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堤 理恵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NHKカルチャーセンター,  (講師 [2010年9月〜2015年3月]).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堤 理恵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NHKカルチャーセンター,  (講師 [2010年9月〜2015年3月]).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堤 理恵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NHKカルチャーセンター,  (講師 [2010年9月〜2015年3月]).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堤 理恵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NHKカルチャーセンター,  (講師 [2010年9月〜2015年3月]).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堤 理恵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NHKカルチャーセンター,  (講師 [2010年9月〜2015年3月]).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