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木下 倫子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大下 修造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GL用麻酔用マスク,  (2010年8月),  (2012年3月), 特許第2010-191931号.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鶴丸 明香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麻酔用マスク,  (2012年12月), 特許第2012-268167号.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