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三木康楽賞, 財団法人康楽会, 2010年1月.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