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介護事業者向け研修「摂食・嚥下リハビリテーション」, ふくおか福祉サービス協会, 2011年6月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ワークショップ形式研修会「水明荘における口腔ケアの問題点」,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ワークショップ形式研修会「ハイジにおける口腔ケアの問題点」, 社会福祉法人 健祥会, 2011年7月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木曜会, 徳島県歯科医師会, 2011年9月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第68回全国老人福祉施設大会(高知), 全国老人福祉施設協議会, 2011年11月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徳島県歯科衛生士会研修会, 徳島県歯科衛生士会, 2011年12月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地域保健部講演会, 福岡県歯科医師会,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口腔保健センター部 スタッフ研修会,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2012年1月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徳島県老人福祉施設協議会研修会, 徳島県老人福祉施設協議会, 2012年2月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TAF研修会「口腔ケアの重要性と実際のケア方法 ∼口腔ケアから始める食べるための支援∼」,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TAF研修会「摂食・嚥下リハビリテーションの実践 ∼食べる可能性を求めて∼」, 訪問看護リハビリステーション癒々, 2012年4月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平成24年度栄養・口腔ケア合同研修会「口から食べたい! でも，そのお口，その食事，大丈夫?」, 徳島県老人福祉施設協議会, 2012年11月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研修「摂食・嚥下機能療法の基本技術」, 徳島県歯科衛生士会, 2013年1月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福岡市介護事業者研修「嚥下困難な方への支援 ―摂食・嚥下機能を学ぼう―」, ふくおか福祉サービス, 2013年2月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香川県医療推進協議会 県民公開講座,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第1回:摂食・嚥下リハビリテーション概論,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第5回:摂食・嚥下機能の検査と診断・評価,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遠賀中間歯科保健連絡協議会研修会:「介護・介護予防と在宅歯科医療の連携」―口腔機能管理を中心として―, 遠賀中間歯科医師会,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第6回:摂食・嚥下リハビリテーションの基礎知識と実際①,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平成26年度 香川県歯科医師会 摂食・嚥下セミナー 第7回:摂食・嚥下リハビリテーションの実際②,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香川県歯科医師会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第6回がん治療認定医( 歯科口腔外科)養成インテンシブコース, 中国・四国広域がんプロ養成コンソーシアム, 2014年12月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平成26年度 栄養・口腔ケア合同研修会, 徳島県老人福祉施設協議会, 2015年1月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松山 美和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徳島県知的障害者福祉協会研修会, 徳島県知的障害者福祉協会, 2015年2月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