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とくしま県民活動プラザ10年記念フォーラム,  (実行副委員長 [2011年5月〜8月]).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(役員 [2002年4月〜2013年3月]).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(委員 [2011年6月〜2013年5月]).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[2013年6月〜2014年5月]).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JTMとくしま日本語ネットワーク,  (文化庁委託生活者としての外国人事業運営医院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[2013年4月〜2014年3月]).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徳島県民活動プラザ,  (理事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[2013年6月〜2014年5月]).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徳島県民活動プラザ,  (理事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[2015年6月〜2017年5月]).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徳島県県民環境部県民環境政策課,  (徳島県控除対象非営利活動法人審査会委員 [2015年12月〜2017年12月]).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徳島GGクラブ,  (会長 [2016年3月〜2018年3月]).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(協議会委員 [2015年6月〜2017年5月]).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[2014年4月〜2018年3月]).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徳島県県民環境部県民環境政策課,  (徳島県控除対象非営利活動法人審査会委員 [2015年12月〜2017年12月]).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中国四国地方環境事務所高松事務所,  (平成28年度地域活性化に向けた共同取組の加速化事業審査委員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徳島GGクラブ,  (会長 [2016年3月〜2018年3月]).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(美波町 生活者としての外国人のための日本語教育事業 地域日本語スタートアッププログラム システムコーディネータ [2016年8月〜2019年3月]).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(つるぎ町 生活者としての外国人のための日本語教育事業 地域日本語スタートアッププログラム システムコーディネータ [2017年8月〜2020年3月]).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徳島県控除対象特定非営利活動法人審査会,  (委員 [2017年12月〜2019年12月]).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徳島県行政点検・評価委員会,  (委員 [2016年10月〜2018年3月]).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徳島県教育行政点検・評価委員会,  (委員 [2016年10月〜2018年10月]).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(情報化推進委員会 [2017年4月〜2018年3月], 学生生活支援室運営会議 [2017年4月〜2018年3月]).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 成海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徳島県国際交流協会,  (理事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徳島大学卒業留学生同窓会(ベトナム),  (副会長 [2015年3月〜2025年3月]).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