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井上 永幸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スーパー・イングリッシュ・ランゲージ・ハイスクール(SELHi)運営指導委員,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2007年6月〜2010年3月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徳島県スポーツ指導者研修会の企画運営,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財団法人徳島県体育協会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2002年〜2012年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徳島県スポーツ指導者研修会の企画運営,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財団法人徳島県体育協会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2002年〜2012年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徳島県スポーツ指導者研修会の企画運営,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財団法人徳島県体育協会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2002年〜2012年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科学研究費委員会専門委員,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2011年12月〜2012年11月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徳島県スポーツ指導者研修会の企画運営,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財団法人徳島県体育協会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2002年〜2012年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科学研究費委員会専門委員,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2011年12月〜2012年11月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科学研究費委員会専門委員,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2013年4月〜2014年3月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教科科目第一委員会専門委員, 独立行政法人大学入試センター, 2013年4月〜2015年3月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山口 鉄生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糖尿病予防のための運動セミナー, 公益財団法人 とくしま産業振興機構との連携, 2014年10月〜10月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山口 鉄生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糖尿病予防のための運動セミナー, 鳴門市役所との連携, 2014年10月〜2015年2月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教科科目第一委員会専門委員, 独立行政法人大学入試センター, 2013年4月〜2015年3月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衣川 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明治大学・徳島大学・徳島県連携特別企画講座,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2015年10月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四国活性化プロジェクト「四国活性化フォーラム2015「ニュースポーツで創る四国の明るい未来」」第2部ニュースポーツで地域活性化の徳島大学「OUR合戦」を企画実施発表の指導,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2015年7月〜12月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鳴門渦潮高校スーパー食育ハイスクール事業における食-運動習慣改善プログラムの開発・実施・評価の研究支援, 徳島県立鳴門渦潮高校食育推進委員会, 2016年7月〜2017年3月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三好市船井電機跡地利活用計画策定:三好市健やか交流ひろばへの提言, 三好市地域創生推進課, 2016年11月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徳島県立小松島高等学校学校評議員,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2019年4月〜2020年3月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鳴門教育大学附属中学校学校評議員,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2019年4月〜2021年3月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徳島市教育委員会事務事業の点検・評価報告書に関する学識経験者所見, 徳島市教育委員会, 2019年6月〜7月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徳島市教育振興基本計画(第3期)策定委員会委員, 徳島市教育委員会, 2019年7月〜2020年3月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徳島市立図書館指定候補者選定委員会委員, 徳島市教育委員会, 2019年10月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徳島市・レイリア市姉妹都市連携50周年記念事業「ポルトガル&amp;レイリア・ウィーク」, 徳島大学モラエス研究会, 2019年11月, 主催・共催:徳島市，徳島市国際交流協会，とくしま観光ボランティア会，NPO法人モラエス会，徳島大学モラエス研究会，徳島日本ポルトガル協会, 11/24:歓迎会，11/24:シビックセンターにて研究会，11/29:シビックセンターにて紅羊羹復活プロジェクトの解説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鳴門教育大学附属中学校学校評議員,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2019年4月〜2021年3月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2021年4月〜2025年3月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「ひびきあうハート~マスキングテープに乗せる想い~」プロジェクト,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人と地域共創センター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2021年7月〜9月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埼玉県保育士等キャリアアップ研修「障害児保育」, 埼玉県福祉部少子政策課, 2022年4月〜2023年3月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児童放課後等デイサービス「十色」スーバーバイズ業務, 株式会社 and, 2022年4月〜2024年3月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児童発達支援業務のスーパーバイズ, 株式会社and, 2022年4月〜2024年3月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2021年4月〜2025年3月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2022年6月〜2025年3月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児童放課後等デイサービス「十色」スーバーバイズ業務, 株式会社 and, 2022年4月〜2024年3月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児童発達支援業務のスーパーバイズ, 株式会社and, 2022年4月〜2024年3月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埼玉県立与野高校 特別支援教育委員へのスーパーバイズ, 埼玉県立与野高校, 2023年5月〜2024年3月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2021年4月〜2025年3月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2022年6月〜2025年3月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