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三山 峻司, 松村 信夫, </w:t>
      </w:r>
      <w:r>
        <w:rPr>
          <w:rFonts w:ascii="" w:hAnsi="" w:cs="" w:eastAsia=""/>
          <w:b w:val="true"/>
          <w:i w:val="false"/>
          <w:strike w:val="false"/>
          <w:color w:val="000000"/>
          <w:sz w:val="20"/>
          <w:u w:val="single"/>
        </w:rPr>
        <w:t>泉 克幸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ロースクール演習・知的財産法, 法学書院,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高句麗王陵研究, 韓国東北亞歴史財団, 2009年4月.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John Polimeni, </w:t>
      </w:r>
      <w:r>
        <w:rPr>
          <w:rFonts w:ascii="" w:hAnsi="" w:cs="" w:eastAsia=""/>
          <w:b w:val="true"/>
          <w:i w:val="false"/>
          <w:strike w:val="false"/>
          <w:color w:val="000000"/>
          <w:sz w:val="20"/>
          <w:u w:val="single"/>
        </w:rPr>
        <w:t>Kozo Mayumi</w:t>
      </w:r>
      <w:r>
        <w:rPr>
          <w:rFonts w:ascii="" w:hAnsi="" w:cs="" w:eastAsia=""/>
          <w:b w:val="true"/>
          <w:i w:val="false"/>
          <w:strike w:val="false"/>
          <w:color w:val="000000"/>
          <w:sz w:val="20"/>
          <w:u w:val="none"/>
        </w:rPr>
        <w:t>, Mario Giampietro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Blake Alcott : </w:t>
      </w:r>
      <w:r>
        <w:rPr>
          <w:rFonts w:ascii="" w:hAnsi="" w:cs="" w:eastAsia=""/>
          <w:b w:val="false"/>
          <w:i w:val="false"/>
          <w:strike w:val="false"/>
          <w:color w:val="000000"/>
          <w:sz w:val="20"/>
          <w:u w:val="none"/>
        </w:rPr>
        <w:t xml:space="preserve">The Myth of Resource Efficiency, --- The Jevons Paradox ---, Earthscan, </w:t>
      </w:r>
      <w:r>
        <w:rPr>
          <w:rFonts w:ascii="" w:hAnsi="" w:cs="" w:eastAsia=""/>
          <w:b w:val="false"/>
          <w:i w:val="false"/>
          <w:strike w:val="false"/>
          <w:color w:val="000000"/>
          <w:sz w:val="20"/>
          <w:u w:val="single"/>
        </w:rPr>
        <w:t>London</w:t>
      </w:r>
      <w:r>
        <w:rPr>
          <w:rFonts w:ascii="" w:hAnsi="" w:cs="" w:eastAsia=""/>
          <w:b w:val="false"/>
          <w:i w:val="false"/>
          <w:strike w:val="false"/>
          <w:color w:val="000000"/>
          <w:sz w:val="20"/>
          <w:u w:val="none"/>
        </w:rPr>
        <w:t>, Jun. 2009.</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安藤 信義, </w:t>
      </w: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新藤兼人監督に贈る, --- ガラスのかけらの痛み―新藤兼人監督の原爆映画― ---, ガリ版の灯を守る会, 明石市, 2009年6月.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清水 真人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金融商品取引法実務ハンドブック(中曽根玲子・田中襄一・菅原貴与志・松嶋隆弘編)―「適時開示」, 財経詳報社, 2009年6月.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高綱 博文, 菊池 敏夫, </w:t>
      </w: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等 : </w:t>
      </w:r>
      <w:r>
        <w:rPr>
          <w:rFonts w:ascii="" w:hAnsi="" w:cs="" w:eastAsia=""/>
          <w:b w:val="false"/>
          <w:i w:val="false"/>
          <w:strike w:val="false"/>
          <w:color w:val="000000"/>
          <w:sz w:val="20"/>
          <w:u w:val="none"/>
        </w:rPr>
        <w:t xml:space="preserve">建国前後の上海, --- 『正気の歌』から『文天祥』へ ---, 研文出版,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2009年6月.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阿波学会紀要編集委員会(編),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山本 裕史, 飯山 直樹, 木下 覚, 山城 孝, 東條 秀徳, 吉田 正隆, 吉田 一夫, 徳山 豊, 坂東 治男, 富島 啓次, 川添 和義, 井河 明子, 黒崎 仁資, 岡山 真知子, 稲飯 幸生, 立石 恵嗣, 羽山 久男, 澤田 順子, 橘 禎男, 高橋 晋一, 磯本 宏紀, 仙波 光明, 豊田 哲也, 新 孝一, 筆頭他共著者89名 : </w:t>
      </w:r>
      <w:r>
        <w:rPr>
          <w:rFonts w:ascii="" w:hAnsi="" w:cs="" w:eastAsia=""/>
          <w:b w:val="false"/>
          <w:i w:val="false"/>
          <w:strike w:val="false"/>
          <w:color w:val="000000"/>
          <w:sz w:val="20"/>
          <w:u w:val="none"/>
        </w:rPr>
        <w:t xml:space="preserve">美馬市美馬町 総合学術調査報告, </w:t>
      </w:r>
      <w:r>
        <w:rPr>
          <w:rFonts w:ascii="" w:hAnsi="" w:cs="" w:eastAsia=""/>
          <w:b w:val="false"/>
          <w:i w:val="false"/>
          <w:strike w:val="false"/>
          <w:color w:val="000000"/>
          <w:sz w:val="20"/>
          <w:u w:val="single"/>
        </w:rPr>
        <w:t>徳島県立図書館</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2009年7月.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川エビから水辺の小わざへ，そして環境マネジメントへ (河川文化を語る講演集その29), 日本河川協会,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2009年7月.</w:t>
      </w:r>
    </w:p>
    <w:p>
      <w:pPr>
        <w:numPr>
          <w:numId w:val="5"/>
        </w:numPr>
        <w:autoSpaceDE w:val="off"/>
        <w:autoSpaceDN w:val="off"/>
        <w:spacing w:line="-240" w:lineRule="auto"/>
        <w:ind w:left="30"/>
      </w:pPr>
      <w:r>
        <w:rPr>
          <w:rFonts w:ascii="" w:hAnsi="" w:cs="" w:eastAsia=""/>
          <w:b w:val="true"/>
          <w:i w:val="false"/>
          <w:strike w:val="false"/>
          <w:color w:val="000000"/>
          <w:sz w:val="20"/>
          <w:u w:val="none"/>
        </w:rPr>
        <w:t>Mario Giampietro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Mayumi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Biofuel Delusion, --- The Fallacy of Large Scale Agro-Biofuels Production ---, The Earthscan, </w:t>
      </w:r>
      <w:r>
        <w:rPr>
          <w:rFonts w:ascii="" w:hAnsi="" w:cs="" w:eastAsia=""/>
          <w:b w:val="false"/>
          <w:i w:val="false"/>
          <w:strike w:val="false"/>
          <w:color w:val="000000"/>
          <w:sz w:val="20"/>
          <w:u w:val="single"/>
        </w:rPr>
        <w:t>London</w:t>
      </w:r>
      <w:r>
        <w:rPr>
          <w:rFonts w:ascii="" w:hAnsi="" w:cs="" w:eastAsia=""/>
          <w:b w:val="false"/>
          <w:i w:val="false"/>
          <w:strike w:val="false"/>
          <w:color w:val="000000"/>
          <w:sz w:val="20"/>
          <w:u w:val="none"/>
        </w:rPr>
        <w:t>, Aug. 2009.</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照本 勝紹, </w:t>
      </w: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太宰治資料展 照本勝紹コレクション, --- 太宰治と徳島 ---, </w:t>
      </w:r>
      <w:r>
        <w:rPr>
          <w:rFonts w:ascii="" w:hAnsi="" w:cs="" w:eastAsia=""/>
          <w:b w:val="false"/>
          <w:i w:val="false"/>
          <w:strike w:val="false"/>
          <w:color w:val="000000"/>
          <w:sz w:val="20"/>
          <w:u w:val="single"/>
        </w:rPr>
        <w:t>徳島県立文学書道館</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2009年8月.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長谷川 修一, </w:t>
      </w:r>
      <w:r>
        <w:rPr>
          <w:rFonts w:ascii="" w:hAnsi="" w:cs="" w:eastAsia=""/>
          <w:b w:val="true"/>
          <w:i w:val="false"/>
          <w:strike w:val="false"/>
          <w:color w:val="000000"/>
          <w:sz w:val="20"/>
          <w:u w:val="single"/>
        </w:rPr>
        <w:t>矢田部 龍一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望月 秋利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山本 浩司 : </w:t>
      </w:r>
      <w:r>
        <w:rPr>
          <w:rFonts w:ascii="" w:hAnsi="" w:cs="" w:eastAsia=""/>
          <w:b w:val="false"/>
          <w:i w:val="false"/>
          <w:strike w:val="false"/>
          <w:color w:val="000000"/>
          <w:sz w:val="20"/>
          <w:u w:val="none"/>
        </w:rPr>
        <w:t xml:space="preserve">四国地域の地盤情報データベースの構築と各沖積地盤の特性, </w:t>
      </w:r>
      <w:r>
        <w:rPr>
          <w:rFonts w:ascii="" w:hAnsi="" w:cs="" w:eastAsia=""/>
          <w:b w:val="false"/>
          <w:i w:val="false"/>
          <w:strike w:val="false"/>
          <w:color w:val="000000"/>
          <w:sz w:val="20"/>
          <w:u w:val="single"/>
        </w:rPr>
        <w:t>国際圧入学会</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高松</w:t>
      </w:r>
      <w:r>
        <w:rPr>
          <w:rFonts w:ascii="" w:hAnsi="" w:cs="" w:eastAsia=""/>
          <w:b w:val="false"/>
          <w:i w:val="false"/>
          <w:strike w:val="false"/>
          <w:color w:val="000000"/>
          <w:sz w:val="20"/>
          <w:u w:val="none"/>
        </w:rPr>
        <w:t>, 2009年9月.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吉田 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シリーズ現代の産業・労働 現代社会論への社会学的接近 担当箇所第2章,近代化論と産業・労働社会学59-88頁，文献解説マルクス&amp;エンゲルス『ドイツ・イデオロギー』, 学文社,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掛井 秀一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創発的環境 = 物理 × サイバー × ・・・, 2009年9月.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中井 精一, 鳥谷 善史 : </w:t>
      </w:r>
      <w:r>
        <w:rPr>
          <w:rFonts w:ascii="" w:hAnsi="" w:cs="" w:eastAsia=""/>
          <w:b w:val="false"/>
          <w:i w:val="false"/>
          <w:strike w:val="false"/>
          <w:color w:val="000000"/>
          <w:sz w:val="20"/>
          <w:u w:val="none"/>
        </w:rPr>
        <w:t>大阪のことば地図, 和泉書院, 2009年9月.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岩崎 稔, 上野 千鶴子, 北田 暁大, 小森 陽一, 成田 龍一, 内海 愛子, 加納 実紀代, 早乙女 勝元, </w:t>
      </w: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藤目 ゆき, 丸川 哲史, 道場 親信, 屋嘉比 収, 吉見 俊哉, 井上 ひさし, 金 石範, 無着 成恭 : </w:t>
      </w:r>
      <w:r>
        <w:rPr>
          <w:rFonts w:ascii="" w:hAnsi="" w:cs="" w:eastAsia=""/>
          <w:b w:val="false"/>
          <w:i w:val="false"/>
          <w:strike w:val="false"/>
          <w:color w:val="000000"/>
          <w:sz w:val="20"/>
          <w:u w:val="none"/>
        </w:rPr>
        <w:t xml:space="preserve">戦後日本スタディーズ1 40・50年代, --- サークル詩・記録・アヴァンギャルド 一九五〇年代文学の振幅，『山びこ学校』から戦後日本を読む ---, </w:t>
      </w:r>
      <w:r>
        <w:rPr>
          <w:rFonts w:ascii="" w:hAnsi="" w:cs="" w:eastAsia=""/>
          <w:b w:val="false"/>
          <w:i w:val="false"/>
          <w:strike w:val="false"/>
          <w:color w:val="000000"/>
          <w:sz w:val="20"/>
          <w:u w:val="single"/>
        </w:rPr>
        <w:t>紀伊國屋書店</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山口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認知哲学, --- 心と脳のエピステモロジー ---, 新曜社, 2009年9月.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中川 秀幸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薬毒物分析辞典(編集:高取健彦，黒岩幸雄，Anthony T. Tu，山本郁男), --- ウニレクチン ---, </w:t>
      </w:r>
      <w:r>
        <w:rPr>
          <w:rFonts w:ascii="" w:hAnsi="" w:cs="" w:eastAsia=""/>
          <w:b w:val="false"/>
          <w:i w:val="false"/>
          <w:strike w:val="false"/>
          <w:color w:val="000000"/>
          <w:sz w:val="20"/>
          <w:u w:val="single"/>
        </w:rPr>
        <w:t>株式会社 廣川書店</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Takeshi Uno</w:t>
      </w:r>
      <w:r>
        <w:rPr>
          <w:rFonts w:ascii="" w:hAnsi="" w:cs="" w:eastAsia=""/>
          <w:b w:val="true"/>
          <w:i w:val="false"/>
          <w:strike w:val="false"/>
          <w:color w:val="000000"/>
          <w:sz w:val="20"/>
          <w:u w:val="none"/>
        </w:rPr>
        <w:t>, Hideki Katagiri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Kosuke Kato : </w:t>
      </w:r>
      <w:r>
        <w:rPr>
          <w:rFonts w:ascii="" w:hAnsi="" w:cs="" w:eastAsia=""/>
          <w:b w:val="false"/>
          <w:i w:val="false"/>
          <w:strike w:val="false"/>
          <w:color w:val="000000"/>
          <w:sz w:val="20"/>
          <w:u w:val="none"/>
        </w:rPr>
        <w:t xml:space="preserve">Competitive facility location with random demands, </w:t>
      </w:r>
      <w:r>
        <w:rPr>
          <w:rFonts w:ascii="" w:hAnsi="" w:cs="" w:eastAsia=""/>
          <w:b w:val="false"/>
          <w:i w:val="false"/>
          <w:strike w:val="false"/>
          <w:color w:val="000000"/>
          <w:sz w:val="20"/>
          <w:u w:val="single"/>
        </w:rPr>
        <w:t>American Institute of Physics</w:t>
      </w:r>
      <w:r>
        <w:rPr>
          <w:rFonts w:ascii="" w:hAnsi="" w:cs="" w:eastAsia=""/>
          <w:b w:val="false"/>
          <w:i w:val="false"/>
          <w:strike w:val="false"/>
          <w:color w:val="000000"/>
          <w:sz w:val="20"/>
          <w:u w:val="none"/>
        </w:rPr>
        <w:t>, Oct. 2009.</w:t>
      </w:r>
    </w:p>
    <w:p>
      <w:pPr>
        <w:numPr>
          <w:numId w:val="5"/>
        </w:numPr>
        <w:autoSpaceDE w:val="off"/>
        <w:autoSpaceDN w:val="off"/>
        <w:spacing w:line="-240" w:lineRule="auto"/>
        <w:ind w:left="30"/>
      </w:pPr>
      <w:r>
        <w:rPr>
          <w:rFonts w:ascii="" w:hAnsi="" w:cs="" w:eastAsia=""/>
          <w:b w:val="true"/>
          <w:i w:val="false"/>
          <w:strike w:val="false"/>
          <w:color w:val="000000"/>
          <w:sz w:val="20"/>
          <w:u w:val="single"/>
        </w:rPr>
        <w:t>堤 和博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和歌を力に生きる, --- 道綱母と蜻蛉日記 ---, 新典社,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『綜合文化』 解説・総目次・索引, </w:t>
      </w:r>
      <w:r>
        <w:rPr>
          <w:rFonts w:ascii="" w:hAnsi="" w:cs="" w:eastAsia=""/>
          <w:b w:val="false"/>
          <w:i w:val="false"/>
          <w:strike w:val="false"/>
          <w:color w:val="000000"/>
          <w:sz w:val="20"/>
          <w:u w:val="single"/>
        </w:rPr>
        <w:t>不二出版</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Sarkar Deepayan, </w:t>
      </w: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和枝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Rグラフィックス自由自在, </w:t>
      </w:r>
      <w:r>
        <w:rPr>
          <w:rFonts w:ascii="" w:hAnsi="" w:cs="" w:eastAsia=""/>
          <w:b w:val="false"/>
          <w:i w:val="false"/>
          <w:strike w:val="false"/>
          <w:color w:val="000000"/>
          <w:sz w:val="20"/>
          <w:u w:val="single"/>
        </w:rPr>
        <w:t>シュプリンガー ジャパン</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英文学の地平―テクスト・人間・文化―, --- 『貴婦人の群れ』における語りと時間の問題 ---, 音羽書房鶴見書店,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小島 美子,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祭・芸能・行事大辞典, 朝倉書店,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岡田 光弘, 平 英美, </w:t>
      </w: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医療コミュニケーション―実証研究への多面的アプローチ 藤崎 和彦 (著), 橋本 英樹 (著), 医療コミュニケーション研究会 (編集), --- 第2章 会話分析から見た医療コミュニケーション ---, </w:t>
      </w:r>
      <w:r>
        <w:rPr>
          <w:rFonts w:ascii="" w:hAnsi="" w:cs="" w:eastAsia=""/>
          <w:b w:val="false"/>
          <w:i w:val="false"/>
          <w:strike w:val="false"/>
          <w:color w:val="000000"/>
          <w:sz w:val="20"/>
          <w:u w:val="single"/>
        </w:rPr>
        <w:t>株式会社 篠原出版新社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松隈 洋, 笠原 一人, </w:t>
      </w: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建築家 本野精吾展―モダンデザインの先駆者―, 京都工芸繊維大学美術工芸資料館, 京都, 2010年1月.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早渕 隆人(編),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阿波遍路道 ー鶴林寺道・太龍寺道・いわや道ー, --- 鶴林寺参詣道の丁石 (付．太龍寺参詣道の丁石) ---, 徳島県教育委員会文化財課,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2010年1月.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坂本 忠雄, 丸川 哲史, 栗原 裕一郎, 角田 光代, 重松 清, 小林 照幸, 島尾 伸三, 開高 健, アンヌ バヤール＝坂井, </w:t>
      </w: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糸井 重里, 森 雅樹, 長野 重一, 佐々木 基一, 荻 昌弘, 小松 左京, 根本 きこ, 山口 瞳, 武田 百合子, 西園寺 公一, 田中 祐三, 矢崎 泰久, 開高 道子, 中根 隆行, 吉武 力生, 倉数 茂, 淺野 卓夫, 金子 遊, 町屋 春子 : </w:t>
      </w:r>
      <w:r>
        <w:rPr>
          <w:rFonts w:ascii="" w:hAnsi="" w:cs="" w:eastAsia=""/>
          <w:b w:val="false"/>
          <w:i w:val="false"/>
          <w:strike w:val="false"/>
          <w:color w:val="000000"/>
          <w:sz w:val="20"/>
          <w:u w:val="none"/>
        </w:rPr>
        <w:t xml:space="preserve">KAWADE夢ムック 文藝別冊 開高健 生誕80年記念総特集, --- 紙と真実 開高健の知的探求について，開高健作品ガイド ノンフィクション ---, </w:t>
      </w:r>
      <w:r>
        <w:rPr>
          <w:rFonts w:ascii="" w:hAnsi="" w:cs="" w:eastAsia=""/>
          <w:b w:val="false"/>
          <w:i w:val="false"/>
          <w:strike w:val="false"/>
          <w:color w:val="000000"/>
          <w:sz w:val="20"/>
          <w:u w:val="single"/>
        </w:rPr>
        <w:t>河出書房新社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佐藤 充宏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浜井 俊洋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子どもの個性と特徴に応じた指導と支援のあり方∼得意不得意・好き嫌い・障がいの有無を超えた運動あそびとスポーツ∼, 財団法人徳島県スポーツ振興財団徳島県広域スポーツセンター,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2010年2月.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中嶋 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集落再生と日本の未来, 自治体研究社,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姜 進, 晏 妮, </w:t>
      </w: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等 : </w:t>
      </w:r>
      <w:r>
        <w:rPr>
          <w:rFonts w:ascii="" w:hAnsi="" w:cs="" w:eastAsia=""/>
          <w:b w:val="false"/>
          <w:i w:val="false"/>
          <w:strike w:val="false"/>
          <w:color w:val="000000"/>
          <w:sz w:val="20"/>
          <w:u w:val="none"/>
        </w:rPr>
        <w:t xml:space="preserve">娯悦大衆 民国上海女性文化解読, --- 従表演女性到女性表演 ---, 上海辞書出版社, </w:t>
      </w:r>
      <w:r>
        <w:rPr>
          <w:rFonts w:ascii="" w:hAnsi="" w:cs="" w:eastAsia=""/>
          <w:b w:val="false"/>
          <w:i w:val="false"/>
          <w:strike w:val="false"/>
          <w:color w:val="000000"/>
          <w:sz w:val="20"/>
          <w:u w:val="single"/>
        </w:rPr>
        <w:t>上海</w:t>
      </w:r>
      <w:r>
        <w:rPr>
          <w:rFonts w:ascii="" w:hAnsi="" w:cs="" w:eastAsia=""/>
          <w:b w:val="false"/>
          <w:i w:val="false"/>
          <w:strike w:val="false"/>
          <w:color w:val="000000"/>
          <w:sz w:val="20"/>
          <w:u w:val="none"/>
        </w:rPr>
        <w:t>, 2010年2月.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フェアユース研究会, </w:t>
      </w:r>
      <w:r>
        <w:rPr>
          <w:rFonts w:ascii="" w:hAnsi="" w:cs="" w:eastAsia=""/>
          <w:b w:val="true"/>
          <w:i w:val="false"/>
          <w:strike w:val="false"/>
          <w:color w:val="000000"/>
          <w:sz w:val="20"/>
          <w:u w:val="single"/>
        </w:rPr>
        <w:t>泉 克幸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著作権・フェアユースの最新動向ーー法改正への提言, </w:t>
      </w:r>
      <w:r>
        <w:rPr>
          <w:rFonts w:ascii="" w:hAnsi="" w:cs="" w:eastAsia=""/>
          <w:b w:val="false"/>
          <w:i w:val="false"/>
          <w:strike w:val="false"/>
          <w:color w:val="000000"/>
          <w:sz w:val="20"/>
          <w:u w:val="single"/>
        </w:rPr>
        <w:t>第一法規出版 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タイラー ウィリアム・J, 鈴木 貞美, 日高 昭二, 竹内 清己, 山口 俊雄, 安原 義博, ローゼンバウム ロマン, 水谷 真紀, 安西 晋二, コルベイ スティーブ, ポルティエ ヴァンサン, </w:t>
      </w: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重松 恵美, 吉川 宜時, 池内 紀, カールソン マッツ, ウィートマン ヘレン, 李 忠奎, 渡辺 喜一郎 : </w:t>
      </w:r>
      <w:r>
        <w:rPr>
          <w:rFonts w:ascii="" w:hAnsi="" w:cs="" w:eastAsia=""/>
          <w:b w:val="false"/>
          <w:i w:val="false"/>
          <w:strike w:val="false"/>
          <w:color w:val="000000"/>
          <w:sz w:val="20"/>
          <w:u w:val="none"/>
        </w:rPr>
        <w:t xml:space="preserve">石川淳と戦後日本 日文研叢書45, --- 石川淳と演劇:「千田是也演出のために」の射程 ---, </w:t>
      </w:r>
      <w:r>
        <w:rPr>
          <w:rFonts w:ascii="" w:hAnsi="" w:cs="" w:eastAsia=""/>
          <w:b w:val="false"/>
          <w:i w:val="false"/>
          <w:strike w:val="false"/>
          <w:color w:val="000000"/>
          <w:sz w:val="20"/>
          <w:u w:val="single"/>
        </w:rPr>
        <w:t>国際日本文化研究センター</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2010年3月.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Heiberger Richard, </w:t>
      </w: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和枝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Excel で R 自由自在, </w:t>
      </w:r>
      <w:r>
        <w:rPr>
          <w:rFonts w:ascii="" w:hAnsi="" w:cs="" w:eastAsia=""/>
          <w:b w:val="false"/>
          <w:i w:val="false"/>
          <w:strike w:val="false"/>
          <w:color w:val="000000"/>
          <w:sz w:val="20"/>
          <w:u w:val="single"/>
        </w:rPr>
        <w:t>シュプリンガー ジャパン</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上勝町,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重要文化的景観 樫原の棚田ガイドブック, 上勝町,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2010年3月.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堤 和博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「若き御心(心地)に」考, --- 『蜻蛉日記』上巻の侍女の言葉 ---, </w:t>
      </w:r>
      <w:r>
        <w:rPr>
          <w:rFonts w:ascii="" w:hAnsi="" w:cs="" w:eastAsia=""/>
          <w:b w:val="false"/>
          <w:i w:val="true"/>
          <w:strike w:val="false"/>
          <w:color w:val="000000"/>
          <w:sz w:val="20"/>
          <w:u w:val="none"/>
        </w:rPr>
        <w:t xml:space="preserve">解釈,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45-53, 2009年.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宮内 宏哉, 中西 貞博, </w:t>
      </w: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河合 潤 : </w:t>
      </w:r>
      <w:r>
        <w:rPr>
          <w:rFonts w:ascii="" w:hAnsi="" w:cs="" w:eastAsia=""/>
          <w:b w:val="false"/>
          <w:i w:val="false"/>
          <w:strike w:val="false"/>
          <w:color w:val="000000"/>
          <w:sz w:val="20"/>
          <w:u w:val="none"/>
        </w:rPr>
        <w:t xml:space="preserve">実験室系X線吸収分光分析装置を用いる土壌及びプラスチック中クロムの価数評価, </w:t>
      </w:r>
      <w:r>
        <w:rPr>
          <w:rFonts w:ascii="" w:hAnsi="" w:cs="" w:eastAsia=""/>
          <w:b w:val="false"/>
          <w:i w:val="true"/>
          <w:strike w:val="false"/>
          <w:color w:val="000000"/>
          <w:sz w:val="20"/>
          <w:u w:val="single"/>
        </w:rPr>
        <w:t>分析化学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321-325,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Toru Hasunuma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Improved book-embeddings of incomplete hypercubes, </w:t>
      </w:r>
      <w:r>
        <w:rPr>
          <w:rFonts w:ascii="" w:hAnsi="" w:cs="" w:eastAsia=""/>
          <w:b w:val="false"/>
          <w:i w:val="true"/>
          <w:strike w:val="false"/>
          <w:color w:val="000000"/>
          <w:sz w:val="20"/>
          <w:u w:val="single"/>
        </w:rPr>
        <w:t>Discrete Applied Mathematics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Vol.157,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1423-1431, 2009.</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Mario Giampietro, </w:t>
      </w:r>
      <w:r>
        <w:rPr>
          <w:rFonts w:ascii="" w:hAnsi="" w:cs="" w:eastAsia=""/>
          <w:b w:val="true"/>
          <w:i w:val="false"/>
          <w:strike w:val="false"/>
          <w:color w:val="000000"/>
          <w:sz w:val="20"/>
          <w:u w:val="single"/>
        </w:rPr>
        <w:t>Kozo Mayumi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Jesus Ramos-Martin : </w:t>
      </w:r>
      <w:r>
        <w:rPr>
          <w:rFonts w:ascii="" w:hAnsi="" w:cs="" w:eastAsia=""/>
          <w:b w:val="false"/>
          <w:i w:val="false"/>
          <w:strike w:val="false"/>
          <w:color w:val="000000"/>
          <w:sz w:val="20"/>
          <w:u w:val="none"/>
        </w:rPr>
        <w:t xml:space="preserve">Multi-scale integrated analysis of societal and ecosystem metabolism (MuSIASEM), --- Theoretical concepts and basic rationale ---, </w:t>
      </w:r>
      <w:r>
        <w:rPr>
          <w:rFonts w:ascii="" w:hAnsi="" w:cs="" w:eastAsia=""/>
          <w:b w:val="false"/>
          <w:i w:val="true"/>
          <w:strike w:val="false"/>
          <w:color w:val="000000"/>
          <w:sz w:val="20"/>
          <w:u w:val="single"/>
        </w:rPr>
        <w:t>Energy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313-322, 2009.</w:t>
      </w:r>
    </w:p>
    <w:p>
      <w:pPr>
        <w:numPr>
          <w:numId w:val="5"/>
        </w:numPr>
        <w:autoSpaceDE w:val="off"/>
        <w:autoSpaceDN w:val="off"/>
        <w:spacing w:line="-240" w:lineRule="auto"/>
        <w:ind w:left="30"/>
      </w:pPr>
      <w:r>
        <w:rPr>
          <w:rFonts w:ascii="" w:hAnsi="" w:cs="" w:eastAsia=""/>
          <w:b w:val="true"/>
          <w:i w:val="false"/>
          <w:strike w:val="false"/>
          <w:color w:val="000000"/>
          <w:sz w:val="20"/>
          <w:u w:val="none"/>
        </w:rPr>
        <w:t>Katharine Farrell</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Mayumi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Time horizons and electricity futures, --- an application of Nicholas Georgescu-Roegen's general theory of economic production ---, </w:t>
      </w:r>
      <w:r>
        <w:rPr>
          <w:rFonts w:ascii="" w:hAnsi="" w:cs="" w:eastAsia=""/>
          <w:b w:val="false"/>
          <w:i w:val="true"/>
          <w:strike w:val="false"/>
          <w:color w:val="000000"/>
          <w:sz w:val="20"/>
          <w:u w:val="single"/>
        </w:rPr>
        <w:t>Energy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301-307, 2009.</w:t>
      </w:r>
    </w:p>
    <w:p>
      <w:pPr>
        <w:numPr>
          <w:numId w:val="5"/>
        </w:numPr>
        <w:autoSpaceDE w:val="off"/>
        <w:autoSpaceDN w:val="off"/>
        <w:spacing w:line="-240" w:lineRule="auto"/>
        <w:ind w:left="30"/>
      </w:pPr>
      <w:r>
        <w:rPr>
          <w:rFonts w:ascii="" w:hAnsi="" w:cs="" w:eastAsia=""/>
          <w:b w:val="true"/>
          <w:i w:val="false"/>
          <w:strike w:val="false"/>
          <w:color w:val="000000"/>
          <w:sz w:val="20"/>
          <w:u w:val="single"/>
        </w:rPr>
        <w:t>Hiromitsu Terao</w:t>
      </w:r>
      <w:r>
        <w:rPr>
          <w:rFonts w:ascii="" w:hAnsi="" w:cs="" w:eastAsia=""/>
          <w:b w:val="true"/>
          <w:i w:val="false"/>
          <w:strike w:val="false"/>
          <w:color w:val="000000"/>
          <w:sz w:val="20"/>
          <w:u w:val="none"/>
        </w:rPr>
        <w:t>, M Thorsten Gesing, Hideta Ishihara, Yoshihiro Furukawa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Thimme B. Gowda : </w:t>
      </w:r>
      <w:r>
        <w:rPr>
          <w:rFonts w:ascii="" w:hAnsi="" w:cs="" w:eastAsia=""/>
          <w:b w:val="false"/>
          <w:i w:val="false"/>
          <w:strike w:val="false"/>
          <w:color w:val="000000"/>
          <w:sz w:val="20"/>
          <w:u w:val="none"/>
        </w:rPr>
        <w:t xml:space="preserve">Bis(guanidinium) tetraiodidomercurate(II), </w:t>
      </w:r>
      <w:r>
        <w:rPr>
          <w:rFonts w:ascii="" w:hAnsi="" w:cs="" w:eastAsia=""/>
          <w:b w:val="false"/>
          <w:i w:val="true"/>
          <w:strike w:val="false"/>
          <w:color w:val="000000"/>
          <w:sz w:val="20"/>
          <w:u w:val="single"/>
        </w:rPr>
        <w:t>Acta Crystallographica. Section E, Structure Reports Online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Vol.E65,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m503, 2009.</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加藤 寛, 宮井 宏之, </w:t>
      </w:r>
      <w:r>
        <w:rPr>
          <w:rFonts w:ascii="" w:hAnsi="" w:cs="" w:eastAsia=""/>
          <w:b w:val="true"/>
          <w:i w:val="false"/>
          <w:strike w:val="false"/>
          <w:color w:val="000000"/>
          <w:sz w:val="20"/>
          <w:u w:val="single"/>
        </w:rPr>
        <w:t>内海 千種</w:t>
      </w:r>
      <w:r>
        <w:rPr>
          <w:rFonts w:ascii="" w:hAnsi="" w:cs="" w:eastAsia=""/>
          <w:b w:val="true"/>
          <w:i w:val="false"/>
          <w:strike w:val="false"/>
          <w:color w:val="000000"/>
          <w:sz w:val="20"/>
          <w:u w:val="none"/>
        </w:rPr>
        <w:t xml:space="preserve">, 藤井 千太, 大澤 智子 : </w:t>
      </w:r>
      <w:r>
        <w:rPr>
          <w:rFonts w:ascii="" w:hAnsi="" w:cs="" w:eastAsia=""/>
          <w:b w:val="false"/>
          <w:i w:val="false"/>
          <w:strike w:val="false"/>
          <w:color w:val="000000"/>
          <w:sz w:val="20"/>
          <w:u w:val="none"/>
        </w:rPr>
        <w:t xml:space="preserve">集団交通災害後の心理的影響と介入, </w:t>
      </w:r>
      <w:r>
        <w:rPr>
          <w:rFonts w:ascii="" w:hAnsi="" w:cs="" w:eastAsia=""/>
          <w:b w:val="false"/>
          <w:i w:val="true"/>
          <w:strike w:val="false"/>
          <w:color w:val="000000"/>
          <w:sz w:val="20"/>
          <w:u w:val="single"/>
        </w:rPr>
        <w:t>精神神經學雜誌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411-416,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西村 孝史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雇用区分の決定要因と転換の壁, </w:t>
      </w:r>
      <w:r>
        <w:rPr>
          <w:rFonts w:ascii="" w:hAnsi="" w:cs="" w:eastAsia=""/>
          <w:b w:val="false"/>
          <w:i w:val="true"/>
          <w:strike w:val="false"/>
          <w:color w:val="000000"/>
          <w:sz w:val="20"/>
          <w:u w:val="none"/>
        </w:rPr>
        <w:t xml:space="preserve">Works Review, </w:t>
      </w:r>
      <w:r>
        <w:rPr>
          <w:rFonts w:ascii="" w:hAnsi="" w:cs="" w:eastAsia=""/>
          <w:b w:val="true"/>
          <w:i w:val="false"/>
          <w:strike w:val="false"/>
          <w:color w:val="000000"/>
          <w:sz w:val="20"/>
          <w:u w:val="none"/>
        </w:rPr>
        <w:t xml:space="preserve">Vol.4, </w:t>
      </w:r>
      <w:r>
        <w:rPr>
          <w:rFonts w:ascii="" w:hAnsi="" w:cs="" w:eastAsia=""/>
          <w:b w:val="false"/>
          <w:i w:val="false"/>
          <w:strike w:val="false"/>
          <w:color w:val="000000"/>
          <w:sz w:val="20"/>
          <w:u w:val="none"/>
        </w:rPr>
        <w:t>140-153, 2009年.</w:t>
      </w:r>
    </w:p>
    <w:p>
      <w:pPr>
        <w:numPr>
          <w:numId w:val="5"/>
        </w:numPr>
        <w:autoSpaceDE w:val="off"/>
        <w:autoSpaceDN w:val="off"/>
        <w:spacing w:line="-240" w:lineRule="auto"/>
        <w:ind w:left="30"/>
      </w:pPr>
      <w:r>
        <w:rPr>
          <w:rFonts w:ascii="" w:hAnsi="" w:cs="" w:eastAsia=""/>
          <w:b w:val="true"/>
          <w:i w:val="false"/>
          <w:strike w:val="false"/>
          <w:color w:val="000000"/>
          <w:sz w:val="20"/>
          <w:u w:val="none"/>
        </w:rPr>
        <w:t>Akio Kinazaki, Yoko Sakanashi, Tomohiro Oyama, Haruka Shibagaki, Kohei Yamashita, Erika Hashimoto, Yumiko Nishimura, Shiro Ishida, Yoshiro Okano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Micromolar Zn</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 potentiates the cytotoxic action of submicromolar econazole in rat thymocytes: Possible disturbance of intracellular Ca</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 and Zn</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 homeostasis, </w:t>
      </w:r>
      <w:r>
        <w:rPr>
          <w:rFonts w:ascii="" w:hAnsi="" w:cs="" w:eastAsia=""/>
          <w:b w:val="false"/>
          <w:i w:val="true"/>
          <w:strike w:val="false"/>
          <w:color w:val="000000"/>
          <w:sz w:val="20"/>
          <w:u w:val="single"/>
        </w:rPr>
        <w:t>Toxicology In Vitro</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610-616, 2009.</w:t>
      </w:r>
    </w:p>
    <w:p>
      <w:pPr>
        <w:numPr>
          <w:numId w:val="5"/>
        </w:numPr>
        <w:autoSpaceDE w:val="off"/>
        <w:autoSpaceDN w:val="off"/>
        <w:spacing w:line="-240" w:lineRule="auto"/>
        <w:ind w:left="30"/>
      </w:pPr>
      <w:r>
        <w:rPr>
          <w:rFonts w:ascii="" w:hAnsi="" w:cs="" w:eastAsia=""/>
          <w:b w:val="true"/>
          <w:i w:val="false"/>
          <w:strike w:val="false"/>
          <w:color w:val="000000"/>
          <w:sz w:val="20"/>
          <w:u w:val="single"/>
        </w:rPr>
        <w:t>Takeshi Uno</w:t>
      </w:r>
      <w:r>
        <w:rPr>
          <w:rFonts w:ascii="" w:hAnsi="" w:cs="" w:eastAsia=""/>
          <w:b w:val="true"/>
          <w:i w:val="false"/>
          <w:strike w:val="false"/>
          <w:color w:val="000000"/>
          <w:sz w:val="20"/>
          <w:u w:val="none"/>
        </w:rPr>
        <w:t>, Hideki Katagiri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Kosuke Kato : </w:t>
      </w:r>
      <w:r>
        <w:rPr>
          <w:rFonts w:ascii="" w:hAnsi="" w:cs="" w:eastAsia=""/>
          <w:b w:val="false"/>
          <w:i w:val="false"/>
          <w:strike w:val="false"/>
          <w:color w:val="000000"/>
          <w:sz w:val="20"/>
          <w:u w:val="none"/>
        </w:rPr>
        <w:t xml:space="preserve">Facility location problems with random demands in a competitive environment, </w:t>
      </w:r>
      <w:r>
        <w:rPr>
          <w:rFonts w:ascii="" w:hAnsi="" w:cs="" w:eastAsia=""/>
          <w:b w:val="false"/>
          <w:i w:val="true"/>
          <w:strike w:val="false"/>
          <w:color w:val="000000"/>
          <w:sz w:val="20"/>
          <w:u w:val="single"/>
        </w:rPr>
        <w:t>IAENG International Journal of Applied Mathematics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122-127, 2009.</w:t>
      </w:r>
    </w:p>
    <w:p>
      <w:pPr>
        <w:numPr>
          <w:numId w:val="5"/>
        </w:numPr>
        <w:autoSpaceDE w:val="off"/>
        <w:autoSpaceDN w:val="off"/>
        <w:spacing w:line="-240" w:lineRule="auto"/>
        <w:ind w:left="30"/>
      </w:pPr>
      <w:r>
        <w:rPr>
          <w:rFonts w:ascii="" w:hAnsi="" w:cs="" w:eastAsia=""/>
          <w:b w:val="true"/>
          <w:i w:val="false"/>
          <w:strike w:val="false"/>
          <w:color w:val="000000"/>
          <w:sz w:val="20"/>
          <w:u w:val="single"/>
        </w:rPr>
        <w:t>衣川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Mikael S. Adolphson,The Teeth and Claws of the Buddha:Monastic Warriors and Sohei in Japanese History,Honolulu:University of Hawai'i Press,2007.xvi+212pp., </w:t>
      </w:r>
      <w:r>
        <w:rPr>
          <w:rFonts w:ascii="" w:hAnsi="" w:cs="" w:eastAsia=""/>
          <w:b w:val="false"/>
          <w:i w:val="true"/>
          <w:strike w:val="false"/>
          <w:color w:val="000000"/>
          <w:sz w:val="20"/>
          <w:u w:val="none"/>
        </w:rPr>
        <w:t xml:space="preserve">日本仏教綜合研究,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89-95,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坂野 雄二 : </w:t>
      </w:r>
      <w:r>
        <w:rPr>
          <w:rFonts w:ascii="" w:hAnsi="" w:cs="" w:eastAsia=""/>
          <w:b w:val="false"/>
          <w:i w:val="false"/>
          <w:strike w:val="false"/>
          <w:color w:val="000000"/>
          <w:sz w:val="20"/>
          <w:u w:val="none"/>
        </w:rPr>
        <w:t xml:space="preserve">ひきこもり状態にある人の親のストレス反応に影響を与える認知的要因, </w:t>
      </w:r>
      <w:r>
        <w:rPr>
          <w:rFonts w:ascii="" w:hAnsi="" w:cs="" w:eastAsia=""/>
          <w:b w:val="false"/>
          <w:i w:val="true"/>
          <w:strike w:val="false"/>
          <w:color w:val="000000"/>
          <w:sz w:val="20"/>
          <w:u w:val="single"/>
        </w:rPr>
        <w:t>行動療法研究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133-143,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Takashi Yamamoto</w:t>
      </w:r>
      <w:r>
        <w:rPr>
          <w:rFonts w:ascii="" w:hAnsi="" w:cs="" w:eastAsia=""/>
          <w:b w:val="true"/>
          <w:i w:val="false"/>
          <w:strike w:val="false"/>
          <w:color w:val="000000"/>
          <w:sz w:val="20"/>
          <w:u w:val="none"/>
        </w:rPr>
        <w:t>, Shigehisa Mori, Tetsuya Shishido, Jun Kawai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Tsunehiro Tanaka : </w:t>
      </w:r>
      <w:r>
        <w:rPr>
          <w:rFonts w:ascii="" w:hAnsi="" w:cs="" w:eastAsia=""/>
          <w:b w:val="false"/>
          <w:i w:val="false"/>
          <w:strike w:val="false"/>
          <w:color w:val="000000"/>
          <w:sz w:val="20"/>
          <w:u w:val="none"/>
        </w:rPr>
        <w:t xml:space="preserve">Pore-size dependence of the acidic property of mesoporous silica FSM-16, </w:t>
      </w:r>
      <w:r>
        <w:rPr>
          <w:rFonts w:ascii="" w:hAnsi="" w:cs="" w:eastAsia=""/>
          <w:b w:val="false"/>
          <w:i w:val="true"/>
          <w:strike w:val="false"/>
          <w:color w:val="000000"/>
          <w:sz w:val="20"/>
          <w:u w:val="single"/>
        </w:rPr>
        <w:t>Topics in Catalysis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No.6-7, </w:t>
      </w:r>
      <w:r>
        <w:rPr>
          <w:rFonts w:ascii="" w:hAnsi="" w:cs="" w:eastAsia=""/>
          <w:b w:val="false"/>
          <w:i w:val="false"/>
          <w:strike w:val="false"/>
          <w:color w:val="000000"/>
          <w:sz w:val="20"/>
          <w:u w:val="none"/>
        </w:rPr>
        <w:t>657-663, 2009.</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 Miyauchi, </w:t>
      </w:r>
      <w:r>
        <w:rPr>
          <w:rFonts w:ascii="" w:hAnsi="" w:cs="" w:eastAsia=""/>
          <w:b w:val="true"/>
          <w:i w:val="false"/>
          <w:strike w:val="false"/>
          <w:color w:val="000000"/>
          <w:sz w:val="20"/>
          <w:u w:val="single"/>
        </w:rPr>
        <w:t>Takashi Yamamoto</w:t>
      </w:r>
      <w:r>
        <w:rPr>
          <w:rFonts w:ascii="" w:hAnsi="" w:cs="" w:eastAsia=""/>
          <w:b w:val="true"/>
          <w:i w:val="false"/>
          <w:strike w:val="false"/>
          <w:color w:val="000000"/>
          <w:sz w:val="20"/>
          <w:u w:val="none"/>
        </w:rPr>
        <w:t>, R. Chitrakar, Y. Makita, Z. Wang, J. Kawai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Hirotsu : </w:t>
      </w:r>
      <w:r>
        <w:rPr>
          <w:rFonts w:ascii="" w:hAnsi="" w:cs="" w:eastAsia=""/>
          <w:b w:val="false"/>
          <w:i w:val="false"/>
          <w:strike w:val="false"/>
          <w:color w:val="000000"/>
          <w:sz w:val="20"/>
          <w:u w:val="none"/>
        </w:rPr>
        <w:t xml:space="preserve">Phosphate adsorption site on zirconium ion modified MgAl-layered double hydroxides, </w:t>
      </w:r>
      <w:r>
        <w:rPr>
          <w:rFonts w:ascii="" w:hAnsi="" w:cs="" w:eastAsia=""/>
          <w:b w:val="false"/>
          <w:i w:val="true"/>
          <w:strike w:val="false"/>
          <w:color w:val="000000"/>
          <w:sz w:val="20"/>
          <w:u w:val="single"/>
        </w:rPr>
        <w:t>Topics in Catalysis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No.6-7, </w:t>
      </w:r>
      <w:r>
        <w:rPr>
          <w:rFonts w:ascii="" w:hAnsi="" w:cs="" w:eastAsia=""/>
          <w:b w:val="false"/>
          <w:i w:val="false"/>
          <w:strike w:val="false"/>
          <w:color w:val="000000"/>
          <w:sz w:val="20"/>
          <w:u w:val="none"/>
        </w:rPr>
        <w:t>714-723, 2009.</w:t>
      </w:r>
    </w:p>
    <w:p>
      <w:pPr>
        <w:numPr>
          <w:numId w:val="5"/>
        </w:numPr>
        <w:autoSpaceDE w:val="off"/>
        <w:autoSpaceDN w:val="off"/>
        <w:spacing w:line="-240" w:lineRule="auto"/>
        <w:ind w:left="30"/>
      </w:pPr>
      <w:r>
        <w:rPr>
          <w:rFonts w:ascii="" w:hAnsi="" w:cs="" w:eastAsia=""/>
          <w:b w:val="true"/>
          <w:i w:val="false"/>
          <w:strike w:val="false"/>
          <w:color w:val="000000"/>
          <w:sz w:val="20"/>
          <w:u w:val="single"/>
        </w:rPr>
        <w:t>Tatsuo Hamano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Spatial variation of quantitative color traits in green and black types of sea cucumber Apostichopus japonicus (Stichopodidae) using image processing, </w:t>
      </w:r>
      <w:r>
        <w:rPr>
          <w:rFonts w:ascii="" w:hAnsi="" w:cs="" w:eastAsia=""/>
          <w:b w:val="false"/>
          <w:i w:val="true"/>
          <w:strike w:val="false"/>
          <w:color w:val="000000"/>
          <w:sz w:val="20"/>
          <w:u w:val="single"/>
        </w:rPr>
        <w:t>Fisheries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601-610, 2009.</w:t>
      </w:r>
    </w:p>
    <w:p>
      <w:pPr>
        <w:numPr>
          <w:numId w:val="5"/>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両側回遊型甲殻類の生態に着目した生息空間連続性評価手法の開発, </w:t>
      </w:r>
      <w:r>
        <w:rPr>
          <w:rFonts w:ascii="" w:hAnsi="" w:cs="" w:eastAsia=""/>
          <w:b w:val="false"/>
          <w:i w:val="true"/>
          <w:strike w:val="false"/>
          <w:color w:val="000000"/>
          <w:sz w:val="20"/>
          <w:u w:val="none"/>
        </w:rPr>
        <w:t xml:space="preserve">土木学会河川部会 河川技術論文集,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31-36,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Tatsuo Hamano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Seasonal distribution pattern of adult sea cucumber Apostichopus japonicus (Stichopodidae) in Yoshimi Bay, western Yamaguchi Prefecture, Japan, </w:t>
      </w:r>
      <w:r>
        <w:rPr>
          <w:rFonts w:ascii="" w:hAnsi="" w:cs="" w:eastAsia=""/>
          <w:b w:val="false"/>
          <w:i w:val="true"/>
          <w:strike w:val="false"/>
          <w:color w:val="000000"/>
          <w:sz w:val="20"/>
          <w:u w:val="single"/>
        </w:rPr>
        <w:t>Fisheries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585-591, 2009.</w:t>
      </w:r>
    </w:p>
    <w:p>
      <w:pPr>
        <w:numPr>
          <w:numId w:val="5"/>
        </w:numPr>
        <w:autoSpaceDE w:val="off"/>
        <w:autoSpaceDN w:val="off"/>
        <w:spacing w:line="-240" w:lineRule="auto"/>
        <w:ind w:left="30"/>
      </w:pPr>
      <w:r>
        <w:rPr>
          <w:rFonts w:ascii="" w:hAnsi="" w:cs="" w:eastAsia=""/>
          <w:b w:val="true"/>
          <w:i w:val="false"/>
          <w:strike w:val="false"/>
          <w:color w:val="000000"/>
          <w:sz w:val="20"/>
          <w:u w:val="single"/>
        </w:rPr>
        <w:t>Aya Fujimoto</w:t>
      </w:r>
      <w:r>
        <w:rPr>
          <w:rFonts w:ascii="" w:hAnsi="" w:cs="" w:eastAsia=""/>
          <w:b w:val="true"/>
          <w:i w:val="false"/>
          <w:strike w:val="false"/>
          <w:color w:val="000000"/>
          <w:sz w:val="20"/>
          <w:u w:val="none"/>
        </w:rPr>
        <w:t xml:space="preserve">, Yoko Sakanashi, Hiroko Matusi, Toshihisa Oyama, Yumiko Nishimura, </w:t>
      </w:r>
      <w:r>
        <w:rPr>
          <w:rFonts w:ascii="" w:hAnsi="" w:cs="" w:eastAsia=""/>
          <w:b w:val="true"/>
          <w:i w:val="false"/>
          <w:strike w:val="false"/>
          <w:color w:val="000000"/>
          <w:sz w:val="20"/>
          <w:u w:val="single"/>
        </w:rPr>
        <w:t>Toshiya Masuda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Cytometric analysis of cytotoxicity of polyphenols and related phenolics to rat thymocytes: Potent cytotoxicity of resveratrol to normal cells, </w:t>
      </w:r>
      <w:r>
        <w:rPr>
          <w:rFonts w:ascii="" w:hAnsi="" w:cs="" w:eastAsia=""/>
          <w:b w:val="false"/>
          <w:i w:val="true"/>
          <w:strike w:val="false"/>
          <w:color w:val="000000"/>
          <w:sz w:val="20"/>
          <w:u w:val="single"/>
        </w:rPr>
        <w:t>Basic &amp; Clinical Pharmacology &amp; Toxicology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455-462, 2009.</w:t>
      </w:r>
    </w:p>
    <w:p>
      <w:pPr>
        <w:numPr>
          <w:numId w:val="5"/>
        </w:numPr>
        <w:autoSpaceDE w:val="off"/>
        <w:autoSpaceDN w:val="off"/>
        <w:spacing w:line="-240" w:lineRule="auto"/>
        <w:ind w:left="30"/>
      </w:pPr>
      <w:r>
        <w:rPr>
          <w:rFonts w:ascii="" w:hAnsi="" w:cs="" w:eastAsia=""/>
          <w:b w:val="true"/>
          <w:i w:val="false"/>
          <w:strike w:val="false"/>
          <w:color w:val="000000"/>
          <w:sz w:val="20"/>
          <w:u w:val="single"/>
        </w:rPr>
        <w:t>Nobuhito Nagai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Histoire municipale en France, --- l'exemple de la région parisienne ---, </w:t>
      </w:r>
      <w:r>
        <w:rPr>
          <w:rFonts w:ascii="" w:hAnsi="" w:cs="" w:eastAsia=""/>
          <w:b w:val="false"/>
          <w:i w:val="true"/>
          <w:strike w:val="false"/>
          <w:color w:val="000000"/>
          <w:sz w:val="20"/>
          <w:u w:val="none"/>
        </w:rPr>
        <w:t xml:space="preserve">Bulletin de la Société historique de Suresnes, </w:t>
      </w:r>
      <w:r>
        <w:rPr>
          <w:rFonts w:ascii="" w:hAnsi="" w:cs="" w:eastAsia=""/>
          <w:b w:val="true"/>
          <w:i w:val="false"/>
          <w:strike w:val="false"/>
          <w:color w:val="000000"/>
          <w:sz w:val="20"/>
          <w:u w:val="none"/>
        </w:rPr>
        <w:t xml:space="preserve">Vol.XI, </w:t>
      </w:r>
      <w:r>
        <w:rPr>
          <w:rFonts w:ascii="" w:hAnsi="" w:cs="" w:eastAsia=""/>
          <w:b w:val="false"/>
          <w:i w:val="true"/>
          <w:strike w:val="false"/>
          <w:color w:val="000000"/>
          <w:sz w:val="20"/>
          <w:u w:val="none"/>
        </w:rPr>
        <w:t xml:space="preserve">No.53, </w:t>
      </w:r>
      <w:r>
        <w:rPr>
          <w:rFonts w:ascii="" w:hAnsi="" w:cs="" w:eastAsia=""/>
          <w:b w:val="false"/>
          <w:i w:val="false"/>
          <w:strike w:val="false"/>
          <w:color w:val="000000"/>
          <w:sz w:val="20"/>
          <w:u w:val="none"/>
        </w:rPr>
        <w:t>46-59, 2009.</w:t>
      </w:r>
    </w:p>
    <w:p>
      <w:pPr>
        <w:numPr>
          <w:numId w:val="5"/>
        </w:numPr>
        <w:autoSpaceDE w:val="off"/>
        <w:autoSpaceDN w:val="off"/>
        <w:spacing w:line="-240" w:lineRule="auto"/>
        <w:ind w:left="30"/>
      </w:pPr>
      <w:r>
        <w:rPr>
          <w:rFonts w:ascii="" w:hAnsi="" w:cs="" w:eastAsia=""/>
          <w:b w:val="true"/>
          <w:i w:val="false"/>
          <w:strike w:val="false"/>
          <w:color w:val="000000"/>
          <w:sz w:val="20"/>
          <w:u w:val="single"/>
        </w:rPr>
        <w:t>Toshiya Masuda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Aya Fujimoto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Tomomi Maekawa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Yoshiaki Sone : </w:t>
      </w:r>
      <w:r>
        <w:rPr>
          <w:rFonts w:ascii="" w:hAnsi="" w:cs="" w:eastAsia=""/>
          <w:b w:val="false"/>
          <w:i w:val="false"/>
          <w:strike w:val="false"/>
          <w:color w:val="000000"/>
          <w:sz w:val="20"/>
          <w:u w:val="none"/>
        </w:rPr>
        <w:t xml:space="preserve">Structures of cytotoxic products from Fe-catalyzed oxidation of sesamol in ethanol, </w:t>
      </w:r>
      <w:r>
        <w:rPr>
          <w:rFonts w:ascii="" w:hAnsi="" w:cs="" w:eastAsia=""/>
          <w:b w:val="false"/>
          <w:i w:val="true"/>
          <w:strike w:val="false"/>
          <w:color w:val="000000"/>
          <w:sz w:val="20"/>
          <w:u w:val="single"/>
        </w:rPr>
        <w:t>Tetrahedron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No.27, </w:t>
      </w:r>
      <w:r>
        <w:rPr>
          <w:rFonts w:ascii="" w:hAnsi="" w:cs="" w:eastAsia=""/>
          <w:b w:val="false"/>
          <w:i w:val="false"/>
          <w:strike w:val="false"/>
          <w:color w:val="000000"/>
          <w:sz w:val="20"/>
          <w:u w:val="none"/>
        </w:rPr>
        <w:t>3905-3908, 2009.</w:t>
      </w:r>
    </w:p>
    <w:p>
      <w:pPr>
        <w:numPr>
          <w:numId w:val="5"/>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Ein heisses (Schlacht)"Feld":, </w:t>
      </w:r>
      <w:r>
        <w:rPr>
          <w:rFonts w:ascii="" w:hAnsi="" w:cs="" w:eastAsia=""/>
          <w:b w:val="false"/>
          <w:i w:val="true"/>
          <w:strike w:val="false"/>
          <w:color w:val="000000"/>
          <w:sz w:val="20"/>
          <w:u w:val="none"/>
        </w:rPr>
        <w:t xml:space="preserve">Minikomi. Informationen des Akademischen Arbeitskreises Japan, </w:t>
      </w:r>
      <w:r>
        <w:rPr>
          <w:rFonts w:ascii="" w:hAnsi="" w:cs="" w:eastAsia=""/>
          <w:b w:val="true"/>
          <w:i w:val="false"/>
          <w:strike w:val="false"/>
          <w:color w:val="000000"/>
          <w:sz w:val="20"/>
          <w:u w:val="none"/>
        </w:rPr>
        <w:t xml:space="preserve">Vol.2009, </w:t>
      </w:r>
      <w:r>
        <w:rPr>
          <w:rFonts w:ascii="" w:hAnsi="" w:cs="" w:eastAsia=""/>
          <w:b w:val="false"/>
          <w:i w:val="true"/>
          <w:strike w:val="false"/>
          <w:color w:val="000000"/>
          <w:sz w:val="20"/>
          <w:u w:val="none"/>
        </w:rPr>
        <w:t xml:space="preserve">No.77, </w:t>
      </w:r>
      <w:r>
        <w:rPr>
          <w:rFonts w:ascii="" w:hAnsi="" w:cs="" w:eastAsia=""/>
          <w:b w:val="false"/>
          <w:i w:val="false"/>
          <w:strike w:val="false"/>
          <w:color w:val="000000"/>
          <w:sz w:val="20"/>
          <w:u w:val="none"/>
        </w:rPr>
        <w:t>24-31, 2009.</w:t>
      </w:r>
    </w:p>
    <w:p>
      <w:pPr>
        <w:numPr>
          <w:numId w:val="5"/>
        </w:numPr>
        <w:autoSpaceDE w:val="off"/>
        <w:autoSpaceDN w:val="off"/>
        <w:spacing w:line="-240" w:lineRule="auto"/>
        <w:ind w:left="30"/>
      </w:pPr>
      <w:r>
        <w:rPr>
          <w:rFonts w:ascii="" w:hAnsi="" w:cs="" w:eastAsia=""/>
          <w:b w:val="true"/>
          <w:i w:val="false"/>
          <w:strike w:val="false"/>
          <w:color w:val="000000"/>
          <w:sz w:val="20"/>
          <w:u w:val="none"/>
        </w:rPr>
        <w:t>Erika Hashimoto, Toshihisa Oyama, Keisuke Oyama, Yumiko Nishimura, Tomohiro Oyama, Toshiko Ueha-Ishibashi, Yoshiro Okano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Increase in intracellular Zn</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 concentration by thimerosal in rat thymocytes: Intracellular Zn</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 release induced by oxidative stress, </w:t>
      </w:r>
      <w:r>
        <w:rPr>
          <w:rFonts w:ascii="" w:hAnsi="" w:cs="" w:eastAsia=""/>
          <w:b w:val="false"/>
          <w:i w:val="true"/>
          <w:strike w:val="false"/>
          <w:color w:val="000000"/>
          <w:sz w:val="20"/>
          <w:u w:val="single"/>
        </w:rPr>
        <w:t>Toxicology In Vitro</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1092-1099, 2009.</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Hiroko Matsui, Yoko Sakanashi, Yumiko Nishimura, Takuya Kawanai,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Shiro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Yoshiro Okano : </w:t>
      </w:r>
      <w:r>
        <w:rPr>
          <w:rFonts w:ascii="" w:hAnsi="" w:cs="" w:eastAsia=""/>
          <w:b w:val="false"/>
          <w:i w:val="false"/>
          <w:strike w:val="false"/>
          <w:color w:val="000000"/>
          <w:sz w:val="20"/>
          <w:u w:val="none"/>
        </w:rPr>
        <w:t xml:space="preserve">Effects of Zn2+ chelators, DTPA and TPEN, and ZnCl2 on the cells treated with hydrogen peroxide: a flow-cytometric study using rat thymocytes, </w:t>
      </w:r>
      <w:r>
        <w:rPr>
          <w:rFonts w:ascii="" w:hAnsi="" w:cs="" w:eastAsia=""/>
          <w:b w:val="false"/>
          <w:i w:val="true"/>
          <w:strike w:val="false"/>
          <w:color w:val="000000"/>
          <w:sz w:val="20"/>
          <w:u w:val="single"/>
        </w:rPr>
        <w:t>Natural Science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13-19, 2009.</w:t>
      </w:r>
    </w:p>
    <w:p>
      <w:pPr>
        <w:numPr>
          <w:numId w:val="5"/>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家破国碎思家国, --- 四十年代的上海話劇与``五四''精神 ---, </w:t>
      </w:r>
      <w:r>
        <w:rPr>
          <w:rFonts w:ascii="" w:hAnsi="" w:cs="" w:eastAsia=""/>
          <w:b w:val="false"/>
          <w:i w:val="true"/>
          <w:strike w:val="false"/>
          <w:color w:val="000000"/>
          <w:sz w:val="20"/>
          <w:u w:val="none"/>
        </w:rPr>
        <w:t xml:space="preserve">解放軍芸術学院学報,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16-27,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美馬市美馬町の神社祭礼,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No.55, </w:t>
      </w:r>
      <w:r>
        <w:rPr>
          <w:rFonts w:ascii="" w:hAnsi="" w:cs="" w:eastAsia=""/>
          <w:b w:val="false"/>
          <w:i w:val="false"/>
          <w:strike w:val="false"/>
          <w:color w:val="000000"/>
          <w:sz w:val="20"/>
          <w:u w:val="none"/>
        </w:rPr>
        <w:t>213-219,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有馬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水戸志士の咆哮, --- 狂挙をささえるもの ---, </w:t>
      </w:r>
      <w:r>
        <w:rPr>
          <w:rFonts w:ascii="" w:hAnsi="" w:cs="" w:eastAsia=""/>
          <w:b w:val="false"/>
          <w:i w:val="true"/>
          <w:strike w:val="false"/>
          <w:color w:val="000000"/>
          <w:sz w:val="20"/>
          <w:u w:val="none"/>
        </w:rPr>
        <w:t xml:space="preserve">書法漢學研究,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24-38,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城下町のGIS分析, </w:t>
      </w:r>
      <w:r>
        <w:rPr>
          <w:rFonts w:ascii="" w:hAnsi="" w:cs="" w:eastAsia=""/>
          <w:b w:val="false"/>
          <w:i w:val="true"/>
          <w:strike w:val="false"/>
          <w:color w:val="000000"/>
          <w:sz w:val="20"/>
          <w:u w:val="none"/>
        </w:rPr>
        <w:t xml:space="preserve">情報処理学会研究報告 2009-CH-83(人文科学とコンピュータ), </w:t>
      </w:r>
      <w:r>
        <w:rPr>
          <w:rFonts w:ascii="" w:hAnsi="" w:cs="" w:eastAsia=""/>
          <w:b w:val="false"/>
          <w:i w:val="true"/>
          <w:strike w:val="false"/>
          <w:color w:val="000000"/>
          <w:sz w:val="20"/>
          <w:u w:val="none"/>
        </w:rPr>
        <w:t xml:space="preserve">No.83, </w:t>
      </w:r>
      <w:r>
        <w:rPr>
          <w:rFonts w:ascii="" w:hAnsi="" w:cs="" w:eastAsia=""/>
          <w:b w:val="false"/>
          <w:i w:val="false"/>
          <w:strike w:val="false"/>
          <w:color w:val="000000"/>
          <w:sz w:val="20"/>
          <w:u w:val="none"/>
        </w:rPr>
        <w:t>143-158, 2009年.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Liping Mi, Xiangyang Liu,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Hideo Araki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Characteristics of Event-related Potentials in Recognition Processes of Japanese Kanji and Sentences for Chinese Bilinguals, </w:t>
      </w:r>
      <w:r>
        <w:rPr>
          <w:rFonts w:ascii="" w:hAnsi="" w:cs="" w:eastAsia=""/>
          <w:b w:val="false"/>
          <w:i w:val="true"/>
          <w:strike w:val="false"/>
          <w:color w:val="000000"/>
          <w:sz w:val="20"/>
          <w:u w:val="single"/>
        </w:rPr>
        <w:t>Journal of Physiological Anthropology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191-197, 2009.</w:t>
      </w:r>
    </w:p>
    <w:p>
      <w:pPr>
        <w:numPr>
          <w:numId w:val="5"/>
        </w:numPr>
        <w:autoSpaceDE w:val="off"/>
        <w:autoSpaceDN w:val="off"/>
        <w:spacing w:line="-240" w:lineRule="auto"/>
        <w:ind w:left="30"/>
      </w:pPr>
      <w:r>
        <w:rPr>
          <w:rFonts w:ascii="" w:hAnsi="" w:cs="" w:eastAsia=""/>
          <w:b w:val="true"/>
          <w:i w:val="false"/>
          <w:strike w:val="false"/>
          <w:color w:val="000000"/>
          <w:sz w:val="20"/>
          <w:u w:val="single"/>
        </w:rPr>
        <w:t>Hiromitsu Terao</w:t>
      </w:r>
      <w:r>
        <w:rPr>
          <w:rFonts w:ascii="" w:hAnsi="" w:cs="" w:eastAsia=""/>
          <w:b w:val="true"/>
          <w:i w:val="false"/>
          <w:strike w:val="false"/>
          <w:color w:val="000000"/>
          <w:sz w:val="20"/>
          <w:u w:val="none"/>
        </w:rPr>
        <w:t>, Yoshihiko Kai, M. Thorsten Gesing, Hideta Ishihara, Yoshihiro Furukawa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Thimme B. Gowda : </w:t>
      </w:r>
      <w:r>
        <w:rPr>
          <w:rFonts w:ascii="" w:hAnsi="" w:cs="" w:eastAsia=""/>
          <w:b w:val="false"/>
          <w:i w:val="false"/>
          <w:strike w:val="false"/>
          <w:color w:val="000000"/>
          <w:sz w:val="20"/>
          <w:u w:val="none"/>
          <w:vertAlign w:val="superscript"/>
        </w:rPr>
        <w:t>127</w:t>
      </w:r>
      <w:r>
        <w:rPr>
          <w:rFonts w:ascii="" w:hAnsi="" w:cs="" w:eastAsia=""/>
          <w:b w:val="false"/>
          <w:i w:val="false"/>
          <w:strike w:val="false"/>
          <w:color w:val="000000"/>
          <w:sz w:val="20"/>
          <w:u w:val="none"/>
        </w:rPr>
        <w:t xml:space="preserve">I NQR, </w:t>
      </w:r>
      <w:r>
        <w:rPr>
          <w:rFonts w:ascii="" w:hAnsi="" w:cs="" w:eastAsia=""/>
          <w:b w:val="false"/>
          <w:i w:val="false"/>
          <w:strike w:val="false"/>
          <w:color w:val="000000"/>
          <w:sz w:val="20"/>
          <w:u w:val="none"/>
          <w:vertAlign w:val="superscript"/>
        </w:rPr>
        <w:t>1</w:t>
      </w:r>
      <w:r>
        <w:rPr>
          <w:rFonts w:ascii="" w:hAnsi="" w:cs="" w:eastAsia=""/>
          <w:b w:val="false"/>
          <w:i w:val="false"/>
          <w:strike w:val="false"/>
          <w:color w:val="000000"/>
          <w:sz w:val="20"/>
          <w:u w:val="none"/>
        </w:rPr>
        <w:t>H NMR and crystal structure of a novel compound, guanidinium heptaiodomercurate(II) [C(NH</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Hg</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I</w:t>
      </w:r>
      <w:r>
        <w:rPr>
          <w:rFonts w:ascii="" w:hAnsi="" w:cs="" w:eastAsia=""/>
          <w:b w:val="false"/>
          <w:i w:val="false"/>
          <w:strike w:val="false"/>
          <w:color w:val="000000"/>
          <w:sz w:val="20"/>
          <w:u w:val="none"/>
          <w:vertAlign w:val="subscript"/>
        </w:rPr>
        <w:t>7</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Molecular Structure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Vol.932,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61-66, 2009.</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Thimme B. Gowda, Sabine Foro, </w:t>
      </w:r>
      <w:r>
        <w:rPr>
          <w:rFonts w:ascii="" w:hAnsi="" w:cs="" w:eastAsia=""/>
          <w:b w:val="true"/>
          <w:i w:val="false"/>
          <w:strike w:val="false"/>
          <w:color w:val="000000"/>
          <w:sz w:val="20"/>
          <w:u w:val="single"/>
        </w:rPr>
        <w:t>Hiromitsu Terao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Hartmut Fuess : </w:t>
      </w:r>
      <w:r>
        <w:rPr>
          <w:rFonts w:ascii="" w:hAnsi="" w:cs="" w:eastAsia=""/>
          <w:b w:val="false"/>
          <w:i w:val="false"/>
          <w:strike w:val="false"/>
          <w:color w:val="000000"/>
          <w:sz w:val="20"/>
          <w:u w:val="none"/>
        </w:rPr>
        <w:t xml:space="preserve">Ethylenediammonium tetrabromidomercurate(II) monohydrate, </w:t>
      </w:r>
      <w:r>
        <w:rPr>
          <w:rFonts w:ascii="" w:hAnsi="" w:cs="" w:eastAsia=""/>
          <w:b w:val="false"/>
          <w:i w:val="true"/>
          <w:strike w:val="false"/>
          <w:color w:val="000000"/>
          <w:sz w:val="20"/>
          <w:u w:val="single"/>
        </w:rPr>
        <w:t>Acta Crystallographica. Section E, Structure Reports Online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m946, 2009.</w:t>
      </w:r>
    </w:p>
    <w:p>
      <w:pPr>
        <w:numPr>
          <w:numId w:val="5"/>
        </w:numPr>
        <w:autoSpaceDE w:val="off"/>
        <w:autoSpaceDN w:val="off"/>
        <w:spacing w:line="-240" w:lineRule="auto"/>
        <w:ind w:left="30"/>
      </w:pPr>
      <w:r>
        <w:rPr>
          <w:rFonts w:ascii="" w:hAnsi="" w:cs="" w:eastAsia=""/>
          <w:b w:val="true"/>
          <w:i w:val="false"/>
          <w:strike w:val="false"/>
          <w:color w:val="000000"/>
          <w:sz w:val="20"/>
          <w:u w:val="single"/>
        </w:rPr>
        <w:t>葭森 健介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回顧近代日本的魏晋南北朝文化史研究, </w:t>
      </w:r>
      <w:r>
        <w:rPr>
          <w:rFonts w:ascii="" w:hAnsi="" w:cs="" w:eastAsia=""/>
          <w:b w:val="false"/>
          <w:i w:val="true"/>
          <w:strike w:val="false"/>
          <w:color w:val="000000"/>
          <w:sz w:val="20"/>
          <w:u w:val="none"/>
        </w:rPr>
        <w:t xml:space="preserve">中国魏晋南北朝史国際学術研討曁中国魏晋南北朝史学会第9届年会論文集, </w:t>
      </w:r>
      <w:r>
        <w:rPr>
          <w:rFonts w:ascii="" w:hAnsi="" w:cs="" w:eastAsia=""/>
          <w:b w:val="false"/>
          <w:i w:val="false"/>
          <w:strike w:val="false"/>
          <w:color w:val="000000"/>
          <w:sz w:val="20"/>
          <w:u w:val="none"/>
        </w:rPr>
        <w:t>13-17, 2009年.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Toshihisa Oyama, Keisuke Oyama, Takuya Kawanai, Tomohiro Oyama, Erika Hashimoto, </w:t>
      </w:r>
      <w:r>
        <w:rPr>
          <w:rFonts w:ascii="" w:hAnsi="" w:cs="" w:eastAsia=""/>
          <w:b w:val="true"/>
          <w:i w:val="false"/>
          <w:strike w:val="false"/>
          <w:color w:val="000000"/>
          <w:sz w:val="20"/>
          <w:u w:val="single"/>
        </w:rPr>
        <w:t>Masaya Satoh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Tri-n-butyltin increases intracellular Zn2+ concentration by decreasing cellular thiol content in rat thymocytes, </w:t>
      </w:r>
      <w:r>
        <w:rPr>
          <w:rFonts w:ascii="" w:hAnsi="" w:cs="" w:eastAsia=""/>
          <w:b w:val="false"/>
          <w:i w:val="true"/>
          <w:strike w:val="false"/>
          <w:color w:val="000000"/>
          <w:sz w:val="20"/>
          <w:u w:val="single"/>
        </w:rPr>
        <w:t>Toxicology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245-249, 2009.</w:t>
      </w:r>
    </w:p>
    <w:p>
      <w:pPr>
        <w:numPr>
          <w:numId w:val="5"/>
        </w:numPr>
        <w:autoSpaceDE w:val="off"/>
        <w:autoSpaceDN w:val="off"/>
        <w:spacing w:line="-240" w:lineRule="auto"/>
        <w:ind w:left="30"/>
      </w:pPr>
      <w:r>
        <w:rPr>
          <w:rFonts w:ascii="" w:hAnsi="" w:cs="" w:eastAsia=""/>
          <w:b w:val="true"/>
          <w:i w:val="false"/>
          <w:strike w:val="false"/>
          <w:color w:val="000000"/>
          <w:sz w:val="20"/>
          <w:u w:val="none"/>
        </w:rPr>
        <w:t>Hiroyuki Deguchi, D. Nawa, Hashimoto Y., Seushi Takagi, M. Mito, M. Hagiwara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Transport Propwerties of a Josephson-Coupled Network in a Superconductive Ceramic of YBa</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Cu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8</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052043-1-052043-4, 2009.</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 Tominaga, Y. Komorida, M. Mito, Hiroyuki Deguchi, Seushi Takagi, </w:t>
      </w:r>
      <w:r>
        <w:rPr>
          <w:rFonts w:ascii="" w:hAnsi="" w:cs="" w:eastAsia=""/>
          <w:b w:val="true"/>
          <w:i w:val="false"/>
          <w:strike w:val="false"/>
          <w:color w:val="000000"/>
          <w:sz w:val="20"/>
          <w:u w:val="single"/>
        </w:rPr>
        <w:t>Kuniyuki Koyama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Hamada : </w:t>
      </w:r>
      <w:r>
        <w:rPr>
          <w:rFonts w:ascii="" w:hAnsi="" w:cs="" w:eastAsia=""/>
          <w:b w:val="false"/>
          <w:i w:val="false"/>
          <w:strike w:val="false"/>
          <w:color w:val="000000"/>
          <w:sz w:val="20"/>
          <w:u w:val="none"/>
        </w:rPr>
        <w:t xml:space="preserve">AC susceptibility measurements on ceramic YBa2Cu3O7-y superconductor in the GPa region, </w:t>
      </w:r>
      <w:r>
        <w:rPr>
          <w:rFonts w:ascii="" w:hAnsi="" w:cs="" w:eastAsia=""/>
          <w:b w:val="false"/>
          <w:i w:val="true"/>
          <w:strike w:val="false"/>
          <w:color w:val="000000"/>
          <w:sz w:val="20"/>
          <w:u w:val="single"/>
        </w:rPr>
        <w:t>Journal of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052271-1-052271-4, 2009.</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 Hagiwara, R. Kitada, T. Shima, K. Nishio, H. Deguchi, </w:t>
      </w:r>
      <w:r>
        <w:rPr>
          <w:rFonts w:ascii="" w:hAnsi="" w:cs="" w:eastAsia=""/>
          <w:b w:val="true"/>
          <w:i w:val="false"/>
          <w:strike w:val="false"/>
          <w:color w:val="000000"/>
          <w:sz w:val="20"/>
          <w:u w:val="single"/>
        </w:rPr>
        <w:t>Kuniyuki Koyama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Matsuura : </w:t>
      </w:r>
      <w:r>
        <w:rPr>
          <w:rFonts w:ascii="" w:hAnsi="" w:cs="" w:eastAsia=""/>
          <w:b w:val="false"/>
          <w:i w:val="false"/>
          <w:strike w:val="false"/>
          <w:color w:val="000000"/>
          <w:sz w:val="20"/>
          <w:u w:val="none"/>
        </w:rPr>
        <w:t xml:space="preserve">Superconductive Transition and the Intergrain Effects of Mixture Ceramic Systems Synthesized using Citrate Pyrolysis Precursor Method, </w:t>
      </w:r>
      <w:r>
        <w:rPr>
          <w:rFonts w:ascii="" w:hAnsi="" w:cs="" w:eastAsia=""/>
          <w:b w:val="false"/>
          <w:i w:val="true"/>
          <w:strike w:val="false"/>
          <w:color w:val="000000"/>
          <w:sz w:val="20"/>
          <w:u w:val="single"/>
        </w:rPr>
        <w:t>Journal of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Vol.150, </w:t>
      </w:r>
      <w:r>
        <w:rPr>
          <w:rFonts w:ascii="" w:hAnsi="" w:cs="" w:eastAsia=""/>
          <w:b w:val="false"/>
          <w:i w:val="false"/>
          <w:strike w:val="false"/>
          <w:color w:val="000000"/>
          <w:sz w:val="20"/>
          <w:u w:val="none"/>
        </w:rPr>
        <w:t>052065-1-052065-4, 2009.</w:t>
      </w:r>
    </w:p>
    <w:p>
      <w:pPr>
        <w:numPr>
          <w:numId w:val="5"/>
        </w:numPr>
        <w:autoSpaceDE w:val="off"/>
        <w:autoSpaceDN w:val="off"/>
        <w:spacing w:line="-240" w:lineRule="auto"/>
        <w:ind w:left="30"/>
      </w:pPr>
      <w:r>
        <w:rPr>
          <w:rFonts w:ascii="" w:hAnsi="" w:cs="" w:eastAsia=""/>
          <w:b w:val="true"/>
          <w:i w:val="false"/>
          <w:strike w:val="false"/>
          <w:color w:val="000000"/>
          <w:sz w:val="20"/>
          <w:u w:val="single"/>
        </w:rPr>
        <w:t>Toru Hasunuma</w:t>
      </w:r>
      <w:r>
        <w:rPr>
          <w:rFonts w:ascii="" w:hAnsi="" w:cs="" w:eastAsia=""/>
          <w:b w:val="true"/>
          <w:i w:val="false"/>
          <w:strike w:val="false"/>
          <w:color w:val="000000"/>
          <w:sz w:val="20"/>
          <w:u w:val="none"/>
        </w:rPr>
        <w:t>, Toshimasa Ishii, Hirotaka Ono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Yushi Uno : </w:t>
      </w:r>
      <w:r>
        <w:rPr>
          <w:rFonts w:ascii="" w:hAnsi="" w:cs="" w:eastAsia=""/>
          <w:b w:val="false"/>
          <w:i w:val="false"/>
          <w:strike w:val="false"/>
          <w:color w:val="000000"/>
          <w:sz w:val="20"/>
          <w:u w:val="none"/>
        </w:rPr>
        <w:t>An O(n</w:t>
      </w:r>
      <w:r>
        <w:rPr>
          <w:rFonts w:ascii="" w:hAnsi="" w:cs="" w:eastAsia=""/>
          <w:b w:val="false"/>
          <w:i w:val="false"/>
          <w:strike w:val="false"/>
          <w:color w:val="000000"/>
          <w:sz w:val="20"/>
          <w:u w:val="none"/>
          <w:vertAlign w:val="superscript"/>
        </w:rPr>
        <w:t>1.75</w:t>
      </w:r>
      <w:r>
        <w:rPr>
          <w:rFonts w:ascii="" w:hAnsi="" w:cs="" w:eastAsia=""/>
          <w:b w:val="false"/>
          <w:i w:val="false"/>
          <w:strike w:val="false"/>
          <w:color w:val="000000"/>
          <w:sz w:val="20"/>
          <w:u w:val="none"/>
        </w:rPr>
        <w:t xml:space="preserve">) algorithm for L(2,1)-labeling of trees, </w:t>
      </w:r>
      <w:r>
        <w:rPr>
          <w:rFonts w:ascii="" w:hAnsi="" w:cs="" w:eastAsia=""/>
          <w:b w:val="false"/>
          <w:i w:val="true"/>
          <w:strike w:val="false"/>
          <w:color w:val="000000"/>
          <w:sz w:val="20"/>
          <w:u w:val="single"/>
        </w:rPr>
        <w:t>Theoretical Computer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Vol.410, </w:t>
      </w:r>
      <w:r>
        <w:rPr>
          <w:rFonts w:ascii="" w:hAnsi="" w:cs="" w:eastAsia=""/>
          <w:b w:val="false"/>
          <w:i w:val="true"/>
          <w:strike w:val="false"/>
          <w:color w:val="000000"/>
          <w:sz w:val="20"/>
          <w:u w:val="none"/>
        </w:rPr>
        <w:t xml:space="preserve">No.38-40, </w:t>
      </w:r>
      <w:r>
        <w:rPr>
          <w:rFonts w:ascii="" w:hAnsi="" w:cs="" w:eastAsia=""/>
          <w:b w:val="false"/>
          <w:i w:val="false"/>
          <w:strike w:val="false"/>
          <w:color w:val="000000"/>
          <w:sz w:val="20"/>
          <w:u w:val="none"/>
        </w:rPr>
        <w:t>3702-3710, 2009.</w:t>
      </w:r>
    </w:p>
    <w:p>
      <w:pPr>
        <w:numPr>
          <w:numId w:val="5"/>
        </w:numPr>
        <w:autoSpaceDE w:val="off"/>
        <w:autoSpaceDN w:val="off"/>
        <w:spacing w:line="-240" w:lineRule="auto"/>
        <w:ind w:left="30"/>
      </w:pPr>
      <w:r>
        <w:rPr>
          <w:rFonts w:ascii="" w:hAnsi="" w:cs="" w:eastAsia=""/>
          <w:b w:val="true"/>
          <w:i w:val="false"/>
          <w:strike w:val="false"/>
          <w:color w:val="000000"/>
          <w:sz w:val="20"/>
          <w:u w:val="none"/>
        </w:rPr>
        <w:t>Niro Takemasa, Shinya Ohnishi, Makiko Tsuji, Tomoko Shikata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Kumio Yokoigawa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Screening and Analysis of Spices with Ability to Suppress Verocytotoxin Production by Escherichia coli O157, </w:t>
      </w:r>
      <w:r>
        <w:rPr>
          <w:rFonts w:ascii="" w:hAnsi="" w:cs="" w:eastAsia=""/>
          <w:b w:val="false"/>
          <w:i w:val="true"/>
          <w:strike w:val="false"/>
          <w:color w:val="000000"/>
          <w:sz w:val="20"/>
          <w:u w:val="single"/>
        </w:rPr>
        <w:t>Journal of Food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461-466, 2009.</w:t>
      </w:r>
    </w:p>
    <w:p>
      <w:pPr>
        <w:numPr>
          <w:numId w:val="5"/>
        </w:numPr>
        <w:autoSpaceDE w:val="off"/>
        <w:autoSpaceDN w:val="off"/>
        <w:spacing w:line="-240" w:lineRule="auto"/>
        <w:ind w:left="30"/>
      </w:pP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滝沢 瑞枝, 中村 光 : </w:t>
      </w:r>
      <w:r>
        <w:rPr>
          <w:rFonts w:ascii="" w:hAnsi="" w:cs="" w:eastAsia=""/>
          <w:b w:val="false"/>
          <w:i w:val="false"/>
          <w:strike w:val="false"/>
          <w:color w:val="000000"/>
          <w:sz w:val="20"/>
          <w:u w:val="none"/>
        </w:rPr>
        <w:t xml:space="preserve">子どものひきこもり状態に対する親の否定的評価とストレス反応の関連, </w:t>
      </w:r>
      <w:r>
        <w:rPr>
          <w:rFonts w:ascii="" w:hAnsi="" w:cs="" w:eastAsia=""/>
          <w:b w:val="false"/>
          <w:i w:val="true"/>
          <w:strike w:val="false"/>
          <w:color w:val="000000"/>
          <w:sz w:val="20"/>
          <w:u w:val="single"/>
        </w:rPr>
        <w:t>カウンセリング研究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207-217,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堤 和博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『一条摂政御集』「とよかげ」の部のテーマ設定, </w:t>
      </w:r>
      <w:r>
        <w:rPr>
          <w:rFonts w:ascii="" w:hAnsi="" w:cs="" w:eastAsia=""/>
          <w:b w:val="false"/>
          <w:i w:val="true"/>
          <w:strike w:val="false"/>
          <w:color w:val="000000"/>
          <w:sz w:val="20"/>
          <w:u w:val="none"/>
        </w:rPr>
        <w:t xml:space="preserve">古代中世文学論考刊行会編『古代中世文学論考第23集』, </w:t>
      </w:r>
      <w:r>
        <w:rPr>
          <w:rFonts w:ascii="" w:hAnsi="" w:cs="" w:eastAsia=""/>
          <w:b w:val="false"/>
          <w:i w:val="false"/>
          <w:strike w:val="false"/>
          <w:color w:val="000000"/>
          <w:sz w:val="20"/>
          <w:u w:val="none"/>
        </w:rPr>
        <w:t>153-186,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Keisuke Ishida</w:t>
      </w:r>
      <w:r>
        <w:rPr>
          <w:rFonts w:ascii="" w:hAnsi="" w:cs="" w:eastAsia=""/>
          <w:b w:val="true"/>
          <w:i w:val="false"/>
          <w:strike w:val="false"/>
          <w:color w:val="000000"/>
          <w:sz w:val="20"/>
          <w:u w:val="none"/>
        </w:rPr>
        <w:t>, Yasuyuki Tsujino, Takeshi Kozai, Tadashi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Francis Hirsch : </w:t>
      </w:r>
      <w:r>
        <w:rPr>
          <w:rFonts w:ascii="" w:hAnsi="" w:cs="" w:eastAsia=""/>
          <w:b w:val="false"/>
          <w:i w:val="false"/>
          <w:strike w:val="false"/>
          <w:color w:val="000000"/>
          <w:sz w:val="20"/>
          <w:u w:val="none"/>
        </w:rPr>
        <w:t xml:space="preserve">Direct correlation of radiolarian Kilinora spiralis Zone with the Late Jurassic ammonite faunal succession in the Kurisaka Formation, Kurosegawa Terrane, SW Japan, </w:t>
      </w:r>
      <w:r>
        <w:rPr>
          <w:rFonts w:ascii="" w:hAnsi="" w:cs="" w:eastAsia=""/>
          <w:b w:val="false"/>
          <w:i w:val="true"/>
          <w:strike w:val="false"/>
          <w:color w:val="000000"/>
          <w:sz w:val="20"/>
          <w:u w:val="single"/>
        </w:rPr>
        <w:t>Science in China. Series D, Earth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1910-1923, 2009.</w:t>
      </w:r>
    </w:p>
    <w:p>
      <w:pPr>
        <w:numPr>
          <w:numId w:val="5"/>
        </w:numPr>
        <w:autoSpaceDE w:val="off"/>
        <w:autoSpaceDN w:val="off"/>
        <w:spacing w:line="-240" w:lineRule="auto"/>
        <w:ind w:left="30"/>
      </w:pPr>
      <w:r>
        <w:rPr>
          <w:rFonts w:ascii="" w:hAnsi="" w:cs="" w:eastAsia=""/>
          <w:b w:val="true"/>
          <w:i w:val="false"/>
          <w:strike w:val="false"/>
          <w:color w:val="000000"/>
          <w:sz w:val="20"/>
          <w:u w:val="single"/>
        </w:rPr>
        <w:t>長井 伸仁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都市の入移民と文化, --- 19世紀パリの事例から考える ---, </w:t>
      </w:r>
      <w:r>
        <w:rPr>
          <w:rFonts w:ascii="" w:hAnsi="" w:cs="" w:eastAsia=""/>
          <w:b w:val="false"/>
          <w:i w:val="true"/>
          <w:strike w:val="false"/>
          <w:color w:val="000000"/>
          <w:sz w:val="20"/>
          <w:u w:val="none"/>
        </w:rPr>
        <w:t xml:space="preserve">史潮, </w:t>
      </w:r>
      <w:r>
        <w:rPr>
          <w:rFonts w:ascii="" w:hAnsi="" w:cs="" w:eastAsia=""/>
          <w:b w:val="false"/>
          <w:i w:val="true"/>
          <w:strike w:val="false"/>
          <w:color w:val="000000"/>
          <w:sz w:val="20"/>
          <w:u w:val="none"/>
        </w:rPr>
        <w:t xml:space="preserve">No.66, </w:t>
      </w:r>
      <w:r>
        <w:rPr>
          <w:rFonts w:ascii="" w:hAnsi="" w:cs="" w:eastAsia=""/>
          <w:b w:val="false"/>
          <w:i w:val="false"/>
          <w:strike w:val="false"/>
          <w:color w:val="000000"/>
          <w:sz w:val="20"/>
          <w:u w:val="none"/>
        </w:rPr>
        <w:t>47-56,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Kozo Mayumi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Nicholas Georgescu-Roegen (1906-1994), --- His Bioeconomics Approach to Development and Change ---, </w:t>
      </w:r>
      <w:r>
        <w:rPr>
          <w:rFonts w:ascii="" w:hAnsi="" w:cs="" w:eastAsia=""/>
          <w:b w:val="false"/>
          <w:i w:val="true"/>
          <w:strike w:val="false"/>
          <w:color w:val="000000"/>
          <w:sz w:val="20"/>
          <w:u w:val="single"/>
        </w:rPr>
        <w:t>Development and Change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1235-1254, 2009.</w:t>
      </w:r>
    </w:p>
    <w:p>
      <w:pPr>
        <w:numPr>
          <w:numId w:val="5"/>
        </w:numPr>
        <w:autoSpaceDE w:val="off"/>
        <w:autoSpaceDN w:val="off"/>
        <w:spacing w:line="-240" w:lineRule="auto"/>
        <w:ind w:left="30"/>
      </w:pPr>
      <w:r>
        <w:rPr>
          <w:rFonts w:ascii="" w:hAnsi="" w:cs="" w:eastAsia=""/>
          <w:b w:val="true"/>
          <w:i w:val="false"/>
          <w:strike w:val="false"/>
          <w:color w:val="000000"/>
          <w:sz w:val="20"/>
          <w:u w:val="none"/>
        </w:rPr>
        <w:t>John Gowdy, Mario Giampietro, Jesus Ramos-Martin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Mayumi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Incorporating Biophysical Foundations in a Hierarchical Model of Societal Metabolism, </w:t>
      </w:r>
      <w:r>
        <w:rPr>
          <w:rFonts w:ascii="" w:hAnsi="" w:cs="" w:eastAsia=""/>
          <w:b w:val="false"/>
          <w:i w:val="true"/>
          <w:strike w:val="false"/>
          <w:color w:val="000000"/>
          <w:sz w:val="20"/>
          <w:u w:val="none"/>
        </w:rPr>
        <w:t xml:space="preserve">Post Keynesian and Ecological Economics (Ric Holt, Clive Spash &amp; Steven Pressman, Editors), </w:t>
      </w:r>
      <w:r>
        <w:rPr>
          <w:rFonts w:ascii="" w:hAnsi="" w:cs="" w:eastAsia=""/>
          <w:b w:val="false"/>
          <w:i w:val="false"/>
          <w:strike w:val="false"/>
          <w:color w:val="000000"/>
          <w:sz w:val="20"/>
          <w:u w:val="none"/>
        </w:rPr>
        <w:t>203-220, 2009.</w:t>
      </w:r>
    </w:p>
    <w:p>
      <w:pPr>
        <w:numPr>
          <w:numId w:val="5"/>
        </w:numPr>
        <w:autoSpaceDE w:val="off"/>
        <w:autoSpaceDN w:val="off"/>
        <w:spacing w:line="-240" w:lineRule="auto"/>
        <w:ind w:left="30"/>
      </w:pPr>
      <w:r>
        <w:rPr>
          <w:rFonts w:ascii="" w:hAnsi="" w:cs="" w:eastAsia=""/>
          <w:b w:val="true"/>
          <w:i w:val="false"/>
          <w:strike w:val="false"/>
          <w:color w:val="000000"/>
          <w:sz w:val="20"/>
          <w:u w:val="single"/>
        </w:rPr>
        <w:t>Takashi Yamamoto</w:t>
      </w:r>
      <w:r>
        <w:rPr>
          <w:rFonts w:ascii="" w:hAnsi="" w:cs="" w:eastAsia=""/>
          <w:b w:val="true"/>
          <w:i w:val="false"/>
          <w:strike w:val="false"/>
          <w:color w:val="000000"/>
          <w:sz w:val="20"/>
          <w:u w:val="none"/>
        </w:rPr>
        <w:t>, Sakae Takenaka, Tsunehiro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Toshihide Baba : </w:t>
      </w:r>
      <w:r>
        <w:rPr>
          <w:rFonts w:ascii="" w:hAnsi="" w:cs="" w:eastAsia=""/>
          <w:b w:val="false"/>
          <w:i w:val="false"/>
          <w:strike w:val="false"/>
          <w:color w:val="000000"/>
          <w:sz w:val="20"/>
          <w:u w:val="none"/>
        </w:rPr>
        <w:t xml:space="preserve">Stability of silver cluster in zeolite A and Y catalysts, </w:t>
      </w:r>
      <w:r>
        <w:rPr>
          <w:rFonts w:ascii="" w:hAnsi="" w:cs="" w:eastAsia=""/>
          <w:b w:val="false"/>
          <w:i w:val="true"/>
          <w:strike w:val="false"/>
          <w:color w:val="000000"/>
          <w:sz w:val="20"/>
          <w:u w:val="single"/>
        </w:rPr>
        <w:t>Journal of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012171, 2009.</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宮井 宏之, </w:t>
      </w:r>
      <w:r>
        <w:rPr>
          <w:rFonts w:ascii="" w:hAnsi="" w:cs="" w:eastAsia=""/>
          <w:b w:val="true"/>
          <w:i w:val="false"/>
          <w:strike w:val="false"/>
          <w:color w:val="000000"/>
          <w:sz w:val="20"/>
          <w:u w:val="single"/>
        </w:rPr>
        <w:t>内海 千種</w:t>
      </w:r>
      <w:r>
        <w:rPr>
          <w:rFonts w:ascii="" w:hAnsi="" w:cs="" w:eastAsia=""/>
          <w:b w:val="true"/>
          <w:i w:val="false"/>
          <w:strike w:val="false"/>
          <w:color w:val="000000"/>
          <w:sz w:val="20"/>
          <w:u w:val="none"/>
        </w:rPr>
        <w:t xml:space="preserve">, 加藤 寛 : </w:t>
      </w:r>
      <w:r>
        <w:rPr>
          <w:rFonts w:ascii="" w:hAnsi="" w:cs="" w:eastAsia=""/>
          <w:b w:val="false"/>
          <w:i w:val="false"/>
          <w:strike w:val="false"/>
          <w:color w:val="000000"/>
          <w:sz w:val="20"/>
          <w:u w:val="none"/>
        </w:rPr>
        <w:t xml:space="preserve">兵庫県こころのケアセンター診療所における受診患者の援助要請についての検討, </w:t>
      </w:r>
      <w:r>
        <w:rPr>
          <w:rFonts w:ascii="" w:hAnsi="" w:cs="" w:eastAsia=""/>
          <w:b w:val="false"/>
          <w:i w:val="true"/>
          <w:strike w:val="false"/>
          <w:color w:val="000000"/>
          <w:sz w:val="20"/>
          <w:u w:val="single"/>
        </w:rPr>
        <w:t>心的トラウマ研究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57-64,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内海 千種</w:t>
      </w:r>
      <w:r>
        <w:rPr>
          <w:rFonts w:ascii="" w:hAnsi="" w:cs="" w:eastAsia=""/>
          <w:b w:val="true"/>
          <w:i w:val="false"/>
          <w:strike w:val="false"/>
          <w:color w:val="000000"/>
          <w:sz w:val="20"/>
          <w:u w:val="none"/>
        </w:rPr>
        <w:t xml:space="preserve">, 宮井 宏之, 加藤 寛 : </w:t>
      </w:r>
      <w:r>
        <w:rPr>
          <w:rFonts w:ascii="" w:hAnsi="" w:cs="" w:eastAsia=""/>
          <w:b w:val="false"/>
          <w:i w:val="false"/>
          <w:strike w:val="false"/>
          <w:color w:val="000000"/>
          <w:sz w:val="20"/>
          <w:u w:val="none"/>
        </w:rPr>
        <w:t xml:space="preserve">大規模交通災害負傷者の健康被害(第3報)事故後3年半における調査協力者の現状, </w:t>
      </w:r>
      <w:r>
        <w:rPr>
          <w:rFonts w:ascii="" w:hAnsi="" w:cs="" w:eastAsia=""/>
          <w:b w:val="false"/>
          <w:i w:val="true"/>
          <w:strike w:val="false"/>
          <w:color w:val="000000"/>
          <w:sz w:val="20"/>
          <w:u w:val="single"/>
        </w:rPr>
        <w:t>心的トラウマ研究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41-50, 2009年.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Azad Abul Kalam Md., Kosuke Kato, Hideki Katagiri, </w:t>
      </w:r>
      <w:r>
        <w:rPr>
          <w:rFonts w:ascii="" w:hAnsi="" w:cs="" w:eastAsia=""/>
          <w:b w:val="true"/>
          <w:i w:val="false"/>
          <w:strike w:val="false"/>
          <w:color w:val="000000"/>
          <w:sz w:val="20"/>
          <w:u w:val="single"/>
        </w:rPr>
        <w:t>Takeshi 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Masatoshi Sakawa : </w:t>
      </w:r>
      <w:r>
        <w:rPr>
          <w:rFonts w:ascii="" w:hAnsi="" w:cs="" w:eastAsia=""/>
          <w:b w:val="false"/>
          <w:i w:val="false"/>
          <w:strike w:val="false"/>
          <w:color w:val="000000"/>
          <w:sz w:val="20"/>
          <w:u w:val="none"/>
        </w:rPr>
        <w:t xml:space="preserve">Interactive fuzzy programming for multiobjective two-level nonlinear integer programming problems through genetic algorithms, </w:t>
      </w:r>
      <w:r>
        <w:rPr>
          <w:rFonts w:ascii="" w:hAnsi="" w:cs="" w:eastAsia=""/>
          <w:b w:val="false"/>
          <w:i w:val="true"/>
          <w:strike w:val="false"/>
          <w:color w:val="000000"/>
          <w:sz w:val="20"/>
          <w:u w:val="single"/>
        </w:rPr>
        <w:t>Scientiae Mathematicae Japonicae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299-316, 2009.</w:t>
      </w:r>
    </w:p>
    <w:p>
      <w:pPr>
        <w:numPr>
          <w:numId w:val="5"/>
        </w:numPr>
        <w:autoSpaceDE w:val="off"/>
        <w:autoSpaceDN w:val="off"/>
        <w:spacing w:line="-240" w:lineRule="auto"/>
        <w:ind w:left="30"/>
      </w:pPr>
      <w:r>
        <w:rPr>
          <w:rFonts w:ascii="" w:hAnsi="" w:cs="" w:eastAsia=""/>
          <w:b w:val="true"/>
          <w:i w:val="false"/>
          <w:strike w:val="false"/>
          <w:color w:val="000000"/>
          <w:sz w:val="20"/>
          <w:u w:val="single"/>
        </w:rPr>
        <w:t>Ryuji Yorioka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Günter Grass nach der Wende., --- Zu seinem Schatten-Motiv. ---, </w:t>
      </w:r>
      <w:r>
        <w:rPr>
          <w:rFonts w:ascii="" w:hAnsi="" w:cs="" w:eastAsia=""/>
          <w:b w:val="false"/>
          <w:i w:val="true"/>
          <w:strike w:val="false"/>
          <w:color w:val="000000"/>
          <w:sz w:val="20"/>
          <w:u w:val="none"/>
        </w:rPr>
        <w:t xml:space="preserve">Neue Beiträge zur Germanistik,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45-62, 2009.</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Kuniko Nagasaka, </w:t>
      </w:r>
      <w:r>
        <w:rPr>
          <w:rFonts w:ascii="" w:hAnsi="" w:cs="" w:eastAsia=""/>
          <w:b w:val="true"/>
          <w:i w:val="false"/>
          <w:strike w:val="false"/>
          <w:color w:val="000000"/>
          <w:sz w:val="20"/>
          <w:u w:val="single"/>
        </w:rPr>
        <w:t>Hideyuki Nakagawa</w:t>
      </w:r>
      <w:r>
        <w:rPr>
          <w:rFonts w:ascii="" w:hAnsi="" w:cs="" w:eastAsia=""/>
          <w:b w:val="true"/>
          <w:i w:val="false"/>
          <w:strike w:val="false"/>
          <w:color w:val="000000"/>
          <w:sz w:val="20"/>
          <w:u w:val="none"/>
        </w:rPr>
        <w:t xml:space="preserve">, Fumihiko Satoh, Takefumi Hosotani, </w:t>
      </w:r>
      <w:r>
        <w:rPr>
          <w:rFonts w:ascii="" w:hAnsi="" w:cs="" w:eastAsia=""/>
          <w:b w:val="true"/>
          <w:i w:val="false"/>
          <w:strike w:val="false"/>
          <w:color w:val="000000"/>
          <w:sz w:val="20"/>
          <w:u w:val="single"/>
        </w:rPr>
        <w:t>Kumio Yokoigawa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Hitomi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Haruhiko Sakuraba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Toshihisa Ohshima</w:t>
      </w:r>
      <w:r>
        <w:rPr>
          <w:rFonts w:ascii="" w:hAnsi="" w:cs="" w:eastAsia=""/>
          <w:b w:val="true"/>
          <w:i w:val="false"/>
          <w:strike w:val="false"/>
          <w:color w:val="000000"/>
          <w:sz w:val="20"/>
          <w:u w:val="none"/>
        </w:rPr>
        <w:t>, Mitsuko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Kiyoshi Ohura : </w:t>
      </w:r>
      <w:r>
        <w:rPr>
          <w:rFonts w:ascii="" w:hAnsi="" w:cs="" w:eastAsia=""/>
          <w:b w:val="false"/>
          <w:i w:val="false"/>
          <w:strike w:val="false"/>
          <w:color w:val="000000"/>
          <w:sz w:val="20"/>
          <w:u w:val="none"/>
        </w:rPr>
        <w:t xml:space="preserve">A novel cytotoxic protein, Karatoxin, from the dorsal spines of the the redfin velvetfihi, Hypodytes rubripinnis, </w:t>
      </w:r>
      <w:r>
        <w:rPr>
          <w:rFonts w:ascii="" w:hAnsi="" w:cs="" w:eastAsia=""/>
          <w:b w:val="false"/>
          <w:i w:val="true"/>
          <w:strike w:val="false"/>
          <w:color w:val="000000"/>
          <w:sz w:val="20"/>
          <w:u w:val="single"/>
        </w:rPr>
        <w:t>Toxin Reviews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260-265, 2009.</w:t>
      </w:r>
    </w:p>
    <w:p>
      <w:pPr>
        <w:numPr>
          <w:numId w:val="5"/>
        </w:numPr>
        <w:autoSpaceDE w:val="off"/>
        <w:autoSpaceDN w:val="off"/>
        <w:spacing w:line="-240" w:lineRule="auto"/>
        <w:ind w:left="30"/>
      </w:pPr>
      <w:r>
        <w:rPr>
          <w:rFonts w:ascii="" w:hAnsi="" w:cs="" w:eastAsia=""/>
          <w:b w:val="true"/>
          <w:i w:val="false"/>
          <w:strike w:val="false"/>
          <w:color w:val="000000"/>
          <w:sz w:val="20"/>
          <w:u w:val="single"/>
        </w:rPr>
        <w:t>Shintaro Nakayama</w:t>
      </w:r>
      <w:r>
        <w:rPr>
          <w:rFonts w:ascii="" w:hAnsi="" w:cs="" w:eastAsia=""/>
          <w:b w:val="true"/>
          <w:i w:val="false"/>
          <w:strike w:val="false"/>
          <w:color w:val="000000"/>
          <w:sz w:val="20"/>
          <w:u w:val="none"/>
        </w:rPr>
        <w:t xml:space="preserve">, E Matsumoto, T Suzuki, T Yamagata, H Akimune, M Fujiwara, </w:t>
      </w:r>
      <w:r>
        <w:rPr>
          <w:rFonts w:ascii="" w:hAnsi="" w:cs="" w:eastAsia=""/>
          <w:b w:val="true"/>
          <w:i w:val="false"/>
          <w:strike w:val="false"/>
          <w:color w:val="000000"/>
          <w:sz w:val="20"/>
          <w:u w:val="single"/>
        </w:rPr>
        <w:t>Ken-Ichi Fushimi</w:t>
      </w:r>
      <w:r>
        <w:rPr>
          <w:rFonts w:ascii="" w:hAnsi="" w:cs="" w:eastAsia=""/>
          <w:b w:val="true"/>
          <w:i w:val="false"/>
          <w:strike w:val="false"/>
          <w:color w:val="000000"/>
          <w:sz w:val="20"/>
          <w:u w:val="none"/>
        </w:rPr>
        <w:t>, M.B Greenfield, H Hashimoto, R Hayami, H Ikemizu, K Kawase, T Kudoh, H Nakanishi, T Oota, K Sagara, M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Yosoi : </w:t>
      </w:r>
      <w:r>
        <w:rPr>
          <w:rFonts w:ascii="" w:hAnsi="" w:cs="" w:eastAsia=""/>
          <w:b w:val="false"/>
          <w:i w:val="false"/>
          <w:strike w:val="false"/>
          <w:color w:val="000000"/>
          <w:sz w:val="20"/>
          <w:u w:val="none"/>
        </w:rPr>
        <w:t xml:space="preserve">Isovector dipole resonances of </w:t>
      </w:r>
      <w:r>
        <w:rPr>
          <w:rFonts w:ascii="" w:hAnsi="" w:cs="" w:eastAsia=""/>
          <w:b w:val="false"/>
          <w:i w:val="false"/>
          <w:strike w:val="false"/>
          <w:color w:val="000000"/>
          <w:sz w:val="20"/>
          <w:u w:val="none"/>
          <w:vertAlign w:val="superscript"/>
        </w:rPr>
        <w:t>4</w:t>
      </w:r>
      <w:r>
        <w:rPr>
          <w:rFonts w:ascii="" w:hAnsi="" w:cs="" w:eastAsia=""/>
          <w:b w:val="false"/>
          <w:i w:val="false"/>
          <w:strike w:val="false"/>
          <w:color w:val="000000"/>
          <w:sz w:val="20"/>
          <w:u w:val="none"/>
        </w:rPr>
        <w:t xml:space="preserve">He and Neutrino Heating in Supernova, </w:t>
      </w:r>
      <w:r>
        <w:rPr>
          <w:rFonts w:ascii="" w:hAnsi="" w:cs="" w:eastAsia=""/>
          <w:b w:val="false"/>
          <w:i w:val="true"/>
          <w:strike w:val="false"/>
          <w:color w:val="000000"/>
          <w:sz w:val="20"/>
          <w:u w:val="single"/>
        </w:rPr>
        <w:t>AIP Conference Proceedings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Vol.1238, </w:t>
      </w:r>
      <w:r>
        <w:rPr>
          <w:rFonts w:ascii="" w:hAnsi="" w:cs="" w:eastAsia=""/>
          <w:b w:val="false"/>
          <w:i w:val="false"/>
          <w:strike w:val="false"/>
          <w:color w:val="000000"/>
          <w:sz w:val="20"/>
          <w:u w:val="none"/>
        </w:rPr>
        <w:t>280-285, 2009.</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A Okamaoto, T Yamagata, H Akimune, M Fujiwara, </w:t>
      </w:r>
      <w:r>
        <w:rPr>
          <w:rFonts w:ascii="" w:hAnsi="" w:cs="" w:eastAsia=""/>
          <w:b w:val="true"/>
          <w:i w:val="false"/>
          <w:strike w:val="false"/>
          <w:color w:val="000000"/>
          <w:sz w:val="20"/>
          <w:u w:val="single"/>
        </w:rPr>
        <w:t>Ken-Ichi Fushimi</w:t>
      </w:r>
      <w:r>
        <w:rPr>
          <w:rFonts w:ascii="" w:hAnsi="" w:cs="" w:eastAsia=""/>
          <w:b w:val="true"/>
          <w:i w:val="false"/>
          <w:strike w:val="false"/>
          <w:color w:val="000000"/>
          <w:sz w:val="20"/>
          <w:u w:val="none"/>
        </w:rPr>
        <w:t xml:space="preserve">, B M Greenfield, K Hara, K.Y Hara, H Hashimoto, R Hayami, H Hirabayashi, K Kawase, M Kishimoto, K Nakanishi, </w:t>
      </w:r>
      <w:r>
        <w:rPr>
          <w:rFonts w:ascii="" w:hAnsi="" w:cs="" w:eastAsia=""/>
          <w:b w:val="true"/>
          <w:i w:val="false"/>
          <w:strike w:val="false"/>
          <w:color w:val="000000"/>
          <w:sz w:val="20"/>
          <w:u w:val="single"/>
        </w:rPr>
        <w:t>Shintaro Nakayama</w:t>
      </w:r>
      <w:r>
        <w:rPr>
          <w:rFonts w:ascii="" w:hAnsi="" w:cs="" w:eastAsia=""/>
          <w:b w:val="true"/>
          <w:i w:val="false"/>
          <w:strike w:val="false"/>
          <w:color w:val="000000"/>
          <w:sz w:val="20"/>
          <w:u w:val="none"/>
        </w:rPr>
        <w:t>, M Tanaka, H Utsunomiya, N Warashina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Yosoi : </w:t>
      </w:r>
      <w:r>
        <w:rPr>
          <w:rFonts w:ascii="" w:hAnsi="" w:cs="" w:eastAsia=""/>
          <w:b w:val="false"/>
          <w:i w:val="false"/>
          <w:strike w:val="false"/>
          <w:color w:val="000000"/>
          <w:sz w:val="20"/>
          <w:u w:val="none"/>
        </w:rPr>
        <w:t>Evidence for α-Cluster Condensation in the 0</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vertAlign w:val="superscript"/>
        </w:rPr>
        <w:t>+</w:t>
      </w:r>
      <w:r>
        <w:rPr>
          <w:rFonts w:ascii="" w:hAnsi="" w:cs="" w:eastAsia=""/>
          <w:b w:val="false"/>
          <w:i w:val="false"/>
          <w:strike w:val="false"/>
          <w:color w:val="000000"/>
          <w:sz w:val="20"/>
          <w:u w:val="none"/>
        </w:rPr>
        <w:t xml:space="preserve"> state at </w:t>
      </w:r>
      <w:r>
        <w:rPr>
          <w:rFonts w:ascii="" w:hAnsi="" w:cs="" w:eastAsia=""/>
          <w:b w:val="false"/>
          <w:i w:val="true"/>
          <w:strike w:val="false"/>
          <w:color w:val="000000"/>
          <w:sz w:val="20"/>
          <w:u w:val="none"/>
        </w:rPr>
        <w:t>E</w:t>
      </w:r>
      <w:r>
        <w:rPr>
          <w:rFonts w:ascii="" w:hAnsi="" w:cs="" w:eastAsia=""/>
          <w:b w:val="false"/>
          <w:i w:val="true"/>
          <w:strike w:val="false"/>
          <w:color w:val="000000"/>
          <w:sz w:val="20"/>
          <w:u w:val="none"/>
          <w:vertAlign w:val="subscript"/>
        </w:rPr>
        <w:t>x</w:t>
      </w:r>
      <w:r>
        <w:rPr>
          <w:rFonts w:ascii="" w:hAnsi="" w:cs="" w:eastAsia=""/>
          <w:b w:val="false"/>
          <w:i w:val="false"/>
          <w:strike w:val="false"/>
          <w:color w:val="000000"/>
          <w:sz w:val="20"/>
          <w:u w:val="none"/>
        </w:rPr>
        <w:t xml:space="preserve">=7.654 MeV in </w:t>
      </w:r>
      <w:r>
        <w:rPr>
          <w:rFonts w:ascii="" w:hAnsi="" w:cs="" w:eastAsia=""/>
          <w:b w:val="false"/>
          <w:i w:val="false"/>
          <w:strike w:val="false"/>
          <w:color w:val="000000"/>
          <w:sz w:val="20"/>
          <w:u w:val="none"/>
          <w:vertAlign w:val="superscript"/>
        </w:rPr>
        <w:t>12</w:t>
      </w:r>
      <w:r>
        <w:rPr>
          <w:rFonts w:ascii="" w:hAnsi="" w:cs="" w:eastAsia=""/>
          <w:b w:val="false"/>
          <w:i w:val="false"/>
          <w:strike w:val="false"/>
          <w:color w:val="000000"/>
          <w:sz w:val="20"/>
          <w:u w:val="none"/>
        </w:rPr>
        <w:t xml:space="preserve">C via the </w:t>
      </w:r>
      <w:r>
        <w:rPr>
          <w:rFonts w:ascii="" w:hAnsi="" w:cs="" w:eastAsia=""/>
          <w:b w:val="false"/>
          <w:i w:val="true"/>
          <w:strike w:val="false"/>
          <w:color w:val="000000"/>
          <w:sz w:val="20"/>
          <w:u w:val="none"/>
        </w:rPr>
        <w:t>(p,p')</w:t>
      </w:r>
      <w:r>
        <w:rPr>
          <w:rFonts w:ascii="" w:hAnsi="" w:cs="" w:eastAsia=""/>
          <w:b w:val="false"/>
          <w:i w:val="false"/>
          <w:strike w:val="false"/>
          <w:color w:val="000000"/>
          <w:sz w:val="20"/>
          <w:u w:val="none"/>
        </w:rPr>
        <w:t xml:space="preserve"> Reaction at 300 MeV, </w:t>
      </w:r>
      <w:r>
        <w:rPr>
          <w:rFonts w:ascii="" w:hAnsi="" w:cs="" w:eastAsia=""/>
          <w:b w:val="false"/>
          <w:i w:val="true"/>
          <w:strike w:val="false"/>
          <w:color w:val="000000"/>
          <w:sz w:val="20"/>
          <w:u w:val="single"/>
        </w:rPr>
        <w:t>AIP Conference Proceedings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Vol.1238, </w:t>
      </w:r>
      <w:r>
        <w:rPr>
          <w:rFonts w:ascii="" w:hAnsi="" w:cs="" w:eastAsia=""/>
          <w:b w:val="false"/>
          <w:i w:val="false"/>
          <w:strike w:val="false"/>
          <w:color w:val="000000"/>
          <w:sz w:val="20"/>
          <w:u w:val="none"/>
        </w:rPr>
        <w:t>294-296, 2009.</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Takuya Kawanai, </w:t>
      </w:r>
      <w:r>
        <w:rPr>
          <w:rFonts w:ascii="" w:hAnsi="" w:cs="" w:eastAsia=""/>
          <w:b w:val="true"/>
          <w:i w:val="false"/>
          <w:strike w:val="false"/>
          <w:color w:val="000000"/>
          <w:sz w:val="20"/>
          <w:u w:val="single"/>
        </w:rPr>
        <w:t>Masaya Satoh</w:t>
      </w:r>
      <w:r>
        <w:rPr>
          <w:rFonts w:ascii="" w:hAnsi="" w:cs="" w:eastAsia=""/>
          <w:b w:val="true"/>
          <w:i w:val="false"/>
          <w:strike w:val="false"/>
          <w:color w:val="000000"/>
          <w:sz w:val="20"/>
          <w:u w:val="none"/>
        </w:rPr>
        <w:t>, Koji Murao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Methylmercury elicits intracellular Zn</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 release in rat thymocytes: Its relation to methylmercury-induced decrease in cellular thiol content, </w:t>
      </w:r>
      <w:r>
        <w:rPr>
          <w:rFonts w:ascii="" w:hAnsi="" w:cs="" w:eastAsia=""/>
          <w:b w:val="false"/>
          <w:i w:val="true"/>
          <w:strike w:val="false"/>
          <w:color w:val="000000"/>
          <w:sz w:val="20"/>
          <w:u w:val="single"/>
        </w:rPr>
        <w:t>Toxicology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Vol.191,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231-235, 2009.</w:t>
      </w:r>
    </w:p>
    <w:p>
      <w:pPr>
        <w:numPr>
          <w:numId w:val="5"/>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岡 重徳, 斎賀 明彦 : </w:t>
      </w:r>
      <w:r>
        <w:rPr>
          <w:rFonts w:ascii="" w:hAnsi="" w:cs="" w:eastAsia=""/>
          <w:b w:val="false"/>
          <w:i w:val="false"/>
          <w:strike w:val="false"/>
          <w:color w:val="000000"/>
          <w:sz w:val="20"/>
          <w:u w:val="none"/>
        </w:rPr>
        <w:t xml:space="preserve">歯科大学の所在と歯科医師数・歯科診療所数の関係, </w:t>
      </w:r>
      <w:r>
        <w:rPr>
          <w:rFonts w:ascii="" w:hAnsi="" w:cs="" w:eastAsia=""/>
          <w:b w:val="false"/>
          <w:i w:val="true"/>
          <w:strike w:val="false"/>
          <w:color w:val="000000"/>
          <w:sz w:val="20"/>
          <w:u w:val="single"/>
        </w:rPr>
        <w:t>日本歯科医療管理学会雑誌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No.3(99), </w:t>
      </w:r>
      <w:r>
        <w:rPr>
          <w:rFonts w:ascii="" w:hAnsi="" w:cs="" w:eastAsia=""/>
          <w:b w:val="false"/>
          <w:i w:val="false"/>
          <w:strike w:val="false"/>
          <w:color w:val="000000"/>
          <w:sz w:val="20"/>
          <w:u w:val="none"/>
        </w:rPr>
        <w:t>152-159, 2009年.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宮内 宏哉, </w:t>
      </w: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北垣 寛, 中村 知彦, 中西 貞博, 河合 潤 : </w:t>
      </w:r>
      <w:r>
        <w:rPr>
          <w:rFonts w:ascii="" w:hAnsi="" w:cs="" w:eastAsia=""/>
          <w:b w:val="false"/>
          <w:i w:val="false"/>
          <w:strike w:val="false"/>
          <w:color w:val="000000"/>
          <w:sz w:val="20"/>
          <w:u w:val="none"/>
        </w:rPr>
        <w:t xml:space="preserve">実験室系X線吸収分光分析装置を用いたクロメート皮膜中クロムの価数評価及びX線光電子スペクトルとの比較, </w:t>
      </w:r>
      <w:r>
        <w:rPr>
          <w:rFonts w:ascii="" w:hAnsi="" w:cs="" w:eastAsia=""/>
          <w:b w:val="false"/>
          <w:i w:val="true"/>
          <w:strike w:val="false"/>
          <w:color w:val="000000"/>
          <w:sz w:val="20"/>
          <w:u w:val="single"/>
        </w:rPr>
        <w:t>鉄と鋼</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864-869,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Tatsuo Hamano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Laboratory observations of habitat selection in aestivating and active adult sea cucumber Apostichopus japonicus, </w:t>
      </w:r>
      <w:r>
        <w:rPr>
          <w:rFonts w:ascii="" w:hAnsi="" w:cs="" w:eastAsia=""/>
          <w:b w:val="false"/>
          <w:i w:val="true"/>
          <w:strike w:val="false"/>
          <w:color w:val="000000"/>
          <w:sz w:val="20"/>
          <w:u w:val="single"/>
        </w:rPr>
        <w:t>Fisheries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1097-1102, 2009.</w:t>
      </w:r>
    </w:p>
    <w:p>
      <w:pPr>
        <w:numPr>
          <w:numId w:val="5"/>
        </w:numPr>
        <w:autoSpaceDE w:val="off"/>
        <w:autoSpaceDN w:val="off"/>
        <w:spacing w:line="-240" w:lineRule="auto"/>
        <w:ind w:left="30"/>
      </w:pP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高森 明, 氏家 靖浩, 山本 智子,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特別支援教育と発達障害-その構造と論理の批判的検討-, </w:t>
      </w:r>
      <w:r>
        <w:rPr>
          <w:rFonts w:ascii="" w:hAnsi="" w:cs="" w:eastAsia=""/>
          <w:b w:val="false"/>
          <w:i w:val="true"/>
          <w:strike w:val="false"/>
          <w:color w:val="000000"/>
          <w:sz w:val="20"/>
          <w:u w:val="single"/>
        </w:rPr>
        <w:t>臨床心理学研究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2-18,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菊池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金属ストロンチウムを用いる新しい合成手法の開発, </w:t>
      </w:r>
      <w:r>
        <w:rPr>
          <w:rFonts w:ascii="" w:hAnsi="" w:cs="" w:eastAsia=""/>
          <w:b w:val="false"/>
          <w:i w:val="true"/>
          <w:strike w:val="false"/>
          <w:color w:val="000000"/>
          <w:sz w:val="20"/>
          <w:u w:val="single"/>
        </w:rPr>
        <w:t>有機合成化学協会誌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1274-1281,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中尾 賢一, 香西 武 : </w:t>
      </w:r>
      <w:r>
        <w:rPr>
          <w:rFonts w:ascii="" w:hAnsi="" w:cs="" w:eastAsia=""/>
          <w:b w:val="false"/>
          <w:i w:val="false"/>
          <w:strike w:val="false"/>
          <w:color w:val="000000"/>
          <w:sz w:val="20"/>
          <w:u w:val="none"/>
        </w:rPr>
        <w:t xml:space="preserve">徳島県産国会議事堂大理石の研究, --- ーその3．衆参両院における石材使用の比較ー ---, </w:t>
      </w:r>
      <w:r>
        <w:rPr>
          <w:rFonts w:ascii="" w:hAnsi="" w:cs="" w:eastAsia=""/>
          <w:b w:val="false"/>
          <w:i w:val="true"/>
          <w:strike w:val="false"/>
          <w:color w:val="000000"/>
          <w:sz w:val="20"/>
          <w:u w:val="single"/>
        </w:rPr>
        <w:t>徳島大学総合科学部自然科学研究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31-45, 2009年.</w:t>
      </w:r>
    </w:p>
    <w:p>
      <w:pPr>
        <w:numPr>
          <w:numId w:val="5"/>
        </w:numPr>
        <w:autoSpaceDE w:val="off"/>
        <w:autoSpaceDN w:val="off"/>
        <w:spacing w:line="-240" w:lineRule="auto"/>
        <w:ind w:left="30"/>
      </w:pPr>
      <w:r>
        <w:rPr>
          <w:rFonts w:ascii="" w:hAnsi="" w:cs="" w:eastAsia=""/>
          <w:b w:val="true"/>
          <w:i w:val="false"/>
          <w:strike w:val="false"/>
          <w:color w:val="000000"/>
          <w:sz w:val="20"/>
          <w:u w:val="none"/>
        </w:rPr>
        <w:t>Hitomi Kyogoku, Yasuaki Yamaguchi, Momoyo Miyano-Ono, Ayano Yamaguchi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Protein Expression Analysis in Temparature-adaptated Mutant Strains of Moderately thermophile Geobacillus stearothermophilus, </w:t>
      </w:r>
      <w:r>
        <w:rPr>
          <w:rFonts w:ascii="" w:hAnsi="" w:cs="" w:eastAsia=""/>
          <w:b w:val="false"/>
          <w:i w:val="true"/>
          <w:strike w:val="false"/>
          <w:color w:val="000000"/>
          <w:sz w:val="20"/>
          <w:u w:val="single"/>
        </w:rPr>
        <w:t>Natural Science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87-95, 2009.</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Takuro Matsuda, Hideaki Kumahara, </w:t>
      </w:r>
      <w:r>
        <w:rPr>
          <w:rFonts w:ascii="" w:hAnsi="" w:cs="" w:eastAsia=""/>
          <w:b w:val="true"/>
          <w:i w:val="false"/>
          <w:strike w:val="false"/>
          <w:color w:val="000000"/>
          <w:sz w:val="20"/>
          <w:u w:val="single"/>
        </w:rPr>
        <w:t>Shigeru Obara</w:t>
      </w:r>
      <w:r>
        <w:rPr>
          <w:rFonts w:ascii="" w:hAnsi="" w:cs="" w:eastAsia=""/>
          <w:b w:val="true"/>
          <w:i w:val="false"/>
          <w:strike w:val="false"/>
          <w:color w:val="000000"/>
          <w:sz w:val="20"/>
          <w:u w:val="none"/>
        </w:rPr>
        <w:t>, Akira Kiyonaga, Munehiro Shindo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Hiroaki Tanaka : </w:t>
      </w:r>
      <w:r>
        <w:rPr>
          <w:rFonts w:ascii="" w:hAnsi="" w:cs="" w:eastAsia=""/>
          <w:b w:val="false"/>
          <w:i w:val="false"/>
          <w:strike w:val="false"/>
          <w:color w:val="000000"/>
          <w:sz w:val="20"/>
          <w:u w:val="none"/>
        </w:rPr>
        <w:t xml:space="preserve">The First Heart Sound Immediately after Exercise as an Index of Exercise Stress, </w:t>
      </w:r>
      <w:r>
        <w:rPr>
          <w:rFonts w:ascii="" w:hAnsi="" w:cs="" w:eastAsia=""/>
          <w:b w:val="false"/>
          <w:i w:val="true"/>
          <w:strike w:val="false"/>
          <w:color w:val="000000"/>
          <w:sz w:val="20"/>
          <w:u w:val="single"/>
        </w:rPr>
        <w:t>International Journal of Sport and Health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213-218, 2009.</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『東京人類学会雑誌』と四国の民俗研究, </w:t>
      </w:r>
      <w:r>
        <w:rPr>
          <w:rFonts w:ascii="" w:hAnsi="" w:cs="" w:eastAsia=""/>
          <w:b w:val="false"/>
          <w:i w:val="true"/>
          <w:strike w:val="false"/>
          <w:color w:val="000000"/>
          <w:sz w:val="20"/>
          <w:u w:val="none"/>
        </w:rPr>
        <w:t xml:space="preserve">四国民俗, </w:t>
      </w:r>
      <w:r>
        <w:rPr>
          <w:rFonts w:ascii="" w:hAnsi="" w:cs="" w:eastAsia=""/>
          <w:b w:val="false"/>
          <w:i w:val="true"/>
          <w:strike w:val="false"/>
          <w:color w:val="000000"/>
          <w:sz w:val="20"/>
          <w:u w:val="none"/>
        </w:rPr>
        <w:t xml:space="preserve">No.42, </w:t>
      </w:r>
      <w:r>
        <w:rPr>
          <w:rFonts w:ascii="" w:hAnsi="" w:cs="" w:eastAsia=""/>
          <w:b w:val="false"/>
          <w:i w:val="false"/>
          <w:strike w:val="false"/>
          <w:color w:val="000000"/>
          <w:sz w:val="20"/>
          <w:u w:val="none"/>
        </w:rPr>
        <w:t>68-76, 2009年.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 Kameda, </w:t>
      </w:r>
      <w:r>
        <w:rPr>
          <w:rFonts w:ascii="" w:hAnsi="" w:cs="" w:eastAsia=""/>
          <w:b w:val="true"/>
          <w:i w:val="false"/>
          <w:strike w:val="false"/>
          <w:color w:val="000000"/>
          <w:sz w:val="20"/>
          <w:u w:val="single"/>
        </w:rPr>
        <w:t>Hiroyasu Ejiri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Fushimi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Ryuta Hazama</w:t>
      </w:r>
      <w:r>
        <w:rPr>
          <w:rFonts w:ascii="" w:hAnsi="" w:cs="" w:eastAsia=""/>
          <w:b w:val="true"/>
          <w:i w:val="false"/>
          <w:strike w:val="false"/>
          <w:color w:val="000000"/>
          <w:sz w:val="20"/>
          <w:u w:val="none"/>
        </w:rPr>
        <w:t xml:space="preserve">, H. Ito, K. Imagawa, H. Kawasuso, </w:t>
      </w:r>
      <w:r>
        <w:rPr>
          <w:rFonts w:ascii="" w:hAnsi="" w:cs="" w:eastAsia=""/>
          <w:b w:val="true"/>
          <w:i w:val="false"/>
          <w:strike w:val="false"/>
          <w:color w:val="000000"/>
          <w:sz w:val="20"/>
          <w:u w:val="single"/>
        </w:rPr>
        <w:t>Norihiko Koori</w:t>
      </w:r>
      <w:r>
        <w:rPr>
          <w:rFonts w:ascii="" w:hAnsi="" w:cs="" w:eastAsia=""/>
          <w:b w:val="true"/>
          <w:i w:val="false"/>
          <w:strike w:val="false"/>
          <w:color w:val="000000"/>
          <w:sz w:val="20"/>
          <w:u w:val="none"/>
        </w:rPr>
        <w:t xml:space="preserve">, E. Matsumoto, </w:t>
      </w:r>
      <w:r>
        <w:rPr>
          <w:rFonts w:ascii="" w:hAnsi="" w:cs="" w:eastAsia=""/>
          <w:b w:val="true"/>
          <w:i w:val="false"/>
          <w:strike w:val="false"/>
          <w:color w:val="000000"/>
          <w:sz w:val="20"/>
          <w:u w:val="single"/>
        </w:rPr>
        <w:t>Shintaro Nakayama</w:t>
      </w:r>
      <w:r>
        <w:rPr>
          <w:rFonts w:ascii="" w:hAnsi="" w:cs="" w:eastAsia=""/>
          <w:b w:val="true"/>
          <w:i w:val="false"/>
          <w:strike w:val="false"/>
          <w:color w:val="000000"/>
          <w:sz w:val="20"/>
          <w:u w:val="none"/>
        </w:rPr>
        <w:t>, T. 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 Yasuda : </w:t>
      </w:r>
      <w:r>
        <w:rPr>
          <w:rFonts w:ascii="" w:hAnsi="" w:cs="" w:eastAsia=""/>
          <w:b w:val="false"/>
          <w:i w:val="false"/>
          <w:strike w:val="false"/>
          <w:color w:val="000000"/>
          <w:sz w:val="20"/>
          <w:u w:val="none"/>
        </w:rPr>
        <w:t xml:space="preserve">Dark matter search by means of thin NaI(Tl) scintillator array, </w:t>
      </w:r>
      <w:r>
        <w:rPr>
          <w:rFonts w:ascii="" w:hAnsi="" w:cs="" w:eastAsia=""/>
          <w:b w:val="false"/>
          <w:i w:val="true"/>
          <w:strike w:val="false"/>
          <w:color w:val="000000"/>
          <w:sz w:val="20"/>
          <w:u w:val="none"/>
        </w:rPr>
        <w:t xml:space="preserve">RADIATION DETECTORS AND THEIR USES Proceedings of the 23rd Workshop on Radiation Detectors and Their Uses, </w:t>
      </w:r>
      <w:r>
        <w:rPr>
          <w:rFonts w:ascii="" w:hAnsi="" w:cs="" w:eastAsia=""/>
          <w:b w:val="true"/>
          <w:i w:val="false"/>
          <w:strike w:val="false"/>
          <w:color w:val="000000"/>
          <w:sz w:val="20"/>
          <w:u w:val="none"/>
        </w:rPr>
        <w:t xml:space="preserve">Vol.2009-12, </w:t>
      </w:r>
      <w:r>
        <w:rPr>
          <w:rFonts w:ascii="" w:hAnsi="" w:cs="" w:eastAsia=""/>
          <w:b w:val="false"/>
          <w:i w:val="false"/>
          <w:strike w:val="false"/>
          <w:color w:val="000000"/>
          <w:sz w:val="20"/>
          <w:u w:val="none"/>
        </w:rPr>
        <w:t>61-70, 2009.</w:t>
      </w:r>
    </w:p>
    <w:p>
      <w:pPr>
        <w:numPr>
          <w:numId w:val="5"/>
        </w:numPr>
        <w:autoSpaceDE w:val="off"/>
        <w:autoSpaceDN w:val="off"/>
        <w:spacing w:line="-240" w:lineRule="auto"/>
        <w:ind w:left="30"/>
      </w:pPr>
      <w:r>
        <w:rPr>
          <w:rFonts w:ascii="" w:hAnsi="" w:cs="" w:eastAsia=""/>
          <w:b w:val="true"/>
          <w:i w:val="false"/>
          <w:strike w:val="false"/>
          <w:color w:val="000000"/>
          <w:sz w:val="20"/>
          <w:u w:val="single"/>
        </w:rPr>
        <w:t>Shin-ichi Katayama</w:t>
      </w:r>
      <w:r>
        <w:rPr>
          <w:rFonts w:ascii="" w:hAnsi="" w:cs="" w:eastAsia=""/>
          <w:b w:val="true"/>
          <w:i w:val="false"/>
          <w:strike w:val="false"/>
          <w:color w:val="000000"/>
          <w:sz w:val="20"/>
          <w:u w:val="none"/>
        </w:rPr>
        <w:t>, Toru Nakahara, Ali Syed Inaya Shah, Mohammad Khalid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Sareer Badhah : </w:t>
      </w:r>
      <w:r>
        <w:rPr>
          <w:rFonts w:ascii="" w:hAnsi="" w:cs="" w:eastAsia=""/>
          <w:b w:val="false"/>
          <w:i w:val="false"/>
          <w:strike w:val="false"/>
          <w:color w:val="000000"/>
          <w:sz w:val="20"/>
          <w:u w:val="none"/>
        </w:rPr>
        <w:t xml:space="preserve">Orbit of quadratic irrationals molulo p by the modular group, </w:t>
      </w:r>
      <w:r>
        <w:rPr>
          <w:rFonts w:ascii="" w:hAnsi="" w:cs="" w:eastAsia=""/>
          <w:b w:val="false"/>
          <w:i w:val="true"/>
          <w:strike w:val="false"/>
          <w:color w:val="000000"/>
          <w:sz w:val="20"/>
          <w:u w:val="none"/>
        </w:rPr>
        <w:t xml:space="preserve">Journal of Research,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 2009.</w:t>
      </w:r>
    </w:p>
    <w:p>
      <w:pPr>
        <w:numPr>
          <w:numId w:val="5"/>
        </w:numPr>
        <w:autoSpaceDE w:val="off"/>
        <w:autoSpaceDN w:val="off"/>
        <w:spacing w:line="-240" w:lineRule="auto"/>
        <w:ind w:left="30"/>
      </w:pPr>
      <w:r>
        <w:rPr>
          <w:rFonts w:ascii="" w:hAnsi="" w:cs="" w:eastAsia=""/>
          <w:b w:val="true"/>
          <w:i w:val="false"/>
          <w:strike w:val="false"/>
          <w:color w:val="000000"/>
          <w:sz w:val="20"/>
          <w:u w:val="single"/>
        </w:rPr>
        <w:t>Naoto Higuchi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Migrant Networks across Borders?, --- Testing the Case of Brazilian Entrepreneurs in Japan ---, </w:t>
      </w:r>
      <w:r>
        <w:rPr>
          <w:rFonts w:ascii="" w:hAnsi="" w:cs="" w:eastAsia=""/>
          <w:b w:val="false"/>
          <w:i w:val="true"/>
          <w:strike w:val="false"/>
          <w:color w:val="000000"/>
          <w:sz w:val="20"/>
          <w:u w:val="none"/>
        </w:rPr>
        <w:t xml:space="preserve">Journal of Identity and Migration Studies,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2010.</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柏木 桂子, 藤原 好恒, 坂尾 智美, 古野 伸明, 柳澤 誠, 花田 秀樹, 谷本 能文, 山下 雅道, </w:t>
      </w: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新海 正, 吉留 賢, 久保 英夫, 坂井 雅夫, 藤井 博匡, 内藤 富夫, 鈴木 賢一, 柏木 昭彦 : </w:t>
      </w:r>
      <w:r>
        <w:rPr>
          <w:rFonts w:ascii="" w:hAnsi="" w:cs="" w:eastAsia=""/>
          <w:b w:val="false"/>
          <w:i w:val="false"/>
          <w:strike w:val="false"/>
          <w:color w:val="000000"/>
          <w:sz w:val="20"/>
          <w:u w:val="none"/>
        </w:rPr>
        <w:t xml:space="preserve">両生類の生活環における強磁場の影響ー初期発生の形態学的および分子生物学的解析ー, </w:t>
      </w:r>
      <w:r>
        <w:rPr>
          <w:rFonts w:ascii="" w:hAnsi="" w:cs="" w:eastAsia=""/>
          <w:b w:val="false"/>
          <w:i w:val="true"/>
          <w:strike w:val="false"/>
          <w:color w:val="000000"/>
          <w:sz w:val="20"/>
          <w:u w:val="single"/>
        </w:rPr>
        <w:t>Space Utilization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false"/>
          <w:strike w:val="false"/>
          <w:color w:val="000000"/>
          <w:sz w:val="20"/>
          <w:u w:val="none"/>
        </w:rPr>
        <w:t>232-235,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Kouichi Murakami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 the Fundamental Matrix of Linear Systems with Variable Coefficients, </w:t>
      </w:r>
      <w:r>
        <w:rPr>
          <w:rFonts w:ascii="" w:hAnsi="" w:cs="" w:eastAsia=""/>
          <w:b w:val="false"/>
          <w:i w:val="true"/>
          <w:strike w:val="false"/>
          <w:color w:val="000000"/>
          <w:sz w:val="20"/>
          <w:u w:val="single"/>
        </w:rPr>
        <w:t>Journal of Pure and Applied Mathematics: Advances and Applications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123-136, 2010.</w:t>
      </w:r>
    </w:p>
    <w:p>
      <w:pPr>
        <w:numPr>
          <w:numId w:val="5"/>
        </w:numPr>
        <w:autoSpaceDE w:val="off"/>
        <w:autoSpaceDN w:val="off"/>
        <w:spacing w:line="-240" w:lineRule="auto"/>
        <w:ind w:left="30"/>
      </w:pPr>
      <w:r>
        <w:rPr>
          <w:rFonts w:ascii="" w:hAnsi="" w:cs="" w:eastAsia=""/>
          <w:b w:val="true"/>
          <w:i w:val="false"/>
          <w:strike w:val="false"/>
          <w:color w:val="000000"/>
          <w:sz w:val="20"/>
          <w:u w:val="single"/>
        </w:rPr>
        <w:t>Kouichi Murakami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Note on the uniqueness of the sink in symbiosis system, </w:t>
      </w:r>
      <w:r>
        <w:rPr>
          <w:rFonts w:ascii="" w:hAnsi="" w:cs="" w:eastAsia=""/>
          <w:b w:val="false"/>
          <w:i w:val="true"/>
          <w:strike w:val="false"/>
          <w:color w:val="000000"/>
          <w:sz w:val="20"/>
          <w:u w:val="single"/>
        </w:rPr>
        <w:t>Journal of Mathematical Sciences: Advances and Applications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421-428, 2010.</w:t>
      </w:r>
    </w:p>
    <w:p>
      <w:pPr>
        <w:numPr>
          <w:numId w:val="5"/>
        </w:numPr>
        <w:autoSpaceDE w:val="off"/>
        <w:autoSpaceDN w:val="off"/>
        <w:spacing w:line="-240" w:lineRule="auto"/>
        <w:ind w:left="30"/>
      </w:pP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坂野 雄二 : </w:t>
      </w:r>
      <w:r>
        <w:rPr>
          <w:rFonts w:ascii="" w:hAnsi="" w:cs="" w:eastAsia=""/>
          <w:b w:val="false"/>
          <w:i w:val="false"/>
          <w:strike w:val="false"/>
          <w:color w:val="000000"/>
          <w:sz w:val="20"/>
          <w:u w:val="none"/>
        </w:rPr>
        <w:t xml:space="preserve">ひきこもり状態にある人の親に対する行動論的集団心理教育の効果, </w:t>
      </w:r>
      <w:r>
        <w:rPr>
          <w:rFonts w:ascii="" w:hAnsi="" w:cs="" w:eastAsia=""/>
          <w:b w:val="false"/>
          <w:i w:val="true"/>
          <w:strike w:val="false"/>
          <w:color w:val="000000"/>
          <w:sz w:val="20"/>
          <w:u w:val="single"/>
        </w:rPr>
        <w:t>行動療法研究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223-232, 2010年.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Masayuki Maki, </w:t>
      </w:r>
      <w:r>
        <w:rPr>
          <w:rFonts w:ascii="" w:hAnsi="" w:cs="" w:eastAsia=""/>
          <w:b w:val="true"/>
          <w:i w:val="false"/>
          <w:strike w:val="false"/>
          <w:color w:val="000000"/>
          <w:sz w:val="20"/>
          <w:u w:val="single"/>
        </w:rPr>
        <w:t>Tadashi Yamashiro</w:t>
      </w:r>
      <w:r>
        <w:rPr>
          <w:rFonts w:ascii="" w:hAnsi="" w:cs="" w:eastAsia=""/>
          <w:b w:val="true"/>
          <w:i w:val="false"/>
          <w:strike w:val="false"/>
          <w:color w:val="000000"/>
          <w:sz w:val="20"/>
          <w:u w:val="none"/>
        </w:rPr>
        <w:t>, Ikumi Dohzono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Kazuo Suzuki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Molecular phylogeny of Isodon (Lamiaceae) in Japan using chloroplast DNA sequences: recent rapid radiations or ancient introgressive hybridization?, </w:t>
      </w:r>
      <w:r>
        <w:rPr>
          <w:rFonts w:ascii="" w:hAnsi="" w:cs="" w:eastAsia=""/>
          <w:b w:val="false"/>
          <w:i w:val="true"/>
          <w:strike w:val="false"/>
          <w:color w:val="000000"/>
          <w:sz w:val="20"/>
          <w:u w:val="single"/>
        </w:rPr>
        <w:t>Plant Species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240-248, 2010.</w:t>
      </w:r>
    </w:p>
    <w:p>
      <w:pPr>
        <w:numPr>
          <w:numId w:val="5"/>
        </w:numPr>
        <w:autoSpaceDE w:val="off"/>
        <w:autoSpaceDN w:val="off"/>
        <w:spacing w:line="-240" w:lineRule="auto"/>
        <w:ind w:left="30"/>
      </w:pPr>
      <w:r>
        <w:rPr>
          <w:rFonts w:ascii="" w:hAnsi="" w:cs="" w:eastAsia=""/>
          <w:b w:val="true"/>
          <w:i w:val="false"/>
          <w:strike w:val="false"/>
          <w:color w:val="000000"/>
          <w:sz w:val="20"/>
          <w:u w:val="none"/>
        </w:rPr>
        <w:t>Maki Masayuki, Kokubugata Goro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Tadashi Yamashiro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Lack of allozyme diversity in populations of the endangered perennial Senecio scandens (Asteraceae) in Japan: comparison with a population in Taiwan,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39-42, 2010.</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 Umehara, T. Kishimoto, I. Ogawa, K. Matsuoka, G. Ito, K. Yasuda, H. Kakubata, M. Miyashita, M. Nomachi, S. Ajimura, Y. Tamagawa, </w:t>
      </w:r>
      <w:r>
        <w:rPr>
          <w:rFonts w:ascii="" w:hAnsi="" w:cs="" w:eastAsia=""/>
          <w:b w:val="true"/>
          <w:i w:val="false"/>
          <w:strike w:val="false"/>
          <w:color w:val="000000"/>
          <w:sz w:val="20"/>
          <w:u w:val="single"/>
        </w:rPr>
        <w:t>Ken-Ichi Fushimi</w:t>
      </w:r>
      <w:r>
        <w:rPr>
          <w:rFonts w:ascii="" w:hAnsi="" w:cs="" w:eastAsia=""/>
          <w:b w:val="true"/>
          <w:i w:val="false"/>
          <w:strike w:val="false"/>
          <w:color w:val="000000"/>
          <w:sz w:val="20"/>
          <w:u w:val="none"/>
        </w:rPr>
        <w:t>, R. Hazama, H. Ohsumi, K. Okada, S.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 Fujii : </w:t>
      </w:r>
      <w:r>
        <w:rPr>
          <w:rFonts w:ascii="" w:hAnsi="" w:cs="" w:eastAsia=""/>
          <w:b w:val="false"/>
          <w:i w:val="false"/>
          <w:strike w:val="false"/>
          <w:color w:val="000000"/>
          <w:sz w:val="20"/>
          <w:u w:val="none"/>
        </w:rPr>
        <w:t xml:space="preserve">Study of Double Beta Decay of </w:t>
      </w:r>
      <w:r>
        <w:rPr>
          <w:rFonts w:ascii="" w:hAnsi="" w:cs="" w:eastAsia=""/>
          <w:b w:val="false"/>
          <w:i w:val="false"/>
          <w:strike w:val="false"/>
          <w:color w:val="000000"/>
          <w:sz w:val="20"/>
          <w:u w:val="none"/>
          <w:vertAlign w:val="superscript"/>
        </w:rPr>
        <w:t>48</w:t>
      </w:r>
      <w:r>
        <w:rPr>
          <w:rFonts w:ascii="" w:hAnsi="" w:cs="" w:eastAsia=""/>
          <w:b w:val="false"/>
          <w:i w:val="false"/>
          <w:strike w:val="false"/>
          <w:color w:val="000000"/>
          <w:sz w:val="20"/>
          <w:u w:val="none"/>
        </w:rPr>
        <w:t xml:space="preserve">Ca by CANDLES, </w:t>
      </w:r>
      <w:r>
        <w:rPr>
          <w:rFonts w:ascii="" w:hAnsi="" w:cs="" w:eastAsia=""/>
          <w:b w:val="false"/>
          <w:i w:val="true"/>
          <w:strike w:val="false"/>
          <w:color w:val="000000"/>
          <w:sz w:val="20"/>
          <w:u w:val="single"/>
        </w:rPr>
        <w:t>AIP Conference Proceedings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Vol.1235, </w:t>
      </w:r>
      <w:r>
        <w:rPr>
          <w:rFonts w:ascii="" w:hAnsi="" w:cs="" w:eastAsia=""/>
          <w:b w:val="false"/>
          <w:i w:val="false"/>
          <w:strike w:val="false"/>
          <w:color w:val="000000"/>
          <w:sz w:val="20"/>
          <w:u w:val="none"/>
        </w:rPr>
        <w:t>287-293, 2010.</w:t>
      </w:r>
    </w:p>
    <w:p>
      <w:pPr>
        <w:numPr>
          <w:numId w:val="5"/>
        </w:numPr>
        <w:autoSpaceDE w:val="off"/>
        <w:autoSpaceDN w:val="off"/>
        <w:spacing w:line="-240" w:lineRule="auto"/>
        <w:ind w:left="30"/>
      </w:pPr>
      <w:r>
        <w:rPr>
          <w:rFonts w:ascii="" w:hAnsi="" w:cs="" w:eastAsia=""/>
          <w:b w:val="true"/>
          <w:i w:val="false"/>
          <w:strike w:val="false"/>
          <w:color w:val="000000"/>
          <w:sz w:val="20"/>
          <w:u w:val="none"/>
        </w:rPr>
        <w:t>Ikuko Ogata, Takuya Kawanai, Erika Hashimoto, Yumiko Nishimura, Hakaru Seo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Bisabololoxide A, one of main constituents in chamomile extract, induces apoptosis in rat thymocytes, </w:t>
      </w:r>
      <w:r>
        <w:rPr>
          <w:rFonts w:ascii="" w:hAnsi="" w:cs="" w:eastAsia=""/>
          <w:b w:val="false"/>
          <w:i w:val="true"/>
          <w:strike w:val="false"/>
          <w:color w:val="000000"/>
          <w:sz w:val="20"/>
          <w:u w:val="single"/>
        </w:rPr>
        <w:t>Archives of Toxicology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45-52, 2010.</w:t>
      </w:r>
    </w:p>
    <w:p>
      <w:pPr>
        <w:numPr>
          <w:numId w:val="5"/>
        </w:numPr>
        <w:autoSpaceDE w:val="off"/>
        <w:autoSpaceDN w:val="off"/>
        <w:spacing w:line="-240" w:lineRule="auto"/>
        <w:ind w:left="30"/>
      </w:pPr>
      <w:r>
        <w:rPr>
          <w:rFonts w:ascii="" w:hAnsi="" w:cs="" w:eastAsia=""/>
          <w:b w:val="true"/>
          <w:i w:val="false"/>
          <w:strike w:val="false"/>
          <w:color w:val="000000"/>
          <w:sz w:val="20"/>
          <w:u w:val="none"/>
        </w:rPr>
        <w:t>Yumiko Nishimura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Cytotoxic actions of lidocaine at sublethal concentrations: A model in vitro experiment using rat thymocytes, </w:t>
      </w:r>
      <w:r>
        <w:rPr>
          <w:rFonts w:ascii="" w:hAnsi="" w:cs="" w:eastAsia=""/>
          <w:b w:val="false"/>
          <w:i w:val="true"/>
          <w:strike w:val="false"/>
          <w:color w:val="000000"/>
          <w:sz w:val="20"/>
          <w:u w:val="single"/>
        </w:rPr>
        <w:t>Natural Science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 2010.</w:t>
      </w:r>
    </w:p>
    <w:p>
      <w:pPr>
        <w:numPr>
          <w:numId w:val="5"/>
        </w:numPr>
        <w:autoSpaceDE w:val="off"/>
        <w:autoSpaceDN w:val="off"/>
        <w:spacing w:line="-240" w:lineRule="auto"/>
        <w:ind w:left="30"/>
      </w:pPr>
      <w:r>
        <w:rPr>
          <w:rFonts w:ascii="" w:hAnsi="" w:cs="" w:eastAsia=""/>
          <w:b w:val="true"/>
          <w:i w:val="false"/>
          <w:strike w:val="false"/>
          <w:color w:val="000000"/>
          <w:sz w:val="20"/>
          <w:u w:val="single"/>
        </w:rPr>
        <w:t>田中 智行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『金瓶梅』第三十九回の構成, </w:t>
      </w:r>
      <w:r>
        <w:rPr>
          <w:rFonts w:ascii="" w:hAnsi="" w:cs="" w:eastAsia=""/>
          <w:b w:val="false"/>
          <w:i w:val="true"/>
          <w:strike w:val="false"/>
          <w:color w:val="000000"/>
          <w:sz w:val="20"/>
          <w:u w:val="single"/>
        </w:rPr>
        <w:t>東方學</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No.119, </w:t>
      </w:r>
      <w:r>
        <w:rPr>
          <w:rFonts w:ascii="" w:hAnsi="" w:cs="" w:eastAsia=""/>
          <w:b w:val="false"/>
          <w:i w:val="false"/>
          <w:strike w:val="false"/>
          <w:color w:val="000000"/>
          <w:sz w:val="20"/>
          <w:u w:val="none"/>
        </w:rPr>
        <w:t>58-72,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Zenro Hioki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Kazumasa Ohkuma : </w:t>
      </w:r>
      <w:r>
        <w:rPr>
          <w:rFonts w:ascii="" w:hAnsi="" w:cs="" w:eastAsia=""/>
          <w:b w:val="false"/>
          <w:i w:val="false"/>
          <w:strike w:val="false"/>
          <w:color w:val="000000"/>
          <w:sz w:val="20"/>
          <w:u w:val="none"/>
        </w:rPr>
        <w:t xml:space="preserve">Search for anomalous top-gluon couplings at LHC revisited, </w:t>
      </w:r>
      <w:r>
        <w:rPr>
          <w:rFonts w:ascii="" w:hAnsi="" w:cs="" w:eastAsia=""/>
          <w:b w:val="false"/>
          <w:i w:val="true"/>
          <w:strike w:val="false"/>
          <w:color w:val="000000"/>
          <w:sz w:val="20"/>
          <w:u w:val="single"/>
        </w:rPr>
        <w:t>The European Physical Journal C - Particles and Fields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127-135, 2010.</w:t>
      </w:r>
    </w:p>
    <w:p>
      <w:pPr>
        <w:numPr>
          <w:numId w:val="5"/>
        </w:numPr>
        <w:autoSpaceDE w:val="off"/>
        <w:autoSpaceDN w:val="off"/>
        <w:spacing w:line="-240" w:lineRule="auto"/>
        <w:ind w:left="30"/>
      </w:pPr>
      <w:r>
        <w:rPr>
          <w:rFonts w:ascii="" w:hAnsi="" w:cs="" w:eastAsia=""/>
          <w:b w:val="true"/>
          <w:i w:val="false"/>
          <w:strike w:val="false"/>
          <w:color w:val="000000"/>
          <w:sz w:val="20"/>
          <w:u w:val="single"/>
        </w:rPr>
        <w:t>Ken-Ichi Fushimi</w:t>
      </w:r>
      <w:r>
        <w:rPr>
          <w:rFonts w:ascii="" w:hAnsi="" w:cs="" w:eastAsia=""/>
          <w:b w:val="true"/>
          <w:i w:val="false"/>
          <w:strike w:val="false"/>
          <w:color w:val="000000"/>
          <w:sz w:val="20"/>
          <w:u w:val="none"/>
        </w:rPr>
        <w:t xml:space="preserve">, Y. Kameda, K. Harada, </w:t>
      </w:r>
      <w:r>
        <w:rPr>
          <w:rFonts w:ascii="" w:hAnsi="" w:cs="" w:eastAsia=""/>
          <w:b w:val="true"/>
          <w:i w:val="false"/>
          <w:strike w:val="false"/>
          <w:color w:val="000000"/>
          <w:sz w:val="20"/>
          <w:u w:val="single"/>
        </w:rPr>
        <w:t>Shintaro Nakayama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Hiroyasu Ejiri</w:t>
      </w:r>
      <w:r>
        <w:rPr>
          <w:rFonts w:ascii="" w:hAnsi="" w:cs="" w:eastAsia=""/>
          <w:b w:val="true"/>
          <w:i w:val="false"/>
          <w:strike w:val="false"/>
          <w:color w:val="000000"/>
          <w:sz w:val="20"/>
          <w:u w:val="none"/>
        </w:rPr>
        <w:t xml:space="preserve">, T. Shima, K. Yasuda, </w:t>
      </w:r>
      <w:r>
        <w:rPr>
          <w:rFonts w:ascii="" w:hAnsi="" w:cs="" w:eastAsia=""/>
          <w:b w:val="true"/>
          <w:i w:val="false"/>
          <w:strike w:val="false"/>
          <w:color w:val="000000"/>
          <w:sz w:val="20"/>
          <w:u w:val="single"/>
        </w:rPr>
        <w:t>Ryuta Hazama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 Imagawa : </w:t>
      </w:r>
      <w:r>
        <w:rPr>
          <w:rFonts w:ascii="" w:hAnsi="" w:cs="" w:eastAsia=""/>
          <w:b w:val="false"/>
          <w:i w:val="false"/>
          <w:strike w:val="false"/>
          <w:color w:val="000000"/>
          <w:sz w:val="20"/>
          <w:u w:val="none"/>
        </w:rPr>
        <w:t xml:space="preserve">MOON for Double-Beta Decays and Neutrino Nuclear Responses, </w:t>
      </w:r>
      <w:r>
        <w:rPr>
          <w:rFonts w:ascii="" w:hAnsi="" w:cs="" w:eastAsia=""/>
          <w:b w:val="false"/>
          <w:i w:val="true"/>
          <w:strike w:val="false"/>
          <w:color w:val="000000"/>
          <w:sz w:val="20"/>
          <w:u w:val="single"/>
        </w:rPr>
        <w:t>Journal of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Vol.203, </w:t>
      </w:r>
      <w:r>
        <w:rPr>
          <w:rFonts w:ascii="" w:hAnsi="" w:cs="" w:eastAsia=""/>
          <w:b w:val="false"/>
          <w:i w:val="false"/>
          <w:strike w:val="false"/>
          <w:color w:val="000000"/>
          <w:sz w:val="20"/>
          <w:u w:val="none"/>
        </w:rPr>
        <w:t>012064, 2010.</w:t>
      </w:r>
    </w:p>
    <w:p>
      <w:pPr>
        <w:numPr>
          <w:numId w:val="5"/>
        </w:numPr>
        <w:autoSpaceDE w:val="off"/>
        <w:autoSpaceDN w:val="off"/>
        <w:spacing w:line="-240" w:lineRule="auto"/>
        <w:ind w:left="30"/>
      </w:pPr>
      <w:r>
        <w:rPr>
          <w:rFonts w:ascii="" w:hAnsi="" w:cs="" w:eastAsia=""/>
          <w:b w:val="true"/>
          <w:i w:val="false"/>
          <w:strike w:val="false"/>
          <w:color w:val="000000"/>
          <w:sz w:val="20"/>
          <w:u w:val="single"/>
        </w:rPr>
        <w:t>Ken-Ichi Fushimi</w:t>
      </w:r>
      <w:r>
        <w:rPr>
          <w:rFonts w:ascii="" w:hAnsi="" w:cs="" w:eastAsia=""/>
          <w:b w:val="true"/>
          <w:i w:val="false"/>
          <w:strike w:val="false"/>
          <w:color w:val="000000"/>
          <w:sz w:val="20"/>
          <w:u w:val="none"/>
        </w:rPr>
        <w:t xml:space="preserve">, Y. Kameda, K. Harada, </w:t>
      </w:r>
      <w:r>
        <w:rPr>
          <w:rFonts w:ascii="" w:hAnsi="" w:cs="" w:eastAsia=""/>
          <w:b w:val="true"/>
          <w:i w:val="false"/>
          <w:strike w:val="false"/>
          <w:color w:val="000000"/>
          <w:sz w:val="20"/>
          <w:u w:val="single"/>
        </w:rPr>
        <w:t>Shintaro Nakayama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Hiroyasu Ejiri</w:t>
      </w:r>
      <w:r>
        <w:rPr>
          <w:rFonts w:ascii="" w:hAnsi="" w:cs="" w:eastAsia=""/>
          <w:b w:val="true"/>
          <w:i w:val="false"/>
          <w:strike w:val="false"/>
          <w:color w:val="000000"/>
          <w:sz w:val="20"/>
          <w:u w:val="none"/>
        </w:rPr>
        <w:t xml:space="preserve">, T. Shima, K. Yasuda, S. Umehara, </w:t>
      </w:r>
      <w:r>
        <w:rPr>
          <w:rFonts w:ascii="" w:hAnsi="" w:cs="" w:eastAsia=""/>
          <w:b w:val="true"/>
          <w:i w:val="false"/>
          <w:strike w:val="false"/>
          <w:color w:val="000000"/>
          <w:sz w:val="20"/>
          <w:u w:val="single"/>
        </w:rPr>
        <w:t>Ryuta Hazama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 Imagawa : </w:t>
      </w:r>
      <w:r>
        <w:rPr>
          <w:rFonts w:ascii="" w:hAnsi="" w:cs="" w:eastAsia=""/>
          <w:b w:val="false"/>
          <w:i w:val="false"/>
          <w:strike w:val="false"/>
          <w:color w:val="000000"/>
          <w:sz w:val="20"/>
          <w:u w:val="none"/>
        </w:rPr>
        <w:t xml:space="preserve">Dark matter search by means of segmented scintillator (PICO-LON), </w:t>
      </w:r>
      <w:r>
        <w:rPr>
          <w:rFonts w:ascii="" w:hAnsi="" w:cs="" w:eastAsia=""/>
          <w:b w:val="false"/>
          <w:i w:val="true"/>
          <w:strike w:val="false"/>
          <w:color w:val="000000"/>
          <w:sz w:val="20"/>
          <w:u w:val="single"/>
        </w:rPr>
        <w:t>Journal of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012046, 2010.</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I. Ogawa, T. Kishimoto, S. Umehara, G. Ito, K. Yasuda, M. Wada, K. Matsuoka, </w:t>
      </w:r>
      <w:r>
        <w:rPr>
          <w:rFonts w:ascii="" w:hAnsi="" w:cs="" w:eastAsia=""/>
          <w:b w:val="true"/>
          <w:i w:val="false"/>
          <w:strike w:val="false"/>
          <w:color w:val="000000"/>
          <w:sz w:val="20"/>
          <w:u w:val="single"/>
        </w:rPr>
        <w:t>Masagaru Noumachi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Fushimi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Ryuta Hazama</w:t>
      </w:r>
      <w:r>
        <w:rPr>
          <w:rFonts w:ascii="" w:hAnsi="" w:cs="" w:eastAsia=""/>
          <w:b w:val="true"/>
          <w:i w:val="false"/>
          <w:strike w:val="false"/>
          <w:color w:val="000000"/>
          <w:sz w:val="20"/>
          <w:u w:val="none"/>
        </w:rPr>
        <w:t>, H. Ohsumi, K. Okada, Y. Tamagawa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 Yoshida : </w:t>
      </w:r>
      <w:r>
        <w:rPr>
          <w:rFonts w:ascii="" w:hAnsi="" w:cs="" w:eastAsia=""/>
          <w:b w:val="false"/>
          <w:i w:val="false"/>
          <w:strike w:val="false"/>
          <w:color w:val="000000"/>
          <w:sz w:val="20"/>
          <w:u w:val="none"/>
        </w:rPr>
        <w:t xml:space="preserve">Study of 48Ca double beta decay with CANDLES, </w:t>
      </w:r>
      <w:r>
        <w:rPr>
          <w:rFonts w:ascii="" w:hAnsi="" w:cs="" w:eastAsia=""/>
          <w:b w:val="false"/>
          <w:i w:val="true"/>
          <w:strike w:val="false"/>
          <w:color w:val="000000"/>
          <w:sz w:val="20"/>
          <w:u w:val="single"/>
        </w:rPr>
        <w:t>Journal of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012073, 2010.</w:t>
      </w:r>
    </w:p>
    <w:p>
      <w:pPr>
        <w:numPr>
          <w:numId w:val="5"/>
        </w:numPr>
        <w:autoSpaceDE w:val="off"/>
        <w:autoSpaceDN w:val="off"/>
        <w:spacing w:line="-240" w:lineRule="auto"/>
        <w:ind w:left="30"/>
      </w:pPr>
      <w:r>
        <w:rPr>
          <w:rFonts w:ascii="" w:hAnsi="" w:cs="" w:eastAsia=""/>
          <w:b w:val="true"/>
          <w:i w:val="false"/>
          <w:strike w:val="false"/>
          <w:color w:val="000000"/>
          <w:sz w:val="20"/>
          <w:u w:val="none"/>
        </w:rPr>
        <w:t>Mark David Glucina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Mayumi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Connecting Thermodynamics and Economics, --- well lit roads and burned bridges ---, </w:t>
      </w:r>
      <w:r>
        <w:rPr>
          <w:rFonts w:ascii="" w:hAnsi="" w:cs="" w:eastAsia=""/>
          <w:b w:val="false"/>
          <w:i w:val="true"/>
          <w:strike w:val="false"/>
          <w:color w:val="000000"/>
          <w:sz w:val="20"/>
          <w:u w:val="single"/>
        </w:rPr>
        <w:t>Annals of the New York Academy of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Vol.1185, </w:t>
      </w:r>
      <w:r>
        <w:rPr>
          <w:rFonts w:ascii="" w:hAnsi="" w:cs="" w:eastAsia=""/>
          <w:b w:val="false"/>
          <w:i w:val="true"/>
          <w:strike w:val="false"/>
          <w:color w:val="000000"/>
          <w:sz w:val="20"/>
          <w:u w:val="none"/>
        </w:rPr>
        <w:t xml:space="preserve">No.Ecological Economics Reviews, </w:t>
      </w:r>
      <w:r>
        <w:rPr>
          <w:rFonts w:ascii="" w:hAnsi="" w:cs="" w:eastAsia=""/>
          <w:b w:val="false"/>
          <w:i w:val="false"/>
          <w:strike w:val="false"/>
          <w:color w:val="000000"/>
          <w:sz w:val="20"/>
          <w:u w:val="none"/>
        </w:rPr>
        <w:t>11-29, 2010.</w:t>
      </w:r>
    </w:p>
    <w:p>
      <w:pPr>
        <w:numPr>
          <w:numId w:val="5"/>
        </w:numPr>
        <w:autoSpaceDE w:val="off"/>
        <w:autoSpaceDN w:val="off"/>
        <w:spacing w:line="-240" w:lineRule="auto"/>
        <w:ind w:left="30"/>
      </w:pPr>
      <w:r>
        <w:rPr>
          <w:rFonts w:ascii="" w:hAnsi="" w:cs="" w:eastAsia=""/>
          <w:b w:val="true"/>
          <w:i w:val="false"/>
          <w:strike w:val="false"/>
          <w:color w:val="000000"/>
          <w:sz w:val="20"/>
          <w:u w:val="single"/>
        </w:rPr>
        <w:t>Toshiya Masuda</w:t>
      </w:r>
      <w:r>
        <w:rPr>
          <w:rFonts w:ascii="" w:hAnsi="" w:cs="" w:eastAsia=""/>
          <w:b w:val="true"/>
          <w:i w:val="false"/>
          <w:strike w:val="false"/>
          <w:color w:val="000000"/>
          <w:sz w:val="20"/>
          <w:u w:val="none"/>
        </w:rPr>
        <w:t>, Someya Tatsushi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Aya Fujimoto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Phenolic Inhibitors of Chemical and Enzymatic Oxidation in the Leaves of Myrica rubura, </w:t>
      </w:r>
      <w:r>
        <w:rPr>
          <w:rFonts w:ascii="" w:hAnsi="" w:cs="" w:eastAsia=""/>
          <w:b w:val="false"/>
          <w:i w:val="true"/>
          <w:strike w:val="false"/>
          <w:color w:val="000000"/>
          <w:sz w:val="20"/>
          <w:u w:val="single"/>
        </w:rPr>
        <w:t>Bioscience, Biotechnology, and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212-215, 2010.</w:t>
      </w:r>
    </w:p>
    <w:p>
      <w:pPr>
        <w:numPr>
          <w:numId w:val="5"/>
        </w:numPr>
        <w:autoSpaceDE w:val="off"/>
        <w:autoSpaceDN w:val="off"/>
        <w:spacing w:line="-240" w:lineRule="auto"/>
        <w:ind w:left="30"/>
      </w:pPr>
      <w:r>
        <w:rPr>
          <w:rFonts w:ascii="" w:hAnsi="" w:cs="" w:eastAsia=""/>
          <w:b w:val="true"/>
          <w:i w:val="false"/>
          <w:strike w:val="false"/>
          <w:color w:val="000000"/>
          <w:sz w:val="20"/>
          <w:u w:val="single"/>
        </w:rPr>
        <w:t>Meredith Anne Stephens</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Speaking Japanese in Japan: Issues for English Speakers, </w:t>
      </w:r>
      <w:r>
        <w:rPr>
          <w:rFonts w:ascii="" w:hAnsi="" w:cs="" w:eastAsia=""/>
          <w:b w:val="false"/>
          <w:i w:val="true"/>
          <w:strike w:val="false"/>
          <w:color w:val="000000"/>
          <w:sz w:val="20"/>
          <w:u w:val="none"/>
        </w:rPr>
        <w:t xml:space="preserve">Babel, </w:t>
      </w:r>
      <w:r>
        <w:rPr>
          <w:rFonts w:ascii="" w:hAnsi="" w:cs="" w:eastAsia=""/>
          <w:b w:val="true"/>
          <w:i w:val="false"/>
          <w:strike w:val="false"/>
          <w:color w:val="000000"/>
          <w:sz w:val="20"/>
          <w:u w:val="none"/>
        </w:rPr>
        <w:t xml:space="preserve">Vol.44:2, </w:t>
      </w:r>
      <w:r>
        <w:rPr>
          <w:rFonts w:ascii="" w:hAnsi="" w:cs="" w:eastAsia=""/>
          <w:b w:val="false"/>
          <w:i w:val="false"/>
          <w:strike w:val="false"/>
          <w:color w:val="000000"/>
          <w:sz w:val="20"/>
          <w:u w:val="none"/>
        </w:rPr>
        <w:t>33-38, 2010.</w:t>
      </w:r>
    </w:p>
    <w:p>
      <w:pPr>
        <w:numPr>
          <w:numId w:val="5"/>
        </w:numPr>
        <w:autoSpaceDE w:val="off"/>
        <w:autoSpaceDN w:val="off"/>
        <w:spacing w:line="-240" w:lineRule="auto"/>
        <w:ind w:left="30"/>
      </w:pP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Kiyohito Nagata, Yoshinori Iwahashi,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Takahito Saito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NMR Study of Filled Skutterudite NdOs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012110-1-012110-4, 2010.</w:t>
      </w:r>
    </w:p>
    <w:p>
      <w:pPr>
        <w:numPr>
          <w:numId w:val="5"/>
        </w:numPr>
        <w:autoSpaceDE w:val="off"/>
        <w:autoSpaceDN w:val="off"/>
        <w:spacing w:line="-240" w:lineRule="auto"/>
        <w:ind w:left="30"/>
      </w:pPr>
      <w:r>
        <w:rPr>
          <w:rFonts w:ascii="" w:hAnsi="" w:cs="" w:eastAsia=""/>
          <w:b w:val="true"/>
          <w:i w:val="false"/>
          <w:strike w:val="false"/>
          <w:color w:val="000000"/>
          <w:sz w:val="20"/>
          <w:u w:val="none"/>
        </w:rPr>
        <w:t>Tomohiro Oyama, Keisuke Oyama, Toshihisa Oyama, Shiro Ishida, Yoshiro Okano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Zinc at clinically-relevant concentrations potentiates the cytotoxicity of polysorbate 80, a nonionic surfactant, </w:t>
      </w:r>
      <w:r>
        <w:rPr>
          <w:rFonts w:ascii="" w:hAnsi="" w:cs="" w:eastAsia=""/>
          <w:b w:val="false"/>
          <w:i w:val="true"/>
          <w:strike w:val="false"/>
          <w:color w:val="000000"/>
          <w:sz w:val="20"/>
          <w:u w:val="single"/>
        </w:rPr>
        <w:t>Toxicology In Vitro</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737-744, 2010.</w:t>
      </w:r>
    </w:p>
    <w:p>
      <w:pPr>
        <w:numPr>
          <w:numId w:val="5"/>
        </w:numPr>
        <w:autoSpaceDE w:val="off"/>
        <w:autoSpaceDN w:val="off"/>
        <w:spacing w:line="-240" w:lineRule="auto"/>
        <w:ind w:left="30"/>
      </w:pPr>
      <w:r>
        <w:rPr>
          <w:rFonts w:ascii="" w:hAnsi="" w:cs="" w:eastAsia=""/>
          <w:b w:val="true"/>
          <w:i w:val="false"/>
          <w:strike w:val="false"/>
          <w:color w:val="000000"/>
          <w:sz w:val="20"/>
          <w:u w:val="single"/>
        </w:rPr>
        <w:t>Hajime Miura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Nao Okumura : </w:t>
      </w:r>
      <w:r>
        <w:rPr>
          <w:rFonts w:ascii="" w:hAnsi="" w:cs="" w:eastAsia=""/>
          <w:b w:val="false"/>
          <w:i w:val="false"/>
          <w:strike w:val="false"/>
          <w:color w:val="000000"/>
          <w:sz w:val="20"/>
          <w:u w:val="none"/>
        </w:rPr>
        <w:t xml:space="preserve">A novel approach to evaluate the vessel function determined by near infrared spectroscopy, </w:t>
      </w:r>
      <w:r>
        <w:rPr>
          <w:rFonts w:ascii="" w:hAnsi="" w:cs="" w:eastAsia=""/>
          <w:b w:val="false"/>
          <w:i w:val="true"/>
          <w:strike w:val="false"/>
          <w:color w:val="000000"/>
          <w:sz w:val="20"/>
          <w:u w:val="single"/>
        </w:rPr>
        <w:t>Advances in Experimental Medicine and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Vol.662, </w:t>
      </w:r>
      <w:r>
        <w:rPr>
          <w:rFonts w:ascii="" w:hAnsi="" w:cs="" w:eastAsia=""/>
          <w:b w:val="false"/>
          <w:i w:val="true"/>
          <w:strike w:val="false"/>
          <w:color w:val="000000"/>
          <w:sz w:val="20"/>
          <w:u w:val="none"/>
        </w:rPr>
        <w:t xml:space="preserve">No.Oxygen Transport to Tissue XXXI, </w:t>
      </w:r>
      <w:r>
        <w:rPr>
          <w:rFonts w:ascii="" w:hAnsi="" w:cs="" w:eastAsia=""/>
          <w:b w:val="false"/>
          <w:i w:val="false"/>
          <w:strike w:val="false"/>
          <w:color w:val="000000"/>
          <w:sz w:val="20"/>
          <w:u w:val="none"/>
        </w:rPr>
        <w:t>467-471, 2010.</w:t>
      </w:r>
    </w:p>
    <w:p>
      <w:pPr>
        <w:numPr>
          <w:numId w:val="5"/>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長積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金丸 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寺嶋 吉保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雅美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特別支援教育における学生ボランティアの活用の試み,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102-107,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北欧とドイツの生涯学習と，徳島大学の「地域社会人を活用した教養教育」から見えてくる視点とは,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66-71,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光永 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中恵 真理子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地域社会に学ぶ体験型学習∼第7回国際珍島学会と韓国の地域から学ぶことの意義∼,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72-77,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光永 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中恵 真理子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福田 利久 スティーブ</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高等教育と生涯教育を考えるInternational Conference-地域社会人を活用した教養教育の一環としての日韓中交流-,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78-84,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光永 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中恵 真理子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的場 一将,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自主的な学びを目指す「学びのコミュニティー」活動-学生・社会人・教員で創る生涯学習の形-,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102-109,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嵯峨山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持続可能な開発のための高等教育(HESD)へ向けて(Higher Education for Sustainable Development)∼地域社会人とともにつくるアクティブラーニング∼,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110-119,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光永 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中恵 真理子</w:t>
      </w:r>
      <w:r>
        <w:rPr>
          <w:rFonts w:ascii="" w:hAnsi="" w:cs="" w:eastAsia=""/>
          <w:b w:val="true"/>
          <w:i w:val="false"/>
          <w:strike w:val="false"/>
          <w:color w:val="000000"/>
          <w:sz w:val="20"/>
          <w:u w:val="none"/>
        </w:rPr>
        <w:t xml:space="preserve">, 富永 朝己, </w:t>
      </w:r>
      <w:r>
        <w:rPr>
          <w:rFonts w:ascii="" w:hAnsi="" w:cs="" w:eastAsia=""/>
          <w:b w:val="true"/>
          <w:i w:val="false"/>
          <w:strike w:val="false"/>
          <w:color w:val="000000"/>
          <w:sz w:val="20"/>
          <w:u w:val="single"/>
        </w:rPr>
        <w:t>宮武 秀考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学際的分野における学士課程構築を視野に入れた授業評価アンケートとその活用,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120-130,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Ken-Ichi Fushimi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Hiroyasu Ejiri</w:t>
      </w:r>
      <w:r>
        <w:rPr>
          <w:rFonts w:ascii="" w:hAnsi="" w:cs="" w:eastAsia=""/>
          <w:b w:val="true"/>
          <w:i w:val="false"/>
          <w:strike w:val="false"/>
          <w:color w:val="000000"/>
          <w:sz w:val="20"/>
          <w:u w:val="none"/>
        </w:rPr>
        <w:t xml:space="preserve">, K. Harada, </w:t>
      </w:r>
      <w:r>
        <w:rPr>
          <w:rFonts w:ascii="" w:hAnsi="" w:cs="" w:eastAsia=""/>
          <w:b w:val="true"/>
          <w:i w:val="false"/>
          <w:strike w:val="false"/>
          <w:color w:val="000000"/>
          <w:sz w:val="20"/>
          <w:u w:val="single"/>
        </w:rPr>
        <w:t>Ryuta Hazama</w:t>
      </w:r>
      <w:r>
        <w:rPr>
          <w:rFonts w:ascii="" w:hAnsi="" w:cs="" w:eastAsia=""/>
          <w:b w:val="true"/>
          <w:i w:val="false"/>
          <w:strike w:val="false"/>
          <w:color w:val="000000"/>
          <w:sz w:val="20"/>
          <w:u w:val="none"/>
        </w:rPr>
        <w:t xml:space="preserve">, K. Imagawa, Y. Kameda, E. Matsumoto, </w:t>
      </w:r>
      <w:r>
        <w:rPr>
          <w:rFonts w:ascii="" w:hAnsi="" w:cs="" w:eastAsia=""/>
          <w:b w:val="true"/>
          <w:i w:val="false"/>
          <w:strike w:val="false"/>
          <w:color w:val="000000"/>
          <w:sz w:val="20"/>
          <w:u w:val="single"/>
        </w:rPr>
        <w:t>Shintaro Nakayama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Shima : </w:t>
      </w:r>
      <w:r>
        <w:rPr>
          <w:rFonts w:ascii="" w:hAnsi="" w:cs="" w:eastAsia=""/>
          <w:b w:val="false"/>
          <w:i w:val="false"/>
          <w:strike w:val="false"/>
          <w:color w:val="000000"/>
          <w:sz w:val="20"/>
          <w:u w:val="none"/>
        </w:rPr>
        <w:t xml:space="preserve">PICO-LON Project for Cosmic Dark Matter, </w:t>
      </w:r>
      <w:r>
        <w:rPr>
          <w:rFonts w:ascii="" w:hAnsi="" w:cs="" w:eastAsia=""/>
          <w:b w:val="false"/>
          <w:i w:val="true"/>
          <w:strike w:val="false"/>
          <w:color w:val="000000"/>
          <w:sz w:val="20"/>
          <w:u w:val="single"/>
        </w:rPr>
        <w:t>AIP Conference Proceedings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Vol.1269, </w:t>
      </w:r>
      <w:r>
        <w:rPr>
          <w:rFonts w:ascii="" w:hAnsi="" w:cs="" w:eastAsia=""/>
          <w:b w:val="false"/>
          <w:i w:val="false"/>
          <w:strike w:val="false"/>
          <w:color w:val="000000"/>
          <w:sz w:val="20"/>
          <w:u w:val="none"/>
        </w:rPr>
        <w:t>333-335, 2010.</w:t>
      </w:r>
    </w:p>
    <w:p>
      <w:pPr>
        <w:numPr>
          <w:numId w:val="5"/>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日本の近代とハイマート(郷土/故郷)概念, </w:t>
      </w:r>
      <w:r>
        <w:rPr>
          <w:rFonts w:ascii="" w:hAnsi="" w:cs="" w:eastAsia=""/>
          <w:b w:val="false"/>
          <w:i w:val="true"/>
          <w:strike w:val="false"/>
          <w:color w:val="000000"/>
          <w:sz w:val="20"/>
          <w:u w:val="none"/>
        </w:rPr>
        <w:t xml:space="preserve">国際シンポジウム35 東アジア近代における概念と知の再編成, </w:t>
      </w:r>
      <w:r>
        <w:rPr>
          <w:rFonts w:ascii="" w:hAnsi="" w:cs="" w:eastAsia=""/>
          <w:b w:val="true"/>
          <w:i w:val="false"/>
          <w:strike w:val="false"/>
          <w:color w:val="000000"/>
          <w:sz w:val="20"/>
          <w:u w:val="none"/>
        </w:rPr>
        <w:t xml:space="preserve">Vol.35, </w:t>
      </w:r>
      <w:r>
        <w:rPr>
          <w:rFonts w:ascii="" w:hAnsi="" w:cs="" w:eastAsia=""/>
          <w:b w:val="false"/>
          <w:i w:val="false"/>
          <w:strike w:val="false"/>
          <w:color w:val="000000"/>
          <w:sz w:val="20"/>
          <w:u w:val="none"/>
        </w:rPr>
        <w:t>249-261, 2010年.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弘 栄介, </w:t>
      </w: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河合 潤 : </w:t>
      </w:r>
      <w:r>
        <w:rPr>
          <w:rFonts w:ascii="" w:hAnsi="" w:cs="" w:eastAsia=""/>
          <w:b w:val="false"/>
          <w:i w:val="false"/>
          <w:strike w:val="false"/>
          <w:color w:val="000000"/>
          <w:sz w:val="20"/>
          <w:u w:val="none"/>
        </w:rPr>
        <w:t xml:space="preserve">焦電結晶の小型高エネルギーX線源への応用, </w:t>
      </w:r>
      <w:r>
        <w:rPr>
          <w:rFonts w:ascii="" w:hAnsi="" w:cs="" w:eastAsia=""/>
          <w:b w:val="false"/>
          <w:i w:val="true"/>
          <w:strike w:val="false"/>
          <w:color w:val="000000"/>
          <w:sz w:val="20"/>
          <w:u w:val="none"/>
        </w:rPr>
        <w:t xml:space="preserve">X線分析の進歩, </w:t>
      </w:r>
      <w:r>
        <w:rPr>
          <w:rFonts w:ascii="" w:hAnsi="" w:cs="" w:eastAsia=""/>
          <w:b w:val="true"/>
          <w:i w:val="false"/>
          <w:strike w:val="false"/>
          <w:color w:val="000000"/>
          <w:sz w:val="20"/>
          <w:u w:val="none"/>
        </w:rPr>
        <w:t xml:space="preserve">Vol.41, </w:t>
      </w:r>
      <w:r>
        <w:rPr>
          <w:rFonts w:ascii="" w:hAnsi="" w:cs="" w:eastAsia=""/>
          <w:b w:val="false"/>
          <w:i w:val="false"/>
          <w:strike w:val="false"/>
          <w:color w:val="000000"/>
          <w:sz w:val="20"/>
          <w:u w:val="none"/>
        </w:rPr>
        <w:t>195-200, 2010年.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山本 知央, 宮内 宏哉, </w:t>
      </w: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河合 潤 : </w:t>
      </w:r>
      <w:r>
        <w:rPr>
          <w:rFonts w:ascii="" w:hAnsi="" w:cs="" w:eastAsia=""/>
          <w:b w:val="false"/>
          <w:i w:val="false"/>
          <w:strike w:val="false"/>
          <w:color w:val="000000"/>
          <w:sz w:val="20"/>
          <w:u w:val="none"/>
        </w:rPr>
        <w:t xml:space="preserve">蛍光X線スペクトルのケミカルシフトを用いた鉄鋼スラグ中Alの化学状態分析, </w:t>
      </w:r>
      <w:r>
        <w:rPr>
          <w:rFonts w:ascii="" w:hAnsi="" w:cs="" w:eastAsia=""/>
          <w:b w:val="false"/>
          <w:i w:val="true"/>
          <w:strike w:val="false"/>
          <w:color w:val="000000"/>
          <w:sz w:val="20"/>
          <w:u w:val="none"/>
        </w:rPr>
        <w:t xml:space="preserve">X線分析の進歩, </w:t>
      </w:r>
      <w:r>
        <w:rPr>
          <w:rFonts w:ascii="" w:hAnsi="" w:cs="" w:eastAsia=""/>
          <w:b w:val="true"/>
          <w:i w:val="false"/>
          <w:strike w:val="false"/>
          <w:color w:val="000000"/>
          <w:sz w:val="20"/>
          <w:u w:val="none"/>
        </w:rPr>
        <w:t xml:space="preserve">Vol.41, </w:t>
      </w:r>
      <w:r>
        <w:rPr>
          <w:rFonts w:ascii="" w:hAnsi="" w:cs="" w:eastAsia=""/>
          <w:b w:val="false"/>
          <w:i w:val="false"/>
          <w:strike w:val="false"/>
          <w:color w:val="000000"/>
          <w:sz w:val="20"/>
          <w:u w:val="none"/>
        </w:rPr>
        <w:t>177-183,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佐山 哲雄, 谷 啓二, 中原 由加里, 藤本 順子, </w:t>
      </w: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高大連携による高校生への生命科学体験型講座の実施報告, --- ∼SPPおよびSSHを例として∼ ---,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173-186,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宇野 剛史</w:t>
      </w:r>
      <w:r>
        <w:rPr>
          <w:rFonts w:ascii="" w:hAnsi="" w:cs="" w:eastAsia=""/>
          <w:b w:val="true"/>
          <w:i w:val="false"/>
          <w:strike w:val="false"/>
          <w:color w:val="000000"/>
          <w:sz w:val="20"/>
          <w:u w:val="none"/>
        </w:rPr>
        <w:t xml:space="preserve">, 片桐 英樹, 加藤 浩介 : </w:t>
      </w:r>
      <w:r>
        <w:rPr>
          <w:rFonts w:ascii="" w:hAnsi="" w:cs="" w:eastAsia=""/>
          <w:b w:val="false"/>
          <w:i w:val="false"/>
          <w:strike w:val="false"/>
          <w:color w:val="000000"/>
          <w:sz w:val="20"/>
          <w:u w:val="none"/>
        </w:rPr>
        <w:t xml:space="preserve">不確実性を伴う競合施設配置問題に対するタブー探索法に基づく近似解法, </w:t>
      </w:r>
      <w:r>
        <w:rPr>
          <w:rFonts w:ascii="" w:hAnsi="" w:cs="" w:eastAsia=""/>
          <w:b w:val="false"/>
          <w:i w:val="true"/>
          <w:strike w:val="false"/>
          <w:color w:val="000000"/>
          <w:sz w:val="20"/>
          <w:u w:val="single"/>
        </w:rPr>
        <w:t>数理解析研究所講究録</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Vol.1636, </w:t>
      </w:r>
      <w:r>
        <w:rPr>
          <w:rFonts w:ascii="" w:hAnsi="" w:cs="" w:eastAsia=""/>
          <w:b w:val="false"/>
          <w:i w:val="false"/>
          <w:strike w:val="false"/>
          <w:color w:val="000000"/>
          <w:sz w:val="20"/>
          <w:u w:val="none"/>
        </w:rPr>
        <w:t>185-192,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 おもしれーこっせん, </w:t>
      </w:r>
      <w:r>
        <w:rPr>
          <w:rFonts w:ascii="" w:hAnsi="" w:cs="" w:eastAsia=""/>
          <w:b w:val="false"/>
          <w:i w:val="true"/>
          <w:strike w:val="false"/>
          <w:color w:val="000000"/>
          <w:sz w:val="20"/>
          <w:u w:val="none"/>
        </w:rPr>
        <w:t xml:space="preserve">これが九州方言の底力!, </w:t>
      </w:r>
      <w:r>
        <w:rPr>
          <w:rFonts w:ascii="" w:hAnsi="" w:cs="" w:eastAsia=""/>
          <w:b w:val="false"/>
          <w:i w:val="false"/>
          <w:strike w:val="false"/>
          <w:color w:val="000000"/>
          <w:sz w:val="20"/>
          <w:u w:val="none"/>
        </w:rPr>
        <w:t>24-27,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15 起きているのに起きたか, </w:t>
      </w:r>
      <w:r>
        <w:rPr>
          <w:rFonts w:ascii="" w:hAnsi="" w:cs="" w:eastAsia=""/>
          <w:b w:val="false"/>
          <w:i w:val="true"/>
          <w:strike w:val="false"/>
          <w:color w:val="000000"/>
          <w:sz w:val="20"/>
          <w:u w:val="none"/>
        </w:rPr>
        <w:t xml:space="preserve">これが九州方言の底力!, </w:t>
      </w:r>
      <w:r>
        <w:rPr>
          <w:rFonts w:ascii="" w:hAnsi="" w:cs="" w:eastAsia=""/>
          <w:b w:val="false"/>
          <w:i w:val="false"/>
          <w:strike w:val="false"/>
          <w:color w:val="000000"/>
          <w:sz w:val="20"/>
          <w:u w:val="none"/>
        </w:rPr>
        <w:t>74-78,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21 患者さんをお前呼ばわり?, </w:t>
      </w:r>
      <w:r>
        <w:rPr>
          <w:rFonts w:ascii="" w:hAnsi="" w:cs="" w:eastAsia=""/>
          <w:b w:val="false"/>
          <w:i w:val="true"/>
          <w:strike w:val="false"/>
          <w:color w:val="000000"/>
          <w:sz w:val="20"/>
          <w:u w:val="none"/>
        </w:rPr>
        <w:t xml:space="preserve">これが九州方言の底力!, </w:t>
      </w:r>
      <w:r>
        <w:rPr>
          <w:rFonts w:ascii="" w:hAnsi="" w:cs="" w:eastAsia=""/>
          <w:b w:val="false"/>
          <w:i w:val="false"/>
          <w:strike w:val="false"/>
          <w:color w:val="000000"/>
          <w:sz w:val="20"/>
          <w:u w:val="none"/>
        </w:rPr>
        <w:t>100-103,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注意喚起時における言語行動の地域差と場面差-テキストマイニングによる分析を中心に, </w:t>
      </w:r>
      <w:r>
        <w:rPr>
          <w:rFonts w:ascii="" w:hAnsi="" w:cs="" w:eastAsia=""/>
          <w:b w:val="false"/>
          <w:i w:val="true"/>
          <w:strike w:val="false"/>
          <w:color w:val="000000"/>
          <w:sz w:val="20"/>
          <w:u w:val="single"/>
        </w:rPr>
        <w:t>言語</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24-31,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泉 克幸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パソコン用基本ソフトのOEM販売契約に付された「非係争条項」, </w:t>
      </w:r>
      <w:r>
        <w:rPr>
          <w:rFonts w:ascii="" w:hAnsi="" w:cs="" w:eastAsia=""/>
          <w:b w:val="false"/>
          <w:i w:val="true"/>
          <w:strike w:val="false"/>
          <w:color w:val="000000"/>
          <w:sz w:val="20"/>
          <w:u w:val="none"/>
        </w:rPr>
        <w:t xml:space="preserve">平成20年度重要判例解説, </w:t>
      </w:r>
      <w:r>
        <w:rPr>
          <w:rFonts w:ascii="" w:hAnsi="" w:cs="" w:eastAsia=""/>
          <w:b w:val="false"/>
          <w:i w:val="false"/>
          <w:strike w:val="false"/>
          <w:color w:val="000000"/>
          <w:sz w:val="20"/>
          <w:u w:val="none"/>
        </w:rPr>
        <w:t>287-289,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泉 克幸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商品形態模倣行為と善意取得者保護, </w:t>
      </w:r>
      <w:r>
        <w:rPr>
          <w:rFonts w:ascii="" w:hAnsi="" w:cs="" w:eastAsia=""/>
          <w:b w:val="false"/>
          <w:i w:val="true"/>
          <w:strike w:val="false"/>
          <w:color w:val="000000"/>
          <w:sz w:val="20"/>
          <w:u w:val="none"/>
        </w:rPr>
        <w:t xml:space="preserve">速報・判例解説, </w:t>
      </w:r>
      <w:r>
        <w:rPr>
          <w:rFonts w:ascii="" w:hAnsi="" w:cs="" w:eastAsia=""/>
          <w:b w:val="true"/>
          <w:i w:val="false"/>
          <w:strike w:val="false"/>
          <w:color w:val="000000"/>
          <w:sz w:val="20"/>
          <w:u w:val="none"/>
        </w:rPr>
        <w:t xml:space="preserve">Vol.4(2009 4), </w:t>
      </w:r>
      <w:r>
        <w:rPr>
          <w:rFonts w:ascii="" w:hAnsi="" w:cs="" w:eastAsia=""/>
          <w:b w:val="false"/>
          <w:i w:val="false"/>
          <w:strike w:val="false"/>
          <w:color w:val="000000"/>
          <w:sz w:val="20"/>
          <w:u w:val="none"/>
        </w:rPr>
        <w:t>201-204,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西村 孝史</w:t>
      </w:r>
      <w:r>
        <w:rPr>
          <w:rFonts w:ascii="" w:hAnsi="" w:cs="" w:eastAsia=""/>
          <w:b w:val="true"/>
          <w:i w:val="false"/>
          <w:strike w:val="false"/>
          <w:color w:val="000000"/>
          <w:sz w:val="20"/>
          <w:u w:val="none"/>
        </w:rPr>
        <w:t xml:space="preserve">, 守島 基博 : </w:t>
      </w:r>
      <w:r>
        <w:rPr>
          <w:rFonts w:ascii="" w:hAnsi="" w:cs="" w:eastAsia=""/>
          <w:b w:val="false"/>
          <w:i w:val="false"/>
          <w:strike w:val="false"/>
          <w:color w:val="000000"/>
          <w:sz w:val="20"/>
          <w:u w:val="none"/>
        </w:rPr>
        <w:t xml:space="preserve">企業内労働市場の分化とその規定要因, </w:t>
      </w:r>
      <w:r>
        <w:rPr>
          <w:rFonts w:ascii="" w:hAnsi="" w:cs="" w:eastAsia=""/>
          <w:b w:val="false"/>
          <w:i w:val="true"/>
          <w:strike w:val="false"/>
          <w:color w:val="000000"/>
          <w:sz w:val="20"/>
          <w:u w:val="none"/>
        </w:rPr>
        <w:t xml:space="preserve">日本労働研究雑誌,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20-33, 2009年.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近藤 直司, 小林 真理子, 宮沢 久江, 宇留賀 正二, 小宮山 さとみ, 中嶋 真人, 中嶋 彩, 岩崎 弘子,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今村 亨, 萩原 和子 : </w:t>
      </w:r>
      <w:r>
        <w:rPr>
          <w:rFonts w:ascii="" w:hAnsi="" w:cs="" w:eastAsia=""/>
          <w:b w:val="false"/>
          <w:i w:val="false"/>
          <w:strike w:val="false"/>
          <w:color w:val="000000"/>
          <w:sz w:val="20"/>
          <w:u w:val="none"/>
        </w:rPr>
        <w:t xml:space="preserve">発達障害と社会的ひきこもり, </w:t>
      </w:r>
      <w:r>
        <w:rPr>
          <w:rFonts w:ascii="" w:hAnsi="" w:cs="" w:eastAsia=""/>
          <w:b w:val="false"/>
          <w:i w:val="true"/>
          <w:strike w:val="false"/>
          <w:color w:val="000000"/>
          <w:sz w:val="20"/>
          <w:u w:val="single"/>
        </w:rPr>
        <w:t>障害者問題研究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21-29,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泉 克幸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間接侵害の限界と競争政策, </w:t>
      </w:r>
      <w:r>
        <w:rPr>
          <w:rFonts w:ascii="" w:hAnsi="" w:cs="" w:eastAsia=""/>
          <w:b w:val="false"/>
          <w:i w:val="true"/>
          <w:strike w:val="false"/>
          <w:color w:val="000000"/>
          <w:sz w:val="20"/>
          <w:u w:val="single"/>
        </w:rPr>
        <w:t>日本工業所有権法学会年報</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No.32, </w:t>
      </w:r>
      <w:r>
        <w:rPr>
          <w:rFonts w:ascii="" w:hAnsi="" w:cs="" w:eastAsia=""/>
          <w:b w:val="false"/>
          <w:i w:val="false"/>
          <w:strike w:val="false"/>
          <w:color w:val="000000"/>
          <w:sz w:val="20"/>
          <w:u w:val="none"/>
        </w:rPr>
        <w:t>253-271,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泉 克幸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裁判傍聴記の著作物性の判断, --- ライブドア裁判傍聴記事件[知的財産高裁平成20.7.17判決] ---, </w:t>
      </w:r>
      <w:r>
        <w:rPr>
          <w:rFonts w:ascii="" w:hAnsi="" w:cs="" w:eastAsia=""/>
          <w:b w:val="false"/>
          <w:i w:val="true"/>
          <w:strike w:val="false"/>
          <w:color w:val="000000"/>
          <w:sz w:val="20"/>
          <w:u w:val="single"/>
        </w:rPr>
        <w:t>知財管理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689-700,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清水 真人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勧誘内閣府令違反による委任状勧誘と株主総会決議取消事由の有無(東京地判平成17年7月7日判時1915号150頁), </w:t>
      </w:r>
      <w:r>
        <w:rPr>
          <w:rFonts w:ascii="" w:hAnsi="" w:cs="" w:eastAsia=""/>
          <w:b w:val="false"/>
          <w:i w:val="true"/>
          <w:strike w:val="false"/>
          <w:color w:val="000000"/>
          <w:sz w:val="20"/>
          <w:u w:val="none"/>
        </w:rPr>
        <w:t xml:space="preserve">早稲田法学, </w:t>
      </w:r>
      <w:r>
        <w:rPr>
          <w:rFonts w:ascii="" w:hAnsi="" w:cs="" w:eastAsia=""/>
          <w:b w:val="true"/>
          <w:i w:val="false"/>
          <w:strike w:val="false"/>
          <w:color w:val="000000"/>
          <w:sz w:val="20"/>
          <w:u w:val="none"/>
        </w:rPr>
        <w:t xml:space="preserve">Vol.84,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111-121, 2009年.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大熊 一正, </w:t>
      </w:r>
      <w:r>
        <w:rPr>
          <w:rFonts w:ascii="" w:hAnsi="" w:cs="" w:eastAsia=""/>
          <w:b w:val="true"/>
          <w:i w:val="false"/>
          <w:strike w:val="false"/>
          <w:color w:val="000000"/>
          <w:sz w:val="20"/>
          <w:u w:val="single"/>
        </w:rPr>
        <w:t>日置 善郎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ハドロン衝突型加速器による非標準トップ-グルオン結合の探索, </w:t>
      </w:r>
      <w:r>
        <w:rPr>
          <w:rFonts w:ascii="" w:hAnsi="" w:cs="" w:eastAsia=""/>
          <w:b w:val="false"/>
          <w:i w:val="true"/>
          <w:strike w:val="false"/>
          <w:color w:val="000000"/>
          <w:sz w:val="20"/>
          <w:u w:val="single"/>
        </w:rPr>
        <w:t>徳島大学総合科学部自然科学研究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19-28,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松田 拓朗, 高橋 将記, Peter H. Brubaker, 田中 宏暁 : </w:t>
      </w:r>
      <w:r>
        <w:rPr>
          <w:rFonts w:ascii="" w:hAnsi="" w:cs="" w:eastAsia=""/>
          <w:b w:val="false"/>
          <w:i w:val="false"/>
          <w:strike w:val="false"/>
          <w:color w:val="000000"/>
          <w:sz w:val="20"/>
          <w:u w:val="none"/>
        </w:rPr>
        <w:t xml:space="preserve">運動時心弛緩時間変動の3次回帰式による年齢および体力水準による相違の比較検討, </w:t>
      </w:r>
      <w:r>
        <w:rPr>
          <w:rFonts w:ascii="" w:hAnsi="" w:cs="" w:eastAsia=""/>
          <w:b w:val="false"/>
          <w:i w:val="true"/>
          <w:strike w:val="false"/>
          <w:color w:val="000000"/>
          <w:sz w:val="20"/>
          <w:u w:val="single"/>
        </w:rPr>
        <w:t>電子情報通信学会技術研究報告(MEとバイオサイバネティックス)</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No.123, </w:t>
      </w:r>
      <w:r>
        <w:rPr>
          <w:rFonts w:ascii="" w:hAnsi="" w:cs="" w:eastAsia=""/>
          <w:b w:val="false"/>
          <w:i w:val="false"/>
          <w:strike w:val="false"/>
          <w:color w:val="000000"/>
          <w:sz w:val="20"/>
          <w:u w:val="none"/>
        </w:rPr>
        <w:t>33-37,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中尾 賢一, 辻野 泰之, 森永 宏, 森江 孝志, 橋本 寿夫, 伊藤 嘉将, 山崎 健太 : </w:t>
      </w:r>
      <w:r>
        <w:rPr>
          <w:rFonts w:ascii="" w:hAnsi="" w:cs="" w:eastAsia=""/>
          <w:b w:val="false"/>
          <w:i w:val="false"/>
          <w:strike w:val="false"/>
          <w:color w:val="000000"/>
          <w:sz w:val="20"/>
          <w:u w:val="none"/>
        </w:rPr>
        <w:t xml:space="preserve">美馬市美馬町の地質と古生物, --- -和泉層群，鮮新∼更新統，ならびに地すべり地形- ---,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No.55, </w:t>
      </w:r>
      <w:r>
        <w:rPr>
          <w:rFonts w:ascii="" w:hAnsi="" w:cs="" w:eastAsia=""/>
          <w:b w:val="false"/>
          <w:i w:val="false"/>
          <w:strike w:val="false"/>
          <w:color w:val="000000"/>
          <w:sz w:val="20"/>
          <w:u w:val="none"/>
        </w:rPr>
        <w:t>1-12,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香月 翔太, 平田 佳子, 新田 和代, 本多 勇太, 加藤 潤, 池幡 佳織, </w:t>
      </w: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中村 友紀, 大谷 壮介, 一色 圭佑,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美馬市美馬町の河川と池沼の水質,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false"/>
          <w:strike w:val="false"/>
          <w:color w:val="000000"/>
          <w:sz w:val="20"/>
          <w:u w:val="none"/>
        </w:rPr>
        <w:t>13-22,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Vom Strafmal zur Koerperkunst - Kleine Geschichte der Taetowierung., </w:t>
      </w:r>
      <w:r>
        <w:rPr>
          <w:rFonts w:ascii="" w:hAnsi="" w:cs="" w:eastAsia=""/>
          <w:b w:val="false"/>
          <w:i w:val="true"/>
          <w:strike w:val="false"/>
          <w:color w:val="000000"/>
          <w:sz w:val="20"/>
          <w:u w:val="none"/>
        </w:rPr>
        <w:t xml:space="preserve">Francoise Hauser (Hg.): Reise nach Japan. Kulturkompass fuers Handgepaeck, </w:t>
      </w:r>
      <w:r>
        <w:rPr>
          <w:rFonts w:ascii="" w:hAnsi="" w:cs="" w:eastAsia=""/>
          <w:b w:val="false"/>
          <w:i w:val="false"/>
          <w:strike w:val="false"/>
          <w:color w:val="000000"/>
          <w:sz w:val="20"/>
          <w:u w:val="none"/>
        </w:rPr>
        <w:t>139-149, 2009.</w:t>
      </w:r>
    </w:p>
    <w:p>
      <w:pPr>
        <w:numPr>
          <w:numId w:val="5"/>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Das Gangstersyndikat Yamaguchi-gumi - Ein Blick in die Unterwelt., </w:t>
      </w:r>
      <w:r>
        <w:rPr>
          <w:rFonts w:ascii="" w:hAnsi="" w:cs="" w:eastAsia=""/>
          <w:b w:val="false"/>
          <w:i w:val="true"/>
          <w:strike w:val="false"/>
          <w:color w:val="000000"/>
          <w:sz w:val="20"/>
          <w:u w:val="none"/>
        </w:rPr>
        <w:t xml:space="preserve">Francoise Hauser (Hg.): Reise nach Japan. Kulturkompass fuers Handgepaeck, </w:t>
      </w:r>
      <w:r>
        <w:rPr>
          <w:rFonts w:ascii="" w:hAnsi="" w:cs="" w:eastAsia=""/>
          <w:b w:val="false"/>
          <w:i w:val="false"/>
          <w:strike w:val="false"/>
          <w:color w:val="000000"/>
          <w:sz w:val="20"/>
          <w:u w:val="none"/>
        </w:rPr>
        <w:t>194-207, 2009.</w:t>
      </w:r>
    </w:p>
    <w:p>
      <w:pPr>
        <w:numPr>
          <w:numId w:val="5"/>
        </w:numPr>
        <w:autoSpaceDE w:val="off"/>
        <w:autoSpaceDN w:val="off"/>
        <w:spacing w:line="-240" w:lineRule="auto"/>
        <w:ind w:left="30"/>
      </w:pPr>
      <w:r>
        <w:rPr>
          <w:rFonts w:ascii="" w:hAnsi="" w:cs="" w:eastAsia=""/>
          <w:b w:val="true"/>
          <w:i w:val="false"/>
          <w:strike w:val="false"/>
          <w:color w:val="000000"/>
          <w:sz w:val="20"/>
          <w:u w:val="single"/>
        </w:rPr>
        <w:t>掛井 秀一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ICTを利用したアダプティブデザインの可能性, </w:t>
      </w:r>
      <w:r>
        <w:rPr>
          <w:rFonts w:ascii="" w:hAnsi="" w:cs="" w:eastAsia=""/>
          <w:b w:val="false"/>
          <w:i w:val="true"/>
          <w:strike w:val="false"/>
          <w:color w:val="000000"/>
          <w:sz w:val="20"/>
          <w:u w:val="none"/>
        </w:rPr>
        <w:t xml:space="preserve">電気学会電子・情報・システム部門大会講演論文集, </w:t>
      </w:r>
      <w:r>
        <w:rPr>
          <w:rFonts w:ascii="" w:hAnsi="" w:cs="" w:eastAsia=""/>
          <w:b w:val="false"/>
          <w:i w:val="false"/>
          <w:strike w:val="false"/>
          <w:color w:val="000000"/>
          <w:sz w:val="20"/>
          <w:u w:val="none"/>
        </w:rPr>
        <w:t>996-998,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家庭内ケア労働者の国際移動, </w:t>
      </w:r>
      <w:r>
        <w:rPr>
          <w:rFonts w:ascii="" w:hAnsi="" w:cs="" w:eastAsia=""/>
          <w:b w:val="false"/>
          <w:i w:val="true"/>
          <w:strike w:val="false"/>
          <w:color w:val="000000"/>
          <w:sz w:val="20"/>
          <w:u w:val="none"/>
        </w:rPr>
        <w:t xml:space="preserve">『家族社会学研究』,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195-200,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清水 真人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プロ向け市場に関する法的枠組みの検討, </w:t>
      </w:r>
      <w:r>
        <w:rPr>
          <w:rFonts w:ascii="" w:hAnsi="" w:cs="" w:eastAsia=""/>
          <w:b w:val="false"/>
          <w:i w:val="true"/>
          <w:strike w:val="false"/>
          <w:color w:val="000000"/>
          <w:sz w:val="20"/>
          <w:u w:val="none"/>
        </w:rPr>
        <w:t xml:space="preserve">早稲田大学GCOE企業と法創造,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193-208,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古地図高精細画像データの活用とGIS分析, </w:t>
      </w:r>
      <w:r>
        <w:rPr>
          <w:rFonts w:ascii="" w:hAnsi="" w:cs="" w:eastAsia=""/>
          <w:b w:val="false"/>
          <w:i w:val="true"/>
          <w:strike w:val="false"/>
          <w:color w:val="000000"/>
          <w:sz w:val="20"/>
          <w:u w:val="none"/>
        </w:rPr>
        <w:t xml:space="preserve">情報の科学と技術,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551-556,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新田 和代, 駕田 啓一郎, 中尾 佑子, </w:t>
      </w:r>
      <w:r>
        <w:rPr>
          <w:rFonts w:ascii="" w:hAnsi="" w:cs="" w:eastAsia=""/>
          <w:b w:val="true"/>
          <w:i w:val="false"/>
          <w:strike w:val="false"/>
          <w:color w:val="000000"/>
          <w:sz w:val="20"/>
          <w:u w:val="single"/>
        </w:rPr>
        <w:t>今井 昭二</w:t>
      </w:r>
      <w:r>
        <w:rPr>
          <w:rFonts w:ascii="" w:hAnsi="" w:cs="" w:eastAsia=""/>
          <w:b w:val="true"/>
          <w:i w:val="false"/>
          <w:strike w:val="false"/>
          <w:color w:val="000000"/>
          <w:sz w:val="20"/>
          <w:u w:val="none"/>
        </w:rPr>
        <w:t xml:space="preserve">, 葛西 博文, 山田 登志夫, 田中 基博, </w:t>
      </w: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多機能生態系支援コンクリートによる水質浄化効果の評価, </w:t>
      </w:r>
      <w:r>
        <w:rPr>
          <w:rFonts w:ascii="" w:hAnsi="" w:cs="" w:eastAsia=""/>
          <w:b w:val="false"/>
          <w:i w:val="true"/>
          <w:strike w:val="false"/>
          <w:color w:val="000000"/>
          <w:sz w:val="20"/>
          <w:u w:val="none"/>
        </w:rPr>
        <w:t xml:space="preserve">第46回環境工学研究フォーラム講演集, </w:t>
      </w:r>
      <w:r>
        <w:rPr>
          <w:rFonts w:ascii="" w:hAnsi="" w:cs="" w:eastAsia=""/>
          <w:b w:val="true"/>
          <w:i w:val="false"/>
          <w:strike w:val="false"/>
          <w:color w:val="000000"/>
          <w:sz w:val="20"/>
          <w:u w:val="none"/>
        </w:rPr>
        <w:t xml:space="preserve">Vol.46, </w:t>
      </w:r>
      <w:r>
        <w:rPr>
          <w:rFonts w:ascii="" w:hAnsi="" w:cs="" w:eastAsia=""/>
          <w:b w:val="false"/>
          <w:i w:val="false"/>
          <w:strike w:val="false"/>
          <w:color w:val="000000"/>
          <w:sz w:val="20"/>
          <w:u w:val="none"/>
        </w:rPr>
        <w:t>53-55,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佐藤 充宏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香山 卓也</w:t>
      </w:r>
      <w:r>
        <w:rPr>
          <w:rFonts w:ascii="" w:hAnsi="" w:cs="" w:eastAsia=""/>
          <w:b w:val="true"/>
          <w:i w:val="false"/>
          <w:strike w:val="false"/>
          <w:color w:val="000000"/>
          <w:sz w:val="20"/>
          <w:u w:val="none"/>
        </w:rPr>
        <w:t xml:space="preserve">, 佐藤 信二 : </w:t>
      </w:r>
      <w:r>
        <w:rPr>
          <w:rFonts w:ascii="" w:hAnsi="" w:cs="" w:eastAsia=""/>
          <w:b w:val="false"/>
          <w:i w:val="false"/>
          <w:strike w:val="false"/>
          <w:color w:val="000000"/>
          <w:sz w:val="20"/>
          <w:u w:val="none"/>
        </w:rPr>
        <w:t xml:space="preserve">徳島県における総合型地域スポーツクラブの利用が住民の健康に及ぼす効果に関する研究, </w:t>
      </w:r>
      <w:r>
        <w:rPr>
          <w:rFonts w:ascii="" w:hAnsi="" w:cs="" w:eastAsia=""/>
          <w:b w:val="false"/>
          <w:i w:val="true"/>
          <w:strike w:val="false"/>
          <w:color w:val="000000"/>
          <w:sz w:val="20"/>
          <w:u w:val="single"/>
        </w:rPr>
        <w:t>徳島大学総合科学部人間科学研究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false"/>
          <w:strike w:val="false"/>
          <w:color w:val="000000"/>
          <w:sz w:val="20"/>
          <w:u w:val="none"/>
        </w:rPr>
        <w:t>1-10,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Kosuke Ono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 decay properties of solutions for the Vlasov--Poisson system, </w:t>
      </w:r>
      <w:r>
        <w:rPr>
          <w:rFonts w:ascii="" w:hAnsi="" w:cs="" w:eastAsia=""/>
          <w:b w:val="false"/>
          <w:i w:val="true"/>
          <w:strike w:val="false"/>
          <w:color w:val="000000"/>
          <w:sz w:val="20"/>
          <w:u w:val="single"/>
        </w:rPr>
        <w:t>Journal of Mathematics, The University of Tokushima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25-30, 2009.</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原田 雪子, 石田 弓, </w:t>
      </w:r>
      <w:r>
        <w:rPr>
          <w:rFonts w:ascii="" w:hAnsi="" w:cs="" w:eastAsia=""/>
          <w:b w:val="true"/>
          <w:i w:val="false"/>
          <w:strike w:val="false"/>
          <w:color w:val="000000"/>
          <w:sz w:val="20"/>
          <w:u w:val="single"/>
        </w:rPr>
        <w:t>内海 千種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心理面接における動的家族画・家族イメージ法の活用-課題の非構造的・半構造的特徴に注目して-, </w:t>
      </w:r>
      <w:r>
        <w:rPr>
          <w:rFonts w:ascii="" w:hAnsi="" w:cs="" w:eastAsia=""/>
          <w:b w:val="false"/>
          <w:i w:val="true"/>
          <w:strike w:val="false"/>
          <w:color w:val="000000"/>
          <w:sz w:val="20"/>
          <w:u w:val="single"/>
        </w:rPr>
        <w:t>徳島大学総合科学部人間科学研究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false"/>
          <w:strike w:val="false"/>
          <w:color w:val="000000"/>
          <w:sz w:val="20"/>
          <w:u w:val="none"/>
        </w:rPr>
        <w:t>23-41, 2009年.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仁尾 友紀, 石田 弓, </w:t>
      </w:r>
      <w:r>
        <w:rPr>
          <w:rFonts w:ascii="" w:hAnsi="" w:cs="" w:eastAsia=""/>
          <w:b w:val="true"/>
          <w:i w:val="false"/>
          <w:strike w:val="false"/>
          <w:color w:val="000000"/>
          <w:sz w:val="20"/>
          <w:u w:val="single"/>
        </w:rPr>
        <w:t>内海 千種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大学生の携帯メール依存について-友人関係における不安との関連-, </w:t>
      </w:r>
      <w:r>
        <w:rPr>
          <w:rFonts w:ascii="" w:hAnsi="" w:cs="" w:eastAsia=""/>
          <w:b w:val="false"/>
          <w:i w:val="true"/>
          <w:strike w:val="false"/>
          <w:color w:val="000000"/>
          <w:sz w:val="20"/>
          <w:u w:val="single"/>
        </w:rPr>
        <w:t>徳島大学総合科学部人間科学研究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false"/>
          <w:strike w:val="false"/>
          <w:color w:val="000000"/>
          <w:sz w:val="20"/>
          <w:u w:val="none"/>
        </w:rPr>
        <w:t>73-90, 2009年.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山路 彩子, 石田 弓, </w:t>
      </w:r>
      <w:r>
        <w:rPr>
          <w:rFonts w:ascii="" w:hAnsi="" w:cs="" w:eastAsia=""/>
          <w:b w:val="true"/>
          <w:i w:val="false"/>
          <w:strike w:val="false"/>
          <w:color w:val="000000"/>
          <w:sz w:val="20"/>
          <w:u w:val="single"/>
        </w:rPr>
        <w:t>内海 千種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「動物コラージュ技法」の臨床的有用性の検討-リラックス効果と自己理解促進効果の観点から-, </w:t>
      </w:r>
      <w:r>
        <w:rPr>
          <w:rFonts w:ascii="" w:hAnsi="" w:cs="" w:eastAsia=""/>
          <w:b w:val="false"/>
          <w:i w:val="true"/>
          <w:strike w:val="false"/>
          <w:color w:val="000000"/>
          <w:sz w:val="20"/>
          <w:u w:val="single"/>
        </w:rPr>
        <w:t>徳島大学総合科学部人間科学研究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false"/>
          <w:strike w:val="false"/>
          <w:color w:val="000000"/>
          <w:sz w:val="20"/>
          <w:u w:val="none"/>
        </w:rPr>
        <w:t>91-107,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桂 修治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コンピタンス指向の言語教育 - ドイツの教育標準がひらく展望とその問題点 -,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false"/>
          <w:strike w:val="false"/>
          <w:color w:val="000000"/>
          <w:sz w:val="20"/>
          <w:u w:val="none"/>
        </w:rPr>
        <w:t>15-38,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泉 克幸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公衆送信権と電子掲示板, </w:t>
      </w:r>
      <w:r>
        <w:rPr>
          <w:rFonts w:ascii="" w:hAnsi="" w:cs="" w:eastAsia=""/>
          <w:b w:val="false"/>
          <w:i w:val="true"/>
          <w:strike w:val="false"/>
          <w:color w:val="000000"/>
          <w:sz w:val="20"/>
          <w:u w:val="none"/>
        </w:rPr>
        <w:t xml:space="preserve">著作権判例百選〔第4版〕, </w:t>
      </w:r>
      <w:r>
        <w:rPr>
          <w:rFonts w:ascii="" w:hAnsi="" w:cs="" w:eastAsia=""/>
          <w:b w:val="false"/>
          <w:i w:val="false"/>
          <w:strike w:val="false"/>
          <w:color w:val="000000"/>
          <w:sz w:val="20"/>
          <w:u w:val="none"/>
        </w:rPr>
        <w:t>94-95,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村田 明広</w:t>
      </w:r>
      <w:r>
        <w:rPr>
          <w:rFonts w:ascii="" w:hAnsi="" w:cs="" w:eastAsia=""/>
          <w:b w:val="true"/>
          <w:i w:val="false"/>
          <w:strike w:val="false"/>
          <w:color w:val="000000"/>
          <w:sz w:val="20"/>
          <w:u w:val="none"/>
        </w:rPr>
        <w:t xml:space="preserve">, 山崎 亮輔, 前川 寛和 : </w:t>
      </w:r>
      <w:r>
        <w:rPr>
          <w:rFonts w:ascii="" w:hAnsi="" w:cs="" w:eastAsia=""/>
          <w:b w:val="false"/>
          <w:i w:val="false"/>
          <w:strike w:val="false"/>
          <w:color w:val="000000"/>
          <w:sz w:val="20"/>
          <w:u w:val="none"/>
        </w:rPr>
        <w:t xml:space="preserve">四国中央部笹ヶ谷地域における秩父帯北帯の地質構造, </w:t>
      </w:r>
      <w:r>
        <w:rPr>
          <w:rFonts w:ascii="" w:hAnsi="" w:cs="" w:eastAsia=""/>
          <w:b w:val="false"/>
          <w:i w:val="true"/>
          <w:strike w:val="false"/>
          <w:color w:val="000000"/>
          <w:sz w:val="20"/>
          <w:u w:val="single"/>
        </w:rPr>
        <w:t>徳島大学総合科学部自然科学研究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false"/>
          <w:strike w:val="false"/>
          <w:color w:val="000000"/>
          <w:sz w:val="20"/>
          <w:u w:val="none"/>
        </w:rPr>
        <w:t>65-76,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Shin-ichi Katayama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Takuya Doi : </w:t>
      </w:r>
      <w:r>
        <w:rPr>
          <w:rFonts w:ascii="" w:hAnsi="" w:cs="" w:eastAsia=""/>
          <w:b w:val="false"/>
          <w:i w:val="false"/>
          <w:strike w:val="false"/>
          <w:color w:val="000000"/>
          <w:sz w:val="20"/>
          <w:u w:val="none"/>
        </w:rPr>
        <w:t xml:space="preserve">A remark on partitions and triangles, </w:t>
      </w:r>
      <w:r>
        <w:rPr>
          <w:rFonts w:ascii="" w:hAnsi="" w:cs="" w:eastAsia=""/>
          <w:b w:val="false"/>
          <w:i w:val="true"/>
          <w:strike w:val="false"/>
          <w:color w:val="000000"/>
          <w:sz w:val="20"/>
          <w:u w:val="single"/>
        </w:rPr>
        <w:t>Journal of Mathematics, The University of Tokushima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false"/>
          <w:strike w:val="false"/>
          <w:color w:val="000000"/>
          <w:sz w:val="20"/>
          <w:u w:val="none"/>
        </w:rPr>
        <w:t>1-7, 2009.</w:t>
      </w:r>
    </w:p>
    <w:p>
      <w:pPr>
        <w:numPr>
          <w:numId w:val="5"/>
        </w:numPr>
        <w:autoSpaceDE w:val="off"/>
        <w:autoSpaceDN w:val="off"/>
        <w:spacing w:line="-240" w:lineRule="auto"/>
        <w:ind w:left="30"/>
      </w:pPr>
      <w:r>
        <w:rPr>
          <w:rFonts w:ascii="" w:hAnsi="" w:cs="" w:eastAsia=""/>
          <w:b w:val="true"/>
          <w:i w:val="false"/>
          <w:strike w:val="false"/>
          <w:color w:val="000000"/>
          <w:sz w:val="20"/>
          <w:u w:val="single"/>
        </w:rPr>
        <w:t>Shin-ichi Katayama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Arata Kuroki : </w:t>
      </w:r>
      <w:r>
        <w:rPr>
          <w:rFonts w:ascii="" w:hAnsi="" w:cs="" w:eastAsia=""/>
          <w:b w:val="false"/>
          <w:i w:val="false"/>
          <w:strike w:val="false"/>
          <w:color w:val="000000"/>
          <w:sz w:val="20"/>
          <w:u w:val="none"/>
        </w:rPr>
        <w:t xml:space="preserve">A variation of Takagi's proof for quadratic reciprocity laws for Jacobi symbols, </w:t>
      </w:r>
      <w:r>
        <w:rPr>
          <w:rFonts w:ascii="" w:hAnsi="" w:cs="" w:eastAsia=""/>
          <w:b w:val="false"/>
          <w:i w:val="true"/>
          <w:strike w:val="false"/>
          <w:color w:val="000000"/>
          <w:sz w:val="20"/>
          <w:u w:val="single"/>
        </w:rPr>
        <w:t>Journal of Mathematics, The University of Tokushima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false"/>
          <w:strike w:val="false"/>
          <w:color w:val="000000"/>
          <w:sz w:val="20"/>
          <w:u w:val="none"/>
        </w:rPr>
        <w:t>9-23, 2009.</w:t>
      </w:r>
    </w:p>
    <w:p>
      <w:pPr>
        <w:numPr>
          <w:numId w:val="5"/>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瀬部 あゆみ, 島 治伸 : </w:t>
      </w:r>
      <w:r>
        <w:rPr>
          <w:rFonts w:ascii="" w:hAnsi="" w:cs="" w:eastAsia=""/>
          <w:b w:val="false"/>
          <w:i w:val="false"/>
          <w:strike w:val="false"/>
          <w:color w:val="000000"/>
          <w:sz w:val="20"/>
          <w:u w:val="none"/>
        </w:rPr>
        <w:t xml:space="preserve">学生ボランティアに対する派遣校教師の評価, </w:t>
      </w:r>
      <w:r>
        <w:rPr>
          <w:rFonts w:ascii="" w:hAnsi="" w:cs="" w:eastAsia=""/>
          <w:b w:val="false"/>
          <w:i w:val="true"/>
          <w:strike w:val="false"/>
          <w:color w:val="000000"/>
          <w:sz w:val="20"/>
          <w:u w:val="single"/>
        </w:rPr>
        <w:t>徳島大学総合科学部人間科学研究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false"/>
          <w:strike w:val="false"/>
          <w:color w:val="000000"/>
          <w:sz w:val="20"/>
          <w:u w:val="none"/>
        </w:rPr>
        <w:t>109-128,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石川 榮作</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R.ヴァーグナーにおけるトリスタンとジークフリート,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false"/>
          <w:strike w:val="false"/>
          <w:color w:val="000000"/>
          <w:sz w:val="20"/>
          <w:u w:val="none"/>
        </w:rPr>
        <w:t>1-24,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東潮「鳥居龍蔵のアジア踏査行-中国西南・大興安嶺・黒龍江(アムール川)・樺太(サハリン-,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65-164,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座喜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植民地主義による変容-エジプトにおけるムスリム同胞団の躍進とサイイド・クトゥブ思想の深化-,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false"/>
          <w:strike w:val="false"/>
          <w:color w:val="000000"/>
          <w:sz w:val="20"/>
          <w:u w:val="none"/>
        </w:rPr>
        <w:t>165-175,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中島 浩二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カテゴリ情報とジャンル情報を利用したBNCコーパス検索システム開発のための予備的考察,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false"/>
          <w:strike w:val="false"/>
          <w:color w:val="000000"/>
          <w:sz w:val="20"/>
          <w:u w:val="none"/>
        </w:rPr>
        <w:t>25-35,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山田 仁子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カテゴリー分類が引き起こす認識の変化 ー英語の色彩語彙yellowの場合ー,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false"/>
          <w:strike w:val="false"/>
          <w:color w:val="000000"/>
          <w:sz w:val="20"/>
          <w:u w:val="none"/>
        </w:rPr>
        <w:t>75-82,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堤 和博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『蜻蛉日記』上巻46∼48番の贈答歌を中心とした記事, --- 道綱母にとっての和歌，兼家との贈答歌 ---,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false"/>
          <w:strike w:val="false"/>
          <w:color w:val="000000"/>
          <w:sz w:val="20"/>
          <w:u w:val="none"/>
        </w:rPr>
        <w:t>1-17,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有馬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岡本韋庵『千島日誌』翻刻,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false"/>
          <w:strike w:val="false"/>
          <w:color w:val="000000"/>
          <w:sz w:val="20"/>
          <w:u w:val="none"/>
        </w:rPr>
        <w:t>63-198, 2009年.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平川 沙織, 松本 美菜子,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職業性ストレスにおける家族機能とソーシャルサポートの関連, </w:t>
      </w:r>
      <w:r>
        <w:rPr>
          <w:rFonts w:ascii="" w:hAnsi="" w:cs="" w:eastAsia=""/>
          <w:b w:val="false"/>
          <w:i w:val="true"/>
          <w:strike w:val="false"/>
          <w:color w:val="000000"/>
          <w:sz w:val="20"/>
          <w:u w:val="single"/>
        </w:rPr>
        <w:t>徳島大学総合科学部人間科学研究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15-26, 2010年.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池渕 舞, </w:t>
      </w:r>
      <w:r>
        <w:rPr>
          <w:rFonts w:ascii="" w:hAnsi="" w:cs="" w:eastAsia=""/>
          <w:b w:val="true"/>
          <w:i w:val="false"/>
          <w:strike w:val="false"/>
          <w:color w:val="000000"/>
          <w:sz w:val="20"/>
          <w:u w:val="single"/>
        </w:rPr>
        <w:t>石田 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身体疾患をもつ患者への心理的ケアについて : 入院中のステロイド治療患者を対象として, </w:t>
      </w:r>
      <w:r>
        <w:rPr>
          <w:rFonts w:ascii="" w:hAnsi="" w:cs="" w:eastAsia=""/>
          <w:b w:val="false"/>
          <w:i w:val="true"/>
          <w:strike w:val="false"/>
          <w:color w:val="000000"/>
          <w:sz w:val="20"/>
          <w:u w:val="single"/>
        </w:rPr>
        <w:t>徳島大学総合科学部人間科学研究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27-46, 2010年.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高橋 奈央, 大野 あき子,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青年の社会的逸脱行為傾向と空虚感・認知的歪曲の関連, </w:t>
      </w:r>
      <w:r>
        <w:rPr>
          <w:rFonts w:ascii="" w:hAnsi="" w:cs="" w:eastAsia=""/>
          <w:b w:val="false"/>
          <w:i w:val="true"/>
          <w:strike w:val="false"/>
          <w:color w:val="000000"/>
          <w:sz w:val="20"/>
          <w:u w:val="single"/>
        </w:rPr>
        <w:t>徳島大学総合科学部人間科学研究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59-70, 2010年.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武田 知也, 細尾 綾子,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自動思考及び生理的変化における嫉妬と怒りの差異の検討, </w:t>
      </w:r>
      <w:r>
        <w:rPr>
          <w:rFonts w:ascii="" w:hAnsi="" w:cs="" w:eastAsia=""/>
          <w:b w:val="false"/>
          <w:i w:val="true"/>
          <w:strike w:val="false"/>
          <w:color w:val="000000"/>
          <w:sz w:val="20"/>
          <w:u w:val="single"/>
        </w:rPr>
        <w:t>徳島大学総合科学部人間科学研究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71-86,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荒武 達朗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内地農民と台湾東部移民村 : 『台湾総督府文書』の分析を中心に,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1-56,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高句麗の考古学史, </w:t>
      </w:r>
      <w:r>
        <w:rPr>
          <w:rFonts w:ascii="" w:hAnsi="" w:cs="" w:eastAsia=""/>
          <w:b w:val="false"/>
          <w:i w:val="true"/>
          <w:strike w:val="false"/>
          <w:color w:val="000000"/>
          <w:sz w:val="20"/>
          <w:u w:val="single"/>
        </w:rPr>
        <w:t>月刊考古学ジャーナル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No.596, </w:t>
      </w:r>
      <w:r>
        <w:rPr>
          <w:rFonts w:ascii="" w:hAnsi="" w:cs="" w:eastAsia=""/>
          <w:b w:val="false"/>
          <w:i w:val="false"/>
          <w:strike w:val="false"/>
          <w:color w:val="000000"/>
          <w:sz w:val="20"/>
          <w:u w:val="none"/>
        </w:rPr>
        <w:t>18-21,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Naoto Higuchi</w:t>
      </w:r>
      <w:r>
        <w:rPr>
          <w:rFonts w:ascii="" w:hAnsi="" w:cs="" w:eastAsia=""/>
          <w:b w:val="true"/>
          <w:i w:val="false"/>
          <w:strike w:val="false"/>
          <w:color w:val="000000"/>
          <w:sz w:val="20"/>
          <w:u w:val="none"/>
        </w:rPr>
        <w:t>, Midori Ito, Shunsuke 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Mitsutu Matsutani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Explaining Japan's Lack of Green Parties, --- A Social-Milieu Approach ---, </w:t>
      </w:r>
      <w:r>
        <w:rPr>
          <w:rFonts w:ascii="" w:hAnsi="" w:cs="" w:eastAsia=""/>
          <w:b w:val="false"/>
          <w:i w:val="true"/>
          <w:strike w:val="false"/>
          <w:color w:val="000000"/>
          <w:sz w:val="20"/>
          <w:u w:val="single"/>
        </w:rPr>
        <w:t>Social Science Research University of Tokushima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73-105, 2010.</w:t>
      </w:r>
    </w:p>
    <w:p>
      <w:pPr>
        <w:numPr>
          <w:numId w:val="5"/>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松谷 満</w:t>
      </w:r>
      <w:r>
        <w:rPr>
          <w:rFonts w:ascii="" w:hAnsi="" w:cs="" w:eastAsia=""/>
          <w:b w:val="true"/>
          <w:i w:val="false"/>
          <w:strike w:val="false"/>
          <w:color w:val="000000"/>
          <w:sz w:val="20"/>
          <w:u w:val="none"/>
        </w:rPr>
        <w:t xml:space="preserve">, 高木 竜輔 : </w:t>
      </w:r>
      <w:r>
        <w:rPr>
          <w:rFonts w:ascii="" w:hAnsi="" w:cs="" w:eastAsia=""/>
          <w:b w:val="false"/>
          <w:i w:val="false"/>
          <w:strike w:val="false"/>
          <w:color w:val="000000"/>
          <w:sz w:val="20"/>
          <w:u w:val="none"/>
        </w:rPr>
        <w:t xml:space="preserve">改革派知事の16年, --- 高知・橋本県政は何を変えたのか ---,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直井 義典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添付の際の償金請求権に関する一考察(三),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false"/>
          <w:strike w:val="false"/>
          <w:color w:val="000000"/>
          <w:sz w:val="20"/>
          <w:u w:val="none"/>
        </w:rPr>
        <w:t>1-81,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中心市街地の衰退と再生のメカニズム : ジェーン・ジェコブズの都市理論による滋賀県長浜市の中心市街地再生の事例分析,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151-168,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山本 智子, 氏家 靖浩 : </w:t>
      </w:r>
      <w:r>
        <w:rPr>
          <w:rFonts w:ascii="" w:hAnsi="" w:cs="" w:eastAsia=""/>
          <w:b w:val="false"/>
          <w:i w:val="false"/>
          <w:strike w:val="false"/>
          <w:color w:val="000000"/>
          <w:sz w:val="20"/>
          <w:u w:val="none"/>
        </w:rPr>
        <w:t xml:space="preserve">発達障害にビデオエスノグラフィーは挑戦する〈第1部〉, </w:t>
      </w:r>
      <w:r>
        <w:rPr>
          <w:rFonts w:ascii="" w:hAnsi="" w:cs="" w:eastAsia=""/>
          <w:b w:val="false"/>
          <w:i w:val="true"/>
          <w:strike w:val="false"/>
          <w:color w:val="000000"/>
          <w:sz w:val="20"/>
          <w:u w:val="single"/>
        </w:rPr>
        <w:t>臨床心理学研究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16-21, 2010年.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氏家 靖浩, 山本 智子, </w:t>
      </w: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発達障害にビデオエスノグラフィーは挑戦する〈第2部〉, </w:t>
      </w:r>
      <w:r>
        <w:rPr>
          <w:rFonts w:ascii="" w:hAnsi="" w:cs="" w:eastAsia=""/>
          <w:b w:val="false"/>
          <w:i w:val="true"/>
          <w:strike w:val="false"/>
          <w:color w:val="000000"/>
          <w:sz w:val="20"/>
          <w:u w:val="single"/>
        </w:rPr>
        <w:t>臨床心理学研究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21-26,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水島 多喜男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『資本論』第3巻8章，9章の検討:剰余価値率の取扱いと転化問題をめぐって,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129-149,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西村 孝史</w:t>
      </w:r>
      <w:r>
        <w:rPr>
          <w:rFonts w:ascii="" w:hAnsi="" w:cs="" w:eastAsia=""/>
          <w:b w:val="true"/>
          <w:i w:val="false"/>
          <w:strike w:val="false"/>
          <w:color w:val="000000"/>
          <w:sz w:val="20"/>
          <w:u w:val="none"/>
        </w:rPr>
        <w:t xml:space="preserve">, 金 マリナ : </w:t>
      </w:r>
      <w:r>
        <w:rPr>
          <w:rFonts w:ascii="" w:hAnsi="" w:cs="" w:eastAsia=""/>
          <w:b w:val="false"/>
          <w:i w:val="false"/>
          <w:strike w:val="false"/>
          <w:color w:val="000000"/>
          <w:sz w:val="20"/>
          <w:u w:val="none"/>
        </w:rPr>
        <w:t xml:space="preserve">企業内労働市場の分化と分断,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false"/>
          <w:strike w:val="false"/>
          <w:color w:val="000000"/>
          <w:sz w:val="20"/>
          <w:u w:val="none"/>
        </w:rPr>
        <w:t>31-50,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西村 孝史</w:t>
      </w:r>
      <w:r>
        <w:rPr>
          <w:rFonts w:ascii="" w:hAnsi="" w:cs="" w:eastAsia=""/>
          <w:b w:val="true"/>
          <w:i w:val="false"/>
          <w:strike w:val="false"/>
          <w:color w:val="000000"/>
          <w:sz w:val="20"/>
          <w:u w:val="none"/>
        </w:rPr>
        <w:t xml:space="preserve">, 金 マリナ : </w:t>
      </w:r>
      <w:r>
        <w:rPr>
          <w:rFonts w:ascii="" w:hAnsi="" w:cs="" w:eastAsia=""/>
          <w:b w:val="false"/>
          <w:i w:val="false"/>
          <w:strike w:val="false"/>
          <w:color w:val="000000"/>
          <w:sz w:val="20"/>
          <w:u w:val="none"/>
        </w:rPr>
        <w:t xml:space="preserve">企業内ソーシャル・キャピタルの形成要因, --- 「社交意識と互酬・贈与の実態に関する調査」の再分析 ---,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false"/>
          <w:strike w:val="false"/>
          <w:color w:val="000000"/>
          <w:sz w:val="20"/>
          <w:u w:val="none"/>
        </w:rPr>
        <w:t>51-71,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泉 克幸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非係争条項に対する独占禁止法上の評価について,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185-199,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中塚 朋子</w:t>
      </w:r>
      <w:r>
        <w:rPr>
          <w:rFonts w:ascii="" w:hAnsi="" w:cs="" w:eastAsia=""/>
          <w:b w:val="true"/>
          <w:i w:val="false"/>
          <w:strike w:val="false"/>
          <w:color w:val="000000"/>
          <w:sz w:val="20"/>
          <w:u w:val="none"/>
        </w:rPr>
        <w:t xml:space="preserve">, 櫻井 裕子, 山内 美月, </w:t>
      </w: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写真鑑賞場面における相互行為分析―地域の歴史写真集を介した夫婦のコミュニケーション,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1-29,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「多文化共生」再考, </w:t>
      </w:r>
      <w:r>
        <w:rPr>
          <w:rFonts w:ascii="" w:hAnsi="" w:cs="" w:eastAsia=""/>
          <w:b w:val="false"/>
          <w:i w:val="true"/>
          <w:strike w:val="false"/>
          <w:color w:val="000000"/>
          <w:sz w:val="20"/>
          <w:u w:val="none"/>
        </w:rPr>
        <w:t xml:space="preserve">アジア太平洋研究センター年報,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3-10, 2010年.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相澤 直樹, </w:t>
      </w:r>
      <w:r>
        <w:rPr>
          <w:rFonts w:ascii="" w:hAnsi="" w:cs="" w:eastAsia=""/>
          <w:b w:val="true"/>
          <w:i w:val="false"/>
          <w:strike w:val="false"/>
          <w:color w:val="000000"/>
          <w:sz w:val="20"/>
          <w:u w:val="single"/>
        </w:rPr>
        <w:t>内海 千種</w:t>
      </w:r>
      <w:r>
        <w:rPr>
          <w:rFonts w:ascii="" w:hAnsi="" w:cs="" w:eastAsia=""/>
          <w:b w:val="true"/>
          <w:i w:val="false"/>
          <w:strike w:val="false"/>
          <w:color w:val="000000"/>
          <w:sz w:val="20"/>
          <w:u w:val="none"/>
        </w:rPr>
        <w:t xml:space="preserve">, 中村 有吾, 牧田 潔, 石橋 正浩, 岩切 昌宏 : </w:t>
      </w:r>
      <w:r>
        <w:rPr>
          <w:rFonts w:ascii="" w:hAnsi="" w:cs="" w:eastAsia=""/>
          <w:b w:val="false"/>
          <w:i w:val="false"/>
          <w:strike w:val="false"/>
          <w:color w:val="000000"/>
          <w:sz w:val="20"/>
          <w:u w:val="none"/>
        </w:rPr>
        <w:t xml:space="preserve">近赤外線分光法(NIRS)による前頭葉血流動態の測定に関する文献的検討-認知課題を中心に-, </w:t>
      </w:r>
      <w:r>
        <w:rPr>
          <w:rFonts w:ascii="" w:hAnsi="" w:cs="" w:eastAsia=""/>
          <w:b w:val="false"/>
          <w:i w:val="true"/>
          <w:strike w:val="false"/>
          <w:color w:val="000000"/>
          <w:sz w:val="20"/>
          <w:u w:val="none"/>
        </w:rPr>
        <w:t xml:space="preserve">学校危機とメンタルケア,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59-72, 2010年.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道場 親信, </w:t>
      </w: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証言と資料・文学雑誌『人民文学』の時代, --- 元発行責任者・柴崎公三郎氏へのインタビュー ---, </w:t>
      </w:r>
      <w:r>
        <w:rPr>
          <w:rFonts w:ascii="" w:hAnsi="" w:cs="" w:eastAsia=""/>
          <w:b w:val="false"/>
          <w:i w:val="true"/>
          <w:strike w:val="false"/>
          <w:color w:val="000000"/>
          <w:sz w:val="20"/>
          <w:u w:val="single"/>
        </w:rPr>
        <w:t>和光大学現代人間学部紀要</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209-237,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地域遺産をいかに継承するか, --- 民俗芸能を伝える工夫 ---, </w:t>
      </w:r>
      <w:r>
        <w:rPr>
          <w:rFonts w:ascii="" w:hAnsi="" w:cs="" w:eastAsia=""/>
          <w:b w:val="false"/>
          <w:i w:val="true"/>
          <w:strike w:val="false"/>
          <w:color w:val="000000"/>
          <w:sz w:val="20"/>
          <w:u w:val="none"/>
        </w:rPr>
        <w:t xml:space="preserve">新世紀男女共同社会へのメッセージ,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123-125,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地神芝居のこと,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32-35,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民俗学者としての鳥居龍蔵, --- 徳島の民俗研究を中心として ---,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58-65,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「鬼」の末裔たち, --- 県南山間地域の事例より ---,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74-78,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多田 昌司 : </w:t>
      </w:r>
      <w:r>
        <w:rPr>
          <w:rFonts w:ascii="" w:hAnsi="" w:cs="" w:eastAsia=""/>
          <w:b w:val="false"/>
          <w:i w:val="false"/>
          <w:strike w:val="false"/>
          <w:color w:val="000000"/>
          <w:sz w:val="20"/>
          <w:u w:val="none"/>
        </w:rPr>
        <w:t xml:space="preserve">徳島県の獅子舞一覧,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79-85,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徳島市の獅子舞(2),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86-97,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美馬市美馬町の祭りと民俗芸能(1),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98-124,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阿波市吉野町の祭りと民俗芸能,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125-166,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海部郡美波町西河内・玉木八幡神社祭礼,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167-176,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阿南市新野町山間地域の地神祭, --- 民間地神祭の一祖型 ---,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177-183,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美馬市穴吹町舞中島の石造文化財,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184-189,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田中 智行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龍谷大学図書館蔵『玄奘三蔵渡天由来縁起』翻刻(二), </w:t>
      </w:r>
      <w:r>
        <w:rPr>
          <w:rFonts w:ascii="" w:hAnsi="" w:cs="" w:eastAsia=""/>
          <w:b w:val="false"/>
          <w:i w:val="true"/>
          <w:strike w:val="false"/>
          <w:color w:val="000000"/>
          <w:sz w:val="20"/>
          <w:u w:val="single"/>
        </w:rPr>
        <w:t>徳島大学国語国文学</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1-20,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有馬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岡本韋庵『日本維新人物志』訳註抄(一), </w:t>
      </w:r>
      <w:r>
        <w:rPr>
          <w:rFonts w:ascii="" w:hAnsi="" w:cs="" w:eastAsia=""/>
          <w:b w:val="false"/>
          <w:i w:val="true"/>
          <w:strike w:val="false"/>
          <w:color w:val="000000"/>
          <w:sz w:val="20"/>
          <w:u w:val="single"/>
        </w:rPr>
        <w:t>徳島大学国語国文学</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21-41, 2010年.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中村 有吾, 石橋 正浩, 相澤 直樹, </w:t>
      </w:r>
      <w:r>
        <w:rPr>
          <w:rFonts w:ascii="" w:hAnsi="" w:cs="" w:eastAsia=""/>
          <w:b w:val="true"/>
          <w:i w:val="false"/>
          <w:strike w:val="false"/>
          <w:color w:val="000000"/>
          <w:sz w:val="20"/>
          <w:u w:val="single"/>
        </w:rPr>
        <w:t>内海 千種</w:t>
      </w:r>
      <w:r>
        <w:rPr>
          <w:rFonts w:ascii="" w:hAnsi="" w:cs="" w:eastAsia=""/>
          <w:b w:val="true"/>
          <w:i w:val="false"/>
          <w:strike w:val="false"/>
          <w:color w:val="000000"/>
          <w:sz w:val="20"/>
          <w:u w:val="none"/>
        </w:rPr>
        <w:t xml:space="preserve">, 牧田 潔, 岩切 昌宏 : </w:t>
      </w:r>
      <w:r>
        <w:rPr>
          <w:rFonts w:ascii="" w:hAnsi="" w:cs="" w:eastAsia=""/>
          <w:b w:val="false"/>
          <w:i w:val="false"/>
          <w:strike w:val="false"/>
          <w:color w:val="000000"/>
          <w:sz w:val="20"/>
          <w:u w:val="none"/>
        </w:rPr>
        <w:t xml:space="preserve">ロールシャッハ・テストの反応過程における認知・神経心理学的検討(Ⅰ)-情報処理モデルの観点から-, </w:t>
      </w:r>
      <w:r>
        <w:rPr>
          <w:rFonts w:ascii="" w:hAnsi="" w:cs="" w:eastAsia=""/>
          <w:b w:val="false"/>
          <w:i w:val="true"/>
          <w:strike w:val="false"/>
          <w:color w:val="000000"/>
          <w:sz w:val="20"/>
          <w:u w:val="none"/>
        </w:rPr>
        <w:t xml:space="preserve">学校危機とメンタルケア,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47-58, 2010年.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John Polimeni, </w:t>
      </w:r>
      <w:r>
        <w:rPr>
          <w:rFonts w:ascii="" w:hAnsi="" w:cs="" w:eastAsia=""/>
          <w:b w:val="true"/>
          <w:i w:val="false"/>
          <w:strike w:val="false"/>
          <w:color w:val="000000"/>
          <w:sz w:val="20"/>
          <w:u w:val="single"/>
        </w:rPr>
        <w:t>Kozo Mayumi</w:t>
      </w:r>
      <w:r>
        <w:rPr>
          <w:rFonts w:ascii="" w:hAnsi="" w:cs="" w:eastAsia=""/>
          <w:b w:val="true"/>
          <w:i w:val="false"/>
          <w:strike w:val="false"/>
          <w:color w:val="000000"/>
          <w:sz w:val="20"/>
          <w:u w:val="none"/>
        </w:rPr>
        <w:t>, Mario Giampietro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Blake Alcott : </w:t>
      </w:r>
      <w:r>
        <w:rPr>
          <w:rFonts w:ascii="" w:hAnsi="" w:cs="" w:eastAsia=""/>
          <w:b w:val="false"/>
          <w:i w:val="false"/>
          <w:strike w:val="false"/>
          <w:color w:val="000000"/>
          <w:sz w:val="20"/>
          <w:u w:val="none"/>
        </w:rPr>
        <w:t xml:space="preserve">Rejoinder from the authors, </w:t>
      </w:r>
      <w:r>
        <w:rPr>
          <w:rFonts w:ascii="" w:hAnsi="" w:cs="" w:eastAsia=""/>
          <w:b w:val="false"/>
          <w:i w:val="true"/>
          <w:strike w:val="false"/>
          <w:color w:val="000000"/>
          <w:sz w:val="20"/>
          <w:u w:val="single"/>
        </w:rPr>
        <w:t>Sustainability: Science, Practice, and Policy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52-54, 2009.</w:t>
      </w:r>
    </w:p>
    <w:p>
      <w:pPr>
        <w:numPr>
          <w:numId w:val="5"/>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Die letzte Gaststätte:, --- Ehrenamtlich im Hospiz ---, </w:t>
      </w:r>
      <w:r>
        <w:rPr>
          <w:rFonts w:ascii="" w:hAnsi="" w:cs="" w:eastAsia=""/>
          <w:b w:val="false"/>
          <w:i w:val="true"/>
          <w:strike w:val="false"/>
          <w:color w:val="000000"/>
          <w:sz w:val="20"/>
          <w:u w:val="none"/>
        </w:rPr>
        <w:t xml:space="preserve">V - Vorarlberger Zeitschrift für Literatur, </w:t>
      </w:r>
      <w:r>
        <w:rPr>
          <w:rFonts w:ascii="" w:hAnsi="" w:cs="" w:eastAsia=""/>
          <w:b w:val="true"/>
          <w:i w:val="false"/>
          <w:strike w:val="false"/>
          <w:color w:val="000000"/>
          <w:sz w:val="20"/>
          <w:u w:val="none"/>
        </w:rPr>
        <w:t xml:space="preserve">Vol.09, </w:t>
      </w:r>
      <w:r>
        <w:rPr>
          <w:rFonts w:ascii="" w:hAnsi="" w:cs="" w:eastAsia=""/>
          <w:b w:val="false"/>
          <w:i w:val="true"/>
          <w:strike w:val="false"/>
          <w:color w:val="000000"/>
          <w:sz w:val="20"/>
          <w:u w:val="none"/>
        </w:rPr>
        <w:t xml:space="preserve">No.22/23, </w:t>
      </w:r>
      <w:r>
        <w:rPr>
          <w:rFonts w:ascii="" w:hAnsi="" w:cs="" w:eastAsia=""/>
          <w:b w:val="false"/>
          <w:i w:val="false"/>
          <w:strike w:val="false"/>
          <w:color w:val="000000"/>
          <w:sz w:val="20"/>
          <w:u w:val="none"/>
        </w:rPr>
        <w:t>118-130, 2009.</w:t>
      </w:r>
    </w:p>
    <w:p>
      <w:pPr>
        <w:numPr>
          <w:numId w:val="5"/>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「古地図・絵図所在情報データベース」への期待, </w:t>
      </w:r>
      <w:r>
        <w:rPr>
          <w:rFonts w:ascii="" w:hAnsi="" w:cs="" w:eastAsia=""/>
          <w:b w:val="false"/>
          <w:i w:val="true"/>
          <w:strike w:val="false"/>
          <w:color w:val="000000"/>
          <w:sz w:val="20"/>
          <w:u w:val="none"/>
        </w:rPr>
        <w:t xml:space="preserve">東京大学史料編纂所附属画像史料解析センター通信, </w:t>
      </w:r>
      <w:r>
        <w:rPr>
          <w:rFonts w:ascii="" w:hAnsi="" w:cs="" w:eastAsia=""/>
          <w:b w:val="false"/>
          <w:i w:val="true"/>
          <w:strike w:val="false"/>
          <w:color w:val="000000"/>
          <w:sz w:val="20"/>
          <w:u w:val="none"/>
        </w:rPr>
        <w:t xml:space="preserve">No.46, </w:t>
      </w:r>
      <w:r>
        <w:rPr>
          <w:rFonts w:ascii="" w:hAnsi="" w:cs="" w:eastAsia=""/>
          <w:b w:val="false"/>
          <w:i w:val="false"/>
          <w:strike w:val="false"/>
          <w:color w:val="000000"/>
          <w:sz w:val="20"/>
          <w:u w:val="none"/>
        </w:rPr>
        <w:t>10-12,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ヘルベルト ウォルフガング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西洋哲学に於ける死生観．二月例会報告, </w:t>
      </w:r>
      <w:r>
        <w:rPr>
          <w:rFonts w:ascii="" w:hAnsi="" w:cs="" w:eastAsia=""/>
          <w:b w:val="false"/>
          <w:i w:val="true"/>
          <w:strike w:val="false"/>
          <w:color w:val="000000"/>
          <w:sz w:val="20"/>
          <w:u w:val="none"/>
        </w:rPr>
        <w:t xml:space="preserve">兵庫・生と死を考える会会報, </w:t>
      </w:r>
      <w:r>
        <w:rPr>
          <w:rFonts w:ascii="" w:hAnsi="" w:cs="" w:eastAsia=""/>
          <w:b w:val="true"/>
          <w:i w:val="false"/>
          <w:strike w:val="false"/>
          <w:color w:val="000000"/>
          <w:sz w:val="20"/>
          <w:u w:val="none"/>
        </w:rPr>
        <w:t xml:space="preserve">Vol.2009, </w:t>
      </w:r>
      <w:r>
        <w:rPr>
          <w:rFonts w:ascii="" w:hAnsi="" w:cs="" w:eastAsia=""/>
          <w:b w:val="false"/>
          <w:i w:val="true"/>
          <w:strike w:val="false"/>
          <w:color w:val="000000"/>
          <w:sz w:val="20"/>
          <w:u w:val="none"/>
        </w:rPr>
        <w:t xml:space="preserve">No.45, </w:t>
      </w:r>
      <w:r>
        <w:rPr>
          <w:rFonts w:ascii="" w:hAnsi="" w:cs="" w:eastAsia=""/>
          <w:b w:val="false"/>
          <w:i w:val="false"/>
          <w:strike w:val="false"/>
          <w:color w:val="000000"/>
          <w:sz w:val="20"/>
          <w:u w:val="none"/>
        </w:rPr>
        <w:t>6-9, 2009年.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稲葉 奈々子,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デカセギと家族(6), --- ミドルクラスのハビトゥスと周辺的労働力という現実の間・F一家の場合 ---, </w:t>
      </w:r>
      <w:r>
        <w:rPr>
          <w:rFonts w:ascii="" w:hAnsi="" w:cs="" w:eastAsia=""/>
          <w:b w:val="false"/>
          <w:i w:val="true"/>
          <w:strike w:val="false"/>
          <w:color w:val="000000"/>
          <w:sz w:val="20"/>
          <w:u w:val="none"/>
        </w:rPr>
        <w:t xml:space="preserve">茨城大学社会科学科論集,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Norikazu Miyoshi</w:t>
      </w:r>
      <w:r>
        <w:rPr>
          <w:rFonts w:ascii="" w:hAnsi="" w:cs="" w:eastAsia=""/>
          <w:b w:val="true"/>
          <w:i w:val="false"/>
          <w:strike w:val="false"/>
          <w:color w:val="000000"/>
          <w:sz w:val="20"/>
          <w:u w:val="none"/>
        </w:rPr>
        <w:t xml:space="preserve">, Tsuyoshi Matsuo, Mariko Mori, Aki Matsui, </w:t>
      </w:r>
      <w:r>
        <w:rPr>
          <w:rFonts w:ascii="" w:hAnsi="" w:cs="" w:eastAsia=""/>
          <w:b w:val="true"/>
          <w:i w:val="false"/>
          <w:strike w:val="false"/>
          <w:color w:val="000000"/>
          <w:sz w:val="20"/>
          <w:u w:val="single"/>
        </w:rPr>
        <w:t>Makoto Kikuchi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Makoto 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Masahiko Hayashi : </w:t>
      </w:r>
      <w:r>
        <w:rPr>
          <w:rFonts w:ascii="" w:hAnsi="" w:cs="" w:eastAsia=""/>
          <w:b w:val="false"/>
          <w:i w:val="false"/>
          <w:strike w:val="false"/>
          <w:color w:val="000000"/>
          <w:sz w:val="20"/>
          <w:u w:val="none"/>
        </w:rPr>
        <w:t xml:space="preserve">A New Synthetic Method for Para Alkylation of Benzoic Acids Using Metallic Strontium and Alkyl Iodide, </w:t>
      </w:r>
      <w:r>
        <w:rPr>
          <w:rFonts w:ascii="" w:hAnsi="" w:cs="" w:eastAsia=""/>
          <w:b w:val="false"/>
          <w:i w:val="true"/>
          <w:strike w:val="false"/>
          <w:color w:val="000000"/>
          <w:sz w:val="20"/>
          <w:u w:val="single"/>
        </w:rPr>
        <w:t>Chemistry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996-997, 2009.</w:t>
      </w:r>
    </w:p>
    <w:p>
      <w:pPr>
        <w:numPr>
          <w:numId w:val="5"/>
        </w:numPr>
        <w:autoSpaceDE w:val="off"/>
        <w:autoSpaceDN w:val="off"/>
        <w:spacing w:line="-240" w:lineRule="auto"/>
        <w:ind w:left="30"/>
      </w:pPr>
      <w:r>
        <w:rPr>
          <w:rFonts w:ascii="" w:hAnsi="" w:cs="" w:eastAsia=""/>
          <w:b w:val="true"/>
          <w:i w:val="false"/>
          <w:strike w:val="false"/>
          <w:color w:val="000000"/>
          <w:sz w:val="20"/>
          <w:u w:val="single"/>
        </w:rPr>
        <w:t>Norikazu Miyoshi</w:t>
      </w:r>
      <w:r>
        <w:rPr>
          <w:rFonts w:ascii="" w:hAnsi="" w:cs="" w:eastAsia=""/>
          <w:b w:val="true"/>
          <w:i w:val="false"/>
          <w:strike w:val="false"/>
          <w:color w:val="000000"/>
          <w:sz w:val="20"/>
          <w:u w:val="none"/>
        </w:rPr>
        <w:t xml:space="preserve">, Tadashi Kohno, </w:t>
      </w:r>
      <w:r>
        <w:rPr>
          <w:rFonts w:ascii="" w:hAnsi="" w:cs="" w:eastAsia=""/>
          <w:b w:val="true"/>
          <w:i w:val="false"/>
          <w:strike w:val="false"/>
          <w:color w:val="000000"/>
          <w:sz w:val="20"/>
          <w:u w:val="single"/>
        </w:rPr>
        <w:t>Makoto Wada</w:t>
      </w:r>
      <w:r>
        <w:rPr>
          <w:rFonts w:ascii="" w:hAnsi="" w:cs="" w:eastAsia=""/>
          <w:b w:val="true"/>
          <w:i w:val="false"/>
          <w:strike w:val="false"/>
          <w:color w:val="000000"/>
          <w:sz w:val="20"/>
          <w:u w:val="none"/>
        </w:rPr>
        <w:t>, S. Matsunaga, I. Mizota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Makoto Shimizu : </w:t>
      </w:r>
      <w:r>
        <w:rPr>
          <w:rFonts w:ascii="" w:hAnsi="" w:cs="" w:eastAsia=""/>
          <w:b w:val="false"/>
          <w:i w:val="false"/>
          <w:strike w:val="false"/>
          <w:color w:val="000000"/>
          <w:sz w:val="20"/>
          <w:u w:val="none"/>
        </w:rPr>
        <w:t xml:space="preserve">Reductive Self-coupling Reaction of Imines and Aldehydes Induced by Strontium Metal, </w:t>
      </w:r>
      <w:r>
        <w:rPr>
          <w:rFonts w:ascii="" w:hAnsi="" w:cs="" w:eastAsia=""/>
          <w:b w:val="false"/>
          <w:i w:val="true"/>
          <w:strike w:val="false"/>
          <w:color w:val="000000"/>
          <w:sz w:val="20"/>
          <w:u w:val="single"/>
        </w:rPr>
        <w:t>Chemistry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984-985, 2009.</w:t>
      </w:r>
    </w:p>
    <w:p>
      <w:pPr>
        <w:numPr>
          <w:numId w:val="5"/>
        </w:numPr>
        <w:autoSpaceDE w:val="off"/>
        <w:autoSpaceDN w:val="off"/>
        <w:spacing w:line="-240" w:lineRule="auto"/>
        <w:ind w:left="30"/>
      </w:pPr>
      <w:r>
        <w:rPr>
          <w:rFonts w:ascii="" w:hAnsi="" w:cs="" w:eastAsia=""/>
          <w:b w:val="true"/>
          <w:i w:val="false"/>
          <w:strike w:val="false"/>
          <w:color w:val="000000"/>
          <w:sz w:val="20"/>
          <w:u w:val="single"/>
        </w:rPr>
        <w:t>中島 浩二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音 ー デジタルとアナログの狭間で, </w:t>
      </w:r>
      <w:r>
        <w:rPr>
          <w:rFonts w:ascii="" w:hAnsi="" w:cs="" w:eastAsia=""/>
          <w:b w:val="false"/>
          <w:i w:val="true"/>
          <w:strike w:val="false"/>
          <w:color w:val="000000"/>
          <w:sz w:val="20"/>
          <w:u w:val="single"/>
        </w:rPr>
        <w:t>広報</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26-29,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稲葉 奈々子 : </w:t>
      </w:r>
      <w:r>
        <w:rPr>
          <w:rFonts w:ascii="" w:hAnsi="" w:cs="" w:eastAsia=""/>
          <w:b w:val="false"/>
          <w:i w:val="false"/>
          <w:strike w:val="false"/>
          <w:color w:val="000000"/>
          <w:sz w:val="20"/>
          <w:u w:val="none"/>
        </w:rPr>
        <w:t xml:space="preserve">デカセギと家族(8), --- 兄弟の成功物語・H一家の場合 ---,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福森 崇貴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臨床心理相談室のよりよいシステム構築に向けて, </w:t>
      </w:r>
      <w:r>
        <w:rPr>
          <w:rFonts w:ascii="" w:hAnsi="" w:cs="" w:eastAsia=""/>
          <w:b w:val="false"/>
          <w:i w:val="true"/>
          <w:strike w:val="false"/>
          <w:color w:val="000000"/>
          <w:sz w:val="20"/>
          <w:u w:val="none"/>
        </w:rPr>
        <w:t xml:space="preserve">徳島大学臨床心理相談室年報, </w:t>
      </w:r>
      <w:r>
        <w:rPr>
          <w:rFonts w:ascii="" w:hAnsi="" w:cs="" w:eastAsia=""/>
          <w:b w:val="true"/>
          <w:i w:val="false"/>
          <w:strike w:val="false"/>
          <w:color w:val="000000"/>
          <w:sz w:val="20"/>
          <w:u w:val="none"/>
        </w:rPr>
        <w:t xml:space="preserve">Vol.4, </w:t>
      </w:r>
      <w:r>
        <w:rPr>
          <w:rFonts w:ascii="" w:hAnsi="" w:cs="" w:eastAsia=""/>
          <w:b w:val="false"/>
          <w:i w:val="false"/>
          <w:strike w:val="false"/>
          <w:color w:val="000000"/>
          <w:sz w:val="20"/>
          <w:u w:val="none"/>
        </w:rPr>
        <w:t>3-5, 2010年.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稲葉 奈々子,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デカセギと家族(7), --- 独立への2つの道・G一家の場合 ---, </w:t>
      </w:r>
      <w:r>
        <w:rPr>
          <w:rFonts w:ascii="" w:hAnsi="" w:cs="" w:eastAsia=""/>
          <w:b w:val="false"/>
          <w:i w:val="true"/>
          <w:strike w:val="false"/>
          <w:color w:val="000000"/>
          <w:sz w:val="20"/>
          <w:u w:val="none"/>
        </w:rPr>
        <w:t xml:space="preserve">茨城大学人文コミュニケーション学科論集,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滞日経験を生かす外国人労働者, </w:t>
      </w:r>
      <w:r>
        <w:rPr>
          <w:rFonts w:ascii="" w:hAnsi="" w:cs="" w:eastAsia=""/>
          <w:b w:val="false"/>
          <w:i w:val="true"/>
          <w:strike w:val="false"/>
          <w:color w:val="000000"/>
          <w:sz w:val="20"/>
          <w:u w:val="none"/>
        </w:rPr>
        <w:t xml:space="preserve">東アジアへの視点,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稲葉 奈々子 : </w:t>
      </w:r>
      <w:r>
        <w:rPr>
          <w:rFonts w:ascii="" w:hAnsi="" w:cs="" w:eastAsia=""/>
          <w:b w:val="false"/>
          <w:i w:val="false"/>
          <w:strike w:val="false"/>
          <w:color w:val="000000"/>
          <w:sz w:val="20"/>
          <w:u w:val="none"/>
        </w:rPr>
        <w:t xml:space="preserve">デカセギと家族(9), --- ライフコース上のそれぞれの帰結・I一家の場合 ---, </w:t>
      </w:r>
      <w:r>
        <w:rPr>
          <w:rFonts w:ascii="" w:hAnsi="" w:cs="" w:eastAsia=""/>
          <w:b w:val="false"/>
          <w:i w:val="true"/>
          <w:strike w:val="false"/>
          <w:color w:val="000000"/>
          <w:sz w:val="20"/>
          <w:u w:val="single"/>
        </w:rPr>
        <w:t>茨城大学地域総合研究所年報</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No.43, </w:t>
      </w:r>
      <w:r>
        <w:rPr>
          <w:rFonts w:ascii="" w:hAnsi="" w:cs="" w:eastAsia=""/>
          <w:b w:val="false"/>
          <w:i w:val="false"/>
          <w:strike w:val="false"/>
          <w:color w:val="000000"/>
          <w:sz w:val="20"/>
          <w:u w:val="none"/>
        </w:rPr>
        <w:t>2010年.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渡部 稔, 山城 考,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大橋 眞 : </w:t>
      </w:r>
      <w:r>
        <w:rPr>
          <w:rFonts w:ascii="" w:hAnsi="" w:cs="" w:eastAsia=""/>
          <w:b w:val="false"/>
          <w:i w:val="false"/>
          <w:strike w:val="false"/>
          <w:color w:val="000000"/>
          <w:sz w:val="20"/>
          <w:u w:val="none"/>
        </w:rPr>
        <w:t xml:space="preserve">「高校生の大学研究室への体験入学形学習プログラム」実施報告(第2報), </w:t>
      </w:r>
      <w:r>
        <w:rPr>
          <w:rFonts w:ascii="" w:hAnsi="" w:cs="" w:eastAsia=""/>
          <w:b w:val="false"/>
          <w:i w:val="true"/>
          <w:strike w:val="false"/>
          <w:color w:val="000000"/>
          <w:sz w:val="20"/>
          <w:u w:val="none"/>
        </w:rPr>
        <w:t xml:space="preserve">平成21年度全学FD 徳島大学教育カンファレンス 発表抄録集, </w:t>
      </w:r>
      <w:r>
        <w:rPr>
          <w:rFonts w:ascii="" w:hAnsi="" w:cs="" w:eastAsia=""/>
          <w:b w:val="false"/>
          <w:i w:val="false"/>
          <w:strike w:val="false"/>
          <w:color w:val="000000"/>
          <w:sz w:val="20"/>
          <w:u w:val="none"/>
        </w:rPr>
        <w:t>28-29,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大橋 眞, 嵯峨山 和美, 中恵 真理子, 光永 雅子 : </w:t>
      </w:r>
      <w:r>
        <w:rPr>
          <w:rFonts w:ascii="" w:hAnsi="" w:cs="" w:eastAsia=""/>
          <w:b w:val="false"/>
          <w:i w:val="false"/>
          <w:strike w:val="false"/>
          <w:color w:val="000000"/>
          <w:sz w:val="20"/>
          <w:u w:val="none"/>
        </w:rPr>
        <w:t xml:space="preserve">社会人ボランティアを活用した教養教育, </w:t>
      </w:r>
      <w:r>
        <w:rPr>
          <w:rFonts w:ascii="" w:hAnsi="" w:cs="" w:eastAsia=""/>
          <w:b w:val="false"/>
          <w:i w:val="true"/>
          <w:strike w:val="false"/>
          <w:color w:val="000000"/>
          <w:sz w:val="20"/>
          <w:u w:val="none"/>
        </w:rPr>
        <w:t xml:space="preserve">平成21年度全学FD 徳島大学教育カンファレンス in 徳島 発表抄録集, </w:t>
      </w:r>
      <w:r>
        <w:rPr>
          <w:rFonts w:ascii="" w:hAnsi="" w:cs="" w:eastAsia=""/>
          <w:b w:val="false"/>
          <w:i w:val="false"/>
          <w:strike w:val="false"/>
          <w:color w:val="000000"/>
          <w:sz w:val="20"/>
          <w:u w:val="none"/>
        </w:rPr>
        <w:t>18-19,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日系人の大量失業, --- 「もうひとつの派遣切り」の教訓 ---, </w:t>
      </w:r>
      <w:r>
        <w:rPr>
          <w:rFonts w:ascii="" w:hAnsi="" w:cs="" w:eastAsia=""/>
          <w:b w:val="false"/>
          <w:i w:val="true"/>
          <w:strike w:val="false"/>
          <w:color w:val="000000"/>
          <w:sz w:val="20"/>
          <w:u w:val="none"/>
        </w:rPr>
        <w:t xml:space="preserve">DEAR News, </w:t>
      </w:r>
      <w:r>
        <w:rPr>
          <w:rFonts w:ascii="" w:hAnsi="" w:cs="" w:eastAsia=""/>
          <w:b w:val="false"/>
          <w:i w:val="true"/>
          <w:strike w:val="false"/>
          <w:color w:val="000000"/>
          <w:sz w:val="20"/>
          <w:u w:val="none"/>
        </w:rPr>
        <w:t xml:space="preserve">No.138, </w:t>
      </w:r>
      <w:r>
        <w:rPr>
          <w:rFonts w:ascii="" w:hAnsi="" w:cs="" w:eastAsia=""/>
          <w:b w:val="false"/>
          <w:i w:val="false"/>
          <w:strike w:val="false"/>
          <w:color w:val="000000"/>
          <w:sz w:val="20"/>
          <w:u w:val="none"/>
        </w:rPr>
        <w:t>2-4, 2009年4月.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地方税務職員のための研究講座市町村の基幹税目である固定資産税の財政学(第25講)地方公共団体の資産・債務管理と固定資産税(上),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274-293, 2009年4月.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読書のススメ(97), --- ルイス・セプルベダ「カモメに飛ぶことを教えた猫」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2009年4月.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地方税務職員のための研究講座市町村の基幹税目である固定資産税の財政学(第26講)地方公共団体の資産・債務管理と固定資産評価(下),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126-146, 2009年5月.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寺本 忠司, 武政 二郎, </w:t>
      </w: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食品企業における自主細菌検査の基本技術, </w:t>
      </w:r>
      <w:r>
        <w:rPr>
          <w:rFonts w:ascii="" w:hAnsi="" w:cs="" w:eastAsia=""/>
          <w:b w:val="false"/>
          <w:i w:val="true"/>
          <w:strike w:val="false"/>
          <w:color w:val="000000"/>
          <w:sz w:val="20"/>
          <w:u w:val="none"/>
        </w:rPr>
        <w:t xml:space="preserve">月刊HACCP,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20-31, 2009年5月.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読書のススメ(98), --- レイ・ブラッドベリ「華氏451度」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2009年5月.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有馬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甦る 大坂懐徳堂, </w:t>
      </w:r>
      <w:r>
        <w:rPr>
          <w:rFonts w:ascii="" w:hAnsi="" w:cs="" w:eastAsia=""/>
          <w:b w:val="false"/>
          <w:i w:val="true"/>
          <w:strike w:val="false"/>
          <w:color w:val="000000"/>
          <w:sz w:val="20"/>
          <w:u w:val="none"/>
        </w:rPr>
        <w:t xml:space="preserve">東方, </w:t>
      </w:r>
      <w:r>
        <w:rPr>
          <w:rFonts w:ascii="" w:hAnsi="" w:cs="" w:eastAsia=""/>
          <w:b w:val="false"/>
          <w:i w:val="true"/>
          <w:strike w:val="false"/>
          <w:color w:val="000000"/>
          <w:sz w:val="20"/>
          <w:u w:val="none"/>
        </w:rPr>
        <w:t xml:space="preserve">No.339, </w:t>
      </w:r>
      <w:r>
        <w:rPr>
          <w:rFonts w:ascii="" w:hAnsi="" w:cs="" w:eastAsia=""/>
          <w:b w:val="false"/>
          <w:i w:val="false"/>
          <w:strike w:val="false"/>
          <w:color w:val="000000"/>
          <w:sz w:val="20"/>
          <w:u w:val="none"/>
        </w:rPr>
        <w:t>26-28, 2009年5月.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地方税務職員のための研究講座市町村の基幹税目である固定資産税の財政学(第27講)宅地等に係る負担調整措置,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128-148, 2009年6月.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読書のススメ(99), --- 村上春樹「羊をめぐる冒険」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2009年6月.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岡本太郎の徳島体験〈上〉, --- 阿波踊り見物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No.23429, </w:t>
      </w:r>
      <w:r>
        <w:rPr>
          <w:rFonts w:ascii="" w:hAnsi="" w:cs="" w:eastAsia=""/>
          <w:b w:val="false"/>
          <w:i w:val="false"/>
          <w:strike w:val="false"/>
          <w:color w:val="000000"/>
          <w:sz w:val="20"/>
          <w:u w:val="none"/>
        </w:rPr>
        <w:t>13, 2009年6月.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岡本太郎の徳島体験〈下〉, --- 人形浄瑠璃に関心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No.23430, </w:t>
      </w:r>
      <w:r>
        <w:rPr>
          <w:rFonts w:ascii="" w:hAnsi="" w:cs="" w:eastAsia=""/>
          <w:b w:val="false"/>
          <w:i w:val="false"/>
          <w:strike w:val="false"/>
          <w:color w:val="000000"/>
          <w:sz w:val="20"/>
          <w:u w:val="none"/>
        </w:rPr>
        <w:t>12, 2009年6月.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荒木 秀夫</w:t>
      </w:r>
      <w:r>
        <w:rPr>
          <w:rFonts w:ascii="" w:hAnsi="" w:cs="" w:eastAsia=""/>
          <w:b w:val="true"/>
          <w:i w:val="false"/>
          <w:strike w:val="false"/>
          <w:color w:val="000000"/>
          <w:sz w:val="20"/>
          <w:u w:val="none"/>
        </w:rPr>
        <w:t xml:space="preserve">, 鶯 春夫 : </w:t>
      </w:r>
      <w:r>
        <w:rPr>
          <w:rFonts w:ascii="" w:hAnsi="" w:cs="" w:eastAsia=""/>
          <w:b w:val="false"/>
          <w:i w:val="false"/>
          <w:strike w:val="false"/>
          <w:color w:val="000000"/>
          <w:sz w:val="20"/>
          <w:u w:val="none"/>
        </w:rPr>
        <w:t xml:space="preserve">感覚と運動 -体性感覚と認知運動療法，そしてコオーディネーション-, </w:t>
      </w:r>
      <w:r>
        <w:rPr>
          <w:rFonts w:ascii="" w:hAnsi="" w:cs="" w:eastAsia=""/>
          <w:b w:val="false"/>
          <w:i w:val="true"/>
          <w:strike w:val="false"/>
          <w:color w:val="000000"/>
          <w:sz w:val="20"/>
          <w:u w:val="single"/>
        </w:rPr>
        <w:t>スポーツメディシン</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12-20, 2009年6月.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地方税務職員のための研究講座市町村の基幹税目である固定資産税の財政学(第28講)固定資産税における土地評価と土壌汚染,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86-107, 2009年7月.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安部公房と北海道の荒野, </w:t>
      </w:r>
      <w:r>
        <w:rPr>
          <w:rFonts w:ascii="" w:hAnsi="" w:cs="" w:eastAsia=""/>
          <w:b w:val="false"/>
          <w:i w:val="true"/>
          <w:strike w:val="false"/>
          <w:color w:val="000000"/>
          <w:sz w:val="20"/>
          <w:u w:val="single"/>
        </w:rPr>
        <w:t>郷土誌あさひかわ</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40-41, 2009年7月.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読書のススメ(100), --- いしいしんじ「四とそれ以上の国」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2009年7月.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地方税務職員のための研究講座市町村の基幹税目である固定資産税の財政学(第29講)固定資産税における税負担への配慮と税負担軽減措置のあり方,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46-64, 2009年8月.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焦電結晶を利用した質量分析, </w:t>
      </w:r>
      <w:r>
        <w:rPr>
          <w:rFonts w:ascii="" w:hAnsi="" w:cs="" w:eastAsia=""/>
          <w:b w:val="false"/>
          <w:i w:val="true"/>
          <w:strike w:val="false"/>
          <w:color w:val="000000"/>
          <w:sz w:val="20"/>
          <w:u w:val="none"/>
        </w:rPr>
        <w:t xml:space="preserve">ぶんせき, </w:t>
      </w:r>
      <w:r>
        <w:rPr>
          <w:rFonts w:ascii="" w:hAnsi="" w:cs="" w:eastAsia=""/>
          <w:b w:val="false"/>
          <w:i w:val="false"/>
          <w:strike w:val="false"/>
          <w:color w:val="000000"/>
          <w:sz w:val="20"/>
          <w:u w:val="none"/>
        </w:rPr>
        <w:t>430, 2009年8月.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読書のススメ(101), --- ベルンハルト・シュリンク「朗読者」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2009年8月.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地方税務職員のための研究講座市町村の基幹税目である固定資産税の財政学(第30講)宅地に係る固定資産税の実効税率を変化させる要因について,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62-79, 2009年9月.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読書のススメ(102), --- 賀川豊彦「空中征服」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2009年9月.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太宰治と花田清輝, --- 県立図書館で「生誕100年展」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No.23541, </w:t>
      </w:r>
      <w:r>
        <w:rPr>
          <w:rFonts w:ascii="" w:hAnsi="" w:cs="" w:eastAsia=""/>
          <w:b w:val="false"/>
          <w:i w:val="false"/>
          <w:strike w:val="false"/>
          <w:color w:val="000000"/>
          <w:sz w:val="20"/>
          <w:u w:val="none"/>
        </w:rPr>
        <w:t>12, 2009年9月.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地方税務職員のための研究講座市町村の基幹税目である固定資産税の財政学(第31講)復興財政と固定資産税,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160-175, 2009年10月.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読書のススメ(103), --- 吉本ばなな「アムリタ」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2009年10月.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西村 孝史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「個人を期待する方向に動かす有効な運用方法とは」, </w:t>
      </w:r>
      <w:r>
        <w:rPr>
          <w:rFonts w:ascii="" w:hAnsi="" w:cs="" w:eastAsia=""/>
          <w:b w:val="false"/>
          <w:i w:val="true"/>
          <w:strike w:val="false"/>
          <w:color w:val="000000"/>
          <w:sz w:val="20"/>
          <w:u w:val="none"/>
        </w:rPr>
        <w:t xml:space="preserve">Works, </w:t>
      </w:r>
      <w:r>
        <w:rPr>
          <w:rFonts w:ascii="" w:hAnsi="" w:cs="" w:eastAsia=""/>
          <w:b w:val="true"/>
          <w:i w:val="false"/>
          <w:strike w:val="false"/>
          <w:color w:val="000000"/>
          <w:sz w:val="20"/>
          <w:u w:val="none"/>
        </w:rPr>
        <w:t xml:space="preserve">Vol.96, </w:t>
      </w:r>
      <w:r>
        <w:rPr>
          <w:rFonts w:ascii="" w:hAnsi="" w:cs="" w:eastAsia=""/>
          <w:b w:val="false"/>
          <w:i w:val="false"/>
          <w:strike w:val="false"/>
          <w:color w:val="000000"/>
          <w:sz w:val="20"/>
          <w:u w:val="none"/>
        </w:rPr>
        <w:t>22-25, 2009年10月.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西村 孝史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「若手にキャリアを考えさせる場づくりと支援体制を整備」, </w:t>
      </w:r>
      <w:r>
        <w:rPr>
          <w:rFonts w:ascii="" w:hAnsi="" w:cs="" w:eastAsia=""/>
          <w:b w:val="false"/>
          <w:i w:val="true"/>
          <w:strike w:val="false"/>
          <w:color w:val="000000"/>
          <w:sz w:val="20"/>
          <w:u w:val="none"/>
        </w:rPr>
        <w:t xml:space="preserve">Works, </w:t>
      </w:r>
      <w:r>
        <w:rPr>
          <w:rFonts w:ascii="" w:hAnsi="" w:cs="" w:eastAsia=""/>
          <w:b w:val="true"/>
          <w:i w:val="false"/>
          <w:strike w:val="false"/>
          <w:color w:val="000000"/>
          <w:sz w:val="20"/>
          <w:u w:val="none"/>
        </w:rPr>
        <w:t xml:space="preserve">Vol.96, </w:t>
      </w:r>
      <w:r>
        <w:rPr>
          <w:rFonts w:ascii="" w:hAnsi="" w:cs="" w:eastAsia=""/>
          <w:b w:val="false"/>
          <w:i w:val="false"/>
          <w:strike w:val="false"/>
          <w:color w:val="000000"/>
          <w:sz w:val="20"/>
          <w:u w:val="none"/>
        </w:rPr>
        <w:t>32, 2009年10月.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西村 孝史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「コミットを促し，理念型モチベーションを高める」, </w:t>
      </w:r>
      <w:r>
        <w:rPr>
          <w:rFonts w:ascii="" w:hAnsi="" w:cs="" w:eastAsia=""/>
          <w:b w:val="false"/>
          <w:i w:val="true"/>
          <w:strike w:val="false"/>
          <w:color w:val="000000"/>
          <w:sz w:val="20"/>
          <w:u w:val="none"/>
        </w:rPr>
        <w:t xml:space="preserve">Works, </w:t>
      </w:r>
      <w:r>
        <w:rPr>
          <w:rFonts w:ascii="" w:hAnsi="" w:cs="" w:eastAsia=""/>
          <w:b w:val="true"/>
          <w:i w:val="false"/>
          <w:strike w:val="false"/>
          <w:color w:val="000000"/>
          <w:sz w:val="20"/>
          <w:u w:val="none"/>
        </w:rPr>
        <w:t xml:space="preserve">Vol.96, </w:t>
      </w:r>
      <w:r>
        <w:rPr>
          <w:rFonts w:ascii="" w:hAnsi="" w:cs="" w:eastAsia=""/>
          <w:b w:val="false"/>
          <w:i w:val="false"/>
          <w:strike w:val="false"/>
          <w:color w:val="000000"/>
          <w:sz w:val="20"/>
          <w:u w:val="none"/>
        </w:rPr>
        <w:t>35, 2009年10月.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西村 孝史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「技術という視点で一貫性が取れたインセンティブシステム」, </w:t>
      </w:r>
      <w:r>
        <w:rPr>
          <w:rFonts w:ascii="" w:hAnsi="" w:cs="" w:eastAsia=""/>
          <w:b w:val="false"/>
          <w:i w:val="true"/>
          <w:strike w:val="false"/>
          <w:color w:val="000000"/>
          <w:sz w:val="20"/>
          <w:u w:val="none"/>
        </w:rPr>
        <w:t xml:space="preserve">Works, </w:t>
      </w:r>
      <w:r>
        <w:rPr>
          <w:rFonts w:ascii="" w:hAnsi="" w:cs="" w:eastAsia=""/>
          <w:b w:val="true"/>
          <w:i w:val="false"/>
          <w:strike w:val="false"/>
          <w:color w:val="000000"/>
          <w:sz w:val="20"/>
          <w:u w:val="none"/>
        </w:rPr>
        <w:t xml:space="preserve">Vol.96, </w:t>
      </w:r>
      <w:r>
        <w:rPr>
          <w:rFonts w:ascii="" w:hAnsi="" w:cs="" w:eastAsia=""/>
          <w:b w:val="false"/>
          <w:i w:val="false"/>
          <w:strike w:val="false"/>
          <w:color w:val="000000"/>
          <w:sz w:val="20"/>
          <w:u w:val="none"/>
        </w:rPr>
        <w:t>29, 2009年10月.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地方税務職員のための研究講座市町村の基幹税目である固定資産税の財政学(第32講)固定資産税による財源確保の限界と可能性,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126-155, 2009年11月.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読書のススメ(104), --- 夏目漱石「三四郎」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2009年11月.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地方税務職員のための研究講座市町村の基幹税目である固定資産税の財政学(第33講)固定資産税の公平性に関する議論,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86-105, 2009年12月.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読書のススメ(105), --- ジュースキント「ゾマーさんのこと」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2009年12月.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合同研究会の経緯と成果, </w:t>
      </w:r>
      <w:r>
        <w:rPr>
          <w:rFonts w:ascii="" w:hAnsi="" w:cs="" w:eastAsia=""/>
          <w:b w:val="false"/>
          <w:i w:val="true"/>
          <w:strike w:val="false"/>
          <w:color w:val="000000"/>
          <w:sz w:val="20"/>
          <w:u w:val="single"/>
        </w:rPr>
        <w:t>原爆文学研究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210-212, 2009年12月.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地方税務職員のための研究講座市町村の基幹税目である固定資産税の財政学(第34講)景気の変化と固定資産税の関係―税収の所得弾力性―,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108-126, 2010年1月.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読書のススメ(106), --- 茨木のり子「汲む―Y.Y.に―」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2010年1月.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長井 伸仁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書評:高澤紀恵著『近世パリに生きる―ソシアビリテと秩序―』岩波書店，2008年, </w:t>
      </w:r>
      <w:r>
        <w:rPr>
          <w:rFonts w:ascii="" w:hAnsi="" w:cs="" w:eastAsia=""/>
          <w:b w:val="false"/>
          <w:i w:val="true"/>
          <w:strike w:val="false"/>
          <w:color w:val="000000"/>
          <w:sz w:val="20"/>
          <w:u w:val="single"/>
        </w:rPr>
        <w:t>社会経済史学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99-101, 2010年1月.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地方税務職員のための研究講座市町村の基幹税目である固定資産税の財政学(第35講)固定資産税における分離課税の考え方,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190-210, 2010年2月.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読書のススメ(107), --- 松本清張「或る『小倉日記』伝」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2010年2月.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石川 榮作</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ジークフリート伝説のルーツを探る, </w:t>
      </w:r>
      <w:r>
        <w:rPr>
          <w:rFonts w:ascii="" w:hAnsi="" w:cs="" w:eastAsia=""/>
          <w:b w:val="false"/>
          <w:i w:val="true"/>
          <w:strike w:val="false"/>
          <w:color w:val="000000"/>
          <w:sz w:val="20"/>
          <w:u w:val="none"/>
        </w:rPr>
        <w:t xml:space="preserve">リヒャルト・ワーグナー楽劇「ニーベルングの指環」第2日『ジークフリート』, </w:t>
      </w:r>
      <w:r>
        <w:rPr>
          <w:rFonts w:ascii="" w:hAnsi="" w:cs="" w:eastAsia=""/>
          <w:b w:val="false"/>
          <w:i w:val="false"/>
          <w:strike w:val="false"/>
          <w:color w:val="000000"/>
          <w:sz w:val="20"/>
          <w:u w:val="none"/>
        </w:rPr>
        <w:t>25-28, 2010年2月.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地方税務職員のための研究講座市町村の基幹税目である固定資産税の財政学(第36講)財産税におけるタックス・キャップの意義と効果,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77-100, 2010年3月.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読書のススメ(108), --- ジョン・カーリン「インビクダス 負けざる者たち」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2010年3月.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地域遺産 徳島の祭(写真解説), </w:t>
      </w:r>
      <w:r>
        <w:rPr>
          <w:rFonts w:ascii="" w:hAnsi="" w:cs="" w:eastAsia=""/>
          <w:b w:val="false"/>
          <w:i w:val="true"/>
          <w:strike w:val="false"/>
          <w:color w:val="000000"/>
          <w:sz w:val="20"/>
          <w:u w:val="none"/>
        </w:rPr>
        <w:t xml:space="preserve">新世紀男女共同社会へのメッセージ,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5-15, 2010年3月.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新刊紹介:「『八万町の昔を探ろう』から地域をプロデュースするプロジェクト」実行委員会編『八万町の昔を探ろう ガイドブック』,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228-231, 2010年3月.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徳島地域文化関係新聞記事一覧(2009年1月∼12月),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200-215, 2010年3月.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家破国砕思家国, --- 四十年代の話劇及び「五四」精神 ---, </w:t>
      </w:r>
      <w:r>
        <w:rPr>
          <w:rFonts w:ascii="" w:hAnsi="" w:cs="" w:eastAsia=""/>
          <w:b w:val="false"/>
          <w:i w:val="true"/>
          <w:strike w:val="false"/>
          <w:color w:val="000000"/>
          <w:sz w:val="20"/>
          <w:u w:val="none"/>
        </w:rPr>
        <w:t xml:space="preserve">「五四与中国現当代文学」国際シンポジュウム, </w:t>
      </w:r>
      <w:r>
        <w:rPr>
          <w:rFonts w:ascii="" w:hAnsi="" w:cs="" w:eastAsia=""/>
          <w:b w:val="false"/>
          <w:i w:val="false"/>
          <w:strike w:val="false"/>
          <w:color w:val="000000"/>
          <w:sz w:val="20"/>
          <w:u w:val="none"/>
        </w:rPr>
        <w:t>中国北京, 2009年4月.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Takeshi Uno</w:t>
      </w:r>
      <w:r>
        <w:rPr>
          <w:rFonts w:ascii="" w:hAnsi="" w:cs="" w:eastAsia=""/>
          <w:b w:val="true"/>
          <w:i w:val="false"/>
          <w:strike w:val="false"/>
          <w:color w:val="000000"/>
          <w:sz w:val="20"/>
          <w:u w:val="none"/>
        </w:rPr>
        <w:t>, Hideki Katagiri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Kosuke Kato : </w:t>
      </w:r>
      <w:r>
        <w:rPr>
          <w:rFonts w:ascii="" w:hAnsi="" w:cs="" w:eastAsia=""/>
          <w:b w:val="false"/>
          <w:i w:val="false"/>
          <w:strike w:val="false"/>
          <w:color w:val="000000"/>
          <w:sz w:val="20"/>
          <w:u w:val="none"/>
        </w:rPr>
        <w:t xml:space="preserve">Risk management in competitive facility location models with random demands: a versatile tabu search approach for competitive facility location problems, </w:t>
      </w:r>
      <w:r>
        <w:rPr>
          <w:rFonts w:ascii="" w:hAnsi="" w:cs="" w:eastAsia=""/>
          <w:b w:val="false"/>
          <w:i w:val="true"/>
          <w:strike w:val="false"/>
          <w:color w:val="000000"/>
          <w:sz w:val="20"/>
          <w:u w:val="none"/>
        </w:rPr>
        <w:t xml:space="preserve">Proceedings of International Conference on Planning and Design 2009, </w:t>
      </w:r>
      <w:r>
        <w:rPr>
          <w:rFonts w:ascii="" w:hAnsi="" w:cs="" w:eastAsia=""/>
          <w:b w:val="true"/>
          <w:i w:val="false"/>
          <w:strike w:val="false"/>
          <w:color w:val="000000"/>
          <w:sz w:val="20"/>
          <w:u w:val="none"/>
        </w:rPr>
        <w:t xml:space="preserve">Vol.CD-ROM, </w:t>
      </w:r>
      <w:r>
        <w:rPr>
          <w:rFonts w:ascii="" w:hAnsi="" w:cs="" w:eastAsia=""/>
          <w:b w:val="false"/>
          <w:i w:val="false"/>
          <w:strike w:val="false"/>
          <w:color w:val="000000"/>
          <w:sz w:val="20"/>
          <w:u w:val="none"/>
        </w:rPr>
        <w:t>May 2009.</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Masaki Takahashi, </w:t>
      </w:r>
      <w:r>
        <w:rPr>
          <w:rFonts w:ascii="" w:hAnsi="" w:cs="" w:eastAsia=""/>
          <w:b w:val="true"/>
          <w:i w:val="false"/>
          <w:strike w:val="false"/>
          <w:color w:val="000000"/>
          <w:sz w:val="20"/>
          <w:u w:val="single"/>
        </w:rPr>
        <w:t>Hideki Matoba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Masayuki Satake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Tanaka</w:t>
      </w:r>
      <w:r>
        <w:rPr>
          <w:rFonts w:ascii="" w:hAnsi="" w:cs="" w:eastAsia=""/>
          <w:b w:val="true"/>
          <w:i w:val="false"/>
          <w:strike w:val="false"/>
          <w:color w:val="000000"/>
          <w:sz w:val="20"/>
          <w:u w:val="none"/>
        </w:rPr>
        <w:t>, Mayumi Kaneyasu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Obara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jogging training on oxidative stress responses and antioxidant capacity in middle-aged persons, --- 2009 American College of Sports Medicine Annual Meeting ---, </w:t>
      </w:r>
      <w:r>
        <w:rPr>
          <w:rFonts w:ascii="" w:hAnsi="" w:cs="" w:eastAsia=""/>
          <w:b w:val="false"/>
          <w:i w:val="true"/>
          <w:strike w:val="false"/>
          <w:color w:val="000000"/>
          <w:sz w:val="20"/>
          <w:u w:val="single"/>
        </w:rPr>
        <w:t>Medicine and Science in Sports and Exercise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No.5 Suupl, </w:t>
      </w:r>
      <w:r>
        <w:rPr>
          <w:rFonts w:ascii="" w:hAnsi="" w:cs="" w:eastAsia=""/>
          <w:b w:val="false"/>
          <w:i w:val="false"/>
          <w:strike w:val="false"/>
          <w:color w:val="000000"/>
          <w:sz w:val="20"/>
          <w:u w:val="none"/>
        </w:rPr>
        <w:t xml:space="preserve">S568, </w:t>
      </w:r>
      <w:r>
        <w:rPr>
          <w:rFonts w:ascii="" w:hAnsi="" w:cs="" w:eastAsia=""/>
          <w:b w:val="false"/>
          <w:i w:val="false"/>
          <w:strike w:val="false"/>
          <w:color w:val="000000"/>
          <w:sz w:val="20"/>
          <w:u w:val="single"/>
        </w:rPr>
        <w:t>Seattle</w:t>
      </w:r>
      <w:r>
        <w:rPr>
          <w:rFonts w:ascii="" w:hAnsi="" w:cs="" w:eastAsia=""/>
          <w:b w:val="false"/>
          <w:i w:val="false"/>
          <w:strike w:val="false"/>
          <w:color w:val="000000"/>
          <w:sz w:val="20"/>
          <w:u w:val="none"/>
        </w:rPr>
        <w:t>, May 2009.</w:t>
      </w:r>
    </w:p>
    <w:p>
      <w:pPr>
        <w:numPr>
          <w:numId w:val="5"/>
        </w:numPr>
        <w:autoSpaceDE w:val="off"/>
        <w:autoSpaceDN w:val="off"/>
        <w:spacing w:line="-240" w:lineRule="auto"/>
        <w:ind w:left="30"/>
      </w:pPr>
      <w:r>
        <w:rPr>
          <w:rFonts w:ascii="" w:hAnsi="" w:cs="" w:eastAsia=""/>
          <w:b w:val="true"/>
          <w:i w:val="false"/>
          <w:strike w:val="false"/>
          <w:color w:val="000000"/>
          <w:sz w:val="20"/>
          <w:u w:val="single"/>
        </w:rPr>
        <w:t>Hajime Miura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Yoshinori Takahashi : </w:t>
      </w:r>
      <w:r>
        <w:rPr>
          <w:rFonts w:ascii="" w:hAnsi="" w:cs="" w:eastAsia=""/>
          <w:b w:val="false"/>
          <w:i w:val="false"/>
          <w:strike w:val="false"/>
          <w:color w:val="000000"/>
          <w:sz w:val="20"/>
          <w:u w:val="none"/>
        </w:rPr>
        <w:t xml:space="preserve">Effects of 12 weeks of group training on arterial stiffness in elderly hypertensives, </w:t>
      </w:r>
      <w:r>
        <w:rPr>
          <w:rFonts w:ascii="" w:hAnsi="" w:cs="" w:eastAsia=""/>
          <w:b w:val="false"/>
          <w:i w:val="true"/>
          <w:strike w:val="false"/>
          <w:color w:val="000000"/>
          <w:sz w:val="20"/>
          <w:u w:val="single"/>
        </w:rPr>
        <w:t>Medicine and Science in Sports and Exercise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S245, Seatle (USA), May 2009.</w:t>
      </w:r>
    </w:p>
    <w:p>
      <w:pPr>
        <w:numPr>
          <w:numId w:val="5"/>
        </w:numPr>
        <w:autoSpaceDE w:val="off"/>
        <w:autoSpaceDN w:val="off"/>
        <w:spacing w:line="-240" w:lineRule="auto"/>
        <w:ind w:left="30"/>
      </w:pPr>
      <w:r>
        <w:rPr>
          <w:rFonts w:ascii="" w:hAnsi="" w:cs="" w:eastAsia=""/>
          <w:b w:val="true"/>
          <w:i w:val="false"/>
          <w:strike w:val="false"/>
          <w:color w:val="000000"/>
          <w:sz w:val="20"/>
          <w:u w:val="single"/>
        </w:rPr>
        <w:t>Hajime Miura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Saori Maruoka : </w:t>
      </w:r>
      <w:r>
        <w:rPr>
          <w:rFonts w:ascii="" w:hAnsi="" w:cs="" w:eastAsia=""/>
          <w:b w:val="false"/>
          <w:i w:val="false"/>
          <w:strike w:val="false"/>
          <w:color w:val="000000"/>
          <w:sz w:val="20"/>
          <w:u w:val="none"/>
        </w:rPr>
        <w:t xml:space="preserve">Effect of vigorous physical activity on arterial stiffness in high school boys, </w:t>
      </w:r>
      <w:r>
        <w:rPr>
          <w:rFonts w:ascii="" w:hAnsi="" w:cs="" w:eastAsia=""/>
          <w:b w:val="false"/>
          <w:i w:val="true"/>
          <w:strike w:val="false"/>
          <w:color w:val="000000"/>
          <w:sz w:val="20"/>
          <w:u w:val="none"/>
        </w:rPr>
        <w:t xml:space="preserve">European College of Sports Science, </w:t>
      </w:r>
      <w:r>
        <w:rPr>
          <w:rFonts w:ascii="" w:hAnsi="" w:cs="" w:eastAsia=""/>
          <w:b w:val="false"/>
          <w:i w:val="false"/>
          <w:strike w:val="false"/>
          <w:color w:val="000000"/>
          <w:sz w:val="20"/>
          <w:u w:val="none"/>
        </w:rPr>
        <w:t>Oslo (Norway), Jun. 2009.</w:t>
      </w:r>
    </w:p>
    <w:p>
      <w:pPr>
        <w:numPr>
          <w:numId w:val="5"/>
        </w:numPr>
        <w:autoSpaceDE w:val="off"/>
        <w:autoSpaceDN w:val="off"/>
        <w:spacing w:line="-240" w:lineRule="auto"/>
        <w:ind w:left="30"/>
      </w:pPr>
      <w:r>
        <w:rPr>
          <w:rFonts w:ascii="" w:hAnsi="" w:cs="" w:eastAsia=""/>
          <w:b w:val="true"/>
          <w:i w:val="false"/>
          <w:strike w:val="false"/>
          <w:color w:val="000000"/>
          <w:sz w:val="20"/>
          <w:u w:val="single"/>
        </w:rPr>
        <w:t>Naoto Higuchi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Consequence of Labor Market Flexibilization, --- Economic Crisis and Mass Unemployment of Latin Americans in Japan ---, </w:t>
      </w:r>
      <w:r>
        <w:rPr>
          <w:rFonts w:ascii="" w:hAnsi="" w:cs="" w:eastAsia=""/>
          <w:b w:val="false"/>
          <w:i w:val="true"/>
          <w:strike w:val="false"/>
          <w:color w:val="000000"/>
          <w:sz w:val="20"/>
          <w:u w:val="none"/>
        </w:rPr>
        <w:t xml:space="preserve">Side Event to the 11th United Nations Human Rights Council, </w:t>
      </w:r>
      <w:r>
        <w:rPr>
          <w:rFonts w:ascii="" w:hAnsi="" w:cs="" w:eastAsia=""/>
          <w:b w:val="false"/>
          <w:i w:val="false"/>
          <w:strike w:val="false"/>
          <w:color w:val="000000"/>
          <w:sz w:val="20"/>
          <w:u w:val="single"/>
        </w:rPr>
        <w:t>Geneva</w:t>
      </w:r>
      <w:r>
        <w:rPr>
          <w:rFonts w:ascii="" w:hAnsi="" w:cs="" w:eastAsia=""/>
          <w:b w:val="false"/>
          <w:i w:val="false"/>
          <w:strike w:val="false"/>
          <w:color w:val="000000"/>
          <w:sz w:val="20"/>
          <w:u w:val="none"/>
        </w:rPr>
        <w:t>, Jun. 2009.</w:t>
      </w:r>
    </w:p>
    <w:p>
      <w:pPr>
        <w:numPr>
          <w:numId w:val="5"/>
        </w:numPr>
        <w:autoSpaceDE w:val="off"/>
        <w:autoSpaceDN w:val="off"/>
        <w:spacing w:line="-240" w:lineRule="auto"/>
        <w:ind w:left="30"/>
      </w:pPr>
      <w:r>
        <w:rPr>
          <w:rFonts w:ascii="" w:hAnsi="" w:cs="" w:eastAsia=""/>
          <w:b w:val="true"/>
          <w:i w:val="false"/>
          <w:strike w:val="false"/>
          <w:color w:val="000000"/>
          <w:sz w:val="20"/>
          <w:u w:val="single"/>
        </w:rPr>
        <w:t>Naoto Higuchi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Predicament of Brazilian Children in Japan, --- Economic Crisis as the Coup de Grace ---, </w:t>
      </w:r>
      <w:r>
        <w:rPr>
          <w:rFonts w:ascii="" w:hAnsi="" w:cs="" w:eastAsia=""/>
          <w:b w:val="false"/>
          <w:i w:val="true"/>
          <w:strike w:val="false"/>
          <w:color w:val="000000"/>
          <w:sz w:val="20"/>
          <w:u w:val="none"/>
        </w:rPr>
        <w:t xml:space="preserve">Side Event to the 11th United Nations Human Rights Council, </w:t>
      </w:r>
      <w:r>
        <w:rPr>
          <w:rFonts w:ascii="" w:hAnsi="" w:cs="" w:eastAsia=""/>
          <w:b w:val="false"/>
          <w:i w:val="false"/>
          <w:strike w:val="false"/>
          <w:color w:val="000000"/>
          <w:sz w:val="20"/>
          <w:u w:val="single"/>
        </w:rPr>
        <w:t>Geneva</w:t>
      </w:r>
      <w:r>
        <w:rPr>
          <w:rFonts w:ascii="" w:hAnsi="" w:cs="" w:eastAsia=""/>
          <w:b w:val="false"/>
          <w:i w:val="false"/>
          <w:strike w:val="false"/>
          <w:color w:val="000000"/>
          <w:sz w:val="20"/>
          <w:u w:val="none"/>
        </w:rPr>
        <w:t>, Jun. 2009.</w:t>
      </w:r>
    </w:p>
    <w:p>
      <w:pPr>
        <w:numPr>
          <w:numId w:val="5"/>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国際ラウンドテーブル:上海都市空間の中の演劇，映像, </w:t>
      </w:r>
      <w:r>
        <w:rPr>
          <w:rFonts w:ascii="" w:hAnsi="" w:cs="" w:eastAsia=""/>
          <w:b w:val="false"/>
          <w:i w:val="false"/>
          <w:strike w:val="false"/>
          <w:color w:val="000000"/>
          <w:sz w:val="20"/>
          <w:u w:val="none"/>
        </w:rPr>
        <w:t>東京, 2009年6月.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Naoto Higuchi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Nanako Inaba : </w:t>
      </w:r>
      <w:r>
        <w:rPr>
          <w:rFonts w:ascii="" w:hAnsi="" w:cs="" w:eastAsia=""/>
          <w:b w:val="false"/>
          <w:i w:val="false"/>
          <w:strike w:val="false"/>
          <w:color w:val="000000"/>
          <w:sz w:val="20"/>
          <w:u w:val="none"/>
        </w:rPr>
        <w:t xml:space="preserve">Migrant Workers Enchanted with Consumer Society, --- Transnationalism, Global Consumer Culture and Migrant Families in Bangladesh ---, </w:t>
      </w:r>
      <w:r>
        <w:rPr>
          <w:rFonts w:ascii="" w:hAnsi="" w:cs="" w:eastAsia=""/>
          <w:b w:val="false"/>
          <w:i w:val="true"/>
          <w:strike w:val="false"/>
          <w:color w:val="000000"/>
          <w:sz w:val="20"/>
          <w:u w:val="none"/>
        </w:rPr>
        <w:t xml:space="preserve">Graduate Conference on Migration and Social Theory, </w:t>
      </w:r>
      <w:r>
        <w:rPr>
          <w:rFonts w:ascii="" w:hAnsi="" w:cs="" w:eastAsia=""/>
          <w:b w:val="false"/>
          <w:i w:val="false"/>
          <w:strike w:val="false"/>
          <w:color w:val="000000"/>
          <w:sz w:val="20"/>
          <w:u w:val="none"/>
        </w:rPr>
        <w:t>Trento, Jun. 2009.</w:t>
      </w:r>
    </w:p>
    <w:p>
      <w:pPr>
        <w:numPr>
          <w:numId w:val="5"/>
        </w:numPr>
        <w:autoSpaceDE w:val="off"/>
        <w:autoSpaceDN w:val="off"/>
        <w:spacing w:line="-240" w:lineRule="auto"/>
        <w:ind w:left="30"/>
      </w:pPr>
      <w:r>
        <w:rPr>
          <w:rFonts w:ascii="" w:hAnsi="" w:cs="" w:eastAsia=""/>
          <w:b w:val="true"/>
          <w:i w:val="false"/>
          <w:strike w:val="false"/>
          <w:color w:val="000000"/>
          <w:sz w:val="20"/>
          <w:u w:val="single"/>
        </w:rPr>
        <w:t>Koichi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Regional structure based on the international flight network of low cost carriers in Asia, --- A comparison with full service carriers ---, </w:t>
      </w:r>
      <w:r>
        <w:rPr>
          <w:rFonts w:ascii="" w:hAnsi="" w:cs="" w:eastAsia=""/>
          <w:b w:val="false"/>
          <w:i w:val="true"/>
          <w:strike w:val="false"/>
          <w:color w:val="000000"/>
          <w:sz w:val="20"/>
          <w:u w:val="none"/>
        </w:rPr>
        <w:t xml:space="preserve">Proceedings of the 13th Air Transportation Research Society World Conference, </w:t>
      </w:r>
      <w:r>
        <w:rPr>
          <w:rFonts w:ascii="" w:hAnsi="" w:cs="" w:eastAsia=""/>
          <w:b w:val="false"/>
          <w:i w:val="false"/>
          <w:strike w:val="false"/>
          <w:color w:val="000000"/>
          <w:sz w:val="20"/>
          <w:u w:val="none"/>
        </w:rPr>
        <w:t>Abu Dhabi, Jun. 2009.</w:t>
      </w:r>
    </w:p>
    <w:p>
      <w:pPr>
        <w:numPr>
          <w:numId w:val="5"/>
        </w:numPr>
        <w:autoSpaceDE w:val="off"/>
        <w:autoSpaceDN w:val="off"/>
        <w:spacing w:line="-240" w:lineRule="auto"/>
        <w:ind w:left="30"/>
      </w:pPr>
      <w:r>
        <w:rPr>
          <w:rFonts w:ascii="" w:hAnsi="" w:cs="" w:eastAsia=""/>
          <w:b w:val="true"/>
          <w:i w:val="false"/>
          <w:strike w:val="false"/>
          <w:color w:val="000000"/>
          <w:sz w:val="20"/>
          <w:u w:val="single"/>
        </w:rPr>
        <w:t>Hidekazu Kakei</w:t>
      </w:r>
      <w:r>
        <w:rPr>
          <w:rFonts w:ascii="" w:hAnsi="" w:cs="" w:eastAsia=""/>
          <w:b w:val="true"/>
          <w:i w:val="false"/>
          <w:strike w:val="false"/>
          <w:color w:val="000000"/>
          <w:sz w:val="20"/>
          <w:u w:val="none"/>
        </w:rPr>
        <w:t xml:space="preserve">, Tomonori SANO, </w:t>
      </w:r>
      <w:r>
        <w:rPr>
          <w:rFonts w:ascii="" w:hAnsi="" w:cs="" w:eastAsia=""/>
          <w:b w:val="true"/>
          <w:i w:val="false"/>
          <w:strike w:val="false"/>
          <w:color w:val="000000"/>
          <w:sz w:val="20"/>
          <w:u w:val="single"/>
        </w:rPr>
        <w:t>Toshihiko Sako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Hiroomi SATO : </w:t>
      </w:r>
      <w:r>
        <w:rPr>
          <w:rFonts w:ascii="" w:hAnsi="" w:cs="" w:eastAsia=""/>
          <w:b w:val="false"/>
          <w:i w:val="false"/>
          <w:strike w:val="false"/>
          <w:color w:val="000000"/>
          <w:sz w:val="20"/>
          <w:u w:val="none"/>
        </w:rPr>
        <w:t xml:space="preserve">A Study on the Adaptive Guidance-system and the Evacuation Experiments for Simulation Model, </w:t>
      </w:r>
      <w:r>
        <w:rPr>
          <w:rFonts w:ascii="" w:hAnsi="" w:cs="" w:eastAsia=""/>
          <w:b w:val="false"/>
          <w:i w:val="true"/>
          <w:strike w:val="false"/>
          <w:color w:val="000000"/>
          <w:sz w:val="20"/>
          <w:u w:val="none"/>
        </w:rPr>
        <w:t xml:space="preserve">4th International Symposium on Human Behaviour in Fire Conference Proceedings, </w:t>
      </w:r>
      <w:r>
        <w:rPr>
          <w:rFonts w:ascii="" w:hAnsi="" w:cs="" w:eastAsia=""/>
          <w:b w:val="false"/>
          <w:i w:val="false"/>
          <w:strike w:val="false"/>
          <w:color w:val="000000"/>
          <w:sz w:val="20"/>
          <w:u w:val="none"/>
        </w:rPr>
        <w:t>591-596, Jul. 2009.</w:t>
      </w:r>
    </w:p>
    <w:p>
      <w:pPr>
        <w:numPr>
          <w:numId w:val="5"/>
        </w:numPr>
        <w:autoSpaceDE w:val="off"/>
        <w:autoSpaceDN w:val="off"/>
        <w:spacing w:line="-240" w:lineRule="auto"/>
        <w:ind w:left="30"/>
      </w:pPr>
      <w:r>
        <w:rPr>
          <w:rFonts w:ascii="" w:hAnsi="" w:cs="" w:eastAsia=""/>
          <w:b w:val="true"/>
          <w:i w:val="false"/>
          <w:strike w:val="false"/>
          <w:color w:val="000000"/>
          <w:sz w:val="20"/>
          <w:u w:val="single"/>
        </w:rPr>
        <w:t>Naoto Higuchi</w:t>
      </w:r>
      <w:r>
        <w:rPr>
          <w:rFonts w:ascii="" w:hAnsi="" w:cs="" w:eastAsia=""/>
          <w:b w:val="true"/>
          <w:i w:val="false"/>
          <w:strike w:val="false"/>
          <w:color w:val="000000"/>
          <w:sz w:val="20"/>
          <w:u w:val="none"/>
        </w:rPr>
        <w:t>, Midori Ito, Shunsuke 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Mitsutu Matsutani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Explaining Japan's Lack of Green Parties, --- A Social-Milieu Approach ---, </w:t>
      </w:r>
      <w:r>
        <w:rPr>
          <w:rFonts w:ascii="" w:hAnsi="" w:cs="" w:eastAsia=""/>
          <w:b w:val="false"/>
          <w:i w:val="true"/>
          <w:strike w:val="false"/>
          <w:color w:val="000000"/>
          <w:sz w:val="20"/>
          <w:u w:val="none"/>
        </w:rPr>
        <w:t xml:space="preserve">15th World Congress of Political Science, </w:t>
      </w:r>
      <w:r>
        <w:rPr>
          <w:rFonts w:ascii="" w:hAnsi="" w:cs="" w:eastAsia=""/>
          <w:b w:val="false"/>
          <w:i w:val="false"/>
          <w:strike w:val="false"/>
          <w:color w:val="000000"/>
          <w:sz w:val="20"/>
          <w:u w:val="none"/>
        </w:rPr>
        <w:t>Jul. 2009.</w:t>
      </w:r>
    </w:p>
    <w:p>
      <w:pPr>
        <w:numPr>
          <w:numId w:val="5"/>
        </w:numPr>
        <w:autoSpaceDE w:val="off"/>
        <w:autoSpaceDN w:val="off"/>
        <w:spacing w:line="-240" w:lineRule="auto"/>
        <w:ind w:left="30"/>
      </w:pPr>
      <w:r>
        <w:rPr>
          <w:rFonts w:ascii="" w:hAnsi="" w:cs="" w:eastAsia=""/>
          <w:b w:val="true"/>
          <w:i w:val="false"/>
          <w:strike w:val="false"/>
          <w:color w:val="000000"/>
          <w:sz w:val="20"/>
          <w:u w:val="single"/>
        </w:rPr>
        <w:t>Hitoko Yamada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Colors as ad hoc concepts, </w:t>
      </w:r>
      <w:r>
        <w:rPr>
          <w:rFonts w:ascii="" w:hAnsi="" w:cs="" w:eastAsia=""/>
          <w:b w:val="false"/>
          <w:i w:val="true"/>
          <w:strike w:val="false"/>
          <w:color w:val="000000"/>
          <w:sz w:val="20"/>
          <w:u w:val="none"/>
        </w:rPr>
        <w:t xml:space="preserve">11th International Pragmatics Conference, </w:t>
      </w:r>
      <w:r>
        <w:rPr>
          <w:rFonts w:ascii="" w:hAnsi="" w:cs="" w:eastAsia=""/>
          <w:b w:val="false"/>
          <w:i w:val="false"/>
          <w:strike w:val="false"/>
          <w:color w:val="000000"/>
          <w:sz w:val="20"/>
          <w:u w:val="single"/>
        </w:rPr>
        <w:t>Melbourne</w:t>
      </w:r>
      <w:r>
        <w:rPr>
          <w:rFonts w:ascii="" w:hAnsi="" w:cs="" w:eastAsia=""/>
          <w:b w:val="false"/>
          <w:i w:val="false"/>
          <w:strike w:val="false"/>
          <w:color w:val="000000"/>
          <w:sz w:val="20"/>
          <w:u w:val="none"/>
        </w:rPr>
        <w:t>, Jul. 2009.</w:t>
      </w:r>
    </w:p>
    <w:p>
      <w:pPr>
        <w:numPr>
          <w:numId w:val="5"/>
        </w:numPr>
        <w:autoSpaceDE w:val="off"/>
        <w:autoSpaceDN w:val="off"/>
        <w:spacing w:line="-240" w:lineRule="auto"/>
        <w:ind w:left="30"/>
      </w:pP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Kiyohito Nagata, Yoshinori Iwahashi,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Takahito Saito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NMR Study of Filled Skutterudite NdOs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International Conference on Magnetism (ICM2009), </w:t>
      </w:r>
      <w:r>
        <w:rPr>
          <w:rFonts w:ascii="" w:hAnsi="" w:cs="" w:eastAsia=""/>
          <w:b w:val="false"/>
          <w:i w:val="false"/>
          <w:strike w:val="false"/>
          <w:color w:val="000000"/>
          <w:sz w:val="20"/>
          <w:u w:val="none"/>
        </w:rPr>
        <w:t>Karlsruhe, Jul. 2009.</w:t>
      </w:r>
    </w:p>
    <w:p>
      <w:pPr>
        <w:numPr>
          <w:numId w:val="5"/>
        </w:numPr>
        <w:autoSpaceDE w:val="off"/>
        <w:autoSpaceDN w:val="off"/>
        <w:spacing w:line="-240" w:lineRule="auto"/>
        <w:ind w:left="30"/>
      </w:pPr>
      <w:r>
        <w:rPr>
          <w:rFonts w:ascii="" w:hAnsi="" w:cs="" w:eastAsia=""/>
          <w:b w:val="true"/>
          <w:i w:val="false"/>
          <w:strike w:val="false"/>
          <w:color w:val="000000"/>
          <w:sz w:val="20"/>
          <w:u w:val="single"/>
        </w:rPr>
        <w:t>Hideki Matoba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Masayuki Satake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Obara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Running training markedly reduces serum TNF-alpha level in middle-aged and elderly runners, --- The 36th International Congress of Physiological Sciences (IUPS2009) ---, </w:t>
      </w:r>
      <w:r>
        <w:rPr>
          <w:rFonts w:ascii="" w:hAnsi="" w:cs="" w:eastAsia=""/>
          <w:b w:val="false"/>
          <w:i w:val="true"/>
          <w:strike w:val="false"/>
          <w:color w:val="000000"/>
          <w:sz w:val="20"/>
          <w:u w:val="single"/>
        </w:rPr>
        <w:t>The Journal of Physiological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No.Suppl., </w:t>
      </w:r>
      <w:r>
        <w:rPr>
          <w:rFonts w:ascii="" w:hAnsi="" w:cs="" w:eastAsia=""/>
          <w:b w:val="false"/>
          <w:i w:val="false"/>
          <w:strike w:val="false"/>
          <w:color w:val="000000"/>
          <w:sz w:val="20"/>
          <w:u w:val="none"/>
        </w:rPr>
        <w:t xml:space="preserve">357,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Jul. 2009.</w:t>
      </w:r>
    </w:p>
    <w:p>
      <w:pPr>
        <w:numPr>
          <w:numId w:val="5"/>
        </w:numPr>
        <w:autoSpaceDE w:val="off"/>
        <w:autoSpaceDN w:val="off"/>
        <w:spacing w:line="-240" w:lineRule="auto"/>
        <w:ind w:left="30"/>
      </w:pPr>
      <w:r>
        <w:rPr>
          <w:rFonts w:ascii="" w:hAnsi="" w:cs="" w:eastAsia=""/>
          <w:b w:val="true"/>
          <w:i w:val="false"/>
          <w:strike w:val="false"/>
          <w:color w:val="000000"/>
          <w:sz w:val="20"/>
          <w:u w:val="single"/>
        </w:rPr>
        <w:t>Takashi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Unified concept on the chemical variation of pre-edge structure, </w:t>
      </w:r>
      <w:r>
        <w:rPr>
          <w:rFonts w:ascii="" w:hAnsi="" w:cs="" w:eastAsia=""/>
          <w:b w:val="false"/>
          <w:i w:val="true"/>
          <w:strike w:val="false"/>
          <w:color w:val="000000"/>
          <w:sz w:val="20"/>
          <w:u w:val="none"/>
        </w:rPr>
        <w:t xml:space="preserve">The 14th International Conference on X-ray Absorption Fine Structure, </w:t>
      </w:r>
      <w:r>
        <w:rPr>
          <w:rFonts w:ascii="" w:hAnsi="" w:cs="" w:eastAsia=""/>
          <w:b w:val="false"/>
          <w:i w:val="false"/>
          <w:strike w:val="false"/>
          <w:color w:val="000000"/>
          <w:sz w:val="20"/>
          <w:u w:val="none"/>
        </w:rPr>
        <w:t>Camerino, Jul. 2009.</w:t>
      </w:r>
    </w:p>
    <w:p>
      <w:pPr>
        <w:numPr>
          <w:numId w:val="5"/>
        </w:numPr>
        <w:autoSpaceDE w:val="off"/>
        <w:autoSpaceDN w:val="off"/>
        <w:spacing w:line="-240" w:lineRule="auto"/>
        <w:ind w:left="30"/>
      </w:pPr>
      <w:r>
        <w:rPr>
          <w:rFonts w:ascii="" w:hAnsi="" w:cs="" w:eastAsia=""/>
          <w:b w:val="true"/>
          <w:i w:val="false"/>
          <w:strike w:val="false"/>
          <w:color w:val="000000"/>
          <w:sz w:val="20"/>
          <w:u w:val="single"/>
        </w:rPr>
        <w:t>Takashi Yamamoto</w:t>
      </w:r>
      <w:r>
        <w:rPr>
          <w:rFonts w:ascii="" w:hAnsi="" w:cs="" w:eastAsia=""/>
          <w:b w:val="true"/>
          <w:i w:val="false"/>
          <w:strike w:val="false"/>
          <w:color w:val="000000"/>
          <w:sz w:val="20"/>
          <w:u w:val="none"/>
        </w:rPr>
        <w:t>, Sakae Takenaka, Tsunehiro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Toshihide Baba : </w:t>
      </w:r>
      <w:r>
        <w:rPr>
          <w:rFonts w:ascii="" w:hAnsi="" w:cs="" w:eastAsia=""/>
          <w:b w:val="false"/>
          <w:i w:val="false"/>
          <w:strike w:val="false"/>
          <w:color w:val="000000"/>
          <w:sz w:val="20"/>
          <w:u w:val="none"/>
        </w:rPr>
        <w:t xml:space="preserve">Chemical state analysis of silver exchanged zeolite catalysts by X-ray absorption and UV-Vis spectroscopies, </w:t>
      </w:r>
      <w:r>
        <w:rPr>
          <w:rFonts w:ascii="" w:hAnsi="" w:cs="" w:eastAsia=""/>
          <w:b w:val="false"/>
          <w:i w:val="true"/>
          <w:strike w:val="false"/>
          <w:color w:val="000000"/>
          <w:sz w:val="20"/>
          <w:u w:val="none"/>
        </w:rPr>
        <w:t xml:space="preserve">The 14th International Conference on X-ray Absorption Fine Structure, </w:t>
      </w:r>
      <w:r>
        <w:rPr>
          <w:rFonts w:ascii="" w:hAnsi="" w:cs="" w:eastAsia=""/>
          <w:b w:val="false"/>
          <w:i w:val="false"/>
          <w:strike w:val="false"/>
          <w:color w:val="000000"/>
          <w:sz w:val="20"/>
          <w:u w:val="none"/>
        </w:rPr>
        <w:t>Camerino, Jul. 2009.</w:t>
      </w:r>
    </w:p>
    <w:p>
      <w:pPr>
        <w:numPr>
          <w:numId w:val="5"/>
        </w:numPr>
        <w:autoSpaceDE w:val="off"/>
        <w:autoSpaceDN w:val="off"/>
        <w:spacing w:line="-240" w:lineRule="auto"/>
        <w:ind w:left="30"/>
      </w:pPr>
      <w:r>
        <w:rPr>
          <w:rFonts w:ascii="" w:hAnsi="" w:cs="" w:eastAsia=""/>
          <w:b w:val="true"/>
          <w:i w:val="false"/>
          <w:strike w:val="false"/>
          <w:color w:val="000000"/>
          <w:sz w:val="20"/>
          <w:u w:val="single"/>
        </w:rPr>
        <w:t>Takeshi Uno</w:t>
      </w:r>
      <w:r>
        <w:rPr>
          <w:rFonts w:ascii="" w:hAnsi="" w:cs="" w:eastAsia=""/>
          <w:b w:val="true"/>
          <w:i w:val="false"/>
          <w:strike w:val="false"/>
          <w:color w:val="000000"/>
          <w:sz w:val="20"/>
          <w:u w:val="none"/>
        </w:rPr>
        <w:t>, Hideki Katagiri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Kosuke Kato : </w:t>
      </w:r>
      <w:r>
        <w:rPr>
          <w:rFonts w:ascii="" w:hAnsi="" w:cs="" w:eastAsia=""/>
          <w:b w:val="false"/>
          <w:i w:val="false"/>
          <w:strike w:val="false"/>
          <w:color w:val="000000"/>
          <w:sz w:val="20"/>
          <w:u w:val="none"/>
        </w:rPr>
        <w:t xml:space="preserve">A multi-dimensionalization of competitive facility location problems, </w:t>
      </w:r>
      <w:r>
        <w:rPr>
          <w:rFonts w:ascii="" w:hAnsi="" w:cs="" w:eastAsia=""/>
          <w:b w:val="false"/>
          <w:i w:val="true"/>
          <w:strike w:val="false"/>
          <w:color w:val="000000"/>
          <w:sz w:val="20"/>
          <w:u w:val="none"/>
        </w:rPr>
        <w:t xml:space="preserve">Proceedings of the 6th International Symposium on Management Engineering, </w:t>
      </w:r>
      <w:r>
        <w:rPr>
          <w:rFonts w:ascii="" w:hAnsi="" w:cs="" w:eastAsia=""/>
          <w:b w:val="true"/>
          <w:i w:val="false"/>
          <w:strike w:val="false"/>
          <w:color w:val="000000"/>
          <w:sz w:val="20"/>
          <w:u w:val="none"/>
        </w:rPr>
        <w:t xml:space="preserve">Vol.CD-ROM, </w:t>
      </w:r>
      <w:r>
        <w:rPr>
          <w:rFonts w:ascii="" w:hAnsi="" w:cs="" w:eastAsia=""/>
          <w:b w:val="false"/>
          <w:i w:val="false"/>
          <w:strike w:val="false"/>
          <w:color w:val="000000"/>
          <w:sz w:val="20"/>
          <w:u w:val="single"/>
        </w:rPr>
        <w:t>Dalian</w:t>
      </w:r>
      <w:r>
        <w:rPr>
          <w:rFonts w:ascii="" w:hAnsi="" w:cs="" w:eastAsia=""/>
          <w:b w:val="false"/>
          <w:i w:val="false"/>
          <w:strike w:val="false"/>
          <w:color w:val="000000"/>
          <w:sz w:val="20"/>
          <w:u w:val="none"/>
        </w:rPr>
        <w:t>, Aug. 2009.</w:t>
      </w:r>
    </w:p>
    <w:p>
      <w:pPr>
        <w:numPr>
          <w:numId w:val="5"/>
        </w:numPr>
        <w:autoSpaceDE w:val="off"/>
        <w:autoSpaceDN w:val="off"/>
        <w:spacing w:line="-240" w:lineRule="auto"/>
        <w:ind w:left="30"/>
      </w:pPr>
      <w:r>
        <w:rPr>
          <w:rFonts w:ascii="" w:hAnsi="" w:cs="" w:eastAsia=""/>
          <w:b w:val="true"/>
          <w:i w:val="false"/>
          <w:strike w:val="false"/>
          <w:color w:val="000000"/>
          <w:sz w:val="20"/>
          <w:u w:val="single"/>
        </w:rPr>
        <w:t>Shogo Hirai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Historical GIS of Sumoto Castle Town in the 17-19th Century, Awaji Province, Japan: Landuse and Structure, </w:t>
      </w:r>
      <w:r>
        <w:rPr>
          <w:rFonts w:ascii="" w:hAnsi="" w:cs="" w:eastAsia=""/>
          <w:b w:val="false"/>
          <w:i w:val="true"/>
          <w:strike w:val="false"/>
          <w:color w:val="000000"/>
          <w:sz w:val="20"/>
          <w:u w:val="none"/>
        </w:rPr>
        <w:t xml:space="preserve">14th International Conference of Historical Geographers,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Aug. 2009.</w:t>
      </w:r>
    </w:p>
    <w:p>
      <w:pPr>
        <w:numPr>
          <w:numId w:val="5"/>
        </w:numPr>
        <w:autoSpaceDE w:val="off"/>
        <w:autoSpaceDN w:val="off"/>
        <w:spacing w:line="-240" w:lineRule="auto"/>
        <w:ind w:left="30"/>
      </w:pPr>
      <w:r>
        <w:rPr>
          <w:rFonts w:ascii="" w:hAnsi="" w:cs="" w:eastAsia=""/>
          <w:b w:val="true"/>
          <w:i w:val="false"/>
          <w:strike w:val="false"/>
          <w:color w:val="000000"/>
          <w:sz w:val="20"/>
          <w:u w:val="single"/>
        </w:rPr>
        <w:t>Keisuke Ishida</w:t>
      </w:r>
      <w:r>
        <w:rPr>
          <w:rFonts w:ascii="" w:hAnsi="" w:cs="" w:eastAsia=""/>
          <w:b w:val="true"/>
          <w:i w:val="false"/>
          <w:strike w:val="false"/>
          <w:color w:val="000000"/>
          <w:sz w:val="20"/>
          <w:u w:val="none"/>
        </w:rPr>
        <w:t>, Miho Yoshioka, Francis Hirsch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Takeshi Kozai : </w:t>
      </w:r>
      <w:r>
        <w:rPr>
          <w:rFonts w:ascii="" w:hAnsi="" w:cs="" w:eastAsia=""/>
          <w:b w:val="false"/>
          <w:i w:val="false"/>
          <w:strike w:val="false"/>
          <w:color w:val="000000"/>
          <w:sz w:val="20"/>
          <w:u w:val="none"/>
        </w:rPr>
        <w:t xml:space="preserve">The Tsunomine Complex:, --- from oceanic-plate to latest Jurassic recycle of accreted materials in southernmost Chichibu Superbelt, SW Japan ---, </w:t>
      </w:r>
      <w:r>
        <w:rPr>
          <w:rFonts w:ascii="" w:hAnsi="" w:cs="" w:eastAsia=""/>
          <w:b w:val="false"/>
          <w:i w:val="true"/>
          <w:strike w:val="false"/>
          <w:color w:val="000000"/>
          <w:sz w:val="20"/>
          <w:u w:val="none"/>
        </w:rPr>
        <w:t xml:space="preserve">Abstracts and Field Guide of the 8th Symposium of IGCP 506 "Marine and non-marine Jurassic: Global correlation and major geological events", University of Bucharest, 28 August - 3 September 2009, Romania, </w:t>
      </w:r>
      <w:r>
        <w:rPr>
          <w:rFonts w:ascii="" w:hAnsi="" w:cs="" w:eastAsia=""/>
          <w:b w:val="false"/>
          <w:i w:val="false"/>
          <w:strike w:val="false"/>
          <w:color w:val="000000"/>
          <w:sz w:val="20"/>
          <w:u w:val="none"/>
        </w:rPr>
        <w:t>16, Bucharest (Romania), Aug. 2009.</w:t>
      </w:r>
    </w:p>
    <w:p>
      <w:pPr>
        <w:numPr>
          <w:numId w:val="5"/>
        </w:numPr>
        <w:autoSpaceDE w:val="off"/>
        <w:autoSpaceDN w:val="off"/>
        <w:spacing w:line="-240" w:lineRule="auto"/>
        <w:ind w:left="30"/>
      </w:pPr>
      <w:r>
        <w:rPr>
          <w:rFonts w:ascii="" w:hAnsi="" w:cs="" w:eastAsia=""/>
          <w:b w:val="true"/>
          <w:i w:val="false"/>
          <w:strike w:val="false"/>
          <w:color w:val="000000"/>
          <w:sz w:val="20"/>
          <w:u w:val="single"/>
        </w:rPr>
        <w:t>Keisuke Ishida</w:t>
      </w:r>
      <w:r>
        <w:rPr>
          <w:rFonts w:ascii="" w:hAnsi="" w:cs="" w:eastAsia=""/>
          <w:b w:val="true"/>
          <w:i w:val="false"/>
          <w:strike w:val="false"/>
          <w:color w:val="000000"/>
          <w:sz w:val="20"/>
          <w:u w:val="none"/>
        </w:rPr>
        <w:t>, Yasuyuki Tsujino, Takeshi Kozai, Tadashi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Francis Hirsch : </w:t>
      </w:r>
      <w:r>
        <w:rPr>
          <w:rFonts w:ascii="" w:hAnsi="" w:cs="" w:eastAsia=""/>
          <w:b w:val="false"/>
          <w:i w:val="false"/>
          <w:strike w:val="false"/>
          <w:color w:val="000000"/>
          <w:sz w:val="20"/>
          <w:u w:val="none"/>
        </w:rPr>
        <w:t xml:space="preserve">The age of radiolarian Kilinora spiralis Zone:, --- direct correlation with Late Jurassic ammonite faunal succession in the Todoro section of the Kurisaka Formation, SW Japan ---, </w:t>
      </w:r>
      <w:r>
        <w:rPr>
          <w:rFonts w:ascii="" w:hAnsi="" w:cs="" w:eastAsia=""/>
          <w:b w:val="false"/>
          <w:i w:val="true"/>
          <w:strike w:val="false"/>
          <w:color w:val="000000"/>
          <w:sz w:val="20"/>
          <w:u w:val="none"/>
        </w:rPr>
        <w:t xml:space="preserve">Abstracts and Field Guide of the 8th Symposium of IGCP 506 "Marine and non-marine Jurassic: Global correlation and major geological events", University of Bucharest, 28 August - 3 September 2009, Romania, </w:t>
      </w:r>
      <w:r>
        <w:rPr>
          <w:rFonts w:ascii="" w:hAnsi="" w:cs="" w:eastAsia=""/>
          <w:b w:val="false"/>
          <w:i w:val="false"/>
          <w:strike w:val="false"/>
          <w:color w:val="000000"/>
          <w:sz w:val="20"/>
          <w:u w:val="none"/>
        </w:rPr>
        <w:t>17, Bucharest (Romania), Aug. 2009.</w:t>
      </w:r>
    </w:p>
    <w:p>
      <w:pPr>
        <w:numPr>
          <w:numId w:val="5"/>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日本都市再開発事業的最近動向, </w:t>
      </w:r>
      <w:r>
        <w:rPr>
          <w:rFonts w:ascii="" w:hAnsi="" w:cs="" w:eastAsia=""/>
          <w:b w:val="false"/>
          <w:i w:val="true"/>
          <w:strike w:val="false"/>
          <w:color w:val="000000"/>
          <w:sz w:val="20"/>
          <w:u w:val="none"/>
        </w:rPr>
        <w:t xml:space="preserve">中国上海世博会論伝・2009中国第六届草原文化百家論伝『城市発展与草原文明』，中華人民共和国内蒙古自治区呼和浩特市, </w:t>
      </w:r>
      <w:r>
        <w:rPr>
          <w:rFonts w:ascii="" w:hAnsi="" w:cs="" w:eastAsia=""/>
          <w:b w:val="false"/>
          <w:i w:val="false"/>
          <w:strike w:val="false"/>
          <w:color w:val="000000"/>
          <w:sz w:val="20"/>
          <w:u w:val="none"/>
        </w:rPr>
        <w:t>2009年9月.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没有思想的思想, --- 論李長声的``知日''話語 ---, </w:t>
      </w:r>
      <w:r>
        <w:rPr>
          <w:rFonts w:ascii="" w:hAnsi="" w:cs="" w:eastAsia=""/>
          <w:b w:val="false"/>
          <w:i w:val="true"/>
          <w:strike w:val="false"/>
          <w:color w:val="000000"/>
          <w:sz w:val="20"/>
          <w:u w:val="none"/>
        </w:rPr>
        <w:t xml:space="preserve">「『沒有主義』?文本與語境脈絡，思想與意識型態的交會」國際學術研討會, </w:t>
      </w:r>
      <w:r>
        <w:rPr>
          <w:rFonts w:ascii="" w:hAnsi="" w:cs="" w:eastAsia=""/>
          <w:b w:val="false"/>
          <w:i w:val="false"/>
          <w:strike w:val="false"/>
          <w:color w:val="000000"/>
          <w:sz w:val="20"/>
          <w:u w:val="none"/>
        </w:rPr>
        <w:t>台北, 2009年9月.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Azhim Azran</w:t>
      </w:r>
      <w:r>
        <w:rPr>
          <w:rFonts w:ascii="" w:hAnsi="" w:cs="" w:eastAsia=""/>
          <w:b w:val="true"/>
          <w:i w:val="false"/>
          <w:strike w:val="false"/>
          <w:color w:val="000000"/>
          <w:sz w:val="20"/>
          <w:u w:val="none"/>
        </w:rPr>
        <w:t xml:space="preserve">, Ueno A., Tanaka M., Utsunomiya Yoshiki,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Obara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on Envelope Waveforms of Velocity in Common Carotid Artery: Age-, Gender- and Regular Exercise-related Effect, </w:t>
      </w:r>
      <w:r>
        <w:rPr>
          <w:rFonts w:ascii="" w:hAnsi="" w:cs="" w:eastAsia=""/>
          <w:b w:val="false"/>
          <w:i w:val="true"/>
          <w:strike w:val="false"/>
          <w:color w:val="000000"/>
          <w:sz w:val="20"/>
          <w:u w:val="none"/>
        </w:rPr>
        <w:t xml:space="preserve">Proceedings of 2009 World Congress on Medical Physics and Biomedical Engineering,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 xml:space="preserve">1075-1078, </w:t>
      </w:r>
      <w:r>
        <w:rPr>
          <w:rFonts w:ascii="" w:hAnsi="" w:cs="" w:eastAsia=""/>
          <w:b w:val="false"/>
          <w:i w:val="false"/>
          <w:strike w:val="false"/>
          <w:color w:val="000000"/>
          <w:sz w:val="20"/>
          <w:u w:val="single"/>
        </w:rPr>
        <w:t>Munich</w:t>
      </w:r>
      <w:r>
        <w:rPr>
          <w:rFonts w:ascii="" w:hAnsi="" w:cs="" w:eastAsia=""/>
          <w:b w:val="false"/>
          <w:i w:val="false"/>
          <w:strike w:val="false"/>
          <w:color w:val="000000"/>
          <w:sz w:val="20"/>
          <w:u w:val="none"/>
        </w:rPr>
        <w:t>, Sep. 2009.</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Yoshiki Utsunomiya, </w:t>
      </w:r>
      <w:r>
        <w:rPr>
          <w:rFonts w:ascii="" w:hAnsi="" w:cs="" w:eastAsia=""/>
          <w:b w:val="true"/>
          <w:i w:val="false"/>
          <w:strike w:val="false"/>
          <w:color w:val="000000"/>
          <w:sz w:val="20"/>
          <w:u w:val="single"/>
        </w:rPr>
        <w:t>Azhim Azran</w:t>
      </w:r>
      <w:r>
        <w:rPr>
          <w:rFonts w:ascii="" w:hAnsi="" w:cs="" w:eastAsia=""/>
          <w:b w:val="true"/>
          <w:i w:val="false"/>
          <w:strike w:val="false"/>
          <w:color w:val="000000"/>
          <w:sz w:val="20"/>
          <w:u w:val="none"/>
        </w:rPr>
        <w:t xml:space="preserve">, Asato Suzuki,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Yoshizaki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Obara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Influence of Respiration on Variability of Peak Systolic Blood Flow Velocity in Common Carotid Artery: Preliminary Study, </w:t>
      </w:r>
      <w:r>
        <w:rPr>
          <w:rFonts w:ascii="" w:hAnsi="" w:cs="" w:eastAsia=""/>
          <w:b w:val="false"/>
          <w:i w:val="true"/>
          <w:strike w:val="false"/>
          <w:color w:val="000000"/>
          <w:sz w:val="20"/>
          <w:u w:val="none"/>
        </w:rPr>
        <w:t xml:space="preserve">Proceedings of 2009 World Congress on Medical Physics and Biomedical Engineering,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 xml:space="preserve">796-799, </w:t>
      </w:r>
      <w:r>
        <w:rPr>
          <w:rFonts w:ascii="" w:hAnsi="" w:cs="" w:eastAsia=""/>
          <w:b w:val="false"/>
          <w:i w:val="false"/>
          <w:strike w:val="false"/>
          <w:color w:val="000000"/>
          <w:sz w:val="20"/>
          <w:u w:val="single"/>
        </w:rPr>
        <w:t>Munich</w:t>
      </w:r>
      <w:r>
        <w:rPr>
          <w:rFonts w:ascii="" w:hAnsi="" w:cs="" w:eastAsia=""/>
          <w:b w:val="false"/>
          <w:i w:val="false"/>
          <w:strike w:val="false"/>
          <w:color w:val="000000"/>
          <w:sz w:val="20"/>
          <w:u w:val="none"/>
        </w:rPr>
        <w:t>, Sep. 2009.</w:t>
      </w:r>
    </w:p>
    <w:p>
      <w:pPr>
        <w:numPr>
          <w:numId w:val="5"/>
        </w:numPr>
        <w:autoSpaceDE w:val="off"/>
        <w:autoSpaceDN w:val="off"/>
        <w:spacing w:line="-240" w:lineRule="auto"/>
        <w:ind w:left="30"/>
      </w:pPr>
      <w:r>
        <w:rPr>
          <w:rFonts w:ascii="" w:hAnsi="" w:cs="" w:eastAsia=""/>
          <w:b w:val="true"/>
          <w:i w:val="false"/>
          <w:strike w:val="false"/>
          <w:color w:val="000000"/>
          <w:sz w:val="20"/>
          <w:u w:val="single"/>
        </w:rPr>
        <w:t>Toru Hasunuma</w:t>
      </w:r>
      <w:r>
        <w:rPr>
          <w:rFonts w:ascii="" w:hAnsi="" w:cs="" w:eastAsia=""/>
          <w:b w:val="true"/>
          <w:i w:val="false"/>
          <w:strike w:val="false"/>
          <w:color w:val="000000"/>
          <w:sz w:val="20"/>
          <w:u w:val="none"/>
        </w:rPr>
        <w:t>, Toshimasa Ishii, Hirotaka Ono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Yushi Uno : </w:t>
      </w:r>
      <w:r>
        <w:rPr>
          <w:rFonts w:ascii="" w:hAnsi="" w:cs="" w:eastAsia=""/>
          <w:b w:val="false"/>
          <w:i w:val="false"/>
          <w:strike w:val="false"/>
          <w:color w:val="000000"/>
          <w:sz w:val="20"/>
          <w:u w:val="none"/>
        </w:rPr>
        <w:t xml:space="preserve">A linear time algorithm for L(2,1)-labeling of trees, </w:t>
      </w:r>
      <w:r>
        <w:rPr>
          <w:rFonts w:ascii="" w:hAnsi="" w:cs="" w:eastAsia=""/>
          <w:b w:val="false"/>
          <w:i w:val="true"/>
          <w:strike w:val="false"/>
          <w:color w:val="000000"/>
          <w:sz w:val="20"/>
          <w:u w:val="none"/>
        </w:rPr>
        <w:t xml:space="preserve">Proceedings of the 17th Annual European Symposium on Algorithms (ESA 2009), Lecture Notes in Computer Science vol. 5757, pp. 35-46., </w:t>
      </w:r>
      <w:r>
        <w:rPr>
          <w:rFonts w:ascii="" w:hAnsi="" w:cs="" w:eastAsia=""/>
          <w:b w:val="false"/>
          <w:i w:val="false"/>
          <w:strike w:val="false"/>
          <w:color w:val="000000"/>
          <w:sz w:val="20"/>
          <w:u w:val="none"/>
        </w:rPr>
        <w:t>Copenhagen, Denmark, Sep. 2009.</w:t>
      </w:r>
    </w:p>
    <w:p>
      <w:pPr>
        <w:numPr>
          <w:numId w:val="5"/>
        </w:numPr>
        <w:autoSpaceDE w:val="off"/>
        <w:autoSpaceDN w:val="off"/>
        <w:spacing w:line="-240" w:lineRule="auto"/>
        <w:ind w:left="30"/>
      </w:pPr>
      <w:r>
        <w:rPr>
          <w:rFonts w:ascii="" w:hAnsi="" w:cs="" w:eastAsia=""/>
          <w:b w:val="true"/>
          <w:i w:val="false"/>
          <w:strike w:val="false"/>
          <w:color w:val="000000"/>
          <w:sz w:val="20"/>
          <w:u w:val="none"/>
        </w:rPr>
        <w:t>K. Magishi, H. Sugawara, T. Saito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NMR Study of Filled Skutterdite Superconductors MPt4Ge12 (M = Sr, Ba), </w:t>
      </w:r>
      <w:r>
        <w:rPr>
          <w:rFonts w:ascii="" w:hAnsi="" w:cs="" w:eastAsia=""/>
          <w:b w:val="false"/>
          <w:i w:val="true"/>
          <w:strike w:val="false"/>
          <w:color w:val="000000"/>
          <w:sz w:val="20"/>
          <w:u w:val="none"/>
        </w:rPr>
        <w:t xml:space="preserve">M2S-IX,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Sep. 2009.</w:t>
      </w:r>
    </w:p>
    <w:p>
      <w:pPr>
        <w:numPr>
          <w:numId w:val="5"/>
        </w:numPr>
        <w:autoSpaceDE w:val="off"/>
        <w:autoSpaceDN w:val="off"/>
        <w:spacing w:line="-240" w:lineRule="auto"/>
        <w:ind w:left="30"/>
      </w:pPr>
      <w:r>
        <w:rPr>
          <w:rFonts w:ascii="" w:hAnsi="" w:cs="" w:eastAsia=""/>
          <w:b w:val="true"/>
          <w:i w:val="false"/>
          <w:strike w:val="false"/>
          <w:color w:val="000000"/>
          <w:sz w:val="20"/>
          <w:u w:val="none"/>
        </w:rPr>
        <w:t>M. Hagiwara, T. Shima, S.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Anomalous behaviors in resistivity and magnetization of reduction-treated multi phase ceramics of Pr124/Pr123 and inhomogeneous Pr247, </w:t>
      </w:r>
      <w:r>
        <w:rPr>
          <w:rFonts w:ascii="" w:hAnsi="" w:cs="" w:eastAsia=""/>
          <w:b w:val="false"/>
          <w:i w:val="true"/>
          <w:strike w:val="false"/>
          <w:color w:val="000000"/>
          <w:sz w:val="20"/>
          <w:u w:val="none"/>
        </w:rPr>
        <w:t xml:space="preserve">M2S-IX,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Sep. 2009.</w:t>
      </w:r>
    </w:p>
    <w:p>
      <w:pPr>
        <w:numPr>
          <w:numId w:val="5"/>
        </w:numPr>
        <w:autoSpaceDE w:val="off"/>
        <w:autoSpaceDN w:val="off"/>
        <w:spacing w:line="-240" w:lineRule="auto"/>
        <w:ind w:left="30"/>
      </w:pP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xml:space="preserve">, Naoshi Ohta, </w:t>
      </w:r>
      <w:r>
        <w:rPr>
          <w:rFonts w:ascii="" w:hAnsi="" w:cs="" w:eastAsia=""/>
          <w:b w:val="true"/>
          <w:i w:val="false"/>
          <w:strike w:val="false"/>
          <w:color w:val="000000"/>
          <w:sz w:val="20"/>
          <w:u w:val="single"/>
        </w:rPr>
        <w:t>Takahito Saito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NMR Study of Filled Skutterudite Superconductors MPt</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Ge</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(M= Sr, Ba), 9th International Conference on Materials and Mechanisms of Superconductivity (M2S-IX), </w:t>
      </w:r>
      <w:r>
        <w:rPr>
          <w:rFonts w:ascii="" w:hAnsi="" w:cs="" w:eastAsia=""/>
          <w:b w:val="false"/>
          <w:i w:val="true"/>
          <w:strike w:val="false"/>
          <w:color w:val="000000"/>
          <w:sz w:val="20"/>
          <w:u w:val="none"/>
        </w:rPr>
        <w:t xml:space="preserve">M2S-IX, </w:t>
      </w:r>
      <w:r>
        <w:rPr>
          <w:rFonts w:ascii="" w:hAnsi="" w:cs="" w:eastAsia=""/>
          <w:b w:val="false"/>
          <w:i w:val="false"/>
          <w:strike w:val="false"/>
          <w:color w:val="000000"/>
          <w:sz w:val="20"/>
          <w:u w:val="none"/>
        </w:rPr>
        <w:t>新宿, Sep. 2009.</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Fumiya Kanetake, Hidekazu Mukuda, Yoshio Kitaoka,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Kohei M. Itoh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Eugene E. Haller : </w:t>
      </w:r>
      <w:r>
        <w:rPr>
          <w:rFonts w:ascii="" w:hAnsi="" w:cs="" w:eastAsia=""/>
          <w:b w:val="false"/>
          <w:i w:val="false"/>
          <w:strike w:val="false"/>
          <w:color w:val="000000"/>
          <w:sz w:val="20"/>
          <w:u w:val="none"/>
        </w:rPr>
        <w:t>Superconducting State of Filled Skutterudite RPt</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Ge</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(R = La, Pr): </w:t>
      </w:r>
      <w:r>
        <w:rPr>
          <w:rFonts w:ascii="" w:hAnsi="" w:cs="" w:eastAsia=""/>
          <w:b w:val="false"/>
          <w:i w:val="false"/>
          <w:strike w:val="false"/>
          <w:color w:val="000000"/>
          <w:sz w:val="20"/>
          <w:u w:val="none"/>
          <w:vertAlign w:val="superscript"/>
        </w:rPr>
        <w:t>73</w:t>
      </w:r>
      <w:r>
        <w:rPr>
          <w:rFonts w:ascii="" w:hAnsi="" w:cs="" w:eastAsia=""/>
          <w:b w:val="false"/>
          <w:i w:val="false"/>
          <w:strike w:val="false"/>
          <w:color w:val="000000"/>
          <w:sz w:val="20"/>
          <w:u w:val="none"/>
        </w:rPr>
        <w:t xml:space="preserve">Ge-NQR Studies, 9th International Conference on Materials and Mechanisms of Superconductivity (M2S-IX), </w:t>
      </w:r>
      <w:r>
        <w:rPr>
          <w:rFonts w:ascii="" w:hAnsi="" w:cs="" w:eastAsia=""/>
          <w:b w:val="false"/>
          <w:i w:val="true"/>
          <w:strike w:val="false"/>
          <w:color w:val="000000"/>
          <w:sz w:val="20"/>
          <w:u w:val="none"/>
        </w:rPr>
        <w:t xml:space="preserve">M2S-IX, </w:t>
      </w:r>
      <w:r>
        <w:rPr>
          <w:rFonts w:ascii="" w:hAnsi="" w:cs="" w:eastAsia=""/>
          <w:b w:val="false"/>
          <w:i w:val="false"/>
          <w:strike w:val="false"/>
          <w:color w:val="000000"/>
          <w:sz w:val="20"/>
          <w:u w:val="none"/>
        </w:rPr>
        <w:t>新宿, Sep. 2009.</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 Deguchi, Y. Hashimoto, T. Shoho, M. Mito, S. Takagi, </w:t>
      </w:r>
      <w:r>
        <w:rPr>
          <w:rFonts w:ascii="" w:hAnsi="" w:cs="" w:eastAsia=""/>
          <w:b w:val="true"/>
          <w:i w:val="false"/>
          <w:strike w:val="false"/>
          <w:color w:val="000000"/>
          <w:sz w:val="20"/>
          <w:u w:val="single"/>
        </w:rPr>
        <w:t>Kuniyuki Koyama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Hagiwara M. : </w:t>
      </w:r>
      <w:r>
        <w:rPr>
          <w:rFonts w:ascii="" w:hAnsi="" w:cs="" w:eastAsia=""/>
          <w:b w:val="false"/>
          <w:i w:val="false"/>
          <w:strike w:val="false"/>
          <w:color w:val="000000"/>
          <w:sz w:val="20"/>
          <w:u w:val="none"/>
        </w:rPr>
        <w:t xml:space="preserve">Linear and nonlinear resistivity of YBa2Cu43O7-δ ceramics at chiral-glass transition, </w:t>
      </w:r>
      <w:r>
        <w:rPr>
          <w:rFonts w:ascii="" w:hAnsi="" w:cs="" w:eastAsia=""/>
          <w:b w:val="false"/>
          <w:i w:val="true"/>
          <w:strike w:val="false"/>
          <w:color w:val="000000"/>
          <w:sz w:val="20"/>
          <w:u w:val="none"/>
        </w:rPr>
        <w:t xml:space="preserve">M2S-IX,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Sep. 2009.</w:t>
      </w:r>
    </w:p>
    <w:p>
      <w:pPr>
        <w:numPr>
          <w:numId w:val="5"/>
        </w:numPr>
        <w:autoSpaceDE w:val="off"/>
        <w:autoSpaceDN w:val="off"/>
        <w:spacing w:line="-240" w:lineRule="auto"/>
        <w:ind w:left="30"/>
      </w:pPr>
      <w:r>
        <w:rPr>
          <w:rFonts w:ascii="" w:hAnsi="" w:cs="" w:eastAsia=""/>
          <w:b w:val="true"/>
          <w:i w:val="false"/>
          <w:strike w:val="false"/>
          <w:color w:val="000000"/>
          <w:sz w:val="20"/>
          <w:u w:val="single"/>
        </w:rPr>
        <w:t>Keisuke Ishida</w:t>
      </w:r>
      <w:r>
        <w:rPr>
          <w:rFonts w:ascii="" w:hAnsi="" w:cs="" w:eastAsia=""/>
          <w:b w:val="true"/>
          <w:i w:val="false"/>
          <w:strike w:val="false"/>
          <w:color w:val="000000"/>
          <w:sz w:val="20"/>
          <w:u w:val="none"/>
        </w:rPr>
        <w:t>, Shigeyuki Suzuki, Graciano Jr.P. Yumul</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Carla B. Dimalanta : </w:t>
      </w:r>
      <w:r>
        <w:rPr>
          <w:rFonts w:ascii="" w:hAnsi="" w:cs="" w:eastAsia=""/>
          <w:b w:val="false"/>
          <w:i w:val="false"/>
          <w:strike w:val="false"/>
          <w:color w:val="000000"/>
          <w:sz w:val="20"/>
          <w:u w:val="none"/>
        </w:rPr>
        <w:t xml:space="preserve">Radiolarians from the Dingalan Formation, Central East Luzon, Philippine Mobile Belt, </w:t>
      </w:r>
      <w:r>
        <w:rPr>
          <w:rFonts w:ascii="" w:hAnsi="" w:cs="" w:eastAsia=""/>
          <w:b w:val="false"/>
          <w:i w:val="true"/>
          <w:strike w:val="false"/>
          <w:color w:val="000000"/>
          <w:sz w:val="20"/>
          <w:u w:val="none"/>
        </w:rPr>
        <w:t xml:space="preserve">The 12th Meeting of the International Association of Radiolarian Paleontologists, </w:t>
      </w:r>
      <w:r>
        <w:rPr>
          <w:rFonts w:ascii="" w:hAnsi="" w:cs="" w:eastAsia=""/>
          <w:b w:val="false"/>
          <w:i w:val="false"/>
          <w:strike w:val="false"/>
          <w:color w:val="000000"/>
          <w:sz w:val="20"/>
          <w:u w:val="none"/>
        </w:rPr>
        <w:t>79-80, Nanjing (China), Sep. 2009.</w:t>
      </w:r>
    </w:p>
    <w:p>
      <w:pPr>
        <w:numPr>
          <w:numId w:val="5"/>
        </w:numPr>
        <w:autoSpaceDE w:val="off"/>
        <w:autoSpaceDN w:val="off"/>
        <w:spacing w:line="-240" w:lineRule="auto"/>
        <w:ind w:left="30"/>
      </w:pPr>
      <w:r>
        <w:rPr>
          <w:rFonts w:ascii="" w:hAnsi="" w:cs="" w:eastAsia=""/>
          <w:b w:val="true"/>
          <w:i w:val="false"/>
          <w:strike w:val="false"/>
          <w:color w:val="000000"/>
          <w:sz w:val="20"/>
          <w:u w:val="single"/>
        </w:rPr>
        <w:t>Keisuke Ishida</w:t>
      </w:r>
      <w:r>
        <w:rPr>
          <w:rFonts w:ascii="" w:hAnsi="" w:cs="" w:eastAsia=""/>
          <w:b w:val="true"/>
          <w:i w:val="false"/>
          <w:strike w:val="false"/>
          <w:color w:val="000000"/>
          <w:sz w:val="20"/>
          <w:u w:val="none"/>
        </w:rPr>
        <w:t>, Yasuyuki Tsujino, Takeshi Kozai, Tadashi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Francis Hirsch : </w:t>
      </w:r>
      <w:r>
        <w:rPr>
          <w:rFonts w:ascii="" w:hAnsi="" w:cs="" w:eastAsia=""/>
          <w:b w:val="false"/>
          <w:i w:val="false"/>
          <w:strike w:val="false"/>
          <w:color w:val="000000"/>
          <w:sz w:val="20"/>
          <w:u w:val="none"/>
        </w:rPr>
        <w:t xml:space="preserve">The direct correlation of Kilinora spiralis Zone with the Upper Jurassic ammonite faunal succession in the Kurisaka Formation, southern Kurosegawa Terrane, East Shikoku, SW Japan, </w:t>
      </w:r>
      <w:r>
        <w:rPr>
          <w:rFonts w:ascii="" w:hAnsi="" w:cs="" w:eastAsia=""/>
          <w:b w:val="false"/>
          <w:i w:val="true"/>
          <w:strike w:val="false"/>
          <w:color w:val="000000"/>
          <w:sz w:val="20"/>
          <w:u w:val="none"/>
        </w:rPr>
        <w:t xml:space="preserve">The 12th Meeting of the International Association of Radiolarian Paleontologists, </w:t>
      </w:r>
      <w:r>
        <w:rPr>
          <w:rFonts w:ascii="" w:hAnsi="" w:cs="" w:eastAsia=""/>
          <w:b w:val="false"/>
          <w:i w:val="false"/>
          <w:strike w:val="false"/>
          <w:color w:val="000000"/>
          <w:sz w:val="20"/>
          <w:u w:val="none"/>
        </w:rPr>
        <w:t>81-82, Nanjing (China), Sep. 2009.</w:t>
      </w:r>
    </w:p>
    <w:p>
      <w:pPr>
        <w:numPr>
          <w:numId w:val="5"/>
        </w:numPr>
        <w:autoSpaceDE w:val="off"/>
        <w:autoSpaceDN w:val="off"/>
        <w:spacing w:line="-240" w:lineRule="auto"/>
        <w:ind w:left="30"/>
      </w:pPr>
      <w:r>
        <w:rPr>
          <w:rFonts w:ascii="" w:hAnsi="" w:cs="" w:eastAsia=""/>
          <w:b w:val="true"/>
          <w:i w:val="false"/>
          <w:strike w:val="false"/>
          <w:color w:val="000000"/>
          <w:sz w:val="20"/>
          <w:u w:val="single"/>
        </w:rPr>
        <w:t>Naoto Higuchi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Mass Unemployment of Japanese Latin Americans as a Man-made Disaster, --- The Consequence of Labour Market Flexibilisation under the Economic Crisis in Japan ---, </w:t>
      </w:r>
      <w:r>
        <w:rPr>
          <w:rFonts w:ascii="" w:hAnsi="" w:cs="" w:eastAsia=""/>
          <w:b w:val="false"/>
          <w:i w:val="true"/>
          <w:strike w:val="false"/>
          <w:color w:val="000000"/>
          <w:sz w:val="20"/>
          <w:u w:val="none"/>
        </w:rPr>
        <w:t xml:space="preserve">COMPAS Annual Conference 2009: New Times? Economic Crisis, Geo-political Transformation and the Emergent Migration Order, </w:t>
      </w:r>
      <w:r>
        <w:rPr>
          <w:rFonts w:ascii="" w:hAnsi="" w:cs="" w:eastAsia=""/>
          <w:b w:val="false"/>
          <w:i w:val="false"/>
          <w:strike w:val="false"/>
          <w:color w:val="000000"/>
          <w:sz w:val="20"/>
          <w:u w:val="none"/>
        </w:rPr>
        <w:t>Oxford, Sep. 2009.</w:t>
      </w:r>
    </w:p>
    <w:p>
      <w:pPr>
        <w:numPr>
          <w:numId w:val="5"/>
        </w:numPr>
        <w:autoSpaceDE w:val="off"/>
        <w:autoSpaceDN w:val="off"/>
        <w:spacing w:line="-240" w:lineRule="auto"/>
        <w:ind w:left="30"/>
      </w:pPr>
      <w:r>
        <w:rPr>
          <w:rFonts w:ascii="" w:hAnsi="" w:cs="" w:eastAsia=""/>
          <w:b w:val="true"/>
          <w:i w:val="false"/>
          <w:strike w:val="false"/>
          <w:color w:val="000000"/>
          <w:sz w:val="20"/>
          <w:u w:val="none"/>
        </w:rPr>
        <w:t>Kazuyoshi Nakata, Masatoshi Denda, Kunihiko Amano, Junji Miwa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Tatsuo Hamano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Habitat utilization of amphidromous freshwater shrimps (Atyidae) in agricultural channels around the Furu River, Aichi, central Japan in relation to the irrigation system, </w:t>
      </w:r>
      <w:r>
        <w:rPr>
          <w:rFonts w:ascii="" w:hAnsi="" w:cs="" w:eastAsia=""/>
          <w:b w:val="false"/>
          <w:i w:val="true"/>
          <w:strike w:val="false"/>
          <w:color w:val="000000"/>
          <w:sz w:val="20"/>
          <w:u w:val="none"/>
        </w:rPr>
        <w:t xml:space="preserve">The Crustacean Society Summer Meeting &amp; the 47th Annual Meeting of Carcinological Society of Japan, </w:t>
      </w:r>
      <w:r>
        <w:rPr>
          <w:rFonts w:ascii="" w:hAnsi="" w:cs="" w:eastAsia=""/>
          <w:b w:val="false"/>
          <w:i w:val="false"/>
          <w:strike w:val="false"/>
          <w:color w:val="000000"/>
          <w:sz w:val="20"/>
          <w:u w:val="none"/>
        </w:rPr>
        <w:t>Sep. 2009.</w:t>
      </w:r>
    </w:p>
    <w:p>
      <w:pPr>
        <w:numPr>
          <w:numId w:val="5"/>
        </w:numPr>
        <w:autoSpaceDE w:val="off"/>
        <w:autoSpaceDN w:val="off"/>
        <w:spacing w:line="-240" w:lineRule="auto"/>
        <w:ind w:left="30"/>
      </w:pP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1950年代の「記録」, --- ダムと基地の問題を中心に ---, </w:t>
      </w:r>
      <w:r>
        <w:rPr>
          <w:rFonts w:ascii="" w:hAnsi="" w:cs="" w:eastAsia=""/>
          <w:b w:val="false"/>
          <w:i w:val="true"/>
          <w:strike w:val="false"/>
          <w:color w:val="000000"/>
          <w:sz w:val="20"/>
          <w:u w:val="none"/>
        </w:rPr>
        <w:t xml:space="preserve">第3回国際会議 日本近現代思想史を書き直す―移動と越境の視座から, </w:t>
      </w:r>
      <w:r>
        <w:rPr>
          <w:rFonts w:ascii="" w:hAnsi="" w:cs="" w:eastAsia=""/>
          <w:b w:val="false"/>
          <w:i w:val="false"/>
          <w:strike w:val="false"/>
          <w:color w:val="000000"/>
          <w:sz w:val="20"/>
          <w:u w:val="single"/>
        </w:rPr>
        <w:t>仙台</w:t>
      </w:r>
      <w:r>
        <w:rPr>
          <w:rFonts w:ascii="" w:hAnsi="" w:cs="" w:eastAsia=""/>
          <w:b w:val="false"/>
          <w:i w:val="false"/>
          <w:strike w:val="false"/>
          <w:color w:val="000000"/>
          <w:sz w:val="20"/>
          <w:u w:val="none"/>
        </w:rPr>
        <w:t>, 2009年9月.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Naoto Higuchi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Toward a Comparative Analysis of Migration Networks and Migration Systems,, </w:t>
      </w:r>
      <w:r>
        <w:rPr>
          <w:rFonts w:ascii="" w:hAnsi="" w:cs="" w:eastAsia=""/>
          <w:b w:val="false"/>
          <w:i w:val="true"/>
          <w:strike w:val="false"/>
          <w:color w:val="000000"/>
          <w:sz w:val="20"/>
          <w:u w:val="none"/>
        </w:rPr>
        <w:t xml:space="preserve">International Summer School on Migrants' Network, </w:t>
      </w:r>
      <w:r>
        <w:rPr>
          <w:rFonts w:ascii="" w:hAnsi="" w:cs="" w:eastAsia=""/>
          <w:b w:val="false"/>
          <w:i w:val="false"/>
          <w:strike w:val="false"/>
          <w:color w:val="000000"/>
          <w:sz w:val="20"/>
          <w:u w:val="none"/>
        </w:rPr>
        <w:t>Bochum, Oct. 2009.</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Ryoju Nakata, S Sugimoto, </w:t>
      </w:r>
      <w:r>
        <w:rPr>
          <w:rFonts w:ascii="" w:hAnsi="" w:cs="" w:eastAsia=""/>
          <w:b w:val="true"/>
          <w:i w:val="false"/>
          <w:strike w:val="false"/>
          <w:color w:val="000000"/>
          <w:sz w:val="20"/>
          <w:u w:val="single"/>
        </w:rPr>
        <w:t>Hideo Araki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Hanabusa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Education for Human Behavior Science in High School-College Partnership Programs Associated with Super Science High School, </w:t>
      </w:r>
      <w:r>
        <w:rPr>
          <w:rFonts w:ascii="" w:hAnsi="" w:cs="" w:eastAsia=""/>
          <w:b w:val="false"/>
          <w:i w:val="true"/>
          <w:strike w:val="false"/>
          <w:color w:val="000000"/>
          <w:sz w:val="20"/>
          <w:u w:val="none"/>
        </w:rPr>
        <w:t xml:space="preserve">Proceedings of Asian Conference on Engineering Education 2009 (ACEE 2009), </w:t>
      </w:r>
      <w:r>
        <w:rPr>
          <w:rFonts w:ascii="" w:hAnsi="" w:cs="" w:eastAsia=""/>
          <w:b w:val="false"/>
          <w:i w:val="false"/>
          <w:strike w:val="false"/>
          <w:color w:val="000000"/>
          <w:sz w:val="20"/>
          <w:u w:val="none"/>
        </w:rPr>
        <w:t xml:space="preserve">312-313,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Oct. 2009.</w:t>
      </w:r>
    </w:p>
    <w:p>
      <w:pPr>
        <w:numPr>
          <w:numId w:val="5"/>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日中戦争期の上海話劇研究(1937-1945), --- 『申報』の広告及びオーラル·ウ ィシ ュアル叙述を中心に ---, </w:t>
      </w:r>
      <w:r>
        <w:rPr>
          <w:rFonts w:ascii="" w:hAnsi="" w:cs="" w:eastAsia=""/>
          <w:b w:val="false"/>
          <w:i w:val="true"/>
          <w:strike w:val="false"/>
          <w:color w:val="000000"/>
          <w:sz w:val="20"/>
          <w:u w:val="none"/>
        </w:rPr>
        <w:t xml:space="preserve">「中国現代文学新史料の発掘と研究」国際シンポジュウ, </w:t>
      </w:r>
      <w:r>
        <w:rPr>
          <w:rFonts w:ascii="" w:hAnsi="" w:cs="" w:eastAsia=""/>
          <w:b w:val="false"/>
          <w:i w:val="false"/>
          <w:strike w:val="false"/>
          <w:color w:val="000000"/>
          <w:sz w:val="20"/>
          <w:u w:val="none"/>
        </w:rPr>
        <w:t>中国北京, 2009年11月.</w:t>
      </w:r>
    </w:p>
    <w:p>
      <w:pPr>
        <w:numPr>
          <w:numId w:val="5"/>
        </w:numPr>
        <w:autoSpaceDE w:val="off"/>
        <w:autoSpaceDN w:val="off"/>
        <w:spacing w:line="-240" w:lineRule="auto"/>
        <w:ind w:left="30"/>
      </w:pPr>
      <w:r>
        <w:rPr>
          <w:rFonts w:ascii="" w:hAnsi="" w:cs="" w:eastAsia=""/>
          <w:b w:val="true"/>
          <w:i w:val="false"/>
          <w:strike w:val="false"/>
          <w:color w:val="000000"/>
          <w:sz w:val="20"/>
          <w:u w:val="none"/>
        </w:rPr>
        <w:t>Makoto Hagiwara, Tatsuo Shima, R. Kitada, H. Deguchi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Intergrain Ordering Processes of YBa2Cu4O8 and Related Complex Ceramic Systems, </w:t>
      </w:r>
      <w:r>
        <w:rPr>
          <w:rFonts w:ascii="" w:hAnsi="" w:cs="" w:eastAsia=""/>
          <w:b w:val="false"/>
          <w:i w:val="true"/>
          <w:strike w:val="false"/>
          <w:color w:val="000000"/>
          <w:sz w:val="20"/>
          <w:u w:val="none"/>
        </w:rPr>
        <w:t xml:space="preserve">ISS2009,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Nov. 2009.</w:t>
      </w:r>
    </w:p>
    <w:p>
      <w:pPr>
        <w:numPr>
          <w:numId w:val="5"/>
        </w:numPr>
        <w:autoSpaceDE w:val="off"/>
        <w:autoSpaceDN w:val="off"/>
        <w:spacing w:line="-240" w:lineRule="auto"/>
        <w:ind w:left="30"/>
      </w:pPr>
      <w:r>
        <w:rPr>
          <w:rFonts w:ascii="" w:hAnsi="" w:cs="" w:eastAsia=""/>
          <w:b w:val="true"/>
          <w:i w:val="false"/>
          <w:strike w:val="false"/>
          <w:color w:val="000000"/>
          <w:sz w:val="20"/>
          <w:u w:val="single"/>
        </w:rPr>
        <w:t>Shintaro Nakayama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Isovector dipole resonances in 4He and neutrino-heating in supernova, </w:t>
      </w:r>
      <w:r>
        <w:rPr>
          <w:rFonts w:ascii="" w:hAnsi="" w:cs="" w:eastAsia=""/>
          <w:b w:val="false"/>
          <w:i w:val="true"/>
          <w:strike w:val="false"/>
          <w:color w:val="000000"/>
          <w:sz w:val="20"/>
          <w:u w:val="none"/>
        </w:rPr>
        <w:t xml:space="preserve">Tours Symposium on Nuclear Physics and Astrophysics VII (TOURS2009)),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Nov. 2009.</w:t>
      </w:r>
    </w:p>
    <w:p>
      <w:pPr>
        <w:numPr>
          <w:numId w:val="5"/>
        </w:numPr>
        <w:autoSpaceDE w:val="off"/>
        <w:autoSpaceDN w:val="off"/>
        <w:spacing w:line="-240" w:lineRule="auto"/>
        <w:ind w:left="30"/>
      </w:pPr>
      <w:r>
        <w:rPr>
          <w:rFonts w:ascii="" w:hAnsi="" w:cs="" w:eastAsia=""/>
          <w:b w:val="true"/>
          <w:i w:val="false"/>
          <w:strike w:val="false"/>
          <w:color w:val="000000"/>
          <w:sz w:val="20"/>
          <w:u w:val="single"/>
        </w:rPr>
        <w:t>Hiroshi Yamamoto</w:t>
      </w:r>
      <w:r>
        <w:rPr>
          <w:rFonts w:ascii="" w:hAnsi="" w:cs="" w:eastAsia=""/>
          <w:b w:val="true"/>
          <w:i w:val="false"/>
          <w:strike w:val="false"/>
          <w:color w:val="000000"/>
          <w:sz w:val="20"/>
          <w:u w:val="none"/>
        </w:rPr>
        <w:t>, Kei-ichiro Kagota, Yoshiko Hirata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Ikumi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Nutrient and Micropollutant Removal Efficiency by Water Lettuce (Pistia stratiotes), </w:t>
      </w:r>
      <w:r>
        <w:rPr>
          <w:rFonts w:ascii="" w:hAnsi="" w:cs="" w:eastAsia=""/>
          <w:b w:val="false"/>
          <w:i w:val="true"/>
          <w:strike w:val="false"/>
          <w:color w:val="000000"/>
          <w:sz w:val="20"/>
          <w:u w:val="none"/>
        </w:rPr>
        <w:t xml:space="preserve">Society of Environmental Toxicology and Chemistry (SETAC) North America 30th Annual Meeting, </w:t>
      </w:r>
      <w:r>
        <w:rPr>
          <w:rFonts w:ascii="" w:hAnsi="" w:cs="" w:eastAsia=""/>
          <w:b w:val="false"/>
          <w:i w:val="false"/>
          <w:strike w:val="false"/>
          <w:color w:val="000000"/>
          <w:sz w:val="20"/>
          <w:u w:val="single"/>
        </w:rPr>
        <w:t>New Orleans</w:t>
      </w:r>
      <w:r>
        <w:rPr>
          <w:rFonts w:ascii="" w:hAnsi="" w:cs="" w:eastAsia=""/>
          <w:b w:val="false"/>
          <w:i w:val="false"/>
          <w:strike w:val="false"/>
          <w:color w:val="000000"/>
          <w:sz w:val="20"/>
          <w:u w:val="none"/>
        </w:rPr>
        <w:t>, Nov. 2009.</w:t>
      </w:r>
    </w:p>
    <w:p>
      <w:pPr>
        <w:numPr>
          <w:numId w:val="5"/>
        </w:numPr>
        <w:autoSpaceDE w:val="off"/>
        <w:autoSpaceDN w:val="off"/>
        <w:spacing w:line="-240" w:lineRule="auto"/>
        <w:ind w:left="30"/>
      </w:pPr>
      <w:r>
        <w:rPr>
          <w:rFonts w:ascii="" w:hAnsi="" w:cs="" w:eastAsia=""/>
          <w:b w:val="true"/>
          <w:i w:val="false"/>
          <w:strike w:val="false"/>
          <w:color w:val="000000"/>
          <w:sz w:val="20"/>
          <w:u w:val="single"/>
        </w:rPr>
        <w:t>Ikumi Tamura</w:t>
      </w:r>
      <w:r>
        <w:rPr>
          <w:rFonts w:ascii="" w:hAnsi="" w:cs="" w:eastAsia=""/>
          <w:b w:val="true"/>
          <w:i w:val="false"/>
          <w:strike w:val="false"/>
          <w:color w:val="000000"/>
          <w:sz w:val="20"/>
          <w:u w:val="none"/>
        </w:rPr>
        <w:t xml:space="preserve">, Yoshiko Hirata, Masayo Nishida, </w:t>
      </w:r>
      <w:r>
        <w:rPr>
          <w:rFonts w:ascii="" w:hAnsi="" w:cs="" w:eastAsia=""/>
          <w:b w:val="true"/>
          <w:i w:val="false"/>
          <w:strike w:val="false"/>
          <w:color w:val="000000"/>
          <w:sz w:val="20"/>
          <w:u w:val="single"/>
        </w:rPr>
        <w:t>Jun Sekizawa</w:t>
      </w:r>
      <w:r>
        <w:rPr>
          <w:rFonts w:ascii="" w:hAnsi="" w:cs="" w:eastAsia=""/>
          <w:b w:val="true"/>
          <w:i w:val="false"/>
          <w:strike w:val="false"/>
          <w:color w:val="000000"/>
          <w:sz w:val="20"/>
          <w:u w:val="none"/>
        </w:rPr>
        <w:t>, Yutaka Kameda, Kumiko Kimura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Occurrence and ecotoxicological assessment of triclosan in a small urban stream with no sewage service coverage, </w:t>
      </w:r>
      <w:r>
        <w:rPr>
          <w:rFonts w:ascii="" w:hAnsi="" w:cs="" w:eastAsia=""/>
          <w:b w:val="false"/>
          <w:i w:val="true"/>
          <w:strike w:val="false"/>
          <w:color w:val="000000"/>
          <w:sz w:val="20"/>
          <w:u w:val="none"/>
        </w:rPr>
        <w:t xml:space="preserve">Society of Environmental Toxicology and Chemistry (SETAC) North America 30th Annual Meeting, </w:t>
      </w:r>
      <w:r>
        <w:rPr>
          <w:rFonts w:ascii="" w:hAnsi="" w:cs="" w:eastAsia=""/>
          <w:b w:val="false"/>
          <w:i w:val="false"/>
          <w:strike w:val="false"/>
          <w:color w:val="000000"/>
          <w:sz w:val="20"/>
          <w:u w:val="single"/>
        </w:rPr>
        <w:t>New Orleans</w:t>
      </w:r>
      <w:r>
        <w:rPr>
          <w:rFonts w:ascii="" w:hAnsi="" w:cs="" w:eastAsia=""/>
          <w:b w:val="false"/>
          <w:i w:val="false"/>
          <w:strike w:val="false"/>
          <w:color w:val="000000"/>
          <w:sz w:val="20"/>
          <w:u w:val="none"/>
        </w:rPr>
        <w:t>, Nov. 2009.</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Yoshiko Hirata, </w:t>
      </w:r>
      <w:r>
        <w:rPr>
          <w:rFonts w:ascii="" w:hAnsi="" w:cs="" w:eastAsia=""/>
          <w:b w:val="true"/>
          <w:i w:val="false"/>
          <w:strike w:val="false"/>
          <w:color w:val="000000"/>
          <w:sz w:val="20"/>
          <w:u w:val="single"/>
        </w:rPr>
        <w:t>Hiroshi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Ikumi 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 Sekizawa</w:t>
      </w:r>
      <w:r>
        <w:rPr>
          <w:rFonts w:ascii="" w:hAnsi="" w:cs="" w:eastAsia=""/>
          <w:b w:val="true"/>
          <w:i w:val="false"/>
          <w:strike w:val="false"/>
          <w:color w:val="000000"/>
          <w:sz w:val="20"/>
          <w:u w:val="none"/>
        </w:rPr>
        <w:t>, Yutaka Kameda, Kumiko Kimura, Yoshihiro Kagami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Norihisa Tatarazako : </w:t>
      </w:r>
      <w:r>
        <w:rPr>
          <w:rFonts w:ascii="" w:hAnsi="" w:cs="" w:eastAsia=""/>
          <w:b w:val="false"/>
          <w:i w:val="false"/>
          <w:strike w:val="false"/>
          <w:color w:val="000000"/>
          <w:sz w:val="20"/>
          <w:u w:val="none"/>
        </w:rPr>
        <w:t xml:space="preserve">Ecological Risk Assessment of Major UV Filters Using Various Aquatic Organisms, </w:t>
      </w:r>
      <w:r>
        <w:rPr>
          <w:rFonts w:ascii="" w:hAnsi="" w:cs="" w:eastAsia=""/>
          <w:b w:val="false"/>
          <w:i w:val="true"/>
          <w:strike w:val="false"/>
          <w:color w:val="000000"/>
          <w:sz w:val="20"/>
          <w:u w:val="none"/>
        </w:rPr>
        <w:t xml:space="preserve">Society of Environmental Toxicology and Chemistry (SETAC) North America 30th Annual Meeting, </w:t>
      </w:r>
      <w:r>
        <w:rPr>
          <w:rFonts w:ascii="" w:hAnsi="" w:cs="" w:eastAsia=""/>
          <w:b w:val="false"/>
          <w:i w:val="false"/>
          <w:strike w:val="false"/>
          <w:color w:val="000000"/>
          <w:sz w:val="20"/>
          <w:u w:val="single"/>
        </w:rPr>
        <w:t>New Orleans</w:t>
      </w:r>
      <w:r>
        <w:rPr>
          <w:rFonts w:ascii="" w:hAnsi="" w:cs="" w:eastAsia=""/>
          <w:b w:val="false"/>
          <w:i w:val="false"/>
          <w:strike w:val="false"/>
          <w:color w:val="000000"/>
          <w:sz w:val="20"/>
          <w:u w:val="none"/>
        </w:rPr>
        <w:t>, Nov. 2009.</w:t>
      </w:r>
    </w:p>
    <w:p>
      <w:pPr>
        <w:numPr>
          <w:numId w:val="5"/>
        </w:numPr>
        <w:autoSpaceDE w:val="off"/>
        <w:autoSpaceDN w:val="off"/>
        <w:spacing w:line="-240" w:lineRule="auto"/>
        <w:ind w:left="30"/>
      </w:pPr>
      <w:r>
        <w:rPr>
          <w:rFonts w:ascii="" w:hAnsi="" w:cs="" w:eastAsia=""/>
          <w:b w:val="true"/>
          <w:i w:val="false"/>
          <w:strike w:val="false"/>
          <w:color w:val="000000"/>
          <w:sz w:val="20"/>
          <w:u w:val="single"/>
        </w:rPr>
        <w:t>Naoto Higuchi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Mitsutu Matsutani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Takuya YABE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Ryosuke Takaki : </w:t>
      </w:r>
      <w:r>
        <w:rPr>
          <w:rFonts w:ascii="" w:hAnsi="" w:cs="" w:eastAsia=""/>
          <w:b w:val="false"/>
          <w:i w:val="false"/>
          <w:strike w:val="false"/>
          <w:color w:val="000000"/>
          <w:sz w:val="20"/>
          <w:u w:val="none"/>
        </w:rPr>
        <w:t xml:space="preserve">Local Parties under the Presidency System, --- The Rise of Nonpartisan Governors and Local Parties in Japan ---, </w:t>
      </w:r>
      <w:r>
        <w:rPr>
          <w:rFonts w:ascii="" w:hAnsi="" w:cs="" w:eastAsia=""/>
          <w:b w:val="false"/>
          <w:i w:val="true"/>
          <w:strike w:val="false"/>
          <w:color w:val="000000"/>
          <w:sz w:val="20"/>
          <w:u w:val="none"/>
        </w:rPr>
        <w:t xml:space="preserve">International Symposium on Independent Local Lists and Local Parties Challengers from Bottom Up? A comparative Perspective on the Emergence and Success of Minor Political Organisations and Their Impact on Party Systems, </w:t>
      </w:r>
      <w:r>
        <w:rPr>
          <w:rFonts w:ascii="" w:hAnsi="" w:cs="" w:eastAsia=""/>
          <w:b w:val="false"/>
          <w:i w:val="false"/>
          <w:strike w:val="false"/>
          <w:color w:val="000000"/>
          <w:sz w:val="20"/>
          <w:u w:val="none"/>
        </w:rPr>
        <w:t>Halle, Nov. 2009.</w:t>
      </w:r>
    </w:p>
    <w:p>
      <w:pPr>
        <w:numPr>
          <w:numId w:val="5"/>
        </w:numPr>
        <w:autoSpaceDE w:val="off"/>
        <w:autoSpaceDN w:val="off"/>
        <w:spacing w:line="-240" w:lineRule="auto"/>
        <w:ind w:left="30"/>
      </w:pPr>
      <w:r>
        <w:rPr>
          <w:rFonts w:ascii="" w:hAnsi="" w:cs="" w:eastAsia=""/>
          <w:b w:val="true"/>
          <w:i w:val="false"/>
          <w:strike w:val="false"/>
          <w:color w:val="000000"/>
          <w:sz w:val="20"/>
          <w:u w:val="single"/>
        </w:rPr>
        <w:t>Kazuyuki 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Growth and Stability of the Local Tax Revenue in Japan, </w:t>
      </w:r>
      <w:r>
        <w:rPr>
          <w:rFonts w:ascii="" w:hAnsi="" w:cs="" w:eastAsia=""/>
          <w:b w:val="false"/>
          <w:i w:val="true"/>
          <w:strike w:val="false"/>
          <w:color w:val="000000"/>
          <w:sz w:val="20"/>
          <w:u w:val="none"/>
        </w:rPr>
        <w:t xml:space="preserve">The ACE(All China Economics) International Conference 2009, Hong Kong, </w:t>
      </w:r>
      <w:r>
        <w:rPr>
          <w:rFonts w:ascii="" w:hAnsi="" w:cs="" w:eastAsia=""/>
          <w:b w:val="false"/>
          <w:i w:val="false"/>
          <w:strike w:val="false"/>
          <w:color w:val="000000"/>
          <w:sz w:val="20"/>
          <w:u w:val="none"/>
        </w:rPr>
        <w:t>Dec. 2009.</w:t>
      </w:r>
    </w:p>
    <w:p>
      <w:pPr>
        <w:numPr>
          <w:numId w:val="5"/>
        </w:numPr>
        <w:autoSpaceDE w:val="off"/>
        <w:autoSpaceDN w:val="off"/>
        <w:spacing w:line="-240" w:lineRule="auto"/>
        <w:ind w:left="30"/>
      </w:pPr>
      <w:r>
        <w:rPr>
          <w:rFonts w:ascii="" w:hAnsi="" w:cs="" w:eastAsia=""/>
          <w:b w:val="true"/>
          <w:i w:val="false"/>
          <w:strike w:val="false"/>
          <w:color w:val="000000"/>
          <w:sz w:val="20"/>
          <w:u w:val="single"/>
        </w:rPr>
        <w:t>Motohiro Sakai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 Nonaka : </w:t>
      </w:r>
      <w:r>
        <w:rPr>
          <w:rFonts w:ascii="" w:hAnsi="" w:cs="" w:eastAsia=""/>
          <w:b w:val="false"/>
          <w:i w:val="false"/>
          <w:strike w:val="false"/>
          <w:color w:val="000000"/>
          <w:sz w:val="20"/>
          <w:u w:val="none"/>
        </w:rPr>
        <w:t xml:space="preserve">Effectiveness of Cognitive Behavioral Intervention for Japanese Adolescents and Young Adults with "HIKIKOMORI" (Acute Social Withdrawal), </w:t>
      </w:r>
      <w:r>
        <w:rPr>
          <w:rFonts w:ascii="" w:hAnsi="" w:cs="" w:eastAsia=""/>
          <w:b w:val="false"/>
          <w:i w:val="true"/>
          <w:strike w:val="false"/>
          <w:color w:val="000000"/>
          <w:sz w:val="20"/>
          <w:u w:val="none"/>
        </w:rPr>
        <w:t xml:space="preserve">6st World Congress of Behavioural and Cognitive Therapy 2010, </w:t>
      </w:r>
      <w:r>
        <w:rPr>
          <w:rFonts w:ascii="" w:hAnsi="" w:cs="" w:eastAsia=""/>
          <w:b w:val="false"/>
          <w:i w:val="false"/>
          <w:strike w:val="false"/>
          <w:color w:val="000000"/>
          <w:sz w:val="20"/>
          <w:u w:val="none"/>
        </w:rPr>
        <w:t>102, 2010.</w:t>
      </w:r>
    </w:p>
    <w:p>
      <w:pPr>
        <w:numPr>
          <w:numId w:val="5"/>
        </w:numPr>
        <w:autoSpaceDE w:val="off"/>
        <w:autoSpaceDN w:val="off"/>
        <w:spacing w:line="-240" w:lineRule="auto"/>
        <w:ind w:left="30"/>
      </w:pPr>
      <w:r>
        <w:rPr>
          <w:rFonts w:ascii="" w:hAnsi="" w:cs="" w:eastAsia=""/>
          <w:b w:val="true"/>
          <w:i w:val="false"/>
          <w:strike w:val="false"/>
          <w:color w:val="000000"/>
          <w:sz w:val="20"/>
          <w:u w:val="none"/>
        </w:rPr>
        <w:t>S Nonaka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Motohiro Sakai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Relationship between Help-seeking Behavior of ``HIKIKOMORI''(Acute Social Withdrawal) persons and Social Skills of the Parents, </w:t>
      </w:r>
      <w:r>
        <w:rPr>
          <w:rFonts w:ascii="" w:hAnsi="" w:cs="" w:eastAsia=""/>
          <w:b w:val="false"/>
          <w:i w:val="false"/>
          <w:strike w:val="false"/>
          <w:color w:val="000000"/>
          <w:sz w:val="20"/>
          <w:u w:val="none"/>
        </w:rPr>
        <w:t>2010.</w:t>
      </w:r>
    </w:p>
    <w:p>
      <w:pPr>
        <w:numPr>
          <w:numId w:val="5"/>
        </w:numPr>
        <w:autoSpaceDE w:val="off"/>
        <w:autoSpaceDN w:val="off"/>
        <w:spacing w:line="-240" w:lineRule="auto"/>
        <w:ind w:left="30"/>
      </w:pPr>
      <w:r>
        <w:rPr>
          <w:rFonts w:ascii="" w:hAnsi="" w:cs="" w:eastAsia=""/>
          <w:b w:val="true"/>
          <w:i w:val="false"/>
          <w:strike w:val="false"/>
          <w:color w:val="000000"/>
          <w:sz w:val="20"/>
          <w:u w:val="none"/>
        </w:rPr>
        <w:t>S Nonaka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Motohiro Sakai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Family Relationship and Help-seeking Behavior of Individuals with Hikikomori (Acute Social Withdrawal), </w:t>
      </w:r>
      <w:r>
        <w:rPr>
          <w:rFonts w:ascii="" w:hAnsi="" w:cs="" w:eastAsia=""/>
          <w:b w:val="false"/>
          <w:i w:val="true"/>
          <w:strike w:val="false"/>
          <w:color w:val="000000"/>
          <w:sz w:val="20"/>
          <w:u w:val="none"/>
        </w:rPr>
        <w:t xml:space="preserve">6st World Congress of Behavioural and Cognitive Therapy 2010, </w:t>
      </w:r>
      <w:r>
        <w:rPr>
          <w:rFonts w:ascii="" w:hAnsi="" w:cs="" w:eastAsia=""/>
          <w:b w:val="false"/>
          <w:i w:val="false"/>
          <w:strike w:val="false"/>
          <w:color w:val="000000"/>
          <w:sz w:val="20"/>
          <w:u w:val="none"/>
        </w:rPr>
        <w:t>98, 2010.</w:t>
      </w:r>
    </w:p>
    <w:p>
      <w:pPr>
        <w:numPr>
          <w:numId w:val="5"/>
        </w:numPr>
        <w:autoSpaceDE w:val="off"/>
        <w:autoSpaceDN w:val="off"/>
        <w:spacing w:line="-240" w:lineRule="auto"/>
        <w:ind w:left="30"/>
      </w:pPr>
      <w:r>
        <w:rPr>
          <w:rFonts w:ascii="" w:hAnsi="" w:cs="" w:eastAsia=""/>
          <w:b w:val="true"/>
          <w:i w:val="false"/>
          <w:strike w:val="false"/>
          <w:color w:val="000000"/>
          <w:sz w:val="20"/>
          <w:u w:val="single"/>
        </w:rPr>
        <w:t>Takashi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Surface acidity of hexagonally ordered mesoporous silica FSM-16, </w:t>
      </w:r>
      <w:r>
        <w:rPr>
          <w:rFonts w:ascii="" w:hAnsi="" w:cs="" w:eastAsia=""/>
          <w:b w:val="false"/>
          <w:i w:val="true"/>
          <w:strike w:val="false"/>
          <w:color w:val="000000"/>
          <w:sz w:val="20"/>
          <w:u w:val="none"/>
        </w:rPr>
        <w:t xml:space="preserve">11th International Symposium on Eco-materials Processing and Design, </w:t>
      </w:r>
      <w:r>
        <w:rPr>
          <w:rFonts w:ascii="" w:hAnsi="" w:cs="" w:eastAsia=""/>
          <w:b w:val="false"/>
          <w:i w:val="false"/>
          <w:strike w:val="false"/>
          <w:color w:val="000000"/>
          <w:sz w:val="20"/>
          <w:u w:val="none"/>
        </w:rPr>
        <w:t>Sakai, Jan. 2010.</w:t>
      </w:r>
    </w:p>
    <w:p>
      <w:pPr>
        <w:numPr>
          <w:numId w:val="5"/>
        </w:numPr>
        <w:autoSpaceDE w:val="off"/>
        <w:autoSpaceDN w:val="off"/>
        <w:spacing w:line="-240" w:lineRule="auto"/>
        <w:ind w:left="30"/>
      </w:pPr>
      <w:r>
        <w:rPr>
          <w:rFonts w:ascii="" w:hAnsi="" w:cs="" w:eastAsia=""/>
          <w:b w:val="true"/>
          <w:i w:val="false"/>
          <w:strike w:val="false"/>
          <w:color w:val="000000"/>
          <w:sz w:val="20"/>
          <w:u w:val="single"/>
        </w:rPr>
        <w:t>Naoto Higuchi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Mitsutu Matsutani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Support for a Radical Right Politician in Japan, --- Converging to European Politics? ---, </w:t>
      </w:r>
      <w:r>
        <w:rPr>
          <w:rFonts w:ascii="" w:hAnsi="" w:cs="" w:eastAsia=""/>
          <w:b w:val="false"/>
          <w:i w:val="true"/>
          <w:strike w:val="false"/>
          <w:color w:val="000000"/>
          <w:sz w:val="20"/>
          <w:u w:val="none"/>
        </w:rPr>
        <w:t xml:space="preserve">Seminar of European Research Center on Migration and Ethnic Relations, </w:t>
      </w:r>
      <w:r>
        <w:rPr>
          <w:rFonts w:ascii="" w:hAnsi="" w:cs="" w:eastAsia=""/>
          <w:b w:val="false"/>
          <w:i w:val="false"/>
          <w:strike w:val="false"/>
          <w:color w:val="000000"/>
          <w:sz w:val="20"/>
          <w:u w:val="none"/>
        </w:rPr>
        <w:t>Utrecht, Feb. 2010.</w:t>
      </w:r>
    </w:p>
    <w:p>
      <w:pPr>
        <w:numPr>
          <w:numId w:val="5"/>
        </w:numPr>
        <w:autoSpaceDE w:val="off"/>
        <w:autoSpaceDN w:val="off"/>
        <w:spacing w:line="-240" w:lineRule="auto"/>
        <w:ind w:left="30"/>
      </w:pPr>
      <w:r>
        <w:rPr>
          <w:rFonts w:ascii="" w:hAnsi="" w:cs="" w:eastAsia=""/>
          <w:b w:val="true"/>
          <w:i w:val="false"/>
          <w:strike w:val="false"/>
          <w:color w:val="000000"/>
          <w:sz w:val="20"/>
          <w:u w:val="single"/>
        </w:rPr>
        <w:t>Zenro Hioki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Kazumasa Ohkuma : </w:t>
      </w:r>
      <w:r>
        <w:rPr>
          <w:rFonts w:ascii="" w:hAnsi="" w:cs="" w:eastAsia=""/>
          <w:b w:val="false"/>
          <w:i w:val="false"/>
          <w:strike w:val="false"/>
          <w:color w:val="000000"/>
          <w:sz w:val="20"/>
          <w:u w:val="none"/>
        </w:rPr>
        <w:t xml:space="preserve">Probing non-standard top-gluon couplings at hadron colliders, </w:t>
      </w:r>
      <w:r>
        <w:rPr>
          <w:rFonts w:ascii="" w:hAnsi="" w:cs="" w:eastAsia=""/>
          <w:b w:val="false"/>
          <w:i w:val="true"/>
          <w:strike w:val="false"/>
          <w:color w:val="000000"/>
          <w:sz w:val="20"/>
          <w:u w:val="none"/>
        </w:rPr>
        <w:t xml:space="preserve">KEK Theory Meeting (KEK-PH2010) on Particle Physics Phenomenology,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Feb. 2010.</w:t>
      </w:r>
    </w:p>
    <w:p>
      <w:pPr>
        <w:numPr>
          <w:numId w:val="5"/>
        </w:numPr>
        <w:autoSpaceDE w:val="off"/>
        <w:autoSpaceDN w:val="off"/>
        <w:spacing w:line="-240" w:lineRule="auto"/>
        <w:ind w:left="30"/>
      </w:pPr>
      <w:r>
        <w:rPr>
          <w:rFonts w:ascii="" w:hAnsi="" w:cs="" w:eastAsia=""/>
          <w:b w:val="true"/>
          <w:i w:val="false"/>
          <w:strike w:val="false"/>
          <w:color w:val="000000"/>
          <w:sz w:val="20"/>
          <w:u w:val="single"/>
        </w:rPr>
        <w:t>Kouichi Murakami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Tadayuki Hara : </w:t>
      </w:r>
      <w:r>
        <w:rPr>
          <w:rFonts w:ascii="" w:hAnsi="" w:cs="" w:eastAsia=""/>
          <w:b w:val="false"/>
          <w:i w:val="false"/>
          <w:strike w:val="false"/>
          <w:color w:val="000000"/>
          <w:sz w:val="20"/>
          <w:u w:val="none"/>
        </w:rPr>
        <w:t xml:space="preserve">Limit set in a system of ordinary differential equations with two time delays, </w:t>
      </w:r>
      <w:r>
        <w:rPr>
          <w:rFonts w:ascii="" w:hAnsi="" w:cs="" w:eastAsia=""/>
          <w:b w:val="false"/>
          <w:i w:val="true"/>
          <w:strike w:val="false"/>
          <w:color w:val="000000"/>
          <w:sz w:val="20"/>
          <w:u w:val="none"/>
        </w:rPr>
        <w:t xml:space="preserve">Japan-Korea Joint Workshop on Dynamical Systems and Related Topics, </w:t>
      </w:r>
      <w:r>
        <w:rPr>
          <w:rFonts w:ascii="" w:hAnsi="" w:cs="" w:eastAsia=""/>
          <w:b w:val="false"/>
          <w:i w:val="false"/>
          <w:strike w:val="false"/>
          <w:color w:val="000000"/>
          <w:sz w:val="20"/>
          <w:u w:val="none"/>
        </w:rPr>
        <w:t>Pusan, Mar. 2010.</w:t>
      </w:r>
    </w:p>
    <w:p>
      <w:pPr>
        <w:numPr>
          <w:numId w:val="5"/>
        </w:numPr>
        <w:autoSpaceDE w:val="off"/>
        <w:autoSpaceDN w:val="off"/>
        <w:spacing w:line="-240" w:lineRule="auto"/>
        <w:ind w:left="30"/>
      </w:pPr>
      <w:r>
        <w:rPr>
          <w:rFonts w:ascii="" w:hAnsi="" w:cs="" w:eastAsia=""/>
          <w:b w:val="true"/>
          <w:i w:val="false"/>
          <w:strike w:val="false"/>
          <w:color w:val="000000"/>
          <w:sz w:val="20"/>
          <w:u w:val="single"/>
        </w:rPr>
        <w:t>Takeshi Uno</w:t>
      </w:r>
      <w:r>
        <w:rPr>
          <w:rFonts w:ascii="" w:hAnsi="" w:cs="" w:eastAsia=""/>
          <w:b w:val="true"/>
          <w:i w:val="false"/>
          <w:strike w:val="false"/>
          <w:color w:val="000000"/>
          <w:sz w:val="20"/>
          <w:u w:val="none"/>
        </w:rPr>
        <w:t>, Hideki Katagiri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Kosuke Kato : </w:t>
      </w:r>
      <w:r>
        <w:rPr>
          <w:rFonts w:ascii="" w:hAnsi="" w:cs="" w:eastAsia=""/>
          <w:b w:val="false"/>
          <w:i w:val="false"/>
          <w:strike w:val="false"/>
          <w:color w:val="000000"/>
          <w:sz w:val="20"/>
          <w:u w:val="none"/>
        </w:rPr>
        <w:t xml:space="preserve">Competitive facilities location problems with fuzzy random demand, </w:t>
      </w:r>
      <w:r>
        <w:rPr>
          <w:rFonts w:ascii="" w:hAnsi="" w:cs="" w:eastAsia=""/>
          <w:b w:val="false"/>
          <w:i w:val="true"/>
          <w:strike w:val="false"/>
          <w:color w:val="000000"/>
          <w:sz w:val="20"/>
          <w:u w:val="none"/>
        </w:rPr>
        <w:t xml:space="preserve">Proceedings Books of International MultiConference of Engineering and Computer Scientists 2010, </w:t>
      </w:r>
      <w:r>
        <w:rPr>
          <w:rFonts w:ascii="" w:hAnsi="" w:cs="" w:eastAsia=""/>
          <w:b w:val="false"/>
          <w:i w:val="false"/>
          <w:strike w:val="false"/>
          <w:color w:val="000000"/>
          <w:sz w:val="20"/>
          <w:u w:val="none"/>
        </w:rPr>
        <w:t xml:space="preserve">1985-1990,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Mar. 2010.</w:t>
      </w:r>
    </w:p>
    <w:p>
      <w:pPr>
        <w:numPr>
          <w:numId w:val="5"/>
        </w:numPr>
        <w:autoSpaceDE w:val="off"/>
        <w:autoSpaceDN w:val="off"/>
        <w:spacing w:line="-240" w:lineRule="auto"/>
        <w:ind w:left="30"/>
      </w:pPr>
      <w:r>
        <w:rPr>
          <w:rFonts w:ascii="" w:hAnsi="" w:cs="" w:eastAsia=""/>
          <w:b w:val="true"/>
          <w:i w:val="false"/>
          <w:strike w:val="false"/>
          <w:color w:val="000000"/>
          <w:sz w:val="20"/>
          <w:u w:val="single"/>
        </w:rPr>
        <w:t>Naoto Higuchi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Mitsutu Matsutani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Radical Right in Japan, --- The Radical Right in Japan: Converging to European Radical Rights? ---, </w:t>
      </w:r>
      <w:r>
        <w:rPr>
          <w:rFonts w:ascii="" w:hAnsi="" w:cs="" w:eastAsia=""/>
          <w:b w:val="false"/>
          <w:i w:val="true"/>
          <w:strike w:val="false"/>
          <w:color w:val="000000"/>
          <w:sz w:val="20"/>
          <w:u w:val="none"/>
        </w:rPr>
        <w:t xml:space="preserve">5th Annual Conference of Portuguese Political Science Association, </w:t>
      </w:r>
      <w:r>
        <w:rPr>
          <w:rFonts w:ascii="" w:hAnsi="" w:cs="" w:eastAsia=""/>
          <w:b w:val="false"/>
          <w:i w:val="false"/>
          <w:strike w:val="false"/>
          <w:color w:val="000000"/>
          <w:sz w:val="20"/>
          <w:u w:val="none"/>
        </w:rPr>
        <w:t>Aveiro, Mar. 2010.</w:t>
      </w:r>
    </w:p>
    <w:p>
      <w:pPr>
        <w:numPr>
          <w:numId w:val="5"/>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Ehrenamtlich im Hospiz:, --- Palliativpflege und Sterbebegleitung in Japan. ---, </w:t>
      </w:r>
      <w:r>
        <w:rPr>
          <w:rFonts w:ascii="" w:hAnsi="" w:cs="" w:eastAsia=""/>
          <w:b w:val="false"/>
          <w:i w:val="true"/>
          <w:strike w:val="false"/>
          <w:color w:val="000000"/>
          <w:sz w:val="20"/>
          <w:u w:val="none"/>
        </w:rPr>
        <w:t xml:space="preserve">Universität Wien, Institut für Ostasienwissenschaften, </w:t>
      </w:r>
      <w:r>
        <w:rPr>
          <w:rFonts w:ascii="" w:hAnsi="" w:cs="" w:eastAsia=""/>
          <w:b w:val="false"/>
          <w:i w:val="false"/>
          <w:strike w:val="false"/>
          <w:color w:val="000000"/>
          <w:sz w:val="20"/>
          <w:u w:val="none"/>
        </w:rPr>
        <w:t>Mar. 2010.</w:t>
      </w:r>
    </w:p>
    <w:p>
      <w:pPr>
        <w:numPr>
          <w:numId w:val="5"/>
        </w:numPr>
        <w:autoSpaceDE w:val="off"/>
        <w:autoSpaceDN w:val="off"/>
        <w:spacing w:line="-240" w:lineRule="auto"/>
        <w:ind w:left="30"/>
      </w:pPr>
      <w:r>
        <w:rPr>
          <w:rFonts w:ascii="" w:hAnsi="" w:cs="" w:eastAsia=""/>
          <w:b w:val="true"/>
          <w:i w:val="false"/>
          <w:strike w:val="false"/>
          <w:color w:val="000000"/>
          <w:sz w:val="20"/>
          <w:u w:val="single"/>
        </w:rPr>
        <w:t>Shintaro Nakayama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Isovector dipole resonances in 4He and neutrino-heating in supernova explosion, </w:t>
      </w:r>
      <w:r>
        <w:rPr>
          <w:rFonts w:ascii="" w:hAnsi="" w:cs="" w:eastAsia=""/>
          <w:b w:val="false"/>
          <w:i w:val="true"/>
          <w:strike w:val="false"/>
          <w:color w:val="000000"/>
          <w:sz w:val="20"/>
          <w:u w:val="none"/>
        </w:rPr>
        <w:t xml:space="preserve">The 10th International Symposium on Origin of Matter and Evolution of the Galaxies (OMEG10), </w:t>
      </w:r>
      <w:r>
        <w:rPr>
          <w:rFonts w:ascii="" w:hAnsi="" w:cs="" w:eastAsia=""/>
          <w:b w:val="false"/>
          <w:i w:val="false"/>
          <w:strike w:val="false"/>
          <w:color w:val="000000"/>
          <w:sz w:val="20"/>
          <w:u w:val="single"/>
        </w:rPr>
        <w:t>Osaka</w:t>
      </w:r>
      <w:r>
        <w:rPr>
          <w:rFonts w:ascii="" w:hAnsi="" w:cs="" w:eastAsia=""/>
          <w:b w:val="false"/>
          <w:i w:val="false"/>
          <w:strike w:val="false"/>
          <w:color w:val="000000"/>
          <w:sz w:val="20"/>
          <w:u w:val="none"/>
        </w:rPr>
        <w:t>, Mar. 2010.</w:t>
      </w:r>
    </w:p>
    <w:p>
      <w:pPr>
        <w:numPr>
          <w:numId w:val="5"/>
        </w:numPr>
        <w:autoSpaceDE w:val="off"/>
        <w:autoSpaceDN w:val="off"/>
        <w:spacing w:line="-240" w:lineRule="auto"/>
        <w:ind w:left="30"/>
      </w:pPr>
      <w:r>
        <w:rPr>
          <w:rFonts w:ascii="" w:hAnsi="" w:cs="" w:eastAsia=""/>
          <w:b w:val="true"/>
          <w:i w:val="false"/>
          <w:strike w:val="false"/>
          <w:color w:val="000000"/>
          <w:sz w:val="20"/>
          <w:u w:val="single"/>
        </w:rPr>
        <w:t>Koji Toba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Pavlov, Marx, and Surrealism, --- Abe Kobo's Objects in His Metamorphosis Stories ---, </w:t>
      </w:r>
      <w:r>
        <w:rPr>
          <w:rFonts w:ascii="" w:hAnsi="" w:cs="" w:eastAsia=""/>
          <w:b w:val="false"/>
          <w:i w:val="true"/>
          <w:strike w:val="false"/>
          <w:color w:val="000000"/>
          <w:sz w:val="20"/>
          <w:u w:val="none"/>
        </w:rPr>
        <w:t xml:space="preserve">Association for Asian Studies Annual Meeting, </w:t>
      </w:r>
      <w:r>
        <w:rPr>
          <w:rFonts w:ascii="" w:hAnsi="" w:cs="" w:eastAsia=""/>
          <w:b w:val="false"/>
          <w:i w:val="false"/>
          <w:strike w:val="false"/>
          <w:color w:val="000000"/>
          <w:sz w:val="20"/>
          <w:u w:val="single"/>
        </w:rPr>
        <w:t>Philadelphia</w:t>
      </w:r>
      <w:r>
        <w:rPr>
          <w:rFonts w:ascii="" w:hAnsi="" w:cs="" w:eastAsia=""/>
          <w:b w:val="false"/>
          <w:i w:val="false"/>
          <w:strike w:val="false"/>
          <w:color w:val="000000"/>
          <w:sz w:val="20"/>
          <w:u w:val="none"/>
        </w:rPr>
        <w:t>, Mar. 2010.</w:t>
      </w:r>
    </w:p>
    <w:p>
      <w:pPr>
        <w:numPr>
          <w:numId w:val="5"/>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イチゴ重要病害診断のための病原菌検出用PCRプライマー, </w:t>
      </w:r>
      <w:r>
        <w:rPr>
          <w:rFonts w:ascii="" w:hAnsi="" w:cs="" w:eastAsia=""/>
          <w:b w:val="false"/>
          <w:i w:val="true"/>
          <w:strike w:val="false"/>
          <w:color w:val="000000"/>
          <w:sz w:val="20"/>
          <w:u w:val="none"/>
        </w:rPr>
        <w:t xml:space="preserve">新技術説明会, </w:t>
      </w:r>
      <w:r>
        <w:rPr>
          <w:rFonts w:ascii="" w:hAnsi="" w:cs="" w:eastAsia=""/>
          <w:b w:val="false"/>
          <w:i w:val="false"/>
          <w:strike w:val="false"/>
          <w:color w:val="000000"/>
          <w:sz w:val="20"/>
          <w:u w:val="none"/>
        </w:rPr>
        <w:t>2009年4月.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井村 裕吉</w:t>
      </w:r>
      <w:r>
        <w:rPr>
          <w:rFonts w:ascii="" w:hAnsi="" w:cs="" w:eastAsia=""/>
          <w:b w:val="true"/>
          <w:i w:val="false"/>
          <w:strike w:val="false"/>
          <w:color w:val="000000"/>
          <w:sz w:val="20"/>
          <w:u w:val="none"/>
        </w:rPr>
        <w:t xml:space="preserve">, 岩角 至子, 中根 美奈, 從野 かおり, </w:t>
      </w: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濱田 治良</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モニタ上に示された単純図形の明暗知覚についてー調整法を用いた明暗知覚の検討ー, </w:t>
      </w:r>
      <w:r>
        <w:rPr>
          <w:rFonts w:ascii="" w:hAnsi="" w:cs="" w:eastAsia=""/>
          <w:b w:val="false"/>
          <w:i w:val="true"/>
          <w:strike w:val="false"/>
          <w:color w:val="000000"/>
          <w:sz w:val="20"/>
          <w:u w:val="none"/>
        </w:rPr>
        <w:t xml:space="preserve">日本放射線技術学会第65回総会学術大会予稿集, </w:t>
      </w:r>
      <w:r>
        <w:rPr>
          <w:rFonts w:ascii="" w:hAnsi="" w:cs="" w:eastAsia=""/>
          <w:b w:val="false"/>
          <w:i w:val="false"/>
          <w:strike w:val="false"/>
          <w:color w:val="000000"/>
          <w:sz w:val="20"/>
          <w:u w:val="none"/>
        </w:rPr>
        <w:t>104, 2009年4月.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堤 和博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和歌から物語へ，和歌から日記へ, --- 『豊蔭』『本院侍従集』『蜻蛉日記』続考 ---, </w:t>
      </w:r>
      <w:r>
        <w:rPr>
          <w:rFonts w:ascii="" w:hAnsi="" w:cs="" w:eastAsia=""/>
          <w:b w:val="false"/>
          <w:i w:val="true"/>
          <w:strike w:val="false"/>
          <w:color w:val="000000"/>
          <w:sz w:val="20"/>
          <w:u w:val="none"/>
        </w:rPr>
        <w:t xml:space="preserve">和歌文学会関西例会第99回例会(於・大阪大学), </w:t>
      </w:r>
      <w:r>
        <w:rPr>
          <w:rFonts w:ascii="" w:hAnsi="" w:cs="" w:eastAsia=""/>
          <w:b w:val="false"/>
          <w:i w:val="false"/>
          <w:strike w:val="false"/>
          <w:color w:val="000000"/>
          <w:sz w:val="20"/>
          <w:u w:val="none"/>
        </w:rPr>
        <w:t>2009年4月.</w:t>
      </w:r>
    </w:p>
    <w:p>
      <w:pPr>
        <w:numPr>
          <w:numId w:val="5"/>
        </w:numPr>
        <w:autoSpaceDE w:val="off"/>
        <w:autoSpaceDN w:val="off"/>
        <w:spacing w:line="-240" w:lineRule="auto"/>
        <w:ind w:left="30"/>
      </w:pPr>
      <w:r>
        <w:rPr>
          <w:rFonts w:ascii="" w:hAnsi="" w:cs="" w:eastAsia=""/>
          <w:b w:val="true"/>
          <w:i w:val="false"/>
          <w:strike w:val="false"/>
          <w:color w:val="000000"/>
          <w:sz w:val="20"/>
          <w:u w:val="none"/>
        </w:rPr>
        <w:t>Yuta Tagami, Yuki Okamoto, Takeshi Nishiyama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Watanabe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Application of RNAi technology to Xenopus beta-catenin gene, </w:t>
      </w:r>
      <w:r>
        <w:rPr>
          <w:rFonts w:ascii="" w:hAnsi="" w:cs="" w:eastAsia=""/>
          <w:b w:val="false"/>
          <w:i w:val="true"/>
          <w:strike w:val="false"/>
          <w:color w:val="000000"/>
          <w:sz w:val="20"/>
          <w:u w:val="none"/>
        </w:rPr>
        <w:t xml:space="preserve">日本発生生物学会第42回大会 発表要旨集, </w:t>
      </w:r>
      <w:r>
        <w:rPr>
          <w:rFonts w:ascii="" w:hAnsi="" w:cs="" w:eastAsia=""/>
          <w:b w:val="false"/>
          <w:i w:val="false"/>
          <w:strike w:val="false"/>
          <w:color w:val="000000"/>
          <w:sz w:val="20"/>
          <w:u w:val="none"/>
        </w:rPr>
        <w:t>125, May 2009.</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阿部 智恵子, </w:t>
      </w: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キャリア転換を促す要因について-医師を目指す看護師へのインタビューを通して, </w:t>
      </w:r>
      <w:r>
        <w:rPr>
          <w:rFonts w:ascii="" w:hAnsi="" w:cs="" w:eastAsia=""/>
          <w:b w:val="false"/>
          <w:i w:val="true"/>
          <w:strike w:val="false"/>
          <w:color w:val="000000"/>
          <w:sz w:val="20"/>
          <w:u w:val="none"/>
        </w:rPr>
        <w:t xml:space="preserve">第35回日本保健医療社会学会大会, </w:t>
      </w:r>
      <w:r>
        <w:rPr>
          <w:rFonts w:ascii="" w:hAnsi="" w:cs="" w:eastAsia=""/>
          <w:b w:val="false"/>
          <w:i w:val="false"/>
          <w:strike w:val="false"/>
          <w:color w:val="000000"/>
          <w:sz w:val="20"/>
          <w:u w:val="none"/>
        </w:rPr>
        <w:t>2009年5月.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日本の近代とハイマート―ドイツからの影響を中心に―, </w:t>
      </w:r>
      <w:r>
        <w:rPr>
          <w:rFonts w:ascii="" w:hAnsi="" w:cs="" w:eastAsia=""/>
          <w:b w:val="false"/>
          <w:i w:val="false"/>
          <w:strike w:val="false"/>
          <w:color w:val="000000"/>
          <w:sz w:val="20"/>
          <w:u w:val="none"/>
        </w:rPr>
        <w:t>2009年5月.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原田 博規, 河合 潤, 山本 保, 高村 禅 : </w:t>
      </w:r>
      <w:r>
        <w:rPr>
          <w:rFonts w:ascii="" w:hAnsi="" w:cs="" w:eastAsia=""/>
          <w:b w:val="false"/>
          <w:i w:val="false"/>
          <w:strike w:val="false"/>
          <w:color w:val="000000"/>
          <w:sz w:val="20"/>
          <w:u w:val="none"/>
        </w:rPr>
        <w:t xml:space="preserve">ハンディ液体電極プラズマ発光分析装置による日用品からの浸出液の分析, </w:t>
      </w:r>
      <w:r>
        <w:rPr>
          <w:rFonts w:ascii="" w:hAnsi="" w:cs="" w:eastAsia=""/>
          <w:b w:val="false"/>
          <w:i w:val="true"/>
          <w:strike w:val="false"/>
          <w:color w:val="000000"/>
          <w:sz w:val="20"/>
          <w:u w:val="none"/>
        </w:rPr>
        <w:t xml:space="preserve">第70回分析化学討論会, </w:t>
      </w:r>
      <w:r>
        <w:rPr>
          <w:rFonts w:ascii="" w:hAnsi="" w:cs="" w:eastAsia=""/>
          <w:b w:val="false"/>
          <w:i w:val="false"/>
          <w:strike w:val="false"/>
          <w:color w:val="000000"/>
          <w:sz w:val="20"/>
          <w:u w:val="none"/>
        </w:rPr>
        <w:t>2009年5月.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宮内 宏哉, 中西 貞博, </w:t>
      </w: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河合 潤 : </w:t>
      </w:r>
      <w:r>
        <w:rPr>
          <w:rFonts w:ascii="" w:hAnsi="" w:cs="" w:eastAsia=""/>
          <w:b w:val="false"/>
          <w:i w:val="false"/>
          <w:strike w:val="false"/>
          <w:color w:val="000000"/>
          <w:sz w:val="20"/>
          <w:u w:val="none"/>
        </w:rPr>
        <w:t xml:space="preserve">実験室系XAFSを用いた環境試料中クロムの価数評価, </w:t>
      </w:r>
      <w:r>
        <w:rPr>
          <w:rFonts w:ascii="" w:hAnsi="" w:cs="" w:eastAsia=""/>
          <w:b w:val="false"/>
          <w:i w:val="true"/>
          <w:strike w:val="false"/>
          <w:color w:val="000000"/>
          <w:sz w:val="20"/>
          <w:u w:val="none"/>
        </w:rPr>
        <w:t xml:space="preserve">第70回分析化学討論会, </w:t>
      </w:r>
      <w:r>
        <w:rPr>
          <w:rFonts w:ascii="" w:hAnsi="" w:cs="" w:eastAsia=""/>
          <w:b w:val="false"/>
          <w:i w:val="false"/>
          <w:strike w:val="false"/>
          <w:color w:val="000000"/>
          <w:sz w:val="20"/>
          <w:u w:val="none"/>
        </w:rPr>
        <w:t>2009年5月.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中江 保一, 弘 栄介, </w:t>
      </w: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河合 潤 : </w:t>
      </w:r>
      <w:r>
        <w:rPr>
          <w:rFonts w:ascii="" w:hAnsi="" w:cs="" w:eastAsia=""/>
          <w:b w:val="false"/>
          <w:i w:val="false"/>
          <w:strike w:val="false"/>
          <w:color w:val="000000"/>
          <w:sz w:val="20"/>
          <w:u w:val="none"/>
        </w:rPr>
        <w:t xml:space="preserve">焦電結晶を用いたイオン・電子源の開発と電流制御, </w:t>
      </w:r>
      <w:r>
        <w:rPr>
          <w:rFonts w:ascii="" w:hAnsi="" w:cs="" w:eastAsia=""/>
          <w:b w:val="false"/>
          <w:i w:val="true"/>
          <w:strike w:val="false"/>
          <w:color w:val="000000"/>
          <w:sz w:val="20"/>
          <w:u w:val="none"/>
        </w:rPr>
        <w:t xml:space="preserve">第70回分析化学討論会, </w:t>
      </w:r>
      <w:r>
        <w:rPr>
          <w:rFonts w:ascii="" w:hAnsi="" w:cs="" w:eastAsia=""/>
          <w:b w:val="false"/>
          <w:i w:val="false"/>
          <w:strike w:val="false"/>
          <w:color w:val="000000"/>
          <w:sz w:val="20"/>
          <w:u w:val="none"/>
        </w:rPr>
        <w:t>2009年5月.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井上 雄貴, 山本 知央, </w:t>
      </w: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河合 潤 : </w:t>
      </w:r>
      <w:r>
        <w:rPr>
          <w:rFonts w:ascii="" w:hAnsi="" w:cs="" w:eastAsia=""/>
          <w:b w:val="false"/>
          <w:i w:val="false"/>
          <w:strike w:val="false"/>
          <w:color w:val="000000"/>
          <w:sz w:val="20"/>
          <w:u w:val="none"/>
        </w:rPr>
        <w:t xml:space="preserve">二結晶蛍光X線分光法によるEXEFS測定とAl配位数分析, </w:t>
      </w:r>
      <w:r>
        <w:rPr>
          <w:rFonts w:ascii="" w:hAnsi="" w:cs="" w:eastAsia=""/>
          <w:b w:val="false"/>
          <w:i w:val="true"/>
          <w:strike w:val="false"/>
          <w:color w:val="000000"/>
          <w:sz w:val="20"/>
          <w:u w:val="none"/>
        </w:rPr>
        <w:t xml:space="preserve">第70回分析化学討論会, </w:t>
      </w:r>
      <w:r>
        <w:rPr>
          <w:rFonts w:ascii="" w:hAnsi="" w:cs="" w:eastAsia=""/>
          <w:b w:val="false"/>
          <w:i w:val="false"/>
          <w:strike w:val="false"/>
          <w:color w:val="000000"/>
          <w:sz w:val="20"/>
          <w:u w:val="none"/>
        </w:rPr>
        <w:t>2009年5月.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松谷 広, </w:t>
      </w: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河合 潤 : </w:t>
      </w:r>
      <w:r>
        <w:rPr>
          <w:rFonts w:ascii="" w:hAnsi="" w:cs="" w:eastAsia=""/>
          <w:b w:val="false"/>
          <w:i w:val="false"/>
          <w:strike w:val="false"/>
          <w:color w:val="000000"/>
          <w:sz w:val="20"/>
          <w:u w:val="none"/>
        </w:rPr>
        <w:t xml:space="preserve">ソープションポンプを用いた四重極小型質量分析装置, </w:t>
      </w:r>
      <w:r>
        <w:rPr>
          <w:rFonts w:ascii="" w:hAnsi="" w:cs="" w:eastAsia=""/>
          <w:b w:val="false"/>
          <w:i w:val="true"/>
          <w:strike w:val="false"/>
          <w:color w:val="000000"/>
          <w:sz w:val="20"/>
          <w:u w:val="none"/>
        </w:rPr>
        <w:t xml:space="preserve">第70回分析化学討論会, </w:t>
      </w:r>
      <w:r>
        <w:rPr>
          <w:rFonts w:ascii="" w:hAnsi="" w:cs="" w:eastAsia=""/>
          <w:b w:val="false"/>
          <w:i w:val="false"/>
          <w:strike w:val="false"/>
          <w:color w:val="000000"/>
          <w:sz w:val="20"/>
          <w:u w:val="none"/>
        </w:rPr>
        <w:t>2009年5月.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徳島県の地神信仰, --- 研究史と今後の研究課題 ---, </w:t>
      </w:r>
      <w:r>
        <w:rPr>
          <w:rFonts w:ascii="" w:hAnsi="" w:cs="" w:eastAsia=""/>
          <w:b w:val="false"/>
          <w:i w:val="true"/>
          <w:strike w:val="false"/>
          <w:color w:val="000000"/>
          <w:sz w:val="20"/>
          <w:u w:val="none"/>
        </w:rPr>
        <w:t xml:space="preserve">徳島地域文化研究会例会, </w:t>
      </w:r>
      <w:r>
        <w:rPr>
          <w:rFonts w:ascii="" w:hAnsi="" w:cs="" w:eastAsia=""/>
          <w:b w:val="false"/>
          <w:i w:val="false"/>
          <w:strike w:val="false"/>
          <w:color w:val="000000"/>
          <w:sz w:val="20"/>
          <w:u w:val="none"/>
        </w:rPr>
        <w:t>2009年5月.</w:t>
      </w:r>
    </w:p>
    <w:p>
      <w:pPr>
        <w:numPr>
          <w:numId w:val="5"/>
        </w:numPr>
        <w:autoSpaceDE w:val="off"/>
        <w:autoSpaceDN w:val="off"/>
        <w:spacing w:line="-240" w:lineRule="auto"/>
        <w:ind w:left="30"/>
      </w:pPr>
      <w:r>
        <w:rPr>
          <w:rFonts w:ascii="" w:hAnsi="" w:cs="" w:eastAsia=""/>
          <w:b w:val="true"/>
          <w:i w:val="false"/>
          <w:strike w:val="false"/>
          <w:color w:val="000000"/>
          <w:sz w:val="20"/>
          <w:u w:val="none"/>
        </w:rPr>
        <w:t>Taku Aoki, Tomomi Maemura, Yuiko Hanno, Hayata Sakai, Hiroto Itoh, Haruka Shibagaki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Contribution of Trp residues to lipocalin function of E.coli yodA protein, </w:t>
      </w:r>
      <w:r>
        <w:rPr>
          <w:rFonts w:ascii="" w:hAnsi="" w:cs="" w:eastAsia=""/>
          <w:b w:val="false"/>
          <w:i w:val="true"/>
          <w:strike w:val="false"/>
          <w:color w:val="000000"/>
          <w:sz w:val="20"/>
          <w:u w:val="none"/>
        </w:rPr>
        <w:t xml:space="preserve">The 9th Annual Meeting of The Protein Science Society of Japan,Abstracts, </w:t>
      </w:r>
      <w:r>
        <w:rPr>
          <w:rFonts w:ascii="" w:hAnsi="" w:cs="" w:eastAsia=""/>
          <w:b w:val="false"/>
          <w:i w:val="false"/>
          <w:strike w:val="false"/>
          <w:color w:val="000000"/>
          <w:sz w:val="20"/>
          <w:u w:val="none"/>
        </w:rPr>
        <w:t>71, May 2009.</w:t>
      </w:r>
    </w:p>
    <w:p>
      <w:pPr>
        <w:numPr>
          <w:numId w:val="5"/>
        </w:numPr>
        <w:autoSpaceDE w:val="off"/>
        <w:autoSpaceDN w:val="off"/>
        <w:spacing w:line="-240" w:lineRule="auto"/>
        <w:ind w:left="30"/>
      </w:pPr>
      <w:r>
        <w:rPr>
          <w:rFonts w:ascii="" w:hAnsi="" w:cs="" w:eastAsia=""/>
          <w:b w:val="true"/>
          <w:i w:val="false"/>
          <w:strike w:val="false"/>
          <w:color w:val="000000"/>
          <w:sz w:val="20"/>
          <w:u w:val="none"/>
        </w:rPr>
        <w:t>Yuiko Hanno, Tomomi Maemura, Hiroto Itoh, Hayata Sakai, Haruka Shibagaki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substitutions of tetrameric type amino acids on the conformational stability of E.coli nucleoside diphosphate kinase., </w:t>
      </w:r>
      <w:r>
        <w:rPr>
          <w:rFonts w:ascii="" w:hAnsi="" w:cs="" w:eastAsia=""/>
          <w:b w:val="false"/>
          <w:i w:val="true"/>
          <w:strike w:val="false"/>
          <w:color w:val="000000"/>
          <w:sz w:val="20"/>
          <w:u w:val="none"/>
        </w:rPr>
        <w:t xml:space="preserve">The 9th Annual Meeting of The Protein Science Society of Japan,Abstracts, </w:t>
      </w:r>
      <w:r>
        <w:rPr>
          <w:rFonts w:ascii="" w:hAnsi="" w:cs="" w:eastAsia=""/>
          <w:b w:val="false"/>
          <w:i w:val="false"/>
          <w:strike w:val="false"/>
          <w:color w:val="000000"/>
          <w:sz w:val="20"/>
          <w:u w:val="none"/>
        </w:rPr>
        <w:t>104, May 2009.</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松田 春菜,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長澤 和也 : </w:t>
      </w:r>
      <w:r>
        <w:rPr>
          <w:rFonts w:ascii="" w:hAnsi="" w:cs="" w:eastAsia=""/>
          <w:b w:val="false"/>
          <w:i w:val="false"/>
          <w:strike w:val="false"/>
          <w:color w:val="000000"/>
          <w:sz w:val="20"/>
          <w:u w:val="none"/>
        </w:rPr>
        <w:t xml:space="preserve">2種のカシパン類に寄生するハナゴウナ科貝類の同定および生態学的知見について, </w:t>
      </w:r>
      <w:r>
        <w:rPr>
          <w:rFonts w:ascii="" w:hAnsi="" w:cs="" w:eastAsia=""/>
          <w:b w:val="false"/>
          <w:i w:val="true"/>
          <w:strike w:val="false"/>
          <w:color w:val="000000"/>
          <w:sz w:val="20"/>
          <w:u w:val="none"/>
        </w:rPr>
        <w:t xml:space="preserve">第18回四国貝類談話会, </w:t>
      </w:r>
      <w:r>
        <w:rPr>
          <w:rFonts w:ascii="" w:hAnsi="" w:cs="" w:eastAsia=""/>
          <w:b w:val="false"/>
          <w:i w:val="false"/>
          <w:strike w:val="false"/>
          <w:color w:val="000000"/>
          <w:sz w:val="20"/>
          <w:u w:val="none"/>
        </w:rPr>
        <w:t>2009年5月.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徳島の指定希少野生生物ークチキレムシオイ，その選定と保護について, </w:t>
      </w:r>
      <w:r>
        <w:rPr>
          <w:rFonts w:ascii="" w:hAnsi="" w:cs="" w:eastAsia=""/>
          <w:b w:val="false"/>
          <w:i w:val="true"/>
          <w:strike w:val="false"/>
          <w:color w:val="000000"/>
          <w:sz w:val="20"/>
          <w:u w:val="none"/>
        </w:rPr>
        <w:t xml:space="preserve">第18回四国貝類談話会, </w:t>
      </w:r>
      <w:r>
        <w:rPr>
          <w:rFonts w:ascii="" w:hAnsi="" w:cs="" w:eastAsia=""/>
          <w:b w:val="false"/>
          <w:i w:val="false"/>
          <w:strike w:val="false"/>
          <w:color w:val="000000"/>
          <w:sz w:val="20"/>
          <w:u w:val="none"/>
        </w:rPr>
        <w:t>2009年5月.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中恵 真理子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光永 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香川 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廣渡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地域社会人を活用した教養教育―地域に広がる知の循環型社会実現を目指して―, </w:t>
      </w:r>
      <w:r>
        <w:rPr>
          <w:rFonts w:ascii="" w:hAnsi="" w:cs="" w:eastAsia=""/>
          <w:b w:val="false"/>
          <w:i w:val="true"/>
          <w:strike w:val="false"/>
          <w:color w:val="000000"/>
          <w:sz w:val="20"/>
          <w:u w:val="none"/>
        </w:rPr>
        <w:t xml:space="preserve">日本高等教育学会第12回要旨集禄,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218-221, 2009年5月.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有馬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明治の漢学者 有井進斎, </w:t>
      </w:r>
      <w:r>
        <w:rPr>
          <w:rFonts w:ascii="" w:hAnsi="" w:cs="" w:eastAsia=""/>
          <w:b w:val="false"/>
          <w:i w:val="true"/>
          <w:strike w:val="false"/>
          <w:color w:val="000000"/>
          <w:sz w:val="20"/>
          <w:u w:val="none"/>
        </w:rPr>
        <w:t xml:space="preserve">中四国地区中国学会平成21年度大会, </w:t>
      </w:r>
      <w:r>
        <w:rPr>
          <w:rFonts w:ascii="" w:hAnsi="" w:cs="" w:eastAsia=""/>
          <w:b w:val="false"/>
          <w:i w:val="false"/>
          <w:strike w:val="false"/>
          <w:color w:val="000000"/>
          <w:sz w:val="20"/>
          <w:u w:val="none"/>
        </w:rPr>
        <w:t>2009年5月.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星野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口腔筋機能療法が咬筋の酸素動態に及ぼす影響, </w:t>
      </w:r>
      <w:r>
        <w:rPr>
          <w:rFonts w:ascii="" w:hAnsi="" w:cs="" w:eastAsia=""/>
          <w:b w:val="false"/>
          <w:i w:val="true"/>
          <w:strike w:val="false"/>
          <w:color w:val="000000"/>
          <w:sz w:val="20"/>
          <w:u w:val="none"/>
        </w:rPr>
        <w:t xml:space="preserve">日本歯科衛生学会, </w:t>
      </w:r>
      <w:r>
        <w:rPr>
          <w:rFonts w:ascii="" w:hAnsi="" w:cs="" w:eastAsia=""/>
          <w:b w:val="false"/>
          <w:i w:val="false"/>
          <w:strike w:val="false"/>
          <w:color w:val="000000"/>
          <w:sz w:val="20"/>
          <w:u w:val="none"/>
        </w:rPr>
        <w:t>2009年6月.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河原崎 貴光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capture, </w:t>
      </w:r>
      <w:r>
        <w:rPr>
          <w:rFonts w:ascii="" w:hAnsi="" w:cs="" w:eastAsia=""/>
          <w:b w:val="false"/>
          <w:i w:val="true"/>
          <w:strike w:val="false"/>
          <w:color w:val="000000"/>
          <w:sz w:val="20"/>
          <w:u w:val="none"/>
        </w:rPr>
        <w:t xml:space="preserve">日本映像学会第35回大会, </w:t>
      </w:r>
      <w:r>
        <w:rPr>
          <w:rFonts w:ascii="" w:hAnsi="" w:cs="" w:eastAsia=""/>
          <w:b w:val="false"/>
          <w:i w:val="false"/>
          <w:strike w:val="false"/>
          <w:color w:val="000000"/>
          <w:sz w:val="20"/>
          <w:u w:val="none"/>
        </w:rPr>
        <w:t>2009年6月.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西村 孝史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HRMが企業内の社会関係資本形成に与える影響, </w:t>
      </w:r>
      <w:r>
        <w:rPr>
          <w:rFonts w:ascii="" w:hAnsi="" w:cs="" w:eastAsia=""/>
          <w:b w:val="false"/>
          <w:i w:val="true"/>
          <w:strike w:val="false"/>
          <w:color w:val="000000"/>
          <w:sz w:val="20"/>
          <w:u w:val="none"/>
        </w:rPr>
        <w:t xml:space="preserve">2009年度組織学会研究発表大会, </w:t>
      </w:r>
      <w:r>
        <w:rPr>
          <w:rFonts w:ascii="" w:hAnsi="" w:cs="" w:eastAsia=""/>
          <w:b w:val="false"/>
          <w:i w:val="false"/>
          <w:strike w:val="false"/>
          <w:color w:val="000000"/>
          <w:sz w:val="20"/>
          <w:u w:val="none"/>
        </w:rPr>
        <w:t>2009年6月.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PPCPsの生態・環境リスク評価における課題と展望∼総毒性評価の観点から, </w:t>
      </w:r>
      <w:r>
        <w:rPr>
          <w:rFonts w:ascii="" w:hAnsi="" w:cs="" w:eastAsia=""/>
          <w:b w:val="false"/>
          <w:i w:val="true"/>
          <w:strike w:val="false"/>
          <w:color w:val="000000"/>
          <w:sz w:val="20"/>
          <w:u w:val="none"/>
        </w:rPr>
        <w:t xml:space="preserve">第18回環境化学討論会ナイトミーティング, </w:t>
      </w:r>
      <w:r>
        <w:rPr>
          <w:rFonts w:ascii="" w:hAnsi="" w:cs="" w:eastAsia=""/>
          <w:b w:val="false"/>
          <w:i w:val="false"/>
          <w:strike w:val="false"/>
          <w:color w:val="000000"/>
          <w:sz w:val="20"/>
          <w:u w:val="none"/>
        </w:rPr>
        <w:t>2009年6月.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中田 和義, 中西 哲, 傳田 正利, 天野 邦彦, 小林 草平, 藤原 正季,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両側回遊型甲殻類の生態に着目した生息空間連続性評価手法の開発, </w:t>
      </w:r>
      <w:r>
        <w:rPr>
          <w:rFonts w:ascii="" w:hAnsi="" w:cs="" w:eastAsia=""/>
          <w:b w:val="false"/>
          <w:i w:val="true"/>
          <w:strike w:val="false"/>
          <w:color w:val="000000"/>
          <w:sz w:val="20"/>
          <w:u w:val="none"/>
        </w:rPr>
        <w:t xml:space="preserve">2009年度河川技術に関するシンポジウム, </w:t>
      </w:r>
      <w:r>
        <w:rPr>
          <w:rFonts w:ascii="" w:hAnsi="" w:cs="" w:eastAsia=""/>
          <w:b w:val="false"/>
          <w:i w:val="false"/>
          <w:strike w:val="false"/>
          <w:color w:val="000000"/>
          <w:sz w:val="20"/>
          <w:u w:val="none"/>
        </w:rPr>
        <w:t>2009年6月.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宇野 剛史</w:t>
      </w:r>
      <w:r>
        <w:rPr>
          <w:rFonts w:ascii="" w:hAnsi="" w:cs="" w:eastAsia=""/>
          <w:b w:val="true"/>
          <w:i w:val="false"/>
          <w:strike w:val="false"/>
          <w:color w:val="000000"/>
          <w:sz w:val="20"/>
          <w:u w:val="none"/>
        </w:rPr>
        <w:t xml:space="preserve">, 片桐 英樹 : </w:t>
      </w:r>
      <w:r>
        <w:rPr>
          <w:rFonts w:ascii="" w:hAnsi="" w:cs="" w:eastAsia=""/>
          <w:b w:val="false"/>
          <w:i w:val="false"/>
          <w:strike w:val="false"/>
          <w:color w:val="000000"/>
          <w:sz w:val="20"/>
          <w:u w:val="none"/>
        </w:rPr>
        <w:t xml:space="preserve">フロー需要の不確実性を考慮した競合施設配置モデル, </w:t>
      </w:r>
      <w:r>
        <w:rPr>
          <w:rFonts w:ascii="" w:hAnsi="" w:cs="" w:eastAsia=""/>
          <w:b w:val="false"/>
          <w:i w:val="true"/>
          <w:strike w:val="false"/>
          <w:color w:val="000000"/>
          <w:sz w:val="20"/>
          <w:u w:val="none"/>
        </w:rPr>
        <w:t xml:space="preserve">第25回ファジィシステムシンポジウム, </w:t>
      </w:r>
      <w:r>
        <w:rPr>
          <w:rFonts w:ascii="" w:hAnsi="" w:cs="" w:eastAsia=""/>
          <w:b w:val="true"/>
          <w:i w:val="false"/>
          <w:strike w:val="false"/>
          <w:color w:val="000000"/>
          <w:sz w:val="20"/>
          <w:u w:val="none"/>
        </w:rPr>
        <w:t xml:space="preserve">Vol.CD-ROM, </w:t>
      </w:r>
      <w:r>
        <w:rPr>
          <w:rFonts w:ascii="" w:hAnsi="" w:cs="" w:eastAsia=""/>
          <w:b w:val="false"/>
          <w:i w:val="false"/>
          <w:strike w:val="false"/>
          <w:color w:val="000000"/>
          <w:sz w:val="20"/>
          <w:u w:val="none"/>
        </w:rPr>
        <w:t>2009年7月.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宇野 剛史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競合性に着目した施設配置問題に対する意思決定モデルとその解法, </w:t>
      </w:r>
      <w:r>
        <w:rPr>
          <w:rFonts w:ascii="" w:hAnsi="" w:cs="" w:eastAsia=""/>
          <w:b w:val="false"/>
          <w:i w:val="true"/>
          <w:strike w:val="false"/>
          <w:color w:val="000000"/>
          <w:sz w:val="20"/>
          <w:u w:val="none"/>
        </w:rPr>
        <w:t xml:space="preserve">日本オペレーションズ・リサーチ学会「ソフトコンピューティングと最適化」研究部会第1回研究集会, </w:t>
      </w:r>
      <w:r>
        <w:rPr>
          <w:rFonts w:ascii="" w:hAnsi="" w:cs="" w:eastAsia=""/>
          <w:b w:val="false"/>
          <w:i w:val="false"/>
          <w:strike w:val="false"/>
          <w:color w:val="000000"/>
          <w:sz w:val="20"/>
          <w:u w:val="none"/>
        </w:rPr>
        <w:t>2009年7月.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徳島県の祭りと芸能, </w:t>
      </w:r>
      <w:r>
        <w:rPr>
          <w:rFonts w:ascii="" w:hAnsi="" w:cs="" w:eastAsia=""/>
          <w:b w:val="false"/>
          <w:i w:val="true"/>
          <w:strike w:val="false"/>
          <w:color w:val="000000"/>
          <w:sz w:val="20"/>
          <w:u w:val="none"/>
        </w:rPr>
        <w:t xml:space="preserve">平成21年度徳島大学公開講座「阿波学会:徳島再発見講座-徳島の自然と文化を語る」, </w:t>
      </w:r>
      <w:r>
        <w:rPr>
          <w:rFonts w:ascii="" w:hAnsi="" w:cs="" w:eastAsia=""/>
          <w:b w:val="false"/>
          <w:i w:val="false"/>
          <w:strike w:val="false"/>
          <w:color w:val="000000"/>
          <w:sz w:val="20"/>
          <w:u w:val="none"/>
        </w:rPr>
        <w:t>2009年7月.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医薬品の環境リスク評価∼国内外の動向, </w:t>
      </w:r>
      <w:r>
        <w:rPr>
          <w:rFonts w:ascii="" w:hAnsi="" w:cs="" w:eastAsia=""/>
          <w:b w:val="false"/>
          <w:i w:val="true"/>
          <w:strike w:val="false"/>
          <w:color w:val="000000"/>
          <w:sz w:val="20"/>
          <w:u w:val="none"/>
        </w:rPr>
        <w:t xml:space="preserve">第36回トキシコロジー学会学術年会ランチョンセミナー, </w:t>
      </w:r>
      <w:r>
        <w:rPr>
          <w:rFonts w:ascii="" w:hAnsi="" w:cs="" w:eastAsia=""/>
          <w:b w:val="false"/>
          <w:i w:val="false"/>
          <w:strike w:val="false"/>
          <w:color w:val="000000"/>
          <w:sz w:val="20"/>
          <w:u w:val="none"/>
        </w:rPr>
        <w:t>2009年7月.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石原 秀太, 中島 道夫, </w:t>
      </w:r>
      <w:r>
        <w:rPr>
          <w:rFonts w:ascii="" w:hAnsi="" w:cs="" w:eastAsia=""/>
          <w:b w:val="true"/>
          <w:i w:val="false"/>
          <w:strike w:val="false"/>
          <w:color w:val="000000"/>
          <w:sz w:val="20"/>
          <w:u w:val="single"/>
        </w:rPr>
        <w:t>寺尾 博充</w:t>
      </w:r>
      <w:r>
        <w:rPr>
          <w:rFonts w:ascii="" w:hAnsi="" w:cs="" w:eastAsia=""/>
          <w:b w:val="true"/>
          <w:i w:val="false"/>
          <w:strike w:val="false"/>
          <w:color w:val="000000"/>
          <w:sz w:val="20"/>
          <w:u w:val="none"/>
        </w:rPr>
        <w:t xml:space="preserve">, 堀内 敬三, Pal Raj Sharama : </w:t>
      </w:r>
      <w:r>
        <w:rPr>
          <w:rFonts w:ascii="" w:hAnsi="" w:cs="" w:eastAsia=""/>
          <w:b w:val="false"/>
          <w:i w:val="false"/>
          <w:strike w:val="false"/>
          <w:color w:val="000000"/>
          <w:sz w:val="20"/>
          <w:u w:val="none"/>
        </w:rPr>
        <w:t xml:space="preserve">三ハロゲノ水銀(Ⅱ)酸5-ニトロベンゾイミダゾリウムの構造と相転移, </w:t>
      </w:r>
      <w:r>
        <w:rPr>
          <w:rFonts w:ascii="" w:hAnsi="" w:cs="" w:eastAsia=""/>
          <w:b w:val="false"/>
          <w:i w:val="true"/>
          <w:strike w:val="false"/>
          <w:color w:val="000000"/>
          <w:sz w:val="20"/>
          <w:u w:val="none"/>
        </w:rPr>
        <w:t xml:space="preserve">第46回化学関連支部合同九州大会, </w:t>
      </w:r>
      <w:r>
        <w:rPr>
          <w:rFonts w:ascii="" w:hAnsi="" w:cs="" w:eastAsia=""/>
          <w:b w:val="false"/>
          <w:i w:val="false"/>
          <w:strike w:val="false"/>
          <w:color w:val="000000"/>
          <w:sz w:val="20"/>
          <w:u w:val="none"/>
        </w:rPr>
        <w:t>2009年7月.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徳島県西部地域の民俗文化, </w:t>
      </w:r>
      <w:r>
        <w:rPr>
          <w:rFonts w:ascii="" w:hAnsi="" w:cs="" w:eastAsia=""/>
          <w:b w:val="false"/>
          <w:i w:val="true"/>
          <w:strike w:val="false"/>
          <w:color w:val="000000"/>
          <w:sz w:val="20"/>
          <w:u w:val="none"/>
        </w:rPr>
        <w:t xml:space="preserve">徳島県教育委員会主催講座「発見!ふるさとの伝統文化」, </w:t>
      </w:r>
      <w:r>
        <w:rPr>
          <w:rFonts w:ascii="" w:hAnsi="" w:cs="" w:eastAsia=""/>
          <w:b w:val="false"/>
          <w:i w:val="false"/>
          <w:strike w:val="false"/>
          <w:color w:val="000000"/>
          <w:sz w:val="20"/>
          <w:u w:val="none"/>
        </w:rPr>
        <w:t>2009年7月.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岡 重徳, 斎賀 明彦 : </w:t>
      </w:r>
      <w:r>
        <w:rPr>
          <w:rFonts w:ascii="" w:hAnsi="" w:cs="" w:eastAsia=""/>
          <w:b w:val="false"/>
          <w:i w:val="false"/>
          <w:strike w:val="false"/>
          <w:color w:val="000000"/>
          <w:sz w:val="20"/>
          <w:u w:val="none"/>
        </w:rPr>
        <w:t xml:space="preserve">歯学部の所在と歯科医師数・歯科診療所数の関係(ポスター), </w:t>
      </w:r>
      <w:r>
        <w:rPr>
          <w:rFonts w:ascii="" w:hAnsi="" w:cs="" w:eastAsia=""/>
          <w:b w:val="false"/>
          <w:i w:val="true"/>
          <w:strike w:val="false"/>
          <w:color w:val="000000"/>
          <w:sz w:val="20"/>
          <w:u w:val="none"/>
        </w:rPr>
        <w:t xml:space="preserve">第50回日本歯科医療管理学会総会・学術大会(日本歯科医師会館), </w:t>
      </w:r>
      <w:r>
        <w:rPr>
          <w:rFonts w:ascii="" w:hAnsi="" w:cs="" w:eastAsia=""/>
          <w:b w:val="false"/>
          <w:i w:val="false"/>
          <w:strike w:val="false"/>
          <w:color w:val="000000"/>
          <w:sz w:val="20"/>
          <w:u w:val="none"/>
        </w:rPr>
        <w:t>2009年7月.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阿波踊りの文化史, </w:t>
      </w:r>
      <w:r>
        <w:rPr>
          <w:rFonts w:ascii="" w:hAnsi="" w:cs="" w:eastAsia=""/>
          <w:b w:val="false"/>
          <w:i w:val="true"/>
          <w:strike w:val="false"/>
          <w:color w:val="000000"/>
          <w:sz w:val="20"/>
          <w:u w:val="none"/>
        </w:rPr>
        <w:t xml:space="preserve">平成21年度(第33回)阿南市成人大学講座, </w:t>
      </w:r>
      <w:r>
        <w:rPr>
          <w:rFonts w:ascii="" w:hAnsi="" w:cs="" w:eastAsia=""/>
          <w:b w:val="false"/>
          <w:i w:val="false"/>
          <w:strike w:val="false"/>
          <w:color w:val="000000"/>
          <w:sz w:val="20"/>
          <w:u w:val="none"/>
        </w:rPr>
        <w:t>2009年7月.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城下町のGIS分析, </w:t>
      </w:r>
      <w:r>
        <w:rPr>
          <w:rFonts w:ascii="" w:hAnsi="" w:cs="" w:eastAsia=""/>
          <w:b w:val="false"/>
          <w:i w:val="true"/>
          <w:strike w:val="false"/>
          <w:color w:val="000000"/>
          <w:sz w:val="20"/>
          <w:u w:val="none"/>
        </w:rPr>
        <w:t xml:space="preserve">人文地理学会第115回歴史地理研究部会(情報処理学会人文科学とコンピュータ研究会共催)シンポジウム「Historical GISの地平」, </w:t>
      </w:r>
      <w:r>
        <w:rPr>
          <w:rFonts w:ascii="" w:hAnsi="" w:cs="" w:eastAsia=""/>
          <w:b w:val="false"/>
          <w:i w:val="false"/>
          <w:strike w:val="false"/>
          <w:color w:val="000000"/>
          <w:sz w:val="20"/>
          <w:u w:val="none"/>
        </w:rPr>
        <w:t>2009年7月.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田中 智行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『金瓶梅』第三十九回の構成, </w:t>
      </w:r>
      <w:r>
        <w:rPr>
          <w:rFonts w:ascii="" w:hAnsi="" w:cs="" w:eastAsia=""/>
          <w:b w:val="false"/>
          <w:i w:val="true"/>
          <w:strike w:val="false"/>
          <w:color w:val="000000"/>
          <w:sz w:val="20"/>
          <w:u w:val="none"/>
        </w:rPr>
        <w:t xml:space="preserve">徳島大学国語国文学会第四十回研究会, </w:t>
      </w:r>
      <w:r>
        <w:rPr>
          <w:rFonts w:ascii="" w:hAnsi="" w:cs="" w:eastAsia=""/>
          <w:b w:val="false"/>
          <w:i w:val="false"/>
          <w:strike w:val="false"/>
          <w:color w:val="000000"/>
          <w:sz w:val="20"/>
          <w:u w:val="none"/>
        </w:rPr>
        <w:t>2009年7月.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徳島大学における高大接続の取組み, </w:t>
      </w:r>
      <w:r>
        <w:rPr>
          <w:rFonts w:ascii="" w:hAnsi="" w:cs="" w:eastAsia=""/>
          <w:b w:val="false"/>
          <w:i w:val="true"/>
          <w:strike w:val="false"/>
          <w:color w:val="000000"/>
          <w:sz w:val="20"/>
          <w:u w:val="none"/>
        </w:rPr>
        <w:t xml:space="preserve">日本物理学会中国支部・四国支部 応用物理学会中国四国支部 日本物理教育学会中国四国支部 学術講演会予稿集, </w:t>
      </w:r>
      <w:r>
        <w:rPr>
          <w:rFonts w:ascii="" w:hAnsi="" w:cs="" w:eastAsia=""/>
          <w:b w:val="false"/>
          <w:i w:val="false"/>
          <w:strike w:val="false"/>
          <w:color w:val="000000"/>
          <w:sz w:val="20"/>
          <w:u w:val="none"/>
        </w:rPr>
        <w:t>2009年8月.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中田 領樹,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荒木 秀夫</w:t>
      </w:r>
      <w:r>
        <w:rPr>
          <w:rFonts w:ascii="" w:hAnsi="" w:cs="" w:eastAsia=""/>
          <w:b w:val="true"/>
          <w:i w:val="false"/>
          <w:strike w:val="false"/>
          <w:color w:val="000000"/>
          <w:sz w:val="20"/>
          <w:u w:val="none"/>
        </w:rPr>
        <w:t xml:space="preserve">, 藤田 慎平, 杉本 多余 : </w:t>
      </w:r>
      <w:r>
        <w:rPr>
          <w:rFonts w:ascii="" w:hAnsi="" w:cs="" w:eastAsia=""/>
          <w:b w:val="false"/>
          <w:i w:val="false"/>
          <w:strike w:val="false"/>
          <w:color w:val="000000"/>
          <w:sz w:val="20"/>
          <w:u w:val="none"/>
        </w:rPr>
        <w:t xml:space="preserve">SSHを基盤とした高大連携による人間行動科学教育, </w:t>
      </w:r>
      <w:r>
        <w:rPr>
          <w:rFonts w:ascii="" w:hAnsi="" w:cs="" w:eastAsia=""/>
          <w:b w:val="false"/>
          <w:i w:val="true"/>
          <w:strike w:val="false"/>
          <w:color w:val="000000"/>
          <w:sz w:val="20"/>
          <w:u w:val="none"/>
        </w:rPr>
        <w:t xml:space="preserve">平成21年度工学・工業教育研究講演会講演論文集, </w:t>
      </w:r>
      <w:r>
        <w:rPr>
          <w:rFonts w:ascii="" w:hAnsi="" w:cs="" w:eastAsia=""/>
          <w:b w:val="false"/>
          <w:i w:val="false"/>
          <w:strike w:val="false"/>
          <w:color w:val="000000"/>
          <w:sz w:val="20"/>
          <w:u w:val="none"/>
        </w:rPr>
        <w:t>50-51, 2009年8月.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宇野 剛史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競合環境下での不確実性を伴う施設配置問題に対する解法アプローチ, </w:t>
      </w:r>
      <w:r>
        <w:rPr>
          <w:rFonts w:ascii="" w:hAnsi="" w:cs="" w:eastAsia=""/>
          <w:b w:val="false"/>
          <w:i w:val="true"/>
          <w:strike w:val="false"/>
          <w:color w:val="000000"/>
          <w:sz w:val="20"/>
          <w:u w:val="none"/>
        </w:rPr>
        <w:t xml:space="preserve">日本オペレーションズ・リサーチ学会「不確実性下の意思決定モデリング」研究部会第3回研究会及び国際数理科学協会2009年度年会「確率モデルと最適化」研究部会研究集会(共催), </w:t>
      </w:r>
      <w:r>
        <w:rPr>
          <w:rFonts w:ascii="" w:hAnsi="" w:cs="" w:eastAsia=""/>
          <w:b w:val="false"/>
          <w:i w:val="false"/>
          <w:strike w:val="false"/>
          <w:color w:val="000000"/>
          <w:sz w:val="20"/>
          <w:u w:val="none"/>
        </w:rPr>
        <w:t>2009年8月.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濱田 治良</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複合図形による良さ判断に対する減算効果の検討, </w:t>
      </w:r>
      <w:r>
        <w:rPr>
          <w:rFonts w:ascii="" w:hAnsi="" w:cs="" w:eastAsia=""/>
          <w:b w:val="false"/>
          <w:i w:val="true"/>
          <w:strike w:val="false"/>
          <w:color w:val="000000"/>
          <w:sz w:val="20"/>
          <w:u w:val="none"/>
        </w:rPr>
        <w:t xml:space="preserve">日本心理学会第73回大会発表論文集, </w:t>
      </w:r>
      <w:r>
        <w:rPr>
          <w:rFonts w:ascii="" w:hAnsi="" w:cs="" w:eastAsia=""/>
          <w:b w:val="false"/>
          <w:i w:val="false"/>
          <w:strike w:val="false"/>
          <w:color w:val="000000"/>
          <w:sz w:val="20"/>
          <w:u w:val="none"/>
        </w:rPr>
        <w:t>563, 2009年8月.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掛井 秀一</w:t>
      </w:r>
      <w:r>
        <w:rPr>
          <w:rFonts w:ascii="" w:hAnsi="" w:cs="" w:eastAsia=""/>
          <w:b w:val="true"/>
          <w:i w:val="false"/>
          <w:strike w:val="false"/>
          <w:color w:val="000000"/>
          <w:sz w:val="20"/>
          <w:u w:val="none"/>
        </w:rPr>
        <w:t xml:space="preserve">, 花田 愛 : </w:t>
      </w:r>
      <w:r>
        <w:rPr>
          <w:rFonts w:ascii="" w:hAnsi="" w:cs="" w:eastAsia=""/>
          <w:b w:val="false"/>
          <w:i w:val="false"/>
          <w:strike w:val="false"/>
          <w:color w:val="000000"/>
          <w:sz w:val="20"/>
          <w:u w:val="none"/>
        </w:rPr>
        <w:t xml:space="preserve">コミュニケーションを活性化する大学研究室(環境)の在り方に関する研究 その1 空間ニーズに関するアンケート調査,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Vol.E-1, </w:t>
      </w:r>
      <w:r>
        <w:rPr>
          <w:rFonts w:ascii="" w:hAnsi="" w:cs="" w:eastAsia=""/>
          <w:b w:val="false"/>
          <w:i w:val="false"/>
          <w:strike w:val="false"/>
          <w:color w:val="000000"/>
          <w:sz w:val="20"/>
          <w:u w:val="none"/>
        </w:rPr>
        <w:t>459-460, 2009年8月.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電子レンジのマイクロ波が大腸菌O157に及ぼす影響, </w:t>
      </w:r>
      <w:r>
        <w:rPr>
          <w:rFonts w:ascii="" w:hAnsi="" w:cs="" w:eastAsia=""/>
          <w:b w:val="false"/>
          <w:i w:val="true"/>
          <w:strike w:val="false"/>
          <w:color w:val="000000"/>
          <w:sz w:val="20"/>
          <w:u w:val="none"/>
        </w:rPr>
        <w:t xml:space="preserve">日本家政学会第61回大会, </w:t>
      </w:r>
      <w:r>
        <w:rPr>
          <w:rFonts w:ascii="" w:hAnsi="" w:cs="" w:eastAsia=""/>
          <w:b w:val="false"/>
          <w:i w:val="false"/>
          <w:strike w:val="false"/>
          <w:color w:val="000000"/>
          <w:sz w:val="20"/>
          <w:u w:val="none"/>
        </w:rPr>
        <w:t>124, 2009年8月.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高橋 良徳 : </w:t>
      </w:r>
      <w:r>
        <w:rPr>
          <w:rFonts w:ascii="" w:hAnsi="" w:cs="" w:eastAsia=""/>
          <w:b w:val="false"/>
          <w:i w:val="false"/>
          <w:strike w:val="false"/>
          <w:color w:val="000000"/>
          <w:sz w:val="20"/>
          <w:u w:val="none"/>
        </w:rPr>
        <w:t xml:space="preserve">日内変動，一過性運動および性周期が血流依存性血管拡張反応に及ぼす影響, </w:t>
      </w:r>
      <w:r>
        <w:rPr>
          <w:rFonts w:ascii="" w:hAnsi="" w:cs="" w:eastAsia=""/>
          <w:b w:val="false"/>
          <w:i w:val="true"/>
          <w:strike w:val="false"/>
          <w:color w:val="000000"/>
          <w:sz w:val="20"/>
          <w:u w:val="none"/>
        </w:rPr>
        <w:t xml:space="preserve">体力科学,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722, 2009年9月.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高橋 良徳,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定期的な運動が高血圧症高齢者の脈波伝搬速度に及ぼす影響, </w:t>
      </w:r>
      <w:r>
        <w:rPr>
          <w:rFonts w:ascii="" w:hAnsi="" w:cs="" w:eastAsia=""/>
          <w:b w:val="false"/>
          <w:i w:val="true"/>
          <w:strike w:val="false"/>
          <w:color w:val="000000"/>
          <w:sz w:val="20"/>
          <w:u w:val="none"/>
        </w:rPr>
        <w:t xml:space="preserve">体力科学,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762, 2009年9月.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田中 智行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『玄奘三蔵渡天由来縁起』について―説教台本になった『西遊記』―, </w:t>
      </w:r>
      <w:r>
        <w:rPr>
          <w:rFonts w:ascii="" w:hAnsi="" w:cs="" w:eastAsia=""/>
          <w:b w:val="false"/>
          <w:i w:val="true"/>
          <w:strike w:val="false"/>
          <w:color w:val="000000"/>
          <w:sz w:val="20"/>
          <w:u w:val="none"/>
        </w:rPr>
        <w:t xml:space="preserve">中国古典小説研究会2009年度大会, </w:t>
      </w:r>
      <w:r>
        <w:rPr>
          <w:rFonts w:ascii="" w:hAnsi="" w:cs="" w:eastAsia=""/>
          <w:b w:val="false"/>
          <w:i w:val="false"/>
          <w:strike w:val="false"/>
          <w:color w:val="000000"/>
          <w:sz w:val="20"/>
          <w:u w:val="none"/>
        </w:rPr>
        <w:t>2009年9月.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宇都宮 芳希, </w:t>
      </w:r>
      <w:r>
        <w:rPr>
          <w:rFonts w:ascii="" w:hAnsi="" w:cs="" w:eastAsia=""/>
          <w:b w:val="true"/>
          <w:i w:val="false"/>
          <w:strike w:val="false"/>
          <w:color w:val="000000"/>
          <w:sz w:val="20"/>
          <w:u w:val="single"/>
        </w:rPr>
        <w:t>アズラン アズヒム</w:t>
      </w:r>
      <w:r>
        <w:rPr>
          <w:rFonts w:ascii="" w:hAnsi="" w:cs="" w:eastAsia=""/>
          <w:b w:val="true"/>
          <w:i w:val="false"/>
          <w:strike w:val="false"/>
          <w:color w:val="000000"/>
          <w:sz w:val="20"/>
          <w:u w:val="none"/>
        </w:rPr>
        <w:t xml:space="preserve">, 鈴木 安里,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血流速度テレメトリーシステムを用いた頸動脈の血流計測, </w:t>
      </w:r>
      <w:r>
        <w:rPr>
          <w:rFonts w:ascii="" w:hAnsi="" w:cs="" w:eastAsia=""/>
          <w:b w:val="false"/>
          <w:i w:val="true"/>
          <w:strike w:val="false"/>
          <w:color w:val="000000"/>
          <w:sz w:val="20"/>
          <w:u w:val="single"/>
        </w:rPr>
        <w:t>電気学会電子·情報·システム部門大会論文集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No.MC8-3, </w:t>
      </w:r>
      <w:r>
        <w:rPr>
          <w:rFonts w:ascii="" w:hAnsi="" w:cs="" w:eastAsia=""/>
          <w:b w:val="false"/>
          <w:i w:val="false"/>
          <w:strike w:val="false"/>
          <w:color w:val="000000"/>
          <w:sz w:val="20"/>
          <w:u w:val="none"/>
        </w:rPr>
        <w:t>812-816, 2009年9月.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鈴木 茂之,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フィリピン ルソン島始新統Dingalan層の堆積場とフィピン島弧発達のテクトニクス, </w:t>
      </w:r>
      <w:r>
        <w:rPr>
          <w:rFonts w:ascii="" w:hAnsi="" w:cs="" w:eastAsia=""/>
          <w:b w:val="false"/>
          <w:i w:val="true"/>
          <w:strike w:val="false"/>
          <w:color w:val="000000"/>
          <w:sz w:val="20"/>
          <w:u w:val="single"/>
        </w:rPr>
        <w:t>日本地質学会学術大会講演要旨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Vol.116, </w:t>
      </w:r>
      <w:r>
        <w:rPr>
          <w:rFonts w:ascii="" w:hAnsi="" w:cs="" w:eastAsia=""/>
          <w:b w:val="false"/>
          <w:i w:val="false"/>
          <w:strike w:val="false"/>
          <w:color w:val="000000"/>
          <w:sz w:val="20"/>
          <w:u w:val="none"/>
        </w:rPr>
        <w:t>69, 2009年9月.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三上 禎次,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鈴木 茂之, Hirsch Francis : </w:t>
      </w:r>
      <w:r>
        <w:rPr>
          <w:rFonts w:ascii="" w:hAnsi="" w:cs="" w:eastAsia=""/>
          <w:b w:val="false"/>
          <w:i w:val="false"/>
          <w:strike w:val="false"/>
          <w:color w:val="000000"/>
          <w:sz w:val="20"/>
          <w:u w:val="none"/>
        </w:rPr>
        <w:t xml:space="preserve">三畳紀後期カーニアン・ノーリアンのコノドント化石群集とその古地理変遷, --- 丹波帯地福谷と秩父帯久井谷の例 ---, </w:t>
      </w:r>
      <w:r>
        <w:rPr>
          <w:rFonts w:ascii="" w:hAnsi="" w:cs="" w:eastAsia=""/>
          <w:b w:val="false"/>
          <w:i w:val="true"/>
          <w:strike w:val="false"/>
          <w:color w:val="000000"/>
          <w:sz w:val="20"/>
          <w:u w:val="single"/>
        </w:rPr>
        <w:t>日本地質学会学術大会講演要旨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Vol.116, </w:t>
      </w:r>
      <w:r>
        <w:rPr>
          <w:rFonts w:ascii="" w:hAnsi="" w:cs="" w:eastAsia=""/>
          <w:b w:val="false"/>
          <w:i w:val="false"/>
          <w:strike w:val="false"/>
          <w:color w:val="000000"/>
          <w:sz w:val="20"/>
          <w:u w:val="none"/>
        </w:rPr>
        <w:t>46, 2009年9月.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《資料紹介》徳島市川内町宮島・金刀比羅神社祭礼絵巻, </w:t>
      </w:r>
      <w:r>
        <w:rPr>
          <w:rFonts w:ascii="" w:hAnsi="" w:cs="" w:eastAsia=""/>
          <w:b w:val="false"/>
          <w:i w:val="true"/>
          <w:strike w:val="false"/>
          <w:color w:val="000000"/>
          <w:sz w:val="20"/>
          <w:u w:val="none"/>
        </w:rPr>
        <w:t xml:space="preserve">徳島地域文化研究会例会, </w:t>
      </w:r>
      <w:r>
        <w:rPr>
          <w:rFonts w:ascii="" w:hAnsi="" w:cs="" w:eastAsia=""/>
          <w:b w:val="false"/>
          <w:i w:val="false"/>
          <w:strike w:val="false"/>
          <w:color w:val="000000"/>
          <w:sz w:val="20"/>
          <w:u w:val="none"/>
        </w:rPr>
        <w:t>2009年9月.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村田 明広</w:t>
      </w:r>
      <w:r>
        <w:rPr>
          <w:rFonts w:ascii="" w:hAnsi="" w:cs="" w:eastAsia=""/>
          <w:b w:val="true"/>
          <w:i w:val="false"/>
          <w:strike w:val="false"/>
          <w:color w:val="000000"/>
          <w:sz w:val="20"/>
          <w:u w:val="none"/>
        </w:rPr>
        <w:t xml:space="preserve">, 山崎 亮輔, 前川 寛和 : </w:t>
      </w:r>
      <w:r>
        <w:rPr>
          <w:rFonts w:ascii="" w:hAnsi="" w:cs="" w:eastAsia=""/>
          <w:b w:val="false"/>
          <w:i w:val="false"/>
          <w:strike w:val="false"/>
          <w:color w:val="000000"/>
          <w:sz w:val="20"/>
          <w:u w:val="none"/>
        </w:rPr>
        <w:t xml:space="preserve">四国中央部，御荷鉾緑色岩類-秩父帯北帯の地質構造, </w:t>
      </w:r>
      <w:r>
        <w:rPr>
          <w:rFonts w:ascii="" w:hAnsi="" w:cs="" w:eastAsia=""/>
          <w:b w:val="false"/>
          <w:i w:val="true"/>
          <w:strike w:val="false"/>
          <w:color w:val="000000"/>
          <w:sz w:val="20"/>
          <w:u w:val="single"/>
        </w:rPr>
        <w:t>日本地質学会学術大会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Vol.116, </w:t>
      </w:r>
      <w:r>
        <w:rPr>
          <w:rFonts w:ascii="" w:hAnsi="" w:cs="" w:eastAsia=""/>
          <w:b w:val="false"/>
          <w:i w:val="false"/>
          <w:strike w:val="false"/>
          <w:color w:val="000000"/>
          <w:sz w:val="20"/>
          <w:u w:val="none"/>
        </w:rPr>
        <w:t>72, 2009年9月.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大熊 一正, </w:t>
      </w:r>
      <w:r>
        <w:rPr>
          <w:rFonts w:ascii="" w:hAnsi="" w:cs="" w:eastAsia=""/>
          <w:b w:val="true"/>
          <w:i w:val="false"/>
          <w:strike w:val="false"/>
          <w:color w:val="000000"/>
          <w:sz w:val="20"/>
          <w:u w:val="single"/>
        </w:rPr>
        <w:t>日置 善郎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LHCにおける非標準トップ-グルオン結合の探索, </w:t>
      </w:r>
      <w:r>
        <w:rPr>
          <w:rFonts w:ascii="" w:hAnsi="" w:cs="" w:eastAsia=""/>
          <w:b w:val="false"/>
          <w:i w:val="true"/>
          <w:strike w:val="false"/>
          <w:color w:val="000000"/>
          <w:sz w:val="20"/>
          <w:u w:val="single"/>
        </w:rPr>
        <w:t>日本物理学会秋季大会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2009年9月.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泉 克幸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特許ライセンス契約とその限界, </w:t>
      </w:r>
      <w:r>
        <w:rPr>
          <w:rFonts w:ascii="" w:hAnsi="" w:cs="" w:eastAsia=""/>
          <w:b w:val="false"/>
          <w:i w:val="true"/>
          <w:strike w:val="false"/>
          <w:color w:val="000000"/>
          <w:sz w:val="20"/>
          <w:u w:val="none"/>
        </w:rPr>
        <w:t xml:space="preserve">日本工業所有権法学会2009年度大会, </w:t>
      </w:r>
      <w:r>
        <w:rPr>
          <w:rFonts w:ascii="" w:hAnsi="" w:cs="" w:eastAsia=""/>
          <w:b w:val="false"/>
          <w:i w:val="false"/>
          <w:strike w:val="false"/>
          <w:color w:val="000000"/>
          <w:sz w:val="20"/>
          <w:u w:val="none"/>
        </w:rPr>
        <w:t>2009年9月.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WETの実用事例∼徳島県の生活排水を主とした事業所排水に対する予備的検討, </w:t>
      </w:r>
      <w:r>
        <w:rPr>
          <w:rFonts w:ascii="" w:hAnsi="" w:cs="" w:eastAsia=""/>
          <w:b w:val="false"/>
          <w:i w:val="true"/>
          <w:strike w:val="false"/>
          <w:color w:val="000000"/>
          <w:sz w:val="20"/>
          <w:u w:val="none"/>
        </w:rPr>
        <w:t xml:space="preserve">第13回日本水環境学会シンポジウム, </w:t>
      </w:r>
      <w:r>
        <w:rPr>
          <w:rFonts w:ascii="" w:hAnsi="" w:cs="" w:eastAsia=""/>
          <w:b w:val="false"/>
          <w:i w:val="false"/>
          <w:strike w:val="false"/>
          <w:color w:val="000000"/>
          <w:sz w:val="20"/>
          <w:u w:val="none"/>
        </w:rPr>
        <w:t>47-48, 2009年9月.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古橋 有佳, 吉田 明子, 吉村 圭司, 藤本 康太, Abdul Hameed : </w:t>
      </w:r>
      <w:r>
        <w:rPr>
          <w:rFonts w:ascii="" w:hAnsi="" w:cs="" w:eastAsia=""/>
          <w:b w:val="false"/>
          <w:i w:val="false"/>
          <w:strike w:val="false"/>
          <w:color w:val="000000"/>
          <w:sz w:val="20"/>
          <w:u w:val="none"/>
        </w:rPr>
        <w:t xml:space="preserve">パキスタンの汚染地域から分離されたラン藻類Synechocystisのクロミウム耐性について, </w:t>
      </w:r>
      <w:r>
        <w:rPr>
          <w:rFonts w:ascii="" w:hAnsi="" w:cs="" w:eastAsia=""/>
          <w:b w:val="false"/>
          <w:i w:val="true"/>
          <w:strike w:val="false"/>
          <w:color w:val="000000"/>
          <w:sz w:val="20"/>
          <w:u w:val="none"/>
        </w:rPr>
        <w:t xml:space="preserve">日本植物学会第73回大会, </w:t>
      </w:r>
      <w:r>
        <w:rPr>
          <w:rFonts w:ascii="" w:hAnsi="" w:cs="" w:eastAsia=""/>
          <w:b w:val="false"/>
          <w:i w:val="false"/>
          <w:strike w:val="false"/>
          <w:color w:val="000000"/>
          <w:sz w:val="20"/>
          <w:u w:val="none"/>
        </w:rPr>
        <w:t>2009年9月.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永田 聖仁, 岩橋 由典,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NdOs4P12のNMR Ⅱ,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419, 2009年9月.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江戸 梢, </w:t>
      </w:r>
      <w:r>
        <w:rPr>
          <w:rFonts w:ascii="" w:hAnsi="" w:cs="" w:eastAsia=""/>
          <w:b w:val="true"/>
          <w:i w:val="false"/>
          <w:strike w:val="false"/>
          <w:color w:val="000000"/>
          <w:sz w:val="20"/>
          <w:u w:val="single"/>
        </w:rPr>
        <w:t>中川 秀幸</w:t>
      </w:r>
      <w:r>
        <w:rPr>
          <w:rFonts w:ascii="" w:hAnsi="" w:cs="" w:eastAsia=""/>
          <w:b w:val="true"/>
          <w:i w:val="false"/>
          <w:strike w:val="false"/>
          <w:color w:val="000000"/>
          <w:sz w:val="20"/>
          <w:u w:val="none"/>
        </w:rPr>
        <w:t xml:space="preserve">, 酒井 仁美, 中西 あさみ, 菅脇 拓真, 櫻庭 春彦, 篠原 光子, 大浦 清 : </w:t>
      </w:r>
      <w:r>
        <w:rPr>
          <w:rFonts w:ascii="" w:hAnsi="" w:cs="" w:eastAsia=""/>
          <w:b w:val="false"/>
          <w:i w:val="false"/>
          <w:strike w:val="false"/>
          <w:color w:val="000000"/>
          <w:sz w:val="20"/>
          <w:u w:val="none"/>
        </w:rPr>
        <w:t xml:space="preserve">ラッパウニの体腔液に由来するレクチンの部分精製, </w:t>
      </w:r>
      <w:r>
        <w:rPr>
          <w:rFonts w:ascii="" w:hAnsi="" w:cs="" w:eastAsia=""/>
          <w:b w:val="false"/>
          <w:i w:val="true"/>
          <w:strike w:val="false"/>
          <w:color w:val="000000"/>
          <w:sz w:val="20"/>
          <w:u w:val="none"/>
        </w:rPr>
        <w:t xml:space="preserve">生化学, </w:t>
      </w:r>
      <w:r>
        <w:rPr>
          <w:rFonts w:ascii="" w:hAnsi="" w:cs="" w:eastAsia=""/>
          <w:b w:val="true"/>
          <w:i w:val="false"/>
          <w:strike w:val="false"/>
          <w:color w:val="000000"/>
          <w:sz w:val="20"/>
          <w:u w:val="none"/>
        </w:rPr>
        <w:t xml:space="preserve">Vol.81,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343, 2009年9月.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宇都宮 芳希, 港 雅広, 鈴木 安里,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周波数解析を用いた体位変化による心拍と総頸動脈の最大血流速度の変化,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225, 2009年9月.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港 雅広, 鈴木 安里, 宇都宮 芳希,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平尾 友二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自転車エルゴメータを用いた運動中頚動脈血流速度の測定,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226, 2009年9月.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世界の巡礼と四国遍路, </w:t>
      </w:r>
      <w:r>
        <w:rPr>
          <w:rFonts w:ascii="" w:hAnsi="" w:cs="" w:eastAsia=""/>
          <w:b w:val="false"/>
          <w:i w:val="true"/>
          <w:strike w:val="false"/>
          <w:color w:val="000000"/>
          <w:sz w:val="20"/>
          <w:u w:val="none"/>
        </w:rPr>
        <w:t xml:space="preserve">第27回郷土文化講座「四国の遍路文化」, </w:t>
      </w:r>
      <w:r>
        <w:rPr>
          <w:rFonts w:ascii="" w:hAnsi="" w:cs="" w:eastAsia=""/>
          <w:b w:val="false"/>
          <w:i w:val="false"/>
          <w:strike w:val="false"/>
          <w:color w:val="000000"/>
          <w:sz w:val="20"/>
          <w:u w:val="none"/>
        </w:rPr>
        <w:t>2009年9月.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正賓 竜也, 橋本 雄一郎, 韓 輝, 出口 博之, 美藤 正樹, 高木 精志, 萩原 亮,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YBa2Cu4O8超伝導セラミクスのグレイン間転移における線形・非線形抵抗,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482, 2009年9月.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徳島大学における高大接続教育, </w:t>
      </w:r>
      <w:r>
        <w:rPr>
          <w:rFonts w:ascii="" w:hAnsi="" w:cs="" w:eastAsia=""/>
          <w:b w:val="false"/>
          <w:i w:val="true"/>
          <w:strike w:val="false"/>
          <w:color w:val="000000"/>
          <w:sz w:val="20"/>
          <w:u w:val="none"/>
        </w:rPr>
        <w:t xml:space="preserve">日本物理学会2009年秋季大会, </w:t>
      </w:r>
      <w:r>
        <w:rPr>
          <w:rFonts w:ascii="" w:hAnsi="" w:cs="" w:eastAsia=""/>
          <w:b w:val="false"/>
          <w:i w:val="false"/>
          <w:strike w:val="false"/>
          <w:color w:val="000000"/>
          <w:sz w:val="20"/>
          <w:u w:val="none"/>
        </w:rPr>
        <w:t>2009年9月.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高橋 将記, </w:t>
      </w:r>
      <w:r>
        <w:rPr>
          <w:rFonts w:ascii="" w:hAnsi="" w:cs="" w:eastAsia=""/>
          <w:b w:val="true"/>
          <w:i w:val="false"/>
          <w:strike w:val="false"/>
          <w:color w:val="000000"/>
          <w:sz w:val="20"/>
          <w:u w:val="single"/>
        </w:rPr>
        <w:t>的場 秀樹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佐竹 昌之</w:t>
      </w:r>
      <w:r>
        <w:rPr>
          <w:rFonts w:ascii="" w:hAnsi="" w:cs="" w:eastAsia=""/>
          <w:b w:val="true"/>
          <w:i w:val="false"/>
          <w:strike w:val="false"/>
          <w:color w:val="000000"/>
          <w:sz w:val="20"/>
          <w:u w:val="none"/>
        </w:rPr>
        <w:t xml:space="preserve">, 兼安 真弓,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中高年者における低強度の持久性トレーニングが血中の酵素的抗酸化能力に及ぼす影響, --- 第64回日本体力医学会(新潟) ---, </w:t>
      </w:r>
      <w:r>
        <w:rPr>
          <w:rFonts w:ascii="" w:hAnsi="" w:cs="" w:eastAsia=""/>
          <w:b w:val="false"/>
          <w:i w:val="true"/>
          <w:strike w:val="false"/>
          <w:color w:val="000000"/>
          <w:sz w:val="20"/>
          <w:u w:val="single"/>
        </w:rPr>
        <w:t>体力科学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708, 2009年9月.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矢田 光一, 高橋 将記, </w:t>
      </w:r>
      <w:r>
        <w:rPr>
          <w:rFonts w:ascii="" w:hAnsi="" w:cs="" w:eastAsia=""/>
          <w:b w:val="true"/>
          <w:i w:val="false"/>
          <w:strike w:val="false"/>
          <w:color w:val="000000"/>
          <w:sz w:val="20"/>
          <w:u w:val="single"/>
        </w:rPr>
        <w:t>的場 秀樹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ラットのレジスタンストレーニンが抗酸化能力に及ぼす影響, --- 第64回日本体力医学会(新潟) ---, </w:t>
      </w:r>
      <w:r>
        <w:rPr>
          <w:rFonts w:ascii="" w:hAnsi="" w:cs="" w:eastAsia=""/>
          <w:b w:val="false"/>
          <w:i w:val="true"/>
          <w:strike w:val="false"/>
          <w:color w:val="000000"/>
          <w:sz w:val="20"/>
          <w:u w:val="single"/>
        </w:rPr>
        <w:t>体力科学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896, 2009年9月.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西山 剛司 : </w:t>
      </w:r>
      <w:r>
        <w:rPr>
          <w:rFonts w:ascii="" w:hAnsi="" w:cs="" w:eastAsia=""/>
          <w:b w:val="false"/>
          <w:i w:val="false"/>
          <w:strike w:val="false"/>
          <w:color w:val="000000"/>
          <w:sz w:val="20"/>
          <w:u w:val="none"/>
        </w:rPr>
        <w:t xml:space="preserve">RNAi法によりbeta-catenin遺伝子の機能を抑制されたアフリカツメガエル初期胚の解析, </w:t>
      </w:r>
      <w:r>
        <w:rPr>
          <w:rFonts w:ascii="" w:hAnsi="" w:cs="" w:eastAsia=""/>
          <w:b w:val="false"/>
          <w:i w:val="true"/>
          <w:strike w:val="false"/>
          <w:color w:val="000000"/>
          <w:sz w:val="20"/>
          <w:u w:val="none"/>
        </w:rPr>
        <w:t xml:space="preserve">第3回日本ツメガエル研究集会 要旨集, </w:t>
      </w:r>
      <w:r>
        <w:rPr>
          <w:rFonts w:ascii="" w:hAnsi="" w:cs="" w:eastAsia=""/>
          <w:b w:val="false"/>
          <w:i w:val="false"/>
          <w:strike w:val="false"/>
          <w:color w:val="000000"/>
          <w:sz w:val="20"/>
          <w:u w:val="none"/>
        </w:rPr>
        <w:t>25, 2009年10月.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秋山 純, </w:t>
      </w:r>
      <w:r>
        <w:rPr>
          <w:rFonts w:ascii="" w:hAnsi="" w:cs="" w:eastAsia=""/>
          <w:b w:val="true"/>
          <w:i w:val="false"/>
          <w:strike w:val="false"/>
          <w:color w:val="000000"/>
          <w:sz w:val="20"/>
          <w:u w:val="single"/>
        </w:rPr>
        <w:t>藤本 彩</w:t>
      </w:r>
      <w:r>
        <w:rPr>
          <w:rFonts w:ascii="" w:hAnsi="" w:cs="" w:eastAsia=""/>
          <w:b w:val="true"/>
          <w:i w:val="false"/>
          <w:strike w:val="false"/>
          <w:color w:val="000000"/>
          <w:sz w:val="20"/>
          <w:u w:val="none"/>
        </w:rPr>
        <w:t xml:space="preserve">, 山田 和毅, </w:t>
      </w:r>
      <w:r>
        <w:rPr>
          <w:rFonts w:ascii="" w:hAnsi="" w:cs="" w:eastAsia=""/>
          <w:b w:val="true"/>
          <w:i w:val="false"/>
          <w:strike w:val="false"/>
          <w:color w:val="000000"/>
          <w:sz w:val="20"/>
          <w:u w:val="single"/>
        </w:rPr>
        <w:t>武田 美雄</w:t>
      </w:r>
      <w:r>
        <w:rPr>
          <w:rFonts w:ascii="" w:hAnsi="" w:cs="" w:eastAsia=""/>
          <w:b w:val="true"/>
          <w:i w:val="false"/>
          <w:strike w:val="false"/>
          <w:color w:val="000000"/>
          <w:sz w:val="20"/>
          <w:u w:val="none"/>
        </w:rPr>
        <w:t xml:space="preserve">, 前川 智美, 曽根 良昭, 中島 勝幸, 通 元夫, </w:t>
      </w:r>
      <w:r>
        <w:rPr>
          <w:rFonts w:ascii="" w:hAnsi="" w:cs="" w:eastAsia=""/>
          <w:b w:val="true"/>
          <w:i w:val="false"/>
          <w:strike w:val="false"/>
          <w:color w:val="000000"/>
          <w:sz w:val="20"/>
          <w:u w:val="single"/>
        </w:rPr>
        <w:t>増田 俊哉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抗酸化性フェノール酸類の脂質抗酸化反応生成物の単離と構造, </w:t>
      </w:r>
      <w:r>
        <w:rPr>
          <w:rFonts w:ascii="" w:hAnsi="" w:cs="" w:eastAsia=""/>
          <w:b w:val="false"/>
          <w:i w:val="true"/>
          <w:strike w:val="false"/>
          <w:color w:val="000000"/>
          <w:sz w:val="20"/>
          <w:u w:val="none"/>
        </w:rPr>
        <w:t xml:space="preserve">第51回天然有機化合物討論会, </w:t>
      </w:r>
      <w:r>
        <w:rPr>
          <w:rFonts w:ascii="" w:hAnsi="" w:cs="" w:eastAsia=""/>
          <w:b w:val="false"/>
          <w:i w:val="false"/>
          <w:strike w:val="false"/>
          <w:color w:val="000000"/>
          <w:sz w:val="20"/>
          <w:u w:val="none"/>
        </w:rPr>
        <w:t>2009年10月.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中田 和義, 天野 邦彦, 傳田 正利, 三輪 準二,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河川横断構造物における両側回遊種ミゾレヌマエビの遡上行動パターン, </w:t>
      </w:r>
      <w:r>
        <w:rPr>
          <w:rFonts w:ascii="" w:hAnsi="" w:cs="" w:eastAsia=""/>
          <w:b w:val="false"/>
          <w:i w:val="true"/>
          <w:strike w:val="false"/>
          <w:color w:val="000000"/>
          <w:sz w:val="20"/>
          <w:u w:val="none"/>
        </w:rPr>
        <w:t xml:space="preserve">2009年度日本ベントス学会・日本プランクトン学会合同大会, </w:t>
      </w:r>
      <w:r>
        <w:rPr>
          <w:rFonts w:ascii="" w:hAnsi="" w:cs="" w:eastAsia=""/>
          <w:b w:val="false"/>
          <w:i w:val="false"/>
          <w:strike w:val="false"/>
          <w:color w:val="000000"/>
          <w:sz w:val="20"/>
          <w:u w:val="none"/>
        </w:rPr>
        <w:t>2009年10月.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弘 栄介, 中江 保一, </w:t>
      </w: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河合 潤 : </w:t>
      </w:r>
      <w:r>
        <w:rPr>
          <w:rFonts w:ascii="" w:hAnsi="" w:cs="" w:eastAsia=""/>
          <w:b w:val="false"/>
          <w:i w:val="false"/>
          <w:strike w:val="false"/>
          <w:color w:val="000000"/>
          <w:sz w:val="20"/>
          <w:u w:val="none"/>
        </w:rPr>
        <w:t xml:space="preserve">焦電結晶を用いた小型高エネルギーX線源の開発, </w:t>
      </w:r>
      <w:r>
        <w:rPr>
          <w:rFonts w:ascii="" w:hAnsi="" w:cs="" w:eastAsia=""/>
          <w:b w:val="false"/>
          <w:i w:val="true"/>
          <w:strike w:val="false"/>
          <w:color w:val="000000"/>
          <w:sz w:val="20"/>
          <w:u w:val="none"/>
        </w:rPr>
        <w:t xml:space="preserve">第53回日本学術会議材料工学連合講演会, </w:t>
      </w:r>
      <w:r>
        <w:rPr>
          <w:rFonts w:ascii="" w:hAnsi="" w:cs="" w:eastAsia=""/>
          <w:b w:val="false"/>
          <w:i w:val="false"/>
          <w:strike w:val="false"/>
          <w:color w:val="000000"/>
          <w:sz w:val="20"/>
          <w:u w:val="none"/>
        </w:rPr>
        <w:t>2009年10月.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逵 牧子, 武政 二郎, </w:t>
      </w: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マイクロ波照射による温度制御の下で生育した大腸菌O157の特徴, </w:t>
      </w:r>
      <w:r>
        <w:rPr>
          <w:rFonts w:ascii="" w:hAnsi="" w:cs="" w:eastAsia=""/>
          <w:b w:val="false"/>
          <w:i w:val="true"/>
          <w:strike w:val="false"/>
          <w:color w:val="000000"/>
          <w:sz w:val="20"/>
          <w:u w:val="none"/>
        </w:rPr>
        <w:t xml:space="preserve">第30回日本食品微生物学会学術総会, </w:t>
      </w:r>
      <w:r>
        <w:rPr>
          <w:rFonts w:ascii="" w:hAnsi="" w:cs="" w:eastAsia=""/>
          <w:b w:val="false"/>
          <w:i w:val="false"/>
          <w:strike w:val="false"/>
          <w:color w:val="000000"/>
          <w:sz w:val="20"/>
          <w:u w:val="none"/>
        </w:rPr>
        <w:t>97, 2009年10月.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梅迫 誠一, 百武 晃宏, 加藤 孝広, 武政 二郎, </w:t>
      </w: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培地調製を簡略化した「プチットカンピロ(プレストン)」の評価, </w:t>
      </w:r>
      <w:r>
        <w:rPr>
          <w:rFonts w:ascii="" w:hAnsi="" w:cs="" w:eastAsia=""/>
          <w:b w:val="false"/>
          <w:i w:val="true"/>
          <w:strike w:val="false"/>
          <w:color w:val="000000"/>
          <w:sz w:val="20"/>
          <w:u w:val="none"/>
        </w:rPr>
        <w:t xml:space="preserve">第30回日本食品微生物学会学術総会, </w:t>
      </w:r>
      <w:r>
        <w:rPr>
          <w:rFonts w:ascii="" w:hAnsi="" w:cs="" w:eastAsia=""/>
          <w:b w:val="false"/>
          <w:i w:val="false"/>
          <w:strike w:val="false"/>
          <w:color w:val="000000"/>
          <w:sz w:val="20"/>
          <w:u w:val="none"/>
        </w:rPr>
        <w:t>53, 2009年10月.</w:t>
      </w:r>
    </w:p>
    <w:p>
      <w:pPr>
        <w:numPr>
          <w:numId w:val="5"/>
        </w:numPr>
        <w:autoSpaceDE w:val="off"/>
        <w:autoSpaceDN w:val="off"/>
        <w:spacing w:line="-240" w:lineRule="auto"/>
        <w:ind w:left="30"/>
      </w:pPr>
      <w:r>
        <w:rPr>
          <w:rFonts w:ascii="" w:hAnsi="" w:cs="" w:eastAsia=""/>
          <w:b w:val="true"/>
          <w:i w:val="false"/>
          <w:strike w:val="false"/>
          <w:color w:val="000000"/>
          <w:sz w:val="20"/>
          <w:u w:val="none"/>
        </w:rPr>
        <w:t>Hiroto Itoh, Hayata Sakai, Yousuke Endoh, Takamasa Kageji, Ayaka Matsunaga, Haruka Shibagaki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substitutions of hexameric type amino acids on the conformational stability of Geobacillus stearothermophilus nucleoside diphosphate kinase., </w:t>
      </w:r>
      <w:r>
        <w:rPr>
          <w:rFonts w:ascii="" w:hAnsi="" w:cs="" w:eastAsia=""/>
          <w:b w:val="false"/>
          <w:i w:val="true"/>
          <w:strike w:val="false"/>
          <w:color w:val="000000"/>
          <w:sz w:val="20"/>
          <w:u w:val="none"/>
        </w:rPr>
        <w:t xml:space="preserve">The 82nd Annual Meeting of the Japanese Biochemical Society,Abstracts, </w:t>
      </w:r>
      <w:r>
        <w:rPr>
          <w:rFonts w:ascii="" w:hAnsi="" w:cs="" w:eastAsia=""/>
          <w:b w:val="true"/>
          <w:i w:val="false"/>
          <w:strike w:val="false"/>
          <w:color w:val="000000"/>
          <w:sz w:val="20"/>
          <w:u w:val="none"/>
        </w:rPr>
        <w:t xml:space="preserve">Vol.81,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3P137, Oct. 2009.</w:t>
      </w:r>
    </w:p>
    <w:p>
      <w:pPr>
        <w:numPr>
          <w:numId w:val="5"/>
        </w:numPr>
        <w:autoSpaceDE w:val="off"/>
        <w:autoSpaceDN w:val="off"/>
        <w:spacing w:line="-240" w:lineRule="auto"/>
        <w:ind w:left="30"/>
      </w:pPr>
      <w:r>
        <w:rPr>
          <w:rFonts w:ascii="" w:hAnsi="" w:cs="" w:eastAsia=""/>
          <w:b w:val="true"/>
          <w:i w:val="false"/>
          <w:strike w:val="false"/>
          <w:color w:val="000000"/>
          <w:sz w:val="20"/>
          <w:u w:val="none"/>
        </w:rPr>
        <w:t>Haruka Shibagaki, Hiroto Itoh, Hayata Sakai, Yousuke Endoh, Takamasa Kageji, Ayaka Matsunaga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Contribution of C-terminal amino acids to the conformational stability of Geobacillus stearothermophilus nucleoside diphosphate kinase(2)., </w:t>
      </w:r>
      <w:r>
        <w:rPr>
          <w:rFonts w:ascii="" w:hAnsi="" w:cs="" w:eastAsia=""/>
          <w:b w:val="false"/>
          <w:i w:val="true"/>
          <w:strike w:val="false"/>
          <w:color w:val="000000"/>
          <w:sz w:val="20"/>
          <w:u w:val="none"/>
        </w:rPr>
        <w:t xml:space="preserve">The 82nd Annual Meeting of the Japanese Biochemical Society,Abstracts, </w:t>
      </w:r>
      <w:r>
        <w:rPr>
          <w:rFonts w:ascii="" w:hAnsi="" w:cs="" w:eastAsia=""/>
          <w:b w:val="true"/>
          <w:i w:val="false"/>
          <w:strike w:val="false"/>
          <w:color w:val="000000"/>
          <w:sz w:val="20"/>
          <w:u w:val="none"/>
        </w:rPr>
        <w:t xml:space="preserve">Vol.81,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3P138, Oct. 2009.</w:t>
      </w:r>
    </w:p>
    <w:p>
      <w:pPr>
        <w:numPr>
          <w:numId w:val="5"/>
        </w:numPr>
        <w:autoSpaceDE w:val="off"/>
        <w:autoSpaceDN w:val="off"/>
        <w:spacing w:line="-240" w:lineRule="auto"/>
        <w:ind w:left="30"/>
      </w:pP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山城 考, </w:t>
      </w: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Haruka Shibagaki : </w:t>
      </w:r>
      <w:r>
        <w:rPr>
          <w:rFonts w:ascii="" w:hAnsi="" w:cs="" w:eastAsia=""/>
          <w:b w:val="false"/>
          <w:i w:val="false"/>
          <w:strike w:val="false"/>
          <w:color w:val="000000"/>
          <w:sz w:val="20"/>
          <w:u w:val="none"/>
        </w:rPr>
        <w:t xml:space="preserve">Oxidase activity of Cu,Fe-resistant bacteria isolated from Shirataki copper mine., </w:t>
      </w:r>
      <w:r>
        <w:rPr>
          <w:rFonts w:ascii="" w:hAnsi="" w:cs="" w:eastAsia=""/>
          <w:b w:val="false"/>
          <w:i w:val="true"/>
          <w:strike w:val="false"/>
          <w:color w:val="000000"/>
          <w:sz w:val="20"/>
          <w:u w:val="none"/>
        </w:rPr>
        <w:t xml:space="preserve">第82回日本生化学会年会プログラム·要旨集, </w:t>
      </w:r>
      <w:r>
        <w:rPr>
          <w:rFonts w:ascii="" w:hAnsi="" w:cs="" w:eastAsia=""/>
          <w:b w:val="true"/>
          <w:i w:val="false"/>
          <w:strike w:val="false"/>
          <w:color w:val="000000"/>
          <w:sz w:val="20"/>
          <w:u w:val="none"/>
        </w:rPr>
        <w:t xml:space="preserve">Vol.81,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3P233, 2009年10月.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逵 牧子, 武政 二郎, </w:t>
      </w: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食品に混入した大腸菌O157に対するマイクロ波の影響, </w:t>
      </w:r>
      <w:r>
        <w:rPr>
          <w:rFonts w:ascii="" w:hAnsi="" w:cs="" w:eastAsia=""/>
          <w:b w:val="false"/>
          <w:i w:val="true"/>
          <w:strike w:val="false"/>
          <w:color w:val="000000"/>
          <w:sz w:val="20"/>
          <w:u w:val="none"/>
        </w:rPr>
        <w:t xml:space="preserve">第82回日本生化学会大会, </w:t>
      </w:r>
      <w:r>
        <w:rPr>
          <w:rFonts w:ascii="" w:hAnsi="" w:cs="" w:eastAsia=""/>
          <w:b w:val="false"/>
          <w:i w:val="false"/>
          <w:strike w:val="false"/>
          <w:color w:val="000000"/>
          <w:sz w:val="20"/>
          <w:u w:val="none"/>
        </w:rPr>
        <w:t>2009年10月.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若林 裕樹,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清流・海部川の頭首工における多様な生物が遡上可能な魚道の設計, </w:t>
      </w:r>
      <w:r>
        <w:rPr>
          <w:rFonts w:ascii="" w:hAnsi="" w:cs="" w:eastAsia=""/>
          <w:b w:val="false"/>
          <w:i w:val="true"/>
          <w:strike w:val="false"/>
          <w:color w:val="000000"/>
          <w:sz w:val="20"/>
          <w:u w:val="none"/>
        </w:rPr>
        <w:t xml:space="preserve">農業農村工学会中国四国支部第64回講演会, </w:t>
      </w:r>
      <w:r>
        <w:rPr>
          <w:rFonts w:ascii="" w:hAnsi="" w:cs="" w:eastAsia=""/>
          <w:b w:val="false"/>
          <w:i w:val="false"/>
          <w:strike w:val="false"/>
          <w:color w:val="000000"/>
          <w:sz w:val="20"/>
          <w:u w:val="none"/>
        </w:rPr>
        <w:t>2009年10月.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逵 牧子, 武政 二郎, </w:t>
      </w: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マイクロ波照射培養による大腸菌O157のベロ毒素生産性の変動, </w:t>
      </w:r>
      <w:r>
        <w:rPr>
          <w:rFonts w:ascii="" w:hAnsi="" w:cs="" w:eastAsia=""/>
          <w:b w:val="false"/>
          <w:i w:val="true"/>
          <w:strike w:val="false"/>
          <w:color w:val="000000"/>
          <w:sz w:val="20"/>
          <w:u w:val="none"/>
        </w:rPr>
        <w:t xml:space="preserve">日本農芸化学会関西・中四国・西日本支部2009年度合同沖縄大会, </w:t>
      </w:r>
      <w:r>
        <w:rPr>
          <w:rFonts w:ascii="" w:hAnsi="" w:cs="" w:eastAsia=""/>
          <w:b w:val="false"/>
          <w:i w:val="false"/>
          <w:strike w:val="false"/>
          <w:color w:val="000000"/>
          <w:sz w:val="20"/>
          <w:u w:val="none"/>
        </w:rPr>
        <w:t>138, 2009年10月.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山口県の内水面漁業生態系を保全修復するための堰堤データベースの構築, </w:t>
      </w:r>
      <w:r>
        <w:rPr>
          <w:rFonts w:ascii="" w:hAnsi="" w:cs="" w:eastAsia=""/>
          <w:b w:val="false"/>
          <w:i w:val="true"/>
          <w:strike w:val="false"/>
          <w:color w:val="000000"/>
          <w:sz w:val="20"/>
          <w:u w:val="none"/>
        </w:rPr>
        <w:t xml:space="preserve">日本水産増殖学会第8回大会, </w:t>
      </w:r>
      <w:r>
        <w:rPr>
          <w:rFonts w:ascii="" w:hAnsi="" w:cs="" w:eastAsia=""/>
          <w:b w:val="false"/>
          <w:i w:val="false"/>
          <w:strike w:val="false"/>
          <w:color w:val="000000"/>
          <w:sz w:val="20"/>
          <w:u w:val="none"/>
        </w:rPr>
        <w:t>2009年10月.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山口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コンディヤックの視覚論, --- 「知覚の成立」の議論は一体何を論じているのか? ---, </w:t>
      </w:r>
      <w:r>
        <w:rPr>
          <w:rFonts w:ascii="" w:hAnsi="" w:cs="" w:eastAsia=""/>
          <w:b w:val="false"/>
          <w:i w:val="true"/>
          <w:strike w:val="false"/>
          <w:color w:val="000000"/>
          <w:sz w:val="20"/>
          <w:u w:val="none"/>
        </w:rPr>
        <w:t xml:space="preserve">哲学会大会, </w:t>
      </w:r>
      <w:r>
        <w:rPr>
          <w:rFonts w:ascii="" w:hAnsi="" w:cs="" w:eastAsia=""/>
          <w:b w:val="false"/>
          <w:i w:val="false"/>
          <w:strike w:val="false"/>
          <w:color w:val="000000"/>
          <w:sz w:val="20"/>
          <w:u w:val="none"/>
        </w:rPr>
        <w:t>2009年11月.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弘 栄介, 中江 保一, </w:t>
      </w: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河合 潤 : </w:t>
      </w:r>
      <w:r>
        <w:rPr>
          <w:rFonts w:ascii="" w:hAnsi="" w:cs="" w:eastAsia=""/>
          <w:b w:val="false"/>
          <w:i w:val="false"/>
          <w:strike w:val="false"/>
          <w:color w:val="000000"/>
          <w:sz w:val="20"/>
          <w:u w:val="none"/>
        </w:rPr>
        <w:t xml:space="preserve">焦電結晶の小型高エネルギーX線源への応用, </w:t>
      </w:r>
      <w:r>
        <w:rPr>
          <w:rFonts w:ascii="" w:hAnsi="" w:cs="" w:eastAsia=""/>
          <w:b w:val="false"/>
          <w:i w:val="true"/>
          <w:strike w:val="false"/>
          <w:color w:val="000000"/>
          <w:sz w:val="20"/>
          <w:u w:val="none"/>
        </w:rPr>
        <w:t xml:space="preserve">第45回X線分析研究討論会, </w:t>
      </w:r>
      <w:r>
        <w:rPr>
          <w:rFonts w:ascii="" w:hAnsi="" w:cs="" w:eastAsia=""/>
          <w:b w:val="false"/>
          <w:i w:val="false"/>
          <w:strike w:val="false"/>
          <w:color w:val="000000"/>
          <w:sz w:val="20"/>
          <w:u w:val="none"/>
        </w:rPr>
        <w:t>2009年11月.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軟X線XAFSによる多孔質材料の評価, </w:t>
      </w:r>
      <w:r>
        <w:rPr>
          <w:rFonts w:ascii="" w:hAnsi="" w:cs="" w:eastAsia=""/>
          <w:b w:val="false"/>
          <w:i w:val="true"/>
          <w:strike w:val="false"/>
          <w:color w:val="000000"/>
          <w:sz w:val="20"/>
          <w:u w:val="none"/>
        </w:rPr>
        <w:t xml:space="preserve">触媒学会第19回キャラクタリゼーション講習会, </w:t>
      </w:r>
      <w:r>
        <w:rPr>
          <w:rFonts w:ascii="" w:hAnsi="" w:cs="" w:eastAsia=""/>
          <w:b w:val="false"/>
          <w:i w:val="false"/>
          <w:strike w:val="false"/>
          <w:color w:val="000000"/>
          <w:sz w:val="20"/>
          <w:u w:val="none"/>
        </w:rPr>
        <w:t>2009年11月.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巡礼の文化人類学, --- 四国遍路から聖地巡礼まで ---, </w:t>
      </w:r>
      <w:r>
        <w:rPr>
          <w:rFonts w:ascii="" w:hAnsi="" w:cs="" w:eastAsia=""/>
          <w:b w:val="false"/>
          <w:i w:val="true"/>
          <w:strike w:val="false"/>
          <w:color w:val="000000"/>
          <w:sz w:val="20"/>
          <w:u w:val="none"/>
        </w:rPr>
        <w:t xml:space="preserve">「まなびの森」講演会, </w:t>
      </w:r>
      <w:r>
        <w:rPr>
          <w:rFonts w:ascii="" w:hAnsi="" w:cs="" w:eastAsia=""/>
          <w:b w:val="false"/>
          <w:i w:val="false"/>
          <w:strike w:val="false"/>
          <w:color w:val="000000"/>
          <w:sz w:val="20"/>
          <w:u w:val="none"/>
        </w:rPr>
        <w:t>2009年11月.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Rによるテキストマイニング入門, </w:t>
      </w:r>
      <w:r>
        <w:rPr>
          <w:rFonts w:ascii="" w:hAnsi="" w:cs="" w:eastAsia=""/>
          <w:b w:val="false"/>
          <w:i w:val="true"/>
          <w:strike w:val="false"/>
          <w:color w:val="000000"/>
          <w:sz w:val="20"/>
          <w:u w:val="none"/>
        </w:rPr>
        <w:t xml:space="preserve">統計数理研究所公開講座, </w:t>
      </w:r>
      <w:r>
        <w:rPr>
          <w:rFonts w:ascii="" w:hAnsi="" w:cs="" w:eastAsia=""/>
          <w:b w:val="false"/>
          <w:i w:val="false"/>
          <w:strike w:val="false"/>
          <w:color w:val="000000"/>
          <w:sz w:val="20"/>
          <w:u w:val="none"/>
        </w:rPr>
        <w:t>2009年11月.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和田 洋佳, </w:t>
      </w:r>
      <w:r>
        <w:rPr>
          <w:rFonts w:ascii="" w:hAnsi="" w:cs="" w:eastAsia=""/>
          <w:b w:val="true"/>
          <w:i w:val="false"/>
          <w:strike w:val="false"/>
          <w:color w:val="000000"/>
          <w:sz w:val="20"/>
          <w:u w:val="single"/>
        </w:rPr>
        <w:t>葭森 健介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江戸時代の絵図からわかる眉山, </w:t>
      </w:r>
      <w:r>
        <w:rPr>
          <w:rFonts w:ascii="" w:hAnsi="" w:cs="" w:eastAsia=""/>
          <w:b w:val="false"/>
          <w:i w:val="true"/>
          <w:strike w:val="false"/>
          <w:color w:val="000000"/>
          <w:sz w:val="20"/>
          <w:u w:val="none"/>
        </w:rPr>
        <w:t xml:space="preserve">徳島生物学会第123回総会, </w:t>
      </w:r>
      <w:r>
        <w:rPr>
          <w:rFonts w:ascii="" w:hAnsi="" w:cs="" w:eastAsia=""/>
          <w:b w:val="false"/>
          <w:i w:val="false"/>
          <w:strike w:val="false"/>
          <w:color w:val="000000"/>
          <w:sz w:val="20"/>
          <w:u w:val="none"/>
        </w:rPr>
        <w:t>2009年11月.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藤永 真大, 石﨑 友梨, </w:t>
      </w: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広田 恵介 : </w:t>
      </w:r>
      <w:r>
        <w:rPr>
          <w:rFonts w:ascii="" w:hAnsi="" w:cs="" w:eastAsia=""/>
          <w:b w:val="false"/>
          <w:i w:val="false"/>
          <w:strike w:val="false"/>
          <w:color w:val="000000"/>
          <w:sz w:val="20"/>
          <w:u w:val="none"/>
        </w:rPr>
        <w:t xml:space="preserve">PCR法によるイチゴ病害診断の実用化に向けた取り組み, </w:t>
      </w:r>
      <w:r>
        <w:rPr>
          <w:rFonts w:ascii="" w:hAnsi="" w:cs="" w:eastAsia=""/>
          <w:b w:val="false"/>
          <w:i w:val="true"/>
          <w:strike w:val="false"/>
          <w:color w:val="000000"/>
          <w:sz w:val="20"/>
          <w:u w:val="none"/>
        </w:rPr>
        <w:t xml:space="preserve">徳島生物学会第123回総会, </w:t>
      </w:r>
      <w:r>
        <w:rPr>
          <w:rFonts w:ascii="" w:hAnsi="" w:cs="" w:eastAsia=""/>
          <w:b w:val="false"/>
          <w:i w:val="false"/>
          <w:strike w:val="false"/>
          <w:color w:val="000000"/>
          <w:sz w:val="20"/>
          <w:u w:val="none"/>
        </w:rPr>
        <w:t>2009年11月.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新田 和代, 駕田 啓一郎, 中尾 佑子, </w:t>
      </w:r>
      <w:r>
        <w:rPr>
          <w:rFonts w:ascii="" w:hAnsi="" w:cs="" w:eastAsia=""/>
          <w:b w:val="true"/>
          <w:i w:val="false"/>
          <w:strike w:val="false"/>
          <w:color w:val="000000"/>
          <w:sz w:val="20"/>
          <w:u w:val="single"/>
        </w:rPr>
        <w:t>今井 昭二</w:t>
      </w:r>
      <w:r>
        <w:rPr>
          <w:rFonts w:ascii="" w:hAnsi="" w:cs="" w:eastAsia=""/>
          <w:b w:val="true"/>
          <w:i w:val="false"/>
          <w:strike w:val="false"/>
          <w:color w:val="000000"/>
          <w:sz w:val="20"/>
          <w:u w:val="none"/>
        </w:rPr>
        <w:t xml:space="preserve">, 葛西 博文, 山田 登志夫, 田中 基博, </w:t>
      </w: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多機能生態系支援コンクリートによる水質浄化効果の評価, </w:t>
      </w:r>
      <w:r>
        <w:rPr>
          <w:rFonts w:ascii="" w:hAnsi="" w:cs="" w:eastAsia=""/>
          <w:b w:val="false"/>
          <w:i w:val="true"/>
          <w:strike w:val="false"/>
          <w:color w:val="000000"/>
          <w:sz w:val="20"/>
          <w:u w:val="none"/>
        </w:rPr>
        <w:t xml:space="preserve">土木学会環境工学委員会第46回環境工学研究フォーラム, </w:t>
      </w:r>
      <w:r>
        <w:rPr>
          <w:rFonts w:ascii="" w:hAnsi="" w:cs="" w:eastAsia=""/>
          <w:b w:val="false"/>
          <w:i w:val="false"/>
          <w:strike w:val="false"/>
          <w:color w:val="000000"/>
          <w:sz w:val="20"/>
          <w:u w:val="none"/>
        </w:rPr>
        <w:t>2009年11月.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佐瀬 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古谷 俊介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義典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川口 佳彦, 木下 悠亮,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I-125シード型標準線源を用いるがん治療用密封小線源の自動定量測定, </w:t>
      </w:r>
      <w:r>
        <w:rPr>
          <w:rFonts w:ascii="" w:hAnsi="" w:cs="" w:eastAsia=""/>
          <w:b w:val="false"/>
          <w:i w:val="true"/>
          <w:strike w:val="false"/>
          <w:color w:val="000000"/>
          <w:sz w:val="20"/>
          <w:u w:val="none"/>
        </w:rPr>
        <w:t xml:space="preserve">日本放射線安全管理学会, </w:t>
      </w:r>
      <w:r>
        <w:rPr>
          <w:rFonts w:ascii="" w:hAnsi="" w:cs="" w:eastAsia=""/>
          <w:b w:val="false"/>
          <w:i w:val="false"/>
          <w:strike w:val="false"/>
          <w:color w:val="000000"/>
          <w:sz w:val="20"/>
          <w:u w:val="none"/>
        </w:rPr>
        <w:t>2009年12月.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木下 悠亮,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伏見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桑折 範彦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佐瀬 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川口 佳彦, </w:t>
      </w:r>
      <w:r>
        <w:rPr>
          <w:rFonts w:ascii="" w:hAnsi="" w:cs="" w:eastAsia=""/>
          <w:b w:val="true"/>
          <w:i w:val="false"/>
          <w:strike w:val="false"/>
          <w:color w:val="000000"/>
          <w:sz w:val="20"/>
          <w:u w:val="single"/>
        </w:rPr>
        <w:t>桑原 義典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古谷 俊介</w:t>
      </w:r>
      <w:r>
        <w:rPr>
          <w:rFonts w:ascii="" w:hAnsi="" w:cs="" w:eastAsia=""/>
          <w:b w:val="true"/>
          <w:i w:val="false"/>
          <w:strike w:val="false"/>
          <w:color w:val="000000"/>
          <w:sz w:val="20"/>
          <w:u w:val="none"/>
        </w:rPr>
        <w:t xml:space="preserve">, 黒崎 裕 : </w:t>
      </w:r>
      <w:r>
        <w:rPr>
          <w:rFonts w:ascii="" w:hAnsi="" w:cs="" w:eastAsia=""/>
          <w:b w:val="false"/>
          <w:i w:val="false"/>
          <w:strike w:val="false"/>
          <w:color w:val="000000"/>
          <w:sz w:val="20"/>
          <w:u w:val="none"/>
        </w:rPr>
        <w:t xml:space="preserve">がん治療用125Iシード放射能自動測定システムの性能評価, </w:t>
      </w:r>
      <w:r>
        <w:rPr>
          <w:rFonts w:ascii="" w:hAnsi="" w:cs="" w:eastAsia=""/>
          <w:b w:val="false"/>
          <w:i w:val="true"/>
          <w:strike w:val="false"/>
          <w:color w:val="000000"/>
          <w:sz w:val="20"/>
          <w:u w:val="none"/>
        </w:rPr>
        <w:t xml:space="preserve">日本放射線安全管理学会, </w:t>
      </w:r>
      <w:r>
        <w:rPr>
          <w:rFonts w:ascii="" w:hAnsi="" w:cs="" w:eastAsia=""/>
          <w:b w:val="false"/>
          <w:i w:val="false"/>
          <w:strike w:val="false"/>
          <w:color w:val="000000"/>
          <w:sz w:val="20"/>
          <w:u w:val="none"/>
        </w:rPr>
        <w:t>2009年12月.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桑原 義典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古谷 俊介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佐瀬 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川口 佳彦, 黒崎 裕, 木下 悠亮,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がん治療用I-125シード放射能自動測定システムの開発, </w:t>
      </w:r>
      <w:r>
        <w:rPr>
          <w:rFonts w:ascii="" w:hAnsi="" w:cs="" w:eastAsia=""/>
          <w:b w:val="false"/>
          <w:i w:val="true"/>
          <w:strike w:val="false"/>
          <w:color w:val="000000"/>
          <w:sz w:val="20"/>
          <w:u w:val="none"/>
        </w:rPr>
        <w:t xml:space="preserve">日本放射線安全管理学会第8回学術大会, </w:t>
      </w:r>
      <w:r>
        <w:rPr>
          <w:rFonts w:ascii="" w:hAnsi="" w:cs="" w:eastAsia=""/>
          <w:b w:val="false"/>
          <w:i w:val="false"/>
          <w:strike w:val="false"/>
          <w:color w:val="000000"/>
          <w:sz w:val="20"/>
          <w:u w:val="none"/>
        </w:rPr>
        <w:t>2009年12月.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西山 剛司, </w:t>
      </w: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RNAi法によりbeta-catenin遺伝子の機能を抑制されたアフリカツメガエル初期胚の解析, </w:t>
      </w:r>
      <w:r>
        <w:rPr>
          <w:rFonts w:ascii="" w:hAnsi="" w:cs="" w:eastAsia=""/>
          <w:b w:val="false"/>
          <w:i w:val="true"/>
          <w:strike w:val="false"/>
          <w:color w:val="000000"/>
          <w:sz w:val="20"/>
          <w:u w:val="none"/>
        </w:rPr>
        <w:t xml:space="preserve">第32回日本分子生物学会年会 プログラム, </w:t>
      </w:r>
      <w:r>
        <w:rPr>
          <w:rFonts w:ascii="" w:hAnsi="" w:cs="" w:eastAsia=""/>
          <w:b w:val="false"/>
          <w:i w:val="false"/>
          <w:strike w:val="false"/>
          <w:color w:val="000000"/>
          <w:sz w:val="20"/>
          <w:u w:val="none"/>
        </w:rPr>
        <w:t>182, 2009年12月.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魚道・河川構造物, </w:t>
      </w:r>
      <w:r>
        <w:rPr>
          <w:rFonts w:ascii="" w:hAnsi="" w:cs="" w:eastAsia=""/>
          <w:b w:val="false"/>
          <w:i w:val="true"/>
          <w:strike w:val="false"/>
          <w:color w:val="000000"/>
          <w:sz w:val="20"/>
          <w:u w:val="none"/>
        </w:rPr>
        <w:t xml:space="preserve">平成21年度第2回日本水産学会水産増殖懇話会, </w:t>
      </w:r>
      <w:r>
        <w:rPr>
          <w:rFonts w:ascii="" w:hAnsi="" w:cs="" w:eastAsia=""/>
          <w:b w:val="false"/>
          <w:i w:val="false"/>
          <w:strike w:val="false"/>
          <w:color w:val="000000"/>
          <w:sz w:val="20"/>
          <w:u w:val="none"/>
        </w:rPr>
        <w:t>2009年12月.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阿波市の祭りと芸能, </w:t>
      </w:r>
      <w:r>
        <w:rPr>
          <w:rFonts w:ascii="" w:hAnsi="" w:cs="" w:eastAsia=""/>
          <w:b w:val="false"/>
          <w:i w:val="true"/>
          <w:strike w:val="false"/>
          <w:color w:val="000000"/>
          <w:sz w:val="20"/>
          <w:u w:val="none"/>
        </w:rPr>
        <w:t xml:space="preserve">平成21年度阿波学会総合学術調査発表会, </w:t>
      </w:r>
      <w:r>
        <w:rPr>
          <w:rFonts w:ascii="" w:hAnsi="" w:cs="" w:eastAsia=""/>
          <w:b w:val="false"/>
          <w:i w:val="false"/>
          <w:strike w:val="false"/>
          <w:color w:val="000000"/>
          <w:sz w:val="20"/>
          <w:u w:val="none"/>
        </w:rPr>
        <w:t>2009年12月.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RExcelによる統計解析, </w:t>
      </w:r>
      <w:r>
        <w:rPr>
          <w:rFonts w:ascii="" w:hAnsi="" w:cs="" w:eastAsia=""/>
          <w:b w:val="false"/>
          <w:i w:val="true"/>
          <w:strike w:val="false"/>
          <w:color w:val="000000"/>
          <w:sz w:val="20"/>
          <w:u w:val="none"/>
        </w:rPr>
        <w:t xml:space="preserve">統計数理研究所研究報告会, </w:t>
      </w:r>
      <w:r>
        <w:rPr>
          <w:rFonts w:ascii="" w:hAnsi="" w:cs="" w:eastAsia=""/>
          <w:b w:val="false"/>
          <w:i w:val="false"/>
          <w:strike w:val="false"/>
          <w:color w:val="000000"/>
          <w:sz w:val="20"/>
          <w:u w:val="none"/>
        </w:rPr>
        <w:t>2009年12月.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大熊 一正, </w:t>
      </w:r>
      <w:r>
        <w:rPr>
          <w:rFonts w:ascii="" w:hAnsi="" w:cs="" w:eastAsia=""/>
          <w:b w:val="true"/>
          <w:i w:val="false"/>
          <w:strike w:val="false"/>
          <w:color w:val="000000"/>
          <w:sz w:val="20"/>
          <w:u w:val="single"/>
        </w:rPr>
        <w:t>日置 善郎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Non-standard top-gluon couplings at Tevatron and LHC, </w:t>
      </w:r>
      <w:r>
        <w:rPr>
          <w:rFonts w:ascii="" w:hAnsi="" w:cs="" w:eastAsia=""/>
          <w:b w:val="false"/>
          <w:i w:val="true"/>
          <w:strike w:val="false"/>
          <w:color w:val="000000"/>
          <w:sz w:val="20"/>
          <w:u w:val="none"/>
        </w:rPr>
        <w:t xml:space="preserve">研究会「四国セミナー」, </w:t>
      </w:r>
      <w:r>
        <w:rPr>
          <w:rFonts w:ascii="" w:hAnsi="" w:cs="" w:eastAsia=""/>
          <w:b w:val="false"/>
          <w:i w:val="false"/>
          <w:strike w:val="false"/>
          <w:color w:val="000000"/>
          <w:sz w:val="20"/>
          <w:u w:val="none"/>
        </w:rPr>
        <w:t>2009年12月.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石破 利彦, 大熊 一正, </w:t>
      </w:r>
      <w:r>
        <w:rPr>
          <w:rFonts w:ascii="" w:hAnsi="" w:cs="" w:eastAsia=""/>
          <w:b w:val="true"/>
          <w:i w:val="false"/>
          <w:strike w:val="false"/>
          <w:color w:val="000000"/>
          <w:sz w:val="20"/>
          <w:u w:val="single"/>
        </w:rPr>
        <w:t>日置 善郎</w:t>
      </w:r>
      <w:r>
        <w:rPr>
          <w:rFonts w:ascii="" w:hAnsi="" w:cs="" w:eastAsia=""/>
          <w:b w:val="true"/>
          <w:i w:val="false"/>
          <w:strike w:val="false"/>
          <w:color w:val="000000"/>
          <w:sz w:val="20"/>
          <w:u w:val="none"/>
        </w:rPr>
        <w:t xml:space="preserve">, 藤井 健司 : </w:t>
      </w:r>
      <w:r>
        <w:rPr>
          <w:rFonts w:ascii="" w:hAnsi="" w:cs="" w:eastAsia=""/>
          <w:b w:val="false"/>
          <w:i w:val="false"/>
          <w:strike w:val="false"/>
          <w:color w:val="000000"/>
          <w:sz w:val="20"/>
          <w:u w:val="none"/>
        </w:rPr>
        <w:t xml:space="preserve">Non-standard top-gluon couplings at Tevatron and LHC, --- Flavor-changing interaction and single top-quark production at Tevatron ---, </w:t>
      </w:r>
      <w:r>
        <w:rPr>
          <w:rFonts w:ascii="" w:hAnsi="" w:cs="" w:eastAsia=""/>
          <w:b w:val="false"/>
          <w:i w:val="true"/>
          <w:strike w:val="false"/>
          <w:color w:val="000000"/>
          <w:sz w:val="20"/>
          <w:u w:val="none"/>
        </w:rPr>
        <w:t xml:space="preserve">研究会「四国セミナー」, </w:t>
      </w:r>
      <w:r>
        <w:rPr>
          <w:rFonts w:ascii="" w:hAnsi="" w:cs="" w:eastAsia=""/>
          <w:b w:val="false"/>
          <w:i w:val="false"/>
          <w:strike w:val="false"/>
          <w:color w:val="000000"/>
          <w:sz w:val="20"/>
          <w:u w:val="none"/>
        </w:rPr>
        <w:t>2009年12月.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ギュンター・グラスの影のモチーフについて, </w:t>
      </w:r>
      <w:r>
        <w:rPr>
          <w:rFonts w:ascii="" w:hAnsi="" w:cs="" w:eastAsia=""/>
          <w:b w:val="false"/>
          <w:i w:val="false"/>
          <w:strike w:val="false"/>
          <w:color w:val="000000"/>
          <w:sz w:val="20"/>
          <w:u w:val="none"/>
        </w:rPr>
        <w:t>2009年12月.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片山 真一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2次体の類数問題について, </w:t>
      </w:r>
      <w:r>
        <w:rPr>
          <w:rFonts w:ascii="" w:hAnsi="" w:cs="" w:eastAsia=""/>
          <w:b w:val="false"/>
          <w:i w:val="true"/>
          <w:strike w:val="false"/>
          <w:color w:val="000000"/>
          <w:sz w:val="20"/>
          <w:u w:val="none"/>
        </w:rPr>
        <w:t xml:space="preserve">ガロア理論とその周辺 金沢2009, </w:t>
      </w:r>
      <w:r>
        <w:rPr>
          <w:rFonts w:ascii="" w:hAnsi="" w:cs="" w:eastAsia=""/>
          <w:b w:val="false"/>
          <w:i w:val="false"/>
          <w:strike w:val="false"/>
          <w:color w:val="000000"/>
          <w:sz w:val="20"/>
          <w:u w:val="none"/>
        </w:rPr>
        <w:t>2009年12月.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地域再生のメカニズム ――北川フラム氏の芸術による農村再生と高松・長浜での都市再生の比較, </w:t>
      </w:r>
      <w:r>
        <w:rPr>
          <w:rFonts w:ascii="" w:hAnsi="" w:cs="" w:eastAsia=""/>
          <w:b w:val="false"/>
          <w:i w:val="true"/>
          <w:strike w:val="false"/>
          <w:color w:val="000000"/>
          <w:sz w:val="20"/>
          <w:u w:val="none"/>
        </w:rPr>
        <w:t xml:space="preserve">2009年度地域社会学会第1回研究例会, </w:t>
      </w:r>
      <w:r>
        <w:rPr>
          <w:rFonts w:ascii="" w:hAnsi="" w:cs="" w:eastAsia=""/>
          <w:b w:val="false"/>
          <w:i w:val="false"/>
          <w:strike w:val="false"/>
          <w:color w:val="000000"/>
          <w:sz w:val="20"/>
          <w:u w:val="none"/>
        </w:rPr>
        <w:t>2009年.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野中 俊介, 大野 あき子,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ひきこもり状態にある人の受療促進プログラムの効果:親を対象とした集団認知行動療法, </w:t>
      </w:r>
      <w:r>
        <w:rPr>
          <w:rFonts w:ascii="" w:hAnsi="" w:cs="" w:eastAsia=""/>
          <w:b w:val="false"/>
          <w:i w:val="true"/>
          <w:strike w:val="false"/>
          <w:color w:val="000000"/>
          <w:sz w:val="20"/>
          <w:u w:val="none"/>
        </w:rPr>
        <w:t xml:space="preserve">日本行動療法学会第36回大会発表論文集, </w:t>
      </w:r>
      <w:r>
        <w:rPr>
          <w:rFonts w:ascii="" w:hAnsi="" w:cs="" w:eastAsia=""/>
          <w:b w:val="false"/>
          <w:i w:val="false"/>
          <w:strike w:val="false"/>
          <w:color w:val="000000"/>
          <w:sz w:val="20"/>
          <w:u w:val="none"/>
        </w:rPr>
        <w:t>206-207, 2010年.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高橋 奈央, 大野 あき子,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青年の社会的逸脱行為傾向と空虚感・認知的歪曲の関連, </w:t>
      </w:r>
      <w:r>
        <w:rPr>
          <w:rFonts w:ascii="" w:hAnsi="" w:cs="" w:eastAsia=""/>
          <w:b w:val="false"/>
          <w:i w:val="true"/>
          <w:strike w:val="false"/>
          <w:color w:val="000000"/>
          <w:sz w:val="20"/>
          <w:u w:val="none"/>
        </w:rPr>
        <w:t xml:space="preserve">日本行動療法学会第36回大会発表論文集, </w:t>
      </w:r>
      <w:r>
        <w:rPr>
          <w:rFonts w:ascii="" w:hAnsi="" w:cs="" w:eastAsia=""/>
          <w:b w:val="false"/>
          <w:i w:val="false"/>
          <w:strike w:val="false"/>
          <w:color w:val="000000"/>
          <w:sz w:val="20"/>
          <w:u w:val="none"/>
        </w:rPr>
        <w:t>338-339, 2010年.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武田 知也, 細尾 綾子,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嫉妬と怒りを喚起した際の嫉妬・怒りを感じる程度，自動思考および生理的変化の関連の検討, </w:t>
      </w:r>
      <w:r>
        <w:rPr>
          <w:rFonts w:ascii="" w:hAnsi="" w:cs="" w:eastAsia=""/>
          <w:b w:val="false"/>
          <w:i w:val="true"/>
          <w:strike w:val="false"/>
          <w:color w:val="000000"/>
          <w:sz w:val="20"/>
          <w:u w:val="none"/>
        </w:rPr>
        <w:t xml:space="preserve">日本行動療法学会第36回大会発表論文集, </w:t>
      </w:r>
      <w:r>
        <w:rPr>
          <w:rFonts w:ascii="" w:hAnsi="" w:cs="" w:eastAsia=""/>
          <w:b w:val="false"/>
          <w:i w:val="false"/>
          <w:strike w:val="false"/>
          <w:color w:val="000000"/>
          <w:sz w:val="20"/>
          <w:u w:val="none"/>
        </w:rPr>
        <w:t>450-451, 2010年.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平川 沙織, 松本 美菜子,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職業性ストレスにおける家族機能とソーシャルサポートの関連, </w:t>
      </w:r>
      <w:r>
        <w:rPr>
          <w:rFonts w:ascii="" w:hAnsi="" w:cs="" w:eastAsia=""/>
          <w:b w:val="false"/>
          <w:i w:val="true"/>
          <w:strike w:val="false"/>
          <w:color w:val="000000"/>
          <w:sz w:val="20"/>
          <w:u w:val="none"/>
        </w:rPr>
        <w:t xml:space="preserve">日本行動療法学会第36回大会発表論文集, </w:t>
      </w:r>
      <w:r>
        <w:rPr>
          <w:rFonts w:ascii="" w:hAnsi="" w:cs="" w:eastAsia=""/>
          <w:b w:val="false"/>
          <w:i w:val="false"/>
          <w:strike w:val="false"/>
          <w:color w:val="000000"/>
          <w:sz w:val="20"/>
          <w:u w:val="none"/>
        </w:rPr>
        <w:t>452-453,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北岡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光夫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稲垣 明浩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起立動作時における予測的な脳血流量，総頸動脈血流速度の変化, </w:t>
      </w:r>
      <w:r>
        <w:rPr>
          <w:rFonts w:ascii="" w:hAnsi="" w:cs="" w:eastAsia=""/>
          <w:b w:val="false"/>
          <w:i w:val="true"/>
          <w:strike w:val="false"/>
          <w:color w:val="000000"/>
          <w:sz w:val="20"/>
          <w:u w:val="single"/>
        </w:rPr>
        <w:t>日本生理学雑誌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126-127,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Kazuyoshi Kitaoka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Hajime Miura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Kitamura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Kazuo Yoshizaki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Anticipatory changes in carotid blood flow velocity and cerebral blood flow precede standing movement, </w:t>
      </w:r>
      <w:r>
        <w:rPr>
          <w:rFonts w:ascii="" w:hAnsi="" w:cs="" w:eastAsia=""/>
          <w:b w:val="false"/>
          <w:i w:val="true"/>
          <w:strike w:val="false"/>
          <w:color w:val="000000"/>
          <w:sz w:val="20"/>
          <w:u w:val="single"/>
        </w:rPr>
        <w:t>The Journal of Physiological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No.Supplement 1, </w:t>
      </w:r>
      <w:r>
        <w:rPr>
          <w:rFonts w:ascii="" w:hAnsi="" w:cs="" w:eastAsia=""/>
          <w:b w:val="false"/>
          <w:i w:val="false"/>
          <w:strike w:val="false"/>
          <w:color w:val="000000"/>
          <w:sz w:val="20"/>
          <w:u w:val="none"/>
        </w:rPr>
        <w:t>S92, 2010.</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柏木 啓子, 藤原 好恒, 板尾 智美, 古野 伸明, 柳澤 誠, 花田 秀樹, 谷本 能文, 山下 雅道, </w:t>
      </w: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新海 正, 吉留 賢, 久保 英夫, 坂井 雅夫, 藤井 博匡, 内藤 富夫, 鈴木 賢一, 柏木 昭彦 : </w:t>
      </w:r>
      <w:r>
        <w:rPr>
          <w:rFonts w:ascii="" w:hAnsi="" w:cs="" w:eastAsia=""/>
          <w:b w:val="false"/>
          <w:i w:val="false"/>
          <w:strike w:val="false"/>
          <w:color w:val="000000"/>
          <w:sz w:val="20"/>
          <w:u w:val="none"/>
        </w:rPr>
        <w:t xml:space="preserve">両生類の生活環に対する強磁場の影響ー初期発生の形態学的および分子生物学的解析ー, </w:t>
      </w:r>
      <w:r>
        <w:rPr>
          <w:rFonts w:ascii="" w:hAnsi="" w:cs="" w:eastAsia=""/>
          <w:b w:val="false"/>
          <w:i w:val="true"/>
          <w:strike w:val="false"/>
          <w:color w:val="000000"/>
          <w:sz w:val="20"/>
          <w:u w:val="none"/>
        </w:rPr>
        <w:t xml:space="preserve">第26回宇宙利用シンポジウム, </w:t>
      </w:r>
      <w:r>
        <w:rPr>
          <w:rFonts w:ascii="" w:hAnsi="" w:cs="" w:eastAsia=""/>
          <w:b w:val="false"/>
          <w:i w:val="false"/>
          <w:strike w:val="false"/>
          <w:color w:val="000000"/>
          <w:sz w:val="20"/>
          <w:u w:val="none"/>
        </w:rPr>
        <w:t>2010年1月.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片山 真一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RDタイプの実2次体のある種の分布と類数問題, </w:t>
      </w:r>
      <w:r>
        <w:rPr>
          <w:rFonts w:ascii="" w:hAnsi="" w:cs="" w:eastAsia=""/>
          <w:b w:val="false"/>
          <w:i w:val="true"/>
          <w:strike w:val="false"/>
          <w:color w:val="000000"/>
          <w:sz w:val="20"/>
          <w:u w:val="none"/>
        </w:rPr>
        <w:t xml:space="preserve">Workshop in Number Theory in Saga 2010, </w:t>
      </w:r>
      <w:r>
        <w:rPr>
          <w:rFonts w:ascii="" w:hAnsi="" w:cs="" w:eastAsia=""/>
          <w:b w:val="false"/>
          <w:i w:val="false"/>
          <w:strike w:val="false"/>
          <w:color w:val="000000"/>
          <w:sz w:val="20"/>
          <w:u w:val="none"/>
        </w:rPr>
        <w:t>2010年1月.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Hospizwesen und Palliativpflege in Japan., </w:t>
      </w:r>
      <w:r>
        <w:rPr>
          <w:rFonts w:ascii="" w:hAnsi="" w:cs="" w:eastAsia=""/>
          <w:b w:val="false"/>
          <w:i w:val="true"/>
          <w:strike w:val="false"/>
          <w:color w:val="000000"/>
          <w:sz w:val="20"/>
          <w:u w:val="none"/>
        </w:rPr>
        <w:t xml:space="preserve">OAG - Deutsche Gesellschaft fuer Natur- und Voelkerkunde Ostasiens. Zweigstelle Kobe, </w:t>
      </w:r>
      <w:r>
        <w:rPr>
          <w:rFonts w:ascii="" w:hAnsi="" w:cs="" w:eastAsia=""/>
          <w:b w:val="false"/>
          <w:i w:val="false"/>
          <w:strike w:val="false"/>
          <w:color w:val="000000"/>
          <w:sz w:val="20"/>
          <w:u w:val="none"/>
        </w:rPr>
        <w:t>Jan. 2010.</w:t>
      </w:r>
    </w:p>
    <w:p>
      <w:pPr>
        <w:numPr>
          <w:numId w:val="5"/>
        </w:numPr>
        <w:autoSpaceDE w:val="off"/>
        <w:autoSpaceDN w:val="off"/>
        <w:spacing w:line="-240" w:lineRule="auto"/>
        <w:ind w:left="30"/>
      </w:pP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X線吸収分光法による固体酸触媒の構造解析, </w:t>
      </w:r>
      <w:r>
        <w:rPr>
          <w:rFonts w:ascii="" w:hAnsi="" w:cs="" w:eastAsia=""/>
          <w:b w:val="false"/>
          <w:i w:val="true"/>
          <w:strike w:val="false"/>
          <w:color w:val="000000"/>
          <w:sz w:val="20"/>
          <w:u w:val="none"/>
        </w:rPr>
        <w:t xml:space="preserve">日本化学会中国四国支部 徳島地区化学講演会, </w:t>
      </w:r>
      <w:r>
        <w:rPr>
          <w:rFonts w:ascii="" w:hAnsi="" w:cs="" w:eastAsia=""/>
          <w:b w:val="false"/>
          <w:i w:val="false"/>
          <w:strike w:val="false"/>
          <w:color w:val="000000"/>
          <w:sz w:val="20"/>
          <w:u w:val="none"/>
        </w:rPr>
        <w:t>2010年1月.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田中 文乃, </w:t>
      </w: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大腸菌O157のベロ毒素生産に対するオートインデューサーの影響, </w:t>
      </w:r>
      <w:r>
        <w:rPr>
          <w:rFonts w:ascii="" w:hAnsi="" w:cs="" w:eastAsia=""/>
          <w:b w:val="false"/>
          <w:i w:val="true"/>
          <w:strike w:val="false"/>
          <w:color w:val="000000"/>
          <w:sz w:val="20"/>
          <w:u w:val="none"/>
        </w:rPr>
        <w:t xml:space="preserve">日本農芸化学会中四国支部第26回講演会, </w:t>
      </w:r>
      <w:r>
        <w:rPr>
          <w:rFonts w:ascii="" w:hAnsi="" w:cs="" w:eastAsia=""/>
          <w:b w:val="false"/>
          <w:i w:val="false"/>
          <w:strike w:val="false"/>
          <w:color w:val="000000"/>
          <w:sz w:val="20"/>
          <w:u w:val="none"/>
        </w:rPr>
        <w:t>13, 2010年1月.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四国遍路の民俗, </w:t>
      </w:r>
      <w:r>
        <w:rPr>
          <w:rFonts w:ascii="" w:hAnsi="" w:cs="" w:eastAsia=""/>
          <w:b w:val="false"/>
          <w:i w:val="true"/>
          <w:strike w:val="false"/>
          <w:color w:val="000000"/>
          <w:sz w:val="20"/>
          <w:u w:val="none"/>
        </w:rPr>
        <w:t xml:space="preserve">平成21年度オンリーワンとくしま学講座, </w:t>
      </w:r>
      <w:r>
        <w:rPr>
          <w:rFonts w:ascii="" w:hAnsi="" w:cs="" w:eastAsia=""/>
          <w:b w:val="false"/>
          <w:i w:val="false"/>
          <w:strike w:val="false"/>
          <w:color w:val="000000"/>
          <w:sz w:val="20"/>
          <w:u w:val="none"/>
        </w:rPr>
        <w:t>2010年1月.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神阪京華僑口述記録の意義と方法, --- 記録集第2号『聞き書き・関西華僑のライフヒストリー』の発刊について ---, </w:t>
      </w:r>
      <w:r>
        <w:rPr>
          <w:rFonts w:ascii="" w:hAnsi="" w:cs="" w:eastAsia=""/>
          <w:b w:val="false"/>
          <w:i w:val="true"/>
          <w:strike w:val="false"/>
          <w:color w:val="000000"/>
          <w:sz w:val="20"/>
          <w:u w:val="none"/>
        </w:rPr>
        <w:t xml:space="preserve">シンポジウム 神阪京華僑口述記録の意義と方法, </w:t>
      </w:r>
      <w:r>
        <w:rPr>
          <w:rFonts w:ascii="" w:hAnsi="" w:cs="" w:eastAsia=""/>
          <w:b w:val="false"/>
          <w:i w:val="false"/>
          <w:strike w:val="false"/>
          <w:color w:val="000000"/>
          <w:sz w:val="20"/>
          <w:u w:val="none"/>
        </w:rPr>
        <w:t>2010年1月.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阿波の祭りと芸能, </w:t>
      </w:r>
      <w:r>
        <w:rPr>
          <w:rFonts w:ascii="" w:hAnsi="" w:cs="" w:eastAsia=""/>
          <w:b w:val="false"/>
          <w:i w:val="true"/>
          <w:strike w:val="false"/>
          <w:color w:val="000000"/>
          <w:sz w:val="20"/>
          <w:u w:val="none"/>
        </w:rPr>
        <w:t xml:space="preserve">第33回建国記念の日奉祝祭記念講演, </w:t>
      </w:r>
      <w:r>
        <w:rPr>
          <w:rFonts w:ascii="" w:hAnsi="" w:cs="" w:eastAsia=""/>
          <w:b w:val="false"/>
          <w:i w:val="false"/>
          <w:strike w:val="false"/>
          <w:color w:val="000000"/>
          <w:sz w:val="20"/>
          <w:u w:val="none"/>
        </w:rPr>
        <w:t>2010年2月.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Hideyuki Nakagawa</w:t>
      </w:r>
      <w:r>
        <w:rPr>
          <w:rFonts w:ascii="" w:hAnsi="" w:cs="" w:eastAsia=""/>
          <w:b w:val="true"/>
          <w:i w:val="false"/>
          <w:strike w:val="false"/>
          <w:color w:val="000000"/>
          <w:sz w:val="20"/>
          <w:u w:val="none"/>
        </w:rPr>
        <w:t>, Hitomi Sakai, Kozue Edo, Mitsuko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Kiyoshi Ohura : </w:t>
      </w:r>
      <w:r>
        <w:rPr>
          <w:rFonts w:ascii="" w:hAnsi="" w:cs="" w:eastAsia=""/>
          <w:b w:val="false"/>
          <w:i w:val="false"/>
          <w:strike w:val="false"/>
          <w:color w:val="000000"/>
          <w:sz w:val="20"/>
          <w:u w:val="none"/>
        </w:rPr>
        <w:t xml:space="preserve">Partial purification of lectin components of coelomic fluid from the sea urchin, Toxopneustes pileolus, </w:t>
      </w:r>
      <w:r>
        <w:rPr>
          <w:rFonts w:ascii="" w:hAnsi="" w:cs="" w:eastAsia=""/>
          <w:b w:val="false"/>
          <w:i w:val="true"/>
          <w:strike w:val="false"/>
          <w:color w:val="000000"/>
          <w:sz w:val="20"/>
          <w:u w:val="none"/>
        </w:rPr>
        <w:t xml:space="preserve">Journal Pharamacological Sicences, </w:t>
      </w:r>
      <w:r>
        <w:rPr>
          <w:rFonts w:ascii="" w:hAnsi="" w:cs="" w:eastAsia=""/>
          <w:b w:val="true"/>
          <w:i w:val="false"/>
          <w:strike w:val="false"/>
          <w:color w:val="000000"/>
          <w:sz w:val="20"/>
          <w:u w:val="none"/>
        </w:rPr>
        <w:t xml:space="preserve">Vol.112, </w:t>
      </w:r>
      <w:r>
        <w:rPr>
          <w:rFonts w:ascii="" w:hAnsi="" w:cs="" w:eastAsia=""/>
          <w:b w:val="false"/>
          <w:i w:val="true"/>
          <w:strike w:val="false"/>
          <w:color w:val="000000"/>
          <w:sz w:val="20"/>
          <w:u w:val="none"/>
        </w:rPr>
        <w:t xml:space="preserve">No.Suppl. 1, </w:t>
      </w:r>
      <w:r>
        <w:rPr>
          <w:rFonts w:ascii="" w:hAnsi="" w:cs="" w:eastAsia=""/>
          <w:b w:val="false"/>
          <w:i w:val="false"/>
          <w:strike w:val="false"/>
          <w:color w:val="000000"/>
          <w:sz w:val="20"/>
          <w:u w:val="none"/>
        </w:rPr>
        <w:t>166, Feb. 2010.</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遍路の民俗学, --- 遍路宿いまむかし ---, </w:t>
      </w:r>
      <w:r>
        <w:rPr>
          <w:rFonts w:ascii="" w:hAnsi="" w:cs="" w:eastAsia=""/>
          <w:b w:val="false"/>
          <w:i w:val="true"/>
          <w:strike w:val="false"/>
          <w:color w:val="000000"/>
          <w:sz w:val="20"/>
          <w:u w:val="none"/>
        </w:rPr>
        <w:t xml:space="preserve">平成21年度徳島大学公開講座「空海と歩く-四国土佐遍路2010」, </w:t>
      </w:r>
      <w:r>
        <w:rPr>
          <w:rFonts w:ascii="" w:hAnsi="" w:cs="" w:eastAsia=""/>
          <w:b w:val="false"/>
          <w:i w:val="false"/>
          <w:strike w:val="false"/>
          <w:color w:val="000000"/>
          <w:sz w:val="20"/>
          <w:u w:val="none"/>
        </w:rPr>
        <w:t>2010年2月.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田中 耕市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歴史空間情報を活かした地域の再発見, </w:t>
      </w:r>
      <w:r>
        <w:rPr>
          <w:rFonts w:ascii="" w:hAnsi="" w:cs="" w:eastAsia=""/>
          <w:b w:val="false"/>
          <w:i w:val="true"/>
          <w:strike w:val="false"/>
          <w:color w:val="000000"/>
          <w:sz w:val="20"/>
          <w:u w:val="none"/>
        </w:rPr>
        <w:t xml:space="preserve">第三回四国GISシンポジウム, </w:t>
      </w:r>
      <w:r>
        <w:rPr>
          <w:rFonts w:ascii="" w:hAnsi="" w:cs="" w:eastAsia=""/>
          <w:b w:val="false"/>
          <w:i w:val="false"/>
          <w:strike w:val="false"/>
          <w:color w:val="000000"/>
          <w:sz w:val="20"/>
          <w:u w:val="none"/>
        </w:rPr>
        <w:t>2010年2月.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急崖での岩盤崩壊の発生プロセスとその地質的背景, </w:t>
      </w:r>
      <w:r>
        <w:rPr>
          <w:rFonts w:ascii="" w:hAnsi="" w:cs="" w:eastAsia=""/>
          <w:b w:val="false"/>
          <w:i w:val="true"/>
          <w:strike w:val="false"/>
          <w:color w:val="000000"/>
          <w:sz w:val="20"/>
          <w:u w:val="none"/>
        </w:rPr>
        <w:t xml:space="preserve">社団法人土木学会第3期第12回斜面工学研究小委員会・話題提供講演, </w:t>
      </w:r>
      <w:r>
        <w:rPr>
          <w:rFonts w:ascii="" w:hAnsi="" w:cs="" w:eastAsia=""/>
          <w:b w:val="false"/>
          <w:i w:val="false"/>
          <w:strike w:val="false"/>
          <w:color w:val="000000"/>
          <w:sz w:val="20"/>
          <w:u w:val="none"/>
        </w:rPr>
        <w:t>2010年3月.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氏家 靖浩, 山本 智子, ほか : </w:t>
      </w:r>
      <w:r>
        <w:rPr>
          <w:rFonts w:ascii="" w:hAnsi="" w:cs="" w:eastAsia=""/>
          <w:b w:val="false"/>
          <w:i w:val="false"/>
          <w:strike w:val="false"/>
          <w:color w:val="000000"/>
          <w:sz w:val="20"/>
          <w:u w:val="none"/>
        </w:rPr>
        <w:t xml:space="preserve">A君の合理性と教室の秩序-自閉症スペクトラムと思われる小学生をめぐる相互行為分析-, </w:t>
      </w:r>
      <w:r>
        <w:rPr>
          <w:rFonts w:ascii="" w:hAnsi="" w:cs="" w:eastAsia=""/>
          <w:b w:val="false"/>
          <w:i w:val="true"/>
          <w:strike w:val="false"/>
          <w:color w:val="000000"/>
          <w:sz w:val="20"/>
          <w:u w:val="none"/>
        </w:rPr>
        <w:t xml:space="preserve">第21回日本発達心理学会大会, </w:t>
      </w:r>
      <w:r>
        <w:rPr>
          <w:rFonts w:ascii="" w:hAnsi="" w:cs="" w:eastAsia=""/>
          <w:b w:val="false"/>
          <w:i w:val="false"/>
          <w:strike w:val="false"/>
          <w:color w:val="000000"/>
          <w:sz w:val="20"/>
          <w:u w:val="none"/>
        </w:rPr>
        <w:t>2010年3月.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内海 千種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学校事故事件における遺族の精神健康について~調査協力者の現状より~, </w:t>
      </w:r>
      <w:r>
        <w:rPr>
          <w:rFonts w:ascii="" w:hAnsi="" w:cs="" w:eastAsia=""/>
          <w:b w:val="false"/>
          <w:i w:val="true"/>
          <w:strike w:val="false"/>
          <w:color w:val="000000"/>
          <w:sz w:val="20"/>
          <w:u w:val="none"/>
        </w:rPr>
        <w:t xml:space="preserve">第9回日本トラウマティック・ストレス学会, </w:t>
      </w:r>
      <w:r>
        <w:rPr>
          <w:rFonts w:ascii="" w:hAnsi="" w:cs="" w:eastAsia=""/>
          <w:b w:val="false"/>
          <w:i w:val="false"/>
          <w:strike w:val="false"/>
          <w:color w:val="000000"/>
          <w:sz w:val="20"/>
          <w:u w:val="none"/>
        </w:rPr>
        <w:t>2010年3月.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宮脇 克実</w:t>
      </w:r>
      <w:r>
        <w:rPr>
          <w:rFonts w:ascii="" w:hAnsi="" w:cs="" w:eastAsia=""/>
          <w:b w:val="true"/>
          <w:i w:val="false"/>
          <w:strike w:val="false"/>
          <w:color w:val="000000"/>
          <w:sz w:val="20"/>
          <w:u w:val="none"/>
        </w:rPr>
        <w:t xml:space="preserve">, 杉木 理佳,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上岡 義典, 椎野 広久 : </w:t>
      </w:r>
      <w:r>
        <w:rPr>
          <w:rFonts w:ascii="" w:hAnsi="" w:cs="" w:eastAsia=""/>
          <w:b w:val="false"/>
          <w:i w:val="false"/>
          <w:strike w:val="false"/>
          <w:color w:val="000000"/>
          <w:sz w:val="20"/>
          <w:u w:val="none"/>
        </w:rPr>
        <w:t xml:space="preserve">幼児におけるDAMとWISC-Ⅲの関連, </w:t>
      </w:r>
      <w:r>
        <w:rPr>
          <w:rFonts w:ascii="" w:hAnsi="" w:cs="" w:eastAsia=""/>
          <w:b w:val="false"/>
          <w:i w:val="true"/>
          <w:strike w:val="false"/>
          <w:color w:val="000000"/>
          <w:sz w:val="20"/>
          <w:u w:val="none"/>
        </w:rPr>
        <w:t xml:space="preserve">日本発達心理学会第21回大会, </w:t>
      </w:r>
      <w:r>
        <w:rPr>
          <w:rFonts w:ascii="" w:hAnsi="" w:cs="" w:eastAsia=""/>
          <w:b w:val="false"/>
          <w:i w:val="false"/>
          <w:strike w:val="false"/>
          <w:color w:val="000000"/>
          <w:sz w:val="20"/>
          <w:u w:val="none"/>
        </w:rPr>
        <w:t>661, 2010年3月.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宮脇 克実</w:t>
      </w:r>
      <w:r>
        <w:rPr>
          <w:rFonts w:ascii="" w:hAnsi="" w:cs="" w:eastAsia=""/>
          <w:b w:val="true"/>
          <w:i w:val="false"/>
          <w:strike w:val="false"/>
          <w:color w:val="000000"/>
          <w:sz w:val="20"/>
          <w:u w:val="none"/>
        </w:rPr>
        <w:t xml:space="preserve">, 杉木 理佳,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上岡 義典</w:t>
      </w:r>
      <w:r>
        <w:rPr>
          <w:rFonts w:ascii="" w:hAnsi="" w:cs="" w:eastAsia=""/>
          <w:b w:val="true"/>
          <w:i w:val="false"/>
          <w:strike w:val="false"/>
          <w:color w:val="000000"/>
          <w:sz w:val="20"/>
          <w:u w:val="none"/>
        </w:rPr>
        <w:t xml:space="preserve">, 椎野 広久 : </w:t>
      </w:r>
      <w:r>
        <w:rPr>
          <w:rFonts w:ascii="" w:hAnsi="" w:cs="" w:eastAsia=""/>
          <w:b w:val="false"/>
          <w:i w:val="false"/>
          <w:strike w:val="false"/>
          <w:color w:val="000000"/>
          <w:sz w:val="20"/>
          <w:u w:val="none"/>
        </w:rPr>
        <w:t xml:space="preserve">幼児におけるDAMとWISC-Ⅲの関連, </w:t>
      </w:r>
      <w:r>
        <w:rPr>
          <w:rFonts w:ascii="" w:hAnsi="" w:cs="" w:eastAsia=""/>
          <w:b w:val="false"/>
          <w:i w:val="true"/>
          <w:strike w:val="false"/>
          <w:color w:val="000000"/>
          <w:sz w:val="20"/>
          <w:u w:val="none"/>
        </w:rPr>
        <w:t xml:space="preserve">日本発達心理学会第21回大会, </w:t>
      </w:r>
      <w:r>
        <w:rPr>
          <w:rFonts w:ascii="" w:hAnsi="" w:cs="" w:eastAsia=""/>
          <w:b w:val="false"/>
          <w:i w:val="false"/>
          <w:strike w:val="false"/>
          <w:color w:val="000000"/>
          <w:sz w:val="20"/>
          <w:u w:val="none"/>
        </w:rPr>
        <w:t>2010年3月.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高橋 将記, </w:t>
      </w:r>
      <w:r>
        <w:rPr>
          <w:rFonts w:ascii="" w:hAnsi="" w:cs="" w:eastAsia=""/>
          <w:b w:val="true"/>
          <w:i w:val="false"/>
          <w:strike w:val="false"/>
          <w:color w:val="000000"/>
          <w:sz w:val="20"/>
          <w:u w:val="single"/>
        </w:rPr>
        <w:t>佐竹 昌之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前田 健一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的場 秀樹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中高年男女の10kmジョギングでの疲労感と酸化ストレス, </w:t>
      </w:r>
      <w:r>
        <w:rPr>
          <w:rFonts w:ascii="" w:hAnsi="" w:cs="" w:eastAsia=""/>
          <w:b w:val="false"/>
          <w:i w:val="true"/>
          <w:strike w:val="false"/>
          <w:color w:val="000000"/>
          <w:sz w:val="20"/>
          <w:u w:val="single"/>
        </w:rPr>
        <w:t>ランニング学研究</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2010年3月.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山城 考,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大橋 眞 : </w:t>
      </w:r>
      <w:r>
        <w:rPr>
          <w:rFonts w:ascii="" w:hAnsi="" w:cs="" w:eastAsia=""/>
          <w:b w:val="false"/>
          <w:i w:val="false"/>
          <w:strike w:val="false"/>
          <w:color w:val="000000"/>
          <w:sz w:val="20"/>
          <w:u w:val="none"/>
        </w:rPr>
        <w:t xml:space="preserve">「高校生の大学研究室への体験入学形学習プログラム」実施報告(第2報), </w:t>
      </w:r>
      <w:r>
        <w:rPr>
          <w:rFonts w:ascii="" w:hAnsi="" w:cs="" w:eastAsia=""/>
          <w:b w:val="false"/>
          <w:i w:val="true"/>
          <w:strike w:val="false"/>
          <w:color w:val="000000"/>
          <w:sz w:val="20"/>
          <w:u w:val="none"/>
        </w:rPr>
        <w:t xml:space="preserve">平成21年度全学FD 徳島大学教育カンファレンス 発表抄録集, </w:t>
      </w:r>
      <w:r>
        <w:rPr>
          <w:rFonts w:ascii="" w:hAnsi="" w:cs="" w:eastAsia=""/>
          <w:b w:val="false"/>
          <w:i w:val="false"/>
          <w:strike w:val="false"/>
          <w:color w:val="000000"/>
          <w:sz w:val="20"/>
          <w:u w:val="none"/>
        </w:rPr>
        <w:t>28-29, 2010年3月.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嵯峨山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中恵 真理子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光永 雅子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社会人ボランティアを活用した教養教育, </w:t>
      </w:r>
      <w:r>
        <w:rPr>
          <w:rFonts w:ascii="" w:hAnsi="" w:cs="" w:eastAsia=""/>
          <w:b w:val="false"/>
          <w:i w:val="true"/>
          <w:strike w:val="false"/>
          <w:color w:val="000000"/>
          <w:sz w:val="20"/>
          <w:u w:val="none"/>
        </w:rPr>
        <w:t xml:space="preserve">平成21年度全学FD 徳島大学教育カンファレンス in 徳島, </w:t>
      </w:r>
      <w:r>
        <w:rPr>
          <w:rFonts w:ascii="" w:hAnsi="" w:cs="" w:eastAsia=""/>
          <w:b w:val="false"/>
          <w:i w:val="false"/>
          <w:strike w:val="false"/>
          <w:color w:val="000000"/>
          <w:sz w:val="20"/>
          <w:u w:val="none"/>
        </w:rPr>
        <w:t>18-19, 2010年3月.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嵯峨山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社会人活用した意義ある学習体験を提供する授業設計と省察, </w:t>
      </w:r>
      <w:r>
        <w:rPr>
          <w:rFonts w:ascii="" w:hAnsi="" w:cs="" w:eastAsia=""/>
          <w:b w:val="false"/>
          <w:i w:val="true"/>
          <w:strike w:val="false"/>
          <w:color w:val="000000"/>
          <w:sz w:val="20"/>
          <w:u w:val="none"/>
        </w:rPr>
        <w:t xml:space="preserve">平成21年度全学FD 徳島大学教育カンファレンス in 徳島, </w:t>
      </w:r>
      <w:r>
        <w:rPr>
          <w:rFonts w:ascii="" w:hAnsi="" w:cs="" w:eastAsia=""/>
          <w:b w:val="false"/>
          <w:i w:val="false"/>
          <w:strike w:val="false"/>
          <w:color w:val="000000"/>
          <w:sz w:val="20"/>
          <w:u w:val="none"/>
        </w:rPr>
        <w:t>22-23, 2010年3月.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的場 一将, </w:t>
      </w:r>
      <w:r>
        <w:rPr>
          <w:rFonts w:ascii="" w:hAnsi="" w:cs="" w:eastAsia=""/>
          <w:b w:val="true"/>
          <w:i w:val="false"/>
          <w:strike w:val="false"/>
          <w:color w:val="000000"/>
          <w:sz w:val="20"/>
          <w:u w:val="single"/>
        </w:rPr>
        <w:t>森岡 芳洋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堤 和博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学生企画 学びのコミュニティー``Hatoba''の取り組み, </w:t>
      </w:r>
      <w:r>
        <w:rPr>
          <w:rFonts w:ascii="" w:hAnsi="" w:cs="" w:eastAsia=""/>
          <w:b w:val="false"/>
          <w:i w:val="true"/>
          <w:strike w:val="false"/>
          <w:color w:val="000000"/>
          <w:sz w:val="20"/>
          <w:u w:val="none"/>
        </w:rPr>
        <w:t xml:space="preserve">平成21年度全学FD 徳島大学教育カンファレンス in 徳島, </w:t>
      </w:r>
      <w:r>
        <w:rPr>
          <w:rFonts w:ascii="" w:hAnsi="" w:cs="" w:eastAsia=""/>
          <w:b w:val="false"/>
          <w:i w:val="false"/>
          <w:strike w:val="false"/>
          <w:color w:val="000000"/>
          <w:sz w:val="20"/>
          <w:u w:val="none"/>
        </w:rPr>
        <w:t>24-25, 2010年3月.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徳島大学における入学前教育の試行, </w:t>
      </w:r>
      <w:r>
        <w:rPr>
          <w:rFonts w:ascii="" w:hAnsi="" w:cs="" w:eastAsia=""/>
          <w:b w:val="false"/>
          <w:i w:val="true"/>
          <w:strike w:val="false"/>
          <w:color w:val="000000"/>
          <w:sz w:val="20"/>
          <w:u w:val="none"/>
        </w:rPr>
        <w:t xml:space="preserve">平成21年度全学FD 徳島大学教育カンファレンス in 徳島, </w:t>
      </w:r>
      <w:r>
        <w:rPr>
          <w:rFonts w:ascii="" w:hAnsi="" w:cs="" w:eastAsia=""/>
          <w:b w:val="false"/>
          <w:i w:val="false"/>
          <w:strike w:val="false"/>
          <w:color w:val="000000"/>
          <w:sz w:val="20"/>
          <w:u w:val="none"/>
        </w:rPr>
        <w:t>32-33, 2010年3月.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受け手から見たお遍路振興への着眼点, </w:t>
      </w:r>
      <w:r>
        <w:rPr>
          <w:rFonts w:ascii="" w:hAnsi="" w:cs="" w:eastAsia=""/>
          <w:b w:val="false"/>
          <w:i w:val="true"/>
          <w:strike w:val="false"/>
          <w:color w:val="000000"/>
          <w:sz w:val="20"/>
          <w:u w:val="none"/>
        </w:rPr>
        <w:t xml:space="preserve">建設業新分野進出支援セミナー(徳島県主催), </w:t>
      </w:r>
      <w:r>
        <w:rPr>
          <w:rFonts w:ascii="" w:hAnsi="" w:cs="" w:eastAsia=""/>
          <w:b w:val="false"/>
          <w:i w:val="false"/>
          <w:strike w:val="false"/>
          <w:color w:val="000000"/>
          <w:sz w:val="20"/>
          <w:u w:val="none"/>
        </w:rPr>
        <w:t>2010年3月.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樋口 友乃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ヴラジーミル・ナボコフの『プニン』における時間と空間, </w:t>
      </w:r>
      <w:r>
        <w:rPr>
          <w:rFonts w:ascii="" w:hAnsi="" w:cs="" w:eastAsia=""/>
          <w:b w:val="false"/>
          <w:i w:val="true"/>
          <w:strike w:val="false"/>
          <w:color w:val="000000"/>
          <w:sz w:val="20"/>
          <w:u w:val="none"/>
        </w:rPr>
        <w:t xml:space="preserve">徳島大学英語英文学会, </w:t>
      </w:r>
      <w:r>
        <w:rPr>
          <w:rFonts w:ascii="" w:hAnsi="" w:cs="" w:eastAsia=""/>
          <w:b w:val="false"/>
          <w:i w:val="false"/>
          <w:strike w:val="false"/>
          <w:color w:val="000000"/>
          <w:sz w:val="20"/>
          <w:u w:val="none"/>
        </w:rPr>
        <w:t>2010年3月.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PPCPsの環境リスク評価における課題, </w:t>
      </w:r>
      <w:r>
        <w:rPr>
          <w:rFonts w:ascii="" w:hAnsi="" w:cs="" w:eastAsia=""/>
          <w:b w:val="false"/>
          <w:i w:val="true"/>
          <w:strike w:val="false"/>
          <w:color w:val="000000"/>
          <w:sz w:val="20"/>
          <w:u w:val="none"/>
        </w:rPr>
        <w:t xml:space="preserve">第51回日本環境化学会講演会, </w:t>
      </w:r>
      <w:r>
        <w:rPr>
          <w:rFonts w:ascii="" w:hAnsi="" w:cs="" w:eastAsia=""/>
          <w:b w:val="false"/>
          <w:i w:val="false"/>
          <w:strike w:val="false"/>
          <w:color w:val="000000"/>
          <w:sz w:val="20"/>
          <w:u w:val="none"/>
        </w:rPr>
        <w:t>2010年3月.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幸野 正志,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松永 星, 溝田 巧, 清水 真 : </w:t>
      </w:r>
      <w:r>
        <w:rPr>
          <w:rFonts w:ascii="" w:hAnsi="" w:cs="" w:eastAsia=""/>
          <w:b w:val="false"/>
          <w:i w:val="false"/>
          <w:strike w:val="false"/>
          <w:color w:val="000000"/>
          <w:sz w:val="20"/>
          <w:u w:val="none"/>
        </w:rPr>
        <w:t xml:space="preserve">金属ストロンチウムを用いるイミン及びアルデヒドのピナコールカップリング, </w:t>
      </w:r>
      <w:r>
        <w:rPr>
          <w:rFonts w:ascii="" w:hAnsi="" w:cs="" w:eastAsia=""/>
          <w:b w:val="false"/>
          <w:i w:val="true"/>
          <w:strike w:val="false"/>
          <w:color w:val="000000"/>
          <w:sz w:val="20"/>
          <w:u w:val="single"/>
        </w:rPr>
        <w:t>日本化学会春季年会予稿集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Vol.90, </w:t>
      </w:r>
      <w:r>
        <w:rPr>
          <w:rFonts w:ascii="" w:hAnsi="" w:cs="" w:eastAsia=""/>
          <w:b w:val="false"/>
          <w:i w:val="false"/>
          <w:strike w:val="false"/>
          <w:color w:val="000000"/>
          <w:sz w:val="20"/>
          <w:u w:val="none"/>
        </w:rPr>
        <w:t>3F7-51, 2010年3月.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菊池 淳</w:t>
      </w:r>
      <w:r>
        <w:rPr>
          <w:rFonts w:ascii="" w:hAnsi="" w:cs="" w:eastAsia=""/>
          <w:b w:val="true"/>
          <w:i w:val="false"/>
          <w:strike w:val="false"/>
          <w:color w:val="000000"/>
          <w:sz w:val="20"/>
          <w:u w:val="none"/>
        </w:rPr>
        <w:t xml:space="preserve">, 井上 岳,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リン酸シリカゲルを触媒とするRitter反応, </w:t>
      </w:r>
      <w:r>
        <w:rPr>
          <w:rFonts w:ascii="" w:hAnsi="" w:cs="" w:eastAsia=""/>
          <w:b w:val="false"/>
          <w:i w:val="true"/>
          <w:strike w:val="false"/>
          <w:color w:val="000000"/>
          <w:sz w:val="20"/>
          <w:u w:val="single"/>
        </w:rPr>
        <w:t>日本化学会春季年会予稿集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Vol.90, </w:t>
      </w:r>
      <w:r>
        <w:rPr>
          <w:rFonts w:ascii="" w:hAnsi="" w:cs="" w:eastAsia=""/>
          <w:b w:val="false"/>
          <w:i w:val="false"/>
          <w:strike w:val="false"/>
          <w:color w:val="000000"/>
          <w:sz w:val="20"/>
          <w:u w:val="none"/>
        </w:rPr>
        <w:t>2PB-044, 2010年3月.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菊池 淳</w:t>
      </w:r>
      <w:r>
        <w:rPr>
          <w:rFonts w:ascii="" w:hAnsi="" w:cs="" w:eastAsia=""/>
          <w:b w:val="true"/>
          <w:i w:val="false"/>
          <w:strike w:val="false"/>
          <w:color w:val="000000"/>
          <w:sz w:val="20"/>
          <w:u w:val="none"/>
        </w:rPr>
        <w:t xml:space="preserve">, 渡辺 崇史,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シリカゲル担持鉄触媒の調製とスチレン類の二量化反応, </w:t>
      </w:r>
      <w:r>
        <w:rPr>
          <w:rFonts w:ascii="" w:hAnsi="" w:cs="" w:eastAsia=""/>
          <w:b w:val="false"/>
          <w:i w:val="true"/>
          <w:strike w:val="false"/>
          <w:color w:val="000000"/>
          <w:sz w:val="20"/>
          <w:u w:val="single"/>
        </w:rPr>
        <w:t>日本化学会春季年会予稿集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Vol.90, </w:t>
      </w:r>
      <w:r>
        <w:rPr>
          <w:rFonts w:ascii="" w:hAnsi="" w:cs="" w:eastAsia=""/>
          <w:b w:val="false"/>
          <w:i w:val="false"/>
          <w:strike w:val="false"/>
          <w:color w:val="000000"/>
          <w:sz w:val="20"/>
          <w:u w:val="none"/>
        </w:rPr>
        <w:t>2PB-170, 2010年3月.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兼弘 大介, 湯浅 綾, </w:t>
      </w:r>
      <w:r>
        <w:rPr>
          <w:rFonts w:ascii="" w:hAnsi="" w:cs="" w:eastAsia=""/>
          <w:b w:val="true"/>
          <w:i w:val="false"/>
          <w:strike w:val="false"/>
          <w:color w:val="000000"/>
          <w:sz w:val="20"/>
          <w:u w:val="single"/>
        </w:rPr>
        <w:t>菊池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THP中で進行するストロンチウムを用いる簡便な第3級アルコール合成法の開発, </w:t>
      </w:r>
      <w:r>
        <w:rPr>
          <w:rFonts w:ascii="" w:hAnsi="" w:cs="" w:eastAsia=""/>
          <w:b w:val="false"/>
          <w:i w:val="true"/>
          <w:strike w:val="false"/>
          <w:color w:val="000000"/>
          <w:sz w:val="20"/>
          <w:u w:val="single"/>
        </w:rPr>
        <w:t>日本化学会春季年会予稿集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Vol.90, </w:t>
      </w:r>
      <w:r>
        <w:rPr>
          <w:rFonts w:ascii="" w:hAnsi="" w:cs="" w:eastAsia=""/>
          <w:b w:val="false"/>
          <w:i w:val="false"/>
          <w:strike w:val="false"/>
          <w:color w:val="000000"/>
          <w:sz w:val="20"/>
          <w:u w:val="none"/>
        </w:rPr>
        <w:t>2PB-165, 2010年3月.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田嶋 孝裕, 浅岡 真司, </w:t>
      </w:r>
      <w:r>
        <w:rPr>
          <w:rFonts w:ascii="" w:hAnsi="" w:cs="" w:eastAsia=""/>
          <w:b w:val="true"/>
          <w:i w:val="false"/>
          <w:strike w:val="false"/>
          <w:color w:val="000000"/>
          <w:sz w:val="20"/>
          <w:u w:val="single"/>
        </w:rPr>
        <w:t>菊池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嵩高い第3級アルコール由来のエステル合成法の開発, </w:t>
      </w:r>
      <w:r>
        <w:rPr>
          <w:rFonts w:ascii="" w:hAnsi="" w:cs="" w:eastAsia=""/>
          <w:b w:val="false"/>
          <w:i w:val="true"/>
          <w:strike w:val="false"/>
          <w:color w:val="000000"/>
          <w:sz w:val="20"/>
          <w:u w:val="single"/>
        </w:rPr>
        <w:t>日本化学会春季年会予稿集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Vol.90, </w:t>
      </w:r>
      <w:r>
        <w:rPr>
          <w:rFonts w:ascii="" w:hAnsi="" w:cs="" w:eastAsia=""/>
          <w:b w:val="false"/>
          <w:i w:val="false"/>
          <w:strike w:val="false"/>
          <w:color w:val="000000"/>
          <w:sz w:val="20"/>
          <w:u w:val="none"/>
        </w:rPr>
        <w:t>2PB-166, 2010年3月.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松尾 強, 森 真理子, </w:t>
      </w:r>
      <w:r>
        <w:rPr>
          <w:rFonts w:ascii="" w:hAnsi="" w:cs="" w:eastAsia=""/>
          <w:b w:val="true"/>
          <w:i w:val="false"/>
          <w:strike w:val="false"/>
          <w:color w:val="000000"/>
          <w:sz w:val="20"/>
          <w:u w:val="single"/>
        </w:rPr>
        <w:t>菊池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金属ストロンチウムを用いる安息香酸類へのp-アルキル化反応について, </w:t>
      </w:r>
      <w:r>
        <w:rPr>
          <w:rFonts w:ascii="" w:hAnsi="" w:cs="" w:eastAsia=""/>
          <w:b w:val="false"/>
          <w:i w:val="true"/>
          <w:strike w:val="false"/>
          <w:color w:val="000000"/>
          <w:sz w:val="20"/>
          <w:u w:val="none"/>
        </w:rPr>
        <w:t xml:space="preserve">2009年日本化学会西日本大会, </w:t>
      </w:r>
      <w:r>
        <w:rPr>
          <w:rFonts w:ascii="" w:hAnsi="" w:cs="" w:eastAsia=""/>
          <w:b w:val="true"/>
          <w:i w:val="false"/>
          <w:strike w:val="false"/>
          <w:color w:val="000000"/>
          <w:sz w:val="20"/>
          <w:u w:val="none"/>
        </w:rPr>
        <w:t xml:space="preserve">Vol.2009, </w:t>
      </w:r>
      <w:r>
        <w:rPr>
          <w:rFonts w:ascii="" w:hAnsi="" w:cs="" w:eastAsia=""/>
          <w:b w:val="false"/>
          <w:i w:val="false"/>
          <w:strike w:val="false"/>
          <w:color w:val="000000"/>
          <w:sz w:val="20"/>
          <w:u w:val="none"/>
        </w:rPr>
        <w:t>2H21, 2010年3月.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高校の化学教育と大学における高大接続科目・基礎科目・教養科目との連携について, </w:t>
      </w:r>
      <w:r>
        <w:rPr>
          <w:rFonts w:ascii="" w:hAnsi="" w:cs="" w:eastAsia=""/>
          <w:b w:val="false"/>
          <w:i w:val="true"/>
          <w:strike w:val="false"/>
          <w:color w:val="000000"/>
          <w:sz w:val="20"/>
          <w:u w:val="none"/>
        </w:rPr>
        <w:t xml:space="preserve">2009年日本化学会西日本大会, </w:t>
      </w:r>
      <w:r>
        <w:rPr>
          <w:rFonts w:ascii="" w:hAnsi="" w:cs="" w:eastAsia=""/>
          <w:b w:val="true"/>
          <w:i w:val="false"/>
          <w:strike w:val="false"/>
          <w:color w:val="000000"/>
          <w:sz w:val="20"/>
          <w:u w:val="none"/>
        </w:rPr>
        <w:t xml:space="preserve">Vol.2009, </w:t>
      </w:r>
      <w:r>
        <w:rPr>
          <w:rFonts w:ascii="" w:hAnsi="" w:cs="" w:eastAsia=""/>
          <w:b w:val="false"/>
          <w:i w:val="false"/>
          <w:strike w:val="false"/>
          <w:color w:val="000000"/>
          <w:sz w:val="20"/>
          <w:u w:val="none"/>
        </w:rPr>
        <w:t>1MO01, 2010年3月.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加藤 潤, 西田 昌代,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平田 佳子, 比恵島 彬仁, 山本 敦史,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防腐剤パラベン類の河川および底質中の動態と生態リスクの総合的評価, </w:t>
      </w:r>
      <w:r>
        <w:rPr>
          <w:rFonts w:ascii="" w:hAnsi="" w:cs="" w:eastAsia=""/>
          <w:b w:val="false"/>
          <w:i w:val="true"/>
          <w:strike w:val="false"/>
          <w:color w:val="000000"/>
          <w:sz w:val="20"/>
          <w:u w:val="none"/>
        </w:rPr>
        <w:t xml:space="preserve">第44回日本水環境学会年会, </w:t>
      </w:r>
      <w:r>
        <w:rPr>
          <w:rFonts w:ascii="" w:hAnsi="" w:cs="" w:eastAsia=""/>
          <w:b w:val="false"/>
          <w:i w:val="false"/>
          <w:strike w:val="false"/>
          <w:color w:val="000000"/>
          <w:sz w:val="20"/>
          <w:u w:val="none"/>
        </w:rPr>
        <w:t>3, 2010年3月.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平田 佳子,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池幡 佳織, 西田 昌代, </w:t>
      </w: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亀田 豊, 木村 久美子, 鏡 良弘, 鑪迫 典久 : </w:t>
      </w:r>
      <w:r>
        <w:rPr>
          <w:rFonts w:ascii="" w:hAnsi="" w:cs="" w:eastAsia=""/>
          <w:b w:val="false"/>
          <w:i w:val="false"/>
          <w:strike w:val="false"/>
          <w:color w:val="000000"/>
          <w:sz w:val="20"/>
          <w:u w:val="none"/>
        </w:rPr>
        <w:t xml:space="preserve">紫外線吸収剤の水生・底生生物に対する慢性影響と下水道未整備地域における生態リスク評価, </w:t>
      </w:r>
      <w:r>
        <w:rPr>
          <w:rFonts w:ascii="" w:hAnsi="" w:cs="" w:eastAsia=""/>
          <w:b w:val="false"/>
          <w:i w:val="true"/>
          <w:strike w:val="false"/>
          <w:color w:val="000000"/>
          <w:sz w:val="20"/>
          <w:u w:val="none"/>
        </w:rPr>
        <w:t xml:space="preserve">第44回日本水環境学会年会, </w:t>
      </w:r>
      <w:r>
        <w:rPr>
          <w:rFonts w:ascii="" w:hAnsi="" w:cs="" w:eastAsia=""/>
          <w:b w:val="false"/>
          <w:i w:val="false"/>
          <w:strike w:val="false"/>
          <w:color w:val="000000"/>
          <w:sz w:val="20"/>
          <w:u w:val="none"/>
        </w:rPr>
        <w:t>111, 2010年3月.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池幡 佳織,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平田 佳子, 安部 香緒里, 鑪迫 典久, 中村 友紀,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徳島県内事業場排水と放流先(ミキシングゾーン)を対象とした総排水毒性(WET)試験の先行的検討, </w:t>
      </w:r>
      <w:r>
        <w:rPr>
          <w:rFonts w:ascii="" w:hAnsi="" w:cs="" w:eastAsia=""/>
          <w:b w:val="false"/>
          <w:i w:val="true"/>
          <w:strike w:val="false"/>
          <w:color w:val="000000"/>
          <w:sz w:val="20"/>
          <w:u w:val="none"/>
        </w:rPr>
        <w:t xml:space="preserve">第44回日本水環境学会年会, </w:t>
      </w:r>
      <w:r>
        <w:rPr>
          <w:rFonts w:ascii="" w:hAnsi="" w:cs="" w:eastAsia=""/>
          <w:b w:val="false"/>
          <w:i w:val="false"/>
          <w:strike w:val="false"/>
          <w:color w:val="000000"/>
          <w:sz w:val="20"/>
          <w:u w:val="none"/>
        </w:rPr>
        <w:t>210, 2010年3月.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安部 香緒里, 池幡 佳織, 平田 佳子,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鑪迫 典久,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水生生物3種を用いた生活排水の総排水毒性(WET)試験, </w:t>
      </w:r>
      <w:r>
        <w:rPr>
          <w:rFonts w:ascii="" w:hAnsi="" w:cs="" w:eastAsia=""/>
          <w:b w:val="false"/>
          <w:i w:val="true"/>
          <w:strike w:val="false"/>
          <w:color w:val="000000"/>
          <w:sz w:val="20"/>
          <w:u w:val="none"/>
        </w:rPr>
        <w:t xml:space="preserve">第44回日本水環境学会年会, </w:t>
      </w:r>
      <w:r>
        <w:rPr>
          <w:rFonts w:ascii="" w:hAnsi="" w:cs="" w:eastAsia=""/>
          <w:b w:val="false"/>
          <w:i w:val="false"/>
          <w:strike w:val="false"/>
          <w:color w:val="000000"/>
          <w:sz w:val="20"/>
          <w:u w:val="none"/>
        </w:rPr>
        <w:t>646, 2010年3月.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比恵島 彬仁,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加藤 潤, 駕田 啓一郎,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葛西 博文, 山田 登志夫, 田中 基博,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石炭灰固化体を用いた生態系支援コンクリートによる水質浄化作用の実験的検討, </w:t>
      </w:r>
      <w:r>
        <w:rPr>
          <w:rFonts w:ascii="" w:hAnsi="" w:cs="" w:eastAsia=""/>
          <w:b w:val="false"/>
          <w:i w:val="true"/>
          <w:strike w:val="false"/>
          <w:color w:val="000000"/>
          <w:sz w:val="20"/>
          <w:u w:val="none"/>
        </w:rPr>
        <w:t xml:space="preserve">第44回日本水環境学会年会, </w:t>
      </w:r>
      <w:r>
        <w:rPr>
          <w:rFonts w:ascii="" w:hAnsi="" w:cs="" w:eastAsia=""/>
          <w:b w:val="false"/>
          <w:i w:val="false"/>
          <w:strike w:val="false"/>
          <w:color w:val="000000"/>
          <w:sz w:val="20"/>
          <w:u w:val="none"/>
        </w:rPr>
        <w:t>581, 2010年3月.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駕田 啓一郎,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比恵島 彬仁,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熱帯産外来種ボタンウキクサを用いた高負荷排水処理支援効果の検討, </w:t>
      </w:r>
      <w:r>
        <w:rPr>
          <w:rFonts w:ascii="" w:hAnsi="" w:cs="" w:eastAsia=""/>
          <w:b w:val="false"/>
          <w:i w:val="true"/>
          <w:strike w:val="false"/>
          <w:color w:val="000000"/>
          <w:sz w:val="20"/>
          <w:u w:val="none"/>
        </w:rPr>
        <w:t xml:space="preserve">第44回日本水環境学会年会, </w:t>
      </w:r>
      <w:r>
        <w:rPr>
          <w:rFonts w:ascii="" w:hAnsi="" w:cs="" w:eastAsia=""/>
          <w:b w:val="false"/>
          <w:i w:val="false"/>
          <w:strike w:val="false"/>
          <w:color w:val="000000"/>
          <w:sz w:val="20"/>
          <w:u w:val="none"/>
        </w:rPr>
        <w:t>584, 2010年3月.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西田 昌代, 本多 勇太,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平田 佳子,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疎水性が高い生活関連汚染物質の底棲生物ユスリカに対する毒性影響と収着メカニズムの実験的検討, </w:t>
      </w:r>
      <w:r>
        <w:rPr>
          <w:rFonts w:ascii="" w:hAnsi="" w:cs="" w:eastAsia=""/>
          <w:b w:val="false"/>
          <w:i w:val="true"/>
          <w:strike w:val="false"/>
          <w:color w:val="000000"/>
          <w:sz w:val="20"/>
          <w:u w:val="none"/>
        </w:rPr>
        <w:t xml:space="preserve">第44回日本水環境学会年会, </w:t>
      </w:r>
      <w:r>
        <w:rPr>
          <w:rFonts w:ascii="" w:hAnsi="" w:cs="" w:eastAsia=""/>
          <w:b w:val="false"/>
          <w:i w:val="false"/>
          <w:strike w:val="false"/>
          <w:color w:val="000000"/>
          <w:sz w:val="20"/>
          <w:u w:val="none"/>
        </w:rPr>
        <w:t>555, 2010年3月.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遍路旅いまむかし, --- 四国遍路と宿泊施設 ---, </w:t>
      </w:r>
      <w:r>
        <w:rPr>
          <w:rFonts w:ascii="" w:hAnsi="" w:cs="" w:eastAsia=""/>
          <w:b w:val="false"/>
          <w:i w:val="true"/>
          <w:strike w:val="false"/>
          <w:color w:val="000000"/>
          <w:sz w:val="20"/>
          <w:u w:val="none"/>
        </w:rPr>
        <w:t xml:space="preserve">第5回シルバー大学院OB会のつどい記念講演, </w:t>
      </w:r>
      <w:r>
        <w:rPr>
          <w:rFonts w:ascii="" w:hAnsi="" w:cs="" w:eastAsia=""/>
          <w:b w:val="false"/>
          <w:i w:val="false"/>
          <w:strike w:val="false"/>
          <w:color w:val="000000"/>
          <w:sz w:val="20"/>
          <w:u w:val="none"/>
        </w:rPr>
        <w:t>2010年3月.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中田 和義, 傳田 正利, 天野 邦彦, 三輪 準二,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農業水路における両側回遊種ミゾレヌマエビの生息場所利用, </w:t>
      </w:r>
      <w:r>
        <w:rPr>
          <w:rFonts w:ascii="" w:hAnsi="" w:cs="" w:eastAsia=""/>
          <w:b w:val="false"/>
          <w:i w:val="true"/>
          <w:strike w:val="false"/>
          <w:color w:val="000000"/>
          <w:sz w:val="20"/>
          <w:u w:val="none"/>
        </w:rPr>
        <w:t xml:space="preserve">日本生態学会第57回大会, </w:t>
      </w:r>
      <w:r>
        <w:rPr>
          <w:rFonts w:ascii="" w:hAnsi="" w:cs="" w:eastAsia=""/>
          <w:b w:val="false"/>
          <w:i w:val="false"/>
          <w:strike w:val="false"/>
          <w:color w:val="000000"/>
          <w:sz w:val="20"/>
          <w:u w:val="none"/>
        </w:rPr>
        <w:t>2010年3月.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韓 輝, 正賓 竜也, 芦田 拓弥, 出口 博之, 美藤 正樹, 高木 精志, 萩原 亮,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YBa2Cu4O8超伝導セラミクスのカイラルグラス相における磁気メモリ効果,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569, 2010年3月.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金武 史弥, 椋田 秀和, 北岡 良雄,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伊藤 公平, Eugene E. Haller : </w:t>
      </w:r>
      <w:r>
        <w:rPr>
          <w:rFonts w:ascii="" w:hAnsi="" w:cs="" w:eastAsia=""/>
          <w:b w:val="false"/>
          <w:i w:val="false"/>
          <w:strike w:val="false"/>
          <w:color w:val="000000"/>
          <w:sz w:val="20"/>
          <w:u w:val="none"/>
        </w:rPr>
        <w:t>スクッテルダイトRPt</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Ge</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(R = La, Pr) の超伝導状態: </w:t>
      </w:r>
      <w:r>
        <w:rPr>
          <w:rFonts w:ascii="" w:hAnsi="" w:cs="" w:eastAsia=""/>
          <w:b w:val="false"/>
          <w:i w:val="false"/>
          <w:strike w:val="false"/>
          <w:color w:val="000000"/>
          <w:sz w:val="20"/>
          <w:u w:val="none"/>
          <w:vertAlign w:val="superscript"/>
        </w:rPr>
        <w:t>73</w:t>
      </w:r>
      <w:r>
        <w:rPr>
          <w:rFonts w:ascii="" w:hAnsi="" w:cs="" w:eastAsia=""/>
          <w:b w:val="false"/>
          <w:i w:val="false"/>
          <w:strike w:val="false"/>
          <w:color w:val="000000"/>
          <w:sz w:val="20"/>
          <w:u w:val="none"/>
        </w:rPr>
        <w:t xml:space="preserve">Ge-NQR/NMR,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527, 2010年3月.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金武 史弥, 椋田 秀和, 北岡 良雄 : </w:t>
      </w:r>
      <w:r>
        <w:rPr>
          <w:rFonts w:ascii="" w:hAnsi="" w:cs="" w:eastAsia=""/>
          <w:b w:val="false"/>
          <w:i w:val="false"/>
          <w:strike w:val="false"/>
          <w:color w:val="000000"/>
          <w:sz w:val="20"/>
          <w:u w:val="none"/>
        </w:rPr>
        <w:t xml:space="preserve">MPt4Ge12のNMR(M = Sr, Ba),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611, 2010年3月.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大熊 一正, </w:t>
      </w:r>
      <w:r>
        <w:rPr>
          <w:rFonts w:ascii="" w:hAnsi="" w:cs="" w:eastAsia=""/>
          <w:b w:val="true"/>
          <w:i w:val="false"/>
          <w:strike w:val="false"/>
          <w:color w:val="000000"/>
          <w:sz w:val="20"/>
          <w:u w:val="single"/>
        </w:rPr>
        <w:t>日置 善郎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LHC実験における非標準的なトップ-グルーオン結合の観測可能性, </w:t>
      </w:r>
      <w:r>
        <w:rPr>
          <w:rFonts w:ascii="" w:hAnsi="" w:cs="" w:eastAsia=""/>
          <w:b w:val="false"/>
          <w:i w:val="true"/>
          <w:strike w:val="false"/>
          <w:color w:val="000000"/>
          <w:sz w:val="20"/>
          <w:u w:val="single"/>
        </w:rPr>
        <w:t>日本物理学会年次大会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2010年3月.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長井 伸仁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都市の移民と文化, --- 19世紀後半のパリにおける地方出身者の事例 ---, </w:t>
      </w:r>
      <w:r>
        <w:rPr>
          <w:rFonts w:ascii="" w:hAnsi="" w:cs="" w:eastAsia=""/>
          <w:b w:val="false"/>
          <w:i w:val="true"/>
          <w:strike w:val="false"/>
          <w:color w:val="000000"/>
          <w:sz w:val="20"/>
          <w:u w:val="none"/>
        </w:rPr>
        <w:t xml:space="preserve">日仏歴史学会, </w:t>
      </w:r>
      <w:r>
        <w:rPr>
          <w:rFonts w:ascii="" w:hAnsi="" w:cs="" w:eastAsia=""/>
          <w:b w:val="false"/>
          <w:i w:val="false"/>
          <w:strike w:val="false"/>
          <w:color w:val="000000"/>
          <w:sz w:val="20"/>
          <w:u w:val="none"/>
        </w:rPr>
        <w:t>2010年3月.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田中 耕市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東京大都市圏における国際空港へのアクセシビリティの変化, --- 東京国際空港の拡張と成田国際空港へのアクセス改善に伴う ---, </w:t>
      </w:r>
      <w:r>
        <w:rPr>
          <w:rFonts w:ascii="" w:hAnsi="" w:cs="" w:eastAsia=""/>
          <w:b w:val="false"/>
          <w:i w:val="true"/>
          <w:strike w:val="false"/>
          <w:color w:val="000000"/>
          <w:sz w:val="20"/>
          <w:u w:val="none"/>
        </w:rPr>
        <w:t xml:space="preserve">2010年度日本地理学会春季学術大会, </w:t>
      </w:r>
      <w:r>
        <w:rPr>
          <w:rFonts w:ascii="" w:hAnsi="" w:cs="" w:eastAsia=""/>
          <w:b w:val="false"/>
          <w:i w:val="false"/>
          <w:strike w:val="false"/>
          <w:color w:val="000000"/>
          <w:sz w:val="20"/>
          <w:u w:val="none"/>
        </w:rPr>
        <w:t>2010年3月.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古田 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吉野川流域における水害防備竹林の地形環境, </w:t>
      </w:r>
      <w:r>
        <w:rPr>
          <w:rFonts w:ascii="" w:hAnsi="" w:cs="" w:eastAsia=""/>
          <w:b w:val="false"/>
          <w:i w:val="true"/>
          <w:strike w:val="false"/>
          <w:color w:val="000000"/>
          <w:sz w:val="20"/>
          <w:u w:val="none"/>
        </w:rPr>
        <w:t xml:space="preserve">日本地理学会 2010年度春季学術大会(於 法政大学), </w:t>
      </w:r>
      <w:r>
        <w:rPr>
          <w:rFonts w:ascii="" w:hAnsi="" w:cs="" w:eastAsia=""/>
          <w:b w:val="false"/>
          <w:i w:val="false"/>
          <w:strike w:val="false"/>
          <w:color w:val="000000"/>
          <w:sz w:val="20"/>
          <w:u w:val="none"/>
        </w:rPr>
        <w:t>2010年3月.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古田 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吉野川流域における竹林景観の変化-美馬市舞中島の事例-, </w:t>
      </w:r>
      <w:r>
        <w:rPr>
          <w:rFonts w:ascii="" w:hAnsi="" w:cs="" w:eastAsia=""/>
          <w:b w:val="false"/>
          <w:i w:val="true"/>
          <w:strike w:val="false"/>
          <w:color w:val="000000"/>
          <w:sz w:val="20"/>
          <w:u w:val="none"/>
        </w:rPr>
        <w:t xml:space="preserve">日本地理学会 2010年度春季学術大会(於 法政大学), </w:t>
      </w:r>
      <w:r>
        <w:rPr>
          <w:rFonts w:ascii="" w:hAnsi="" w:cs="" w:eastAsia=""/>
          <w:b w:val="false"/>
          <w:i w:val="false"/>
          <w:strike w:val="false"/>
          <w:color w:val="000000"/>
          <w:sz w:val="20"/>
          <w:u w:val="none"/>
        </w:rPr>
        <w:t>2010年3月.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武政 二郎, 逵 牧子, 田中 文乃, </w:t>
      </w: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大腸菌O157の個体表面への付着性, </w:t>
      </w:r>
      <w:r>
        <w:rPr>
          <w:rFonts w:ascii="" w:hAnsi="" w:cs="" w:eastAsia=""/>
          <w:b w:val="false"/>
          <w:i w:val="true"/>
          <w:strike w:val="false"/>
          <w:color w:val="000000"/>
          <w:sz w:val="20"/>
          <w:u w:val="none"/>
        </w:rPr>
        <w:t xml:space="preserve">日本農芸化学会2010年度大会, </w:t>
      </w:r>
      <w:r>
        <w:rPr>
          <w:rFonts w:ascii="" w:hAnsi="" w:cs="" w:eastAsia=""/>
          <w:b w:val="false"/>
          <w:i w:val="false"/>
          <w:strike w:val="false"/>
          <w:color w:val="000000"/>
          <w:sz w:val="20"/>
          <w:u w:val="none"/>
        </w:rPr>
        <w:t>68, 2010年3月.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新開 愛美, </w:t>
      </w:r>
      <w:r>
        <w:rPr>
          <w:rFonts w:ascii="" w:hAnsi="" w:cs="" w:eastAsia=""/>
          <w:b w:val="true"/>
          <w:i w:val="false"/>
          <w:strike w:val="false"/>
          <w:color w:val="000000"/>
          <w:sz w:val="20"/>
          <w:u w:val="single"/>
        </w:rPr>
        <w:t>藤本 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保夫</w:t>
      </w:r>
      <w:r>
        <w:rPr>
          <w:rFonts w:ascii="" w:hAnsi="" w:cs="" w:eastAsia=""/>
          <w:b w:val="true"/>
          <w:i w:val="false"/>
          <w:strike w:val="false"/>
          <w:color w:val="000000"/>
          <w:sz w:val="20"/>
          <w:u w:val="none"/>
        </w:rPr>
        <w:t xml:space="preserve">, 前川 智美, 曽根 良昭, </w:t>
      </w:r>
      <w:r>
        <w:rPr>
          <w:rFonts w:ascii="" w:hAnsi="" w:cs="" w:eastAsia=""/>
          <w:b w:val="true"/>
          <w:i w:val="false"/>
          <w:strike w:val="false"/>
          <w:color w:val="000000"/>
          <w:sz w:val="20"/>
          <w:u w:val="single"/>
        </w:rPr>
        <w:t>増田 俊哉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セサモールダイマーの構造とその細胞毒性の評価ー抗酸化フェノール物質の酸化生成物の構造と機能III, </w:t>
      </w:r>
      <w:r>
        <w:rPr>
          <w:rFonts w:ascii="" w:hAnsi="" w:cs="" w:eastAsia=""/>
          <w:b w:val="false"/>
          <w:i w:val="true"/>
          <w:strike w:val="false"/>
          <w:color w:val="000000"/>
          <w:sz w:val="20"/>
          <w:u w:val="none"/>
        </w:rPr>
        <w:t xml:space="preserve">2010年度大会講演要旨集, </w:t>
      </w:r>
      <w:r>
        <w:rPr>
          <w:rFonts w:ascii="" w:hAnsi="" w:cs="" w:eastAsia=""/>
          <w:b w:val="false"/>
          <w:i w:val="false"/>
          <w:strike w:val="false"/>
          <w:color w:val="000000"/>
          <w:sz w:val="20"/>
          <w:u w:val="none"/>
        </w:rPr>
        <w:t>149, 2010年3月.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藤本 彩</w:t>
      </w:r>
      <w:r>
        <w:rPr>
          <w:rFonts w:ascii="" w:hAnsi="" w:cs="" w:eastAsia=""/>
          <w:b w:val="true"/>
          <w:i w:val="false"/>
          <w:strike w:val="false"/>
          <w:color w:val="000000"/>
          <w:sz w:val="20"/>
          <w:u w:val="none"/>
        </w:rPr>
        <w:t xml:space="preserve">, 新開 愛美, 前川 知美, 曽根 良昭, </w:t>
      </w:r>
      <w:r>
        <w:rPr>
          <w:rFonts w:ascii="" w:hAnsi="" w:cs="" w:eastAsia=""/>
          <w:b w:val="true"/>
          <w:i w:val="false"/>
          <w:strike w:val="false"/>
          <w:color w:val="000000"/>
          <w:sz w:val="20"/>
          <w:u w:val="single"/>
        </w:rPr>
        <w:t>増田 俊哉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ロスマリン酸酸化物の構造と増強されたチロシナーゼ阻害活性 抗酸化フェノールの酸化生成物の構造と機能II, </w:t>
      </w:r>
      <w:r>
        <w:rPr>
          <w:rFonts w:ascii="" w:hAnsi="" w:cs="" w:eastAsia=""/>
          <w:b w:val="false"/>
          <w:i w:val="true"/>
          <w:strike w:val="false"/>
          <w:color w:val="000000"/>
          <w:sz w:val="20"/>
          <w:u w:val="none"/>
        </w:rPr>
        <w:t xml:space="preserve">2010年度大会講演要旨集, </w:t>
      </w:r>
      <w:r>
        <w:rPr>
          <w:rFonts w:ascii="" w:hAnsi="" w:cs="" w:eastAsia=""/>
          <w:b w:val="false"/>
          <w:i w:val="false"/>
          <w:strike w:val="false"/>
          <w:color w:val="000000"/>
          <w:sz w:val="20"/>
          <w:u w:val="none"/>
        </w:rPr>
        <w:t>149, 2010年3月.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木版画作品「HEARTとプリン」, </w:t>
      </w:r>
      <w:r>
        <w:rPr>
          <w:rFonts w:ascii="" w:hAnsi="" w:cs="" w:eastAsia=""/>
          <w:b w:val="false"/>
          <w:i w:val="true"/>
          <w:strike w:val="false"/>
          <w:color w:val="000000"/>
          <w:sz w:val="20"/>
          <w:u w:val="none"/>
        </w:rPr>
        <w:t xml:space="preserve">第2回Guanlan 国際版画ビエンナーレ展, </w:t>
      </w:r>
      <w:r>
        <w:rPr>
          <w:rFonts w:ascii="" w:hAnsi="" w:cs="" w:eastAsia=""/>
          <w:b w:val="false"/>
          <w:i w:val="false"/>
          <w:strike w:val="false"/>
          <w:color w:val="000000"/>
          <w:sz w:val="20"/>
          <w:u w:val="none"/>
        </w:rPr>
        <w:t>2009年5月.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河原崎 貴光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orange/balloon/room, </w:t>
      </w:r>
      <w:r>
        <w:rPr>
          <w:rFonts w:ascii="" w:hAnsi="" w:cs="" w:eastAsia=""/>
          <w:b w:val="false"/>
          <w:i w:val="true"/>
          <w:strike w:val="false"/>
          <w:color w:val="000000"/>
          <w:sz w:val="20"/>
          <w:u w:val="none"/>
        </w:rPr>
        <w:t xml:space="preserve">名古屋芸術大学 Art&amp;Design Center ''mediaselect 2009'', </w:t>
      </w:r>
      <w:r>
        <w:rPr>
          <w:rFonts w:ascii="" w:hAnsi="" w:cs="" w:eastAsia=""/>
          <w:b w:val="false"/>
          <w:i w:val="false"/>
          <w:strike w:val="false"/>
          <w:color w:val="000000"/>
          <w:sz w:val="20"/>
          <w:u w:val="none"/>
        </w:rPr>
        <w:t>2009年6月.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宮澤 一人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木管五重奏のためのフリップ=フロップ・ヴァリエーション, </w:t>
      </w:r>
      <w:r>
        <w:rPr>
          <w:rFonts w:ascii="" w:hAnsi="" w:cs="" w:eastAsia=""/>
          <w:b w:val="false"/>
          <w:i w:val="true"/>
          <w:strike w:val="false"/>
          <w:color w:val="000000"/>
          <w:sz w:val="20"/>
          <w:u w:val="none"/>
        </w:rPr>
        <w:t xml:space="preserve">長井記念ホール(徳島大学薬学部), </w:t>
      </w:r>
      <w:r>
        <w:rPr>
          <w:rFonts w:ascii="" w:hAnsi="" w:cs="" w:eastAsia=""/>
          <w:b w:val="false"/>
          <w:i w:val="false"/>
          <w:strike w:val="false"/>
          <w:color w:val="000000"/>
          <w:sz w:val="20"/>
          <w:u w:val="none"/>
        </w:rPr>
        <w:t>2009年11月.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木版画作品「ベンチと暖雪」, </w:t>
      </w:r>
      <w:r>
        <w:rPr>
          <w:rFonts w:ascii="" w:hAnsi="" w:cs="" w:eastAsia=""/>
          <w:b w:val="false"/>
          <w:i w:val="true"/>
          <w:strike w:val="false"/>
          <w:color w:val="000000"/>
          <w:sz w:val="20"/>
          <w:u w:val="none"/>
        </w:rPr>
        <w:t xml:space="preserve">PRINT COMPOSITION 2010/多摩美術大学版画の40年展, </w:t>
      </w:r>
      <w:r>
        <w:rPr>
          <w:rFonts w:ascii="" w:hAnsi="" w:cs="" w:eastAsia=""/>
          <w:b w:val="false"/>
          <w:i w:val="false"/>
          <w:strike w:val="false"/>
          <w:color w:val="000000"/>
          <w:sz w:val="20"/>
          <w:u w:val="none"/>
        </w:rPr>
        <w:t>2010年1月.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Takamitsu Kawarasaki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cut,paste(Kommen sie nach hause 11), </w:t>
      </w:r>
      <w:r>
        <w:rPr>
          <w:rFonts w:ascii="" w:hAnsi="" w:cs="" w:eastAsia=""/>
          <w:b w:val="false"/>
          <w:i w:val="false"/>
          <w:strike w:val="false"/>
          <w:color w:val="000000"/>
          <w:sz w:val="20"/>
          <w:u w:val="none"/>
        </w:rPr>
        <w:t>Mar. 2010.</w:t>
      </w:r>
    </w:p>
    <w:p>
      <w:pPr>
        <w:numPr>
          <w:numId w:val="5"/>
        </w:numPr>
        <w:autoSpaceDE w:val="off"/>
        <w:autoSpaceDN w:val="off"/>
        <w:spacing w:line="-240" w:lineRule="auto"/>
        <w:ind w:left="30"/>
      </w:pPr>
      <w:r>
        <w:rPr>
          <w:rFonts w:ascii="" w:hAnsi="" w:cs="" w:eastAsia=""/>
          <w:b w:val="true"/>
          <w:i w:val="false"/>
          <w:strike w:val="false"/>
          <w:color w:val="000000"/>
          <w:sz w:val="20"/>
          <w:u w:val="single"/>
        </w:rPr>
        <w:t>河原崎 貴光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cut, paste, </w:t>
      </w:r>
      <w:r>
        <w:rPr>
          <w:rFonts w:ascii="" w:hAnsi="" w:cs="" w:eastAsia=""/>
          <w:b w:val="false"/>
          <w:i w:val="true"/>
          <w:strike w:val="false"/>
          <w:color w:val="000000"/>
          <w:sz w:val="20"/>
          <w:u w:val="none"/>
        </w:rPr>
        <w:t xml:space="preserve">Kommen sie nach hause 10, </w:t>
      </w:r>
      <w:r>
        <w:rPr>
          <w:rFonts w:ascii="" w:hAnsi="" w:cs="" w:eastAsia=""/>
          <w:b w:val="false"/>
          <w:i w:val="false"/>
          <w:strike w:val="false"/>
          <w:color w:val="000000"/>
          <w:sz w:val="20"/>
          <w:u w:val="none"/>
        </w:rPr>
        <w:t>2010年3月.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暖雪(2010.2) 木版画, </w:t>
      </w:r>
      <w:r>
        <w:rPr>
          <w:rFonts w:ascii="" w:hAnsi="" w:cs="" w:eastAsia=""/>
          <w:b w:val="false"/>
          <w:i w:val="true"/>
          <w:strike w:val="false"/>
          <w:color w:val="000000"/>
          <w:sz w:val="20"/>
          <w:u w:val="none"/>
        </w:rPr>
        <w:t xml:space="preserve">社団法人日本版画協会, </w:t>
      </w:r>
      <w:r>
        <w:rPr>
          <w:rFonts w:ascii="" w:hAnsi="" w:cs="" w:eastAsia=""/>
          <w:b w:val="false"/>
          <w:i w:val="false"/>
          <w:strike w:val="false"/>
          <w:color w:val="000000"/>
          <w:sz w:val="20"/>
          <w:u w:val="none"/>
        </w:rPr>
        <w:t>2010年3月.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共感共苦と人間理性の間, --- ダーバンレビュー会議報告 ---, </w:t>
      </w:r>
      <w:r>
        <w:rPr>
          <w:rFonts w:ascii="" w:hAnsi="" w:cs="" w:eastAsia=""/>
          <w:b w:val="false"/>
          <w:i w:val="true"/>
          <w:strike w:val="false"/>
          <w:color w:val="000000"/>
          <w:sz w:val="20"/>
          <w:u w:val="single"/>
        </w:rPr>
        <w:t>Migrant's-ネット</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No.120, </w:t>
      </w:r>
      <w:r>
        <w:rPr>
          <w:rFonts w:ascii="" w:hAnsi="" w:cs="" w:eastAsia=""/>
          <w:b w:val="false"/>
          <w:i w:val="false"/>
          <w:strike w:val="false"/>
          <w:color w:val="000000"/>
          <w:sz w:val="20"/>
          <w:u w:val="none"/>
        </w:rPr>
        <w:t>2009年5月.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河川生態系を復元し地域をおこす「水辺の小わざ」について, </w:t>
      </w:r>
      <w:r>
        <w:rPr>
          <w:rFonts w:ascii="" w:hAnsi="" w:cs="" w:eastAsia=""/>
          <w:b w:val="false"/>
          <w:i w:val="true"/>
          <w:strike w:val="false"/>
          <w:color w:val="000000"/>
          <w:sz w:val="20"/>
          <w:u w:val="none"/>
        </w:rPr>
        <w:t xml:space="preserve">高津川漁業振興協議会講演会, </w:t>
      </w:r>
      <w:r>
        <w:rPr>
          <w:rFonts w:ascii="" w:hAnsi="" w:cs="" w:eastAsia=""/>
          <w:b w:val="false"/>
          <w:i w:val="false"/>
          <w:strike w:val="false"/>
          <w:color w:val="000000"/>
          <w:sz w:val="20"/>
          <w:u w:val="none"/>
        </w:rPr>
        <w:t>2009年5月.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日系人派遣切り, --- 失業をスキルアップの機会に ---, </w:t>
      </w:r>
      <w:r>
        <w:rPr>
          <w:rFonts w:ascii="" w:hAnsi="" w:cs="" w:eastAsia=""/>
          <w:b w:val="false"/>
          <w:i w:val="true"/>
          <w:strike w:val="false"/>
          <w:color w:val="000000"/>
          <w:sz w:val="20"/>
          <w:u w:val="single"/>
        </w:rPr>
        <w:t>朝日新聞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2009年5月.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直井 義典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ドイツ・フランスにおける物上代位論の展開, </w:t>
      </w:r>
      <w:r>
        <w:rPr>
          <w:rFonts w:ascii="" w:hAnsi="" w:cs="" w:eastAsia=""/>
          <w:b w:val="false"/>
          <w:i w:val="true"/>
          <w:strike w:val="false"/>
          <w:color w:val="000000"/>
          <w:sz w:val="20"/>
          <w:u w:val="none"/>
        </w:rPr>
        <w:t xml:space="preserve">比較法研究, </w:t>
      </w:r>
      <w:r>
        <w:rPr>
          <w:rFonts w:ascii="" w:hAnsi="" w:cs="" w:eastAsia=""/>
          <w:b w:val="false"/>
          <w:i w:val="true"/>
          <w:strike w:val="false"/>
          <w:color w:val="000000"/>
          <w:sz w:val="20"/>
          <w:u w:val="none"/>
        </w:rPr>
        <w:t xml:space="preserve">No.70, </w:t>
      </w:r>
      <w:r>
        <w:rPr>
          <w:rFonts w:ascii="" w:hAnsi="" w:cs="" w:eastAsia=""/>
          <w:b w:val="false"/>
          <w:i w:val="false"/>
          <w:strike w:val="false"/>
          <w:color w:val="000000"/>
          <w:sz w:val="20"/>
          <w:u w:val="none"/>
        </w:rPr>
        <w:t>226, 2009年6月.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Naoto Higuchi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Language is key for Japanese-South Americans, </w:t>
      </w:r>
      <w:r>
        <w:rPr>
          <w:rFonts w:ascii="" w:hAnsi="" w:cs="" w:eastAsia=""/>
          <w:b w:val="false"/>
          <w:i w:val="true"/>
          <w:strike w:val="false"/>
          <w:color w:val="000000"/>
          <w:sz w:val="20"/>
          <w:u w:val="none"/>
        </w:rPr>
        <w:t xml:space="preserve">Herald Asahi, </w:t>
      </w:r>
      <w:r>
        <w:rPr>
          <w:rFonts w:ascii="" w:hAnsi="" w:cs="" w:eastAsia=""/>
          <w:b w:val="false"/>
          <w:i w:val="false"/>
          <w:strike w:val="false"/>
          <w:color w:val="000000"/>
          <w:sz w:val="20"/>
          <w:u w:val="none"/>
        </w:rPr>
        <w:t>Jun. 2009.</w:t>
      </w:r>
    </w:p>
    <w:p>
      <w:pPr>
        <w:numPr>
          <w:numId w:val="5"/>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「移住者と貧困」をめぐる基本視角, --- 相対的貧困・潜在能力・脆弱性 ---, </w:t>
      </w:r>
      <w:r>
        <w:rPr>
          <w:rFonts w:ascii="" w:hAnsi="" w:cs="" w:eastAsia=""/>
          <w:b w:val="false"/>
          <w:i w:val="true"/>
          <w:strike w:val="false"/>
          <w:color w:val="000000"/>
          <w:sz w:val="20"/>
          <w:u w:val="single"/>
        </w:rPr>
        <w:t>Migrant's-ネット</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No.120, </w:t>
      </w:r>
      <w:r>
        <w:rPr>
          <w:rFonts w:ascii="" w:hAnsi="" w:cs="" w:eastAsia=""/>
          <w:b w:val="false"/>
          <w:i w:val="false"/>
          <w:strike w:val="false"/>
          <w:color w:val="000000"/>
          <w:sz w:val="20"/>
          <w:u w:val="none"/>
        </w:rPr>
        <w:t>18-19, 2009年6月.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民俗文化研究の「役割」, --- 地域の価値 再発見の手助けを ---, </w:t>
      </w:r>
      <w:r>
        <w:rPr>
          <w:rFonts w:ascii="" w:hAnsi="" w:cs="" w:eastAsia=""/>
          <w:b w:val="false"/>
          <w:i w:val="true"/>
          <w:strike w:val="false"/>
          <w:color w:val="000000"/>
          <w:sz w:val="20"/>
          <w:u w:val="none"/>
        </w:rPr>
        <w:t xml:space="preserve">産経新聞, </w:t>
      </w:r>
      <w:r>
        <w:rPr>
          <w:rFonts w:ascii="" w:hAnsi="" w:cs="" w:eastAsia=""/>
          <w:b w:val="false"/>
          <w:i w:val="false"/>
          <w:strike w:val="false"/>
          <w:color w:val="000000"/>
          <w:sz w:val="20"/>
          <w:u w:val="none"/>
        </w:rPr>
        <w:t>7, 2009年6月.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いまは移住者の人権を語るのに最悪の時期である, --- 第11回国連人権理事会報告 ---, </w:t>
      </w:r>
      <w:r>
        <w:rPr>
          <w:rFonts w:ascii="" w:hAnsi="" w:cs="" w:eastAsia=""/>
          <w:b w:val="false"/>
          <w:i w:val="true"/>
          <w:strike w:val="false"/>
          <w:color w:val="000000"/>
          <w:sz w:val="20"/>
          <w:u w:val="single"/>
        </w:rPr>
        <w:t>Migrant's-ネット</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No.121, </w:t>
      </w:r>
      <w:r>
        <w:rPr>
          <w:rFonts w:ascii="" w:hAnsi="" w:cs="" w:eastAsia=""/>
          <w:b w:val="false"/>
          <w:i w:val="false"/>
          <w:strike w:val="false"/>
          <w:color w:val="000000"/>
          <w:sz w:val="20"/>
          <w:u w:val="none"/>
        </w:rPr>
        <w:t>2009年7月.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出口 博之, 正賓 竜也, 韓 輝, 萩原 亮,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YBCO超伝導セラミクスのカイラルグラス相における線形・非線形抵抗, </w:t>
      </w:r>
      <w:r>
        <w:rPr>
          <w:rFonts w:ascii="" w:hAnsi="" w:cs="" w:eastAsia=""/>
          <w:b w:val="false"/>
          <w:i w:val="true"/>
          <w:strike w:val="false"/>
          <w:color w:val="000000"/>
          <w:sz w:val="20"/>
          <w:u w:val="none"/>
        </w:rPr>
        <w:t xml:space="preserve">第4回トピカルミーティング「フラストレートとカイラリティ」, </w:t>
      </w:r>
      <w:r>
        <w:rPr>
          <w:rFonts w:ascii="" w:hAnsi="" w:cs="" w:eastAsia=""/>
          <w:b w:val="false"/>
          <w:i w:val="false"/>
          <w:strike w:val="false"/>
          <w:color w:val="000000"/>
          <w:sz w:val="20"/>
          <w:u w:val="none"/>
        </w:rPr>
        <w:t>6, 2009年7月.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萩原 亮, 北田 亮平, 出口 博之,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YBa2Cu4O8 と関連複合系超伝導セラミクスのグレイン間秩序化過程, </w:t>
      </w:r>
      <w:r>
        <w:rPr>
          <w:rFonts w:ascii="" w:hAnsi="" w:cs="" w:eastAsia=""/>
          <w:b w:val="false"/>
          <w:i w:val="true"/>
          <w:strike w:val="false"/>
          <w:color w:val="000000"/>
          <w:sz w:val="20"/>
          <w:u w:val="none"/>
        </w:rPr>
        <w:t xml:space="preserve">第4回トピカルミーティング「フラストレートとカイラリティ」, </w:t>
      </w:r>
      <w:r>
        <w:rPr>
          <w:rFonts w:ascii="" w:hAnsi="" w:cs="" w:eastAsia=""/>
          <w:b w:val="false"/>
          <w:i w:val="false"/>
          <w:strike w:val="false"/>
          <w:color w:val="000000"/>
          <w:sz w:val="20"/>
          <w:u w:val="none"/>
        </w:rPr>
        <w:t>5, 2009年7月.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太田 尚志,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NMR Measurements of Filled Skutterdites MPt</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Ge</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(M = Sr, Ba, La), </w:t>
      </w:r>
      <w:r>
        <w:rPr>
          <w:rFonts w:ascii="" w:hAnsi="" w:cs="" w:eastAsia=""/>
          <w:b w:val="false"/>
          <w:i w:val="true"/>
          <w:strike w:val="false"/>
          <w:color w:val="000000"/>
          <w:sz w:val="20"/>
          <w:u w:val="none"/>
        </w:rPr>
        <w:t xml:space="preserve">文部科学省科学研究費補助金 新学術領域研究(研究領域提案型) 「重い電子系の形成と秩序化」 第2回研究会, </w:t>
      </w:r>
      <w:r>
        <w:rPr>
          <w:rFonts w:ascii="" w:hAnsi="" w:cs="" w:eastAsia=""/>
          <w:b w:val="false"/>
          <w:i w:val="false"/>
          <w:strike w:val="false"/>
          <w:color w:val="000000"/>
          <w:sz w:val="20"/>
          <w:u w:val="none"/>
        </w:rPr>
        <w:t>2009年8月.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金武 史弥, 椋田 秀和, 北岡 良雄,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伊藤 公平, Eugene E. Haller : </w:t>
      </w:r>
      <w:r>
        <w:rPr>
          <w:rFonts w:ascii="" w:hAnsi="" w:cs="" w:eastAsia=""/>
          <w:b w:val="false"/>
          <w:i w:val="false"/>
          <w:strike w:val="false"/>
          <w:color w:val="000000"/>
          <w:sz w:val="20"/>
          <w:u w:val="none"/>
        </w:rPr>
        <w:t>Superconducting State of Filled Skutterudite RPt</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Ge</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(R = La, Pr): </w:t>
      </w:r>
      <w:r>
        <w:rPr>
          <w:rFonts w:ascii="" w:hAnsi="" w:cs="" w:eastAsia=""/>
          <w:b w:val="false"/>
          <w:i w:val="false"/>
          <w:strike w:val="false"/>
          <w:color w:val="000000"/>
          <w:sz w:val="20"/>
          <w:u w:val="none"/>
          <w:vertAlign w:val="superscript"/>
        </w:rPr>
        <w:t>73</w:t>
      </w:r>
      <w:r>
        <w:rPr>
          <w:rFonts w:ascii="" w:hAnsi="" w:cs="" w:eastAsia=""/>
          <w:b w:val="false"/>
          <w:i w:val="false"/>
          <w:strike w:val="false"/>
          <w:color w:val="000000"/>
          <w:sz w:val="20"/>
          <w:u w:val="none"/>
        </w:rPr>
        <w:t xml:space="preserve">Ge-NQR Studies, </w:t>
      </w:r>
      <w:r>
        <w:rPr>
          <w:rFonts w:ascii="" w:hAnsi="" w:cs="" w:eastAsia=""/>
          <w:b w:val="false"/>
          <w:i w:val="true"/>
          <w:strike w:val="false"/>
          <w:color w:val="000000"/>
          <w:sz w:val="20"/>
          <w:u w:val="none"/>
        </w:rPr>
        <w:t xml:space="preserve">文部科学省科学研究費補助金 新学術領域研究(研究領域提案型) 「重い電子系の形成と秩序化」 第2回研究会, </w:t>
      </w:r>
      <w:r>
        <w:rPr>
          <w:rFonts w:ascii="" w:hAnsi="" w:cs="" w:eastAsia=""/>
          <w:b w:val="false"/>
          <w:i w:val="false"/>
          <w:strike w:val="false"/>
          <w:color w:val="000000"/>
          <w:sz w:val="20"/>
          <w:u w:val="none"/>
        </w:rPr>
        <w:t>2009年8月.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沿岸および河川の生物の生態について, </w:t>
      </w:r>
      <w:r>
        <w:rPr>
          <w:rFonts w:ascii="" w:hAnsi="" w:cs="" w:eastAsia=""/>
          <w:b w:val="false"/>
          <w:i w:val="true"/>
          <w:strike w:val="false"/>
          <w:color w:val="000000"/>
          <w:sz w:val="20"/>
          <w:u w:val="none"/>
        </w:rPr>
        <w:t xml:space="preserve">山口湾の生物資源回復に関する研究会．第10回研究ワークショップ, </w:t>
      </w:r>
      <w:r>
        <w:rPr>
          <w:rFonts w:ascii="" w:hAnsi="" w:cs="" w:eastAsia=""/>
          <w:b w:val="false"/>
          <w:i w:val="false"/>
          <w:strike w:val="false"/>
          <w:color w:val="000000"/>
          <w:sz w:val="20"/>
          <w:u w:val="none"/>
        </w:rPr>
        <w:t>2009年8月.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徳島県の水産・漁業について, </w:t>
      </w:r>
      <w:r>
        <w:rPr>
          <w:rFonts w:ascii="" w:hAnsi="" w:cs="" w:eastAsia=""/>
          <w:b w:val="false"/>
          <w:i w:val="true"/>
          <w:strike w:val="false"/>
          <w:color w:val="000000"/>
          <w:sz w:val="20"/>
          <w:u w:val="none"/>
        </w:rPr>
        <w:t xml:space="preserve">平成21年度徳島県高等学校教育研究大会, </w:t>
      </w:r>
      <w:r>
        <w:rPr>
          <w:rFonts w:ascii="" w:hAnsi="" w:cs="" w:eastAsia=""/>
          <w:b w:val="false"/>
          <w:i w:val="false"/>
          <w:strike w:val="false"/>
          <w:color w:val="000000"/>
          <w:sz w:val="20"/>
          <w:u w:val="none"/>
        </w:rPr>
        <w:t>2009年8月.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徳島県の沿岸水産資源を増やすリサイクル魚礁, </w:t>
      </w:r>
      <w:r>
        <w:rPr>
          <w:rFonts w:ascii="" w:hAnsi="" w:cs="" w:eastAsia=""/>
          <w:b w:val="false"/>
          <w:i w:val="true"/>
          <w:strike w:val="false"/>
          <w:color w:val="000000"/>
          <w:sz w:val="20"/>
          <w:u w:val="none"/>
        </w:rPr>
        <w:t xml:space="preserve">徳島県立科学技術高校特別授業, </w:t>
      </w:r>
      <w:r>
        <w:rPr>
          <w:rFonts w:ascii="" w:hAnsi="" w:cs="" w:eastAsia=""/>
          <w:b w:val="false"/>
          <w:i w:val="false"/>
          <w:strike w:val="false"/>
          <w:color w:val="000000"/>
          <w:sz w:val="20"/>
          <w:u w:val="none"/>
        </w:rPr>
        <w:t>2009年9月.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海岸の生物群集とその解析方法 - 類似度とクラスター分析, </w:t>
      </w:r>
      <w:r>
        <w:rPr>
          <w:rFonts w:ascii="" w:hAnsi="" w:cs="" w:eastAsia=""/>
          <w:b w:val="false"/>
          <w:i w:val="true"/>
          <w:strike w:val="false"/>
          <w:color w:val="000000"/>
          <w:sz w:val="20"/>
          <w:u w:val="none"/>
        </w:rPr>
        <w:t xml:space="preserve">徳島県立富岡西高校勉強会, </w:t>
      </w:r>
      <w:r>
        <w:rPr>
          <w:rFonts w:ascii="" w:hAnsi="" w:cs="" w:eastAsia=""/>
          <w:b w:val="false"/>
          <w:i w:val="false"/>
          <w:strike w:val="false"/>
          <w:color w:val="000000"/>
          <w:sz w:val="20"/>
          <w:u w:val="none"/>
        </w:rPr>
        <w:t>2009年9月.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生きものの視点からの現実的な川づくり - 水辺の小わざ, </w:t>
      </w:r>
      <w:r>
        <w:rPr>
          <w:rFonts w:ascii="" w:hAnsi="" w:cs="" w:eastAsia=""/>
          <w:b w:val="false"/>
          <w:i w:val="true"/>
          <w:strike w:val="false"/>
          <w:color w:val="000000"/>
          <w:sz w:val="20"/>
          <w:u w:val="none"/>
        </w:rPr>
        <w:t xml:space="preserve">建設コンサルタンツ協会中国支部河川部会講演会, </w:t>
      </w:r>
      <w:r>
        <w:rPr>
          <w:rFonts w:ascii="" w:hAnsi="" w:cs="" w:eastAsia=""/>
          <w:b w:val="false"/>
          <w:i w:val="false"/>
          <w:strike w:val="false"/>
          <w:color w:val="000000"/>
          <w:sz w:val="20"/>
          <w:u w:val="none"/>
        </w:rPr>
        <w:t>2009年10月.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高橋 良徳 : </w:t>
      </w:r>
      <w:r>
        <w:rPr>
          <w:rFonts w:ascii="" w:hAnsi="" w:cs="" w:eastAsia=""/>
          <w:b w:val="false"/>
          <w:i w:val="false"/>
          <w:strike w:val="false"/>
          <w:color w:val="000000"/>
          <w:sz w:val="20"/>
          <w:u w:val="none"/>
        </w:rPr>
        <w:t xml:space="preserve">近赤外分光装置を用いた動脈機能の測定評価の可能性, </w:t>
      </w:r>
      <w:r>
        <w:rPr>
          <w:rFonts w:ascii="" w:hAnsi="" w:cs="" w:eastAsia=""/>
          <w:b w:val="false"/>
          <w:i w:val="true"/>
          <w:strike w:val="false"/>
          <w:color w:val="000000"/>
          <w:sz w:val="20"/>
          <w:u w:val="none"/>
        </w:rPr>
        <w:t xml:space="preserve">第16回医用近赤外線分光法研究会, </w:t>
      </w:r>
      <w:r>
        <w:rPr>
          <w:rFonts w:ascii="" w:hAnsi="" w:cs="" w:eastAsia=""/>
          <w:b w:val="false"/>
          <w:i w:val="false"/>
          <w:strike w:val="false"/>
          <w:color w:val="000000"/>
          <w:sz w:val="20"/>
          <w:u w:val="none"/>
        </w:rPr>
        <w:t>2009年10月.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星野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硬度の異なる被検食咀嚼時の咬筋における酸素動態の特性, </w:t>
      </w:r>
      <w:r>
        <w:rPr>
          <w:rFonts w:ascii="" w:hAnsi="" w:cs="" w:eastAsia=""/>
          <w:b w:val="false"/>
          <w:i w:val="true"/>
          <w:strike w:val="false"/>
          <w:color w:val="000000"/>
          <w:sz w:val="20"/>
          <w:u w:val="none"/>
        </w:rPr>
        <w:t xml:space="preserve">第16回医用近赤外線分光法研究会, </w:t>
      </w:r>
      <w:r>
        <w:rPr>
          <w:rFonts w:ascii="" w:hAnsi="" w:cs="" w:eastAsia=""/>
          <w:b w:val="false"/>
          <w:i w:val="false"/>
          <w:strike w:val="false"/>
          <w:color w:val="000000"/>
          <w:sz w:val="20"/>
          <w:u w:val="none"/>
        </w:rPr>
        <w:t>2009年10月.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南米日系人のデカセギと子どもの教育, --- 地球の両側から考える ---, </w:t>
      </w:r>
      <w:r>
        <w:rPr>
          <w:rFonts w:ascii="" w:hAnsi="" w:cs="" w:eastAsia=""/>
          <w:b w:val="false"/>
          <w:i w:val="true"/>
          <w:strike w:val="false"/>
          <w:color w:val="000000"/>
          <w:sz w:val="20"/>
          <w:u w:val="single"/>
        </w:rPr>
        <w:t>Migrant's-ネット</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No.124, </w:t>
      </w:r>
      <w:r>
        <w:rPr>
          <w:rFonts w:ascii="" w:hAnsi="" w:cs="" w:eastAsia=""/>
          <w:b w:val="false"/>
          <w:i w:val="false"/>
          <w:strike w:val="false"/>
          <w:color w:val="000000"/>
          <w:sz w:val="20"/>
          <w:u w:val="none"/>
        </w:rPr>
        <w:t>23-24, 2009年11月.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XAFS, </w:t>
      </w:r>
      <w:r>
        <w:rPr>
          <w:rFonts w:ascii="" w:hAnsi="" w:cs="" w:eastAsia=""/>
          <w:b w:val="false"/>
          <w:i w:val="true"/>
          <w:strike w:val="false"/>
          <w:color w:val="000000"/>
          <w:sz w:val="20"/>
          <w:u w:val="none"/>
        </w:rPr>
        <w:t xml:space="preserve">近畿化学協会触媒・表面部会 ナノ材料の表面分析講習, </w:t>
      </w:r>
      <w:r>
        <w:rPr>
          <w:rFonts w:ascii="" w:hAnsi="" w:cs="" w:eastAsia=""/>
          <w:b w:val="false"/>
          <w:i w:val="false"/>
          <w:strike w:val="false"/>
          <w:color w:val="000000"/>
          <w:sz w:val="20"/>
          <w:u w:val="none"/>
        </w:rPr>
        <w:t>2009年11月.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水産生物を増やす現実的な川づくり - 水辺の小わざ, </w:t>
      </w:r>
      <w:r>
        <w:rPr>
          <w:rFonts w:ascii="" w:hAnsi="" w:cs="" w:eastAsia=""/>
          <w:b w:val="false"/>
          <w:i w:val="true"/>
          <w:strike w:val="false"/>
          <w:color w:val="000000"/>
          <w:sz w:val="20"/>
          <w:u w:val="none"/>
        </w:rPr>
        <w:t xml:space="preserve">栽培漁業推進技術講習会・日本水産資源保護協会巡回教室, </w:t>
      </w:r>
      <w:r>
        <w:rPr>
          <w:rFonts w:ascii="" w:hAnsi="" w:cs="" w:eastAsia=""/>
          <w:b w:val="false"/>
          <w:i w:val="false"/>
          <w:strike w:val="false"/>
          <w:color w:val="000000"/>
          <w:sz w:val="20"/>
          <w:u w:val="none"/>
        </w:rPr>
        <w:t>2009年11月.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出口 博之, 萩原 亮 : </w:t>
      </w:r>
      <w:r>
        <w:rPr>
          <w:rFonts w:ascii="" w:hAnsi="" w:cs="" w:eastAsia=""/>
          <w:b w:val="false"/>
          <w:i w:val="false"/>
          <w:strike w:val="false"/>
          <w:color w:val="000000"/>
          <w:sz w:val="20"/>
          <w:u w:val="none"/>
        </w:rPr>
        <w:t xml:space="preserve">超伝導セラミックスのグレイン間転移における線形・非線形抵抗, </w:t>
      </w:r>
      <w:r>
        <w:rPr>
          <w:rFonts w:ascii="" w:hAnsi="" w:cs="" w:eastAsia=""/>
          <w:b w:val="false"/>
          <w:i w:val="true"/>
          <w:strike w:val="false"/>
          <w:color w:val="000000"/>
          <w:sz w:val="20"/>
          <w:u w:val="none"/>
        </w:rPr>
        <w:t xml:space="preserve">物構研シンポジウム'09, </w:t>
      </w:r>
      <w:r>
        <w:rPr>
          <w:rFonts w:ascii="" w:hAnsi="" w:cs="" w:eastAsia=""/>
          <w:b w:val="false"/>
          <w:i w:val="false"/>
          <w:strike w:val="false"/>
          <w:color w:val="000000"/>
          <w:sz w:val="20"/>
          <w:u w:val="none"/>
        </w:rPr>
        <w:t>38(A-22)-38, 2009年11月.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水産資源を増やす「水辺の小わざ」-既設人工構造物に対する安価で効率的な改善策について -, </w:t>
      </w:r>
      <w:r>
        <w:rPr>
          <w:rFonts w:ascii="" w:hAnsi="" w:cs="" w:eastAsia=""/>
          <w:b w:val="false"/>
          <w:i w:val="true"/>
          <w:strike w:val="false"/>
          <w:color w:val="000000"/>
          <w:sz w:val="20"/>
          <w:u w:val="none"/>
        </w:rPr>
        <w:t xml:space="preserve">日本水産資源保護協会巡回教室, </w:t>
      </w:r>
      <w:r>
        <w:rPr>
          <w:rFonts w:ascii="" w:hAnsi="" w:cs="" w:eastAsia=""/>
          <w:b w:val="false"/>
          <w:i w:val="false"/>
          <w:strike w:val="false"/>
          <w:color w:val="000000"/>
          <w:sz w:val="20"/>
          <w:u w:val="none"/>
        </w:rPr>
        <w:t>2009年11月.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出口 博之, 正賓 竜也, 韓 輝, 美藤 正樹, 高木 精志, 萩原 亮,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YBCO超伝導セラミクスのグラス転移における線形・非線形抵抗, </w:t>
      </w:r>
      <w:r>
        <w:rPr>
          <w:rFonts w:ascii="" w:hAnsi="" w:cs="" w:eastAsia=""/>
          <w:b w:val="false"/>
          <w:i w:val="true"/>
          <w:strike w:val="false"/>
          <w:color w:val="000000"/>
          <w:sz w:val="20"/>
          <w:u w:val="none"/>
        </w:rPr>
        <w:t xml:space="preserve">物性科学領域横断研究会 凝縮系科学の最前線, </w:t>
      </w:r>
      <w:r>
        <w:rPr>
          <w:rFonts w:ascii="" w:hAnsi="" w:cs="" w:eastAsia=""/>
          <w:b w:val="false"/>
          <w:i w:val="false"/>
          <w:strike w:val="false"/>
          <w:color w:val="000000"/>
          <w:sz w:val="20"/>
          <w:u w:val="none"/>
        </w:rPr>
        <w:t>2009年11月.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経済危機は移住者に何をもたらしたのか, --- 経済危機と移民に関する会議報告 ---, </w:t>
      </w:r>
      <w:r>
        <w:rPr>
          <w:rFonts w:ascii="" w:hAnsi="" w:cs="" w:eastAsia=""/>
          <w:b w:val="false"/>
          <w:i w:val="true"/>
          <w:strike w:val="false"/>
          <w:color w:val="000000"/>
          <w:sz w:val="20"/>
          <w:u w:val="single"/>
        </w:rPr>
        <w:t>Migrant's-ネット</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No.125, </w:t>
      </w:r>
      <w:r>
        <w:rPr>
          <w:rFonts w:ascii="" w:hAnsi="" w:cs="" w:eastAsia=""/>
          <w:b w:val="false"/>
          <w:i w:val="false"/>
          <w:strike w:val="false"/>
          <w:color w:val="000000"/>
          <w:sz w:val="20"/>
          <w:u w:val="none"/>
        </w:rPr>
        <w:t>2009年12月.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今井 晋哉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ドイツ初期労働者運動における連帯の射程, </w:t>
      </w:r>
      <w:r>
        <w:rPr>
          <w:rFonts w:ascii="" w:hAnsi="" w:cs="" w:eastAsia=""/>
          <w:b w:val="false"/>
          <w:i w:val="false"/>
          <w:strike w:val="false"/>
          <w:color w:val="000000"/>
          <w:sz w:val="20"/>
          <w:u w:val="none"/>
        </w:rPr>
        <w:t>2009年12月.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日本・スペイン・チェコにおける「帰国支援」制度, --- 米国・移民政策研究所の資料から ---, </w:t>
      </w:r>
      <w:r>
        <w:rPr>
          <w:rFonts w:ascii="" w:hAnsi="" w:cs="" w:eastAsia=""/>
          <w:b w:val="false"/>
          <w:i w:val="true"/>
          <w:strike w:val="false"/>
          <w:color w:val="000000"/>
          <w:sz w:val="20"/>
          <w:u w:val="single"/>
        </w:rPr>
        <w:t>Migrant's-ネット</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No.127, </w:t>
      </w:r>
      <w:r>
        <w:rPr>
          <w:rFonts w:ascii="" w:hAnsi="" w:cs="" w:eastAsia=""/>
          <w:b w:val="false"/>
          <w:i w:val="false"/>
          <w:strike w:val="false"/>
          <w:color w:val="000000"/>
          <w:sz w:val="20"/>
          <w:u w:val="none"/>
        </w:rPr>
        <w:t>2010年1月.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礒永和貴報告と尾崎久美子報告によせて, </w:t>
      </w:r>
      <w:r>
        <w:rPr>
          <w:rFonts w:ascii="" w:hAnsi="" w:cs="" w:eastAsia=""/>
          <w:b w:val="false"/>
          <w:i w:val="true"/>
          <w:strike w:val="false"/>
          <w:color w:val="000000"/>
          <w:sz w:val="20"/>
          <w:u w:val="single"/>
        </w:rPr>
        <w:t>歴史地理学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53-55, 2010年1月.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正月の民俗学, </w:t>
      </w:r>
      <w:r>
        <w:rPr>
          <w:rFonts w:ascii="" w:hAnsi="" w:cs="" w:eastAsia=""/>
          <w:b w:val="false"/>
          <w:i w:val="true"/>
          <w:strike w:val="false"/>
          <w:color w:val="000000"/>
          <w:sz w:val="20"/>
          <w:u w:val="none"/>
        </w:rPr>
        <w:t xml:space="preserve">よしの川, </w:t>
      </w:r>
      <w:r>
        <w:rPr>
          <w:rFonts w:ascii="" w:hAnsi="" w:cs="" w:eastAsia=""/>
          <w:b w:val="false"/>
          <w:i w:val="true"/>
          <w:strike w:val="false"/>
          <w:color w:val="000000"/>
          <w:sz w:val="20"/>
          <w:u w:val="none"/>
        </w:rPr>
        <w:t xml:space="preserve">No.45, </w:t>
      </w:r>
      <w:r>
        <w:rPr>
          <w:rFonts w:ascii="" w:hAnsi="" w:cs="" w:eastAsia=""/>
          <w:b w:val="false"/>
          <w:i w:val="false"/>
          <w:strike w:val="false"/>
          <w:color w:val="000000"/>
          <w:sz w:val="20"/>
          <w:u w:val="none"/>
        </w:rPr>
        <w:t>1, 2010年1月.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固体触媒試料のXANES/EXAFS解析, </w:t>
      </w:r>
      <w:r>
        <w:rPr>
          <w:rFonts w:ascii="" w:hAnsi="" w:cs="" w:eastAsia=""/>
          <w:b w:val="false"/>
          <w:i w:val="true"/>
          <w:strike w:val="false"/>
          <w:color w:val="000000"/>
          <w:sz w:val="20"/>
          <w:u w:val="none"/>
        </w:rPr>
        <w:t xml:space="preserve">SPring-8講習会「産業利用に役立つXAFSによる先端材料の局所状態解析2010」, </w:t>
      </w:r>
      <w:r>
        <w:rPr>
          <w:rFonts w:ascii="" w:hAnsi="" w:cs="" w:eastAsia=""/>
          <w:b w:val="false"/>
          <w:i w:val="false"/>
          <w:strike w:val="false"/>
          <w:color w:val="000000"/>
          <w:sz w:val="20"/>
          <w:u w:val="none"/>
        </w:rPr>
        <w:t>2010年1月.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萩原 亮, 島 龍夫, 出口 博之,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YBa2Cu4O8 および関連複合系セラミクスのグレイン間秩序化過程, </w:t>
      </w:r>
      <w:r>
        <w:rPr>
          <w:rFonts w:ascii="" w:hAnsi="" w:cs="" w:eastAsia=""/>
          <w:b w:val="false"/>
          <w:i w:val="true"/>
          <w:strike w:val="false"/>
          <w:color w:val="000000"/>
          <w:sz w:val="20"/>
          <w:u w:val="none"/>
        </w:rPr>
        <w:t xml:space="preserve">平成21年度成果報告会, </w:t>
      </w:r>
      <w:r>
        <w:rPr>
          <w:rFonts w:ascii="" w:hAnsi="" w:cs="" w:eastAsia=""/>
          <w:b w:val="false"/>
          <w:i w:val="false"/>
          <w:strike w:val="false"/>
          <w:color w:val="000000"/>
          <w:sz w:val="20"/>
          <w:u w:val="none"/>
        </w:rPr>
        <w:t>P3, 2010年1月.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出口 博之, 萩原 亮,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YBCO超伝導セラミクスのカイラルグラス相における磁気メモリ効果, </w:t>
      </w:r>
      <w:r>
        <w:rPr>
          <w:rFonts w:ascii="" w:hAnsi="" w:cs="" w:eastAsia=""/>
          <w:b w:val="false"/>
          <w:i w:val="true"/>
          <w:strike w:val="false"/>
          <w:color w:val="000000"/>
          <w:sz w:val="20"/>
          <w:u w:val="none"/>
        </w:rPr>
        <w:t xml:space="preserve">平成21年度成果報告会, </w:t>
      </w:r>
      <w:r>
        <w:rPr>
          <w:rFonts w:ascii="" w:hAnsi="" w:cs="" w:eastAsia=""/>
          <w:b w:val="false"/>
          <w:i w:val="false"/>
          <w:strike w:val="false"/>
          <w:color w:val="000000"/>
          <w:sz w:val="20"/>
          <w:u w:val="none"/>
        </w:rPr>
        <w:t>P21, 2010年1月.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特殊環境微生物のタンパク質・酵素・ペプチドの構造―機能相関と有効利用に関する研究, </w:t>
      </w:r>
      <w:r>
        <w:rPr>
          <w:rFonts w:ascii="" w:hAnsi="" w:cs="" w:eastAsia=""/>
          <w:b w:val="false"/>
          <w:i w:val="true"/>
          <w:strike w:val="false"/>
          <w:color w:val="000000"/>
          <w:sz w:val="20"/>
          <w:u w:val="none"/>
        </w:rPr>
        <w:t xml:space="preserve">徳島大学知財本部講演会, </w:t>
      </w:r>
      <w:r>
        <w:rPr>
          <w:rFonts w:ascii="" w:hAnsi="" w:cs="" w:eastAsia=""/>
          <w:b w:val="false"/>
          <w:i w:val="false"/>
          <w:strike w:val="false"/>
          <w:color w:val="000000"/>
          <w:sz w:val="20"/>
          <w:u w:val="none"/>
        </w:rPr>
        <w:t>2010年1月.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排外主義・人種主義を欧州と東アジアで考える, </w:t>
      </w:r>
      <w:r>
        <w:rPr>
          <w:rFonts w:ascii="" w:hAnsi="" w:cs="" w:eastAsia=""/>
          <w:b w:val="false"/>
          <w:i w:val="true"/>
          <w:strike w:val="false"/>
          <w:color w:val="000000"/>
          <w:sz w:val="20"/>
          <w:u w:val="single"/>
        </w:rPr>
        <w:t>Migrant's-ネット</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No.127, </w:t>
      </w:r>
      <w:r>
        <w:rPr>
          <w:rFonts w:ascii="" w:hAnsi="" w:cs="" w:eastAsia=""/>
          <w:b w:val="false"/>
          <w:i w:val="false"/>
          <w:strike w:val="false"/>
          <w:color w:val="000000"/>
          <w:sz w:val="20"/>
          <w:u w:val="none"/>
        </w:rPr>
        <w:t>3-4, 2010年3月.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山城 考,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高大連携事業「高校生の大学研究室への体験入学型学習プログラム」実施報告(第2報), </w:t>
      </w:r>
      <w:r>
        <w:rPr>
          <w:rFonts w:ascii="" w:hAnsi="" w:cs="" w:eastAsia=""/>
          <w:b w:val="false"/>
          <w:i w:val="true"/>
          <w:strike w:val="false"/>
          <w:color w:val="000000"/>
          <w:sz w:val="20"/>
          <w:u w:val="none"/>
        </w:rPr>
        <w:t xml:space="preserve">平成21年度全学FD大学教育カンファレンスin徳島，発表抄録集, </w:t>
      </w:r>
      <w:r>
        <w:rPr>
          <w:rFonts w:ascii="" w:hAnsi="" w:cs="" w:eastAsia=""/>
          <w:b w:val="false"/>
          <w:i w:val="false"/>
          <w:strike w:val="false"/>
          <w:color w:val="000000"/>
          <w:sz w:val="20"/>
          <w:u w:val="none"/>
        </w:rPr>
        <w:t>28-29, 2010年3月.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志摩の海はナマコでよみがえる! - 竹林礁・リサイクル網礁による里うみづくり, </w:t>
      </w:r>
      <w:r>
        <w:rPr>
          <w:rFonts w:ascii="" w:hAnsi="" w:cs="" w:eastAsia=""/>
          <w:b w:val="false"/>
          <w:i w:val="true"/>
          <w:strike w:val="false"/>
          <w:color w:val="000000"/>
          <w:sz w:val="20"/>
          <w:u w:val="none"/>
        </w:rPr>
        <w:t xml:space="preserve">志摩市議員・漁業関係者研修会, </w:t>
      </w:r>
      <w:r>
        <w:rPr>
          <w:rFonts w:ascii="" w:hAnsi="" w:cs="" w:eastAsia=""/>
          <w:b w:val="false"/>
          <w:i w:val="false"/>
          <w:strike w:val="false"/>
          <w:color w:val="000000"/>
          <w:sz w:val="20"/>
          <w:u w:val="none"/>
        </w:rPr>
        <w:t>2010年3月.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藤田 雅文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充宏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佐竹 昌之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小西 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元木 啓之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谷川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義行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高原 清秀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松田 雄史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玲子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子どもの体力向上支援プラン, --- ∼子どもの体力向上に向けて∼ ---, </w:t>
      </w:r>
      <w:r>
        <w:rPr>
          <w:rFonts w:ascii="" w:hAnsi="" w:cs="" w:eastAsia=""/>
          <w:b w:val="false"/>
          <w:i w:val="false"/>
          <w:strike w:val="false"/>
          <w:color w:val="000000"/>
          <w:sz w:val="20"/>
          <w:u w:val="none"/>
        </w:rPr>
        <w:t>1-5, 2010年3月.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佐藤 充宏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佐竹 昌之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元木 啓之</w:t>
      </w:r>
      <w:r>
        <w:rPr>
          <w:rFonts w:ascii="" w:hAnsi="" w:cs="" w:eastAsia=""/>
          <w:b w:val="true"/>
          <w:i w:val="false"/>
          <w:strike w:val="false"/>
          <w:color w:val="000000"/>
          <w:sz w:val="20"/>
          <w:u w:val="none"/>
        </w:rPr>
        <w:t xml:space="preserve">, 寺井 孝文, 田中 伸幸, 鈴江 真弓, 徳永 直, 木村 和幸, </w:t>
      </w:r>
      <w:r>
        <w:rPr>
          <w:rFonts w:ascii="" w:hAnsi="" w:cs="" w:eastAsia=""/>
          <w:b w:val="true"/>
          <w:i w:val="false"/>
          <w:strike w:val="false"/>
          <w:color w:val="000000"/>
          <w:sz w:val="20"/>
          <w:u w:val="single"/>
        </w:rPr>
        <w:t>佐藤 一郎</w:t>
      </w:r>
      <w:r>
        <w:rPr>
          <w:rFonts w:ascii="" w:hAnsi="" w:cs="" w:eastAsia=""/>
          <w:b w:val="true"/>
          <w:i w:val="false"/>
          <w:strike w:val="false"/>
          <w:color w:val="000000"/>
          <w:sz w:val="20"/>
          <w:u w:val="none"/>
        </w:rPr>
        <w:t xml:space="preserve">, 横田 勝, 堀岡 敬二, </w:t>
      </w:r>
      <w:r>
        <w:rPr>
          <w:rFonts w:ascii="" w:hAnsi="" w:cs="" w:eastAsia=""/>
          <w:b w:val="true"/>
          <w:i w:val="false"/>
          <w:strike w:val="false"/>
          <w:color w:val="000000"/>
          <w:sz w:val="20"/>
          <w:u w:val="single"/>
        </w:rPr>
        <w:t>佐藤 玲子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徳島県小学校・中学校体力つくり運動プログラム, </w:t>
      </w:r>
      <w:r>
        <w:rPr>
          <w:rFonts w:ascii="" w:hAnsi="" w:cs="" w:eastAsia=""/>
          <w:b w:val="false"/>
          <w:i w:val="true"/>
          <w:strike w:val="false"/>
          <w:color w:val="000000"/>
          <w:sz w:val="20"/>
          <w:u w:val="none"/>
        </w:rPr>
        <w:t xml:space="preserve">徳島県教育委員会 体育健康課, </w:t>
      </w:r>
      <w:r>
        <w:rPr>
          <w:rFonts w:ascii="" w:hAnsi="" w:cs="" w:eastAsia=""/>
          <w:b w:val="false"/>
          <w:i w:val="false"/>
          <w:strike w:val="false"/>
          <w:color w:val="000000"/>
          <w:sz w:val="20"/>
          <w:u w:val="none"/>
        </w:rPr>
        <w:t>2010年3月.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北村 真一, </w:t>
      </w:r>
      <w:r>
        <w:rPr>
          <w:rFonts w:ascii="" w:hAnsi="" w:cs="" w:eastAsia=""/>
          <w:b w:val="true"/>
          <w:i w:val="false"/>
          <w:strike w:val="false"/>
          <w:color w:val="000000"/>
          <w:sz w:val="20"/>
          <w:u w:val="single"/>
        </w:rPr>
        <w:t>村田 明広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2008年岩手・宮城内陸地震で発生した土砂災害の地形・地質的特徴, </w:t>
      </w:r>
      <w:r>
        <w:rPr>
          <w:rFonts w:ascii="" w:hAnsi="" w:cs="" w:eastAsia=""/>
          <w:b w:val="false"/>
          <w:i w:val="true"/>
          <w:strike w:val="false"/>
          <w:color w:val="000000"/>
          <w:sz w:val="20"/>
          <w:u w:val="none"/>
        </w:rPr>
        <w:t xml:space="preserve">めらんじゅ(宮崎応用地質研究会誌),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 xml:space="preserve">57-65, </w:t>
      </w:r>
      <w:r>
        <w:rPr>
          <w:rFonts w:ascii="" w:hAnsi="" w:cs="" w:eastAsia=""/>
          <w:b w:val="false"/>
          <w:i w:val="false"/>
          <w:strike w:val="false"/>
          <w:color w:val="000000"/>
          <w:sz w:val="20"/>
          <w:u w:val="single"/>
        </w:rPr>
        <w:t>宮崎</w:t>
      </w:r>
      <w:r>
        <w:rPr>
          <w:rFonts w:ascii="" w:hAnsi="" w:cs="" w:eastAsia=""/>
          <w:b w:val="false"/>
          <w:i w:val="false"/>
          <w:strike w:val="false"/>
          <w:color w:val="000000"/>
          <w:sz w:val="20"/>
          <w:u w:val="none"/>
        </w:rPr>
        <w:t>, 2009年4月.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徳島県南地域の体験型観光, --- その現状と課題 ---, </w:t>
      </w:r>
      <w:r>
        <w:rPr>
          <w:rFonts w:ascii="" w:hAnsi="" w:cs="" w:eastAsia=""/>
          <w:b w:val="false"/>
          <w:i w:val="true"/>
          <w:strike w:val="false"/>
          <w:color w:val="000000"/>
          <w:sz w:val="20"/>
          <w:u w:val="none"/>
        </w:rPr>
        <w:t xml:space="preserve">徳島大学総合科学部文化人類学研究室報告9, </w:t>
      </w:r>
      <w:r>
        <w:rPr>
          <w:rFonts w:ascii="" w:hAnsi="" w:cs="" w:eastAsia=""/>
          <w:b w:val="false"/>
          <w:i w:val="false"/>
          <w:strike w:val="false"/>
          <w:color w:val="000000"/>
          <w:sz w:val="20"/>
          <w:u w:val="none"/>
        </w:rPr>
        <w:t xml:space="preserve">1-114,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2009年5月.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上勝町教育委員会,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樫原の棚田 文化的景観保存計画, --- 第2章第3節第6項 ---, </w:t>
      </w:r>
      <w:r>
        <w:rPr>
          <w:rFonts w:ascii="" w:hAnsi="" w:cs="" w:eastAsia=""/>
          <w:b w:val="false"/>
          <w:i w:val="false"/>
          <w:strike w:val="false"/>
          <w:color w:val="000000"/>
          <w:sz w:val="20"/>
          <w:u w:val="none"/>
        </w:rPr>
        <w:t xml:space="preserve">92-99,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2009年5月.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神戸華僑歴史博物館,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シンポジウム・神阪京華僑口述記録の意義と方法 記録集, --- 記録集第1号『聞き書き・関西華僑のライフヒストリー』の発刊について ---,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 xml:space="preserve">22-23, </w:t>
      </w:r>
      <w:r>
        <w:rPr>
          <w:rFonts w:ascii="" w:hAnsi="" w:cs="" w:eastAsia=""/>
          <w:b w:val="false"/>
          <w:i w:val="false"/>
          <w:strike w:val="false"/>
          <w:color w:val="000000"/>
          <w:sz w:val="20"/>
          <w:u w:val="single"/>
        </w:rPr>
        <w:t>神戸</w:t>
      </w:r>
      <w:r>
        <w:rPr>
          <w:rFonts w:ascii="" w:hAnsi="" w:cs="" w:eastAsia=""/>
          <w:b w:val="false"/>
          <w:i w:val="false"/>
          <w:strike w:val="false"/>
          <w:color w:val="000000"/>
          <w:sz w:val="20"/>
          <w:u w:val="none"/>
        </w:rPr>
        <w:t>, 2009年9月.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南米からのデカセギ・これまでの20年とこれからの20年, </w:t>
      </w:r>
      <w:r>
        <w:rPr>
          <w:rFonts w:ascii="" w:hAnsi="" w:cs="" w:eastAsia=""/>
          <w:b w:val="false"/>
          <w:i w:val="true"/>
          <w:strike w:val="false"/>
          <w:color w:val="000000"/>
          <w:sz w:val="20"/>
          <w:u w:val="none"/>
        </w:rPr>
        <w:t xml:space="preserve">検証・多文化共生:地域は変わったか, </w:t>
      </w:r>
      <w:r>
        <w:rPr>
          <w:rFonts w:ascii="" w:hAnsi="" w:cs="" w:eastAsia=""/>
          <w:b w:val="false"/>
          <w:i w:val="false"/>
          <w:strike w:val="false"/>
          <w:color w:val="000000"/>
          <w:sz w:val="20"/>
          <w:u w:val="single"/>
        </w:rPr>
        <w:t>名古屋</w:t>
      </w:r>
      <w:r>
        <w:rPr>
          <w:rFonts w:ascii="" w:hAnsi="" w:cs="" w:eastAsia=""/>
          <w:b w:val="false"/>
          <w:i w:val="false"/>
          <w:strike w:val="false"/>
          <w:color w:val="000000"/>
          <w:sz w:val="20"/>
          <w:u w:val="none"/>
        </w:rPr>
        <w:t>, 2009年11月.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神阪京華僑口述記録研究会,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聞き書き・関西華僑のライフヒストリー,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single"/>
        </w:rPr>
        <w:t>神戸</w:t>
      </w:r>
      <w:r>
        <w:rPr>
          <w:rFonts w:ascii="" w:hAnsi="" w:cs="" w:eastAsia=""/>
          <w:b w:val="false"/>
          <w:i w:val="false"/>
          <w:strike w:val="false"/>
          <w:color w:val="000000"/>
          <w:sz w:val="20"/>
          <w:u w:val="none"/>
        </w:rPr>
        <w:t>, 2009年12月.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稲葉 奈々子 : </w:t>
      </w:r>
      <w:r>
        <w:rPr>
          <w:rFonts w:ascii="" w:hAnsi="" w:cs="" w:eastAsia=""/>
          <w:b w:val="false"/>
          <w:i w:val="false"/>
          <w:strike w:val="false"/>
          <w:color w:val="000000"/>
          <w:sz w:val="20"/>
          <w:u w:val="none"/>
        </w:rPr>
        <w:t xml:space="preserve">移民自営業者によるニッチ形成と産業構造, --- 横浜市鶴見区における南米系電設業者の進出を事例として ---, </w:t>
      </w:r>
      <w:r>
        <w:rPr>
          <w:rFonts w:ascii="" w:hAnsi="" w:cs="" w:eastAsia=""/>
          <w:b w:val="false"/>
          <w:i w:val="true"/>
          <w:strike w:val="false"/>
          <w:color w:val="000000"/>
          <w:sz w:val="20"/>
          <w:u w:val="none"/>
        </w:rPr>
        <w:t xml:space="preserve">村田学術振興財団2010年報告書,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2010年.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稲葉 奈々子,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日系人労働者は非正規就労からいかにして脱出できるのか, --- その条件と帰結に関する研究 ---, </w:t>
      </w:r>
      <w:r>
        <w:rPr>
          <w:rFonts w:ascii="" w:hAnsi="" w:cs="" w:eastAsia=""/>
          <w:b w:val="false"/>
          <w:i w:val="true"/>
          <w:strike w:val="false"/>
          <w:color w:val="000000"/>
          <w:sz w:val="20"/>
          <w:u w:val="none"/>
        </w:rPr>
        <w:t xml:space="preserve">全労済協会公募委託研究報告書,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野中 俊介, 大野 あき子 : </w:t>
      </w:r>
      <w:r>
        <w:rPr>
          <w:rFonts w:ascii="" w:hAnsi="" w:cs="" w:eastAsia=""/>
          <w:b w:val="false"/>
          <w:i w:val="false"/>
          <w:strike w:val="false"/>
          <w:color w:val="000000"/>
          <w:sz w:val="20"/>
          <w:u w:val="none"/>
        </w:rPr>
        <w:t xml:space="preserve">「引きこもり」の実態に関する調査報告書⑦:全国引きこもりKHJ親の会における実態, </w:t>
      </w:r>
      <w:r>
        <w:rPr>
          <w:rFonts w:ascii="" w:hAnsi="" w:cs="" w:eastAsia=""/>
          <w:b w:val="false"/>
          <w:i w:val="false"/>
          <w:strike w:val="false"/>
          <w:color w:val="000000"/>
          <w:sz w:val="20"/>
          <w:u w:val="none"/>
        </w:rPr>
        <w:t>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内海 千種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大規模交通災害負傷者における心理的ケアについて, </w:t>
      </w:r>
      <w:r>
        <w:rPr>
          <w:rFonts w:ascii="" w:hAnsi="" w:cs="" w:eastAsia=""/>
          <w:b w:val="false"/>
          <w:i w:val="true"/>
          <w:strike w:val="false"/>
          <w:color w:val="000000"/>
          <w:sz w:val="20"/>
          <w:u w:val="none"/>
        </w:rPr>
        <w:t xml:space="preserve">トラウマティック・ストレス, </w:t>
      </w:r>
      <w:r>
        <w:rPr>
          <w:rFonts w:ascii="" w:hAnsi="" w:cs="" w:eastAsia=""/>
          <w:b w:val="false"/>
          <w:i w:val="false"/>
          <w:strike w:val="false"/>
          <w:color w:val="000000"/>
          <w:sz w:val="20"/>
          <w:u w:val="none"/>
        </w:rPr>
        <w:t>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内海 千種</w:t>
      </w:r>
      <w:r>
        <w:rPr>
          <w:rFonts w:ascii="" w:hAnsi="" w:cs="" w:eastAsia=""/>
          <w:b w:val="true"/>
          <w:i w:val="false"/>
          <w:strike w:val="false"/>
          <w:color w:val="000000"/>
          <w:sz w:val="20"/>
          <w:u w:val="none"/>
        </w:rPr>
        <w:t xml:space="preserve">, 宮井 宏之, 加藤 寛 : </w:t>
      </w:r>
      <w:r>
        <w:rPr>
          <w:rFonts w:ascii="" w:hAnsi="" w:cs="" w:eastAsia=""/>
          <w:b w:val="false"/>
          <w:i w:val="false"/>
          <w:strike w:val="false"/>
          <w:color w:val="000000"/>
          <w:sz w:val="20"/>
          <w:u w:val="none"/>
        </w:rPr>
        <w:t xml:space="preserve">大規模交通災害による負傷者の健康被害に関する前方視的研究-事故後3年間の継続面接調査より-, </w:t>
      </w:r>
      <w:r>
        <w:rPr>
          <w:rFonts w:ascii="" w:hAnsi="" w:cs="" w:eastAsia=""/>
          <w:b w:val="false"/>
          <w:i w:val="true"/>
          <w:strike w:val="false"/>
          <w:color w:val="000000"/>
          <w:sz w:val="20"/>
          <w:u w:val="none"/>
        </w:rPr>
        <w:t xml:space="preserve">調査より-,兵庫県委託事業兵庫県こころのケアセンター研究報告書 平成21年度版, </w:t>
      </w:r>
      <w:r>
        <w:rPr>
          <w:rFonts w:ascii="" w:hAnsi="" w:cs="" w:eastAsia=""/>
          <w:b w:val="false"/>
          <w:i w:val="false"/>
          <w:strike w:val="false"/>
          <w:color w:val="000000"/>
          <w:sz w:val="20"/>
          <w:u w:val="none"/>
        </w:rPr>
        <w:t>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清水 勇吉, 岡部 修典 : </w:t>
      </w:r>
      <w:r>
        <w:rPr>
          <w:rFonts w:ascii="" w:hAnsi="" w:cs="" w:eastAsia=""/>
          <w:b w:val="false"/>
          <w:i w:val="false"/>
          <w:strike w:val="false"/>
          <w:color w:val="000000"/>
          <w:sz w:val="20"/>
          <w:u w:val="none"/>
        </w:rPr>
        <w:t xml:space="preserve">足摺半島のことば, </w:t>
      </w:r>
      <w:r>
        <w:rPr>
          <w:rFonts w:ascii="" w:hAnsi="" w:cs="" w:eastAsia=""/>
          <w:b w:val="false"/>
          <w:i w:val="false"/>
          <w:strike w:val="false"/>
          <w:color w:val="000000"/>
          <w:sz w:val="20"/>
          <w:u w:val="none"/>
        </w:rPr>
        <w:t>1-207, 2010年2月.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吉野川中流域・舞中島における洪水の歴史と生活-GISを用いた地域分析-, </w:t>
      </w:r>
      <w:r>
        <w:rPr>
          <w:rFonts w:ascii="" w:hAnsi="" w:cs="" w:eastAsia=""/>
          <w:b w:val="false"/>
          <w:i w:val="false"/>
          <w:strike w:val="false"/>
          <w:color w:val="000000"/>
          <w:sz w:val="20"/>
          <w:u w:val="none"/>
        </w:rPr>
        <w:t>2010年2月.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北村 真一, </w:t>
      </w:r>
      <w:r>
        <w:rPr>
          <w:rFonts w:ascii="" w:hAnsi="" w:cs="" w:eastAsia=""/>
          <w:b w:val="true"/>
          <w:i w:val="false"/>
          <w:strike w:val="false"/>
          <w:color w:val="000000"/>
          <w:sz w:val="20"/>
          <w:u w:val="single"/>
        </w:rPr>
        <w:t>村田 明広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2008年岩手・宮城内陸地震で発生した土砂災害の地形・地質的特徴, </w:t>
      </w:r>
      <w:r>
        <w:rPr>
          <w:rFonts w:ascii="" w:hAnsi="" w:cs="" w:eastAsia=""/>
          <w:b w:val="false"/>
          <w:i w:val="true"/>
          <w:strike w:val="false"/>
          <w:color w:val="000000"/>
          <w:sz w:val="20"/>
          <w:u w:val="none"/>
        </w:rPr>
        <w:t xml:space="preserve">徳島大学環境防災研究センター年報, </w:t>
      </w:r>
      <w:r>
        <w:rPr>
          <w:rFonts w:ascii="" w:hAnsi="" w:cs="" w:eastAsia=""/>
          <w:b w:val="true"/>
          <w:i w:val="false"/>
          <w:strike w:val="false"/>
          <w:color w:val="000000"/>
          <w:sz w:val="20"/>
          <w:u w:val="none"/>
        </w:rPr>
        <w:t xml:space="preserve">Vol.5, </w:t>
      </w:r>
      <w:r>
        <w:rPr>
          <w:rFonts w:ascii="" w:hAnsi="" w:cs="" w:eastAsia=""/>
          <w:b w:val="false"/>
          <w:i w:val="false"/>
          <w:strike w:val="false"/>
          <w:color w:val="000000"/>
          <w:sz w:val="20"/>
          <w:u w:val="none"/>
        </w:rPr>
        <w:t>19-28, 2010年3月.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福井洞窟の地形・地質と風化程度の評価, </w:t>
      </w:r>
      <w:r>
        <w:rPr>
          <w:rFonts w:ascii="" w:hAnsi="" w:cs="" w:eastAsia=""/>
          <w:b w:val="false"/>
          <w:i w:val="true"/>
          <w:strike w:val="false"/>
          <w:color w:val="000000"/>
          <w:sz w:val="20"/>
          <w:u w:val="none"/>
        </w:rPr>
        <w:t xml:space="preserve">佐世保の洞窟遺跡II,佐世保市文化財調査報告書第3集, </w:t>
      </w:r>
      <w:r>
        <w:rPr>
          <w:rFonts w:ascii="" w:hAnsi="" w:cs="" w:eastAsia=""/>
          <w:b w:val="false"/>
          <w:i w:val="false"/>
          <w:strike w:val="false"/>
          <w:color w:val="000000"/>
          <w:sz w:val="20"/>
          <w:u w:val="none"/>
        </w:rPr>
        <w:t>29-34, 2010年3月.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2009年7月山口豪雨で発生した土砂災害の地形・地質的特徴, </w:t>
      </w:r>
      <w:r>
        <w:rPr>
          <w:rFonts w:ascii="" w:hAnsi="" w:cs="" w:eastAsia=""/>
          <w:b w:val="false"/>
          <w:i w:val="true"/>
          <w:strike w:val="false"/>
          <w:color w:val="000000"/>
          <w:sz w:val="20"/>
          <w:u w:val="none"/>
        </w:rPr>
        <w:t xml:space="preserve">めらんじゅ(宮崎応用地質研究会誌),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59-69, 2010年3月.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堤 和博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仙波 光明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岡部 修典, 清水 勇吉, 坂東 正康, 村田 真実 : </w:t>
      </w:r>
      <w:r>
        <w:rPr>
          <w:rFonts w:ascii="" w:hAnsi="" w:cs="" w:eastAsia=""/>
          <w:b w:val="false"/>
          <w:i w:val="false"/>
          <w:strike w:val="false"/>
          <w:color w:val="000000"/>
          <w:sz w:val="20"/>
          <w:u w:val="none"/>
        </w:rPr>
        <w:t xml:space="preserve">2009年度日本語力テスト実施報告,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 xml:space="preserve">159-172,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2010年3月.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堤 和博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全学共通教育FD講演会・討論会∼プロの講談師・落語家との討論∼, --- 2009年度全学共通教育センター部局FD事業実施報告 ---,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 xml:space="preserve">200-205,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2010年3月.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教室のビデオエスノグラフィー:自閉症スペクトラムと思われる小学生を巡る相互行為分析, </w:t>
      </w:r>
      <w:r>
        <w:rPr>
          <w:rFonts w:ascii="" w:hAnsi="" w:cs="" w:eastAsia=""/>
          <w:b w:val="false"/>
          <w:i w:val="true"/>
          <w:strike w:val="false"/>
          <w:color w:val="000000"/>
          <w:sz w:val="20"/>
          <w:u w:val="none"/>
        </w:rPr>
        <w:t xml:space="preserve">シンポジウム「エスノメソドロジーのフロンティア-ケアと教育の現場から」報告書, </w:t>
      </w:r>
      <w:r>
        <w:rPr>
          <w:rFonts w:ascii="" w:hAnsi="" w:cs="" w:eastAsia=""/>
          <w:b w:val="false"/>
          <w:i w:val="false"/>
          <w:strike w:val="false"/>
          <w:color w:val="000000"/>
          <w:sz w:val="20"/>
          <w:u w:val="none"/>
        </w:rPr>
        <w:t>2-5, 2010年3月.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Kayoko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Strategies of Resistance among Filipina and Indonesian Domestic Workers in Singapore, --- Global Reconfiguration of Human Reproduction ---, </w:t>
      </w:r>
      <w:r>
        <w:rPr>
          <w:rFonts w:ascii="" w:hAnsi="" w:cs="" w:eastAsia=""/>
          <w:b w:val="false"/>
          <w:i w:val="true"/>
          <w:strike w:val="false"/>
          <w:color w:val="000000"/>
          <w:sz w:val="20"/>
          <w:u w:val="none"/>
        </w:rPr>
        <w:t xml:space="preserve">Asian Gender under Construction: GlobaOchiai, Emiko (ed.) Reconfiguration of Human Reproduction, </w:t>
      </w:r>
      <w:r>
        <w:rPr>
          <w:rFonts w:ascii="" w:hAnsi="" w:cs="" w:eastAsia=""/>
          <w:b w:val="false"/>
          <w:i w:val="false"/>
          <w:strike w:val="false"/>
          <w:color w:val="000000"/>
          <w:sz w:val="20"/>
          <w:u w:val="none"/>
        </w:rPr>
        <w:t>121-140, Mar. 2010.</w:t>
      </w:r>
    </w:p>
    <w:p>
      <w:pPr>
        <w:numPr>
          <w:numId w:val="5"/>
        </w:numPr>
        <w:autoSpaceDE w:val="off"/>
        <w:autoSpaceDN w:val="off"/>
        <w:spacing w:line="-240" w:lineRule="auto"/>
        <w:ind w:left="30"/>
      </w:pP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菅原 康夫, 辻 佳伸, 藤川 智之, 南部 武 : </w:t>
      </w:r>
      <w:r>
        <w:rPr>
          <w:rFonts w:ascii="" w:hAnsi="" w:cs="" w:eastAsia=""/>
          <w:b w:val="false"/>
          <w:i w:val="false"/>
          <w:strike w:val="false"/>
          <w:color w:val="000000"/>
          <w:sz w:val="20"/>
          <w:u w:val="none"/>
        </w:rPr>
        <w:t xml:space="preserve">萩原2号墓発掘調査報告書, --- 指定史跡等保存活用事業埋蔵文化財発掘調査報告書 II ---, </w:t>
      </w:r>
      <w:r>
        <w:rPr>
          <w:rFonts w:ascii="" w:hAnsi="" w:cs="" w:eastAsia=""/>
          <w:b w:val="false"/>
          <w:i w:val="false"/>
          <w:strike w:val="false"/>
          <w:color w:val="000000"/>
          <w:sz w:val="20"/>
          <w:u w:val="none"/>
        </w:rPr>
        <w:t xml:space="preserve">1-70,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2010年3月.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菅原 康夫, 辻 佳伸, 藤川 智之 : </w:t>
      </w:r>
      <w:r>
        <w:rPr>
          <w:rFonts w:ascii="" w:hAnsi="" w:cs="" w:eastAsia=""/>
          <w:b w:val="false"/>
          <w:i w:val="false"/>
          <w:strike w:val="false"/>
          <w:color w:val="000000"/>
          <w:sz w:val="20"/>
          <w:u w:val="none"/>
        </w:rPr>
        <w:t xml:space="preserve">萩原2号墓発掘調査報告書, </w:t>
      </w:r>
      <w:r>
        <w:rPr>
          <w:rFonts w:ascii="" w:hAnsi="" w:cs="" w:eastAsia=""/>
          <w:b w:val="false"/>
          <w:i w:val="true"/>
          <w:strike w:val="false"/>
          <w:color w:val="000000"/>
          <w:sz w:val="20"/>
          <w:u w:val="none"/>
        </w:rPr>
        <w:t xml:space="preserve">指定史跡等保存活用事業埋蔵文化財発掘調査報告書 II, </w:t>
      </w:r>
      <w:r>
        <w:rPr>
          <w:rFonts w:ascii="" w:hAnsi="" w:cs="" w:eastAsia=""/>
          <w:b w:val="false"/>
          <w:i w:val="false"/>
          <w:strike w:val="false"/>
          <w:color w:val="000000"/>
          <w:sz w:val="20"/>
          <w:u w:val="none"/>
        </w:rPr>
        <w:t>1-70, 徳島(日本国), 2010年3月.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木村 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充宏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米谷 正造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基本的な動きづくりや体力つくりに関する実践事例研究, </w:t>
      </w:r>
      <w:r>
        <w:rPr>
          <w:rFonts w:ascii="" w:hAnsi="" w:cs="" w:eastAsia=""/>
          <w:b w:val="false"/>
          <w:i w:val="true"/>
          <w:strike w:val="false"/>
          <w:color w:val="000000"/>
          <w:sz w:val="20"/>
          <w:u w:val="none"/>
        </w:rPr>
        <w:t xml:space="preserve">平成21年度日本体育協会スポーツ医・科学研究報告Ⅳ 子どもの発達段階に応じた体力向上プログラムの開発事業, </w:t>
      </w:r>
      <w:r>
        <w:rPr>
          <w:rFonts w:ascii="" w:hAnsi="" w:cs="" w:eastAsia=""/>
          <w:b w:val="false"/>
          <w:i w:val="false"/>
          <w:strike w:val="false"/>
          <w:color w:val="000000"/>
          <w:sz w:val="20"/>
          <w:u w:val="none"/>
        </w:rPr>
        <w:t>111-121, 2010年3月.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串田 秀也・好井 裕明編『エスノメソドロジーを学ぶ人のために』 第7章 病院に行く-医療場面のコミュニケーション分析-, </w:t>
      </w:r>
      <w:r>
        <w:rPr>
          <w:rFonts w:ascii="" w:hAnsi="" w:cs="" w:eastAsia=""/>
          <w:b w:val="false"/>
          <w:i w:val="false"/>
          <w:strike w:val="false"/>
          <w:color w:val="000000"/>
          <w:sz w:val="20"/>
          <w:u w:val="single"/>
        </w:rPr>
        <w:t>世界思想社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2010年4月.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串田 秀也・好井 裕明編『エスノメソドロジーを学ぶ人のために』 第8章 施設で暮らす, </w:t>
      </w:r>
      <w:r>
        <w:rPr>
          <w:rFonts w:ascii="" w:hAnsi="" w:cs="" w:eastAsia=""/>
          <w:b w:val="false"/>
          <w:i w:val="false"/>
          <w:strike w:val="false"/>
          <w:color w:val="000000"/>
          <w:sz w:val="20"/>
          <w:u w:val="single"/>
        </w:rPr>
        <w:t>世界思想社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2010年4月.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タイラー ウィリアム・J, 鈴木 貞美, 日高 昭二, 竹内 清己, 山口 俊雄, 安原 義博, ローゼンバウム ロマン, 水谷 真紀, 安西 晋二, コルベイ スティーブ, ポルティエ ヴァンサン, </w:t>
      </w: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重松 恵美, 吉川 宜時, 池内 紀, カールソン マッツ, ウィートマン ヘレン, 李 忠奎, 渡辺 喜一郎 : </w:t>
      </w:r>
      <w:r>
        <w:rPr>
          <w:rFonts w:ascii="" w:hAnsi="" w:cs="" w:eastAsia=""/>
          <w:b w:val="false"/>
          <w:i w:val="false"/>
          <w:strike w:val="false"/>
          <w:color w:val="000000"/>
          <w:sz w:val="20"/>
          <w:u w:val="none"/>
        </w:rPr>
        <w:t xml:space="preserve">石川淳と戦後日本 日文研叢書, --- 石川淳と演劇:「千田是也演出のために」の射程 ---, </w:t>
      </w:r>
      <w:r>
        <w:rPr>
          <w:rFonts w:ascii="" w:hAnsi="" w:cs="" w:eastAsia=""/>
          <w:b w:val="false"/>
          <w:i w:val="false"/>
          <w:strike w:val="false"/>
          <w:color w:val="000000"/>
          <w:sz w:val="20"/>
          <w:u w:val="single"/>
        </w:rPr>
        <w:t>国際日本文化研究センター</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2010年4月.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水辺の小わざー安価に川のネットワークを (古川 彰·高橋勇夫編「アユが育てる川仕事」の第15章), 築地書館,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2010年6月.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根岸 哲, </w:t>
      </w:r>
      <w:r>
        <w:rPr>
          <w:rFonts w:ascii="" w:hAnsi="" w:cs="" w:eastAsia=""/>
          <w:b w:val="true"/>
          <w:i w:val="false"/>
          <w:strike w:val="false"/>
          <w:color w:val="000000"/>
          <w:sz w:val="20"/>
          <w:u w:val="single"/>
        </w:rPr>
        <w:t>泉 克幸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経済法〔第5版〕, --- 第3章第3節 知的財産権と独禁法 ---, </w:t>
      </w:r>
      <w:r>
        <w:rPr>
          <w:rFonts w:ascii="" w:hAnsi="" w:cs="" w:eastAsia=""/>
          <w:b w:val="false"/>
          <w:i w:val="false"/>
          <w:strike w:val="false"/>
          <w:color w:val="000000"/>
          <w:sz w:val="20"/>
          <w:u w:val="single"/>
        </w:rPr>
        <w:t>株式会社 法律文化社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2010年6月.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Takeshi Uno</w:t>
      </w:r>
      <w:r>
        <w:rPr>
          <w:rFonts w:ascii="" w:hAnsi="" w:cs="" w:eastAsia=""/>
          <w:b w:val="true"/>
          <w:i w:val="false"/>
          <w:strike w:val="false"/>
          <w:color w:val="000000"/>
          <w:sz w:val="20"/>
          <w:u w:val="none"/>
        </w:rPr>
        <w:t>, Hideki Katagiri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Kosuke Kato : </w:t>
      </w:r>
      <w:r>
        <w:rPr>
          <w:rFonts w:ascii="" w:hAnsi="" w:cs="" w:eastAsia=""/>
          <w:b w:val="false"/>
          <w:i w:val="false"/>
          <w:strike w:val="false"/>
          <w:color w:val="000000"/>
          <w:sz w:val="20"/>
          <w:u w:val="none"/>
        </w:rPr>
        <w:t xml:space="preserve">A Stackelberg location problem on a tree network with fuzzy random demands, </w:t>
      </w:r>
      <w:r>
        <w:rPr>
          <w:rFonts w:ascii="" w:hAnsi="" w:cs="" w:eastAsia=""/>
          <w:b w:val="false"/>
          <w:i w:val="false"/>
          <w:strike w:val="false"/>
          <w:color w:val="000000"/>
          <w:sz w:val="20"/>
          <w:u w:val="single"/>
        </w:rPr>
        <w:t>Springer-Verlag</w:t>
      </w:r>
      <w:r>
        <w:rPr>
          <w:rFonts w:ascii="" w:hAnsi="" w:cs="" w:eastAsia=""/>
          <w:b w:val="false"/>
          <w:i w:val="false"/>
          <w:strike w:val="false"/>
          <w:color w:val="000000"/>
          <w:sz w:val="20"/>
          <w:u w:val="none"/>
        </w:rPr>
        <w:t>, Jul. 2010.</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加藤 哲郎, </w:t>
      </w:r>
      <w:r>
        <w:rPr>
          <w:rFonts w:ascii="" w:hAnsi="" w:cs="" w:eastAsia=""/>
          <w:b w:val="true"/>
          <w:i w:val="false"/>
          <w:strike w:val="false"/>
          <w:color w:val="000000"/>
          <w:sz w:val="20"/>
          <w:u w:val="single"/>
        </w:rPr>
        <w:t>今井 晋哉</w:t>
      </w:r>
      <w:r>
        <w:rPr>
          <w:rFonts w:ascii="" w:hAnsi="" w:cs="" w:eastAsia=""/>
          <w:b w:val="true"/>
          <w:i w:val="false"/>
          <w:strike w:val="false"/>
          <w:color w:val="000000"/>
          <w:sz w:val="20"/>
          <w:u w:val="none"/>
        </w:rPr>
        <w:t xml:space="preserve">, 神山 伸弘, 斉藤 吉弘, 中澤 高師, 飯島 伸彦, 鵜飼 健史, 白井 聡, 岡本 和彦, 小野 百合子, 中川 圭 : </w:t>
      </w:r>
      <w:r>
        <w:rPr>
          <w:rFonts w:ascii="" w:hAnsi="" w:cs="" w:eastAsia=""/>
          <w:b w:val="false"/>
          <w:i w:val="false"/>
          <w:strike w:val="false"/>
          <w:color w:val="000000"/>
          <w:sz w:val="20"/>
          <w:u w:val="none"/>
        </w:rPr>
        <w:t xml:space="preserve">差異のデモクラシー, --- 政治を問い直す 2 ---, </w:t>
      </w:r>
      <w:r>
        <w:rPr>
          <w:rFonts w:ascii="" w:hAnsi="" w:cs="" w:eastAsia=""/>
          <w:b w:val="false"/>
          <w:i w:val="false"/>
          <w:strike w:val="false"/>
          <w:color w:val="000000"/>
          <w:sz w:val="20"/>
          <w:u w:val="single"/>
        </w:rPr>
        <w:t>日本経済評論社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桑原 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国学思想に見るジェンダー ∼ケガレとムスビをめぐって∼, 明石書店, 2010年7月.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英語教育への新たな挑戦―英語教師の視点から―, --- 英語教育における「物語」の活用例として―「物語」の意味付けとハーディの短篇分析例― ---, 英宝社, 東京, 2010年7月.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山口 裕之</w:t>
      </w:r>
      <w:r>
        <w:rPr>
          <w:rFonts w:ascii="" w:hAnsi="" w:cs="" w:eastAsia=""/>
          <w:b w:val="true"/>
          <w:i w:val="false"/>
          <w:strike w:val="false"/>
          <w:color w:val="000000"/>
          <w:sz w:val="20"/>
          <w:u w:val="none"/>
        </w:rPr>
        <w:t xml:space="preserve">, 檜垣 立哉, 村瀬 鋼, 川崎 惣一, 谷口 薫, 村松 正隆 : </w:t>
      </w:r>
      <w:r>
        <w:rPr>
          <w:rFonts w:ascii="" w:hAnsi="" w:cs="" w:eastAsia=""/>
          <w:b w:val="false"/>
          <w:i w:val="false"/>
          <w:strike w:val="false"/>
          <w:color w:val="000000"/>
          <w:sz w:val="20"/>
          <w:u w:val="none"/>
        </w:rPr>
        <w:t xml:space="preserve">哲学という地図, --- 松永哲学を読む ---, </w:t>
      </w:r>
      <w:r>
        <w:rPr>
          <w:rFonts w:ascii="" w:hAnsi="" w:cs="" w:eastAsia=""/>
          <w:b w:val="false"/>
          <w:i w:val="false"/>
          <w:strike w:val="false"/>
          <w:color w:val="000000"/>
          <w:sz w:val="20"/>
          <w:u w:val="single"/>
        </w:rPr>
        <w:t>勁草書房</w:t>
      </w:r>
      <w:r>
        <w:rPr>
          <w:rFonts w:ascii="" w:hAnsi="" w:cs="" w:eastAsia=""/>
          <w:b w:val="false"/>
          <w:i w:val="false"/>
          <w:strike w:val="false"/>
          <w:color w:val="000000"/>
          <w:sz w:val="20"/>
          <w:u w:val="none"/>
        </w:rPr>
        <w:t>, 2010年8月.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堤 和博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紫式部・定家を動かした物語, --- 謙徳公の書いた豊蔭物語 ---, 新典社,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イブン イスハーク, </w:t>
      </w:r>
      <w:r>
        <w:rPr>
          <w:rFonts w:ascii="" w:hAnsi="" w:cs="" w:eastAsia=""/>
          <w:b w:val="true"/>
          <w:i w:val="false"/>
          <w:strike w:val="false"/>
          <w:color w:val="000000"/>
          <w:sz w:val="20"/>
          <w:u w:val="single"/>
        </w:rPr>
        <w:t>座喜 純</w:t>
      </w:r>
      <w:r>
        <w:rPr>
          <w:rFonts w:ascii="" w:hAnsi="" w:cs="" w:eastAsia=""/>
          <w:b w:val="true"/>
          <w:i w:val="false"/>
          <w:strike w:val="false"/>
          <w:color w:val="000000"/>
          <w:sz w:val="20"/>
          <w:u w:val="none"/>
        </w:rPr>
        <w:t xml:space="preserve">, 岡島 稔 : </w:t>
      </w:r>
      <w:r>
        <w:rPr>
          <w:rFonts w:ascii="" w:hAnsi="" w:cs="" w:eastAsia=""/>
          <w:b w:val="false"/>
          <w:i w:val="false"/>
          <w:strike w:val="false"/>
          <w:color w:val="000000"/>
          <w:sz w:val="20"/>
          <w:u w:val="none"/>
        </w:rPr>
        <w:t xml:space="preserve">預言者の生涯 第一巻, ブイツーソリューション, </w:t>
      </w:r>
      <w:r>
        <w:rPr>
          <w:rFonts w:ascii="" w:hAnsi="" w:cs="" w:eastAsia=""/>
          <w:b w:val="false"/>
          <w:i w:val="false"/>
          <w:strike w:val="false"/>
          <w:color w:val="000000"/>
          <w:sz w:val="20"/>
          <w:u w:val="single"/>
        </w:rPr>
        <w:t>名古屋</w:t>
      </w:r>
      <w:r>
        <w:rPr>
          <w:rFonts w:ascii="" w:hAnsi="" w:cs="" w:eastAsia=""/>
          <w:b w:val="false"/>
          <w:i w:val="false"/>
          <w:strike w:val="false"/>
          <w:color w:val="000000"/>
          <w:sz w:val="20"/>
          <w:u w:val="none"/>
        </w:rPr>
        <w:t>, 2010年9月.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好井 裕明, 宮内 洋,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&lt;当事者&gt;をめぐる社会学:調査での出会いを通して, --- あなたも当事者である:再帰的当事者論の方へ ---, 北大路書房,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2010年10月.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日本応用地質学会中国四国支部 : </w:t>
      </w:r>
      <w:r>
        <w:rPr>
          <w:rFonts w:ascii="" w:hAnsi="" w:cs="" w:eastAsia=""/>
          <w:b w:val="false"/>
          <w:i w:val="false"/>
          <w:strike w:val="false"/>
          <w:color w:val="000000"/>
          <w:sz w:val="20"/>
          <w:u w:val="none"/>
        </w:rPr>
        <w:t>中国四国地方の応用地質学, 日本応用地質学会中国四国支部, 2010年10月.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基礎物理学実験テキスト, 徳島大学生協, 2010年10月.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Takeshi Uno</w:t>
      </w:r>
      <w:r>
        <w:rPr>
          <w:rFonts w:ascii="" w:hAnsi="" w:cs="" w:eastAsia=""/>
          <w:b w:val="true"/>
          <w:i w:val="false"/>
          <w:strike w:val="false"/>
          <w:color w:val="000000"/>
          <w:sz w:val="20"/>
          <w:u w:val="none"/>
        </w:rPr>
        <w:t>, Katagiri Hideki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Kato Kosuke : </w:t>
      </w:r>
      <w:r>
        <w:rPr>
          <w:rFonts w:ascii="" w:hAnsi="" w:cs="" w:eastAsia=""/>
          <w:b w:val="false"/>
          <w:i w:val="false"/>
          <w:strike w:val="false"/>
          <w:color w:val="000000"/>
          <w:sz w:val="20"/>
          <w:u w:val="none"/>
        </w:rPr>
        <w:t xml:space="preserve">Competitive facility location with fuzzy random demands, </w:t>
      </w:r>
      <w:r>
        <w:rPr>
          <w:rFonts w:ascii="" w:hAnsi="" w:cs="" w:eastAsia=""/>
          <w:b w:val="false"/>
          <w:i w:val="false"/>
          <w:strike w:val="false"/>
          <w:color w:val="000000"/>
          <w:sz w:val="20"/>
          <w:u w:val="single"/>
        </w:rPr>
        <w:t>American Institute of Physics</w:t>
      </w:r>
      <w:r>
        <w:rPr>
          <w:rFonts w:ascii="" w:hAnsi="" w:cs="" w:eastAsia=""/>
          <w:b w:val="false"/>
          <w:i w:val="false"/>
          <w:strike w:val="false"/>
          <w:color w:val="000000"/>
          <w:sz w:val="20"/>
          <w:u w:val="none"/>
        </w:rPr>
        <w:t>, Oct. 2010.</w:t>
      </w:r>
    </w:p>
    <w:p>
      <w:pPr>
        <w:numPr>
          <w:numId w:val="6"/>
        </w:numPr>
        <w:autoSpaceDE w:val="off"/>
        <w:autoSpaceDN w:val="off"/>
        <w:spacing w:line="-240" w:lineRule="auto"/>
        <w:ind w:left="30"/>
      </w:pPr>
      <w:r>
        <w:rPr>
          <w:rFonts w:ascii="" w:hAnsi="" w:cs="" w:eastAsia=""/>
          <w:b w:val="true"/>
          <w:i w:val="false"/>
          <w:strike w:val="false"/>
          <w:color w:val="000000"/>
          <w:sz w:val="20"/>
          <w:u w:val="single"/>
        </w:rPr>
        <w:t>山口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哲学の立ち位置, 東信堂,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一般社会法人 日本応用地質学会 中四国支部(編),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中四国地方の応用地質学, --- Column 10 国会議事堂の大理石:文化財の''発掘'' -徳島県産大理石を例に; Column 11「ドイツ兵の慰霊碑」-和泉層群砂岩石材に進行する建立後の風化の影響-; Column 12 600年を経て健在 -四国八十八カ所遍路道の花崗岩製丁石- ---, 高浜印刷, 島根(日本国), 2010年10月.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有馬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概説中国思想史, ミネルヴァ書房,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2010年10月.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行實 鉄平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充宏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伊勢 達郎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岡山 千賀子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徳島県キッズスポーツインストラクター(上級)テキスト・ワークブック, </w:t>
      </w:r>
      <w:r>
        <w:rPr>
          <w:rFonts w:ascii="" w:hAnsi="" w:cs="" w:eastAsia=""/>
          <w:b w:val="false"/>
          <w:i w:val="false"/>
          <w:strike w:val="false"/>
          <w:color w:val="000000"/>
          <w:sz w:val="20"/>
          <w:u w:val="single"/>
        </w:rPr>
        <w:t>財団法人 徳島県スポーツ振興財団</w:t>
      </w:r>
      <w:r>
        <w:rPr>
          <w:rFonts w:ascii="" w:hAnsi="" w:cs="" w:eastAsia=""/>
          <w:b w:val="false"/>
          <w:i w:val="false"/>
          <w:strike w:val="false"/>
          <w:color w:val="000000"/>
          <w:sz w:val="20"/>
          <w:u w:val="none"/>
        </w:rPr>
        <w:t>, 2010年11月.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Foreign Workers and Law Enforcement in Japan, --- Routledge Library Editions: Japan Volume 7 ---, Routledge, New York, Nov. 2010.</w:t>
      </w:r>
    </w:p>
    <w:p>
      <w:pPr>
        <w:numPr>
          <w:numId w:val="6"/>
        </w:numPr>
        <w:autoSpaceDE w:val="off"/>
        <w:autoSpaceDN w:val="off"/>
        <w:spacing w:line="-240" w:lineRule="auto"/>
        <w:ind w:left="30"/>
      </w:pPr>
      <w:r>
        <w:rPr>
          <w:rFonts w:ascii="" w:hAnsi="" w:cs="" w:eastAsia=""/>
          <w:b w:val="true"/>
          <w:i w:val="false"/>
          <w:strike w:val="false"/>
          <w:color w:val="000000"/>
          <w:sz w:val="20"/>
          <w:u w:val="single"/>
        </w:rPr>
        <w:t>衣川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僧兵=祈りと暴力の力, 講談社, 2010年11月.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ヘルベルト ウォルフガング</w:t>
      </w:r>
      <w:r>
        <w:rPr>
          <w:rFonts w:ascii="" w:hAnsi="" w:cs="" w:eastAsia=""/>
          <w:b w:val="true"/>
          <w:i w:val="false"/>
          <w:strike w:val="false"/>
          <w:color w:val="000000"/>
          <w:sz w:val="20"/>
          <w:u w:val="none"/>
        </w:rPr>
        <w:t xml:space="preserve">, 彫常二代目 : </w:t>
      </w:r>
      <w:r>
        <w:rPr>
          <w:rFonts w:ascii="" w:hAnsi="" w:cs="" w:eastAsia=""/>
          <w:b w:val="false"/>
          <w:i w:val="false"/>
          <w:strike w:val="false"/>
          <w:color w:val="000000"/>
          <w:sz w:val="20"/>
          <w:u w:val="none"/>
        </w:rPr>
        <w:t>文身 II/彫常 II, --- 龍・観音 ---, Huber Verlag, Mannheim, 2010年11月.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&lt;&lt;R&gt;&gt;を用いた統計解析基礎講座, </w:t>
      </w:r>
      <w:r>
        <w:rPr>
          <w:rFonts w:ascii="" w:hAnsi="" w:cs="" w:eastAsia=""/>
          <w:b w:val="false"/>
          <w:i w:val="false"/>
          <w:strike w:val="false"/>
          <w:color w:val="000000"/>
          <w:sz w:val="20"/>
          <w:u w:val="single"/>
        </w:rPr>
        <w:t>株式会社 技術情報協会</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アルバート J, </w:t>
      </w: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和枝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Rで学ぶベイズ統計学入門, </w:t>
      </w:r>
      <w:r>
        <w:rPr>
          <w:rFonts w:ascii="" w:hAnsi="" w:cs="" w:eastAsia=""/>
          <w:b w:val="false"/>
          <w:i w:val="false"/>
          <w:strike w:val="false"/>
          <w:color w:val="000000"/>
          <w:sz w:val="20"/>
          <w:u w:val="single"/>
        </w:rPr>
        <w:t>シュプリンガー ジャパン</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ジュール A., イエノウ E., ミースターズ E., </w:t>
      </w: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和枝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R初心者のためのABC, </w:t>
      </w:r>
      <w:r>
        <w:rPr>
          <w:rFonts w:ascii="" w:hAnsi="" w:cs="" w:eastAsia=""/>
          <w:b w:val="false"/>
          <w:i w:val="false"/>
          <w:strike w:val="false"/>
          <w:color w:val="000000"/>
          <w:sz w:val="20"/>
          <w:u w:val="single"/>
        </w:rPr>
        <w:t>シュプリンガー ジャパン</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読書のススメ∼四国から，グローカルに, 徳島新聞社, 徳島, 2010年12月.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石川 統, 黒岩 常祥, 塩見 正衛, 松本 忠夫, 守 隆夫, 八杉 貞雄, 山本 正幸, </w:t>
      </w:r>
      <w:r>
        <w:rPr>
          <w:rFonts w:ascii="" w:hAnsi="" w:cs="" w:eastAsia=""/>
          <w:b w:val="true"/>
          <w:i w:val="false"/>
          <w:strike w:val="false"/>
          <w:color w:val="000000"/>
          <w:sz w:val="20"/>
          <w:u w:val="single"/>
        </w:rPr>
        <w:t>中川 秀幸</w:t>
      </w:r>
      <w:r>
        <w:rPr>
          <w:rFonts w:ascii="" w:hAnsi="" w:cs="" w:eastAsia=""/>
          <w:b w:val="true"/>
          <w:i w:val="false"/>
          <w:strike w:val="false"/>
          <w:color w:val="000000"/>
          <w:sz w:val="20"/>
          <w:u w:val="none"/>
        </w:rPr>
        <w:t xml:space="preserve">, 他800名 : </w:t>
      </w:r>
      <w:r>
        <w:rPr>
          <w:rFonts w:ascii="" w:hAnsi="" w:cs="" w:eastAsia=""/>
          <w:b w:val="false"/>
          <w:i w:val="false"/>
          <w:strike w:val="false"/>
          <w:color w:val="000000"/>
          <w:sz w:val="20"/>
          <w:u w:val="none"/>
        </w:rPr>
        <w:t xml:space="preserve">生物学辞典, </w:t>
      </w:r>
      <w:r>
        <w:rPr>
          <w:rFonts w:ascii="" w:hAnsi="" w:cs="" w:eastAsia=""/>
          <w:b w:val="false"/>
          <w:i w:val="false"/>
          <w:strike w:val="false"/>
          <w:color w:val="000000"/>
          <w:sz w:val="20"/>
          <w:u w:val="single"/>
        </w:rPr>
        <w:t>株式会社 東京化学同人</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石川 統, 他6名編集, </w:t>
      </w:r>
      <w:r>
        <w:rPr>
          <w:rFonts w:ascii="" w:hAnsi="" w:cs="" w:eastAsia=""/>
          <w:b w:val="true"/>
          <w:i w:val="false"/>
          <w:strike w:val="false"/>
          <w:color w:val="000000"/>
          <w:sz w:val="20"/>
          <w:u w:val="single"/>
        </w:rPr>
        <w:t>中川 秀幸</w:t>
      </w:r>
      <w:r>
        <w:rPr>
          <w:rFonts w:ascii="" w:hAnsi="" w:cs="" w:eastAsia=""/>
          <w:b w:val="true"/>
          <w:i w:val="false"/>
          <w:strike w:val="false"/>
          <w:color w:val="000000"/>
          <w:sz w:val="20"/>
          <w:u w:val="none"/>
        </w:rPr>
        <w:t xml:space="preserve">, 他800名 : </w:t>
      </w:r>
      <w:r>
        <w:rPr>
          <w:rFonts w:ascii="" w:hAnsi="" w:cs="" w:eastAsia=""/>
          <w:b w:val="false"/>
          <w:i w:val="false"/>
          <w:strike w:val="false"/>
          <w:color w:val="000000"/>
          <w:sz w:val="20"/>
          <w:u w:val="none"/>
        </w:rPr>
        <w:t xml:space="preserve">ウニ毒，魚毒, </w:t>
      </w:r>
      <w:r>
        <w:rPr>
          <w:rFonts w:ascii="" w:hAnsi="" w:cs="" w:eastAsia=""/>
          <w:b w:val="false"/>
          <w:i w:val="false"/>
          <w:strike w:val="false"/>
          <w:color w:val="000000"/>
          <w:sz w:val="20"/>
          <w:u w:val="single"/>
        </w:rPr>
        <w:t>株式会社 東京化学同人</w:t>
      </w:r>
      <w:r>
        <w:rPr>
          <w:rFonts w:ascii="" w:hAnsi="" w:cs="" w:eastAsia=""/>
          <w:b w:val="false"/>
          <w:i w:val="false"/>
          <w:strike w:val="false"/>
          <w:color w:val="000000"/>
          <w:sz w:val="20"/>
          <w:u w:val="none"/>
        </w:rPr>
        <w:t>, 2010年12月.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森岡 芳洋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[入門]ことばの世界, </w:t>
      </w:r>
      <w:r>
        <w:rPr>
          <w:rFonts w:ascii="" w:hAnsi="" w:cs="" w:eastAsia=""/>
          <w:b w:val="false"/>
          <w:i w:val="false"/>
          <w:strike w:val="false"/>
          <w:color w:val="000000"/>
          <w:sz w:val="20"/>
          <w:u w:val="single"/>
        </w:rPr>
        <w:t>大修館</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天沢 退二郎, 金子 務, 鈴木 貞美, </w:t>
      </w: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宮澤賢治イーハトヴ学事典, --- 安部公房 ---, </w:t>
      </w:r>
      <w:r>
        <w:rPr>
          <w:rFonts w:ascii="" w:hAnsi="" w:cs="" w:eastAsia=""/>
          <w:b w:val="false"/>
          <w:i w:val="false"/>
          <w:strike w:val="false"/>
          <w:color w:val="000000"/>
          <w:sz w:val="20"/>
          <w:u w:val="single"/>
        </w:rPr>
        <w:t>弘文堂</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鈴木 貞美, 天沢 退二郎, 金子 務, </w:t>
      </w: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宮澤賢治 イーハトヴ事典, </w:t>
      </w:r>
      <w:r>
        <w:rPr>
          <w:rFonts w:ascii="" w:hAnsi="" w:cs="" w:eastAsia=""/>
          <w:b w:val="false"/>
          <w:i w:val="false"/>
          <w:strike w:val="false"/>
          <w:color w:val="000000"/>
          <w:sz w:val="20"/>
          <w:u w:val="single"/>
        </w:rPr>
        <w:t>弘文堂</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ロビン・エッカースレイ(著), 松野 弘(監訳), </w:t>
      </w:r>
      <w:r>
        <w:rPr>
          <w:rFonts w:ascii="" w:hAnsi="" w:cs="" w:eastAsia=""/>
          <w:b w:val="true"/>
          <w:i w:val="false"/>
          <w:strike w:val="false"/>
          <w:color w:val="000000"/>
          <w:sz w:val="20"/>
          <w:u w:val="single"/>
        </w:rPr>
        <w:t>栗栖 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緑の国家，第4章，第5章，第6章, </w:t>
      </w:r>
      <w:r>
        <w:rPr>
          <w:rFonts w:ascii="" w:hAnsi="" w:cs="" w:eastAsia=""/>
          <w:b w:val="false"/>
          <w:i w:val="false"/>
          <w:strike w:val="false"/>
          <w:color w:val="000000"/>
          <w:sz w:val="20"/>
          <w:u w:val="single"/>
        </w:rPr>
        <w:t>岩波書店</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認知行動療法事典, </w:t>
      </w:r>
      <w:r>
        <w:rPr>
          <w:rFonts w:ascii="" w:hAnsi="" w:cs="" w:eastAsia=""/>
          <w:b w:val="false"/>
          <w:i w:val="false"/>
          <w:strike w:val="false"/>
          <w:color w:val="000000"/>
          <w:sz w:val="20"/>
          <w:u w:val="single"/>
        </w:rPr>
        <w:t>日本評論社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菊池 俊彦 : </w:t>
      </w:r>
      <w:r>
        <w:rPr>
          <w:rFonts w:ascii="" w:hAnsi="" w:cs="" w:eastAsia=""/>
          <w:b w:val="false"/>
          <w:i w:val="false"/>
          <w:strike w:val="false"/>
          <w:color w:val="000000"/>
          <w:sz w:val="20"/>
          <w:u w:val="none"/>
        </w:rPr>
        <w:t xml:space="preserve">北東アジアの歴史と文化, 北海道大学出版会, </w:t>
      </w:r>
      <w:r>
        <w:rPr>
          <w:rFonts w:ascii="" w:hAnsi="" w:cs="" w:eastAsia=""/>
          <w:b w:val="false"/>
          <w:i w:val="false"/>
          <w:strike w:val="false"/>
          <w:color w:val="000000"/>
          <w:sz w:val="20"/>
          <w:u w:val="single"/>
        </w:rPr>
        <w:t>札幌</w:t>
      </w:r>
      <w:r>
        <w:rPr>
          <w:rFonts w:ascii="" w:hAnsi="" w:cs="" w:eastAsia=""/>
          <w:b w:val="false"/>
          <w:i w:val="false"/>
          <w:strike w:val="false"/>
          <w:color w:val="000000"/>
          <w:sz w:val="20"/>
          <w:u w:val="none"/>
        </w:rPr>
        <w:t>, 2010年12月.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1950年代, --- 「記録」の時代 ---, </w:t>
      </w:r>
      <w:r>
        <w:rPr>
          <w:rFonts w:ascii="" w:hAnsi="" w:cs="" w:eastAsia=""/>
          <w:b w:val="false"/>
          <w:i w:val="false"/>
          <w:strike w:val="false"/>
          <w:color w:val="000000"/>
          <w:sz w:val="20"/>
          <w:u w:val="single"/>
        </w:rPr>
        <w:t>河出書房新社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齋藤万比古(編) ひきこもりに出会ったら―こころの医療と支援― 第一章 ひきこもり概念の形成史, </w:t>
      </w:r>
      <w:r>
        <w:rPr>
          <w:rFonts w:ascii="" w:hAnsi="" w:cs="" w:eastAsia=""/>
          <w:b w:val="false"/>
          <w:i w:val="false"/>
          <w:strike w:val="false"/>
          <w:color w:val="000000"/>
          <w:sz w:val="20"/>
          <w:u w:val="single"/>
        </w:rPr>
        <w:t>株式会社 中外医学社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2011年.</w:t>
      </w:r>
    </w:p>
    <w:p>
      <w:pPr>
        <w:numPr>
          <w:numId w:val="6"/>
        </w:numPr>
        <w:autoSpaceDE w:val="off"/>
        <w:autoSpaceDN w:val="off"/>
        <w:spacing w:line="-240" w:lineRule="auto"/>
        <w:ind w:left="30"/>
      </w:pPr>
      <w:r>
        <w:rPr>
          <w:rFonts w:ascii="" w:hAnsi="" w:cs="" w:eastAsia=""/>
          <w:b w:val="true"/>
          <w:i w:val="false"/>
          <w:strike w:val="false"/>
          <w:color w:val="000000"/>
          <w:sz w:val="20"/>
          <w:u w:val="single"/>
        </w:rPr>
        <w:t>河原崎 貴光</w:t>
      </w:r>
      <w:r>
        <w:rPr>
          <w:rFonts w:ascii="" w:hAnsi="" w:cs="" w:eastAsia=""/>
          <w:b w:val="true"/>
          <w:i w:val="false"/>
          <w:strike w:val="false"/>
          <w:color w:val="000000"/>
          <w:sz w:val="20"/>
          <w:u w:val="none"/>
        </w:rPr>
        <w:t xml:space="preserve">, 徳島大学 河原崎ゼミ : </w:t>
      </w:r>
      <w:r>
        <w:rPr>
          <w:rFonts w:ascii="" w:hAnsi="" w:cs="" w:eastAsia=""/>
          <w:b w:val="false"/>
          <w:i w:val="false"/>
          <w:strike w:val="false"/>
          <w:color w:val="000000"/>
          <w:sz w:val="20"/>
          <w:u w:val="none"/>
        </w:rPr>
        <w:t xml:space="preserve">横断領域表現研究室記録誌, 自費出版,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2011年1月.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貴司山治研究会, 中川 成美, 伊藤 純, 浦西 和彦, 森 久男, </w:t>
      </w: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安岡 健一, 白井 かおり, 和田 崇, 池田 啓悟, 鳥木 圭太, 内藤 由直, 友田 義行, 村田 裕和, 雨宮 幸明, 泉谷 瞬, 秋吉 大輔, 秦 功一 : </w:t>
      </w:r>
      <w:r>
        <w:rPr>
          <w:rFonts w:ascii="" w:hAnsi="" w:cs="" w:eastAsia=""/>
          <w:b w:val="false"/>
          <w:i w:val="false"/>
          <w:strike w:val="false"/>
          <w:color w:val="000000"/>
          <w:sz w:val="20"/>
          <w:u w:val="none"/>
        </w:rPr>
        <w:t xml:space="preserve">貴司山治研究, --- 〈「貴司山治全日記DVD版」別冊〉 ---, </w:t>
      </w:r>
      <w:r>
        <w:rPr>
          <w:rFonts w:ascii="" w:hAnsi="" w:cs="" w:eastAsia=""/>
          <w:b w:val="false"/>
          <w:i w:val="false"/>
          <w:strike w:val="false"/>
          <w:color w:val="000000"/>
          <w:sz w:val="20"/>
          <w:u w:val="single"/>
        </w:rPr>
        <w:t>不二出版</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2011年1月.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イブン イスハーク, </w:t>
      </w:r>
      <w:r>
        <w:rPr>
          <w:rFonts w:ascii="" w:hAnsi="" w:cs="" w:eastAsia=""/>
          <w:b w:val="true"/>
          <w:i w:val="false"/>
          <w:strike w:val="false"/>
          <w:color w:val="000000"/>
          <w:sz w:val="20"/>
          <w:u w:val="single"/>
        </w:rPr>
        <w:t>座喜 純</w:t>
      </w:r>
      <w:r>
        <w:rPr>
          <w:rFonts w:ascii="" w:hAnsi="" w:cs="" w:eastAsia=""/>
          <w:b w:val="true"/>
          <w:i w:val="false"/>
          <w:strike w:val="false"/>
          <w:color w:val="000000"/>
          <w:sz w:val="20"/>
          <w:u w:val="none"/>
        </w:rPr>
        <w:t xml:space="preserve">, 岡島 稔 : </w:t>
      </w:r>
      <w:r>
        <w:rPr>
          <w:rFonts w:ascii="" w:hAnsi="" w:cs="" w:eastAsia=""/>
          <w:b w:val="false"/>
          <w:i w:val="false"/>
          <w:strike w:val="false"/>
          <w:color w:val="000000"/>
          <w:sz w:val="20"/>
          <w:u w:val="none"/>
        </w:rPr>
        <w:t xml:space="preserve">預言者の生涯 第二巻, ブイツーソリューション, </w:t>
      </w:r>
      <w:r>
        <w:rPr>
          <w:rFonts w:ascii="" w:hAnsi="" w:cs="" w:eastAsia=""/>
          <w:b w:val="false"/>
          <w:i w:val="false"/>
          <w:strike w:val="false"/>
          <w:color w:val="000000"/>
          <w:sz w:val="20"/>
          <w:u w:val="single"/>
        </w:rPr>
        <w:t>名古屋</w:t>
      </w:r>
      <w:r>
        <w:rPr>
          <w:rFonts w:ascii="" w:hAnsi="" w:cs="" w:eastAsia=""/>
          <w:b w:val="false"/>
          <w:i w:val="false"/>
          <w:strike w:val="false"/>
          <w:color w:val="000000"/>
          <w:sz w:val="20"/>
          <w:u w:val="none"/>
        </w:rPr>
        <w:t>, 2011年2月.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清水 真人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信託法制の展望(新井誠・神田秀樹・木南敦編)―「米国投資会社制度と信託法制」, </w:t>
      </w:r>
      <w:r>
        <w:rPr>
          <w:rFonts w:ascii="" w:hAnsi="" w:cs="" w:eastAsia=""/>
          <w:b w:val="false"/>
          <w:i w:val="false"/>
          <w:strike w:val="false"/>
          <w:color w:val="000000"/>
          <w:sz w:val="20"/>
          <w:u w:val="single"/>
        </w:rPr>
        <w:t>日本評論社</w:t>
      </w:r>
      <w:r>
        <w:rPr>
          <w:rFonts w:ascii="" w:hAnsi="" w:cs="" w:eastAsia=""/>
          <w:b w:val="false"/>
          <w:i w:val="false"/>
          <w:strike w:val="false"/>
          <w:color w:val="000000"/>
          <w:sz w:val="20"/>
          <w:u w:val="none"/>
        </w:rPr>
        <w:t>, 2011年3月.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看板・標識物にみられる禁止表現の言語景観, 桂書房, </w:t>
      </w:r>
      <w:r>
        <w:rPr>
          <w:rFonts w:ascii="" w:hAnsi="" w:cs="" w:eastAsia=""/>
          <w:b w:val="false"/>
          <w:i w:val="false"/>
          <w:strike w:val="false"/>
          <w:color w:val="000000"/>
          <w:sz w:val="20"/>
          <w:u w:val="single"/>
        </w:rPr>
        <w:t>富山</w:t>
      </w:r>
      <w:r>
        <w:rPr>
          <w:rFonts w:ascii="" w:hAnsi="" w:cs="" w:eastAsia=""/>
          <w:b w:val="false"/>
          <w:i w:val="false"/>
          <w:strike w:val="false"/>
          <w:color w:val="000000"/>
          <w:sz w:val="20"/>
          <w:u w:val="none"/>
        </w:rPr>
        <w:t>, 2011年3月.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鈴木 貞美編著, </w:t>
      </w: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『Japan To-day』研究, --- 戦時期『文藝春秋』の海外発信 ---, </w:t>
      </w:r>
      <w:r>
        <w:rPr>
          <w:rFonts w:ascii="" w:hAnsi="" w:cs="" w:eastAsia=""/>
          <w:b w:val="false"/>
          <w:i w:val="false"/>
          <w:strike w:val="false"/>
          <w:color w:val="000000"/>
          <w:sz w:val="20"/>
          <w:u w:val="single"/>
        </w:rPr>
        <w:t>国際日本文化研究センター</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2011年3月.</w:t>
      </w:r>
    </w:p>
    <w:p>
      <w:pPr>
        <w:numPr>
          <w:numId w:val="6"/>
        </w:numPr>
        <w:autoSpaceDE w:val="off"/>
        <w:autoSpaceDN w:val="off"/>
        <w:spacing w:line="-240" w:lineRule="auto"/>
        <w:ind w:left="30"/>
      </w:pPr>
      <w:r>
        <w:rPr>
          <w:rFonts w:ascii="" w:hAnsi="" w:cs="" w:eastAsia=""/>
          <w:b w:val="true"/>
          <w:i w:val="false"/>
          <w:strike w:val="false"/>
          <w:color w:val="000000"/>
          <w:sz w:val="20"/>
          <w:u w:val="none"/>
        </w:rPr>
        <w:t>Erika Hashimoto, Kaori Kimura, Takuya Kawanai, Yumiko Nishimura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Nitroprusside increases intracellular Zn2+ concentration without affecting cellular thiol content: A model experiment using rat thymocytes and FluoZin-3, </w:t>
      </w:r>
      <w:r>
        <w:rPr>
          <w:rFonts w:ascii="" w:hAnsi="" w:cs="" w:eastAsia=""/>
          <w:b w:val="false"/>
          <w:i w:val="true"/>
          <w:strike w:val="false"/>
          <w:color w:val="000000"/>
          <w:sz w:val="20"/>
          <w:u w:val="single"/>
        </w:rPr>
        <w:t>Natural Science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6-11, 2010.</w:t>
      </w:r>
    </w:p>
    <w:p>
      <w:pPr>
        <w:numPr>
          <w:numId w:val="6"/>
        </w:numPr>
        <w:autoSpaceDE w:val="off"/>
        <w:autoSpaceDN w:val="off"/>
        <w:spacing w:line="-240" w:lineRule="auto"/>
        <w:ind w:left="30"/>
      </w:pPr>
      <w:r>
        <w:rPr>
          <w:rFonts w:ascii="" w:hAnsi="" w:cs="" w:eastAsia=""/>
          <w:b w:val="true"/>
          <w:i w:val="false"/>
          <w:strike w:val="false"/>
          <w:color w:val="000000"/>
          <w:sz w:val="20"/>
          <w:u w:val="single"/>
        </w:rPr>
        <w:t>Akira Ohbuchi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Harui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Kato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Quitient Curve of Smooth Plane Curves with Automorphism, </w:t>
      </w:r>
      <w:r>
        <w:rPr>
          <w:rFonts w:ascii="" w:hAnsi="" w:cs="" w:eastAsia=""/>
          <w:b w:val="false"/>
          <w:i w:val="true"/>
          <w:strike w:val="false"/>
          <w:color w:val="000000"/>
          <w:sz w:val="20"/>
          <w:u w:val="single"/>
        </w:rPr>
        <w:t>Kodai Mathematical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164-172, 2010.</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 Kunimura, S. Hatakeyama, N. Sasaki, </w:t>
      </w:r>
      <w:r>
        <w:rPr>
          <w:rFonts w:ascii="" w:hAnsi="" w:cs="" w:eastAsia=""/>
          <w:b w:val="true"/>
          <w:i w:val="false"/>
          <w:strike w:val="false"/>
          <w:color w:val="000000"/>
          <w:sz w:val="20"/>
          <w:u w:val="single"/>
        </w:rPr>
        <w:t>Takashi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 Kawai : </w:t>
      </w:r>
      <w:r>
        <w:rPr>
          <w:rFonts w:ascii="" w:hAnsi="" w:cs="" w:eastAsia=""/>
          <w:b w:val="false"/>
          <w:i w:val="false"/>
          <w:strike w:val="false"/>
          <w:color w:val="000000"/>
          <w:sz w:val="20"/>
          <w:u w:val="none"/>
        </w:rPr>
        <w:t xml:space="preserve">Portable TXRF Spectrometer with 10-11g Detection Limit and Portable XRF Spectromicroscope with Sub-mm Spatial Resolution, </w:t>
      </w:r>
      <w:r>
        <w:rPr>
          <w:rFonts w:ascii="" w:hAnsi="" w:cs="" w:eastAsia=""/>
          <w:b w:val="false"/>
          <w:i w:val="true"/>
          <w:strike w:val="false"/>
          <w:color w:val="000000"/>
          <w:sz w:val="20"/>
          <w:u w:val="single"/>
        </w:rPr>
        <w:t>AIP Conference Proceedings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Vol.1221, </w:t>
      </w:r>
      <w:r>
        <w:rPr>
          <w:rFonts w:ascii="" w:hAnsi="" w:cs="" w:eastAsia=""/>
          <w:b w:val="false"/>
          <w:i w:val="false"/>
          <w:strike w:val="false"/>
          <w:color w:val="000000"/>
          <w:sz w:val="20"/>
          <w:u w:val="none"/>
        </w:rPr>
        <w:t>24-29, 2010.</w:t>
      </w:r>
    </w:p>
    <w:p>
      <w:pPr>
        <w:numPr>
          <w:numId w:val="6"/>
        </w:numPr>
        <w:autoSpaceDE w:val="off"/>
        <w:autoSpaceDN w:val="off"/>
        <w:spacing w:line="-240" w:lineRule="auto"/>
        <w:ind w:left="30"/>
      </w:pPr>
      <w:r>
        <w:rPr>
          <w:rFonts w:ascii="" w:hAnsi="" w:cs="" w:eastAsia=""/>
          <w:b w:val="true"/>
          <w:i w:val="false"/>
          <w:strike w:val="false"/>
          <w:color w:val="000000"/>
          <w:sz w:val="20"/>
          <w:u w:val="single"/>
        </w:rPr>
        <w:t>葭森 健介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東亜世界的形成与中国皇権-以六朝時期為重点, </w:t>
      </w:r>
      <w:r>
        <w:rPr>
          <w:rFonts w:ascii="" w:hAnsi="" w:cs="" w:eastAsia=""/>
          <w:b w:val="false"/>
          <w:i w:val="true"/>
          <w:strike w:val="false"/>
          <w:color w:val="000000"/>
          <w:sz w:val="20"/>
          <w:u w:val="none"/>
        </w:rPr>
        <w:t xml:space="preserve">南京師大学報(社会科学版), </w:t>
      </w:r>
      <w:r>
        <w:rPr>
          <w:rFonts w:ascii="" w:hAnsi="" w:cs="" w:eastAsia=""/>
          <w:b w:val="true"/>
          <w:i w:val="false"/>
          <w:strike w:val="false"/>
          <w:color w:val="000000"/>
          <w:sz w:val="20"/>
          <w:u w:val="none"/>
        </w:rPr>
        <w:t xml:space="preserve">Vol.2010,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70-78, 2010年.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A Okamaoto, T Yamagata, H Akimune, M Fujiwara, </w:t>
      </w:r>
      <w:r>
        <w:rPr>
          <w:rFonts w:ascii="" w:hAnsi="" w:cs="" w:eastAsia=""/>
          <w:b w:val="true"/>
          <w:i w:val="false"/>
          <w:strike w:val="false"/>
          <w:color w:val="000000"/>
          <w:sz w:val="20"/>
          <w:u w:val="single"/>
        </w:rPr>
        <w:t>Ken-Ichi Fushimi</w:t>
      </w:r>
      <w:r>
        <w:rPr>
          <w:rFonts w:ascii="" w:hAnsi="" w:cs="" w:eastAsia=""/>
          <w:b w:val="true"/>
          <w:i w:val="false"/>
          <w:strike w:val="false"/>
          <w:color w:val="000000"/>
          <w:sz w:val="20"/>
          <w:u w:val="none"/>
        </w:rPr>
        <w:t xml:space="preserve">, B M Greenfield, K Hara, K.Y Hara, H Hashimoto, R Hayami, K Kawase, M Kishimoto, K Nakanishi, </w:t>
      </w:r>
      <w:r>
        <w:rPr>
          <w:rFonts w:ascii="" w:hAnsi="" w:cs="" w:eastAsia=""/>
          <w:b w:val="true"/>
          <w:i w:val="false"/>
          <w:strike w:val="false"/>
          <w:color w:val="000000"/>
          <w:sz w:val="20"/>
          <w:u w:val="single"/>
        </w:rPr>
        <w:t>Shintaro Nakayama</w:t>
      </w:r>
      <w:r>
        <w:rPr>
          <w:rFonts w:ascii="" w:hAnsi="" w:cs="" w:eastAsia=""/>
          <w:b w:val="true"/>
          <w:i w:val="false"/>
          <w:strike w:val="false"/>
          <w:color w:val="000000"/>
          <w:sz w:val="20"/>
          <w:u w:val="none"/>
        </w:rPr>
        <w:t>, M Tanaka, H Utsunomiya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Yosoi : </w:t>
      </w:r>
      <w:r>
        <w:rPr>
          <w:rFonts w:ascii="" w:hAnsi="" w:cs="" w:eastAsia=""/>
          <w:b w:val="false"/>
          <w:i w:val="false"/>
          <w:strike w:val="false"/>
          <w:color w:val="000000"/>
          <w:sz w:val="20"/>
          <w:u w:val="none"/>
        </w:rPr>
        <w:t>Proton inelastic scattering to the dilute alpha-cluster condensed 0</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vertAlign w:val="superscript"/>
        </w:rPr>
        <w:t>+</w:t>
      </w:r>
      <w:r>
        <w:rPr>
          <w:rFonts w:ascii="" w:hAnsi="" w:cs="" w:eastAsia=""/>
          <w:b w:val="false"/>
          <w:i w:val="false"/>
          <w:strike w:val="false"/>
          <w:color w:val="000000"/>
          <w:sz w:val="20"/>
          <w:u w:val="none"/>
        </w:rPr>
        <w:t xml:space="preserve"> state at </w:t>
      </w:r>
      <w:r>
        <w:rPr>
          <w:rFonts w:ascii="" w:hAnsi="" w:cs="" w:eastAsia=""/>
          <w:b w:val="false"/>
          <w:i w:val="true"/>
          <w:strike w:val="false"/>
          <w:color w:val="000000"/>
          <w:sz w:val="20"/>
          <w:u w:val="none"/>
        </w:rPr>
        <w:t>E</w:t>
      </w:r>
      <w:r>
        <w:rPr>
          <w:rFonts w:ascii="" w:hAnsi="" w:cs="" w:eastAsia=""/>
          <w:b w:val="false"/>
          <w:i w:val="true"/>
          <w:strike w:val="false"/>
          <w:color w:val="000000"/>
          <w:sz w:val="20"/>
          <w:u w:val="none"/>
          <w:vertAlign w:val="subscript"/>
        </w:rPr>
        <w:t>x</w:t>
      </w:r>
      <w:r>
        <w:rPr>
          <w:rFonts w:ascii="" w:hAnsi="" w:cs="" w:eastAsia=""/>
          <w:b w:val="false"/>
          <w:i w:val="false"/>
          <w:strike w:val="false"/>
          <w:color w:val="000000"/>
          <w:sz w:val="20"/>
          <w:u w:val="none"/>
        </w:rPr>
        <w:t xml:space="preserve">=7.654 MeV in </w:t>
      </w:r>
      <w:r>
        <w:rPr>
          <w:rFonts w:ascii="" w:hAnsi="" w:cs="" w:eastAsia=""/>
          <w:b w:val="false"/>
          <w:i w:val="false"/>
          <w:strike w:val="false"/>
          <w:color w:val="000000"/>
          <w:sz w:val="20"/>
          <w:u w:val="none"/>
          <w:vertAlign w:val="superscript"/>
        </w:rPr>
        <w:t>12</w:t>
      </w:r>
      <w:r>
        <w:rPr>
          <w:rFonts w:ascii="" w:hAnsi="" w:cs="" w:eastAsia=""/>
          <w:b w:val="false"/>
          <w:i w:val="false"/>
          <w:strike w:val="false"/>
          <w:color w:val="000000"/>
          <w:sz w:val="20"/>
          <w:u w:val="none"/>
        </w:rPr>
        <w:t xml:space="preserve">C, </w:t>
      </w:r>
      <w:r>
        <w:rPr>
          <w:rFonts w:ascii="" w:hAnsi="" w:cs="" w:eastAsia=""/>
          <w:b w:val="false"/>
          <w:i w:val="true"/>
          <w:strike w:val="false"/>
          <w:color w:val="000000"/>
          <w:sz w:val="20"/>
          <w:u w:val="single"/>
        </w:rPr>
        <w:t>Physical Review C, Nuclear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054604-1-054604-5, 2010.</w:t>
      </w:r>
    </w:p>
    <w:p>
      <w:pPr>
        <w:numPr>
          <w:numId w:val="6"/>
        </w:numPr>
        <w:autoSpaceDE w:val="off"/>
        <w:autoSpaceDN w:val="off"/>
        <w:spacing w:line="-240" w:lineRule="auto"/>
        <w:ind w:left="30"/>
      </w:pPr>
      <w:r>
        <w:rPr>
          <w:rFonts w:ascii="" w:hAnsi="" w:cs="" w:eastAsia=""/>
          <w:b w:val="true"/>
          <w:i w:val="false"/>
          <w:strike w:val="false"/>
          <w:color w:val="000000"/>
          <w:sz w:val="20"/>
          <w:u w:val="single"/>
        </w:rPr>
        <w:t>Tatsuo Hamano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Natural growth of juveniles of the sea cucumber Apostichopus japonicus: studying juveniles in the intertidal habitat in Hirao Bay, eastern Yamaguchi Prefecture, Japan, </w:t>
      </w:r>
      <w:r>
        <w:rPr>
          <w:rFonts w:ascii="" w:hAnsi="" w:cs="" w:eastAsia=""/>
          <w:b w:val="false"/>
          <w:i w:val="true"/>
          <w:strike w:val="false"/>
          <w:color w:val="000000"/>
          <w:sz w:val="20"/>
          <w:u w:val="single"/>
        </w:rPr>
        <w:t>Fisheries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585-593, 2010.</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 Takaoka, T. Fujimori, A. Shiono, </w:t>
      </w:r>
      <w:r>
        <w:rPr>
          <w:rFonts w:ascii="" w:hAnsi="" w:cs="" w:eastAsia=""/>
          <w:b w:val="true"/>
          <w:i w:val="false"/>
          <w:strike w:val="false"/>
          <w:color w:val="000000"/>
          <w:sz w:val="20"/>
          <w:u w:val="single"/>
        </w:rPr>
        <w:t>Takashi Yamamoto</w:t>
      </w:r>
      <w:r>
        <w:rPr>
          <w:rFonts w:ascii="" w:hAnsi="" w:cs="" w:eastAsia=""/>
          <w:b w:val="true"/>
          <w:i w:val="false"/>
          <w:strike w:val="false"/>
          <w:color w:val="000000"/>
          <w:sz w:val="20"/>
          <w:u w:val="none"/>
        </w:rPr>
        <w:t>, N. Takeda, K. Oshita, T. Uruga, Y. Sun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Tanaka : </w:t>
      </w:r>
      <w:r>
        <w:rPr>
          <w:rFonts w:ascii="" w:hAnsi="" w:cs="" w:eastAsia=""/>
          <w:b w:val="false"/>
          <w:i w:val="false"/>
          <w:strike w:val="false"/>
          <w:color w:val="000000"/>
          <w:sz w:val="20"/>
          <w:u w:val="none"/>
        </w:rPr>
        <w:t xml:space="preserve">Formation of chlorinated aromatics in model fly ashes using various copper compounds, </w:t>
      </w:r>
      <w:r>
        <w:rPr>
          <w:rFonts w:ascii="" w:hAnsi="" w:cs="" w:eastAsia=""/>
          <w:b w:val="false"/>
          <w:i w:val="true"/>
          <w:strike w:val="false"/>
          <w:color w:val="000000"/>
          <w:sz w:val="20"/>
          <w:u w:val="single"/>
        </w:rPr>
        <w:t>Chemosphere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144-149, 2010.</w:t>
      </w:r>
    </w:p>
    <w:p>
      <w:pPr>
        <w:numPr>
          <w:numId w:val="6"/>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何が再生されたのか?--エリアマネジメントからみた，北川フラム氏の芸術による中山間村再生と長浜・高松・ヤングスタウンでの地域再生の比較 (特集 地方から見た地域再生の現実), </w:t>
      </w:r>
      <w:r>
        <w:rPr>
          <w:rFonts w:ascii="" w:hAnsi="" w:cs="" w:eastAsia=""/>
          <w:b w:val="false"/>
          <w:i w:val="true"/>
          <w:strike w:val="false"/>
          <w:color w:val="000000"/>
          <w:sz w:val="20"/>
          <w:u w:val="none"/>
        </w:rPr>
        <w:t xml:space="preserve">地域社会学会年報,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63-82,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西村 孝史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売上減少期の人事施策変更が職場モラールに与える影響, </w:t>
      </w:r>
      <w:r>
        <w:rPr>
          <w:rFonts w:ascii="" w:hAnsi="" w:cs="" w:eastAsia=""/>
          <w:b w:val="false"/>
          <w:i w:val="true"/>
          <w:strike w:val="false"/>
          <w:color w:val="000000"/>
          <w:sz w:val="20"/>
          <w:u w:val="none"/>
        </w:rPr>
        <w:t xml:space="preserve">Works Review, </w:t>
      </w:r>
      <w:r>
        <w:rPr>
          <w:rFonts w:ascii="" w:hAnsi="" w:cs="" w:eastAsia=""/>
          <w:b w:val="true"/>
          <w:i w:val="false"/>
          <w:strike w:val="false"/>
          <w:color w:val="000000"/>
          <w:sz w:val="20"/>
          <w:u w:val="none"/>
        </w:rPr>
        <w:t xml:space="preserve">Vol.5, </w:t>
      </w:r>
      <w:r>
        <w:rPr>
          <w:rFonts w:ascii="" w:hAnsi="" w:cs="" w:eastAsia=""/>
          <w:b w:val="false"/>
          <w:i w:val="false"/>
          <w:strike w:val="false"/>
          <w:color w:val="000000"/>
          <w:sz w:val="20"/>
          <w:u w:val="none"/>
        </w:rPr>
        <w:t>126-137,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高橋 良徳, 北畠 義典 : </w:t>
      </w:r>
      <w:r>
        <w:rPr>
          <w:rFonts w:ascii="" w:hAnsi="" w:cs="" w:eastAsia=""/>
          <w:b w:val="false"/>
          <w:i w:val="false"/>
          <w:strike w:val="false"/>
          <w:color w:val="000000"/>
          <w:sz w:val="20"/>
          <w:u w:val="none"/>
        </w:rPr>
        <w:t xml:space="preserve">定期的なグループトレーニングが中高齢者の脈波伝搬速度に及ぼす影響, </w:t>
      </w:r>
      <w:r>
        <w:rPr>
          <w:rFonts w:ascii="" w:hAnsi="" w:cs="" w:eastAsia=""/>
          <w:b w:val="false"/>
          <w:i w:val="true"/>
          <w:strike w:val="false"/>
          <w:color w:val="000000"/>
          <w:sz w:val="20"/>
          <w:u w:val="single"/>
        </w:rPr>
        <w:t>日本公衆衛生雑誌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271-290,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河川ー農業水路ネットワークにおける両側回遊型甲殻類の個体群存続可能性評価手法, </w:t>
      </w:r>
      <w:r>
        <w:rPr>
          <w:rFonts w:ascii="" w:hAnsi="" w:cs="" w:eastAsia=""/>
          <w:b w:val="false"/>
          <w:i w:val="true"/>
          <w:strike w:val="false"/>
          <w:color w:val="000000"/>
          <w:sz w:val="20"/>
          <w:u w:val="none"/>
        </w:rPr>
        <w:t xml:space="preserve">土木学会河川部会 河川技術論文集,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465-470, 2010年.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J. Aleksić, </w:t>
      </w:r>
      <w:r>
        <w:rPr>
          <w:rFonts w:ascii="" w:hAnsi="" w:cs="" w:eastAsia=""/>
          <w:b w:val="true"/>
          <w:i w:val="false"/>
          <w:strike w:val="false"/>
          <w:color w:val="000000"/>
          <w:sz w:val="20"/>
          <w:u w:val="single"/>
        </w:rPr>
        <w:t>Reiko Orito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 al (150 coauthors) : </w:t>
      </w:r>
      <w:r>
        <w:rPr>
          <w:rFonts w:ascii="" w:hAnsi="" w:cs="" w:eastAsia=""/>
          <w:b w:val="false"/>
          <w:i w:val="false"/>
          <w:strike w:val="false"/>
          <w:color w:val="000000"/>
          <w:sz w:val="20"/>
          <w:u w:val="none"/>
        </w:rPr>
        <w:t xml:space="preserve">Simultaneous multi-frequency observation of the unknown redshift blazar PG 1553+113 in March-April 2008, </w:t>
      </w:r>
      <w:r>
        <w:rPr>
          <w:rFonts w:ascii="" w:hAnsi="" w:cs="" w:eastAsia=""/>
          <w:b w:val="false"/>
          <w:i w:val="true"/>
          <w:strike w:val="false"/>
          <w:color w:val="000000"/>
          <w:sz w:val="20"/>
          <w:u w:val="single"/>
        </w:rPr>
        <w:t>Astronomy &amp; Astrophysics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Vol.515, </w:t>
      </w:r>
      <w:r>
        <w:rPr>
          <w:rFonts w:ascii="" w:hAnsi="" w:cs="" w:eastAsia=""/>
          <w:b w:val="false"/>
          <w:i w:val="true"/>
          <w:strike w:val="false"/>
          <w:color w:val="000000"/>
          <w:sz w:val="20"/>
          <w:u w:val="none"/>
        </w:rPr>
        <w:t xml:space="preserve">No.A76, </w:t>
      </w:r>
      <w:r>
        <w:rPr>
          <w:rFonts w:ascii="" w:hAnsi="" w:cs="" w:eastAsia=""/>
          <w:b w:val="false"/>
          <w:i w:val="false"/>
          <w:strike w:val="false"/>
          <w:color w:val="000000"/>
          <w:sz w:val="20"/>
          <w:u w:val="none"/>
        </w:rPr>
        <w:t>1-5, 2010.</w:t>
      </w:r>
    </w:p>
    <w:p>
      <w:pPr>
        <w:numPr>
          <w:numId w:val="6"/>
        </w:numPr>
        <w:autoSpaceDE w:val="off"/>
        <w:autoSpaceDN w:val="off"/>
        <w:spacing w:line="-240" w:lineRule="auto"/>
        <w:ind w:left="30"/>
      </w:pPr>
      <w:r>
        <w:rPr>
          <w:rFonts w:ascii="" w:hAnsi="" w:cs="" w:eastAsia=""/>
          <w:b w:val="true"/>
          <w:i w:val="false"/>
          <w:strike w:val="false"/>
          <w:color w:val="000000"/>
          <w:sz w:val="20"/>
          <w:u w:val="single"/>
        </w:rPr>
        <w:t>堤 和博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『蜻蛉日記』上巻49∼52番の二組の贈答歌を中心とした場面の考察, --- 道綱母にとっての和歌から実際面を探る ---, </w:t>
      </w:r>
      <w:r>
        <w:rPr>
          <w:rFonts w:ascii="" w:hAnsi="" w:cs="" w:eastAsia=""/>
          <w:b w:val="false"/>
          <w:i w:val="true"/>
          <w:strike w:val="false"/>
          <w:color w:val="000000"/>
          <w:sz w:val="20"/>
          <w:u w:val="none"/>
        </w:rPr>
        <w:t xml:space="preserve">国文学攷, </w:t>
      </w:r>
      <w:r>
        <w:rPr>
          <w:rFonts w:ascii="" w:hAnsi="" w:cs="" w:eastAsia=""/>
          <w:b w:val="false"/>
          <w:i w:val="true"/>
          <w:strike w:val="false"/>
          <w:color w:val="000000"/>
          <w:sz w:val="20"/>
          <w:u w:val="none"/>
        </w:rPr>
        <w:t xml:space="preserve">No.206, </w:t>
      </w:r>
      <w:r>
        <w:rPr>
          <w:rFonts w:ascii="" w:hAnsi="" w:cs="" w:eastAsia=""/>
          <w:b w:val="false"/>
          <w:i w:val="false"/>
          <w:strike w:val="false"/>
          <w:color w:val="000000"/>
          <w:sz w:val="20"/>
          <w:u w:val="none"/>
        </w:rPr>
        <w:t>2010年.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Fumiya Kanetake, Hidekazu Mukuda, Yoshio Kitaoka, </w:t>
      </w: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Kohei M. Itoh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Eugene E. Haller : </w:t>
      </w:r>
      <w:r>
        <w:rPr>
          <w:rFonts w:ascii="" w:hAnsi="" w:cs="" w:eastAsia=""/>
          <w:b w:val="false"/>
          <w:i w:val="false"/>
          <w:strike w:val="false"/>
          <w:color w:val="000000"/>
          <w:sz w:val="20"/>
          <w:u w:val="none"/>
        </w:rPr>
        <w:t>Superconducting Characteristics of Filled-Skutterudites LaPt</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Ge</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and PrPt</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Ge</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none"/>
          <w:vertAlign w:val="superscript"/>
        </w:rPr>
        <w:t>73</w:t>
      </w:r>
      <w:r>
        <w:rPr>
          <w:rFonts w:ascii="" w:hAnsi="" w:cs="" w:eastAsia=""/>
          <w:b w:val="false"/>
          <w:i w:val="false"/>
          <w:strike w:val="false"/>
          <w:color w:val="000000"/>
          <w:sz w:val="20"/>
          <w:u w:val="none"/>
        </w:rPr>
        <w:t xml:space="preserve">Ge-NQR/NMR Studies,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Vol.79,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063702-1-063702-4, 2010.</w:t>
      </w:r>
    </w:p>
    <w:p>
      <w:pPr>
        <w:numPr>
          <w:numId w:val="6"/>
        </w:numPr>
        <w:autoSpaceDE w:val="off"/>
        <w:autoSpaceDN w:val="off"/>
        <w:spacing w:line="-240" w:lineRule="auto"/>
        <w:ind w:left="30"/>
      </w:pPr>
      <w:r>
        <w:rPr>
          <w:rFonts w:ascii="" w:hAnsi="" w:cs="" w:eastAsia=""/>
          <w:b w:val="true"/>
          <w:i w:val="false"/>
          <w:strike w:val="false"/>
          <w:color w:val="000000"/>
          <w:sz w:val="20"/>
          <w:u w:val="single"/>
        </w:rPr>
        <w:t>Toshiya Masuda</w:t>
      </w:r>
      <w:r>
        <w:rPr>
          <w:rFonts w:ascii="" w:hAnsi="" w:cs="" w:eastAsia=""/>
          <w:b w:val="true"/>
          <w:i w:val="false"/>
          <w:strike w:val="false"/>
          <w:color w:val="000000"/>
          <w:sz w:val="20"/>
          <w:u w:val="none"/>
        </w:rPr>
        <w:t xml:space="preserve">, Jun Akiyama, </w:t>
      </w:r>
      <w:r>
        <w:rPr>
          <w:rFonts w:ascii="" w:hAnsi="" w:cs="" w:eastAsia=""/>
          <w:b w:val="true"/>
          <w:i w:val="false"/>
          <w:strike w:val="false"/>
          <w:color w:val="000000"/>
          <w:sz w:val="20"/>
          <w:u w:val="single"/>
        </w:rPr>
        <w:t>Aya Fujimoto</w:t>
      </w:r>
      <w:r>
        <w:rPr>
          <w:rFonts w:ascii="" w:hAnsi="" w:cs="" w:eastAsia=""/>
          <w:b w:val="true"/>
          <w:i w:val="false"/>
          <w:strike w:val="false"/>
          <w:color w:val="000000"/>
          <w:sz w:val="20"/>
          <w:u w:val="none"/>
        </w:rPr>
        <w:t>, Satoshi Yamauchi, Tomomi Maekawa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Yoshiaki Sone : </w:t>
      </w:r>
      <w:r>
        <w:rPr>
          <w:rFonts w:ascii="" w:hAnsi="" w:cs="" w:eastAsia=""/>
          <w:b w:val="false"/>
          <w:i w:val="false"/>
          <w:strike w:val="false"/>
          <w:color w:val="000000"/>
          <w:sz w:val="20"/>
          <w:u w:val="none"/>
        </w:rPr>
        <w:t xml:space="preserve">Antioxidation Reaction Mechanism Studies of Phenolic Lignans, Identification of Antioxidation Products of Secoisolariciresinol from Lipid Oxidation, </w:t>
      </w:r>
      <w:r>
        <w:rPr>
          <w:rFonts w:ascii="" w:hAnsi="" w:cs="" w:eastAsia=""/>
          <w:b w:val="false"/>
          <w:i w:val="true"/>
          <w:strike w:val="false"/>
          <w:color w:val="000000"/>
          <w:sz w:val="20"/>
          <w:u w:val="single"/>
        </w:rPr>
        <w:t>Food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442-450, 2010.</w:t>
      </w:r>
    </w:p>
    <w:p>
      <w:pPr>
        <w:numPr>
          <w:numId w:val="6"/>
        </w:numPr>
        <w:autoSpaceDE w:val="off"/>
        <w:autoSpaceDN w:val="off"/>
        <w:spacing w:line="-240" w:lineRule="auto"/>
        <w:ind w:left="30"/>
      </w:pPr>
      <w:r>
        <w:rPr>
          <w:rFonts w:ascii="" w:hAnsi="" w:cs="" w:eastAsia=""/>
          <w:b w:val="true"/>
          <w:i w:val="false"/>
          <w:strike w:val="false"/>
          <w:color w:val="000000"/>
          <w:sz w:val="20"/>
          <w:u w:val="single"/>
        </w:rPr>
        <w:t>Kozo Mayumi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Mario Giampietro : </w:t>
      </w:r>
      <w:r>
        <w:rPr>
          <w:rFonts w:ascii="" w:hAnsi="" w:cs="" w:eastAsia=""/>
          <w:b w:val="false"/>
          <w:i w:val="false"/>
          <w:strike w:val="false"/>
          <w:color w:val="000000"/>
          <w:sz w:val="20"/>
          <w:u w:val="none"/>
        </w:rPr>
        <w:t xml:space="preserve">Dimensions and Logarithmic Function in Economics: A Short Critical Analysis, </w:t>
      </w:r>
      <w:r>
        <w:rPr>
          <w:rFonts w:ascii="" w:hAnsi="" w:cs="" w:eastAsia=""/>
          <w:b w:val="false"/>
          <w:i w:val="true"/>
          <w:strike w:val="false"/>
          <w:color w:val="000000"/>
          <w:sz w:val="20"/>
          <w:u w:val="single"/>
        </w:rPr>
        <w:t>Ecological Economics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1604-1609, 2010.</w:t>
      </w:r>
    </w:p>
    <w:p>
      <w:pPr>
        <w:numPr>
          <w:numId w:val="6"/>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経済危機と在日日系南米人, --- 何が大量失業・帰国をもたらしたのか ---, </w:t>
      </w:r>
      <w:r>
        <w:rPr>
          <w:rFonts w:ascii="" w:hAnsi="" w:cs="" w:eastAsia=""/>
          <w:b w:val="false"/>
          <w:i w:val="true"/>
          <w:strike w:val="false"/>
          <w:color w:val="000000"/>
          <w:sz w:val="20"/>
          <w:u w:val="none"/>
        </w:rPr>
        <w:t xml:space="preserve">大原社会問題研究所雑誌, </w:t>
      </w:r>
      <w:r>
        <w:rPr>
          <w:rFonts w:ascii="" w:hAnsi="" w:cs="" w:eastAsia=""/>
          <w:b w:val="false"/>
          <w:i w:val="true"/>
          <w:strike w:val="false"/>
          <w:color w:val="000000"/>
          <w:sz w:val="20"/>
          <w:u w:val="none"/>
        </w:rPr>
        <w:t xml:space="preserve">No.622, </w:t>
      </w:r>
      <w:r>
        <w:rPr>
          <w:rFonts w:ascii="" w:hAnsi="" w:cs="" w:eastAsia=""/>
          <w:b w:val="false"/>
          <w:i w:val="false"/>
          <w:strike w:val="false"/>
          <w:color w:val="000000"/>
          <w:sz w:val="20"/>
          <w:u w:val="none"/>
        </w:rPr>
        <w:t>50-66, 2010年.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J. Aleksić, </w:t>
      </w:r>
      <w:r>
        <w:rPr>
          <w:rFonts w:ascii="" w:hAnsi="" w:cs="" w:eastAsia=""/>
          <w:b w:val="true"/>
          <w:i w:val="false"/>
          <w:strike w:val="false"/>
          <w:color w:val="000000"/>
          <w:sz w:val="20"/>
          <w:u w:val="single"/>
        </w:rPr>
        <w:t>Reiko Orito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 al (150 coauthors) : </w:t>
      </w:r>
      <w:r>
        <w:rPr>
          <w:rFonts w:ascii="" w:hAnsi="" w:cs="" w:eastAsia=""/>
          <w:b w:val="false"/>
          <w:i w:val="false"/>
          <w:strike w:val="false"/>
          <w:color w:val="000000"/>
          <w:sz w:val="20"/>
          <w:u w:val="none"/>
        </w:rPr>
        <w:t xml:space="preserve">MAGIC observation of the GRB 080430 afterglow, </w:t>
      </w:r>
      <w:r>
        <w:rPr>
          <w:rFonts w:ascii="" w:hAnsi="" w:cs="" w:eastAsia=""/>
          <w:b w:val="false"/>
          <w:i w:val="true"/>
          <w:strike w:val="false"/>
          <w:color w:val="000000"/>
          <w:sz w:val="20"/>
          <w:u w:val="single"/>
        </w:rPr>
        <w:t>Astronomy &amp; Astrophysics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Vol.517, </w:t>
      </w:r>
      <w:r>
        <w:rPr>
          <w:rFonts w:ascii="" w:hAnsi="" w:cs="" w:eastAsia=""/>
          <w:b w:val="false"/>
          <w:i w:val="true"/>
          <w:strike w:val="false"/>
          <w:color w:val="000000"/>
          <w:sz w:val="20"/>
          <w:u w:val="none"/>
        </w:rPr>
        <w:t xml:space="preserve">No.A5, </w:t>
      </w:r>
      <w:r>
        <w:rPr>
          <w:rFonts w:ascii="" w:hAnsi="" w:cs="" w:eastAsia=""/>
          <w:b w:val="false"/>
          <w:i w:val="false"/>
          <w:strike w:val="false"/>
          <w:color w:val="000000"/>
          <w:sz w:val="20"/>
          <w:u w:val="none"/>
        </w:rPr>
        <w:t>1-6, 2010.</w:t>
      </w:r>
    </w:p>
    <w:p>
      <w:pPr>
        <w:numPr>
          <w:numId w:val="6"/>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東アジア古代の王権・王陵・境域, </w:t>
      </w:r>
      <w:r>
        <w:rPr>
          <w:rFonts w:ascii="" w:hAnsi="" w:cs="" w:eastAsia=""/>
          <w:b w:val="false"/>
          <w:i w:val="true"/>
          <w:strike w:val="false"/>
          <w:color w:val="000000"/>
          <w:sz w:val="20"/>
          <w:u w:val="none"/>
        </w:rPr>
        <w:t xml:space="preserve">人間文化研究機構連携展示アジアの境界を越えて, </w:t>
      </w:r>
      <w:r>
        <w:rPr>
          <w:rFonts w:ascii="" w:hAnsi="" w:cs="" w:eastAsia=""/>
          <w:b w:val="false"/>
          <w:i w:val="false"/>
          <w:strike w:val="false"/>
          <w:color w:val="000000"/>
          <w:sz w:val="20"/>
          <w:u w:val="none"/>
        </w:rPr>
        <w:t>178-185, 2010年.</w:t>
      </w:r>
    </w:p>
    <w:p>
      <w:pPr>
        <w:numPr>
          <w:numId w:val="6"/>
        </w:numPr>
        <w:autoSpaceDE w:val="off"/>
        <w:autoSpaceDN w:val="off"/>
        <w:spacing w:line="-240" w:lineRule="auto"/>
        <w:ind w:left="30"/>
      </w:pPr>
      <w:r>
        <w:rPr>
          <w:rFonts w:ascii="" w:hAnsi="" w:cs="" w:eastAsia=""/>
          <w:b w:val="true"/>
          <w:i w:val="false"/>
          <w:strike w:val="false"/>
          <w:color w:val="000000"/>
          <w:sz w:val="20"/>
          <w:u w:val="none"/>
        </w:rPr>
        <w:t>Takuya Kawanai, Soya Harada, Chiharu Kubota, Erika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ZnCl2 and vitamin C, known as antioxidants, differently potentiate the cytotoxicity of H2O2 in rat thymocytes: Cytometric analysis using forward and side scatters, </w:t>
      </w:r>
      <w:r>
        <w:rPr>
          <w:rFonts w:ascii="" w:hAnsi="" w:cs="" w:eastAsia=""/>
          <w:b w:val="false"/>
          <w:i w:val="true"/>
          <w:strike w:val="false"/>
          <w:color w:val="000000"/>
          <w:sz w:val="20"/>
          <w:u w:val="single"/>
        </w:rPr>
        <w:t>Natural Science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12-19, 2010.</w:t>
      </w:r>
    </w:p>
    <w:p>
      <w:pPr>
        <w:numPr>
          <w:numId w:val="6"/>
        </w:numPr>
        <w:autoSpaceDE w:val="off"/>
        <w:autoSpaceDN w:val="off"/>
        <w:spacing w:line="-240" w:lineRule="auto"/>
        <w:ind w:left="30"/>
      </w:pP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中尾 賢一</w:t>
      </w:r>
      <w:r>
        <w:rPr>
          <w:rFonts w:ascii="" w:hAnsi="" w:cs="" w:eastAsia=""/>
          <w:b w:val="true"/>
          <w:i w:val="false"/>
          <w:strike w:val="false"/>
          <w:color w:val="000000"/>
          <w:sz w:val="20"/>
          <w:u w:val="none"/>
        </w:rPr>
        <w:t xml:space="preserve">, 辻野 泰之, 森江 孝志, 東明 省三 : </w:t>
      </w:r>
      <w:r>
        <w:rPr>
          <w:rFonts w:ascii="" w:hAnsi="" w:cs="" w:eastAsia=""/>
          <w:b w:val="false"/>
          <w:i w:val="false"/>
          <w:strike w:val="false"/>
          <w:color w:val="000000"/>
          <w:sz w:val="20"/>
          <w:u w:val="none"/>
        </w:rPr>
        <w:t xml:space="preserve">阿波市の地質と地形 -とくに「阿波の土柱」の成因と景観保全-,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No.56, </w:t>
      </w:r>
      <w:r>
        <w:rPr>
          <w:rFonts w:ascii="" w:hAnsi="" w:cs="" w:eastAsia=""/>
          <w:b w:val="false"/>
          <w:i w:val="false"/>
          <w:strike w:val="false"/>
          <w:color w:val="000000"/>
          <w:sz w:val="20"/>
          <w:u w:val="none"/>
        </w:rPr>
        <w:t>1-12, 2010年.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Olivier Tassy, Delphine Dauga, Fabrice Daian, Daniel Sobral, François Robin, Pierre Khoueiry, David Salgado, Vanessa Fox, Danièle Caillol, Renaud Schiappa, Baptiste Laporte, Anne Rios, Guillaume Luxardi, Takehiro Kusakabe, Jean-Stéphane Joly, Sébastien Darras, Lionel Christiaen, Magali Contensin, Hélène Auger, Clément Lamy, Clare Hudson, Ute Rothbächer, Michael J. Gilchrist, </w:t>
      </w:r>
      <w:r>
        <w:rPr>
          <w:rFonts w:ascii="" w:hAnsi="" w:cs="" w:eastAsia=""/>
          <w:b w:val="true"/>
          <w:i w:val="false"/>
          <w:strike w:val="false"/>
          <w:color w:val="000000"/>
          <w:sz w:val="20"/>
          <w:u w:val="single"/>
        </w:rPr>
        <w:t>Kazuhiro W. Makabe</w:t>
      </w:r>
      <w:r>
        <w:rPr>
          <w:rFonts w:ascii="" w:hAnsi="" w:cs="" w:eastAsia=""/>
          <w:b w:val="true"/>
          <w:i w:val="false"/>
          <w:strike w:val="false"/>
          <w:color w:val="000000"/>
          <w:sz w:val="20"/>
          <w:u w:val="none"/>
        </w:rPr>
        <w:t>, Kohji Hotta, Shigeki Fujiwara, Nori Satoh, Yutaka Satou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Patrick Lemaire : </w:t>
      </w:r>
      <w:r>
        <w:rPr>
          <w:rFonts w:ascii="" w:hAnsi="" w:cs="" w:eastAsia=""/>
          <w:b w:val="false"/>
          <w:i w:val="false"/>
          <w:strike w:val="false"/>
          <w:color w:val="000000"/>
          <w:sz w:val="20"/>
          <w:u w:val="none"/>
        </w:rPr>
        <w:t xml:space="preserve">The ANISEED database: digital representation, formalization, and elucidation of a chordate developmental program., </w:t>
      </w:r>
      <w:r>
        <w:rPr>
          <w:rFonts w:ascii="" w:hAnsi="" w:cs="" w:eastAsia=""/>
          <w:b w:val="false"/>
          <w:i w:val="true"/>
          <w:strike w:val="false"/>
          <w:color w:val="000000"/>
          <w:sz w:val="20"/>
          <w:u w:val="single"/>
        </w:rPr>
        <w:t>Genome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1459-1468, 2010.</w:t>
      </w:r>
    </w:p>
    <w:p>
      <w:pPr>
        <w:numPr>
          <w:numId w:val="6"/>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阿波市の祭りと民俗芸能,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No.56, </w:t>
      </w:r>
      <w:r>
        <w:rPr>
          <w:rFonts w:ascii="" w:hAnsi="" w:cs="" w:eastAsia=""/>
          <w:b w:val="false"/>
          <w:i w:val="false"/>
          <w:strike w:val="false"/>
          <w:color w:val="000000"/>
          <w:sz w:val="20"/>
          <w:u w:val="none"/>
        </w:rPr>
        <w:t>185-191,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都市エスニシティ研究の再構築に向けて, --- 都市社会学者は何を見ないできたのか ---, </w:t>
      </w:r>
      <w:r>
        <w:rPr>
          <w:rFonts w:ascii="" w:hAnsi="" w:cs="" w:eastAsia=""/>
          <w:b w:val="false"/>
          <w:i w:val="true"/>
          <w:strike w:val="false"/>
          <w:color w:val="000000"/>
          <w:sz w:val="20"/>
          <w:u w:val="none"/>
        </w:rPr>
        <w:t xml:space="preserve">年報社会学論集,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153-164,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横田 修一郎 : </w:t>
      </w:r>
      <w:r>
        <w:rPr>
          <w:rFonts w:ascii="" w:hAnsi="" w:cs="" w:eastAsia=""/>
          <w:b w:val="false"/>
          <w:i w:val="false"/>
          <w:strike w:val="false"/>
          <w:color w:val="000000"/>
          <w:sz w:val="20"/>
          <w:u w:val="none"/>
        </w:rPr>
        <w:t xml:space="preserve">熊本県，天草上島の古第三系砂岩に分布するタフォニの形状, </w:t>
      </w:r>
      <w:r>
        <w:rPr>
          <w:rFonts w:ascii="" w:hAnsi="" w:cs="" w:eastAsia=""/>
          <w:b w:val="false"/>
          <w:i w:val="true"/>
          <w:strike w:val="false"/>
          <w:color w:val="000000"/>
          <w:sz w:val="20"/>
          <w:u w:val="single"/>
        </w:rPr>
        <w:t>応用地質</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122-129,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Takeshi Uno</w:t>
      </w:r>
      <w:r>
        <w:rPr>
          <w:rFonts w:ascii="" w:hAnsi="" w:cs="" w:eastAsia=""/>
          <w:b w:val="true"/>
          <w:i w:val="false"/>
          <w:strike w:val="false"/>
          <w:color w:val="000000"/>
          <w:sz w:val="20"/>
          <w:u w:val="none"/>
        </w:rPr>
        <w:t>, Hideki Katagiri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Kosuke Kato : </w:t>
      </w:r>
      <w:r>
        <w:rPr>
          <w:rFonts w:ascii="" w:hAnsi="" w:cs="" w:eastAsia=""/>
          <w:b w:val="false"/>
          <w:i w:val="false"/>
          <w:strike w:val="false"/>
          <w:color w:val="000000"/>
          <w:sz w:val="20"/>
          <w:u w:val="none"/>
        </w:rPr>
        <w:t xml:space="preserve">A Facility Location for Fuzzy Random Demands in a Competitive Environment, </w:t>
      </w:r>
      <w:r>
        <w:rPr>
          <w:rFonts w:ascii="" w:hAnsi="" w:cs="" w:eastAsia=""/>
          <w:b w:val="false"/>
          <w:i w:val="true"/>
          <w:strike w:val="false"/>
          <w:color w:val="000000"/>
          <w:sz w:val="20"/>
          <w:u w:val="single"/>
        </w:rPr>
        <w:t>IAENG International Journal of Applied Mathematics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172-177, 2010.</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Mitsuko Shinohara, Kuniko Nagasaka, </w:t>
      </w:r>
      <w:r>
        <w:rPr>
          <w:rFonts w:ascii="" w:hAnsi="" w:cs="" w:eastAsia=""/>
          <w:b w:val="true"/>
          <w:i w:val="false"/>
          <w:strike w:val="false"/>
          <w:color w:val="000000"/>
          <w:sz w:val="20"/>
          <w:u w:val="single"/>
        </w:rPr>
        <w:t>Hideyuki Nakagawa</w:t>
      </w:r>
      <w:r>
        <w:rPr>
          <w:rFonts w:ascii="" w:hAnsi="" w:cs="" w:eastAsia=""/>
          <w:b w:val="true"/>
          <w:i w:val="false"/>
          <w:strike w:val="false"/>
          <w:color w:val="000000"/>
          <w:sz w:val="20"/>
          <w:u w:val="none"/>
        </w:rPr>
        <w:t>, Kozue Edo, Hitomi Sakai, Koji Kato, Futoshi Iwaki, Kiyoshi Ohura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Haruhiko Sakuraba : </w:t>
      </w:r>
      <w:r>
        <w:rPr>
          <w:rFonts w:ascii="" w:hAnsi="" w:cs="" w:eastAsia=""/>
          <w:b w:val="false"/>
          <w:i w:val="false"/>
          <w:strike w:val="false"/>
          <w:color w:val="000000"/>
          <w:sz w:val="20"/>
          <w:u w:val="none"/>
        </w:rPr>
        <w:t xml:space="preserve">A novel chemoattractant lectin, Karatoxin, from the dorsal spines of the small scorpionfish Hypodytes rubripinnis, </w:t>
      </w:r>
      <w:r>
        <w:rPr>
          <w:rFonts w:ascii="" w:hAnsi="" w:cs="" w:eastAsia=""/>
          <w:b w:val="false"/>
          <w:i w:val="true"/>
          <w:strike w:val="false"/>
          <w:color w:val="000000"/>
          <w:sz w:val="20"/>
          <w:u w:val="single"/>
        </w:rPr>
        <w:t>Journal of Pharmacological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414-417, 2010.</w:t>
      </w:r>
    </w:p>
    <w:p>
      <w:pPr>
        <w:numPr>
          <w:numId w:val="6"/>
        </w:numPr>
        <w:autoSpaceDE w:val="off"/>
        <w:autoSpaceDN w:val="off"/>
        <w:spacing w:line="-240" w:lineRule="auto"/>
        <w:ind w:left="30"/>
      </w:pPr>
      <w:r>
        <w:rPr>
          <w:rFonts w:ascii="" w:hAnsi="" w:cs="" w:eastAsia=""/>
          <w:b w:val="true"/>
          <w:i w:val="false"/>
          <w:strike w:val="false"/>
          <w:color w:val="000000"/>
          <w:sz w:val="20"/>
          <w:u w:val="none"/>
        </w:rPr>
        <w:t>Hiroko Matsui, Tomohiro Oyama, Yoshiro Okano, Erika Hashimoto, Takuya Kawanai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Low micromolar zinc exerts cytotoxic action under H2O2-induced oxidative stress: Excessive increase in intracellular Zn2+ concentration, </w:t>
      </w:r>
      <w:r>
        <w:rPr>
          <w:rFonts w:ascii="" w:hAnsi="" w:cs="" w:eastAsia=""/>
          <w:b w:val="false"/>
          <w:i w:val="true"/>
          <w:strike w:val="false"/>
          <w:color w:val="000000"/>
          <w:sz w:val="20"/>
          <w:u w:val="single"/>
        </w:rPr>
        <w:t>Toxicology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27-32, 2010.</w:t>
      </w:r>
    </w:p>
    <w:p>
      <w:pPr>
        <w:numPr>
          <w:numId w:val="6"/>
        </w:numPr>
        <w:autoSpaceDE w:val="off"/>
        <w:autoSpaceDN w:val="off"/>
        <w:spacing w:line="-240" w:lineRule="auto"/>
        <w:ind w:left="30"/>
      </w:pPr>
      <w:r>
        <w:rPr>
          <w:rFonts w:ascii="" w:hAnsi="" w:cs="" w:eastAsia=""/>
          <w:b w:val="true"/>
          <w:i w:val="false"/>
          <w:strike w:val="false"/>
          <w:color w:val="000000"/>
          <w:sz w:val="20"/>
          <w:u w:val="single"/>
        </w:rPr>
        <w:t>Tatsuo Hamano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habitat fragmentation on the amphidromous freshwater shrimp Caridina leucosticta (Decapoda, Atyidae) in a rice paddy drainage channel, </w:t>
      </w:r>
      <w:r>
        <w:rPr>
          <w:rFonts w:ascii="" w:hAnsi="" w:cs="" w:eastAsia=""/>
          <w:b w:val="false"/>
          <w:i w:val="true"/>
          <w:strike w:val="false"/>
          <w:color w:val="000000"/>
          <w:sz w:val="20"/>
          <w:u w:val="single"/>
        </w:rPr>
        <w:t>Crustaceana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Vol.83,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1125-1133, 2010.</w:t>
      </w:r>
    </w:p>
    <w:p>
      <w:pPr>
        <w:numPr>
          <w:numId w:val="6"/>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在日外国人のエスニック・ビジネス, --- 国籍間比較の試み ---, </w:t>
      </w:r>
      <w:r>
        <w:rPr>
          <w:rFonts w:ascii="" w:hAnsi="" w:cs="" w:eastAsia=""/>
          <w:b w:val="false"/>
          <w:i w:val="true"/>
          <w:strike w:val="false"/>
          <w:color w:val="000000"/>
          <w:sz w:val="20"/>
          <w:u w:val="none"/>
        </w:rPr>
        <w:t xml:space="preserve">アジア太平洋レビュー,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2-16,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Tohru Naito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Regional Agglomeration and Transfer of Pollution Reduction Technology under the Presence of Transboundary Pollution, </w:t>
      </w:r>
      <w:r>
        <w:rPr>
          <w:rFonts w:ascii="" w:hAnsi="" w:cs="" w:eastAsia=""/>
          <w:b w:val="false"/>
          <w:i w:val="true"/>
          <w:strike w:val="false"/>
          <w:color w:val="000000"/>
          <w:sz w:val="20"/>
          <w:u w:val="single"/>
        </w:rPr>
        <w:t>Regional Science Policy &amp; Practice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157-175, 2010.</w:t>
      </w:r>
    </w:p>
    <w:p>
      <w:pPr>
        <w:numPr>
          <w:numId w:val="6"/>
        </w:numPr>
        <w:autoSpaceDE w:val="off"/>
        <w:autoSpaceDN w:val="off"/>
        <w:spacing w:line="-240" w:lineRule="auto"/>
        <w:ind w:left="30"/>
      </w:pPr>
      <w:r>
        <w:rPr>
          <w:rFonts w:ascii="" w:hAnsi="" w:cs="" w:eastAsia=""/>
          <w:b w:val="true"/>
          <w:i w:val="false"/>
          <w:strike w:val="false"/>
          <w:color w:val="000000"/>
          <w:sz w:val="20"/>
          <w:u w:val="single"/>
        </w:rPr>
        <w:t>井戸 慶治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初期ティークにおける芸術の自律性の思想, </w:t>
      </w:r>
      <w:r>
        <w:rPr>
          <w:rFonts w:ascii="" w:hAnsi="" w:cs="" w:eastAsia=""/>
          <w:b w:val="false"/>
          <w:i w:val="true"/>
          <w:strike w:val="false"/>
          <w:color w:val="000000"/>
          <w:sz w:val="20"/>
          <w:u w:val="none"/>
        </w:rPr>
        <w:t xml:space="preserve">シェリング年報,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63-73, 2010年.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J. Aleksić, </w:t>
      </w:r>
      <w:r>
        <w:rPr>
          <w:rFonts w:ascii="" w:hAnsi="" w:cs="" w:eastAsia=""/>
          <w:b w:val="true"/>
          <w:i w:val="false"/>
          <w:strike w:val="false"/>
          <w:color w:val="000000"/>
          <w:sz w:val="20"/>
          <w:u w:val="single"/>
        </w:rPr>
        <w:t>Reiko Orito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 al (150 coauthors) : </w:t>
      </w:r>
      <w:r>
        <w:rPr>
          <w:rFonts w:ascii="" w:hAnsi="" w:cs="" w:eastAsia=""/>
          <w:b w:val="false"/>
          <w:i w:val="false"/>
          <w:strike w:val="false"/>
          <w:color w:val="000000"/>
          <w:sz w:val="20"/>
          <w:u w:val="none"/>
        </w:rPr>
        <w:t xml:space="preserve">Magic Constraints on -ray Emission from Cygnus X-3, </w:t>
      </w:r>
      <w:r>
        <w:rPr>
          <w:rFonts w:ascii="" w:hAnsi="" w:cs="" w:eastAsia=""/>
          <w:b w:val="false"/>
          <w:i w:val="true"/>
          <w:strike w:val="false"/>
          <w:color w:val="000000"/>
          <w:sz w:val="20"/>
          <w:u w:val="single"/>
        </w:rPr>
        <w:t>The Astrophysical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843-855, 2010.</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J. Aleksić, </w:t>
      </w:r>
      <w:r>
        <w:rPr>
          <w:rFonts w:ascii="" w:hAnsi="" w:cs="" w:eastAsia=""/>
          <w:b w:val="true"/>
          <w:i w:val="false"/>
          <w:strike w:val="false"/>
          <w:color w:val="000000"/>
          <w:sz w:val="20"/>
          <w:u w:val="single"/>
        </w:rPr>
        <w:t>Reiko Orito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 al (150 coauthors) : </w:t>
      </w:r>
      <w:r>
        <w:rPr>
          <w:rFonts w:ascii="" w:hAnsi="" w:cs="" w:eastAsia=""/>
          <w:b w:val="false"/>
          <w:i w:val="false"/>
          <w:strike w:val="false"/>
          <w:color w:val="000000"/>
          <w:sz w:val="20"/>
          <w:u w:val="none"/>
        </w:rPr>
        <w:t xml:space="preserve">MAGIC TeV gamma-ray observations of Markarian 421 during multiwavelength campaigns in 2006, </w:t>
      </w:r>
      <w:r>
        <w:rPr>
          <w:rFonts w:ascii="" w:hAnsi="" w:cs="" w:eastAsia=""/>
          <w:b w:val="false"/>
          <w:i w:val="true"/>
          <w:strike w:val="false"/>
          <w:color w:val="000000"/>
          <w:sz w:val="20"/>
          <w:u w:val="single"/>
        </w:rPr>
        <w:t>Astronomy &amp; Astrophysics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Vol.519, </w:t>
      </w:r>
      <w:r>
        <w:rPr>
          <w:rFonts w:ascii="" w:hAnsi="" w:cs="" w:eastAsia=""/>
          <w:b w:val="false"/>
          <w:i w:val="true"/>
          <w:strike w:val="false"/>
          <w:color w:val="000000"/>
          <w:sz w:val="20"/>
          <w:u w:val="none"/>
        </w:rPr>
        <w:t xml:space="preserve">No.A32, </w:t>
      </w:r>
      <w:r>
        <w:rPr>
          <w:rFonts w:ascii="" w:hAnsi="" w:cs="" w:eastAsia=""/>
          <w:b w:val="false"/>
          <w:i w:val="false"/>
          <w:strike w:val="false"/>
          <w:color w:val="000000"/>
          <w:sz w:val="20"/>
          <w:u w:val="none"/>
        </w:rPr>
        <w:t>1-10, 2010.</w:t>
      </w:r>
    </w:p>
    <w:p>
      <w:pPr>
        <w:numPr>
          <w:numId w:val="6"/>
        </w:numPr>
        <w:autoSpaceDE w:val="off"/>
        <w:autoSpaceDN w:val="off"/>
        <w:spacing w:line="-240" w:lineRule="auto"/>
        <w:ind w:left="30"/>
      </w:pPr>
      <w:r>
        <w:rPr>
          <w:rFonts w:ascii="" w:hAnsi="" w:cs="" w:eastAsia=""/>
          <w:b w:val="true"/>
          <w:i w:val="false"/>
          <w:strike w:val="false"/>
          <w:color w:val="000000"/>
          <w:sz w:val="20"/>
          <w:u w:val="single"/>
        </w:rPr>
        <w:t>伏見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岡部 修典, 後藤 強, 西沢 裕爾, 小田 大輔, 徳島大学天文部アストロラーブ : </w:t>
      </w:r>
      <w:r>
        <w:rPr>
          <w:rFonts w:ascii="" w:hAnsi="" w:cs="" w:eastAsia=""/>
          <w:b w:val="false"/>
          <w:i w:val="false"/>
          <w:strike w:val="false"/>
          <w:color w:val="000000"/>
          <w:sz w:val="20"/>
          <w:u w:val="none"/>
        </w:rPr>
        <w:t xml:space="preserve">「市内中心部で星空観望会∼徳島市内の天体観望会と街の活性化∼」, </w:t>
      </w:r>
      <w:r>
        <w:rPr>
          <w:rFonts w:ascii="" w:hAnsi="" w:cs="" w:eastAsia=""/>
          <w:b w:val="false"/>
          <w:i w:val="true"/>
          <w:strike w:val="false"/>
          <w:color w:val="000000"/>
          <w:sz w:val="20"/>
          <w:u w:val="none"/>
        </w:rPr>
        <w:t xml:space="preserve">「天文教育」,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49-51,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Asuka Yamashiro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Tadashi Yamashiro</w:t>
      </w:r>
      <w:r>
        <w:rPr>
          <w:rFonts w:ascii="" w:hAnsi="" w:cs="" w:eastAsia=""/>
          <w:b w:val="true"/>
          <w:i w:val="false"/>
          <w:strike w:val="false"/>
          <w:color w:val="000000"/>
          <w:sz w:val="20"/>
          <w:u w:val="none"/>
        </w:rPr>
        <w:t>, Baba Minoru, Endo Akira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Mahito Kamada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Species identification based on the faecal DNA samples of the Japanese serow (Capricornis crispus), </w:t>
      </w:r>
      <w:r>
        <w:rPr>
          <w:rFonts w:ascii="" w:hAnsi="" w:cs="" w:eastAsia=""/>
          <w:b w:val="false"/>
          <w:i w:val="true"/>
          <w:strike w:val="false"/>
          <w:color w:val="000000"/>
          <w:sz w:val="20"/>
          <w:u w:val="single"/>
        </w:rPr>
        <w:t>Conservation Genetics Resources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409-414, 2010.</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松田 拓朗, 坂井 洋子, 平尾 紀子, 清永 明,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田中 宏暁 : </w:t>
      </w:r>
      <w:r>
        <w:rPr>
          <w:rFonts w:ascii="" w:hAnsi="" w:cs="" w:eastAsia=""/>
          <w:b w:val="false"/>
          <w:i w:val="false"/>
          <w:strike w:val="false"/>
          <w:color w:val="000000"/>
          <w:sz w:val="20"/>
          <w:u w:val="none"/>
        </w:rPr>
        <w:t xml:space="preserve">オーディオ機器を利用した心音測定システムの開発と第一心音振幅の屈曲点による運動処方の有効性, </w:t>
      </w:r>
      <w:r>
        <w:rPr>
          <w:rFonts w:ascii="" w:hAnsi="" w:cs="" w:eastAsia=""/>
          <w:b w:val="false"/>
          <w:i w:val="true"/>
          <w:strike w:val="false"/>
          <w:color w:val="000000"/>
          <w:sz w:val="20"/>
          <w:u w:val="single"/>
        </w:rPr>
        <w:t>健康支援</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23-28,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井戸 慶治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ヴァッケンローダーにおける芸術家と社会, </w:t>
      </w:r>
      <w:r>
        <w:rPr>
          <w:rFonts w:ascii="" w:hAnsi="" w:cs="" w:eastAsia=""/>
          <w:b w:val="false"/>
          <w:i w:val="true"/>
          <w:strike w:val="false"/>
          <w:color w:val="000000"/>
          <w:sz w:val="20"/>
          <w:u w:val="none"/>
        </w:rPr>
        <w:t xml:space="preserve">ドイツ文学論集, </w:t>
      </w:r>
      <w:r>
        <w:rPr>
          <w:rFonts w:ascii="" w:hAnsi="" w:cs="" w:eastAsia=""/>
          <w:b w:val="false"/>
          <w:i w:val="true"/>
          <w:strike w:val="false"/>
          <w:color w:val="000000"/>
          <w:sz w:val="20"/>
          <w:u w:val="none"/>
        </w:rPr>
        <w:t xml:space="preserve">No.43, </w:t>
      </w:r>
      <w:r>
        <w:rPr>
          <w:rFonts w:ascii="" w:hAnsi="" w:cs="" w:eastAsia=""/>
          <w:b w:val="false"/>
          <w:i w:val="false"/>
          <w:strike w:val="false"/>
          <w:color w:val="000000"/>
          <w:sz w:val="20"/>
          <w:u w:val="none"/>
        </w:rPr>
        <w:t>1-17, 2010年.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長岡 信治, </w:t>
      </w: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井上 弦 : </w:t>
      </w:r>
      <w:r>
        <w:rPr>
          <w:rFonts w:ascii="" w:hAnsi="" w:cs="" w:eastAsia=""/>
          <w:b w:val="false"/>
          <w:i w:val="false"/>
          <w:strike w:val="false"/>
          <w:color w:val="000000"/>
          <w:sz w:val="20"/>
          <w:u w:val="none"/>
        </w:rPr>
        <w:t xml:space="preserve">過去200万年における宮崎平野の地層形成と陸化プロセス-海面変化とテクトニクスに関連して-, </w:t>
      </w:r>
      <w:r>
        <w:rPr>
          <w:rFonts w:ascii="" w:hAnsi="" w:cs="" w:eastAsia=""/>
          <w:b w:val="false"/>
          <w:i w:val="true"/>
          <w:strike w:val="false"/>
          <w:color w:val="000000"/>
          <w:sz w:val="20"/>
          <w:u w:val="single"/>
        </w:rPr>
        <w:t>地学雑誌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632-667,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Redescriptions and attachment modes of Hypermastus peronellicola and H. tokunagai (Prosobranchia: Eulimidae), ectoparasites on sand dollars (Echinodermata: Clypeasteroida) in Japanese waters, </w:t>
      </w:r>
      <w:r>
        <w:rPr>
          <w:rFonts w:ascii="" w:hAnsi="" w:cs="" w:eastAsia=""/>
          <w:b w:val="false"/>
          <w:i w:val="true"/>
          <w:strike w:val="false"/>
          <w:color w:val="000000"/>
          <w:sz w:val="20"/>
          <w:u w:val="single"/>
        </w:rPr>
        <w:t>Venus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25-39, 2010年.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松田 春菜,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長澤 和也 : </w:t>
      </w:r>
      <w:r>
        <w:rPr>
          <w:rFonts w:ascii="" w:hAnsi="" w:cs="" w:eastAsia=""/>
          <w:b w:val="false"/>
          <w:i w:val="false"/>
          <w:strike w:val="false"/>
          <w:color w:val="000000"/>
          <w:sz w:val="20"/>
          <w:u w:val="none"/>
        </w:rPr>
        <w:t xml:space="preserve">ハスノハカシパン個体群における寄生性巻貝トクナガヤドリニナの分布様式, </w:t>
      </w:r>
      <w:r>
        <w:rPr>
          <w:rFonts w:ascii="" w:hAnsi="" w:cs="" w:eastAsia=""/>
          <w:b w:val="false"/>
          <w:i w:val="true"/>
          <w:strike w:val="false"/>
          <w:color w:val="000000"/>
          <w:sz w:val="20"/>
          <w:u w:val="single"/>
        </w:rPr>
        <w:t>Venus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59-70, 2010年.</w:t>
      </w:r>
    </w:p>
    <w:p>
      <w:pPr>
        <w:numPr>
          <w:numId w:val="6"/>
        </w:numPr>
        <w:autoSpaceDE w:val="off"/>
        <w:autoSpaceDN w:val="off"/>
        <w:spacing w:line="-240" w:lineRule="auto"/>
        <w:ind w:left="30"/>
      </w:pPr>
      <w:r>
        <w:rPr>
          <w:rFonts w:ascii="" w:hAnsi="" w:cs="" w:eastAsia=""/>
          <w:b w:val="true"/>
          <w:i w:val="false"/>
          <w:strike w:val="false"/>
          <w:color w:val="000000"/>
          <w:sz w:val="20"/>
          <w:u w:val="none"/>
        </w:rPr>
        <w:t>Makoto Hagiwara, Tatsuo Shima, R. Kitada, H. Deguchi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Intergrain Ordering Processes of YBa</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Cu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8</w:t>
      </w:r>
      <w:r>
        <w:rPr>
          <w:rFonts w:ascii="" w:hAnsi="" w:cs="" w:eastAsia=""/>
          <w:b w:val="false"/>
          <w:i w:val="false"/>
          <w:strike w:val="false"/>
          <w:color w:val="000000"/>
          <w:sz w:val="20"/>
          <w:u w:val="none"/>
        </w:rPr>
        <w:t xml:space="preserve"> and Related Complex Ceramic Systems, </w:t>
      </w:r>
      <w:r>
        <w:rPr>
          <w:rFonts w:ascii="" w:hAnsi="" w:cs="" w:eastAsia=""/>
          <w:b w:val="false"/>
          <w:i w:val="true"/>
          <w:strike w:val="false"/>
          <w:color w:val="000000"/>
          <w:sz w:val="20"/>
          <w:u w:val="single"/>
        </w:rPr>
        <w:t>Physica C: Superconductivity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Vol.470, </w:t>
      </w:r>
      <w:r>
        <w:rPr>
          <w:rFonts w:ascii="" w:hAnsi="" w:cs="" w:eastAsia=""/>
          <w:b w:val="false"/>
          <w:i w:val="true"/>
          <w:strike w:val="false"/>
          <w:color w:val="000000"/>
          <w:sz w:val="20"/>
          <w:u w:val="none"/>
        </w:rPr>
        <w:t xml:space="preserve">No.20, </w:t>
      </w:r>
      <w:r>
        <w:rPr>
          <w:rFonts w:ascii="" w:hAnsi="" w:cs="" w:eastAsia=""/>
          <w:b w:val="false"/>
          <w:i w:val="false"/>
          <w:strike w:val="false"/>
          <w:color w:val="000000"/>
          <w:sz w:val="20"/>
          <w:u w:val="none"/>
        </w:rPr>
        <w:t>1052-1055, 2010.</w:t>
      </w:r>
    </w:p>
    <w:p>
      <w:pPr>
        <w:numPr>
          <w:numId w:val="6"/>
        </w:numPr>
        <w:autoSpaceDE w:val="off"/>
        <w:autoSpaceDN w:val="off"/>
        <w:spacing w:line="-240" w:lineRule="auto"/>
        <w:ind w:left="30"/>
      </w:pPr>
      <w:r>
        <w:rPr>
          <w:rFonts w:ascii="" w:hAnsi="" w:cs="" w:eastAsia=""/>
          <w:b w:val="true"/>
          <w:i w:val="false"/>
          <w:strike w:val="false"/>
          <w:color w:val="000000"/>
          <w:sz w:val="20"/>
          <w:u w:val="single"/>
        </w:rPr>
        <w:t>Toshiya Masuda</w:t>
      </w:r>
      <w:r>
        <w:rPr>
          <w:rFonts w:ascii="" w:hAnsi="" w:cs="" w:eastAsia=""/>
          <w:b w:val="true"/>
          <w:i w:val="false"/>
          <w:strike w:val="false"/>
          <w:color w:val="000000"/>
          <w:sz w:val="20"/>
          <w:u w:val="none"/>
        </w:rPr>
        <w:t xml:space="preserve">, Yoshimi Shingai, </w:t>
      </w:r>
      <w:r>
        <w:rPr>
          <w:rFonts w:ascii="" w:hAnsi="" w:cs="" w:eastAsia=""/>
          <w:b w:val="true"/>
          <w:i w:val="false"/>
          <w:strike w:val="false"/>
          <w:color w:val="000000"/>
          <w:sz w:val="20"/>
          <w:u w:val="single"/>
        </w:rPr>
        <w:t>Aya Fujimoto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Mitsuhiro Nakamura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Tomomi Maekawa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Yoshiaki Sone : </w:t>
      </w:r>
      <w:r>
        <w:rPr>
          <w:rFonts w:ascii="" w:hAnsi="" w:cs="" w:eastAsia=""/>
          <w:b w:val="false"/>
          <w:i w:val="false"/>
          <w:strike w:val="false"/>
          <w:color w:val="000000"/>
          <w:sz w:val="20"/>
          <w:u w:val="none"/>
        </w:rPr>
        <w:t xml:space="preserve">Identification of cytotoxic dimers in oxidation product from sesamol, a potent antioxidant of sesame oil, </w:t>
      </w:r>
      <w:r>
        <w:rPr>
          <w:rFonts w:ascii="" w:hAnsi="" w:cs="" w:eastAsia=""/>
          <w:b w:val="false"/>
          <w:i w:val="true"/>
          <w:strike w:val="false"/>
          <w:color w:val="000000"/>
          <w:sz w:val="20"/>
          <w:u w:val="single"/>
        </w:rPr>
        <w:t>Journal of Agricultural and Food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No.20, </w:t>
      </w:r>
      <w:r>
        <w:rPr>
          <w:rFonts w:ascii="" w:hAnsi="" w:cs="" w:eastAsia=""/>
          <w:b w:val="false"/>
          <w:i w:val="false"/>
          <w:strike w:val="false"/>
          <w:color w:val="000000"/>
          <w:sz w:val="20"/>
          <w:u w:val="none"/>
        </w:rPr>
        <w:t>10880-10885, 2010.</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J. Aleksić, </w:t>
      </w:r>
      <w:r>
        <w:rPr>
          <w:rFonts w:ascii="" w:hAnsi="" w:cs="" w:eastAsia=""/>
          <w:b w:val="true"/>
          <w:i w:val="false"/>
          <w:strike w:val="false"/>
          <w:color w:val="000000"/>
          <w:sz w:val="20"/>
          <w:u w:val="single"/>
        </w:rPr>
        <w:t>Reiko Orito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 al (150 coauthors) : </w:t>
      </w:r>
      <w:r>
        <w:rPr>
          <w:rFonts w:ascii="" w:hAnsi="" w:cs="" w:eastAsia=""/>
          <w:b w:val="false"/>
          <w:i w:val="false"/>
          <w:strike w:val="false"/>
          <w:color w:val="000000"/>
          <w:sz w:val="20"/>
          <w:u w:val="none"/>
        </w:rPr>
        <w:t xml:space="preserve">Detection of Very High Energy γ-ray Emission from the Perseus Cluster Head-Tail Galaxy IC 310 by the MAGIC Telescopes, </w:t>
      </w:r>
      <w:r>
        <w:rPr>
          <w:rFonts w:ascii="" w:hAnsi="" w:cs="" w:eastAsia=""/>
          <w:b w:val="false"/>
          <w:i w:val="true"/>
          <w:strike w:val="false"/>
          <w:color w:val="000000"/>
          <w:sz w:val="20"/>
          <w:u w:val="single"/>
        </w:rPr>
        <w:t>The Astrophysical Journal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L207-L212, 2010.</w:t>
      </w:r>
    </w:p>
    <w:p>
      <w:pPr>
        <w:numPr>
          <w:numId w:val="6"/>
        </w:numPr>
        <w:autoSpaceDE w:val="off"/>
        <w:autoSpaceDN w:val="off"/>
        <w:spacing w:line="-240" w:lineRule="auto"/>
        <w:ind w:left="30"/>
      </w:pPr>
      <w:r>
        <w:rPr>
          <w:rFonts w:ascii="" w:hAnsi="" w:cs="" w:eastAsia=""/>
          <w:b w:val="true"/>
          <w:i w:val="false"/>
          <w:strike w:val="false"/>
          <w:color w:val="000000"/>
          <w:sz w:val="20"/>
          <w:u w:val="single"/>
        </w:rPr>
        <w:t>内海 千種</w:t>
      </w:r>
      <w:r>
        <w:rPr>
          <w:rFonts w:ascii="" w:hAnsi="" w:cs="" w:eastAsia=""/>
          <w:b w:val="true"/>
          <w:i w:val="false"/>
          <w:strike w:val="false"/>
          <w:color w:val="000000"/>
          <w:sz w:val="20"/>
          <w:u w:val="none"/>
        </w:rPr>
        <w:t xml:space="preserve">, 宮井 宏之, 加藤 寛 : </w:t>
      </w:r>
      <w:r>
        <w:rPr>
          <w:rFonts w:ascii="" w:hAnsi="" w:cs="" w:eastAsia=""/>
          <w:b w:val="false"/>
          <w:i w:val="false"/>
          <w:strike w:val="false"/>
          <w:color w:val="000000"/>
          <w:sz w:val="20"/>
          <w:u w:val="none"/>
        </w:rPr>
        <w:t xml:space="preserve">大規模交通災害がもたらした心身への影響の推移-負傷者を対象とした3年間の面接調査より, </w:t>
      </w:r>
      <w:r>
        <w:rPr>
          <w:rFonts w:ascii="" w:hAnsi="" w:cs="" w:eastAsia=""/>
          <w:b w:val="false"/>
          <w:i w:val="true"/>
          <w:strike w:val="false"/>
          <w:color w:val="000000"/>
          <w:sz w:val="20"/>
          <w:u w:val="single"/>
        </w:rPr>
        <w:t>心的トラウマ研究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21-32, 2010年.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宮井 宏之, </w:t>
      </w:r>
      <w:r>
        <w:rPr>
          <w:rFonts w:ascii="" w:hAnsi="" w:cs="" w:eastAsia=""/>
          <w:b w:val="true"/>
          <w:i w:val="false"/>
          <w:strike w:val="false"/>
          <w:color w:val="000000"/>
          <w:sz w:val="20"/>
          <w:u w:val="single"/>
        </w:rPr>
        <w:t>内海 千種</w:t>
      </w:r>
      <w:r>
        <w:rPr>
          <w:rFonts w:ascii="" w:hAnsi="" w:cs="" w:eastAsia=""/>
          <w:b w:val="true"/>
          <w:i w:val="false"/>
          <w:strike w:val="false"/>
          <w:color w:val="000000"/>
          <w:sz w:val="20"/>
          <w:u w:val="none"/>
        </w:rPr>
        <w:t xml:space="preserve">, 大和田 攝子, 加藤 寛 : </w:t>
      </w:r>
      <w:r>
        <w:rPr>
          <w:rFonts w:ascii="" w:hAnsi="" w:cs="" w:eastAsia=""/>
          <w:b w:val="false"/>
          <w:i w:val="false"/>
          <w:strike w:val="false"/>
          <w:color w:val="000000"/>
          <w:sz w:val="20"/>
          <w:u w:val="none"/>
        </w:rPr>
        <w:t xml:space="preserve">阪神・淡路大震災15年後における遺族の精神健康について, </w:t>
      </w:r>
      <w:r>
        <w:rPr>
          <w:rFonts w:ascii="" w:hAnsi="" w:cs="" w:eastAsia=""/>
          <w:b w:val="false"/>
          <w:i w:val="true"/>
          <w:strike w:val="false"/>
          <w:color w:val="000000"/>
          <w:sz w:val="20"/>
          <w:u w:val="single"/>
        </w:rPr>
        <w:t>心的トラウマ研究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53-62, 2010年.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大和田 攝子, 宮井 宏之, </w:t>
      </w:r>
      <w:r>
        <w:rPr>
          <w:rFonts w:ascii="" w:hAnsi="" w:cs="" w:eastAsia=""/>
          <w:b w:val="true"/>
          <w:i w:val="false"/>
          <w:strike w:val="false"/>
          <w:color w:val="000000"/>
          <w:sz w:val="20"/>
          <w:u w:val="single"/>
        </w:rPr>
        <w:t>内海 千種</w:t>
      </w:r>
      <w:r>
        <w:rPr>
          <w:rFonts w:ascii="" w:hAnsi="" w:cs="" w:eastAsia=""/>
          <w:b w:val="true"/>
          <w:i w:val="false"/>
          <w:strike w:val="false"/>
          <w:color w:val="000000"/>
          <w:sz w:val="20"/>
          <w:u w:val="none"/>
        </w:rPr>
        <w:t xml:space="preserve">, 加藤 寛 : </w:t>
      </w:r>
      <w:r>
        <w:rPr>
          <w:rFonts w:ascii="" w:hAnsi="" w:cs="" w:eastAsia=""/>
          <w:b w:val="false"/>
          <w:i w:val="false"/>
          <w:strike w:val="false"/>
          <w:color w:val="000000"/>
          <w:sz w:val="20"/>
          <w:u w:val="none"/>
        </w:rPr>
        <w:t xml:space="preserve">がんによる死別が遺族に与える心理的影響の評価, </w:t>
      </w:r>
      <w:r>
        <w:rPr>
          <w:rFonts w:ascii="" w:hAnsi="" w:cs="" w:eastAsia=""/>
          <w:b w:val="false"/>
          <w:i w:val="true"/>
          <w:strike w:val="false"/>
          <w:color w:val="000000"/>
          <w:sz w:val="20"/>
          <w:u w:val="single"/>
        </w:rPr>
        <w:t>心的トラウマ研究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1-10,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Kayoko Ueno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Identity Management among Indonesian and Filipina Migrant Domestic Workers in Singapore, </w:t>
      </w:r>
      <w:r>
        <w:rPr>
          <w:rFonts w:ascii="" w:hAnsi="" w:cs="" w:eastAsia=""/>
          <w:b w:val="false"/>
          <w:i w:val="true"/>
          <w:strike w:val="false"/>
          <w:color w:val="000000"/>
          <w:sz w:val="20"/>
          <w:u w:val="single"/>
        </w:rPr>
        <w:t>International Journal of Japanese Sociology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82-97, 2010.</w:t>
      </w:r>
    </w:p>
    <w:p>
      <w:pPr>
        <w:numPr>
          <w:numId w:val="6"/>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芸人浮彫―石揮, --- 視覚叙事中的抗戦時期話劇 ---, </w:t>
      </w:r>
      <w:r>
        <w:rPr>
          <w:rFonts w:ascii="" w:hAnsi="" w:cs="" w:eastAsia=""/>
          <w:b w:val="false"/>
          <w:i w:val="true"/>
          <w:strike w:val="false"/>
          <w:color w:val="000000"/>
          <w:sz w:val="20"/>
          <w:u w:val="none"/>
        </w:rPr>
        <w:t xml:space="preserve">『抗戦文化研究』, </w:t>
      </w:r>
      <w:r>
        <w:rPr>
          <w:rFonts w:ascii="" w:hAnsi="" w:cs="" w:eastAsia=""/>
          <w:b w:val="true"/>
          <w:i w:val="false"/>
          <w:strike w:val="false"/>
          <w:color w:val="000000"/>
          <w:sz w:val="20"/>
          <w:u w:val="none"/>
        </w:rPr>
        <w:t xml:space="preserve">Vol.4, </w:t>
      </w:r>
      <w:r>
        <w:rPr>
          <w:rFonts w:ascii="" w:hAnsi="" w:cs="" w:eastAsia=""/>
          <w:b w:val="false"/>
          <w:i w:val="false"/>
          <w:strike w:val="false"/>
          <w:color w:val="000000"/>
          <w:sz w:val="20"/>
          <w:u w:val="none"/>
        </w:rPr>
        <w:t>191-205,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小松左京『日本沈没』とその波紋, --- 高度成長の終焉から「J回帰」まで ---, </w:t>
      </w:r>
      <w:r>
        <w:rPr>
          <w:rFonts w:ascii="" w:hAnsi="" w:cs="" w:eastAsia=""/>
          <w:b w:val="false"/>
          <w:i w:val="true"/>
          <w:strike w:val="false"/>
          <w:color w:val="000000"/>
          <w:sz w:val="20"/>
          <w:u w:val="single"/>
        </w:rPr>
        <w:t>日本文学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14-26,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Hirokazu Miyoshi</w:t>
      </w:r>
      <w:r>
        <w:rPr>
          <w:rFonts w:ascii="" w:hAnsi="" w:cs="" w:eastAsia=""/>
          <w:b w:val="true"/>
          <w:i w:val="false"/>
          <w:strike w:val="false"/>
          <w:color w:val="000000"/>
          <w:sz w:val="20"/>
          <w:u w:val="none"/>
        </w:rPr>
        <w:t>, Yuko Kazumori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Shintaro Nakayama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of </w:t>
      </w:r>
      <w:r>
        <w:rPr>
          <w:rFonts w:ascii="" w:hAnsi="" w:cs="" w:eastAsia=""/>
          <w:b w:val="false"/>
          <w:i w:val="false"/>
          <w:strike w:val="false"/>
          <w:color w:val="000000"/>
          <w:sz w:val="20"/>
          <w:u w:val="none"/>
          <w:vertAlign w:val="superscript"/>
        </w:rPr>
        <w:t>3</w:t>
      </w:r>
      <w:r>
        <w:rPr>
          <w:rFonts w:ascii="" w:hAnsi="" w:cs="" w:eastAsia=""/>
          <w:b w:val="false"/>
          <w:i w:val="false"/>
          <w:strike w:val="false"/>
          <w:color w:val="000000"/>
          <w:sz w:val="20"/>
          <w:u w:val="none"/>
        </w:rPr>
        <w:t xml:space="preserve">H-ATP-incorporated silica nanoparticles and its diffusive release, </w:t>
      </w:r>
      <w:r>
        <w:rPr>
          <w:rFonts w:ascii="" w:hAnsi="" w:cs="" w:eastAsia=""/>
          <w:b w:val="false"/>
          <w:i w:val="true"/>
          <w:strike w:val="false"/>
          <w:color w:val="000000"/>
          <w:sz w:val="20"/>
          <w:u w:val="single"/>
        </w:rPr>
        <w:t>Journal of Non-Crystalline Solids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Vol.356, </w:t>
      </w:r>
      <w:r>
        <w:rPr>
          <w:rFonts w:ascii="" w:hAnsi="" w:cs="" w:eastAsia=""/>
          <w:b w:val="false"/>
          <w:i w:val="true"/>
          <w:strike w:val="false"/>
          <w:color w:val="000000"/>
          <w:sz w:val="20"/>
          <w:u w:val="none"/>
        </w:rPr>
        <w:t xml:space="preserve">No.50-51, </w:t>
      </w:r>
      <w:r>
        <w:rPr>
          <w:rFonts w:ascii="" w:hAnsi="" w:cs="" w:eastAsia=""/>
          <w:b w:val="false"/>
          <w:i w:val="false"/>
          <w:strike w:val="false"/>
          <w:color w:val="000000"/>
          <w:sz w:val="20"/>
          <w:u w:val="none"/>
        </w:rPr>
        <w:t>2889-2895, 2010.</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R. Arnold, C. Augier, J. Baker, A.S. Barabash, A. Basharina-Freshville, M. Bongrand, V. Brudanin, A.J. Caffrey, S. Cebrián, A. Chapon8, E. Chauveau, T. Dafni, F.F. Deppisch, J. Diaz, D. Durand, V. Egorov, J.J. Evans, R. Flack, </w:t>
      </w:r>
      <w:r>
        <w:rPr>
          <w:rFonts w:ascii="" w:hAnsi="" w:cs="" w:eastAsia=""/>
          <w:b w:val="true"/>
          <w:i w:val="false"/>
          <w:strike w:val="false"/>
          <w:color w:val="000000"/>
          <w:sz w:val="20"/>
          <w:u w:val="single"/>
        </w:rPr>
        <w:t>Ken-Ichi Fushimi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 García Irastorza : </w:t>
      </w:r>
      <w:r>
        <w:rPr>
          <w:rFonts w:ascii="" w:hAnsi="" w:cs="" w:eastAsia=""/>
          <w:b w:val="false"/>
          <w:i w:val="false"/>
          <w:strike w:val="false"/>
          <w:color w:val="000000"/>
          <w:sz w:val="20"/>
          <w:u w:val="none"/>
        </w:rPr>
        <w:t xml:space="preserve">Probing new physics models of neutrinoless double beta decay with SuperNEMO, </w:t>
      </w:r>
      <w:r>
        <w:rPr>
          <w:rFonts w:ascii="" w:hAnsi="" w:cs="" w:eastAsia=""/>
          <w:b w:val="false"/>
          <w:i w:val="true"/>
          <w:strike w:val="false"/>
          <w:color w:val="000000"/>
          <w:sz w:val="20"/>
          <w:u w:val="single"/>
        </w:rPr>
        <w:t>The European Physical Journal C - Particles and Fields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927-943, 2010.</w:t>
      </w:r>
    </w:p>
    <w:p>
      <w:pPr>
        <w:numPr>
          <w:numId w:val="6"/>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安部 香緒里, 池幡 佳織, 安田 侑右,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中村 友紀, 鑪迫 典久 : </w:t>
      </w:r>
      <w:r>
        <w:rPr>
          <w:rFonts w:ascii="" w:hAnsi="" w:cs="" w:eastAsia=""/>
          <w:b w:val="false"/>
          <w:i w:val="false"/>
          <w:strike w:val="false"/>
          <w:color w:val="000000"/>
          <w:sz w:val="20"/>
          <w:u w:val="none"/>
        </w:rPr>
        <w:t xml:space="preserve">徳島県内の下水処理施設放流水を対象にしたWET試験, </w:t>
      </w:r>
      <w:r>
        <w:rPr>
          <w:rFonts w:ascii="" w:hAnsi="" w:cs="" w:eastAsia=""/>
          <w:b w:val="false"/>
          <w:i w:val="true"/>
          <w:strike w:val="false"/>
          <w:color w:val="000000"/>
          <w:sz w:val="20"/>
          <w:u w:val="none"/>
        </w:rPr>
        <w:t xml:space="preserve">環境工学論文集, </w:t>
      </w:r>
      <w:r>
        <w:rPr>
          <w:rFonts w:ascii="" w:hAnsi="" w:cs="" w:eastAsia=""/>
          <w:b w:val="true"/>
          <w:i w:val="false"/>
          <w:strike w:val="false"/>
          <w:color w:val="000000"/>
          <w:sz w:val="20"/>
          <w:u w:val="none"/>
        </w:rPr>
        <w:t xml:space="preserve">Vol.47, </w:t>
      </w:r>
      <w:r>
        <w:rPr>
          <w:rFonts w:ascii="" w:hAnsi="" w:cs="" w:eastAsia=""/>
          <w:b w:val="false"/>
          <w:i w:val="false"/>
          <w:strike w:val="false"/>
          <w:color w:val="000000"/>
          <w:sz w:val="20"/>
          <w:u w:val="none"/>
        </w:rPr>
        <w:t>727-734,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中恵 真理子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光永 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廣渡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大学教育ボランティアを活用した教養教育―地域に知の循環型社会の構築を目指す新しい形の生涯学習―, </w:t>
      </w:r>
      <w:r>
        <w:rPr>
          <w:rFonts w:ascii="" w:hAnsi="" w:cs="" w:eastAsia=""/>
          <w:b w:val="false"/>
          <w:i w:val="true"/>
          <w:strike w:val="false"/>
          <w:color w:val="000000"/>
          <w:sz w:val="20"/>
          <w:u w:val="none"/>
        </w:rPr>
        <w:t xml:space="preserve">日本生涯教育学会年報, </w:t>
      </w:r>
      <w:r>
        <w:rPr>
          <w:rFonts w:ascii="" w:hAnsi="" w:cs="" w:eastAsia=""/>
          <w:b w:val="false"/>
          <w:i w:val="true"/>
          <w:strike w:val="false"/>
          <w:color w:val="000000"/>
          <w:sz w:val="20"/>
          <w:u w:val="none"/>
        </w:rPr>
        <w:t xml:space="preserve">No.31, </w:t>
      </w:r>
      <w:r>
        <w:rPr>
          <w:rFonts w:ascii="" w:hAnsi="" w:cs="" w:eastAsia=""/>
          <w:b w:val="false"/>
          <w:i w:val="false"/>
          <w:strike w:val="false"/>
          <w:color w:val="000000"/>
          <w:sz w:val="20"/>
          <w:u w:val="none"/>
        </w:rPr>
        <w:t>83-96, 2010年.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 Deguchi, Y. Hashimoto, T. Shoho, M. Mito, S. Takagi, </w:t>
      </w:r>
      <w:r>
        <w:rPr>
          <w:rFonts w:ascii="" w:hAnsi="" w:cs="" w:eastAsia=""/>
          <w:b w:val="true"/>
          <w:i w:val="false"/>
          <w:strike w:val="false"/>
          <w:color w:val="000000"/>
          <w:sz w:val="20"/>
          <w:u w:val="single"/>
        </w:rPr>
        <w:t>Kuniyuki Koyama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Hagiwara : </w:t>
      </w:r>
      <w:r>
        <w:rPr>
          <w:rFonts w:ascii="" w:hAnsi="" w:cs="" w:eastAsia=""/>
          <w:b w:val="false"/>
          <w:i w:val="false"/>
          <w:strike w:val="false"/>
          <w:color w:val="000000"/>
          <w:sz w:val="20"/>
          <w:u w:val="none"/>
        </w:rPr>
        <w:t>Linear and nonlinear resistivity of YBa</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Cu</w:t>
      </w:r>
      <w:r>
        <w:rPr>
          <w:rFonts w:ascii="" w:hAnsi="" w:cs="" w:eastAsia=""/>
          <w:b w:val="false"/>
          <w:i w:val="false"/>
          <w:strike w:val="false"/>
          <w:color w:val="000000"/>
          <w:sz w:val="20"/>
          <w:u w:val="none"/>
          <w:vertAlign w:val="subscript"/>
        </w:rPr>
        <w:t>43</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7-δ</w:t>
      </w:r>
      <w:r>
        <w:rPr>
          <w:rFonts w:ascii="" w:hAnsi="" w:cs="" w:eastAsia=""/>
          <w:b w:val="false"/>
          <w:i w:val="false"/>
          <w:strike w:val="false"/>
          <w:color w:val="000000"/>
          <w:sz w:val="20"/>
          <w:u w:val="none"/>
        </w:rPr>
        <w:t xml:space="preserve"> ceramics at chiral-glass transition, </w:t>
      </w:r>
      <w:r>
        <w:rPr>
          <w:rFonts w:ascii="" w:hAnsi="" w:cs="" w:eastAsia=""/>
          <w:b w:val="false"/>
          <w:i w:val="true"/>
          <w:strike w:val="false"/>
          <w:color w:val="000000"/>
          <w:sz w:val="20"/>
          <w:u w:val="single"/>
        </w:rPr>
        <w:t>Physica C: Superconductivity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Vol.470, </w:t>
      </w:r>
      <w:r>
        <w:rPr>
          <w:rFonts w:ascii="" w:hAnsi="" w:cs="" w:eastAsia=""/>
          <w:b w:val="false"/>
          <w:i w:val="true"/>
          <w:strike w:val="false"/>
          <w:color w:val="000000"/>
          <w:sz w:val="20"/>
          <w:u w:val="none"/>
        </w:rPr>
        <w:t xml:space="preserve">No.Supplement 1, </w:t>
      </w:r>
      <w:r>
        <w:rPr>
          <w:rFonts w:ascii="" w:hAnsi="" w:cs="" w:eastAsia=""/>
          <w:b w:val="false"/>
          <w:i w:val="false"/>
          <w:strike w:val="false"/>
          <w:color w:val="000000"/>
          <w:sz w:val="20"/>
          <w:u w:val="none"/>
        </w:rPr>
        <w:t>S834-S835, 2010.</w:t>
      </w:r>
    </w:p>
    <w:p>
      <w:pPr>
        <w:numPr>
          <w:numId w:val="6"/>
        </w:numPr>
        <w:autoSpaceDE w:val="off"/>
        <w:autoSpaceDN w:val="off"/>
        <w:spacing w:line="-240" w:lineRule="auto"/>
        <w:ind w:left="30"/>
      </w:pPr>
      <w:r>
        <w:rPr>
          <w:rFonts w:ascii="" w:hAnsi="" w:cs="" w:eastAsia=""/>
          <w:b w:val="true"/>
          <w:i w:val="false"/>
          <w:strike w:val="false"/>
          <w:color w:val="000000"/>
          <w:sz w:val="20"/>
          <w:u w:val="none"/>
        </w:rPr>
        <w:t>M. Hagiwara, T. Shima, S.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Anomalous behaviors in resistivity and magnetization of reduction-treated multi phase ceramics of Pr124/Pr123 and inhomogeneous Pr247, </w:t>
      </w:r>
      <w:r>
        <w:rPr>
          <w:rFonts w:ascii="" w:hAnsi="" w:cs="" w:eastAsia=""/>
          <w:b w:val="false"/>
          <w:i w:val="true"/>
          <w:strike w:val="false"/>
          <w:color w:val="000000"/>
          <w:sz w:val="20"/>
          <w:u w:val="single"/>
        </w:rPr>
        <w:t>Physica C: Superconductivity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Vol.470, </w:t>
      </w:r>
      <w:r>
        <w:rPr>
          <w:rFonts w:ascii="" w:hAnsi="" w:cs="" w:eastAsia=""/>
          <w:b w:val="false"/>
          <w:i w:val="true"/>
          <w:strike w:val="false"/>
          <w:color w:val="000000"/>
          <w:sz w:val="20"/>
          <w:u w:val="none"/>
        </w:rPr>
        <w:t xml:space="preserve">No.Supplement 1, </w:t>
      </w:r>
      <w:r>
        <w:rPr>
          <w:rFonts w:ascii="" w:hAnsi="" w:cs="" w:eastAsia=""/>
          <w:b w:val="false"/>
          <w:i w:val="false"/>
          <w:strike w:val="false"/>
          <w:color w:val="000000"/>
          <w:sz w:val="20"/>
          <w:u w:val="none"/>
        </w:rPr>
        <w:t>S65-S67, 2010.</w:t>
      </w:r>
    </w:p>
    <w:p>
      <w:pPr>
        <w:numPr>
          <w:numId w:val="6"/>
        </w:numPr>
        <w:autoSpaceDE w:val="off"/>
        <w:autoSpaceDN w:val="off"/>
        <w:spacing w:line="-240" w:lineRule="auto"/>
        <w:ind w:left="30"/>
      </w:pPr>
      <w:r>
        <w:rPr>
          <w:rFonts w:ascii="" w:hAnsi="" w:cs="" w:eastAsia=""/>
          <w:b w:val="true"/>
          <w:i w:val="false"/>
          <w:strike w:val="false"/>
          <w:color w:val="000000"/>
          <w:sz w:val="20"/>
          <w:u w:val="single"/>
        </w:rPr>
        <w:t>Aya Fujimoto</w:t>
      </w:r>
      <w:r>
        <w:rPr>
          <w:rFonts w:ascii="" w:hAnsi="" w:cs="" w:eastAsia=""/>
          <w:b w:val="true"/>
          <w:i w:val="false"/>
          <w:strike w:val="false"/>
          <w:color w:val="000000"/>
          <w:sz w:val="20"/>
          <w:u w:val="none"/>
        </w:rPr>
        <w:t xml:space="preserve">, Yoshimi Shingai, </w:t>
      </w:r>
      <w:r>
        <w:rPr>
          <w:rFonts w:ascii="" w:hAnsi="" w:cs="" w:eastAsia=""/>
          <w:b w:val="true"/>
          <w:i w:val="false"/>
          <w:strike w:val="false"/>
          <w:color w:val="000000"/>
          <w:sz w:val="20"/>
          <w:u w:val="single"/>
        </w:rPr>
        <w:t>Mitsuhiro Nakamura</w:t>
      </w:r>
      <w:r>
        <w:rPr>
          <w:rFonts w:ascii="" w:hAnsi="" w:cs="" w:eastAsia=""/>
          <w:b w:val="true"/>
          <w:i w:val="false"/>
          <w:strike w:val="false"/>
          <w:color w:val="000000"/>
          <w:sz w:val="20"/>
          <w:u w:val="none"/>
        </w:rPr>
        <w:t>, Tomomi Maekawa, Yoshiaki Sone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Toshiya Masuda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novel ring-expanded product with enhanced tyrosinase inhibitory activity from classical Fe-catalyzed oxidation of rosmarinic acid, a potent antioxidative Lamiaceae polyphenol, </w:t>
      </w:r>
      <w:r>
        <w:rPr>
          <w:rFonts w:ascii="" w:hAnsi="" w:cs="" w:eastAsia=""/>
          <w:b w:val="false"/>
          <w:i w:val="true"/>
          <w:strike w:val="false"/>
          <w:color w:val="000000"/>
          <w:sz w:val="20"/>
          <w:u w:val="single"/>
        </w:rPr>
        <w:t>Bioorganic &amp; Medicinal Chemistry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7393-7396, 2010.</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J. Aleksić, </w:t>
      </w:r>
      <w:r>
        <w:rPr>
          <w:rFonts w:ascii="" w:hAnsi="" w:cs="" w:eastAsia=""/>
          <w:b w:val="true"/>
          <w:i w:val="false"/>
          <w:strike w:val="false"/>
          <w:color w:val="000000"/>
          <w:sz w:val="20"/>
          <w:u w:val="single"/>
        </w:rPr>
        <w:t>Reiko Orito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 al (150 coauthors, MAGIC Collaboraion) : </w:t>
      </w:r>
      <w:r>
        <w:rPr>
          <w:rFonts w:ascii="" w:hAnsi="" w:cs="" w:eastAsia=""/>
          <w:b w:val="false"/>
          <w:i w:val="false"/>
          <w:strike w:val="false"/>
          <w:color w:val="000000"/>
          <w:sz w:val="20"/>
          <w:u w:val="none"/>
        </w:rPr>
        <w:t xml:space="preserve">Observations of the Blazar 3C 66A with the Magic Telescopes in Stereoscopic Mode, </w:t>
      </w:r>
      <w:r>
        <w:rPr>
          <w:rFonts w:ascii="" w:hAnsi="" w:cs="" w:eastAsia=""/>
          <w:b w:val="false"/>
          <w:i w:val="true"/>
          <w:strike w:val="false"/>
          <w:color w:val="000000"/>
          <w:sz w:val="20"/>
          <w:u w:val="single"/>
        </w:rPr>
        <w:t>The Astrophysical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58-63, 2010.</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J. Aleksić, </w:t>
      </w:r>
      <w:r>
        <w:rPr>
          <w:rFonts w:ascii="" w:hAnsi="" w:cs="" w:eastAsia=""/>
          <w:b w:val="true"/>
          <w:i w:val="false"/>
          <w:strike w:val="false"/>
          <w:color w:val="000000"/>
          <w:sz w:val="20"/>
          <w:u w:val="single"/>
        </w:rPr>
        <w:t>Reiko Orito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 al (150 coauthors) : </w:t>
      </w:r>
      <w:r>
        <w:rPr>
          <w:rFonts w:ascii="" w:hAnsi="" w:cs="" w:eastAsia=""/>
          <w:b w:val="false"/>
          <w:i w:val="false"/>
          <w:strike w:val="false"/>
          <w:color w:val="000000"/>
          <w:sz w:val="20"/>
          <w:u w:val="none"/>
        </w:rPr>
        <w:t xml:space="preserve">MAGIC Upper Limits for Two Milagro-detected Bright Fermi Sources in the Region of SNR G65.1+0.6, </w:t>
      </w:r>
      <w:r>
        <w:rPr>
          <w:rFonts w:ascii="" w:hAnsi="" w:cs="" w:eastAsia=""/>
          <w:b w:val="false"/>
          <w:i w:val="true"/>
          <w:strike w:val="false"/>
          <w:color w:val="000000"/>
          <w:sz w:val="20"/>
          <w:u w:val="single"/>
        </w:rPr>
        <w:t>The Astrophysical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1629-1632, 2010.</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J. Aleksić, </w:t>
      </w:r>
      <w:r>
        <w:rPr>
          <w:rFonts w:ascii="" w:hAnsi="" w:cs="" w:eastAsia=""/>
          <w:b w:val="true"/>
          <w:i w:val="false"/>
          <w:strike w:val="false"/>
          <w:color w:val="000000"/>
          <w:sz w:val="20"/>
          <w:u w:val="single"/>
        </w:rPr>
        <w:t>Reiko Orito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 al (150 coauthors) : </w:t>
      </w:r>
      <w:r>
        <w:rPr>
          <w:rFonts w:ascii="" w:hAnsi="" w:cs="" w:eastAsia=""/>
          <w:b w:val="false"/>
          <w:i w:val="false"/>
          <w:strike w:val="false"/>
          <w:color w:val="000000"/>
          <w:sz w:val="20"/>
          <w:u w:val="none"/>
        </w:rPr>
        <w:t xml:space="preserve">Search for an extended VHE γ-ray emission from Mrk 421 and Mrk 501 with the MAGIC Telescope, </w:t>
      </w:r>
      <w:r>
        <w:rPr>
          <w:rFonts w:ascii="" w:hAnsi="" w:cs="" w:eastAsia=""/>
          <w:b w:val="false"/>
          <w:i w:val="true"/>
          <w:strike w:val="false"/>
          <w:color w:val="000000"/>
          <w:sz w:val="20"/>
          <w:u w:val="single"/>
        </w:rPr>
        <w:t>Astronomy &amp; Astrophysics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Vol.524, </w:t>
      </w:r>
      <w:r>
        <w:rPr>
          <w:rFonts w:ascii="" w:hAnsi="" w:cs="" w:eastAsia=""/>
          <w:b w:val="false"/>
          <w:i w:val="true"/>
          <w:strike w:val="false"/>
          <w:color w:val="000000"/>
          <w:sz w:val="20"/>
          <w:u w:val="none"/>
        </w:rPr>
        <w:t xml:space="preserve">No.77, </w:t>
      </w:r>
      <w:r>
        <w:rPr>
          <w:rFonts w:ascii="" w:hAnsi="" w:cs="" w:eastAsia=""/>
          <w:b w:val="false"/>
          <w:i w:val="false"/>
          <w:strike w:val="false"/>
          <w:color w:val="000000"/>
          <w:sz w:val="20"/>
          <w:u w:val="none"/>
        </w:rPr>
        <w:t>2010.</w:t>
      </w:r>
    </w:p>
    <w:p>
      <w:pPr>
        <w:numPr>
          <w:numId w:val="6"/>
        </w:numPr>
        <w:autoSpaceDE w:val="off"/>
        <w:autoSpaceDN w:val="off"/>
        <w:spacing w:line="-240" w:lineRule="auto"/>
        <w:ind w:left="30"/>
      </w:pPr>
      <w:r>
        <w:rPr>
          <w:rFonts w:ascii="" w:hAnsi="" w:cs="" w:eastAsia=""/>
          <w:b w:val="true"/>
          <w:i w:val="false"/>
          <w:strike w:val="false"/>
          <w:color w:val="000000"/>
          <w:sz w:val="20"/>
          <w:u w:val="single"/>
        </w:rPr>
        <w:t>葭森 健介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中国史における中世について, </w:t>
      </w:r>
      <w:r>
        <w:rPr>
          <w:rFonts w:ascii="" w:hAnsi="" w:cs="" w:eastAsia=""/>
          <w:b w:val="false"/>
          <w:i w:val="true"/>
          <w:strike w:val="false"/>
          <w:color w:val="000000"/>
          <w:sz w:val="20"/>
          <w:u w:val="none"/>
        </w:rPr>
        <w:t xml:space="preserve">研究論集, </w:t>
      </w:r>
      <w:r>
        <w:rPr>
          <w:rFonts w:ascii="" w:hAnsi="" w:cs="" w:eastAsia=""/>
          <w:b w:val="true"/>
          <w:i w:val="false"/>
          <w:strike w:val="false"/>
          <w:color w:val="000000"/>
          <w:sz w:val="20"/>
          <w:u w:val="none"/>
        </w:rPr>
        <w:t xml:space="preserve">Vol.8, </w:t>
      </w:r>
      <w:r>
        <w:rPr>
          <w:rFonts w:ascii="" w:hAnsi="" w:cs="" w:eastAsia=""/>
          <w:b w:val="false"/>
          <w:i w:val="false"/>
          <w:strike w:val="false"/>
          <w:color w:val="000000"/>
          <w:sz w:val="20"/>
          <w:u w:val="none"/>
        </w:rPr>
        <w:t>137-148,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Ken-Ichi Fushimi</w:t>
      </w:r>
      <w:r>
        <w:rPr>
          <w:rFonts w:ascii="" w:hAnsi="" w:cs="" w:eastAsia=""/>
          <w:b w:val="true"/>
          <w:i w:val="false"/>
          <w:strike w:val="false"/>
          <w:color w:val="000000"/>
          <w:sz w:val="20"/>
          <w:u w:val="none"/>
        </w:rPr>
        <w:t xml:space="preserve">, K HARADA, </w:t>
      </w:r>
      <w:r>
        <w:rPr>
          <w:rFonts w:ascii="" w:hAnsi="" w:cs="" w:eastAsia=""/>
          <w:b w:val="true"/>
          <w:i w:val="false"/>
          <w:strike w:val="false"/>
          <w:color w:val="000000"/>
          <w:sz w:val="20"/>
          <w:u w:val="single"/>
        </w:rPr>
        <w:t>Shintaro Nakayama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Hiroyasu Ejiri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他6名 : </w:t>
      </w:r>
      <w:r>
        <w:rPr>
          <w:rFonts w:ascii="" w:hAnsi="" w:cs="" w:eastAsia=""/>
          <w:b w:val="false"/>
          <w:i w:val="false"/>
          <w:strike w:val="false"/>
          <w:color w:val="000000"/>
          <w:sz w:val="20"/>
          <w:u w:val="none"/>
        </w:rPr>
        <w:t xml:space="preserve">SEARCH FOR COSMIC DARK MATTER BY MEANS OF THIN AND WIDE AREA NaI(Tl) ARRAY, </w:t>
      </w:r>
      <w:r>
        <w:rPr>
          <w:rFonts w:ascii="" w:hAnsi="" w:cs="" w:eastAsia=""/>
          <w:b w:val="false"/>
          <w:i w:val="true"/>
          <w:strike w:val="false"/>
          <w:color w:val="000000"/>
          <w:sz w:val="20"/>
          <w:u w:val="none"/>
        </w:rPr>
        <w:t xml:space="preserve">"RADIATION DETECTORS AND THEIR USES", Proceedings of the 24th Workshop on Radiation Detectors and Their Uses, </w:t>
      </w:r>
      <w:r>
        <w:rPr>
          <w:rFonts w:ascii="" w:hAnsi="" w:cs="" w:eastAsia=""/>
          <w:b w:val="true"/>
          <w:i w:val="false"/>
          <w:strike w:val="false"/>
          <w:color w:val="000000"/>
          <w:sz w:val="20"/>
          <w:u w:val="none"/>
        </w:rPr>
        <w:t xml:space="preserve">Vol.2010-10, </w:t>
      </w:r>
      <w:r>
        <w:rPr>
          <w:rFonts w:ascii="" w:hAnsi="" w:cs="" w:eastAsia=""/>
          <w:b w:val="false"/>
          <w:i w:val="false"/>
          <w:strike w:val="false"/>
          <w:color w:val="000000"/>
          <w:sz w:val="20"/>
          <w:u w:val="none"/>
        </w:rPr>
        <w:t>99-106, 2010.</w:t>
      </w:r>
    </w:p>
    <w:p>
      <w:pPr>
        <w:numPr>
          <w:numId w:val="6"/>
        </w:numPr>
        <w:autoSpaceDE w:val="off"/>
        <w:autoSpaceDN w:val="off"/>
        <w:spacing w:line="-240" w:lineRule="auto"/>
        <w:ind w:left="30"/>
      </w:pP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xml:space="preserve">, Naoshi Ohta, </w:t>
      </w:r>
      <w:r>
        <w:rPr>
          <w:rFonts w:ascii="" w:hAnsi="" w:cs="" w:eastAsia=""/>
          <w:b w:val="true"/>
          <w:i w:val="false"/>
          <w:strike w:val="false"/>
          <w:color w:val="000000"/>
          <w:sz w:val="20"/>
          <w:u w:val="single"/>
        </w:rPr>
        <w:t>Takahito Saito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NMR Study of Filled Skutterudite Superconductors MPt</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Ge</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(M= Sr, Ba), </w:t>
      </w:r>
      <w:r>
        <w:rPr>
          <w:rFonts w:ascii="" w:hAnsi="" w:cs="" w:eastAsia=""/>
          <w:b w:val="false"/>
          <w:i w:val="true"/>
          <w:strike w:val="false"/>
          <w:color w:val="000000"/>
          <w:sz w:val="20"/>
          <w:u w:val="single"/>
        </w:rPr>
        <w:t>Physica C: Superconductivity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Vol.470, </w:t>
      </w:r>
      <w:r>
        <w:rPr>
          <w:rFonts w:ascii="" w:hAnsi="" w:cs="" w:eastAsia=""/>
          <w:b w:val="false"/>
          <w:i w:val="true"/>
          <w:strike w:val="false"/>
          <w:color w:val="000000"/>
          <w:sz w:val="20"/>
          <w:u w:val="none"/>
        </w:rPr>
        <w:t xml:space="preserve">No.Supplement 1, </w:t>
      </w:r>
      <w:r>
        <w:rPr>
          <w:rFonts w:ascii="" w:hAnsi="" w:cs="" w:eastAsia=""/>
          <w:b w:val="false"/>
          <w:i w:val="false"/>
          <w:strike w:val="false"/>
          <w:color w:val="000000"/>
          <w:sz w:val="20"/>
          <w:u w:val="none"/>
        </w:rPr>
        <w:t>S552-S553, 2010.</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Fumiya Kanetake, Hidekazu Mukuda, Yoshio Kitaoka,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Kohei M. Itoh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Eugene E. Haller : </w:t>
      </w:r>
      <w:r>
        <w:rPr>
          <w:rFonts w:ascii="" w:hAnsi="" w:cs="" w:eastAsia=""/>
          <w:b w:val="false"/>
          <w:i w:val="false"/>
          <w:strike w:val="false"/>
          <w:color w:val="000000"/>
          <w:sz w:val="20"/>
          <w:u w:val="none"/>
        </w:rPr>
        <w:t>Superconducting State of Filled Skutterudite RPt</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Ge</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(M = La, Pr): </w:t>
      </w:r>
      <w:r>
        <w:rPr>
          <w:rFonts w:ascii="" w:hAnsi="" w:cs="" w:eastAsia=""/>
          <w:b w:val="false"/>
          <w:i w:val="false"/>
          <w:strike w:val="false"/>
          <w:color w:val="000000"/>
          <w:sz w:val="20"/>
          <w:u w:val="none"/>
          <w:vertAlign w:val="superscript"/>
        </w:rPr>
        <w:t>73</w:t>
      </w:r>
      <w:r>
        <w:rPr>
          <w:rFonts w:ascii="" w:hAnsi="" w:cs="" w:eastAsia=""/>
          <w:b w:val="false"/>
          <w:i w:val="false"/>
          <w:strike w:val="false"/>
          <w:color w:val="000000"/>
          <w:sz w:val="20"/>
          <w:u w:val="none"/>
        </w:rPr>
        <w:t xml:space="preserve">Ge-NQR Studies, </w:t>
      </w:r>
      <w:r>
        <w:rPr>
          <w:rFonts w:ascii="" w:hAnsi="" w:cs="" w:eastAsia=""/>
          <w:b w:val="false"/>
          <w:i w:val="true"/>
          <w:strike w:val="false"/>
          <w:color w:val="000000"/>
          <w:sz w:val="20"/>
          <w:u w:val="single"/>
        </w:rPr>
        <w:t>Physica C: Superconductivity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Vol.470, </w:t>
      </w:r>
      <w:r>
        <w:rPr>
          <w:rFonts w:ascii="" w:hAnsi="" w:cs="" w:eastAsia=""/>
          <w:b w:val="false"/>
          <w:i w:val="true"/>
          <w:strike w:val="false"/>
          <w:color w:val="000000"/>
          <w:sz w:val="20"/>
          <w:u w:val="none"/>
        </w:rPr>
        <w:t xml:space="preserve">No.Supplement 1, </w:t>
      </w:r>
      <w:r>
        <w:rPr>
          <w:rFonts w:ascii="" w:hAnsi="" w:cs="" w:eastAsia=""/>
          <w:b w:val="false"/>
          <w:i w:val="false"/>
          <w:strike w:val="false"/>
          <w:color w:val="000000"/>
          <w:sz w:val="20"/>
          <w:u w:val="none"/>
        </w:rPr>
        <w:t>S703-S704, 2010.</w:t>
      </w:r>
    </w:p>
    <w:p>
      <w:pPr>
        <w:numPr>
          <w:numId w:val="6"/>
        </w:numPr>
        <w:autoSpaceDE w:val="off"/>
        <w:autoSpaceDN w:val="off"/>
        <w:spacing w:line="-240" w:lineRule="auto"/>
        <w:ind w:left="30"/>
      </w:pPr>
      <w:r>
        <w:rPr>
          <w:rFonts w:ascii="" w:hAnsi="" w:cs="" w:eastAsia=""/>
          <w:b w:val="true"/>
          <w:i w:val="false"/>
          <w:strike w:val="false"/>
          <w:color w:val="000000"/>
          <w:sz w:val="20"/>
          <w:u w:val="none"/>
        </w:rPr>
        <w:t>Fukuda Stephens Steve Meredith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Meredith Anne Stephens</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examination of effective instructional strategies for EFL compositions by Japanese EFL university students: An exploratory study, </w:t>
      </w:r>
      <w:r>
        <w:rPr>
          <w:rFonts w:ascii="" w:hAnsi="" w:cs="" w:eastAsia=""/>
          <w:b w:val="false"/>
          <w:i w:val="true"/>
          <w:strike w:val="false"/>
          <w:color w:val="000000"/>
          <w:sz w:val="20"/>
          <w:u w:val="single"/>
        </w:rPr>
        <w:t>Journal of Language and Literature, Faculty of Integrated Arts and Sciences, The University of Tokushima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89-113, 2010.</w:t>
      </w:r>
    </w:p>
    <w:p>
      <w:pPr>
        <w:numPr>
          <w:numId w:val="6"/>
        </w:numPr>
        <w:autoSpaceDE w:val="off"/>
        <w:autoSpaceDN w:val="off"/>
        <w:spacing w:line="-240" w:lineRule="auto"/>
        <w:ind w:left="30"/>
      </w:pP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黒谷 功, 山下 歩美, 河合 潤, </w:t>
      </w:r>
      <w:r>
        <w:rPr>
          <w:rFonts w:ascii="" w:hAnsi="" w:cs="" w:eastAsia=""/>
          <w:b w:val="true"/>
          <w:i w:val="false"/>
          <w:strike w:val="false"/>
          <w:color w:val="000000"/>
          <w:sz w:val="20"/>
          <w:u w:val="single"/>
        </w:rPr>
        <w:t>今井 昭二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四国山岳地帯土壌浸出水のハンディ液体電極プラズマ発光分析装置を用いる分析, </w:t>
      </w:r>
      <w:r>
        <w:rPr>
          <w:rFonts w:ascii="" w:hAnsi="" w:cs="" w:eastAsia=""/>
          <w:b w:val="false"/>
          <w:i w:val="true"/>
          <w:strike w:val="false"/>
          <w:color w:val="000000"/>
          <w:sz w:val="20"/>
          <w:u w:val="single"/>
        </w:rPr>
        <w:t>分析化学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1125-1131,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従『正気歌』到『文天祥』, --- 抗日戦争時期的上海影劇 ---, </w:t>
      </w:r>
      <w:r>
        <w:rPr>
          <w:rFonts w:ascii="" w:hAnsi="" w:cs="" w:eastAsia=""/>
          <w:b w:val="false"/>
          <w:i w:val="true"/>
          <w:strike w:val="false"/>
          <w:color w:val="000000"/>
          <w:sz w:val="20"/>
          <w:u w:val="none"/>
        </w:rPr>
        <w:t xml:space="preserve">『現代中文学刊』,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58-67,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Aya Fujimoto</w:t>
      </w:r>
      <w:r>
        <w:rPr>
          <w:rFonts w:ascii="" w:hAnsi="" w:cs="" w:eastAsia=""/>
          <w:b w:val="true"/>
          <w:i w:val="false"/>
          <w:strike w:val="false"/>
          <w:color w:val="000000"/>
          <w:sz w:val="20"/>
          <w:u w:val="none"/>
        </w:rPr>
        <w:t xml:space="preserve">, Yoshimi Shingai, Toshihisa Oyama, Takuya Kawanai, Erika Hashimoto, Kazuki Koizumi, Kaori Kimura, </w:t>
      </w:r>
      <w:r>
        <w:rPr>
          <w:rFonts w:ascii="" w:hAnsi="" w:cs="" w:eastAsia=""/>
          <w:b w:val="true"/>
          <w:i w:val="false"/>
          <w:strike w:val="false"/>
          <w:color w:val="000000"/>
          <w:sz w:val="20"/>
          <w:u w:val="single"/>
        </w:rPr>
        <w:t>Toshiya Masuda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Apoptosis-inducing action of two products from oxidation of sesamol, an antioxidative constituent of sesame oil: a possible cytotoxicity of oxidized antioxidant, </w:t>
      </w:r>
      <w:r>
        <w:rPr>
          <w:rFonts w:ascii="" w:hAnsi="" w:cs="" w:eastAsia=""/>
          <w:b w:val="false"/>
          <w:i w:val="true"/>
          <w:strike w:val="false"/>
          <w:color w:val="000000"/>
          <w:sz w:val="20"/>
          <w:u w:val="single"/>
        </w:rPr>
        <w:t>Toxicology In Vitro</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1720-1726, 2010.</w:t>
      </w:r>
    </w:p>
    <w:p>
      <w:pPr>
        <w:numPr>
          <w:numId w:val="6"/>
        </w:numPr>
        <w:autoSpaceDE w:val="off"/>
        <w:autoSpaceDN w:val="off"/>
        <w:spacing w:line="-240" w:lineRule="auto"/>
        <w:ind w:left="30"/>
      </w:pPr>
      <w:r>
        <w:rPr>
          <w:rFonts w:ascii="" w:hAnsi="" w:cs="" w:eastAsia=""/>
          <w:b w:val="true"/>
          <w:i w:val="false"/>
          <w:strike w:val="false"/>
          <w:color w:val="000000"/>
          <w:sz w:val="20"/>
          <w:u w:val="single"/>
        </w:rPr>
        <w:t>Akira Ohbuchi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 Miura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Takahashi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Automorphisms of a nonsingular curve on a rational surface of Picard number three, </w:t>
      </w:r>
      <w:r>
        <w:rPr>
          <w:rFonts w:ascii="" w:hAnsi="" w:cs="" w:eastAsia=""/>
          <w:b w:val="false"/>
          <w:i w:val="true"/>
          <w:strike w:val="false"/>
          <w:color w:val="000000"/>
          <w:sz w:val="20"/>
          <w:u w:val="single"/>
        </w:rPr>
        <w:t>Far East Journal of Mathematical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109-119, 2010.</w:t>
      </w:r>
    </w:p>
    <w:p>
      <w:pPr>
        <w:numPr>
          <w:numId w:val="6"/>
        </w:numPr>
        <w:autoSpaceDE w:val="off"/>
        <w:autoSpaceDN w:val="off"/>
        <w:spacing w:line="-240" w:lineRule="auto"/>
        <w:ind w:left="30"/>
      </w:pP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新田 和代, 平田 佳子, 山本 敦史, </w:t>
      </w: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下水道未整備地域を流れる小河川における生活関連汚染物質の動態解明と濃度簡易予測モデルの構築, --- 徳島市冷田川を例として ---, </w:t>
      </w:r>
      <w:r>
        <w:rPr>
          <w:rFonts w:ascii="" w:hAnsi="" w:cs="" w:eastAsia=""/>
          <w:b w:val="false"/>
          <w:i w:val="true"/>
          <w:strike w:val="false"/>
          <w:color w:val="000000"/>
          <w:sz w:val="20"/>
          <w:u w:val="single"/>
        </w:rPr>
        <w:t>環境化学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339-349,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Keisuke Ishida</w:t>
      </w:r>
      <w:r>
        <w:rPr>
          <w:rFonts w:ascii="" w:hAnsi="" w:cs="" w:eastAsia=""/>
          <w:b w:val="true"/>
          <w:i w:val="false"/>
          <w:strike w:val="false"/>
          <w:color w:val="000000"/>
          <w:sz w:val="20"/>
          <w:u w:val="none"/>
        </w:rPr>
        <w:t>, Hisao Hashimoto, Tetsuji Yamasaki, Ysuyuki Tsujino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Kozai Takeshi : </w:t>
      </w:r>
      <w:r>
        <w:rPr>
          <w:rFonts w:ascii="" w:hAnsi="" w:cs="" w:eastAsia=""/>
          <w:b w:val="false"/>
          <w:i w:val="false"/>
          <w:strike w:val="false"/>
          <w:color w:val="000000"/>
          <w:sz w:val="20"/>
          <w:u w:val="none"/>
        </w:rPr>
        <w:t xml:space="preserve">Significance of the direct correlation of ammonite and radiolarian zones in the Izumi Group for integrated biostratigraphy of Late Cretaceous NW paleo-Pacific region, </w:t>
      </w:r>
      <w:r>
        <w:rPr>
          <w:rFonts w:ascii="" w:hAnsi="" w:cs="" w:eastAsia=""/>
          <w:b w:val="false"/>
          <w:i w:val="true"/>
          <w:strike w:val="false"/>
          <w:color w:val="000000"/>
          <w:sz w:val="20"/>
          <w:u w:val="single"/>
        </w:rPr>
        <w:t>Natural Science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27-31, 2010.</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森江 孝志, </w:t>
      </w: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古澤 明,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中尾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四国東部，吉野川谷に分布する土柱層から見出されたテフラ, </w:t>
      </w:r>
      <w:r>
        <w:rPr>
          <w:rFonts w:ascii="" w:hAnsi="" w:cs="" w:eastAsia=""/>
          <w:b w:val="false"/>
          <w:i w:val="true"/>
          <w:strike w:val="false"/>
          <w:color w:val="000000"/>
          <w:sz w:val="20"/>
          <w:u w:val="single"/>
        </w:rPr>
        <w:t>徳島大学総合科学部自然科学研究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65-73, 2010年.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辻野 泰之,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和田 秀美, 平山 正則 : </w:t>
      </w:r>
      <w:r>
        <w:rPr>
          <w:rFonts w:ascii="" w:hAnsi="" w:cs="" w:eastAsia=""/>
          <w:b w:val="false"/>
          <w:i w:val="false"/>
          <w:strike w:val="false"/>
          <w:color w:val="000000"/>
          <w:sz w:val="20"/>
          <w:u w:val="none"/>
        </w:rPr>
        <w:t xml:space="preserve">四国東部・徳島県牟岐町の四万十帯より新たに発見された後期白亜紀アンモナイト, </w:t>
      </w:r>
      <w:r>
        <w:rPr>
          <w:rFonts w:ascii="" w:hAnsi="" w:cs="" w:eastAsia=""/>
          <w:b w:val="false"/>
          <w:i w:val="true"/>
          <w:strike w:val="false"/>
          <w:color w:val="000000"/>
          <w:sz w:val="20"/>
          <w:u w:val="single"/>
        </w:rPr>
        <w:t>地質学雑誌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Vol.116,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680-685,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Tohru Naito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Urban-rural Migration, Unemployment, and Privatization: A synthesis of Harris-Todaro Model and a Mixed Duopoly, </w:t>
      </w:r>
      <w:r>
        <w:rPr>
          <w:rFonts w:ascii="" w:hAnsi="" w:cs="" w:eastAsia=""/>
          <w:b w:val="false"/>
          <w:i w:val="true"/>
          <w:strike w:val="false"/>
          <w:color w:val="000000"/>
          <w:sz w:val="20"/>
          <w:u w:val="single"/>
        </w:rPr>
        <w:t>Letters in Spatial and Resource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85-94, 2011.</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坂口 由貴子, </w:t>
      </w:r>
      <w:r>
        <w:rPr>
          <w:rFonts w:ascii="" w:hAnsi="" w:cs="" w:eastAsia=""/>
          <w:b w:val="true"/>
          <w:i w:val="false"/>
          <w:strike w:val="false"/>
          <w:color w:val="000000"/>
          <w:sz w:val="20"/>
          <w:u w:val="single"/>
        </w:rPr>
        <w:t>阪間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伏見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徳島における福島第一原子力発電所事故に伴う大気中人工放射性核種の測定, </w:t>
      </w:r>
      <w:r>
        <w:rPr>
          <w:rFonts w:ascii="" w:hAnsi="" w:cs="" w:eastAsia=""/>
          <w:b w:val="false"/>
          <w:i w:val="true"/>
          <w:strike w:val="false"/>
          <w:color w:val="000000"/>
          <w:sz w:val="20"/>
          <w:u w:val="single"/>
        </w:rPr>
        <w:t>徳島大学総合科学部自然科学研究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39-45, 2011年.</w:t>
      </w:r>
    </w:p>
    <w:p>
      <w:pPr>
        <w:numPr>
          <w:numId w:val="6"/>
        </w:numPr>
        <w:autoSpaceDE w:val="off"/>
        <w:autoSpaceDN w:val="off"/>
        <w:spacing w:line="-240" w:lineRule="auto"/>
        <w:ind w:left="30"/>
      </w:pPr>
      <w:r>
        <w:rPr>
          <w:rFonts w:ascii="" w:hAnsi="" w:cs="" w:eastAsia=""/>
          <w:b w:val="true"/>
          <w:i w:val="false"/>
          <w:strike w:val="false"/>
          <w:color w:val="000000"/>
          <w:sz w:val="20"/>
          <w:u w:val="single"/>
        </w:rPr>
        <w:t>Keisuke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Francis Hirsch : </w:t>
      </w:r>
      <w:r>
        <w:rPr>
          <w:rFonts w:ascii="" w:hAnsi="" w:cs="" w:eastAsia=""/>
          <w:b w:val="false"/>
          <w:i w:val="false"/>
          <w:strike w:val="false"/>
          <w:color w:val="000000"/>
          <w:sz w:val="20"/>
          <w:u w:val="none"/>
        </w:rPr>
        <w:t xml:space="preserve">The Triassic conodonts of the NW Malayan Kodiang Limestone revisited: Taxonomy and paleogeographic significance, </w:t>
      </w:r>
      <w:r>
        <w:rPr>
          <w:rFonts w:ascii="" w:hAnsi="" w:cs="" w:eastAsia=""/>
          <w:b w:val="false"/>
          <w:i w:val="true"/>
          <w:strike w:val="false"/>
          <w:color w:val="000000"/>
          <w:sz w:val="20"/>
          <w:u w:val="single"/>
        </w:rPr>
        <w:t>Gondwana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22-36, 2011.</w:t>
      </w:r>
    </w:p>
    <w:p>
      <w:pPr>
        <w:numPr>
          <w:numId w:val="6"/>
        </w:numPr>
        <w:autoSpaceDE w:val="off"/>
        <w:autoSpaceDN w:val="off"/>
        <w:spacing w:line="-240" w:lineRule="auto"/>
        <w:ind w:left="30"/>
      </w:pPr>
      <w:r>
        <w:rPr>
          <w:rFonts w:ascii="" w:hAnsi="" w:cs="" w:eastAsia=""/>
          <w:b w:val="true"/>
          <w:i w:val="false"/>
          <w:strike w:val="false"/>
          <w:color w:val="000000"/>
          <w:sz w:val="20"/>
          <w:u w:val="single"/>
        </w:rPr>
        <w:t>Keisuke Ishida</w:t>
      </w:r>
      <w:r>
        <w:rPr>
          <w:rFonts w:ascii="" w:hAnsi="" w:cs="" w:eastAsia=""/>
          <w:b w:val="true"/>
          <w:i w:val="false"/>
          <w:strike w:val="false"/>
          <w:color w:val="000000"/>
          <w:sz w:val="20"/>
          <w:u w:val="none"/>
        </w:rPr>
        <w:t>, Shigeyuki Suzuki, Graciano Jr.P. Yumul</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Dimalanta B. Carla : </w:t>
      </w:r>
      <w:r>
        <w:rPr>
          <w:rFonts w:ascii="" w:hAnsi="" w:cs="" w:eastAsia=""/>
          <w:b w:val="false"/>
          <w:i w:val="false"/>
          <w:strike w:val="false"/>
          <w:color w:val="000000"/>
          <w:sz w:val="20"/>
          <w:u w:val="none"/>
        </w:rPr>
        <w:t xml:space="preserve">Middle Eocene low-paleolatitude radiolarian evidence for the Cabog Formation, Central East Luzon, Philippine Mobile Belt, </w:t>
      </w:r>
      <w:r>
        <w:rPr>
          <w:rFonts w:ascii="" w:hAnsi="" w:cs="" w:eastAsia=""/>
          <w:b w:val="false"/>
          <w:i w:val="true"/>
          <w:strike w:val="false"/>
          <w:color w:val="000000"/>
          <w:sz w:val="20"/>
          <w:u w:val="single"/>
        </w:rPr>
        <w:t>Gondwana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61-71, 2011.</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Takeshi Kozai, Lydia Perelis-Grossowicz, Annachiara Bartolini, Chotima Yamee, Jose Sandoval, Francis Hirsch, </w:t>
      </w:r>
      <w:r>
        <w:rPr>
          <w:rFonts w:ascii="" w:hAnsi="" w:cs="" w:eastAsia=""/>
          <w:b w:val="true"/>
          <w:i w:val="false"/>
          <w:strike w:val="false"/>
          <w:color w:val="000000"/>
          <w:sz w:val="20"/>
          <w:u w:val="single"/>
        </w:rPr>
        <w:t>Keisuke Ishida</w:t>
      </w:r>
      <w:r>
        <w:rPr>
          <w:rFonts w:ascii="" w:hAnsi="" w:cs="" w:eastAsia=""/>
          <w:b w:val="true"/>
          <w:i w:val="false"/>
          <w:strike w:val="false"/>
          <w:color w:val="000000"/>
          <w:sz w:val="20"/>
          <w:u w:val="none"/>
        </w:rPr>
        <w:t>, Thasinee Charoentitirat, Assanee Meesook</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Jean Guex : </w:t>
      </w:r>
      <w:r>
        <w:rPr>
          <w:rFonts w:ascii="" w:hAnsi="" w:cs="" w:eastAsia=""/>
          <w:b w:val="false"/>
          <w:i w:val="false"/>
          <w:strike w:val="false"/>
          <w:color w:val="000000"/>
          <w:sz w:val="20"/>
          <w:u w:val="none"/>
        </w:rPr>
        <w:t xml:space="preserve">New palaeontological investigations in the Jurassic of western Thailand, </w:t>
      </w:r>
      <w:r>
        <w:rPr>
          <w:rFonts w:ascii="" w:hAnsi="" w:cs="" w:eastAsia=""/>
          <w:b w:val="false"/>
          <w:i w:val="true"/>
          <w:strike w:val="false"/>
          <w:color w:val="000000"/>
          <w:sz w:val="20"/>
          <w:u w:val="single"/>
        </w:rPr>
        <w:t>Gondwana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37-46, 2011.</w:t>
      </w:r>
    </w:p>
    <w:p>
      <w:pPr>
        <w:numPr>
          <w:numId w:val="6"/>
        </w:numPr>
        <w:autoSpaceDE w:val="off"/>
        <w:autoSpaceDN w:val="off"/>
        <w:spacing w:line="-240" w:lineRule="auto"/>
        <w:ind w:left="30"/>
      </w:pPr>
      <w:r>
        <w:rPr>
          <w:rFonts w:ascii="" w:hAnsi="" w:cs="" w:eastAsia=""/>
          <w:b w:val="true"/>
          <w:i w:val="false"/>
          <w:strike w:val="false"/>
          <w:color w:val="000000"/>
          <w:sz w:val="20"/>
          <w:u w:val="single"/>
        </w:rPr>
        <w:t>Ken-Ichi Fushimi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Super NEMO 他92名 : </w:t>
      </w:r>
      <w:r>
        <w:rPr>
          <w:rFonts w:ascii="" w:hAnsi="" w:cs="" w:eastAsia=""/>
          <w:b w:val="false"/>
          <w:i w:val="false"/>
          <w:strike w:val="false"/>
          <w:color w:val="000000"/>
          <w:sz w:val="20"/>
          <w:u w:val="none"/>
        </w:rPr>
        <w:t xml:space="preserve">Spectral modeling of scintillator for the NEMO-3 and SuperNEMO detectors, </w:t>
      </w:r>
      <w:r>
        <w:rPr>
          <w:rFonts w:ascii="" w:hAnsi="" w:cs="" w:eastAsia=""/>
          <w:b w:val="false"/>
          <w:i w:val="true"/>
          <w:strike w:val="false"/>
          <w:color w:val="000000"/>
          <w:sz w:val="20"/>
          <w:u w:val="single"/>
        </w:rPr>
        <w:t>Nuclear Instruments and Methods in Physics Research Section A: Accelerators, Spectrometers, Detectors and Associated Equipment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Vol.A625,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20-28, 2011.</w:t>
      </w:r>
    </w:p>
    <w:p>
      <w:pPr>
        <w:numPr>
          <w:numId w:val="6"/>
        </w:numPr>
        <w:autoSpaceDE w:val="off"/>
        <w:autoSpaceDN w:val="off"/>
        <w:spacing w:line="-240" w:lineRule="auto"/>
        <w:ind w:left="30"/>
      </w:pPr>
      <w:r>
        <w:rPr>
          <w:rFonts w:ascii="" w:hAnsi="" w:cs="" w:eastAsia=""/>
          <w:b w:val="true"/>
          <w:i w:val="false"/>
          <w:strike w:val="false"/>
          <w:color w:val="000000"/>
          <w:sz w:val="20"/>
          <w:u w:val="single"/>
        </w:rPr>
        <w:t>Kazuyoshi Kitaoka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Hajime Miura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Kitamura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Kazuo Yoshizaki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Feed-forward changes in carotid blood flow velocity during active standing., </w:t>
      </w:r>
      <w:r>
        <w:rPr>
          <w:rFonts w:ascii="" w:hAnsi="" w:cs="" w:eastAsia=""/>
          <w:b w:val="false"/>
          <w:i w:val="true"/>
          <w:strike w:val="false"/>
          <w:color w:val="000000"/>
          <w:sz w:val="20"/>
          <w:u w:val="single"/>
        </w:rPr>
        <w:t>Neuroscience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240-245, 2011.</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柳澤 誠, 古野 伸明, </w:t>
      </w: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柏木 啓子, 花田 秀樹, 新海 正, 吉留 賢, 久保 英夫, 坂井 雅夫, 藤井 博匡, 鈴木 賢一, 山下 雅道, 柏木 昭彦 : </w:t>
      </w:r>
      <w:r>
        <w:rPr>
          <w:rFonts w:ascii="" w:hAnsi="" w:cs="" w:eastAsia=""/>
          <w:b w:val="false"/>
          <w:i w:val="false"/>
          <w:strike w:val="false"/>
          <w:color w:val="000000"/>
          <w:sz w:val="20"/>
          <w:u w:val="none"/>
        </w:rPr>
        <w:t xml:space="preserve">過重力によって生じたアフリカツメガエル初期胚の頭部形成異常の解析 II, </w:t>
      </w:r>
      <w:r>
        <w:rPr>
          <w:rFonts w:ascii="" w:hAnsi="" w:cs="" w:eastAsia=""/>
          <w:b w:val="false"/>
          <w:i w:val="true"/>
          <w:strike w:val="false"/>
          <w:color w:val="000000"/>
          <w:sz w:val="20"/>
          <w:u w:val="single"/>
        </w:rPr>
        <w:t>Space Utilization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false"/>
          <w:strike w:val="false"/>
          <w:color w:val="000000"/>
          <w:sz w:val="20"/>
          <w:u w:val="none"/>
        </w:rPr>
        <w:t>198-200, 2011年.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Soya Harada, Chiharu Kubota, Natsuho Kitano, Takuya Kawanai, Kazuki Koizumi,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Akio Kinazaki, Shiro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Yoshiro Okano : </w:t>
      </w:r>
      <w:r>
        <w:rPr>
          <w:rFonts w:ascii="" w:hAnsi="" w:cs="" w:eastAsia=""/>
          <w:b w:val="false"/>
          <w:i w:val="false"/>
          <w:strike w:val="false"/>
          <w:color w:val="000000"/>
          <w:sz w:val="20"/>
          <w:u w:val="none"/>
        </w:rPr>
        <w:t xml:space="preserve">NOR-3, a donor of nitric oxide, increases intracellular Zn2+ concentration and decreases cellular thiol content: A model experiment using rat thymocytes, FluoZin-3, and 5-chloromethylfluorescein, </w:t>
      </w:r>
      <w:r>
        <w:rPr>
          <w:rFonts w:ascii="" w:hAnsi="" w:cs="" w:eastAsia=""/>
          <w:b w:val="false"/>
          <w:i w:val="true"/>
          <w:strike w:val="false"/>
          <w:color w:val="000000"/>
          <w:sz w:val="20"/>
          <w:u w:val="single"/>
        </w:rPr>
        <w:t>Natural Science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1-6, 2011.</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A. Abdo, </w:t>
      </w:r>
      <w:r>
        <w:rPr>
          <w:rFonts w:ascii="" w:hAnsi="" w:cs="" w:eastAsia=""/>
          <w:b w:val="true"/>
          <w:i w:val="false"/>
          <w:strike w:val="false"/>
          <w:color w:val="000000"/>
          <w:sz w:val="20"/>
          <w:u w:val="single"/>
        </w:rPr>
        <w:t>Reiko Orito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 al (450 coauthors) : </w:t>
      </w:r>
      <w:r>
        <w:rPr>
          <w:rFonts w:ascii="" w:hAnsi="" w:cs="" w:eastAsia=""/>
          <w:b w:val="false"/>
          <w:i w:val="false"/>
          <w:strike w:val="false"/>
          <w:color w:val="000000"/>
          <w:sz w:val="20"/>
          <w:u w:val="none"/>
        </w:rPr>
        <w:t xml:space="preserve">Insights into the High-energy γ-ray Emission of Markarian 501 from Extensive Multifrequency Observations in the Fermi Era, </w:t>
      </w:r>
      <w:r>
        <w:rPr>
          <w:rFonts w:ascii="" w:hAnsi="" w:cs="" w:eastAsia=""/>
          <w:b w:val="false"/>
          <w:i w:val="true"/>
          <w:strike w:val="false"/>
          <w:color w:val="000000"/>
          <w:sz w:val="20"/>
          <w:u w:val="single"/>
        </w:rPr>
        <w:t>The Astrophysical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129-155, 2011.</w:t>
      </w:r>
    </w:p>
    <w:p>
      <w:pPr>
        <w:numPr>
          <w:numId w:val="6"/>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北村 真一, 長岡 信治, 高谷 精二, 鈴木 恵三 : </w:t>
      </w:r>
      <w:r>
        <w:rPr>
          <w:rFonts w:ascii="" w:hAnsi="" w:cs="" w:eastAsia=""/>
          <w:b w:val="false"/>
          <w:i w:val="false"/>
          <w:strike w:val="false"/>
          <w:color w:val="000000"/>
          <w:sz w:val="20"/>
          <w:u w:val="none"/>
        </w:rPr>
        <w:t xml:space="preserve">2005年台風14号豪雨で発生した宮崎県槻之河内地すべりの活動履歴, </w:t>
      </w:r>
      <w:r>
        <w:rPr>
          <w:rFonts w:ascii="" w:hAnsi="" w:cs="" w:eastAsia=""/>
          <w:b w:val="false"/>
          <w:i w:val="true"/>
          <w:strike w:val="false"/>
          <w:color w:val="000000"/>
          <w:sz w:val="20"/>
          <w:u w:val="single"/>
        </w:rPr>
        <w:t>日本地すべり学会誌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39-44, 2011年.</w:t>
      </w:r>
    </w:p>
    <w:p>
      <w:pPr>
        <w:numPr>
          <w:numId w:val="6"/>
        </w:numPr>
        <w:autoSpaceDE w:val="off"/>
        <w:autoSpaceDN w:val="off"/>
        <w:spacing w:line="-240" w:lineRule="auto"/>
        <w:ind w:left="30"/>
      </w:pPr>
      <w:r>
        <w:rPr>
          <w:rFonts w:ascii="" w:hAnsi="" w:cs="" w:eastAsia=""/>
          <w:b w:val="true"/>
          <w:i w:val="false"/>
          <w:strike w:val="false"/>
          <w:color w:val="000000"/>
          <w:sz w:val="20"/>
          <w:u w:val="single"/>
        </w:rPr>
        <w:t>今井 昭二</w:t>
      </w:r>
      <w:r>
        <w:rPr>
          <w:rFonts w:ascii="" w:hAnsi="" w:cs="" w:eastAsia=""/>
          <w:b w:val="true"/>
          <w:i w:val="false"/>
          <w:strike w:val="false"/>
          <w:color w:val="000000"/>
          <w:sz w:val="20"/>
          <w:u w:val="none"/>
        </w:rPr>
        <w:t xml:space="preserve">, 黒谷 功, 伊東 聡史, </w:t>
      </w: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四国・高知県梶が森山頂の冬期降雨，降雪，樹氷および雨氷の鉛とカドミウム濃度, </w:t>
      </w:r>
      <w:r>
        <w:rPr>
          <w:rFonts w:ascii="" w:hAnsi="" w:cs="" w:eastAsia=""/>
          <w:b w:val="false"/>
          <w:i w:val="true"/>
          <w:strike w:val="false"/>
          <w:color w:val="000000"/>
          <w:sz w:val="20"/>
          <w:u w:val="single"/>
        </w:rPr>
        <w:t>分析化学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179-190, 2011年.</w:t>
      </w:r>
    </w:p>
    <w:p>
      <w:pPr>
        <w:numPr>
          <w:numId w:val="6"/>
        </w:numPr>
        <w:autoSpaceDE w:val="off"/>
        <w:autoSpaceDN w:val="off"/>
        <w:spacing w:line="-240" w:lineRule="auto"/>
        <w:ind w:left="30"/>
      </w:pPr>
      <w:r>
        <w:rPr>
          <w:rFonts w:ascii="" w:hAnsi="" w:cs="" w:eastAsia=""/>
          <w:b w:val="true"/>
          <w:i w:val="false"/>
          <w:strike w:val="false"/>
          <w:color w:val="000000"/>
          <w:sz w:val="20"/>
          <w:u w:val="single"/>
        </w:rPr>
        <w:t>Zenro Hioki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Kazumasa Ohkuma : </w:t>
      </w:r>
      <w:r>
        <w:rPr>
          <w:rFonts w:ascii="" w:hAnsi="" w:cs="" w:eastAsia=""/>
          <w:b w:val="false"/>
          <w:i w:val="false"/>
          <w:strike w:val="false"/>
          <w:color w:val="000000"/>
          <w:sz w:val="20"/>
          <w:u w:val="none"/>
        </w:rPr>
        <w:t xml:space="preserve">Addendum to: Search for anomalous top-gluon couplings at LHC revisited, </w:t>
      </w:r>
      <w:r>
        <w:rPr>
          <w:rFonts w:ascii="" w:hAnsi="" w:cs="" w:eastAsia=""/>
          <w:b w:val="false"/>
          <w:i w:val="true"/>
          <w:strike w:val="false"/>
          <w:color w:val="000000"/>
          <w:sz w:val="20"/>
          <w:u w:val="single"/>
        </w:rPr>
        <w:t>The European Physical Journal C - Particles and Fields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1535-1-1535-2, 2011.</w:t>
      </w:r>
    </w:p>
    <w:p>
      <w:pPr>
        <w:numPr>
          <w:numId w:val="6"/>
        </w:numPr>
        <w:autoSpaceDE w:val="off"/>
        <w:autoSpaceDN w:val="off"/>
        <w:spacing w:line="-240" w:lineRule="auto"/>
        <w:ind w:left="30"/>
      </w:pPr>
      <w:r>
        <w:rPr>
          <w:rFonts w:ascii="" w:hAnsi="" w:cs="" w:eastAsia=""/>
          <w:b w:val="true"/>
          <w:i w:val="false"/>
          <w:strike w:val="false"/>
          <w:color w:val="000000"/>
          <w:sz w:val="20"/>
          <w:u w:val="single"/>
        </w:rPr>
        <w:t>Takashi Yamamoto</w:t>
      </w:r>
      <w:r>
        <w:rPr>
          <w:rFonts w:ascii="" w:hAnsi="" w:cs="" w:eastAsia=""/>
          <w:b w:val="true"/>
          <w:i w:val="false"/>
          <w:strike w:val="false"/>
          <w:color w:val="000000"/>
          <w:sz w:val="20"/>
          <w:u w:val="none"/>
        </w:rPr>
        <w:t>, F. Nanbu, T.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 Kawai : </w:t>
      </w:r>
      <w:r>
        <w:rPr>
          <w:rFonts w:ascii="" w:hAnsi="" w:cs="" w:eastAsia=""/>
          <w:b w:val="false"/>
          <w:i w:val="false"/>
          <w:strike w:val="false"/>
          <w:color w:val="000000"/>
          <w:sz w:val="20"/>
          <w:u w:val="none"/>
        </w:rPr>
        <w:t xml:space="preserve">Quantitative Chemical State Analysis of Supported Vanadium Oxide Catalysts by High Resolution Vanadium K-alpha Spectroscopy, </w:t>
      </w:r>
      <w:r>
        <w:rPr>
          <w:rFonts w:ascii="" w:hAnsi="" w:cs="" w:eastAsia=""/>
          <w:b w:val="false"/>
          <w:i w:val="true"/>
          <w:strike w:val="false"/>
          <w:color w:val="000000"/>
          <w:sz w:val="20"/>
          <w:u w:val="single"/>
        </w:rPr>
        <w:t>Analytical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1681-1687, 2011.</w:t>
      </w:r>
    </w:p>
    <w:p>
      <w:pPr>
        <w:numPr>
          <w:numId w:val="6"/>
        </w:numPr>
        <w:autoSpaceDE w:val="off"/>
        <w:autoSpaceDN w:val="off"/>
        <w:spacing w:line="-240" w:lineRule="auto"/>
        <w:ind w:left="30"/>
      </w:pPr>
      <w:r>
        <w:rPr>
          <w:rFonts w:ascii="" w:hAnsi="" w:cs="" w:eastAsia=""/>
          <w:b w:val="true"/>
          <w:i w:val="false"/>
          <w:strike w:val="false"/>
          <w:color w:val="000000"/>
          <w:sz w:val="20"/>
          <w:u w:val="single"/>
        </w:rPr>
        <w:t>Tadashi Yamashiro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Kobayashi Tomiki : </w:t>
      </w:r>
      <w:r>
        <w:rPr>
          <w:rFonts w:ascii="" w:hAnsi="" w:cs="" w:eastAsia=""/>
          <w:b w:val="false"/>
          <w:i w:val="false"/>
          <w:strike w:val="false"/>
          <w:color w:val="000000"/>
          <w:sz w:val="20"/>
          <w:u w:val="none"/>
        </w:rPr>
        <w:t xml:space="preserve">Genetic diversity in the threatened local endemic plant Arisaema minus (Araceae), </w:t>
      </w:r>
      <w:r>
        <w:rPr>
          <w:rFonts w:ascii="" w:hAnsi="" w:cs="" w:eastAsia=""/>
          <w:b w:val="false"/>
          <w:i w:val="true"/>
          <w:strike w:val="false"/>
          <w:color w:val="000000"/>
          <w:sz w:val="20"/>
          <w:u w:val="single"/>
        </w:rPr>
        <w:t>Acta Phytotaxonomica et Geobotanica (APG)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117-122, 2011.</w:t>
      </w:r>
    </w:p>
    <w:p>
      <w:pPr>
        <w:numPr>
          <w:numId w:val="6"/>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女装・時装・更衣記・愛, --- 張愛玲与恩師許地山 ---, </w:t>
      </w:r>
      <w:r>
        <w:rPr>
          <w:rFonts w:ascii="" w:hAnsi="" w:cs="" w:eastAsia=""/>
          <w:b w:val="false"/>
          <w:i w:val="true"/>
          <w:strike w:val="false"/>
          <w:color w:val="000000"/>
          <w:sz w:val="20"/>
          <w:u w:val="none"/>
        </w:rPr>
        <w:t xml:space="preserve">『新文学史料』,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48-57, 2011年.</w:t>
      </w:r>
    </w:p>
    <w:p>
      <w:pPr>
        <w:numPr>
          <w:numId w:val="6"/>
        </w:numPr>
        <w:autoSpaceDE w:val="off"/>
        <w:autoSpaceDN w:val="off"/>
        <w:spacing w:line="-240" w:lineRule="auto"/>
        <w:ind w:left="30"/>
      </w:pP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『人民文学』論, --- 「党派的」な「文学雑誌」の意義 ---, </w:t>
      </w:r>
      <w:r>
        <w:rPr>
          <w:rFonts w:ascii="" w:hAnsi="" w:cs="" w:eastAsia=""/>
          <w:b w:val="false"/>
          <w:i w:val="true"/>
          <w:strike w:val="false"/>
          <w:color w:val="000000"/>
          <w:sz w:val="20"/>
          <w:u w:val="single"/>
        </w:rPr>
        <w:t>社会文学</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No.33, </w:t>
      </w:r>
      <w:r>
        <w:rPr>
          <w:rFonts w:ascii="" w:hAnsi="" w:cs="" w:eastAsia=""/>
          <w:b w:val="false"/>
          <w:i w:val="false"/>
          <w:strike w:val="false"/>
          <w:color w:val="000000"/>
          <w:sz w:val="20"/>
          <w:u w:val="none"/>
        </w:rPr>
        <w:t>28-44, 2011年.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V.A. Acciari, </w:t>
      </w:r>
      <w:r>
        <w:rPr>
          <w:rFonts w:ascii="" w:hAnsi="" w:cs="" w:eastAsia=""/>
          <w:b w:val="true"/>
          <w:i w:val="false"/>
          <w:strike w:val="false"/>
          <w:color w:val="000000"/>
          <w:sz w:val="20"/>
          <w:u w:val="single"/>
        </w:rPr>
        <w:t>Reiko Orito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 al (230 coauthors) : </w:t>
      </w:r>
      <w:r>
        <w:rPr>
          <w:rFonts w:ascii="" w:hAnsi="" w:cs="" w:eastAsia=""/>
          <w:b w:val="false"/>
          <w:i w:val="false"/>
          <w:strike w:val="false"/>
          <w:color w:val="000000"/>
          <w:sz w:val="20"/>
          <w:u w:val="none"/>
        </w:rPr>
        <w:t xml:space="preserve">Spectral Energy Distribution of Markarian 501: Quiescent State Versus Extreme Outburst, </w:t>
      </w:r>
      <w:r>
        <w:rPr>
          <w:rFonts w:ascii="" w:hAnsi="" w:cs="" w:eastAsia=""/>
          <w:b w:val="false"/>
          <w:i w:val="true"/>
          <w:strike w:val="false"/>
          <w:color w:val="000000"/>
          <w:sz w:val="20"/>
          <w:u w:val="single"/>
        </w:rPr>
        <w:t>The Astrophysical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2-11, 2011.</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J. Aleksić, </w:t>
      </w:r>
      <w:r>
        <w:rPr>
          <w:rFonts w:ascii="" w:hAnsi="" w:cs="" w:eastAsia=""/>
          <w:b w:val="true"/>
          <w:i w:val="false"/>
          <w:strike w:val="false"/>
          <w:color w:val="000000"/>
          <w:sz w:val="20"/>
          <w:u w:val="single"/>
        </w:rPr>
        <w:t>Reiko Orito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 al (150 coauthors) : </w:t>
      </w:r>
      <w:r>
        <w:rPr>
          <w:rFonts w:ascii="" w:hAnsi="" w:cs="" w:eastAsia=""/>
          <w:b w:val="false"/>
          <w:i w:val="false"/>
          <w:strike w:val="false"/>
          <w:color w:val="000000"/>
          <w:sz w:val="20"/>
          <w:u w:val="none"/>
        </w:rPr>
        <w:t xml:space="preserve">Magic Discovery of Very High Energy Emission from the FSRQ PKS 1222+21, </w:t>
      </w:r>
      <w:r>
        <w:rPr>
          <w:rFonts w:ascii="" w:hAnsi="" w:cs="" w:eastAsia=""/>
          <w:b w:val="false"/>
          <w:i w:val="true"/>
          <w:strike w:val="false"/>
          <w:color w:val="000000"/>
          <w:sz w:val="20"/>
          <w:u w:val="single"/>
        </w:rPr>
        <w:t>The Astrophysical Journal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L8, 2011.</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J Aleksic, </w:t>
      </w:r>
      <w:r>
        <w:rPr>
          <w:rFonts w:ascii="" w:hAnsi="" w:cs="" w:eastAsia=""/>
          <w:b w:val="true"/>
          <w:i w:val="false"/>
          <w:strike w:val="false"/>
          <w:color w:val="000000"/>
          <w:sz w:val="20"/>
          <w:u w:val="single"/>
        </w:rPr>
        <w:t>Reiko Orito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 al (150 coauthors) : </w:t>
      </w:r>
      <w:r>
        <w:rPr>
          <w:rFonts w:ascii="" w:hAnsi="" w:cs="" w:eastAsia=""/>
          <w:b w:val="false"/>
          <w:i w:val="false"/>
          <w:strike w:val="false"/>
          <w:color w:val="000000"/>
          <w:sz w:val="20"/>
          <w:u w:val="none"/>
        </w:rPr>
        <w:t xml:space="preserve">Gamma-ray Excess from a Stacked Sample of High- and Intermediate-frequency Peaked Blazars Observed with the MAGIC Telescope, </w:t>
      </w:r>
      <w:r>
        <w:rPr>
          <w:rFonts w:ascii="" w:hAnsi="" w:cs="" w:eastAsia=""/>
          <w:b w:val="false"/>
          <w:i w:val="true"/>
          <w:strike w:val="false"/>
          <w:color w:val="000000"/>
          <w:sz w:val="20"/>
          <w:u w:val="single"/>
        </w:rPr>
        <w:t>The Astrophysical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115-125, 2011.</w:t>
      </w:r>
    </w:p>
    <w:p>
      <w:pPr>
        <w:numPr>
          <w:numId w:val="6"/>
        </w:numPr>
        <w:autoSpaceDE w:val="off"/>
        <w:autoSpaceDN w:val="off"/>
        <w:spacing w:line="-240" w:lineRule="auto"/>
        <w:ind w:left="30"/>
      </w:pPr>
      <w:r>
        <w:rPr>
          <w:rFonts w:ascii="" w:hAnsi="" w:cs="" w:eastAsia=""/>
          <w:b w:val="true"/>
          <w:i w:val="false"/>
          <w:strike w:val="false"/>
          <w:color w:val="000000"/>
          <w:sz w:val="20"/>
          <w:u w:val="single"/>
        </w:rPr>
        <w:t>Kazuyuki 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Growth and Stability of the Local Tax Revenue in Japan, </w:t>
      </w:r>
      <w:r>
        <w:rPr>
          <w:rFonts w:ascii="" w:hAnsi="" w:cs="" w:eastAsia=""/>
          <w:b w:val="false"/>
          <w:i w:val="true"/>
          <w:strike w:val="false"/>
          <w:color w:val="000000"/>
          <w:sz w:val="20"/>
          <w:u w:val="single"/>
        </w:rPr>
        <w:t>Public Budgeting &amp; Finance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56-75, 2011.</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Daniele Belanger, </w:t>
      </w:r>
      <w:r>
        <w:rPr>
          <w:rFonts w:ascii="" w:hAnsi="" w:cs="" w:eastAsia=""/>
          <w:b w:val="true"/>
          <w:i w:val="false"/>
          <w:strike w:val="false"/>
          <w:color w:val="000000"/>
          <w:sz w:val="20"/>
          <w:u w:val="single"/>
        </w:rPr>
        <w:t>Kayoko Ueno</w:t>
      </w:r>
      <w:r>
        <w:rPr>
          <w:rFonts w:ascii="" w:hAnsi="" w:cs="" w:eastAsia=""/>
          <w:b w:val="true"/>
          <w:i w:val="false"/>
          <w:strike w:val="false"/>
          <w:color w:val="000000"/>
          <w:sz w:val="20"/>
          <w:u w:val="none"/>
        </w:rPr>
        <w:t>, Khuat Thu Hong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Emiko Ochiai : </w:t>
      </w:r>
      <w:r>
        <w:rPr>
          <w:rFonts w:ascii="" w:hAnsi="" w:cs="" w:eastAsia=""/>
          <w:b w:val="false"/>
          <w:i w:val="false"/>
          <w:strike w:val="false"/>
          <w:color w:val="000000"/>
          <w:sz w:val="20"/>
          <w:u w:val="none"/>
        </w:rPr>
        <w:t xml:space="preserve">From Foreign Trainees to Unauthorized Workers: VIetnamese Migratn Workers in Japan, </w:t>
      </w:r>
      <w:r>
        <w:rPr>
          <w:rFonts w:ascii="" w:hAnsi="" w:cs="" w:eastAsia=""/>
          <w:b w:val="false"/>
          <w:i w:val="true"/>
          <w:strike w:val="false"/>
          <w:color w:val="000000"/>
          <w:sz w:val="20"/>
          <w:u w:val="single"/>
        </w:rPr>
        <w:t>Asian and Pacific Migration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31-53, 2011.</w:t>
      </w:r>
    </w:p>
    <w:p>
      <w:pPr>
        <w:numPr>
          <w:numId w:val="6"/>
        </w:numPr>
        <w:autoSpaceDE w:val="off"/>
        <w:autoSpaceDN w:val="off"/>
        <w:spacing w:line="-240" w:lineRule="auto"/>
        <w:ind w:left="30"/>
      </w:pPr>
      <w:r>
        <w:rPr>
          <w:rFonts w:ascii="" w:hAnsi="" w:cs="" w:eastAsia=""/>
          <w:b w:val="true"/>
          <w:i w:val="false"/>
          <w:strike w:val="false"/>
          <w:color w:val="000000"/>
          <w:sz w:val="20"/>
          <w:u w:val="none"/>
        </w:rPr>
        <w:t>NISHIMURA Kazuki, YOSHIOKA Akira, TAKAHARA Terumasa, SEKI Kazutoshi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Obara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Relationship among first heart sound amplitude, double product and cardiac parasympathetic nervous system modulation during graded exercise, </w:t>
      </w:r>
      <w:r>
        <w:rPr>
          <w:rFonts w:ascii="" w:hAnsi="" w:cs="" w:eastAsia=""/>
          <w:b w:val="false"/>
          <w:i w:val="true"/>
          <w:strike w:val="false"/>
          <w:color w:val="000000"/>
          <w:sz w:val="20"/>
          <w:u w:val="single"/>
        </w:rPr>
        <w:t>Advances in Exercise and Sports 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117-122, 2011.</w:t>
      </w:r>
    </w:p>
    <w:p>
      <w:pPr>
        <w:numPr>
          <w:numId w:val="6"/>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光永 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徳島大学「地域社会人を活用した教養教育の視点からの開発途上国をモデルとした環境教育プログラムの可能性,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false"/>
          <w:strike w:val="false"/>
          <w:color w:val="000000"/>
          <w:sz w:val="20"/>
          <w:u w:val="none"/>
        </w:rPr>
        <w:t>76-81, 2011年.</w:t>
      </w:r>
    </w:p>
    <w:p>
      <w:pPr>
        <w:numPr>
          <w:numId w:val="6"/>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光永 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日本とモンゴルの大学教育改革を考える国際会議「International Conference on Global Trends in Educational Culture」の成果と課題,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82-90, 2011年.</w:t>
      </w:r>
    </w:p>
    <w:p>
      <w:pPr>
        <w:numPr>
          <w:numId w:val="6"/>
        </w:numPr>
        <w:autoSpaceDE w:val="off"/>
        <w:autoSpaceDN w:val="off"/>
        <w:spacing w:line="-240" w:lineRule="auto"/>
        <w:ind w:left="30"/>
      </w:pPr>
      <w:r>
        <w:rPr>
          <w:rFonts w:ascii="" w:hAnsi="" w:cs="" w:eastAsia=""/>
          <w:b w:val="true"/>
          <w:i w:val="false"/>
          <w:strike w:val="false"/>
          <w:color w:val="000000"/>
          <w:sz w:val="20"/>
          <w:u w:val="single"/>
        </w:rPr>
        <w:t>光永 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グローバル化時代に即した環境教育プログラム開発を目的とした体験型異文化交流,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91-100, 2011年.</w:t>
      </w:r>
    </w:p>
    <w:p>
      <w:pPr>
        <w:numPr>
          <w:numId w:val="6"/>
        </w:numPr>
        <w:autoSpaceDE w:val="off"/>
        <w:autoSpaceDN w:val="off"/>
        <w:spacing w:line="-240" w:lineRule="auto"/>
        <w:ind w:left="30"/>
      </w:pPr>
      <w:r>
        <w:rPr>
          <w:rFonts w:ascii="" w:hAnsi="" w:cs="" w:eastAsia=""/>
          <w:b w:val="true"/>
          <w:i w:val="false"/>
          <w:strike w:val="false"/>
          <w:color w:val="000000"/>
          <w:sz w:val="20"/>
          <w:u w:val="single"/>
        </w:rPr>
        <w:t>Meredith Anne Stephens</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Blight Richard : </w:t>
      </w:r>
      <w:r>
        <w:rPr>
          <w:rFonts w:ascii="" w:hAnsi="" w:cs="" w:eastAsia=""/>
          <w:b w:val="false"/>
          <w:i w:val="false"/>
          <w:strike w:val="false"/>
          <w:color w:val="000000"/>
          <w:sz w:val="20"/>
          <w:u w:val="none"/>
        </w:rPr>
        <w:t xml:space="preserve">Error Analysis of Dictation Exercises, </w:t>
      </w:r>
      <w:r>
        <w:rPr>
          <w:rFonts w:ascii="" w:hAnsi="" w:cs="" w:eastAsia=""/>
          <w:b w:val="false"/>
          <w:i w:val="true"/>
          <w:strike w:val="false"/>
          <w:color w:val="000000"/>
          <w:sz w:val="20"/>
          <w:u w:val="none"/>
        </w:rPr>
        <w:t xml:space="preserve">Journal of Faculty and Staff Development in Higher Education, Ehime University, </w:t>
      </w:r>
      <w:r>
        <w:rPr>
          <w:rFonts w:ascii="" w:hAnsi="" w:cs="" w:eastAsia=""/>
          <w:b w:val="true"/>
          <w:i w:val="false"/>
          <w:strike w:val="false"/>
          <w:color w:val="000000"/>
          <w:sz w:val="20"/>
          <w:u w:val="none"/>
        </w:rPr>
        <w:t xml:space="preserve">Vol.9, </w:t>
      </w:r>
      <w:r>
        <w:rPr>
          <w:rFonts w:ascii="" w:hAnsi="" w:cs="" w:eastAsia=""/>
          <w:b w:val="false"/>
          <w:i w:val="false"/>
          <w:strike w:val="false"/>
          <w:color w:val="000000"/>
          <w:sz w:val="20"/>
          <w:u w:val="none"/>
        </w:rPr>
        <w:t>15-23, 2011.</w:t>
      </w:r>
    </w:p>
    <w:p>
      <w:pPr>
        <w:numPr>
          <w:numId w:val="6"/>
        </w:numPr>
        <w:autoSpaceDE w:val="off"/>
        <w:autoSpaceDN w:val="off"/>
        <w:spacing w:line="-240" w:lineRule="auto"/>
        <w:ind w:left="30"/>
      </w:pPr>
      <w:r>
        <w:rPr>
          <w:rFonts w:ascii="" w:hAnsi="" w:cs="" w:eastAsia=""/>
          <w:b w:val="true"/>
          <w:i w:val="false"/>
          <w:strike w:val="false"/>
          <w:color w:val="000000"/>
          <w:sz w:val="20"/>
          <w:u w:val="single"/>
        </w:rPr>
        <w:t>堤 和博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「さ夜ふけてかくやしぐれのふりは出づ」兼家に対する道綱母, --- 『蜻蛉日記』上巻57番歌の場面 ---, </w:t>
      </w:r>
      <w:r>
        <w:rPr>
          <w:rFonts w:ascii="" w:hAnsi="" w:cs="" w:eastAsia=""/>
          <w:b w:val="false"/>
          <w:i w:val="true"/>
          <w:strike w:val="false"/>
          <w:color w:val="000000"/>
          <w:sz w:val="20"/>
          <w:u w:val="none"/>
        </w:rPr>
        <w:t xml:space="preserve">『日本古典文学研究の新展開』, </w:t>
      </w:r>
      <w:r>
        <w:rPr>
          <w:rFonts w:ascii="" w:hAnsi="" w:cs="" w:eastAsia=""/>
          <w:b w:val="false"/>
          <w:i w:val="false"/>
          <w:strike w:val="false"/>
          <w:color w:val="000000"/>
          <w:sz w:val="20"/>
          <w:u w:val="none"/>
        </w:rPr>
        <w:t>153-176, 2011年.</w:t>
      </w:r>
    </w:p>
    <w:p>
      <w:pPr>
        <w:numPr>
          <w:numId w:val="6"/>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祭りの標識考, --- 「オハケ」類似のしつらえをめぐって ---, </w:t>
      </w:r>
      <w:r>
        <w:rPr>
          <w:rFonts w:ascii="" w:hAnsi="" w:cs="" w:eastAsia=""/>
          <w:b w:val="false"/>
          <w:i w:val="true"/>
          <w:strike w:val="false"/>
          <w:color w:val="000000"/>
          <w:sz w:val="20"/>
          <w:u w:val="none"/>
        </w:rPr>
        <w:t xml:space="preserve">四国民俗, </w:t>
      </w:r>
      <w:r>
        <w:rPr>
          <w:rFonts w:ascii="" w:hAnsi="" w:cs="" w:eastAsia=""/>
          <w:b w:val="true"/>
          <w:i w:val="false"/>
          <w:strike w:val="false"/>
          <w:color w:val="000000"/>
          <w:sz w:val="20"/>
          <w:u w:val="none"/>
        </w:rPr>
        <w:t xml:space="preserve">Vol.0, </w:t>
      </w:r>
      <w:r>
        <w:rPr>
          <w:rFonts w:ascii="" w:hAnsi="" w:cs="" w:eastAsia=""/>
          <w:b w:val="false"/>
          <w:i w:val="true"/>
          <w:strike w:val="false"/>
          <w:color w:val="000000"/>
          <w:sz w:val="20"/>
          <w:u w:val="none"/>
        </w:rPr>
        <w:t xml:space="preserve">No.43, </w:t>
      </w:r>
      <w:r>
        <w:rPr>
          <w:rFonts w:ascii="" w:hAnsi="" w:cs="" w:eastAsia=""/>
          <w:b w:val="false"/>
          <w:i w:val="false"/>
          <w:strike w:val="false"/>
          <w:color w:val="000000"/>
          <w:sz w:val="20"/>
          <w:u w:val="none"/>
        </w:rPr>
        <w:t>1-7, 2011年.</w:t>
      </w:r>
    </w:p>
    <w:p>
      <w:pPr>
        <w:numPr>
          <w:numId w:val="6"/>
        </w:numPr>
        <w:autoSpaceDE w:val="off"/>
        <w:autoSpaceDN w:val="off"/>
        <w:spacing w:line="-240" w:lineRule="auto"/>
        <w:ind w:left="30"/>
      </w:pP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菊池 淳</w:t>
      </w:r>
      <w:r>
        <w:rPr>
          <w:rFonts w:ascii="" w:hAnsi="" w:cs="" w:eastAsia=""/>
          <w:b w:val="true"/>
          <w:i w:val="false"/>
          <w:strike w:val="false"/>
          <w:color w:val="000000"/>
          <w:sz w:val="20"/>
          <w:u w:val="none"/>
        </w:rPr>
        <w:t xml:space="preserve">, 岡田 咲紀, 山下 和秀, 佐田 知沙, </w:t>
      </w:r>
      <w:r>
        <w:rPr>
          <w:rFonts w:ascii="" w:hAnsi="" w:cs="" w:eastAsia=""/>
          <w:b w:val="true"/>
          <w:i w:val="false"/>
          <w:strike w:val="false"/>
          <w:color w:val="000000"/>
          <w:sz w:val="20"/>
          <w:u w:val="single"/>
        </w:rPr>
        <w:t>今井 昭二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スチレン類二量化に有効な鉄シリカ触媒のXAFS法による構造解析, </w:t>
      </w:r>
      <w:r>
        <w:rPr>
          <w:rFonts w:ascii="" w:hAnsi="" w:cs="" w:eastAsia=""/>
          <w:b w:val="false"/>
          <w:i w:val="true"/>
          <w:strike w:val="false"/>
          <w:color w:val="000000"/>
          <w:sz w:val="20"/>
          <w:u w:val="single"/>
        </w:rPr>
        <w:t>X線分析の進歩</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false"/>
          <w:strike w:val="false"/>
          <w:color w:val="000000"/>
          <w:sz w:val="20"/>
          <w:u w:val="none"/>
        </w:rPr>
        <w:t>237-248, 2011年.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王 敏東, 葉 淑恵, </w:t>
      </w:r>
      <w:r>
        <w:rPr>
          <w:rFonts w:ascii="" w:hAnsi="" w:cs="" w:eastAsia=""/>
          <w:b w:val="true"/>
          <w:i w:val="false"/>
          <w:strike w:val="false"/>
          <w:color w:val="000000"/>
          <w:sz w:val="20"/>
          <w:u w:val="single"/>
        </w:rPr>
        <w:t>仙波 光明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新聞に見られる「カルチャーショック」, </w:t>
      </w:r>
      <w:r>
        <w:rPr>
          <w:rFonts w:ascii="" w:hAnsi="" w:cs="" w:eastAsia=""/>
          <w:b w:val="false"/>
          <w:i w:val="true"/>
          <w:strike w:val="false"/>
          <w:color w:val="000000"/>
          <w:sz w:val="20"/>
          <w:u w:val="single"/>
        </w:rPr>
        <w:t>徳島大学国語国文学</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139-154, 2011年.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高橋 将記, 鈴木 克彦, </w:t>
      </w:r>
      <w:r>
        <w:rPr>
          <w:rFonts w:ascii="" w:hAnsi="" w:cs="" w:eastAsia=""/>
          <w:b w:val="true"/>
          <w:i w:val="false"/>
          <w:strike w:val="false"/>
          <w:color w:val="000000"/>
          <w:sz w:val="20"/>
          <w:u w:val="single"/>
        </w:rPr>
        <w:t>的場 秀樹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佐竹 昌之</w:t>
      </w:r>
      <w:r>
        <w:rPr>
          <w:rFonts w:ascii="" w:hAnsi="" w:cs="" w:eastAsia=""/>
          <w:b w:val="true"/>
          <w:i w:val="false"/>
          <w:strike w:val="false"/>
          <w:color w:val="000000"/>
          <w:sz w:val="20"/>
          <w:u w:val="none"/>
        </w:rPr>
        <w:t xml:space="preserve">, 坂本 静夫,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中等度強度以下の持久性運動が血中の活性酸素生成および白血球活性化マーカーに及ぼす影響, </w:t>
      </w:r>
      <w:r>
        <w:rPr>
          <w:rFonts w:ascii="" w:hAnsi="" w:cs="" w:eastAsia=""/>
          <w:b w:val="false"/>
          <w:i w:val="true"/>
          <w:strike w:val="false"/>
          <w:color w:val="000000"/>
          <w:sz w:val="20"/>
          <w:u w:val="single"/>
        </w:rPr>
        <w:t>日本補完代替医療学会誌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25-28, 2011年.</w:t>
      </w:r>
    </w:p>
    <w:p>
      <w:pPr>
        <w:numPr>
          <w:numId w:val="6"/>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特別支援教育における学習支援ボランティア学生と派遣校教師との連絡体制について ∼特別支援コーディネータの立場から∼,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Vol.0,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113-121, 2011年.</w:t>
      </w:r>
    </w:p>
    <w:p>
      <w:pPr>
        <w:numPr>
          <w:numId w:val="6"/>
        </w:numPr>
        <w:autoSpaceDE w:val="off"/>
        <w:autoSpaceDN w:val="off"/>
        <w:spacing w:line="-240" w:lineRule="auto"/>
        <w:ind w:left="30"/>
      </w:pPr>
      <w:r>
        <w:rPr>
          <w:rFonts w:ascii="" w:hAnsi="" w:cs="" w:eastAsia=""/>
          <w:b w:val="true"/>
          <w:i w:val="false"/>
          <w:strike w:val="false"/>
          <w:color w:val="000000"/>
          <w:sz w:val="20"/>
          <w:u w:val="single"/>
        </w:rPr>
        <w:t>田中 耕市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GISを援用したミクロスケールにおける東京23区の高齢化分析, --- 地域メッシュ統計5次メッシュデータを活用して ---, </w:t>
      </w:r>
      <w:r>
        <w:rPr>
          <w:rFonts w:ascii="" w:hAnsi="" w:cs="" w:eastAsia=""/>
          <w:b w:val="false"/>
          <w:i w:val="true"/>
          <w:strike w:val="false"/>
          <w:color w:val="000000"/>
          <w:sz w:val="20"/>
          <w:u w:val="single"/>
        </w:rPr>
        <w:t>統計</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23-30,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泉 克幸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真正商品の並行輸入と商標権侵害――コンバース事件, </w:t>
      </w:r>
      <w:r>
        <w:rPr>
          <w:rFonts w:ascii="" w:hAnsi="" w:cs="" w:eastAsia=""/>
          <w:b w:val="false"/>
          <w:i w:val="true"/>
          <w:strike w:val="false"/>
          <w:color w:val="000000"/>
          <w:sz w:val="20"/>
          <w:u w:val="none"/>
        </w:rPr>
        <w:t xml:space="preserve">L&amp;T, </w:t>
      </w:r>
      <w:r>
        <w:rPr>
          <w:rFonts w:ascii="" w:hAnsi="" w:cs="" w:eastAsia=""/>
          <w:b w:val="false"/>
          <w:i w:val="true"/>
          <w:strike w:val="false"/>
          <w:color w:val="000000"/>
          <w:sz w:val="20"/>
          <w:u w:val="none"/>
        </w:rPr>
        <w:t xml:space="preserve">No.47, </w:t>
      </w:r>
      <w:r>
        <w:rPr>
          <w:rFonts w:ascii="" w:hAnsi="" w:cs="" w:eastAsia=""/>
          <w:b w:val="false"/>
          <w:i w:val="false"/>
          <w:strike w:val="false"/>
          <w:color w:val="000000"/>
          <w:sz w:val="20"/>
          <w:u w:val="none"/>
        </w:rPr>
        <w:t>47-55,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長井 伸仁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プロソポグラフィとミクロの社会史, --- フランス近現代史研究の動向から ---, </w:t>
      </w:r>
      <w:r>
        <w:rPr>
          <w:rFonts w:ascii="" w:hAnsi="" w:cs="" w:eastAsia=""/>
          <w:b w:val="false"/>
          <w:i w:val="true"/>
          <w:strike w:val="false"/>
          <w:color w:val="000000"/>
          <w:sz w:val="20"/>
          <w:u w:val="single"/>
        </w:rPr>
        <w:t>思想</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No.1032, </w:t>
      </w:r>
      <w:r>
        <w:rPr>
          <w:rFonts w:ascii="" w:hAnsi="" w:cs="" w:eastAsia=""/>
          <w:b w:val="false"/>
          <w:i w:val="false"/>
          <w:strike w:val="false"/>
          <w:color w:val="000000"/>
          <w:sz w:val="20"/>
          <w:u w:val="none"/>
        </w:rPr>
        <w:t>143-159,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泉 克幸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商標権侵害と並行輸入の抗弁ーー「同一人性の要件」および「品質管理性の要件」, </w:t>
      </w:r>
      <w:r>
        <w:rPr>
          <w:rFonts w:ascii="" w:hAnsi="" w:cs="" w:eastAsia=""/>
          <w:b w:val="false"/>
          <w:i w:val="true"/>
          <w:strike w:val="false"/>
          <w:color w:val="000000"/>
          <w:sz w:val="20"/>
          <w:u w:val="none"/>
        </w:rPr>
        <w:t xml:space="preserve">速報・判例解説, </w:t>
      </w:r>
      <w:r>
        <w:rPr>
          <w:rFonts w:ascii="" w:hAnsi="" w:cs="" w:eastAsia=""/>
          <w:b w:val="true"/>
          <w:i w:val="false"/>
          <w:strike w:val="false"/>
          <w:color w:val="000000"/>
          <w:sz w:val="20"/>
          <w:u w:val="none"/>
        </w:rPr>
        <w:t xml:space="preserve">Vol.6(2010 4), </w:t>
      </w:r>
      <w:r>
        <w:rPr>
          <w:rFonts w:ascii="" w:hAnsi="" w:cs="" w:eastAsia=""/>
          <w:b w:val="false"/>
          <w:i w:val="false"/>
          <w:strike w:val="false"/>
          <w:color w:val="000000"/>
          <w:sz w:val="20"/>
          <w:u w:val="none"/>
        </w:rPr>
        <w:t>271-274,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泉 克幸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原盤権の共同の取引拒絶と意思の連絡〔着うた事件〕, </w:t>
      </w:r>
      <w:r>
        <w:rPr>
          <w:rFonts w:ascii="" w:hAnsi="" w:cs="" w:eastAsia=""/>
          <w:b w:val="false"/>
          <w:i w:val="true"/>
          <w:strike w:val="false"/>
          <w:color w:val="000000"/>
          <w:sz w:val="20"/>
          <w:u w:val="none"/>
        </w:rPr>
        <w:t xml:space="preserve">経済法判例・審決百選, </w:t>
      </w:r>
      <w:r>
        <w:rPr>
          <w:rFonts w:ascii="" w:hAnsi="" w:cs="" w:eastAsia=""/>
          <w:b w:val="false"/>
          <w:i w:val="false"/>
          <w:strike w:val="false"/>
          <w:color w:val="000000"/>
          <w:sz w:val="20"/>
          <w:u w:val="none"/>
        </w:rPr>
        <w:t>106-107,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2009年7月山口豪雨で発生した土砂災害の地形・地質的特徴, </w:t>
      </w:r>
      <w:r>
        <w:rPr>
          <w:rFonts w:ascii="" w:hAnsi="" w:cs="" w:eastAsia=""/>
          <w:b w:val="false"/>
          <w:i w:val="true"/>
          <w:strike w:val="false"/>
          <w:color w:val="000000"/>
          <w:sz w:val="20"/>
          <w:u w:val="none"/>
        </w:rPr>
        <w:t xml:space="preserve">徳島大学環境防災研究センター年報,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19-28,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泉 克幸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競争政策の実現と特許ライセンス契約の限界, </w:t>
      </w:r>
      <w:r>
        <w:rPr>
          <w:rFonts w:ascii="" w:hAnsi="" w:cs="" w:eastAsia=""/>
          <w:b w:val="false"/>
          <w:i w:val="true"/>
          <w:strike w:val="false"/>
          <w:color w:val="000000"/>
          <w:sz w:val="20"/>
          <w:u w:val="single"/>
        </w:rPr>
        <w:t>日本工業所有権法学会年報</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No.33, </w:t>
      </w:r>
      <w:r>
        <w:rPr>
          <w:rFonts w:ascii="" w:hAnsi="" w:cs="" w:eastAsia=""/>
          <w:b w:val="false"/>
          <w:i w:val="false"/>
          <w:strike w:val="false"/>
          <w:color w:val="000000"/>
          <w:sz w:val="20"/>
          <w:u w:val="none"/>
        </w:rPr>
        <w:t>99-116,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西村 孝史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ローソン 「お店」としてのコンビニから「企業」としてのコンビニへ, </w:t>
      </w:r>
      <w:r>
        <w:rPr>
          <w:rFonts w:ascii="" w:hAnsi="" w:cs="" w:eastAsia=""/>
          <w:b w:val="false"/>
          <w:i w:val="true"/>
          <w:strike w:val="false"/>
          <w:color w:val="000000"/>
          <w:sz w:val="20"/>
          <w:u w:val="none"/>
        </w:rPr>
        <w:t xml:space="preserve">一橋ビジネスレビュー,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102-118,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中嶋 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集落再生の論理と運動, </w:t>
      </w:r>
      <w:r>
        <w:rPr>
          <w:rFonts w:ascii="" w:hAnsi="" w:cs="" w:eastAsia=""/>
          <w:b w:val="false"/>
          <w:i w:val="true"/>
          <w:strike w:val="false"/>
          <w:color w:val="000000"/>
          <w:sz w:val="20"/>
          <w:u w:val="none"/>
        </w:rPr>
        <w:t xml:space="preserve">信州自治研, </w:t>
      </w:r>
      <w:r>
        <w:rPr>
          <w:rFonts w:ascii="" w:hAnsi="" w:cs="" w:eastAsia=""/>
          <w:b w:val="false"/>
          <w:i w:val="true"/>
          <w:strike w:val="false"/>
          <w:color w:val="000000"/>
          <w:sz w:val="20"/>
          <w:u w:val="none"/>
        </w:rPr>
        <w:t xml:space="preserve">No.221, </w:t>
      </w:r>
      <w:r>
        <w:rPr>
          <w:rFonts w:ascii="" w:hAnsi="" w:cs="" w:eastAsia=""/>
          <w:b w:val="false"/>
          <w:i w:val="false"/>
          <w:strike w:val="false"/>
          <w:color w:val="000000"/>
          <w:sz w:val="20"/>
          <w:u w:val="none"/>
        </w:rPr>
        <w:t>2-6,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仙波 光明</w:t>
      </w:r>
      <w:r>
        <w:rPr>
          <w:rFonts w:ascii="" w:hAnsi="" w:cs="" w:eastAsia=""/>
          <w:b w:val="true"/>
          <w:i w:val="false"/>
          <w:strike w:val="false"/>
          <w:color w:val="000000"/>
          <w:sz w:val="20"/>
          <w:u w:val="none"/>
        </w:rPr>
        <w:t xml:space="preserve">, 村田 真実 : </w:t>
      </w:r>
      <w:r>
        <w:rPr>
          <w:rFonts w:ascii="" w:hAnsi="" w:cs="" w:eastAsia=""/>
          <w:b w:val="false"/>
          <w:i w:val="false"/>
          <w:strike w:val="false"/>
          <w:color w:val="000000"/>
          <w:sz w:val="20"/>
          <w:u w:val="none"/>
        </w:rPr>
        <w:t xml:space="preserve">阿波市阿波町の方言, </w:t>
      </w:r>
      <w:r>
        <w:rPr>
          <w:rFonts w:ascii="" w:hAnsi="" w:cs="" w:eastAsia=""/>
          <w:b w:val="false"/>
          <w:i w:val="true"/>
          <w:strike w:val="false"/>
          <w:color w:val="000000"/>
          <w:sz w:val="20"/>
          <w:u w:val="none"/>
        </w:rPr>
        <w:t xml:space="preserve">総合学術調査報告阿波市「阿波町・吉野町」 阿波学会紀要第56号, </w:t>
      </w:r>
      <w:r>
        <w:rPr>
          <w:rFonts w:ascii="" w:hAnsi="" w:cs="" w:eastAsia=""/>
          <w:b w:val="false"/>
          <w:i w:val="true"/>
          <w:strike w:val="false"/>
          <w:color w:val="000000"/>
          <w:sz w:val="20"/>
          <w:u w:val="none"/>
        </w:rPr>
        <w:t xml:space="preserve">No.57, </w:t>
      </w:r>
      <w:r>
        <w:rPr>
          <w:rFonts w:ascii="" w:hAnsi="" w:cs="" w:eastAsia=""/>
          <w:b w:val="false"/>
          <w:i w:val="false"/>
          <w:strike w:val="false"/>
          <w:color w:val="000000"/>
          <w:sz w:val="20"/>
          <w:u w:val="none"/>
        </w:rPr>
        <w:t>169-174,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平田 佳子, 加藤 潤, 池幡 佳織, 駕田 啓一郎, 西田 昌代, 安部 香緒里, 比恵島 彬仁, 中村 友紀, 一色 圭佑,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阿波市の河川と池沼の水質,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false"/>
          <w:strike w:val="false"/>
          <w:color w:val="000000"/>
          <w:sz w:val="20"/>
          <w:u w:val="none"/>
        </w:rPr>
        <w:t>13-24,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不動産PERからみた香港住宅市場の動向, </w:t>
      </w:r>
      <w:r>
        <w:rPr>
          <w:rFonts w:ascii="" w:hAnsi="" w:cs="" w:eastAsia=""/>
          <w:b w:val="false"/>
          <w:i w:val="true"/>
          <w:strike w:val="false"/>
          <w:color w:val="000000"/>
          <w:sz w:val="20"/>
          <w:u w:val="none"/>
        </w:rPr>
        <w:t xml:space="preserve">土地総合研究,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69-80,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山車のかたちにみる文化交流の歴史, </w:t>
      </w:r>
      <w:r>
        <w:rPr>
          <w:rFonts w:ascii="" w:hAnsi="" w:cs="" w:eastAsia=""/>
          <w:b w:val="false"/>
          <w:i w:val="true"/>
          <w:strike w:val="false"/>
          <w:color w:val="000000"/>
          <w:sz w:val="20"/>
          <w:u w:val="none"/>
        </w:rPr>
        <w:t xml:space="preserve">儀礼文化ニュース, </w:t>
      </w:r>
      <w:r>
        <w:rPr>
          <w:rFonts w:ascii="" w:hAnsi="" w:cs="" w:eastAsia=""/>
          <w:b w:val="false"/>
          <w:i w:val="true"/>
          <w:strike w:val="false"/>
          <w:color w:val="000000"/>
          <w:sz w:val="20"/>
          <w:u w:val="none"/>
        </w:rPr>
        <w:t xml:space="preserve">No.175, </w:t>
      </w:r>
      <w:r>
        <w:rPr>
          <w:rFonts w:ascii="" w:hAnsi="" w:cs="" w:eastAsia=""/>
          <w:b w:val="false"/>
          <w:i w:val="false"/>
          <w:strike w:val="false"/>
          <w:color w:val="000000"/>
          <w:sz w:val="20"/>
          <w:u w:val="none"/>
        </w:rPr>
        <w:t>4-5, 2010年.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大熊 一正, </w:t>
      </w:r>
      <w:r>
        <w:rPr>
          <w:rFonts w:ascii="" w:hAnsi="" w:cs="" w:eastAsia=""/>
          <w:b w:val="true"/>
          <w:i w:val="false"/>
          <w:strike w:val="false"/>
          <w:color w:val="000000"/>
          <w:sz w:val="20"/>
          <w:u w:val="single"/>
        </w:rPr>
        <w:t>日置 善郎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パートン衝突でのトップクォーク対生成・崩壊における終状態レプトン運動量分布と非標準トップ相互作用, </w:t>
      </w:r>
      <w:r>
        <w:rPr>
          <w:rFonts w:ascii="" w:hAnsi="" w:cs="" w:eastAsia=""/>
          <w:b w:val="false"/>
          <w:i w:val="true"/>
          <w:strike w:val="false"/>
          <w:color w:val="000000"/>
          <w:sz w:val="20"/>
          <w:u w:val="single"/>
        </w:rPr>
        <w:t>徳島大学総合科学部自然科学研究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33-46,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 西阪仰著『分散する身体-エスノメソドロジー的相互行為分析の展開』, </w:t>
      </w:r>
      <w:r>
        <w:rPr>
          <w:rFonts w:ascii="" w:hAnsi="" w:cs="" w:eastAsia=""/>
          <w:b w:val="false"/>
          <w:i w:val="true"/>
          <w:strike w:val="false"/>
          <w:color w:val="000000"/>
          <w:sz w:val="20"/>
          <w:u w:val="single"/>
        </w:rPr>
        <w:t>社会学評論</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220-221,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廣田 甫, 竹中 優太, 岡田 憲治 : </w:t>
      </w:r>
      <w:r>
        <w:rPr>
          <w:rFonts w:ascii="" w:hAnsi="" w:cs="" w:eastAsia=""/>
          <w:b w:val="false"/>
          <w:i w:val="false"/>
          <w:strike w:val="false"/>
          <w:color w:val="000000"/>
          <w:sz w:val="20"/>
          <w:u w:val="none"/>
        </w:rPr>
        <w:t xml:space="preserve">2004年台風21号豪雨により香川県西讃地域で発生した斜面崩壊の地質・地形的特徴, </w:t>
      </w:r>
      <w:r>
        <w:rPr>
          <w:rFonts w:ascii="" w:hAnsi="" w:cs="" w:eastAsia=""/>
          <w:b w:val="false"/>
          <w:i w:val="true"/>
          <w:strike w:val="false"/>
          <w:color w:val="000000"/>
          <w:sz w:val="20"/>
          <w:u w:val="single"/>
        </w:rPr>
        <w:t>徳島大学総合科学部自然科学研究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false"/>
          <w:strike w:val="false"/>
          <w:color w:val="000000"/>
          <w:sz w:val="20"/>
          <w:u w:val="none"/>
        </w:rPr>
        <w:t>75-85,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泉 克幸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着うた提供事業における原盤権の利用許諾拒否と共同の取引拒絶, </w:t>
      </w:r>
      <w:r>
        <w:rPr>
          <w:rFonts w:ascii="" w:hAnsi="" w:cs="" w:eastAsia=""/>
          <w:b w:val="false"/>
          <w:i w:val="true"/>
          <w:strike w:val="false"/>
          <w:color w:val="000000"/>
          <w:sz w:val="20"/>
          <w:u w:val="none"/>
        </w:rPr>
        <w:t xml:space="preserve">速報判例解説(法セミ増刊), </w:t>
      </w:r>
      <w:r>
        <w:rPr>
          <w:rFonts w:ascii="" w:hAnsi="" w:cs="" w:eastAsia=""/>
          <w:b w:val="true"/>
          <w:i w:val="false"/>
          <w:strike w:val="false"/>
          <w:color w:val="000000"/>
          <w:sz w:val="20"/>
          <w:u w:val="none"/>
        </w:rPr>
        <w:t xml:space="preserve">Vol.7(2010 10), </w:t>
      </w:r>
      <w:r>
        <w:rPr>
          <w:rFonts w:ascii="" w:hAnsi="" w:cs="" w:eastAsia=""/>
          <w:b w:val="false"/>
          <w:i w:val="false"/>
          <w:strike w:val="false"/>
          <w:color w:val="000000"/>
          <w:sz w:val="20"/>
          <w:u w:val="none"/>
        </w:rPr>
        <w:t>281-284,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井戸 慶治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ドイツ兵捕虜と「武士道」, --- ―ドイツ側からの「武士道」への言及について― ---, </w:t>
      </w:r>
      <w:r>
        <w:rPr>
          <w:rFonts w:ascii="" w:hAnsi="" w:cs="" w:eastAsia=""/>
          <w:b w:val="false"/>
          <w:i w:val="true"/>
          <w:strike w:val="false"/>
          <w:color w:val="000000"/>
          <w:sz w:val="20"/>
          <w:u w:val="none"/>
        </w:rPr>
        <w:t xml:space="preserve">青島ドイツ兵俘虜収容所研究,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25-48,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鍋島 克輔</w:t>
      </w:r>
      <w:r>
        <w:rPr>
          <w:rFonts w:ascii="" w:hAnsi="" w:cs="" w:eastAsia=""/>
          <w:b w:val="true"/>
          <w:i w:val="false"/>
          <w:strike w:val="false"/>
          <w:color w:val="000000"/>
          <w:sz w:val="20"/>
          <w:u w:val="none"/>
        </w:rPr>
        <w:t xml:space="preserve">, 中村 弥生, 田島 慎一 : </w:t>
      </w:r>
      <w:r>
        <w:rPr>
          <w:rFonts w:ascii="" w:hAnsi="" w:cs="" w:eastAsia=""/>
          <w:b w:val="false"/>
          <w:i w:val="false"/>
          <w:strike w:val="false"/>
          <w:color w:val="000000"/>
          <w:sz w:val="20"/>
          <w:u w:val="none"/>
        </w:rPr>
        <w:t xml:space="preserve">パラメータ付き零次元代数的局所コホモロジーを用いたパラメトリック・スタンダード基底計算について, </w:t>
      </w:r>
      <w:r>
        <w:rPr>
          <w:rFonts w:ascii="" w:hAnsi="" w:cs="" w:eastAsia=""/>
          <w:b w:val="false"/>
          <w:i w:val="true"/>
          <w:strike w:val="false"/>
          <w:color w:val="000000"/>
          <w:sz w:val="20"/>
          <w:u w:val="single"/>
        </w:rPr>
        <w:t>数理解析研究所講究録</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Vol.1814,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43-53,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Hajime Miura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Hideki Matoba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short term group training on arterial stiffness in older hypertensive women, </w:t>
      </w:r>
      <w:r>
        <w:rPr>
          <w:rFonts w:ascii="" w:hAnsi="" w:cs="" w:eastAsia=""/>
          <w:b w:val="false"/>
          <w:i w:val="true"/>
          <w:strike w:val="false"/>
          <w:color w:val="000000"/>
          <w:sz w:val="20"/>
          <w:u w:val="single"/>
        </w:rPr>
        <w:t>Advances in Exercise and Sports 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48, 2010.</w:t>
      </w:r>
    </w:p>
    <w:p>
      <w:pPr>
        <w:numPr>
          <w:numId w:val="6"/>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クルト・マイスナーの『四国奇談実説 古狸合戦』∼その背景と意義, --- ドイツとの関係から ---,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false"/>
          <w:strike w:val="false"/>
          <w:color w:val="000000"/>
          <w:sz w:val="20"/>
          <w:u w:val="none"/>
        </w:rPr>
        <w:t>37∼52,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米 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2010年上海における言語景観について,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false"/>
          <w:strike w:val="false"/>
          <w:color w:val="000000"/>
          <w:sz w:val="20"/>
          <w:u w:val="none"/>
        </w:rPr>
        <w:t>165-181, 2010年.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米田 憲市, 「臨床教育場面の経験的比較研究」研究チーム, </w:t>
      </w: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法科大学院の法曹養成課程からキャリア開発まで-鹿児島大学法科大学院の取組み-, </w:t>
      </w:r>
      <w:r>
        <w:rPr>
          <w:rFonts w:ascii="" w:hAnsi="" w:cs="" w:eastAsia=""/>
          <w:b w:val="false"/>
          <w:i w:val="true"/>
          <w:strike w:val="false"/>
          <w:color w:val="000000"/>
          <w:sz w:val="20"/>
          <w:u w:val="none"/>
        </w:rPr>
        <w:t xml:space="preserve">臨床法学セミナー,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83-95,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原水 民樹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平治物語における混態・とりあわせ,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false"/>
          <w:strike w:val="false"/>
          <w:color w:val="000000"/>
          <w:sz w:val="20"/>
          <w:u w:val="none"/>
        </w:rPr>
        <w:t>1-33,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宮澤 一人</w:t>
      </w:r>
      <w:r>
        <w:rPr>
          <w:rFonts w:ascii="" w:hAnsi="" w:cs="" w:eastAsia=""/>
          <w:b w:val="true"/>
          <w:i w:val="false"/>
          <w:strike w:val="false"/>
          <w:color w:val="000000"/>
          <w:sz w:val="20"/>
          <w:u w:val="none"/>
        </w:rPr>
        <w:t xml:space="preserve">, 宇野 文夫(神戸学院大学人文学部) : </w:t>
      </w:r>
      <w:r>
        <w:rPr>
          <w:rFonts w:ascii="" w:hAnsi="" w:cs="" w:eastAsia=""/>
          <w:b w:val="false"/>
          <w:i w:val="false"/>
          <w:strike w:val="false"/>
          <w:color w:val="000000"/>
          <w:sz w:val="20"/>
          <w:u w:val="none"/>
        </w:rPr>
        <w:t xml:space="preserve">ジェルジ・リゲティ《メロディーエン》第2部分前半の分析,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false"/>
          <w:strike w:val="false"/>
          <w:color w:val="000000"/>
          <w:sz w:val="20"/>
          <w:u w:val="none"/>
        </w:rPr>
        <w:t>71-96, 2010年.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高橋 将記, 久保 早哉香, </w:t>
      </w:r>
      <w:r>
        <w:rPr>
          <w:rFonts w:ascii="" w:hAnsi="" w:cs="" w:eastAsia=""/>
          <w:b w:val="true"/>
          <w:i w:val="false"/>
          <w:strike w:val="false"/>
          <w:color w:val="000000"/>
          <w:sz w:val="20"/>
          <w:u w:val="single"/>
        </w:rPr>
        <w:t>的場 秀樹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難消化性デキストリン摂取が軽運動時における糖・脂質代謝に及ぼす影響, </w:t>
      </w:r>
      <w:r>
        <w:rPr>
          <w:rFonts w:ascii="" w:hAnsi="" w:cs="" w:eastAsia=""/>
          <w:b w:val="false"/>
          <w:i w:val="true"/>
          <w:strike w:val="false"/>
          <w:color w:val="000000"/>
          <w:sz w:val="20"/>
          <w:u w:val="single"/>
        </w:rPr>
        <w:t>徳島大学総合科学部自然科学研究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21-26,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田島 俊郎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あざむかれた人びとの日,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53-73,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新しい「開かれた祭り」へ, --- 徳島市眉山町・天神祭の取り組みから ---, </w:t>
      </w:r>
      <w:r>
        <w:rPr>
          <w:rFonts w:ascii="" w:hAnsi="" w:cs="" w:eastAsia=""/>
          <w:b w:val="false"/>
          <w:i w:val="true"/>
          <w:strike w:val="false"/>
          <w:color w:val="000000"/>
          <w:sz w:val="20"/>
          <w:u w:val="none"/>
        </w:rPr>
        <w:t xml:space="preserve">新世紀男女共同社会へのメッセージ,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101-103,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Ruishi Kuwabara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 a classical-quantum correspondence for mechanics in a gauge field, </w:t>
      </w:r>
      <w:r>
        <w:rPr>
          <w:rFonts w:ascii="" w:hAnsi="" w:cs="" w:eastAsia=""/>
          <w:b w:val="false"/>
          <w:i w:val="true"/>
          <w:strike w:val="false"/>
          <w:color w:val="000000"/>
          <w:sz w:val="20"/>
          <w:u w:val="single"/>
        </w:rPr>
        <w:t>Journal of Mathematics, The University of Tokushima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false"/>
          <w:strike w:val="false"/>
          <w:color w:val="000000"/>
          <w:sz w:val="20"/>
          <w:u w:val="none"/>
        </w:rPr>
        <w:t>33-46, 2010.</w:t>
      </w:r>
    </w:p>
    <w:p>
      <w:pPr>
        <w:numPr>
          <w:numId w:val="6"/>
        </w:numPr>
        <w:autoSpaceDE w:val="off"/>
        <w:autoSpaceDN w:val="off"/>
        <w:spacing w:line="-240" w:lineRule="auto"/>
        <w:ind w:left="30"/>
      </w:pP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『生活と文学』総目次,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false"/>
          <w:strike w:val="false"/>
          <w:color w:val="000000"/>
          <w:sz w:val="20"/>
          <w:u w:val="none"/>
        </w:rPr>
        <w:t>35-59,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有馬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『千島日誌』に見える岡本韋庵の北方移民論,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61-89,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山内 暁彦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『ケンジントン公園のピーター・パン』における諷刺,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false"/>
          <w:strike w:val="false"/>
          <w:color w:val="000000"/>
          <w:sz w:val="20"/>
          <w:u w:val="none"/>
        </w:rPr>
        <w:t>17-36,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Eisaku Ishikawa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Siegfrieds Mord im Nibelungenlied und Kiyororis Tod in der Heike-Geschichte, </w:t>
      </w:r>
      <w:r>
        <w:rPr>
          <w:rFonts w:ascii="" w:hAnsi="" w:cs="" w:eastAsia=""/>
          <w:b w:val="false"/>
          <w:i w:val="true"/>
          <w:strike w:val="false"/>
          <w:color w:val="000000"/>
          <w:sz w:val="20"/>
          <w:u w:val="single"/>
        </w:rPr>
        <w:t>Journal of Language and Literature, Faculty of Integrated Arts and Sciences, The University of Tokushima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false"/>
          <w:strike w:val="false"/>
          <w:color w:val="000000"/>
          <w:sz w:val="20"/>
          <w:u w:val="none"/>
        </w:rPr>
        <w:t>75-88, 2010.</w:t>
      </w:r>
    </w:p>
    <w:p>
      <w:pPr>
        <w:numPr>
          <w:numId w:val="6"/>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不釣り合いな結婚の生態(8):「運命と青い外套」の場合―「共感の通路」を求めて―,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false"/>
          <w:strike w:val="false"/>
          <w:color w:val="000000"/>
          <w:sz w:val="20"/>
          <w:u w:val="none"/>
        </w:rPr>
        <w:t>1-15,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村田 明広</w:t>
      </w:r>
      <w:r>
        <w:rPr>
          <w:rFonts w:ascii="" w:hAnsi="" w:cs="" w:eastAsia=""/>
          <w:b w:val="true"/>
          <w:i w:val="false"/>
          <w:strike w:val="false"/>
          <w:color w:val="000000"/>
          <w:sz w:val="20"/>
          <w:u w:val="none"/>
        </w:rPr>
        <w:t xml:space="preserve">, 犬房 陽一, 前川 寛和 : </w:t>
      </w:r>
      <w:r>
        <w:rPr>
          <w:rFonts w:ascii="" w:hAnsi="" w:cs="" w:eastAsia=""/>
          <w:b w:val="false"/>
          <w:i w:val="false"/>
          <w:strike w:val="false"/>
          <w:color w:val="000000"/>
          <w:sz w:val="20"/>
          <w:u w:val="none"/>
        </w:rPr>
        <w:t xml:space="preserve">四国中央部~西部，上土居地域と町村地域における御荷鉾緑色岩類の地質構造, </w:t>
      </w:r>
      <w:r>
        <w:rPr>
          <w:rFonts w:ascii="" w:hAnsi="" w:cs="" w:eastAsia=""/>
          <w:b w:val="false"/>
          <w:i w:val="true"/>
          <w:strike w:val="false"/>
          <w:color w:val="000000"/>
          <w:sz w:val="20"/>
          <w:u w:val="single"/>
        </w:rPr>
        <w:t>徳島大学総合科学部自然科学研究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false"/>
          <w:strike w:val="false"/>
          <w:color w:val="000000"/>
          <w:sz w:val="20"/>
          <w:u w:val="none"/>
        </w:rPr>
        <w:t>55-64,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Shin-ichi Katayama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Takuya Doi : </w:t>
      </w:r>
      <w:r>
        <w:rPr>
          <w:rFonts w:ascii="" w:hAnsi="" w:cs="" w:eastAsia=""/>
          <w:b w:val="false"/>
          <w:i w:val="false"/>
          <w:strike w:val="false"/>
          <w:color w:val="000000"/>
          <w:sz w:val="20"/>
          <w:u w:val="none"/>
        </w:rPr>
        <w:t xml:space="preserve">On partitions and k-polygons, </w:t>
      </w:r>
      <w:r>
        <w:rPr>
          <w:rFonts w:ascii="" w:hAnsi="" w:cs="" w:eastAsia=""/>
          <w:b w:val="false"/>
          <w:i w:val="true"/>
          <w:strike w:val="false"/>
          <w:color w:val="000000"/>
          <w:sz w:val="20"/>
          <w:u w:val="single"/>
        </w:rPr>
        <w:t>Journal of Mathematics, The University of Tokushima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false"/>
          <w:strike w:val="false"/>
          <w:color w:val="000000"/>
          <w:sz w:val="20"/>
          <w:u w:val="none"/>
        </w:rPr>
        <w:t>13-25, 2010.</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長谷川 芙美, </w:t>
      </w:r>
      <w:r>
        <w:rPr>
          <w:rFonts w:ascii="" w:hAnsi="" w:cs="" w:eastAsia=""/>
          <w:b w:val="true"/>
          <w:i w:val="false"/>
          <w:strike w:val="false"/>
          <w:color w:val="000000"/>
          <w:sz w:val="20"/>
          <w:u w:val="single"/>
        </w:rPr>
        <w:t>佐藤 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社交不安障害傾向者における注意操作の影響 : 赤面不安を対象にして, </w:t>
      </w:r>
      <w:r>
        <w:rPr>
          <w:rFonts w:ascii="" w:hAnsi="" w:cs="" w:eastAsia=""/>
          <w:b w:val="false"/>
          <w:i w:val="true"/>
          <w:strike w:val="false"/>
          <w:color w:val="000000"/>
          <w:sz w:val="20"/>
          <w:u w:val="single"/>
        </w:rPr>
        <w:t>徳島大学総合科学部人間科学研究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false"/>
          <w:strike w:val="false"/>
          <w:color w:val="000000"/>
          <w:sz w:val="20"/>
          <w:u w:val="none"/>
        </w:rPr>
        <w:t>1-14, 2010年.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森 名月,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大学生の児童虐待に対する認識と親の養育態度との関連, </w:t>
      </w:r>
      <w:r>
        <w:rPr>
          <w:rFonts w:ascii="" w:hAnsi="" w:cs="" w:eastAsia=""/>
          <w:b w:val="false"/>
          <w:i w:val="true"/>
          <w:strike w:val="false"/>
          <w:color w:val="000000"/>
          <w:sz w:val="20"/>
          <w:u w:val="single"/>
        </w:rPr>
        <w:t>徳島大学総合科学部人間科学研究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47-57,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津島 知彦 : </w:t>
      </w:r>
      <w:r>
        <w:rPr>
          <w:rFonts w:ascii="" w:hAnsi="" w:cs="" w:eastAsia=""/>
          <w:b w:val="false"/>
          <w:i w:val="false"/>
          <w:strike w:val="false"/>
          <w:color w:val="000000"/>
          <w:sz w:val="20"/>
          <w:u w:val="none"/>
        </w:rPr>
        <w:t xml:space="preserve">学習支援ボランティアの派遣校に対する評価, </w:t>
      </w:r>
      <w:r>
        <w:rPr>
          <w:rFonts w:ascii="" w:hAnsi="" w:cs="" w:eastAsia=""/>
          <w:b w:val="false"/>
          <w:i w:val="true"/>
          <w:strike w:val="false"/>
          <w:color w:val="000000"/>
          <w:sz w:val="20"/>
          <w:u w:val="single"/>
        </w:rPr>
        <w:t>徳島大学総合科学部人間科学研究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87-103,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石田 三千雄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ラヴァーター観相学の構想とその問題点,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false"/>
          <w:strike w:val="false"/>
          <w:color w:val="000000"/>
          <w:sz w:val="20"/>
          <w:u w:val="none"/>
        </w:rPr>
        <w:t>97-112,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豊田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世帯所得の地域格差と世帯規模の関係-地域別集計データを用いた等価所得の推定-,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false"/>
          <w:strike w:val="false"/>
          <w:color w:val="000000"/>
          <w:sz w:val="20"/>
          <w:u w:val="none"/>
        </w:rPr>
        <w:t>113-124, 2010年.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蔡 玉琳, 王 敏東, </w:t>
      </w:r>
      <w:r>
        <w:rPr>
          <w:rFonts w:ascii="" w:hAnsi="" w:cs="" w:eastAsia=""/>
          <w:b w:val="true"/>
          <w:i w:val="false"/>
          <w:strike w:val="false"/>
          <w:color w:val="000000"/>
          <w:sz w:val="20"/>
          <w:u w:val="single"/>
        </w:rPr>
        <w:t>仙波 光明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「気」が句頭に位置する慣用句について ―慣用句教材を編纂する手がかりとしての一考察―,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false"/>
          <w:strike w:val="false"/>
          <w:color w:val="000000"/>
          <w:sz w:val="20"/>
          <w:u w:val="none"/>
        </w:rPr>
        <w:t>143-164,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周辺への/周辺からの社会学-社会学の新しい基盤としての市民教育ニーズと専門職教育ニーズ, </w:t>
      </w:r>
      <w:r>
        <w:rPr>
          <w:rFonts w:ascii="" w:hAnsi="" w:cs="" w:eastAsia=""/>
          <w:b w:val="false"/>
          <w:i w:val="true"/>
          <w:strike w:val="false"/>
          <w:color w:val="000000"/>
          <w:sz w:val="20"/>
          <w:u w:val="single"/>
        </w:rPr>
        <w:t>社会学評論</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235-256,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下夷 美幸 : </w:t>
      </w:r>
      <w:r>
        <w:rPr>
          <w:rFonts w:ascii="" w:hAnsi="" w:cs="" w:eastAsia=""/>
          <w:b w:val="false"/>
          <w:i w:val="false"/>
          <w:strike w:val="false"/>
          <w:color w:val="000000"/>
          <w:sz w:val="20"/>
          <w:u w:val="none"/>
        </w:rPr>
        <w:t xml:space="preserve">特集によせて (&lt;特集&gt; 周辺への/周辺からの社会学), </w:t>
      </w:r>
      <w:r>
        <w:rPr>
          <w:rFonts w:ascii="" w:hAnsi="" w:cs="" w:eastAsia=""/>
          <w:b w:val="false"/>
          <w:i w:val="true"/>
          <w:strike w:val="false"/>
          <w:color w:val="000000"/>
          <w:sz w:val="20"/>
          <w:u w:val="single"/>
        </w:rPr>
        <w:t>社会学評論</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232-234,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山田 仁子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カテゴリーを形成する2種類のベクトル, --- 「真(ま)+ 色彩語彙表現」の分析 ---,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false"/>
          <w:strike w:val="false"/>
          <w:color w:val="000000"/>
          <w:sz w:val="20"/>
          <w:u w:val="none"/>
        </w:rPr>
        <w:t>115-130,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行實 鉄平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地域におけるアダプテッドスポーツイベントの参加者評価, </w:t>
      </w:r>
      <w:r>
        <w:rPr>
          <w:rFonts w:ascii="" w:hAnsi="" w:cs="" w:eastAsia=""/>
          <w:b w:val="false"/>
          <w:i w:val="true"/>
          <w:strike w:val="false"/>
          <w:color w:val="000000"/>
          <w:sz w:val="20"/>
          <w:u w:val="single"/>
        </w:rPr>
        <w:t>久留米大学健康·スポーツ科学センター研究紀要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Vol.vol.18, </w:t>
      </w:r>
      <w:r>
        <w:rPr>
          <w:rFonts w:ascii="" w:hAnsi="" w:cs="" w:eastAsia=""/>
          <w:b w:val="false"/>
          <w:i w:val="false"/>
          <w:strike w:val="false"/>
          <w:color w:val="000000"/>
          <w:sz w:val="20"/>
          <w:u w:val="none"/>
        </w:rPr>
        <w:t>59-72, 2010年.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駒屋 雄高, 吉野 菜穂子, </w:t>
      </w:r>
      <w:r>
        <w:rPr>
          <w:rFonts w:ascii="" w:hAnsi="" w:cs="" w:eastAsia=""/>
          <w:b w:val="true"/>
          <w:i w:val="false"/>
          <w:strike w:val="false"/>
          <w:color w:val="000000"/>
          <w:sz w:val="20"/>
          <w:u w:val="single"/>
        </w:rPr>
        <w:t>福森 崇貴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ロールシャッハ法の学びに関する調査報告, </w:t>
      </w:r>
      <w:r>
        <w:rPr>
          <w:rFonts w:ascii="" w:hAnsi="" w:cs="" w:eastAsia=""/>
          <w:b w:val="false"/>
          <w:i w:val="true"/>
          <w:strike w:val="false"/>
          <w:color w:val="000000"/>
          <w:sz w:val="20"/>
          <w:u w:val="none"/>
        </w:rPr>
        <w:t xml:space="preserve">教育人間科学部紀要,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123-132, 2011年.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岩崎 初美, 石田 弓, </w:t>
      </w:r>
      <w:r>
        <w:rPr>
          <w:rFonts w:ascii="" w:hAnsi="" w:cs="" w:eastAsia=""/>
          <w:b w:val="true"/>
          <w:i w:val="false"/>
          <w:strike w:val="false"/>
          <w:color w:val="000000"/>
          <w:sz w:val="20"/>
          <w:u w:val="single"/>
        </w:rPr>
        <w:t>原 幸一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TAT物語にみられる対人不安の表れ方の特徴について : 自己肯定意識との関連から, </w:t>
      </w:r>
      <w:r>
        <w:rPr>
          <w:rFonts w:ascii="" w:hAnsi="" w:cs="" w:eastAsia=""/>
          <w:b w:val="false"/>
          <w:i w:val="true"/>
          <w:strike w:val="false"/>
          <w:color w:val="000000"/>
          <w:sz w:val="20"/>
          <w:u w:val="single"/>
        </w:rPr>
        <w:t>徳島大学総合科学部人間科学研究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11-29, 2011年.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原田 素美礼, 平川 沙織,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メールコミュニケーションスキルが社会的スキルに与える影響 : 高校生を対象として, </w:t>
      </w:r>
      <w:r>
        <w:rPr>
          <w:rFonts w:ascii="" w:hAnsi="" w:cs="" w:eastAsia=""/>
          <w:b w:val="false"/>
          <w:i w:val="true"/>
          <w:strike w:val="false"/>
          <w:color w:val="000000"/>
          <w:sz w:val="20"/>
          <w:u w:val="single"/>
        </w:rPr>
        <w:t>徳島大学総合科学部人間科学研究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1-9, 2011年.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横瀬 洋輔, </w:t>
      </w:r>
      <w:r>
        <w:rPr>
          <w:rFonts w:ascii="" w:hAnsi="" w:cs="" w:eastAsia=""/>
          <w:b w:val="true"/>
          <w:i w:val="false"/>
          <w:strike w:val="false"/>
          <w:color w:val="000000"/>
          <w:sz w:val="20"/>
          <w:u w:val="single"/>
        </w:rPr>
        <w:t>武田 知也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ネガティブな反すう傾向と怒りの関連 : 怒りの認知,感情,行動に関する検討, </w:t>
      </w:r>
      <w:r>
        <w:rPr>
          <w:rFonts w:ascii="" w:hAnsi="" w:cs="" w:eastAsia=""/>
          <w:b w:val="false"/>
          <w:i w:val="true"/>
          <w:strike w:val="false"/>
          <w:color w:val="000000"/>
          <w:sz w:val="20"/>
          <w:u w:val="single"/>
        </w:rPr>
        <w:t>徳島大学総合科学部人間科学研究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73-85, 2011年.</w:t>
      </w:r>
    </w:p>
    <w:p>
      <w:pPr>
        <w:numPr>
          <w:numId w:val="6"/>
        </w:numPr>
        <w:autoSpaceDE w:val="off"/>
        <w:autoSpaceDN w:val="off"/>
        <w:spacing w:line="-240" w:lineRule="auto"/>
        <w:ind w:left="30"/>
      </w:pP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永井 洋子, Greenwood : </w:t>
      </w:r>
      <w:r>
        <w:rPr>
          <w:rFonts w:ascii="" w:hAnsi="" w:cs="" w:eastAsia=""/>
          <w:b w:val="false"/>
          <w:i w:val="false"/>
          <w:strike w:val="false"/>
          <w:color w:val="000000"/>
          <w:sz w:val="20"/>
          <w:u w:val="none"/>
        </w:rPr>
        <w:t xml:space="preserve">英国における臨床心理専門職養成 : Improving Access to Psychological Therapies (IAPT) Program, </w:t>
      </w:r>
      <w:r>
        <w:rPr>
          <w:rFonts w:ascii="" w:hAnsi="" w:cs="" w:eastAsia=""/>
          <w:b w:val="false"/>
          <w:i w:val="true"/>
          <w:strike w:val="false"/>
          <w:color w:val="000000"/>
          <w:sz w:val="20"/>
          <w:u w:val="none"/>
        </w:rPr>
        <w:t xml:space="preserve">徳島大学臨床相談室紀要,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2011年.</w:t>
      </w:r>
    </w:p>
    <w:p>
      <w:pPr>
        <w:numPr>
          <w:numId w:val="6"/>
        </w:numPr>
        <w:autoSpaceDE w:val="off"/>
        <w:autoSpaceDN w:val="off"/>
        <w:spacing w:line="-240" w:lineRule="auto"/>
        <w:ind w:left="30"/>
      </w:pPr>
      <w:r>
        <w:rPr>
          <w:rFonts w:ascii="" w:hAnsi="" w:cs="" w:eastAsia=""/>
          <w:b w:val="true"/>
          <w:i w:val="false"/>
          <w:strike w:val="false"/>
          <w:color w:val="000000"/>
          <w:sz w:val="20"/>
          <w:u w:val="single"/>
        </w:rPr>
        <w:t>泉 克幸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多摩談合新井組ほか事件高裁判決, </w:t>
      </w:r>
      <w:r>
        <w:rPr>
          <w:rFonts w:ascii="" w:hAnsi="" w:cs="" w:eastAsia=""/>
          <w:b w:val="false"/>
          <w:i w:val="true"/>
          <w:strike w:val="false"/>
          <w:color w:val="000000"/>
          <w:sz w:val="20"/>
          <w:u w:val="none"/>
        </w:rPr>
        <w:t xml:space="preserve">NBL, </w:t>
      </w:r>
      <w:r>
        <w:rPr>
          <w:rFonts w:ascii="" w:hAnsi="" w:cs="" w:eastAsia=""/>
          <w:b w:val="true"/>
          <w:i w:val="false"/>
          <w:strike w:val="false"/>
          <w:color w:val="000000"/>
          <w:sz w:val="20"/>
          <w:u w:val="none"/>
        </w:rPr>
        <w:t xml:space="preserve">Vol.945(2011.1.15), </w:t>
      </w:r>
      <w:r>
        <w:rPr>
          <w:rFonts w:ascii="" w:hAnsi="" w:cs="" w:eastAsia=""/>
          <w:b w:val="false"/>
          <w:i w:val="false"/>
          <w:strike w:val="false"/>
          <w:color w:val="000000"/>
          <w:sz w:val="20"/>
          <w:u w:val="none"/>
        </w:rPr>
        <w:t>47-53, 2011年.</w:t>
      </w:r>
    </w:p>
    <w:p>
      <w:pPr>
        <w:numPr>
          <w:numId w:val="6"/>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経済危機後の在日南米人人口の推移, --- 入管データの検討を通して ---,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139-157, 2011年.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中西 純司, </w:t>
      </w:r>
      <w:r>
        <w:rPr>
          <w:rFonts w:ascii="" w:hAnsi="" w:cs="" w:eastAsia=""/>
          <w:b w:val="true"/>
          <w:i w:val="false"/>
          <w:strike w:val="false"/>
          <w:color w:val="000000"/>
          <w:sz w:val="20"/>
          <w:u w:val="single"/>
        </w:rPr>
        <w:t>行實 鉄平</w:t>
      </w:r>
      <w:r>
        <w:rPr>
          <w:rFonts w:ascii="" w:hAnsi="" w:cs="" w:eastAsia=""/>
          <w:b w:val="true"/>
          <w:i w:val="false"/>
          <w:strike w:val="false"/>
          <w:color w:val="000000"/>
          <w:sz w:val="20"/>
          <w:u w:val="none"/>
        </w:rPr>
        <w:t xml:space="preserve">, 村田 真一 : </w:t>
      </w:r>
      <w:r>
        <w:rPr>
          <w:rFonts w:ascii="" w:hAnsi="" w:cs="" w:eastAsia=""/>
          <w:b w:val="false"/>
          <w:i w:val="false"/>
          <w:strike w:val="false"/>
          <w:color w:val="000000"/>
          <w:sz w:val="20"/>
          <w:u w:val="none"/>
        </w:rPr>
        <w:t xml:space="preserve">「新しい公共」を担う総合型地域スポーツクラブの課題と展望, </w:t>
      </w:r>
      <w:r>
        <w:rPr>
          <w:rFonts w:ascii="" w:hAnsi="" w:cs="" w:eastAsia=""/>
          <w:b w:val="false"/>
          <w:i w:val="true"/>
          <w:strike w:val="false"/>
          <w:color w:val="000000"/>
          <w:sz w:val="20"/>
          <w:u w:val="single"/>
        </w:rPr>
        <w:t>福岡教育大学紀要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77-92, 2011年.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斉藤 雅彦, </w:t>
      </w: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医療化する家庭・家庭化する医療-在宅医療のエスノメソドロジー-,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13-56, 2011年.</w:t>
      </w:r>
    </w:p>
    <w:p>
      <w:pPr>
        <w:numPr>
          <w:numId w:val="6"/>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「都市再生における日米中のまちづくり組織の比較研究」,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159-178, 2011年.</w:t>
      </w:r>
    </w:p>
    <w:p>
      <w:pPr>
        <w:numPr>
          <w:numId w:val="6"/>
        </w:numPr>
        <w:autoSpaceDE w:val="off"/>
        <w:autoSpaceDN w:val="off"/>
        <w:spacing w:line="-240" w:lineRule="auto"/>
        <w:ind w:left="30"/>
      </w:pPr>
      <w:r>
        <w:rPr>
          <w:rFonts w:ascii="" w:hAnsi="" w:cs="" w:eastAsia=""/>
          <w:b w:val="true"/>
          <w:i w:val="false"/>
          <w:strike w:val="false"/>
          <w:color w:val="000000"/>
          <w:sz w:val="20"/>
          <w:u w:val="single"/>
        </w:rPr>
        <w:t>山口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コンディヤックの視覚論, --- 「知覚の成立」の議論は一体何を論じているのか? ---,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57-70, 2011年.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李 和中, 東 暁, </w:t>
      </w: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地方政府の「善治」レベルに対する公衆認知の主成分分析:武漢市政府を調査対象として,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179-188, 2011年.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大島 誠, </w:t>
      </w: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自治体病院の経営に他会計繰入金や政策医療が与える影響についてのパネルデータ分析,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1-12, 2011年.</w:t>
      </w:r>
    </w:p>
    <w:p>
      <w:pPr>
        <w:numPr>
          <w:numId w:val="6"/>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Der letzte Umzug. Notizen aus dem Hospizalltag, </w:t>
      </w:r>
      <w:r>
        <w:rPr>
          <w:rFonts w:ascii="" w:hAnsi="" w:cs="" w:eastAsia=""/>
          <w:b w:val="false"/>
          <w:i w:val="true"/>
          <w:strike w:val="false"/>
          <w:color w:val="000000"/>
          <w:sz w:val="20"/>
          <w:u w:val="none"/>
        </w:rPr>
        <w:t xml:space="preserve">OAG Notizen, </w:t>
      </w:r>
      <w:r>
        <w:rPr>
          <w:rFonts w:ascii="" w:hAnsi="" w:cs="" w:eastAsia=""/>
          <w:b w:val="true"/>
          <w:i w:val="false"/>
          <w:strike w:val="false"/>
          <w:color w:val="000000"/>
          <w:sz w:val="20"/>
          <w:u w:val="none"/>
        </w:rPr>
        <w:t xml:space="preserve">Vol.2011,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10-26, 2011.</w:t>
      </w:r>
    </w:p>
    <w:p>
      <w:pPr>
        <w:numPr>
          <w:numId w:val="6"/>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蛇行状鉄器再考, </w:t>
      </w:r>
      <w:r>
        <w:rPr>
          <w:rFonts w:ascii="" w:hAnsi="" w:cs="" w:eastAsia=""/>
          <w:b w:val="false"/>
          <w:i w:val="true"/>
          <w:strike w:val="false"/>
          <w:color w:val="000000"/>
          <w:sz w:val="20"/>
          <w:u w:val="none"/>
        </w:rPr>
        <w:t xml:space="preserve">勝部明生先生喜寿記念論文集, </w:t>
      </w:r>
      <w:r>
        <w:rPr>
          <w:rFonts w:ascii="" w:hAnsi="" w:cs="" w:eastAsia=""/>
          <w:b w:val="false"/>
          <w:i w:val="false"/>
          <w:strike w:val="false"/>
          <w:color w:val="000000"/>
          <w:sz w:val="20"/>
          <w:u w:val="none"/>
        </w:rPr>
        <w:t>216-225, 2011年.</w:t>
      </w:r>
    </w:p>
    <w:p>
      <w:pPr>
        <w:numPr>
          <w:numId w:val="6"/>
        </w:numPr>
        <w:autoSpaceDE w:val="off"/>
        <w:autoSpaceDN w:val="off"/>
        <w:spacing w:line="-240" w:lineRule="auto"/>
        <w:ind w:left="30"/>
      </w:pPr>
      <w:r>
        <w:rPr>
          <w:rFonts w:ascii="" w:hAnsi="" w:cs="" w:eastAsia=""/>
          <w:b w:val="true"/>
          <w:i w:val="false"/>
          <w:strike w:val="false"/>
          <w:color w:val="000000"/>
          <w:sz w:val="20"/>
          <w:u w:val="single"/>
        </w:rPr>
        <w:t>清水 真人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米国州会社法における事業再編の展開とSECの関与(1),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57-124, 2011年.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大曲 由起子, 高谷 幸, 鍛治 致, 稲葉 奈々子,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在日外国人の仕事, --- 2000年国勢調査データの分析から ---, </w:t>
      </w:r>
      <w:r>
        <w:rPr>
          <w:rFonts w:ascii="" w:hAnsi="" w:cs="" w:eastAsia=""/>
          <w:b w:val="false"/>
          <w:i w:val="true"/>
          <w:strike w:val="false"/>
          <w:color w:val="000000"/>
          <w:sz w:val="20"/>
          <w:u w:val="single"/>
        </w:rPr>
        <w:t>茨城大学地域総合研究所年報</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No.44, </w:t>
      </w:r>
      <w:r>
        <w:rPr>
          <w:rFonts w:ascii="" w:hAnsi="" w:cs="" w:eastAsia=""/>
          <w:b w:val="false"/>
          <w:i w:val="false"/>
          <w:strike w:val="false"/>
          <w:color w:val="000000"/>
          <w:sz w:val="20"/>
          <w:u w:val="none"/>
        </w:rPr>
        <w:t>27-42, 2011年.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大曲 由起子, </w:t>
      </w:r>
      <w:r>
        <w:rPr>
          <w:rFonts w:ascii="" w:hAnsi="" w:cs="" w:eastAsia=""/>
          <w:b w:val="true"/>
          <w:i w:val="false"/>
          <w:strike w:val="false"/>
          <w:color w:val="000000"/>
          <w:sz w:val="20"/>
          <w:u w:val="single"/>
        </w:rPr>
        <w:t>高谷 幸</w:t>
      </w:r>
      <w:r>
        <w:rPr>
          <w:rFonts w:ascii="" w:hAnsi="" w:cs="" w:eastAsia=""/>
          <w:b w:val="true"/>
          <w:i w:val="false"/>
          <w:strike w:val="false"/>
          <w:color w:val="000000"/>
          <w:sz w:val="20"/>
          <w:u w:val="none"/>
        </w:rPr>
        <w:t xml:space="preserve">, 鍛治 致, 稲葉 奈々子,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家族・ジェンダーからみる在日外国人, --- 2000年国勢調査データの分析から ---, </w:t>
      </w:r>
      <w:r>
        <w:rPr>
          <w:rFonts w:ascii="" w:hAnsi="" w:cs="" w:eastAsia=""/>
          <w:b w:val="false"/>
          <w:i w:val="true"/>
          <w:strike w:val="false"/>
          <w:color w:val="000000"/>
          <w:sz w:val="20"/>
          <w:u w:val="single"/>
        </w:rPr>
        <w:t>茨城大学地域総合研究所年報</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No.44, </w:t>
      </w:r>
      <w:r>
        <w:rPr>
          <w:rFonts w:ascii="" w:hAnsi="" w:cs="" w:eastAsia=""/>
          <w:b w:val="false"/>
          <w:i w:val="false"/>
          <w:strike w:val="false"/>
          <w:color w:val="000000"/>
          <w:sz w:val="20"/>
          <w:u w:val="none"/>
        </w:rPr>
        <w:t>11-25, 2011年.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大曲 由起子, </w:t>
      </w:r>
      <w:r>
        <w:rPr>
          <w:rFonts w:ascii="" w:hAnsi="" w:cs="" w:eastAsia=""/>
          <w:b w:val="true"/>
          <w:i w:val="false"/>
          <w:strike w:val="false"/>
          <w:color w:val="000000"/>
          <w:sz w:val="20"/>
          <w:u w:val="single"/>
        </w:rPr>
        <w:t>高谷 幸</w:t>
      </w:r>
      <w:r>
        <w:rPr>
          <w:rFonts w:ascii="" w:hAnsi="" w:cs="" w:eastAsia=""/>
          <w:b w:val="true"/>
          <w:i w:val="false"/>
          <w:strike w:val="false"/>
          <w:color w:val="000000"/>
          <w:sz w:val="20"/>
          <w:u w:val="none"/>
        </w:rPr>
        <w:t xml:space="preserve">, 鍛治 致, 稲葉 奈々子,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在学率と通学率から見る在日外国人青少年の教育, --- 2000年国勢調査データの分析から ---, </w:t>
      </w:r>
      <w:r>
        <w:rPr>
          <w:rFonts w:ascii="" w:hAnsi="" w:cs="" w:eastAsia=""/>
          <w:b w:val="false"/>
          <w:i w:val="true"/>
          <w:strike w:val="false"/>
          <w:color w:val="000000"/>
          <w:sz w:val="20"/>
          <w:u w:val="none"/>
        </w:rPr>
        <w:t xml:space="preserve">アジア太平洋研究センター年報,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31-38, 2011年.</w:t>
      </w:r>
    </w:p>
    <w:p>
      <w:pPr>
        <w:numPr>
          <w:numId w:val="6"/>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東アジア地政学と外国人参政権, --- 日本版デニズンシップをめぐるアポリア ---, </w:t>
      </w:r>
      <w:r>
        <w:rPr>
          <w:rFonts w:ascii="" w:hAnsi="" w:cs="" w:eastAsia=""/>
          <w:b w:val="false"/>
          <w:i w:val="true"/>
          <w:strike w:val="false"/>
          <w:color w:val="000000"/>
          <w:sz w:val="20"/>
          <w:u w:val="none"/>
        </w:rPr>
        <w:t xml:space="preserve">社会志林,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2011年.</w:t>
      </w:r>
    </w:p>
    <w:p>
      <w:pPr>
        <w:numPr>
          <w:numId w:val="6"/>
        </w:numPr>
        <w:autoSpaceDE w:val="off"/>
        <w:autoSpaceDN w:val="off"/>
        <w:spacing w:line="-240" w:lineRule="auto"/>
        <w:ind w:left="30"/>
      </w:pPr>
      <w:r>
        <w:rPr>
          <w:rFonts w:ascii="" w:hAnsi="" w:cs="" w:eastAsia=""/>
          <w:b w:val="true"/>
          <w:i w:val="false"/>
          <w:strike w:val="false"/>
          <w:color w:val="000000"/>
          <w:sz w:val="20"/>
          <w:u w:val="single"/>
        </w:rPr>
        <w:t>日置 善郎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宮田 政徳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川野 卓二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香川 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さやか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奈良 理恵 : </w:t>
      </w:r>
      <w:r>
        <w:rPr>
          <w:rFonts w:ascii="" w:hAnsi="" w:cs="" w:eastAsia=""/>
          <w:b w:val="false"/>
          <w:i w:val="false"/>
          <w:strike w:val="false"/>
          <w:color w:val="000000"/>
          <w:sz w:val="20"/>
          <w:u w:val="none"/>
        </w:rPr>
        <w:t xml:space="preserve">2010年度徳島大学全学FD推進プログラムの実施報告,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172-191, 2011年.</w:t>
      </w:r>
    </w:p>
    <w:p>
      <w:pPr>
        <w:numPr>
          <w:numId w:val="6"/>
        </w:numPr>
        <w:autoSpaceDE w:val="off"/>
        <w:autoSpaceDN w:val="off"/>
        <w:spacing w:line="-240" w:lineRule="auto"/>
        <w:ind w:left="30"/>
      </w:pPr>
      <w:r>
        <w:rPr>
          <w:rFonts w:ascii="" w:hAnsi="" w:cs="" w:eastAsia=""/>
          <w:b w:val="true"/>
          <w:i w:val="false"/>
          <w:strike w:val="false"/>
          <w:color w:val="000000"/>
          <w:sz w:val="20"/>
          <w:u w:val="single"/>
        </w:rPr>
        <w:t>宇野 剛史</w:t>
      </w:r>
      <w:r>
        <w:rPr>
          <w:rFonts w:ascii="" w:hAnsi="" w:cs="" w:eastAsia=""/>
          <w:b w:val="true"/>
          <w:i w:val="false"/>
          <w:strike w:val="false"/>
          <w:color w:val="000000"/>
          <w:sz w:val="20"/>
          <w:u w:val="none"/>
        </w:rPr>
        <w:t xml:space="preserve">, 片桐 英樹, 加藤 浩介 : </w:t>
      </w:r>
      <w:r>
        <w:rPr>
          <w:rFonts w:ascii="" w:hAnsi="" w:cs="" w:eastAsia=""/>
          <w:b w:val="false"/>
          <w:i w:val="false"/>
          <w:strike w:val="false"/>
          <w:color w:val="000000"/>
          <w:sz w:val="20"/>
          <w:u w:val="none"/>
        </w:rPr>
        <w:t xml:space="preserve">確率需要を伴う競合施設配置問題に対する4つの基準を同時に考慮したタブー探索アプローチ, </w:t>
      </w:r>
      <w:r>
        <w:rPr>
          <w:rFonts w:ascii="" w:hAnsi="" w:cs="" w:eastAsia=""/>
          <w:b w:val="false"/>
          <w:i w:val="true"/>
          <w:strike w:val="false"/>
          <w:color w:val="000000"/>
          <w:sz w:val="20"/>
          <w:u w:val="single"/>
        </w:rPr>
        <w:t>数理解析研究所講究録</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Vol.1734,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77-84, 2011年.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山本 智子, 氏家 靖浩, </w:t>
      </w: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「場面」が異なることで見える「コミュニケーション特性」の違い-アスペルガー症候群と診断されたSくんの事例から-, </w:t>
      </w:r>
      <w:r>
        <w:rPr>
          <w:rFonts w:ascii="" w:hAnsi="" w:cs="" w:eastAsia=""/>
          <w:b w:val="false"/>
          <w:i w:val="true"/>
          <w:strike w:val="false"/>
          <w:color w:val="000000"/>
          <w:sz w:val="20"/>
          <w:u w:val="none"/>
        </w:rPr>
        <w:t xml:space="preserve">社会学論集,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51-65, 2011年.</w:t>
      </w:r>
    </w:p>
    <w:p>
      <w:pPr>
        <w:numPr>
          <w:numId w:val="6"/>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キトラ・高松塚壁画をめぐる古代の歴史環境-唐・新羅・日本の国際環境, </w:t>
      </w:r>
      <w:r>
        <w:rPr>
          <w:rFonts w:ascii="" w:hAnsi="" w:cs="" w:eastAsia=""/>
          <w:b w:val="false"/>
          <w:i w:val="true"/>
          <w:strike w:val="false"/>
          <w:color w:val="000000"/>
          <w:sz w:val="20"/>
          <w:u w:val="none"/>
        </w:rPr>
        <w:t xml:space="preserve">慶北大学校考古人類学科30周年記念考古学論叢, </w:t>
      </w:r>
      <w:r>
        <w:rPr>
          <w:rFonts w:ascii="" w:hAnsi="" w:cs="" w:eastAsia=""/>
          <w:b w:val="false"/>
          <w:i w:val="false"/>
          <w:strike w:val="false"/>
          <w:color w:val="000000"/>
          <w:sz w:val="20"/>
          <w:u w:val="none"/>
        </w:rPr>
        <w:t>1149-1257, 2011年.</w:t>
      </w:r>
    </w:p>
    <w:p>
      <w:pPr>
        <w:numPr>
          <w:numId w:val="6"/>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徳島市の獅子舞(3),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Vol.0,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22-34, 2011年.</w:t>
      </w:r>
    </w:p>
    <w:p>
      <w:pPr>
        <w:numPr>
          <w:numId w:val="6"/>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関 眞由子 : </w:t>
      </w:r>
      <w:r>
        <w:rPr>
          <w:rFonts w:ascii="" w:hAnsi="" w:cs="" w:eastAsia=""/>
          <w:b w:val="false"/>
          <w:i w:val="false"/>
          <w:strike w:val="false"/>
          <w:color w:val="000000"/>
          <w:sz w:val="20"/>
          <w:u w:val="none"/>
        </w:rPr>
        <w:t xml:space="preserve">地神祭祀の地域性, --- 那賀郡那賀町鷲敷・相生地区の事例から ---,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35-50, 2011年.</w:t>
      </w:r>
    </w:p>
    <w:p>
      <w:pPr>
        <w:numPr>
          <w:numId w:val="6"/>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遍路が伝えた芸能, --- 板野郡板野町大坂の「奴踊り」 ---,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Vol.0,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64-68, 2011年.</w:t>
      </w:r>
    </w:p>
    <w:p>
      <w:pPr>
        <w:numPr>
          <w:numId w:val="6"/>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美馬市美馬町の祭りと民俗芸能(2),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Vol.0,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69-90, 2011年.</w:t>
      </w:r>
    </w:p>
    <w:p>
      <w:pPr>
        <w:numPr>
          <w:numId w:val="6"/>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那賀町木頭地区(旧那賀郡木頭村)の祭りと民俗芸能(1),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Vol.0,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91-117, 2011年.</w:t>
      </w:r>
    </w:p>
    <w:p>
      <w:pPr>
        <w:numPr>
          <w:numId w:val="6"/>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当家の竹矢来, --- 三好市の事例二例 ---,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Vol.0,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118-124, 2011年.</w:t>
      </w:r>
    </w:p>
    <w:p>
      <w:pPr>
        <w:numPr>
          <w:numId w:val="6"/>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ヤブランの霊力, --- 吉野川市川島町川島・川島神社の輪抜けの事例から ---,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Vol.0,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125-127, 2011年.</w:t>
      </w:r>
    </w:p>
    <w:p>
      <w:pPr>
        <w:numPr>
          <w:numId w:val="6"/>
        </w:numPr>
        <w:autoSpaceDE w:val="off"/>
        <w:autoSpaceDN w:val="off"/>
        <w:spacing w:line="-240" w:lineRule="auto"/>
        <w:ind w:left="30"/>
      </w:pPr>
      <w:r>
        <w:rPr>
          <w:rFonts w:ascii="" w:hAnsi="" w:cs="" w:eastAsia=""/>
          <w:b w:val="true"/>
          <w:i w:val="false"/>
          <w:strike w:val="false"/>
          <w:color w:val="000000"/>
          <w:sz w:val="20"/>
          <w:u w:val="single"/>
        </w:rPr>
        <w:t>田中 智行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龍谷大学図書館蔵『玄奘三蔵渡天由来縁起』翻刻(三), </w:t>
      </w:r>
      <w:r>
        <w:rPr>
          <w:rFonts w:ascii="" w:hAnsi="" w:cs="" w:eastAsia=""/>
          <w:b w:val="false"/>
          <w:i w:val="true"/>
          <w:strike w:val="false"/>
          <w:color w:val="000000"/>
          <w:sz w:val="20"/>
          <w:u w:val="single"/>
        </w:rPr>
        <w:t>徳島大学国語国文学</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1-28, 2011年.</w:t>
      </w:r>
    </w:p>
    <w:p>
      <w:pPr>
        <w:numPr>
          <w:numId w:val="6"/>
        </w:numPr>
        <w:autoSpaceDE w:val="off"/>
        <w:autoSpaceDN w:val="off"/>
        <w:spacing w:line="-240" w:lineRule="auto"/>
        <w:ind w:left="30"/>
      </w:pPr>
      <w:r>
        <w:rPr>
          <w:rFonts w:ascii="" w:hAnsi="" w:cs="" w:eastAsia=""/>
          <w:b w:val="true"/>
          <w:i w:val="false"/>
          <w:strike w:val="false"/>
          <w:color w:val="000000"/>
          <w:sz w:val="20"/>
          <w:u w:val="single"/>
        </w:rPr>
        <w:t>有馬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岡本韋庵関係資料(三), </w:t>
      </w:r>
      <w:r>
        <w:rPr>
          <w:rFonts w:ascii="" w:hAnsi="" w:cs="" w:eastAsia=""/>
          <w:b w:val="false"/>
          <w:i w:val="true"/>
          <w:strike w:val="false"/>
          <w:color w:val="000000"/>
          <w:sz w:val="20"/>
          <w:u w:val="single"/>
        </w:rPr>
        <w:t>徳島大学国語国文学</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29-54, 2011年.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下津 紗貴, </w:t>
      </w:r>
      <w:r>
        <w:rPr>
          <w:rFonts w:ascii="" w:hAnsi="" w:cs="" w:eastAsia=""/>
          <w:b w:val="true"/>
          <w:i w:val="false"/>
          <w:strike w:val="false"/>
          <w:color w:val="000000"/>
          <w:sz w:val="20"/>
          <w:u w:val="single"/>
        </w:rPr>
        <w:t>佐藤 健二</w:t>
      </w:r>
      <w:r>
        <w:rPr>
          <w:rFonts w:ascii="" w:hAnsi="" w:cs="" w:eastAsia=""/>
          <w:b w:val="true"/>
          <w:i w:val="false"/>
          <w:strike w:val="false"/>
          <w:color w:val="000000"/>
          <w:sz w:val="20"/>
          <w:u w:val="none"/>
        </w:rPr>
        <w:t xml:space="preserve">, 佐藤 容子 : </w:t>
      </w:r>
      <w:r>
        <w:rPr>
          <w:rFonts w:ascii="" w:hAnsi="" w:cs="" w:eastAsia=""/>
          <w:b w:val="false"/>
          <w:i w:val="false"/>
          <w:strike w:val="false"/>
          <w:color w:val="000000"/>
          <w:sz w:val="20"/>
          <w:u w:val="none"/>
        </w:rPr>
        <w:t xml:space="preserve">児童の不安症状と向社会的スキル, 非機能的態度の関連, </w:t>
      </w:r>
      <w:r>
        <w:rPr>
          <w:rFonts w:ascii="" w:hAnsi="" w:cs="" w:eastAsia=""/>
          <w:b w:val="false"/>
          <w:i w:val="true"/>
          <w:strike w:val="false"/>
          <w:color w:val="000000"/>
          <w:sz w:val="20"/>
          <w:u w:val="none"/>
        </w:rPr>
        <w:t xml:space="preserve">宮崎大学教育文化学部附属教育実践総合センター研究紀要, </w:t>
      </w:r>
      <w:r>
        <w:rPr>
          <w:rFonts w:ascii="" w:hAnsi="" w:cs="" w:eastAsia=""/>
          <w:b w:val="true"/>
          <w:i w:val="false"/>
          <w:strike w:val="false"/>
          <w:color w:val="000000"/>
          <w:sz w:val="20"/>
          <w:u w:val="none"/>
        </w:rPr>
        <w:t xml:space="preserve">Vol.19, </w:t>
      </w:r>
      <w:r>
        <w:rPr>
          <w:rFonts w:ascii="" w:hAnsi="" w:cs="" w:eastAsia=""/>
          <w:b w:val="false"/>
          <w:i w:val="false"/>
          <w:strike w:val="false"/>
          <w:color w:val="000000"/>
          <w:sz w:val="20"/>
          <w:u w:val="none"/>
        </w:rPr>
        <w:t>23-28, 2011年.</w:t>
      </w:r>
    </w:p>
    <w:p>
      <w:pPr>
        <w:numPr>
          <w:numId w:val="6"/>
        </w:numPr>
        <w:autoSpaceDE w:val="off"/>
        <w:autoSpaceDN w:val="off"/>
        <w:spacing w:line="-240" w:lineRule="auto"/>
        <w:ind w:left="30"/>
      </w:pPr>
      <w:r>
        <w:rPr>
          <w:rFonts w:ascii="" w:hAnsi="" w:cs="" w:eastAsia=""/>
          <w:b w:val="true"/>
          <w:i w:val="false"/>
          <w:strike w:val="false"/>
          <w:color w:val="000000"/>
          <w:sz w:val="20"/>
          <w:u w:val="single"/>
        </w:rPr>
        <w:t>米 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シャンハイの日本人居住地における言語景観, </w:t>
      </w:r>
      <w:r>
        <w:rPr>
          <w:rFonts w:ascii="" w:hAnsi="" w:cs="" w:eastAsia=""/>
          <w:b w:val="false"/>
          <w:i w:val="true"/>
          <w:strike w:val="false"/>
          <w:color w:val="000000"/>
          <w:sz w:val="20"/>
          <w:u w:val="single"/>
        </w:rPr>
        <w:t>徳島大学国語国文学</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2011年.</w:t>
      </w:r>
    </w:p>
    <w:p>
      <w:pPr>
        <w:numPr>
          <w:numId w:val="6"/>
        </w:numPr>
        <w:autoSpaceDE w:val="off"/>
        <w:autoSpaceDN w:val="off"/>
        <w:spacing w:line="-240" w:lineRule="auto"/>
        <w:ind w:left="30"/>
      </w:pPr>
      <w:r>
        <w:rPr>
          <w:rFonts w:ascii="" w:hAnsi="" w:cs="" w:eastAsia=""/>
          <w:b w:val="true"/>
          <w:i w:val="false"/>
          <w:strike w:val="false"/>
          <w:color w:val="000000"/>
          <w:sz w:val="20"/>
          <w:u w:val="single"/>
        </w:rPr>
        <w:t>Meredith Anne Stephens</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Review of 'An Alien from their own language', </w:t>
      </w:r>
      <w:r>
        <w:rPr>
          <w:rFonts w:ascii="" w:hAnsi="" w:cs="" w:eastAsia=""/>
          <w:b w:val="false"/>
          <w:i w:val="true"/>
          <w:strike w:val="false"/>
          <w:color w:val="000000"/>
          <w:sz w:val="20"/>
          <w:u w:val="none"/>
        </w:rPr>
        <w:t xml:space="preserve">Bilingual Japan,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13-14, 2010.</w:t>
      </w:r>
    </w:p>
    <w:p>
      <w:pPr>
        <w:numPr>
          <w:numId w:val="6"/>
        </w:numPr>
        <w:autoSpaceDE w:val="off"/>
        <w:autoSpaceDN w:val="off"/>
        <w:spacing w:line="-240" w:lineRule="auto"/>
        <w:ind w:left="30"/>
      </w:pPr>
      <w:r>
        <w:rPr>
          <w:rFonts w:ascii="" w:hAnsi="" w:cs="" w:eastAsia=""/>
          <w:b w:val="true"/>
          <w:i w:val="false"/>
          <w:strike w:val="false"/>
          <w:color w:val="000000"/>
          <w:sz w:val="20"/>
          <w:u w:val="single"/>
        </w:rPr>
        <w:t>Meredith Anne Stephens</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primacy of extensive listening, </w:t>
      </w:r>
      <w:r>
        <w:rPr>
          <w:rFonts w:ascii="" w:hAnsi="" w:cs="" w:eastAsia=""/>
          <w:b w:val="false"/>
          <w:i w:val="true"/>
          <w:strike w:val="false"/>
          <w:color w:val="000000"/>
          <w:sz w:val="20"/>
          <w:u w:val="single"/>
        </w:rPr>
        <w:t>English Language Teaching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311-313, 2010.</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稲葉 奈々子,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デカセギと家族(10), --- ポスト花卉栽培の生業をめぐる苦悩・J一家の場合 ---, </w:t>
      </w:r>
      <w:r>
        <w:rPr>
          <w:rFonts w:ascii="" w:hAnsi="" w:cs="" w:eastAsia=""/>
          <w:b w:val="false"/>
          <w:i w:val="true"/>
          <w:strike w:val="false"/>
          <w:color w:val="000000"/>
          <w:sz w:val="20"/>
          <w:u w:val="none"/>
        </w:rPr>
        <w:t xml:space="preserve">茨城大学人文コミュニケーション学科論集,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桑原 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国学思想・農書に見る江戸時代の女性観, </w:t>
      </w:r>
      <w:r>
        <w:rPr>
          <w:rFonts w:ascii="" w:hAnsi="" w:cs="" w:eastAsia=""/>
          <w:b w:val="false"/>
          <w:i w:val="true"/>
          <w:strike w:val="false"/>
          <w:color w:val="000000"/>
          <w:sz w:val="20"/>
          <w:u w:val="none"/>
        </w:rPr>
        <w:t xml:space="preserve">新世紀男女共生社会へのメッセージ, </w:t>
      </w:r>
      <w:r>
        <w:rPr>
          <w:rFonts w:ascii="" w:hAnsi="" w:cs="" w:eastAsia=""/>
          <w:b w:val="true"/>
          <w:i w:val="false"/>
          <w:strike w:val="false"/>
          <w:color w:val="000000"/>
          <w:sz w:val="20"/>
          <w:u w:val="none"/>
        </w:rPr>
        <w:t xml:space="preserve">Vol.Vol.10, </w:t>
      </w:r>
      <w:r>
        <w:rPr>
          <w:rFonts w:ascii="" w:hAnsi="" w:cs="" w:eastAsia=""/>
          <w:b w:val="false"/>
          <w:i w:val="false"/>
          <w:strike w:val="false"/>
          <w:color w:val="000000"/>
          <w:sz w:val="20"/>
          <w:u w:val="none"/>
        </w:rPr>
        <w:t>80-88, 2010年.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豊田 哲也, 石田 基広, 小野 公輔, 掛井 秀一,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佐藤 充宏, 内藤 徹, 西山 賢一, 村上 公一, 真岸 孝一, 矢部 拓也, 行實 鉄平, 川野 卓二, 吉田 博, 田中 さやか : </w:t>
      </w:r>
      <w:r>
        <w:rPr>
          <w:rFonts w:ascii="" w:hAnsi="" w:cs="" w:eastAsia=""/>
          <w:b w:val="false"/>
          <w:i w:val="false"/>
          <w:strike w:val="false"/>
          <w:color w:val="000000"/>
          <w:sz w:val="20"/>
          <w:u w:val="none"/>
        </w:rPr>
        <w:t xml:space="preserve">学部共通科目「情報処理の基礎」の授業開発と実施に関する研究, </w:t>
      </w:r>
      <w:r>
        <w:rPr>
          <w:rFonts w:ascii="" w:hAnsi="" w:cs="" w:eastAsia=""/>
          <w:b w:val="false"/>
          <w:i w:val="true"/>
          <w:strike w:val="false"/>
          <w:color w:val="000000"/>
          <w:sz w:val="20"/>
          <w:u w:val="none"/>
        </w:rPr>
        <w:t xml:space="preserve">平成22年度徳島大学教育カンファレンスin徳島 発表抄録集, </w:t>
      </w:r>
      <w:r>
        <w:rPr>
          <w:rFonts w:ascii="" w:hAnsi="" w:cs="" w:eastAsia=""/>
          <w:b w:val="false"/>
          <w:i w:val="false"/>
          <w:strike w:val="false"/>
          <w:color w:val="000000"/>
          <w:sz w:val="20"/>
          <w:u w:val="none"/>
        </w:rPr>
        <w:t>16-17, 2011年.</w:t>
      </w:r>
    </w:p>
    <w:p>
      <w:pPr>
        <w:numPr>
          <w:numId w:val="6"/>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稲葉 奈々子 : </w:t>
      </w:r>
      <w:r>
        <w:rPr>
          <w:rFonts w:ascii="" w:hAnsi="" w:cs="" w:eastAsia=""/>
          <w:b w:val="false"/>
          <w:i w:val="false"/>
          <w:strike w:val="false"/>
          <w:color w:val="000000"/>
          <w:sz w:val="20"/>
          <w:u w:val="none"/>
        </w:rPr>
        <w:t xml:space="preserve">デカセギと家族(11), --- 日本で育った子どもの日本への帰還・K一家の場合 ---,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189-202, 2011年.</w:t>
      </w:r>
    </w:p>
    <w:p>
      <w:pPr>
        <w:numPr>
          <w:numId w:val="6"/>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Buchvorstellung II: Adelstein Jake: Tokyo Vice., --- An American Reporter on the Police Beat in Japan. New York: Pantheon Books 2009 ---, </w:t>
      </w:r>
      <w:r>
        <w:rPr>
          <w:rFonts w:ascii="" w:hAnsi="" w:cs="" w:eastAsia=""/>
          <w:b w:val="false"/>
          <w:i w:val="true"/>
          <w:strike w:val="false"/>
          <w:color w:val="000000"/>
          <w:sz w:val="20"/>
          <w:u w:val="none"/>
        </w:rPr>
        <w:t xml:space="preserve">OAG Notizen, </w:t>
      </w:r>
      <w:r>
        <w:rPr>
          <w:rFonts w:ascii="" w:hAnsi="" w:cs="" w:eastAsia=""/>
          <w:b w:val="true"/>
          <w:i w:val="false"/>
          <w:strike w:val="false"/>
          <w:color w:val="000000"/>
          <w:sz w:val="20"/>
          <w:u w:val="none"/>
        </w:rPr>
        <w:t xml:space="preserve">Vol.2011,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29-37, 2011.</w:t>
      </w:r>
    </w:p>
    <w:p>
      <w:pPr>
        <w:numPr>
          <w:numId w:val="6"/>
        </w:numPr>
        <w:autoSpaceDE w:val="off"/>
        <w:autoSpaceDN w:val="off"/>
        <w:spacing w:line="-240" w:lineRule="auto"/>
        <w:ind w:left="30"/>
      </w:pPr>
      <w:r>
        <w:rPr>
          <w:rFonts w:ascii="" w:hAnsi="" w:cs="" w:eastAsia=""/>
          <w:b w:val="true"/>
          <w:i w:val="false"/>
          <w:strike w:val="false"/>
          <w:color w:val="000000"/>
          <w:sz w:val="20"/>
          <w:u w:val="single"/>
        </w:rPr>
        <w:t>Meredith Anne Stephens</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Response to Gil: The double danger of English as a global language, </w:t>
      </w:r>
      <w:r>
        <w:rPr>
          <w:rFonts w:ascii="" w:hAnsi="" w:cs="" w:eastAsia=""/>
          <w:b w:val="false"/>
          <w:i w:val="true"/>
          <w:strike w:val="false"/>
          <w:color w:val="000000"/>
          <w:sz w:val="20"/>
          <w:u w:val="single"/>
        </w:rPr>
        <w:t>English Today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35-37, 2011.</w:t>
      </w:r>
    </w:p>
    <w:p>
      <w:pPr>
        <w:numPr>
          <w:numId w:val="6"/>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地方税務職員のための研究講座市町村の基幹税目である固定資産税の財政学(第37講)間接税としてのレイトと物税としての固定資産税,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252-271, 2010年4月.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読書のススメ(109), --- マリアス・ジャンセン「坂本龍馬と明治維新」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2010年4月.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地方税務職員のための研究講座市町村の基幹税目である固定資産税の財政学(第38講)資産保有税における課税標準の選択∼資本価格と賃貸価格∼,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94-115, 2010年5月.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荒武 達朗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中国 近代 (2009年の歴史学界--回顧と展望) -- (東アジア), </w:t>
      </w:r>
      <w:r>
        <w:rPr>
          <w:rFonts w:ascii="" w:hAnsi="" w:cs="" w:eastAsia=""/>
          <w:b w:val="false"/>
          <w:i w:val="true"/>
          <w:strike w:val="false"/>
          <w:color w:val="000000"/>
          <w:sz w:val="20"/>
          <w:u w:val="single"/>
        </w:rPr>
        <w:t>史学雑誌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Vol.119,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825-832, 2010年5月.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日置 善郎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自然界の究極構造, --- 原子から素粒子へ ---, </w:t>
      </w:r>
      <w:r>
        <w:rPr>
          <w:rFonts w:ascii="" w:hAnsi="" w:cs="" w:eastAsia=""/>
          <w:b w:val="false"/>
          <w:i w:val="true"/>
          <w:strike w:val="false"/>
          <w:color w:val="000000"/>
          <w:sz w:val="20"/>
          <w:u w:val="single"/>
        </w:rPr>
        <w:t>数理科学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54-59, 2010年5月.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読書のススメ(110), --- 山口昌男「学問の春 〈知と遊〉の10講義」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2010年5月.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 竹内栄美子著『戦後日本，中野重治という良心』, </w:t>
      </w:r>
      <w:r>
        <w:rPr>
          <w:rFonts w:ascii="" w:hAnsi="" w:cs="" w:eastAsia=""/>
          <w:b w:val="false"/>
          <w:i w:val="true"/>
          <w:strike w:val="false"/>
          <w:color w:val="000000"/>
          <w:sz w:val="20"/>
          <w:u w:val="single"/>
        </w:rPr>
        <w:t>日本近代文学</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No.82, </w:t>
      </w:r>
      <w:r>
        <w:rPr>
          <w:rFonts w:ascii="" w:hAnsi="" w:cs="" w:eastAsia=""/>
          <w:b w:val="false"/>
          <w:i w:val="false"/>
          <w:strike w:val="false"/>
          <w:color w:val="000000"/>
          <w:sz w:val="20"/>
          <w:u w:val="none"/>
        </w:rPr>
        <w:t>329-332, 2010年5月.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日本社会学会,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社会学事典, --- 社会変動論 ---, </w:t>
      </w:r>
      <w:r>
        <w:rPr>
          <w:rFonts w:ascii="" w:hAnsi="" w:cs="" w:eastAsia=""/>
          <w:b w:val="false"/>
          <w:i w:val="false"/>
          <w:strike w:val="false"/>
          <w:color w:val="000000"/>
          <w:sz w:val="20"/>
          <w:u w:val="none"/>
        </w:rPr>
        <w:t>2010年6月.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地方税務職員のための研究講座市町村の基幹税目である固定資産税の財政学(第39講)地域主権時代における固定資産税のあり方,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86-110, 2010年6月.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読書のススメ(111), --- マーク・トウェイン「ハックルベリ・フィンの冒険」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2010年6月.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地方税務職員のための研究講座市町村の基幹税目である固定資産税の財政学(第40講)固定資産税の税務行政における今日的課題,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46-67, 2010年7月.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『綜合文化』と花田清輝の芸術運動, </w:t>
      </w:r>
      <w:r>
        <w:rPr>
          <w:rFonts w:ascii="" w:hAnsi="" w:cs="" w:eastAsia=""/>
          <w:b w:val="false"/>
          <w:i w:val="true"/>
          <w:strike w:val="false"/>
          <w:color w:val="000000"/>
          <w:sz w:val="20"/>
          <w:u w:val="single"/>
        </w:rPr>
        <w:t>社会評論</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No.162, </w:t>
      </w:r>
      <w:r>
        <w:rPr>
          <w:rFonts w:ascii="" w:hAnsi="" w:cs="" w:eastAsia=""/>
          <w:b w:val="false"/>
          <w:i w:val="false"/>
          <w:strike w:val="false"/>
          <w:color w:val="000000"/>
          <w:sz w:val="20"/>
          <w:u w:val="none"/>
        </w:rPr>
        <w:t>8-10, 2010年7月.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読書のススメ(112), --- 庄司薫「赤頭巾ちゃん気をつけて」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2010年7月.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地方税務職員のための研究講座市町村の基幹税目である固定資産税の財政学(第41講)大都市財政における固定資産税,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82-103, 2010年8月.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読書のススメ(113), --- 笠井新也「阿波の狸の話」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2010年8月.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地方税務職員のための研究講座市町村の基幹税目である固定資産税の財政学(第42講)財産税におけるサーキット・ブレーカーの考え方,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66-88, 2010年9月.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 呉美姃著『安部公房の〈戦後〉 植民地経験と初期テクストをめぐって』, </w:t>
      </w:r>
      <w:r>
        <w:rPr>
          <w:rFonts w:ascii="" w:hAnsi="" w:cs="" w:eastAsia=""/>
          <w:b w:val="false"/>
          <w:i w:val="true"/>
          <w:strike w:val="false"/>
          <w:color w:val="000000"/>
          <w:sz w:val="20"/>
          <w:u w:val="single"/>
        </w:rPr>
        <w:t>昭和文学研究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No.61, </w:t>
      </w:r>
      <w:r>
        <w:rPr>
          <w:rFonts w:ascii="" w:hAnsi="" w:cs="" w:eastAsia=""/>
          <w:b w:val="false"/>
          <w:i w:val="false"/>
          <w:strike w:val="false"/>
          <w:color w:val="000000"/>
          <w:sz w:val="20"/>
          <w:u w:val="none"/>
        </w:rPr>
        <w:t>135-137, 2010年9月.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金属ストロンチウムを用いる新しい合成手法の開発, </w:t>
      </w:r>
      <w:r>
        <w:rPr>
          <w:rFonts w:ascii="" w:hAnsi="" w:cs="" w:eastAsia=""/>
          <w:b w:val="false"/>
          <w:i w:val="true"/>
          <w:strike w:val="false"/>
          <w:color w:val="000000"/>
          <w:sz w:val="20"/>
          <w:u w:val="single"/>
        </w:rPr>
        <w:t>化学工業</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35-38, 2010年9月.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読書のススメ(114), --- 井上ひさし「本の運命」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2010年9月.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長井 伸仁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書評:松田祐子著『主婦になったパリのブルジョワ女性たち―100年前の新聞・雑誌から読み解く―』大阪大学出版会，2009, </w:t>
      </w:r>
      <w:r>
        <w:rPr>
          <w:rFonts w:ascii="" w:hAnsi="" w:cs="" w:eastAsia=""/>
          <w:b w:val="false"/>
          <w:i w:val="true"/>
          <w:strike w:val="false"/>
          <w:color w:val="000000"/>
          <w:sz w:val="20"/>
          <w:u w:val="none"/>
        </w:rPr>
        <w:t xml:space="preserve">西洋史学, </w:t>
      </w:r>
      <w:r>
        <w:rPr>
          <w:rFonts w:ascii="" w:hAnsi="" w:cs="" w:eastAsia=""/>
          <w:b w:val="false"/>
          <w:i w:val="true"/>
          <w:strike w:val="false"/>
          <w:color w:val="000000"/>
          <w:sz w:val="20"/>
          <w:u w:val="none"/>
        </w:rPr>
        <w:t xml:space="preserve">No.238, </w:t>
      </w:r>
      <w:r>
        <w:rPr>
          <w:rFonts w:ascii="" w:hAnsi="" w:cs="" w:eastAsia=""/>
          <w:b w:val="false"/>
          <w:i w:val="false"/>
          <w:strike w:val="false"/>
          <w:color w:val="000000"/>
          <w:sz w:val="20"/>
          <w:u w:val="none"/>
        </w:rPr>
        <w:t>79-81, 2010年9月.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地方税務職員のための研究講座市町村の基幹税目である固定資産税の財政学(第43講)土地に係わる固定資産税における「適正な評価」の意義,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104-124, 2010年10月.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第18回日本運動生理学会大会傍聴記, </w:t>
      </w:r>
      <w:r>
        <w:rPr>
          <w:rFonts w:ascii="" w:hAnsi="" w:cs="" w:eastAsia=""/>
          <w:b w:val="false"/>
          <w:i w:val="true"/>
          <w:strike w:val="false"/>
          <w:color w:val="000000"/>
          <w:sz w:val="20"/>
          <w:u w:val="single"/>
        </w:rPr>
        <w:t>体育の科学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721-724, 2010年10月.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読書のススメ(115), --- 川喜田二郎「創造性とは何か」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2010年10月.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『三国志』東夷伝と天下観, </w:t>
      </w:r>
      <w:r>
        <w:rPr>
          <w:rFonts w:ascii="" w:hAnsi="" w:cs="" w:eastAsia=""/>
          <w:b w:val="false"/>
          <w:i w:val="true"/>
          <w:strike w:val="false"/>
          <w:color w:val="000000"/>
          <w:sz w:val="20"/>
          <w:u w:val="none"/>
        </w:rPr>
        <w:t xml:space="preserve">邪馬台国九州と近畿, </w:t>
      </w:r>
      <w:r>
        <w:rPr>
          <w:rFonts w:ascii="" w:hAnsi="" w:cs="" w:eastAsia=""/>
          <w:b w:val="false"/>
          <w:i w:val="true"/>
          <w:strike w:val="false"/>
          <w:color w:val="000000"/>
          <w:sz w:val="20"/>
          <w:u w:val="none"/>
        </w:rPr>
        <w:t xml:space="preserve">No.44, </w:t>
      </w:r>
      <w:r>
        <w:rPr>
          <w:rFonts w:ascii="" w:hAnsi="" w:cs="" w:eastAsia=""/>
          <w:b w:val="false"/>
          <w:i w:val="false"/>
          <w:strike w:val="false"/>
          <w:color w:val="000000"/>
          <w:sz w:val="20"/>
          <w:u w:val="none"/>
        </w:rPr>
        <w:t>64-71, 2010年10月.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石川 榮作</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トリスタン伝説の系譜, --- ワーグナー『トリスタンとイゾルデ』の独創性 ---, </w:t>
      </w:r>
      <w:r>
        <w:rPr>
          <w:rFonts w:ascii="" w:hAnsi="" w:cs="" w:eastAsia=""/>
          <w:b w:val="false"/>
          <w:i w:val="true"/>
          <w:strike w:val="false"/>
          <w:color w:val="000000"/>
          <w:sz w:val="20"/>
          <w:u w:val="none"/>
        </w:rPr>
        <w:t xml:space="preserve">ワーグナー作曲『トリスタントイゾルデ』, </w:t>
      </w:r>
      <w:r>
        <w:rPr>
          <w:rFonts w:ascii="" w:hAnsi="" w:cs="" w:eastAsia=""/>
          <w:b w:val="false"/>
          <w:i w:val="false"/>
          <w:strike w:val="false"/>
          <w:color w:val="000000"/>
          <w:sz w:val="20"/>
          <w:u w:val="none"/>
        </w:rPr>
        <w:t>24-27, 2010年10月.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香港レイトの仕組みと考え方, </w:t>
      </w:r>
      <w:r>
        <w:rPr>
          <w:rFonts w:ascii="" w:hAnsi="" w:cs="" w:eastAsia=""/>
          <w:b w:val="false"/>
          <w:i w:val="true"/>
          <w:strike w:val="false"/>
          <w:color w:val="000000"/>
          <w:sz w:val="20"/>
          <w:u w:val="none"/>
        </w:rPr>
        <w:t xml:space="preserve">資産評価情報, </w:t>
      </w:r>
      <w:r>
        <w:rPr>
          <w:rFonts w:ascii="" w:hAnsi="" w:cs="" w:eastAsia=""/>
          <w:b w:val="true"/>
          <w:i w:val="false"/>
          <w:strike w:val="false"/>
          <w:color w:val="000000"/>
          <w:sz w:val="20"/>
          <w:u w:val="none"/>
        </w:rPr>
        <w:t xml:space="preserve">Vol.179, </w:t>
      </w:r>
      <w:r>
        <w:rPr>
          <w:rFonts w:ascii="" w:hAnsi="" w:cs="" w:eastAsia=""/>
          <w:b w:val="false"/>
          <w:i w:val="true"/>
          <w:strike w:val="false"/>
          <w:color w:val="000000"/>
          <w:sz w:val="20"/>
          <w:u w:val="none"/>
        </w:rPr>
        <w:t xml:space="preserve">No.2010.11, </w:t>
      </w:r>
      <w:r>
        <w:rPr>
          <w:rFonts w:ascii="" w:hAnsi="" w:cs="" w:eastAsia=""/>
          <w:b w:val="false"/>
          <w:i w:val="false"/>
          <w:strike w:val="false"/>
          <w:color w:val="000000"/>
          <w:sz w:val="20"/>
          <w:u w:val="none"/>
        </w:rPr>
        <w:t>2-13, 2010年11月.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地方税務職員のための研究講座市町村の基幹税目である固定資産税の財政学(第44講)地方財政の自主性における固定資産税の役割,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82-100, 2010年11月.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読書のススメ(116), --- ダニエル・ペナック「ペナック先生の愉快な読書法」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2010年11月.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地方税務職員のための研究講座市町村の基幹税目である固定資産税の財政学(第45講)固定資産税の神話と現実,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67-87, 2010年12月.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読書のススメ(117), --- 辰濃和男「四国遍路」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2010年12月.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地方税務職員のための研究講座市町村の基幹税目である固定資産税の財政学(第46講)不交付団体の税収構造と固定資産税,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62-83, 2011年1月.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読書のススメ(118), --- 渡辺政隆「一粒の柿の種」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2011年1月.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二十一世紀のガリ版刷『原爆詩集』, --- 平和運動と「海賊版」 ---, </w:t>
      </w:r>
      <w:r>
        <w:rPr>
          <w:rFonts w:ascii="" w:hAnsi="" w:cs="" w:eastAsia=""/>
          <w:b w:val="false"/>
          <w:i w:val="true"/>
          <w:strike w:val="false"/>
          <w:color w:val="000000"/>
          <w:sz w:val="20"/>
          <w:u w:val="none"/>
        </w:rPr>
        <w:t xml:space="preserve">本の手帳,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46-49, 2011年1月.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経済危機と在日南米系コミュニティ, --- 何をなすべきか ---, </w:t>
      </w:r>
      <w:r>
        <w:rPr>
          <w:rFonts w:ascii="" w:hAnsi="" w:cs="" w:eastAsia=""/>
          <w:b w:val="false"/>
          <w:i w:val="true"/>
          <w:strike w:val="false"/>
          <w:color w:val="000000"/>
          <w:sz w:val="20"/>
          <w:u w:val="none"/>
        </w:rPr>
        <w:t xml:space="preserve">ビジネス・レーバー・トレンド, </w:t>
      </w:r>
      <w:r>
        <w:rPr>
          <w:rFonts w:ascii="" w:hAnsi="" w:cs="" w:eastAsia=""/>
          <w:b w:val="true"/>
          <w:i w:val="false"/>
          <w:strike w:val="false"/>
          <w:color w:val="000000"/>
          <w:sz w:val="20"/>
          <w:u w:val="none"/>
        </w:rPr>
        <w:t xml:space="preserve">Vol.2011,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11-15, 2011年2月.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読書のススメ(119), --- 藤沢周平「ふるさとへ廻る六部は」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2011年2月.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徳島県指定民俗文化財 西由岐のうちわ踊り, </w:t>
      </w:r>
      <w:r>
        <w:rPr>
          <w:rFonts w:ascii="" w:hAnsi="" w:cs="" w:eastAsia=""/>
          <w:b w:val="false"/>
          <w:i w:val="true"/>
          <w:strike w:val="false"/>
          <w:color w:val="000000"/>
          <w:sz w:val="20"/>
          <w:u w:val="none"/>
        </w:rPr>
        <w:t xml:space="preserve">財団法人徳島県文化振興財団 映像記録事業, </w:t>
      </w:r>
      <w:r>
        <w:rPr>
          <w:rFonts w:ascii="" w:hAnsi="" w:cs="" w:eastAsia=""/>
          <w:b w:val="false"/>
          <w:i w:val="false"/>
          <w:strike w:val="false"/>
          <w:color w:val="000000"/>
          <w:sz w:val="20"/>
          <w:u w:val="none"/>
        </w:rPr>
        <w:t>2011年2月.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在日ブラジル人の大量失業と帰国, </w:t>
      </w:r>
      <w:r>
        <w:rPr>
          <w:rFonts w:ascii="" w:hAnsi="" w:cs="" w:eastAsia=""/>
          <w:b w:val="false"/>
          <w:i w:val="true"/>
          <w:strike w:val="false"/>
          <w:color w:val="000000"/>
          <w:sz w:val="20"/>
          <w:u w:val="none"/>
        </w:rPr>
        <w:t xml:space="preserve">外国人・民族的マイノリティ人権白書2011, </w:t>
      </w:r>
      <w:r>
        <w:rPr>
          <w:rFonts w:ascii="" w:hAnsi="" w:cs="" w:eastAsia=""/>
          <w:b w:val="false"/>
          <w:i w:val="false"/>
          <w:strike w:val="false"/>
          <w:color w:val="000000"/>
          <w:sz w:val="20"/>
          <w:u w:val="none"/>
        </w:rPr>
        <w:t>2011年3月.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地方税務職員のための研究講座市町村の基幹税目である固定資産税の財政学(第47講)家屋評価における「㎡単価方式」の意義と限界,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74-94, 2011年3月.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読書のススメ(120), --- アン・リンドバーグ「海からの贈物」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2011年3月.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徳島地域文化関係新聞記事一覧(2010年1月∼12月),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147-161, 2011年3月.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徳島地域文化関係文献目録(2009年1月∼2010年12月),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134-146, 2011年3月.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長井 伸仁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書評:B.マルシャン著，羽貝正美訳，『パリの肖像 19-20世紀』，日本経済評論社，2010年, </w:t>
      </w:r>
      <w:r>
        <w:rPr>
          <w:rFonts w:ascii="" w:hAnsi="" w:cs="" w:eastAsia=""/>
          <w:b w:val="false"/>
          <w:i w:val="true"/>
          <w:strike w:val="false"/>
          <w:color w:val="000000"/>
          <w:sz w:val="20"/>
          <w:u w:val="single"/>
        </w:rPr>
        <w:t>図書新聞</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No.3007, </w:t>
      </w:r>
      <w:r>
        <w:rPr>
          <w:rFonts w:ascii="" w:hAnsi="" w:cs="" w:eastAsia=""/>
          <w:b w:val="false"/>
          <w:i w:val="false"/>
          <w:strike w:val="false"/>
          <w:color w:val="000000"/>
          <w:sz w:val="20"/>
          <w:u w:val="none"/>
        </w:rPr>
        <w:t>5, 2011年3月.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江場 宏美, 高山 透, 永谷 広久, 中野 和彦, 林 久史, 原田 雅章, 前尾 修司, 松林 信行, 森 良弘, </w:t>
      </w: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2010年X線分析関連文献総合報告, </w:t>
      </w:r>
      <w:r>
        <w:rPr>
          <w:rFonts w:ascii="" w:hAnsi="" w:cs="" w:eastAsia=""/>
          <w:b w:val="false"/>
          <w:i w:val="true"/>
          <w:strike w:val="false"/>
          <w:color w:val="000000"/>
          <w:sz w:val="20"/>
          <w:u w:val="none"/>
        </w:rPr>
        <w:t xml:space="preserve">X線分析の進歩, </w:t>
      </w:r>
      <w:r>
        <w:rPr>
          <w:rFonts w:ascii="" w:hAnsi="" w:cs="" w:eastAsia=""/>
          <w:b w:val="true"/>
          <w:i w:val="false"/>
          <w:strike w:val="false"/>
          <w:color w:val="000000"/>
          <w:sz w:val="20"/>
          <w:u w:val="none"/>
        </w:rPr>
        <w:t xml:space="preserve">Vol.42, </w:t>
      </w:r>
      <w:r>
        <w:rPr>
          <w:rFonts w:ascii="" w:hAnsi="" w:cs="" w:eastAsia=""/>
          <w:b w:val="false"/>
          <w:i w:val="false"/>
          <w:strike w:val="false"/>
          <w:color w:val="000000"/>
          <w:sz w:val="20"/>
          <w:u w:val="none"/>
        </w:rPr>
        <w:t>17-43, 2011年3月.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Hideki Matoba</w:t>
      </w:r>
      <w:r>
        <w:rPr>
          <w:rFonts w:ascii="" w:hAnsi="" w:cs="" w:eastAsia=""/>
          <w:b w:val="true"/>
          <w:i w:val="false"/>
          <w:strike w:val="false"/>
          <w:color w:val="000000"/>
          <w:sz w:val="20"/>
          <w:u w:val="none"/>
        </w:rPr>
        <w:t>, Koichi Yada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Takashi Kitaura : </w:t>
      </w:r>
      <w:r>
        <w:rPr>
          <w:rFonts w:ascii="" w:hAnsi="" w:cs="" w:eastAsia=""/>
          <w:b w:val="false"/>
          <w:i w:val="false"/>
          <w:strike w:val="false"/>
          <w:color w:val="000000"/>
          <w:sz w:val="20"/>
          <w:u w:val="none"/>
        </w:rPr>
        <w:t xml:space="preserve">Effect of resistance training on oxidative stress and antioxidant capacity n rats, --- 2010 American College of Sports Medicine Annual Meeting ---, </w:t>
      </w:r>
      <w:r>
        <w:rPr>
          <w:rFonts w:ascii="" w:hAnsi="" w:cs="" w:eastAsia=""/>
          <w:b w:val="false"/>
          <w:i w:val="true"/>
          <w:strike w:val="false"/>
          <w:color w:val="000000"/>
          <w:sz w:val="20"/>
          <w:u w:val="single"/>
        </w:rPr>
        <w:t>Medicine and Science in Sports and Exercise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No.5 Suupl, </w:t>
      </w:r>
      <w:r>
        <w:rPr>
          <w:rFonts w:ascii="" w:hAnsi="" w:cs="" w:eastAsia=""/>
          <w:b w:val="false"/>
          <w:i w:val="false"/>
          <w:strike w:val="false"/>
          <w:color w:val="000000"/>
          <w:sz w:val="20"/>
          <w:u w:val="none"/>
        </w:rPr>
        <w:t xml:space="preserve">296, </w:t>
      </w:r>
      <w:r>
        <w:rPr>
          <w:rFonts w:ascii="" w:hAnsi="" w:cs="" w:eastAsia=""/>
          <w:b w:val="false"/>
          <w:i w:val="false"/>
          <w:strike w:val="false"/>
          <w:color w:val="000000"/>
          <w:sz w:val="20"/>
          <w:u w:val="single"/>
        </w:rPr>
        <w:t>Baltimore</w:t>
      </w:r>
      <w:r>
        <w:rPr>
          <w:rFonts w:ascii="" w:hAnsi="" w:cs="" w:eastAsia=""/>
          <w:b w:val="false"/>
          <w:i w:val="false"/>
          <w:strike w:val="false"/>
          <w:color w:val="000000"/>
          <w:sz w:val="20"/>
          <w:u w:val="none"/>
        </w:rPr>
        <w:t>, May 2010.</w:t>
      </w:r>
    </w:p>
    <w:p>
      <w:pPr>
        <w:numPr>
          <w:numId w:val="6"/>
        </w:numPr>
        <w:autoSpaceDE w:val="off"/>
        <w:autoSpaceDN w:val="off"/>
        <w:spacing w:line="-240" w:lineRule="auto"/>
        <w:ind w:left="30"/>
      </w:pPr>
      <w:r>
        <w:rPr>
          <w:rFonts w:ascii="" w:hAnsi="" w:cs="" w:eastAsia=""/>
          <w:b w:val="true"/>
          <w:i w:val="false"/>
          <w:strike w:val="false"/>
          <w:color w:val="000000"/>
          <w:sz w:val="20"/>
          <w:u w:val="none"/>
        </w:rPr>
        <w:t>Kazuyoshi Nakata, Kunihiko Amano, Masatoshi Denda, Junji Miwa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Tatsuo Hamano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Habitat utilization of the amphidromous freshwater shrimp Caridina leucosticta in agricultural drainage channels connected to the Furu River, Aichi, central Japan, </w:t>
      </w:r>
      <w:r>
        <w:rPr>
          <w:rFonts w:ascii="" w:hAnsi="" w:cs="" w:eastAsia=""/>
          <w:b w:val="false"/>
          <w:i w:val="true"/>
          <w:strike w:val="false"/>
          <w:color w:val="000000"/>
          <w:sz w:val="20"/>
          <w:u w:val="none"/>
        </w:rPr>
        <w:t xml:space="preserve">International Workshop on Ecosystem-Science &amp; -Engineering Approach toward Conservation of Bio-Diversity,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May 2010.</w:t>
      </w:r>
    </w:p>
    <w:p>
      <w:pPr>
        <w:numPr>
          <w:numId w:val="6"/>
        </w:numPr>
        <w:autoSpaceDE w:val="off"/>
        <w:autoSpaceDN w:val="off"/>
        <w:spacing w:line="-240" w:lineRule="auto"/>
        <w:ind w:left="30"/>
      </w:pPr>
      <w:r>
        <w:rPr>
          <w:rFonts w:ascii="" w:hAnsi="" w:cs="" w:eastAsia=""/>
          <w:b w:val="true"/>
          <w:i w:val="false"/>
          <w:strike w:val="false"/>
          <w:color w:val="000000"/>
          <w:sz w:val="20"/>
          <w:u w:val="none"/>
        </w:rPr>
        <w:t>Satoshi Ito, Keiko Okuda, Isao Kurotani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Imai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Chemical Characteristics of Snow Collected in Shikoku Island, </w:t>
      </w:r>
      <w:r>
        <w:rPr>
          <w:rFonts w:ascii="" w:hAnsi="" w:cs="" w:eastAsia=""/>
          <w:b w:val="false"/>
          <w:i w:val="true"/>
          <w:strike w:val="false"/>
          <w:color w:val="000000"/>
          <w:sz w:val="20"/>
          <w:u w:val="none"/>
        </w:rPr>
        <w:t xml:space="preserve">Proceedings on "2nd International On-Board Symposium: Human Health, Energy and Environment", </w:t>
      </w:r>
      <w:r>
        <w:rPr>
          <w:rFonts w:ascii="" w:hAnsi="" w:cs="" w:eastAsia=""/>
          <w:b w:val="false"/>
          <w:i w:val="false"/>
          <w:strike w:val="false"/>
          <w:color w:val="000000"/>
          <w:sz w:val="20"/>
          <w:u w:val="none"/>
        </w:rPr>
        <w:t>129-130, Tokushima, Japan, May 2010.</w:t>
      </w:r>
    </w:p>
    <w:p>
      <w:pPr>
        <w:numPr>
          <w:numId w:val="6"/>
        </w:numPr>
        <w:autoSpaceDE w:val="off"/>
        <w:autoSpaceDN w:val="off"/>
        <w:spacing w:line="-240" w:lineRule="auto"/>
        <w:ind w:left="30"/>
      </w:pPr>
      <w:r>
        <w:rPr>
          <w:rFonts w:ascii="" w:hAnsi="" w:cs="" w:eastAsia=""/>
          <w:b w:val="true"/>
          <w:i w:val="false"/>
          <w:strike w:val="false"/>
          <w:color w:val="000000"/>
          <w:sz w:val="20"/>
          <w:u w:val="none"/>
        </w:rPr>
        <w:t>Isao Kurotani, Keiji Miki, Hidetoshi Ujihara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Imai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New Parameter of Surface Fractal Structure for CH4-adsorption of Activated Carbon with Au atom-probe, </w:t>
      </w:r>
      <w:r>
        <w:rPr>
          <w:rFonts w:ascii="" w:hAnsi="" w:cs="" w:eastAsia=""/>
          <w:b w:val="false"/>
          <w:i w:val="true"/>
          <w:strike w:val="false"/>
          <w:color w:val="000000"/>
          <w:sz w:val="20"/>
          <w:u w:val="none"/>
        </w:rPr>
        <w:t xml:space="preserve">Proceedings on "2nd International On-Board Symposium: Human Health, Energy and Environment", </w:t>
      </w:r>
      <w:r>
        <w:rPr>
          <w:rFonts w:ascii="" w:hAnsi="" w:cs="" w:eastAsia=""/>
          <w:b w:val="false"/>
          <w:i w:val="false"/>
          <w:strike w:val="false"/>
          <w:color w:val="000000"/>
          <w:sz w:val="20"/>
          <w:u w:val="none"/>
        </w:rPr>
        <w:t>197-198, Tokushima, Japan, May 2010.</w:t>
      </w:r>
    </w:p>
    <w:p>
      <w:pPr>
        <w:numPr>
          <w:numId w:val="6"/>
        </w:numPr>
        <w:autoSpaceDE w:val="off"/>
        <w:autoSpaceDN w:val="off"/>
        <w:spacing w:line="-240" w:lineRule="auto"/>
        <w:ind w:left="30"/>
      </w:pPr>
      <w:r>
        <w:rPr>
          <w:rFonts w:ascii="" w:hAnsi="" w:cs="" w:eastAsia=""/>
          <w:b w:val="true"/>
          <w:i w:val="false"/>
          <w:strike w:val="false"/>
          <w:color w:val="000000"/>
          <w:sz w:val="20"/>
          <w:u w:val="single"/>
        </w:rPr>
        <w:t>Shoji Imai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Analytical Atomic Spectrometric Determination of Pb, Cd and Heavy metals (Fe, Co, Ni, Cu) in Sea Water, River Water, Tap Water and Environment Sample with GFAAS, </w:t>
      </w:r>
      <w:r>
        <w:rPr>
          <w:rFonts w:ascii="" w:hAnsi="" w:cs="" w:eastAsia=""/>
          <w:b w:val="false"/>
          <w:i w:val="true"/>
          <w:strike w:val="false"/>
          <w:color w:val="000000"/>
          <w:sz w:val="20"/>
          <w:u w:val="none"/>
        </w:rPr>
        <w:t xml:space="preserve">Proceedings on "2nd International On-Board Symposium: Human Health, Energy and Environment", </w:t>
      </w:r>
      <w:r>
        <w:rPr>
          <w:rFonts w:ascii="" w:hAnsi="" w:cs="" w:eastAsia=""/>
          <w:b w:val="false"/>
          <w:i w:val="false"/>
          <w:strike w:val="false"/>
          <w:color w:val="000000"/>
          <w:sz w:val="20"/>
          <w:u w:val="none"/>
        </w:rPr>
        <w:t>127-128, Tokushima, Japan, May 2010.</w:t>
      </w:r>
    </w:p>
    <w:p>
      <w:pPr>
        <w:numPr>
          <w:numId w:val="6"/>
        </w:numPr>
        <w:autoSpaceDE w:val="off"/>
        <w:autoSpaceDN w:val="off"/>
        <w:spacing w:line="-240" w:lineRule="auto"/>
        <w:ind w:left="30"/>
      </w:pPr>
      <w:r>
        <w:rPr>
          <w:rFonts w:ascii="" w:hAnsi="" w:cs="" w:eastAsia=""/>
          <w:b w:val="true"/>
          <w:i w:val="false"/>
          <w:strike w:val="false"/>
          <w:color w:val="000000"/>
          <w:sz w:val="20"/>
          <w:u w:val="single"/>
        </w:rPr>
        <w:t>Masaya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big and old trees of Japan and Korean Peninsula, </w:t>
      </w:r>
      <w:r>
        <w:rPr>
          <w:rFonts w:ascii="" w:hAnsi="" w:cs="" w:eastAsia=""/>
          <w:b w:val="false"/>
          <w:i w:val="true"/>
          <w:strike w:val="false"/>
          <w:color w:val="000000"/>
          <w:sz w:val="20"/>
          <w:u w:val="none"/>
        </w:rPr>
        <w:t xml:space="preserve">2nd International On-Board Symposium: Human Health, Energy and Environment, </w:t>
      </w:r>
      <w:r>
        <w:rPr>
          <w:rFonts w:ascii="" w:hAnsi="" w:cs="" w:eastAsia=""/>
          <w:b w:val="false"/>
          <w:i w:val="false"/>
          <w:strike w:val="false"/>
          <w:color w:val="000000"/>
          <w:sz w:val="20"/>
          <w:u w:val="none"/>
        </w:rPr>
        <w:t>Komatsushima, May 2010.</w:t>
      </w:r>
    </w:p>
    <w:p>
      <w:pPr>
        <w:numPr>
          <w:numId w:val="6"/>
        </w:numPr>
        <w:autoSpaceDE w:val="off"/>
        <w:autoSpaceDN w:val="off"/>
        <w:spacing w:line="-240" w:lineRule="auto"/>
        <w:ind w:left="30"/>
      </w:pPr>
      <w:r>
        <w:rPr>
          <w:rFonts w:ascii="" w:hAnsi="" w:cs="" w:eastAsia=""/>
          <w:b w:val="true"/>
          <w:i w:val="false"/>
          <w:strike w:val="false"/>
          <w:color w:val="000000"/>
          <w:sz w:val="20"/>
          <w:u w:val="none"/>
        </w:rPr>
        <w:t>Koichi Yada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Hideki Matoba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resistance training on oxidative stress and antioxidant capacity in rats blood and tissues, --- 2nd International On-Board Symposium: human Health, Energy and Environment ---, </w:t>
      </w:r>
      <w:r>
        <w:rPr>
          <w:rFonts w:ascii="" w:hAnsi="" w:cs="" w:eastAsia=""/>
          <w:b w:val="false"/>
          <w:i w:val="false"/>
          <w:strike w:val="false"/>
          <w:color w:val="000000"/>
          <w:sz w:val="20"/>
          <w:u w:val="none"/>
        </w:rPr>
        <w:t>Komatushima, May 2010.</w:t>
      </w:r>
    </w:p>
    <w:p>
      <w:pPr>
        <w:numPr>
          <w:numId w:val="6"/>
        </w:numPr>
        <w:autoSpaceDE w:val="off"/>
        <w:autoSpaceDN w:val="off"/>
        <w:spacing w:line="-240" w:lineRule="auto"/>
        <w:ind w:left="30"/>
      </w:pPr>
      <w:r>
        <w:rPr>
          <w:rFonts w:ascii="" w:hAnsi="" w:cs="" w:eastAsia=""/>
          <w:b w:val="true"/>
          <w:i w:val="false"/>
          <w:strike w:val="false"/>
          <w:color w:val="000000"/>
          <w:sz w:val="20"/>
          <w:u w:val="single"/>
        </w:rPr>
        <w:t>Hideki Matoba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Invited Talk: Health promoting effects of resistance training, </w:t>
      </w:r>
      <w:r>
        <w:rPr>
          <w:rFonts w:ascii="" w:hAnsi="" w:cs="" w:eastAsia=""/>
          <w:b w:val="false"/>
          <w:i w:val="true"/>
          <w:strike w:val="false"/>
          <w:color w:val="000000"/>
          <w:sz w:val="20"/>
          <w:u w:val="none"/>
        </w:rPr>
        <w:t xml:space="preserve">2nd International On-Board Symposium: Human Health, Energy and Environment, </w:t>
      </w:r>
      <w:r>
        <w:rPr>
          <w:rFonts w:ascii="" w:hAnsi="" w:cs="" w:eastAsia=""/>
          <w:b w:val="false"/>
          <w:i w:val="false"/>
          <w:strike w:val="false"/>
          <w:color w:val="000000"/>
          <w:sz w:val="20"/>
          <w:u w:val="none"/>
        </w:rPr>
        <w:t>Komatushima, May 2010.</w:t>
      </w:r>
    </w:p>
    <w:p>
      <w:pPr>
        <w:numPr>
          <w:numId w:val="6"/>
        </w:numPr>
        <w:autoSpaceDE w:val="off"/>
        <w:autoSpaceDN w:val="off"/>
        <w:spacing w:line="-240" w:lineRule="auto"/>
        <w:ind w:left="30"/>
      </w:pPr>
      <w:r>
        <w:rPr>
          <w:rFonts w:ascii="" w:hAnsi="" w:cs="" w:eastAsia=""/>
          <w:b w:val="true"/>
          <w:i w:val="false"/>
          <w:strike w:val="false"/>
          <w:color w:val="000000"/>
          <w:sz w:val="20"/>
          <w:u w:val="single"/>
        </w:rPr>
        <w:t>Hajime Miura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Saori Maruoka : </w:t>
      </w:r>
      <w:r>
        <w:rPr>
          <w:rFonts w:ascii="" w:hAnsi="" w:cs="" w:eastAsia=""/>
          <w:b w:val="false"/>
          <w:i w:val="false"/>
          <w:strike w:val="false"/>
          <w:color w:val="000000"/>
          <w:sz w:val="20"/>
          <w:u w:val="none"/>
        </w:rPr>
        <w:t xml:space="preserve">Effects of physical activity on arterial stiffness in teenagers, </w:t>
      </w:r>
      <w:r>
        <w:rPr>
          <w:rFonts w:ascii="" w:hAnsi="" w:cs="" w:eastAsia=""/>
          <w:b w:val="false"/>
          <w:i w:val="true"/>
          <w:strike w:val="false"/>
          <w:color w:val="000000"/>
          <w:sz w:val="20"/>
          <w:u w:val="none"/>
        </w:rPr>
        <w:t xml:space="preserve">2nd International on-board symposium: Human health, energy and environment, </w:t>
      </w:r>
      <w:r>
        <w:rPr>
          <w:rFonts w:ascii="" w:hAnsi="" w:cs="" w:eastAsia=""/>
          <w:b w:val="false"/>
          <w:i w:val="false"/>
          <w:strike w:val="false"/>
          <w:color w:val="000000"/>
          <w:sz w:val="20"/>
          <w:u w:val="none"/>
        </w:rPr>
        <w:t>May 2010.</w:t>
      </w:r>
    </w:p>
    <w:p>
      <w:pPr>
        <w:numPr>
          <w:numId w:val="6"/>
        </w:numPr>
        <w:autoSpaceDE w:val="off"/>
        <w:autoSpaceDN w:val="off"/>
        <w:spacing w:line="-240" w:lineRule="auto"/>
        <w:ind w:left="30"/>
      </w:pPr>
      <w:r>
        <w:rPr>
          <w:rFonts w:ascii="" w:hAnsi="" w:cs="" w:eastAsia=""/>
          <w:b w:val="true"/>
          <w:i w:val="false"/>
          <w:strike w:val="false"/>
          <w:color w:val="000000"/>
          <w:sz w:val="20"/>
          <w:u w:val="single"/>
        </w:rPr>
        <w:t>Hajime Miura</w:t>
      </w:r>
      <w:r>
        <w:rPr>
          <w:rFonts w:ascii="" w:hAnsi="" w:cs="" w:eastAsia=""/>
          <w:b w:val="true"/>
          <w:i w:val="false"/>
          <w:strike w:val="false"/>
          <w:color w:val="000000"/>
          <w:sz w:val="20"/>
          <w:u w:val="none"/>
        </w:rPr>
        <w:t>, Sumitaka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Junko Hiroe : </w:t>
      </w:r>
      <w:r>
        <w:rPr>
          <w:rFonts w:ascii="" w:hAnsi="" w:cs="" w:eastAsia=""/>
          <w:b w:val="false"/>
          <w:i w:val="false"/>
          <w:strike w:val="false"/>
          <w:color w:val="000000"/>
          <w:sz w:val="20"/>
          <w:u w:val="none"/>
        </w:rPr>
        <w:t xml:space="preserve">Upper arm exercise at 60%VO2max may not improve arterial stiffness, </w:t>
      </w:r>
      <w:r>
        <w:rPr>
          <w:rFonts w:ascii="" w:hAnsi="" w:cs="" w:eastAsia=""/>
          <w:b w:val="false"/>
          <w:i w:val="true"/>
          <w:strike w:val="false"/>
          <w:color w:val="000000"/>
          <w:sz w:val="20"/>
          <w:u w:val="single"/>
        </w:rPr>
        <w:t>Medicine and Science in Sports and Exercise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S444, Baltimore (USA), May 2010.</w:t>
      </w:r>
    </w:p>
    <w:p>
      <w:pPr>
        <w:numPr>
          <w:numId w:val="6"/>
        </w:numPr>
        <w:autoSpaceDE w:val="off"/>
        <w:autoSpaceDN w:val="off"/>
        <w:spacing w:line="-240" w:lineRule="auto"/>
        <w:ind w:left="30"/>
      </w:pPr>
      <w:r>
        <w:rPr>
          <w:rFonts w:ascii="" w:hAnsi="" w:cs="" w:eastAsia=""/>
          <w:b w:val="true"/>
          <w:i w:val="false"/>
          <w:strike w:val="false"/>
          <w:color w:val="000000"/>
          <w:sz w:val="20"/>
          <w:u w:val="single"/>
        </w:rPr>
        <w:t>Hajime Miura</w:t>
      </w:r>
      <w:r>
        <w:rPr>
          <w:rFonts w:ascii="" w:hAnsi="" w:cs="" w:eastAsia=""/>
          <w:b w:val="true"/>
          <w:i w:val="false"/>
          <w:strike w:val="false"/>
          <w:color w:val="000000"/>
          <w:sz w:val="20"/>
          <w:u w:val="none"/>
        </w:rPr>
        <w:t>, Sumitaka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Junko Hiroe : </w:t>
      </w:r>
      <w:r>
        <w:rPr>
          <w:rFonts w:ascii="" w:hAnsi="" w:cs="" w:eastAsia=""/>
          <w:b w:val="false"/>
          <w:i w:val="false"/>
          <w:strike w:val="false"/>
          <w:color w:val="000000"/>
          <w:sz w:val="20"/>
          <w:u w:val="none"/>
        </w:rPr>
        <w:t xml:space="preserve">Upper arm exercise at 60%VO2max may not improve arterial stiffness, </w:t>
      </w:r>
      <w:r>
        <w:rPr>
          <w:rFonts w:ascii="" w:hAnsi="" w:cs="" w:eastAsia=""/>
          <w:b w:val="false"/>
          <w:i w:val="true"/>
          <w:strike w:val="false"/>
          <w:color w:val="000000"/>
          <w:sz w:val="20"/>
          <w:u w:val="none"/>
        </w:rPr>
        <w:t xml:space="preserve">58th Annual Meeting of American College of Sports Medicine, </w:t>
      </w:r>
      <w:r>
        <w:rPr>
          <w:rFonts w:ascii="" w:hAnsi="" w:cs="" w:eastAsia=""/>
          <w:b w:val="false"/>
          <w:i w:val="false"/>
          <w:strike w:val="false"/>
          <w:color w:val="000000"/>
          <w:sz w:val="20"/>
          <w:u w:val="none"/>
        </w:rPr>
        <w:t>Baltimore (USA), May 2010.</w:t>
      </w:r>
    </w:p>
    <w:p>
      <w:pPr>
        <w:numPr>
          <w:numId w:val="6"/>
        </w:numPr>
        <w:autoSpaceDE w:val="off"/>
        <w:autoSpaceDN w:val="off"/>
        <w:spacing w:line="-240" w:lineRule="auto"/>
        <w:ind w:left="30"/>
      </w:pPr>
      <w:r>
        <w:rPr>
          <w:rFonts w:ascii="" w:hAnsi="" w:cs="" w:eastAsia=""/>
          <w:b w:val="true"/>
          <w:i w:val="false"/>
          <w:strike w:val="false"/>
          <w:color w:val="000000"/>
          <w:sz w:val="20"/>
          <w:u w:val="single"/>
        </w:rPr>
        <w:t>Tohru Naito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Regional Agglomeration and Transfer of Pollution Technology under the presence of Transboundary Pollution, </w:t>
      </w:r>
      <w:r>
        <w:rPr>
          <w:rFonts w:ascii="" w:hAnsi="" w:cs="" w:eastAsia=""/>
          <w:b w:val="false"/>
          <w:i w:val="true"/>
          <w:strike w:val="false"/>
          <w:color w:val="000000"/>
          <w:sz w:val="20"/>
          <w:u w:val="none"/>
        </w:rPr>
        <w:t xml:space="preserve">Western Economic Association International 85th annual meeting, </w:t>
      </w:r>
      <w:r>
        <w:rPr>
          <w:rFonts w:ascii="" w:hAnsi="" w:cs="" w:eastAsia=""/>
          <w:b w:val="false"/>
          <w:i w:val="false"/>
          <w:strike w:val="false"/>
          <w:color w:val="000000"/>
          <w:sz w:val="20"/>
          <w:u w:val="none"/>
        </w:rPr>
        <w:t>Jun. 2010.</w:t>
      </w:r>
    </w:p>
    <w:p>
      <w:pPr>
        <w:numPr>
          <w:numId w:val="6"/>
        </w:numPr>
        <w:autoSpaceDE w:val="off"/>
        <w:autoSpaceDN w:val="off"/>
        <w:spacing w:line="-240" w:lineRule="auto"/>
        <w:ind w:left="30"/>
      </w:pPr>
      <w:r>
        <w:rPr>
          <w:rFonts w:ascii="" w:hAnsi="" w:cs="" w:eastAsia=""/>
          <w:b w:val="true"/>
          <w:i w:val="false"/>
          <w:strike w:val="false"/>
          <w:color w:val="000000"/>
          <w:sz w:val="20"/>
          <w:u w:val="single"/>
        </w:rPr>
        <w:t>Katsusuke Nabeshima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Hiroshi Yoshida : </w:t>
      </w:r>
      <w:r>
        <w:rPr>
          <w:rFonts w:ascii="" w:hAnsi="" w:cs="" w:eastAsia=""/>
          <w:b w:val="false"/>
          <w:i w:val="false"/>
          <w:strike w:val="false"/>
          <w:color w:val="000000"/>
          <w:sz w:val="20"/>
          <w:u w:val="none"/>
        </w:rPr>
        <w:t xml:space="preserve">Derivation of resonant conditions with CGS, </w:t>
      </w:r>
      <w:r>
        <w:rPr>
          <w:rFonts w:ascii="" w:hAnsi="" w:cs="" w:eastAsia=""/>
          <w:b w:val="false"/>
          <w:i w:val="true"/>
          <w:strike w:val="false"/>
          <w:color w:val="000000"/>
          <w:sz w:val="20"/>
          <w:u w:val="none"/>
        </w:rPr>
        <w:t xml:space="preserve">International Conference on Applications of Computer Algebra (ACA10), </w:t>
      </w:r>
      <w:r>
        <w:rPr>
          <w:rFonts w:ascii="" w:hAnsi="" w:cs="" w:eastAsia=""/>
          <w:b w:val="false"/>
          <w:i w:val="false"/>
          <w:strike w:val="false"/>
          <w:color w:val="000000"/>
          <w:sz w:val="20"/>
          <w:u w:val="none"/>
        </w:rPr>
        <w:t>Volore, Albania, Jun. 2010.</w:t>
      </w:r>
    </w:p>
    <w:p>
      <w:pPr>
        <w:numPr>
          <w:numId w:val="6"/>
        </w:numPr>
        <w:autoSpaceDE w:val="off"/>
        <w:autoSpaceDN w:val="off"/>
        <w:spacing w:line="-240" w:lineRule="auto"/>
        <w:ind w:left="30"/>
      </w:pPr>
      <w:r>
        <w:rPr>
          <w:rFonts w:ascii="" w:hAnsi="" w:cs="" w:eastAsia=""/>
          <w:b w:val="true"/>
          <w:i w:val="false"/>
          <w:strike w:val="false"/>
          <w:color w:val="000000"/>
          <w:sz w:val="20"/>
          <w:u w:val="single"/>
        </w:rPr>
        <w:t>Katsusuke Nabeshima</w:t>
      </w:r>
      <w:r>
        <w:rPr>
          <w:rFonts w:ascii="" w:hAnsi="" w:cs="" w:eastAsia=""/>
          <w:b w:val="true"/>
          <w:i w:val="false"/>
          <w:strike w:val="false"/>
          <w:color w:val="000000"/>
          <w:sz w:val="20"/>
          <w:u w:val="none"/>
        </w:rPr>
        <w:t>, Yayoi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Shinichi Tajima : </w:t>
      </w:r>
      <w:r>
        <w:rPr>
          <w:rFonts w:ascii="" w:hAnsi="" w:cs="" w:eastAsia=""/>
          <w:b w:val="false"/>
          <w:i w:val="false"/>
          <w:strike w:val="false"/>
          <w:color w:val="000000"/>
          <w:sz w:val="20"/>
          <w:u w:val="none"/>
        </w:rPr>
        <w:t xml:space="preserve">Using Algebraic Local Cohomology with Parameters, </w:t>
      </w:r>
      <w:r>
        <w:rPr>
          <w:rFonts w:ascii="" w:hAnsi="" w:cs="" w:eastAsia=""/>
          <w:b w:val="false"/>
          <w:i w:val="true"/>
          <w:strike w:val="false"/>
          <w:color w:val="000000"/>
          <w:sz w:val="20"/>
          <w:u w:val="none"/>
        </w:rPr>
        <w:t xml:space="preserve">International Conference on Applications of Computer Algebra (ACA 10), </w:t>
      </w:r>
      <w:r>
        <w:rPr>
          <w:rFonts w:ascii="" w:hAnsi="" w:cs="" w:eastAsia=""/>
          <w:b w:val="false"/>
          <w:i w:val="false"/>
          <w:strike w:val="false"/>
          <w:color w:val="000000"/>
          <w:sz w:val="20"/>
          <w:u w:val="none"/>
        </w:rPr>
        <w:t>Volore, Albania, Jun. 2010.</w:t>
      </w:r>
    </w:p>
    <w:p>
      <w:pPr>
        <w:numPr>
          <w:numId w:val="6"/>
        </w:numPr>
        <w:autoSpaceDE w:val="off"/>
        <w:autoSpaceDN w:val="off"/>
        <w:spacing w:line="-240" w:lineRule="auto"/>
        <w:ind w:left="30"/>
      </w:pPr>
      <w:r>
        <w:rPr>
          <w:rFonts w:ascii="" w:hAnsi="" w:cs="" w:eastAsia=""/>
          <w:b w:val="true"/>
          <w:i w:val="false"/>
          <w:strike w:val="false"/>
          <w:color w:val="000000"/>
          <w:sz w:val="20"/>
          <w:u w:val="single"/>
        </w:rPr>
        <w:t>Hiroshi Yamamoto</w:t>
      </w:r>
      <w:r>
        <w:rPr>
          <w:rFonts w:ascii="" w:hAnsi="" w:cs="" w:eastAsia=""/>
          <w:b w:val="true"/>
          <w:i w:val="false"/>
          <w:strike w:val="false"/>
          <w:color w:val="000000"/>
          <w:sz w:val="20"/>
          <w:u w:val="none"/>
        </w:rPr>
        <w:t>, Jun Kato, Masayo Nishida, Yoshiko Hirata, Shota Katsuki, Yoshinori Fujimine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Atsushi Yamamoto : </w:t>
      </w:r>
      <w:r>
        <w:rPr>
          <w:rFonts w:ascii="" w:hAnsi="" w:cs="" w:eastAsia=""/>
          <w:b w:val="false"/>
          <w:i w:val="false"/>
          <w:strike w:val="false"/>
          <w:color w:val="000000"/>
          <w:sz w:val="20"/>
          <w:u w:val="none"/>
        </w:rPr>
        <w:t xml:space="preserve">Detection of parabens from river water and sediment, --- Implication of the necessity of integrated ecological risk assessment ---, </w:t>
      </w:r>
      <w:r>
        <w:rPr>
          <w:rFonts w:ascii="" w:hAnsi="" w:cs="" w:eastAsia=""/>
          <w:b w:val="false"/>
          <w:i w:val="true"/>
          <w:strike w:val="false"/>
          <w:color w:val="000000"/>
          <w:sz w:val="20"/>
          <w:u w:val="none"/>
        </w:rPr>
        <w:t xml:space="preserve">SETAC Asia/Pacific 2010, </w:t>
      </w:r>
      <w:r>
        <w:rPr>
          <w:rFonts w:ascii="" w:hAnsi="" w:cs="" w:eastAsia=""/>
          <w:b w:val="false"/>
          <w:i w:val="false"/>
          <w:strike w:val="false"/>
          <w:color w:val="000000"/>
          <w:sz w:val="20"/>
          <w:u w:val="none"/>
        </w:rPr>
        <w:t>Guanzhou, China, Jun. 2010.</w:t>
      </w:r>
    </w:p>
    <w:p>
      <w:pPr>
        <w:numPr>
          <w:numId w:val="6"/>
        </w:numPr>
        <w:autoSpaceDE w:val="off"/>
        <w:autoSpaceDN w:val="off"/>
        <w:spacing w:line="-240" w:lineRule="auto"/>
        <w:ind w:left="30"/>
      </w:pPr>
      <w:r>
        <w:rPr>
          <w:rFonts w:ascii="" w:hAnsi="" w:cs="" w:eastAsia=""/>
          <w:b w:val="true"/>
          <w:i w:val="false"/>
          <w:strike w:val="false"/>
          <w:color w:val="000000"/>
          <w:sz w:val="20"/>
          <w:u w:val="single"/>
        </w:rPr>
        <w:t>Ikumi Tamura</w:t>
      </w:r>
      <w:r>
        <w:rPr>
          <w:rFonts w:ascii="" w:hAnsi="" w:cs="" w:eastAsia=""/>
          <w:b w:val="true"/>
          <w:i w:val="false"/>
          <w:strike w:val="false"/>
          <w:color w:val="000000"/>
          <w:sz w:val="20"/>
          <w:u w:val="none"/>
        </w:rPr>
        <w:t xml:space="preserve">, Masayo Nishida, Yoshiko Hirata, </w:t>
      </w:r>
      <w:r>
        <w:rPr>
          <w:rFonts w:ascii="" w:hAnsi="" w:cs="" w:eastAsia=""/>
          <w:b w:val="true"/>
          <w:i w:val="false"/>
          <w:strike w:val="false"/>
          <w:color w:val="000000"/>
          <w:sz w:val="20"/>
          <w:u w:val="single"/>
        </w:rPr>
        <w:t>Yutaka Kameda</w:t>
      </w:r>
      <w:r>
        <w:rPr>
          <w:rFonts w:ascii="" w:hAnsi="" w:cs="" w:eastAsia=""/>
          <w:b w:val="true"/>
          <w:i w:val="false"/>
          <w:strike w:val="false"/>
          <w:color w:val="000000"/>
          <w:sz w:val="20"/>
          <w:u w:val="none"/>
        </w:rPr>
        <w:t>, Kumiko Kimura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Sorption of personal care products on river sediment and toxic effects on benthic organisms Chironomus yoshimatsui, </w:t>
      </w:r>
      <w:r>
        <w:rPr>
          <w:rFonts w:ascii="" w:hAnsi="" w:cs="" w:eastAsia=""/>
          <w:b w:val="false"/>
          <w:i w:val="true"/>
          <w:strike w:val="false"/>
          <w:color w:val="000000"/>
          <w:sz w:val="20"/>
          <w:u w:val="none"/>
        </w:rPr>
        <w:t xml:space="preserve">SETAC Asia/Pacific 2010, </w:t>
      </w:r>
      <w:r>
        <w:rPr>
          <w:rFonts w:ascii="" w:hAnsi="" w:cs="" w:eastAsia=""/>
          <w:b w:val="false"/>
          <w:i w:val="false"/>
          <w:strike w:val="false"/>
          <w:color w:val="000000"/>
          <w:sz w:val="20"/>
          <w:u w:val="none"/>
        </w:rPr>
        <w:t>Guanzhou, China, Jun. 2010.</w:t>
      </w:r>
    </w:p>
    <w:p>
      <w:pPr>
        <w:numPr>
          <w:numId w:val="6"/>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Die Transformation des Prekariats:, --- Fallbeispiel Kamagasaki ---, </w:t>
      </w:r>
      <w:r>
        <w:rPr>
          <w:rFonts w:ascii="" w:hAnsi="" w:cs="" w:eastAsia=""/>
          <w:b w:val="false"/>
          <w:i w:val="true"/>
          <w:strike w:val="false"/>
          <w:color w:val="000000"/>
          <w:sz w:val="20"/>
          <w:u w:val="none"/>
        </w:rPr>
        <w:t xml:space="preserve">Goethe-Universitaet Frankfurt am Main, Japanologie, </w:t>
      </w:r>
      <w:r>
        <w:rPr>
          <w:rFonts w:ascii="" w:hAnsi="" w:cs="" w:eastAsia=""/>
          <w:b w:val="false"/>
          <w:i w:val="false"/>
          <w:strike w:val="false"/>
          <w:color w:val="000000"/>
          <w:sz w:val="20"/>
          <w:u w:val="none"/>
        </w:rPr>
        <w:t>Jun. 2010.</w:t>
      </w:r>
    </w:p>
    <w:p>
      <w:pPr>
        <w:numPr>
          <w:numId w:val="6"/>
        </w:numPr>
        <w:autoSpaceDE w:val="off"/>
        <w:autoSpaceDN w:val="off"/>
        <w:spacing w:line="-240" w:lineRule="auto"/>
        <w:ind w:left="30"/>
      </w:pPr>
      <w:r>
        <w:rPr>
          <w:rFonts w:ascii="" w:hAnsi="" w:cs="" w:eastAsia=""/>
          <w:b w:val="true"/>
          <w:i w:val="false"/>
          <w:strike w:val="false"/>
          <w:color w:val="000000"/>
          <w:sz w:val="20"/>
          <w:u w:val="none"/>
        </w:rPr>
        <w:t>K Nakata, M Denda, J Miwa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Tatsuo Hamano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Migration patterns of the amphidromous freshwater shrimp Caridina leucosticta (Atyidae) on river control structures, </w:t>
      </w:r>
      <w:r>
        <w:rPr>
          <w:rFonts w:ascii="" w:hAnsi="" w:cs="" w:eastAsia=""/>
          <w:b w:val="false"/>
          <w:i w:val="true"/>
          <w:strike w:val="false"/>
          <w:color w:val="000000"/>
          <w:sz w:val="20"/>
          <w:u w:val="none"/>
        </w:rPr>
        <w:t xml:space="preserve">7th International Crustacean Congress, </w:t>
      </w:r>
      <w:r>
        <w:rPr>
          <w:rFonts w:ascii="" w:hAnsi="" w:cs="" w:eastAsia=""/>
          <w:b w:val="false"/>
          <w:i w:val="false"/>
          <w:strike w:val="false"/>
          <w:color w:val="000000"/>
          <w:sz w:val="20"/>
          <w:u w:val="none"/>
        </w:rPr>
        <w:t>Qingdao, China, Jun. 2010.</w:t>
      </w:r>
    </w:p>
    <w:p>
      <w:pPr>
        <w:numPr>
          <w:numId w:val="6"/>
        </w:numPr>
        <w:autoSpaceDE w:val="off"/>
        <w:autoSpaceDN w:val="off"/>
        <w:spacing w:line="-240" w:lineRule="auto"/>
        <w:ind w:left="30"/>
      </w:pPr>
      <w:r>
        <w:rPr>
          <w:rFonts w:ascii="" w:hAnsi="" w:cs="" w:eastAsia=""/>
          <w:b w:val="true"/>
          <w:i w:val="false"/>
          <w:strike w:val="false"/>
          <w:color w:val="000000"/>
          <w:sz w:val="20"/>
          <w:u w:val="single"/>
        </w:rPr>
        <w:t>Koichi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Change of accessibility to international airports in the Tokyo Metropolitan Area, </w:t>
      </w:r>
      <w:r>
        <w:rPr>
          <w:rFonts w:ascii="" w:hAnsi="" w:cs="" w:eastAsia=""/>
          <w:b w:val="false"/>
          <w:i w:val="true"/>
          <w:strike w:val="false"/>
          <w:color w:val="000000"/>
          <w:sz w:val="20"/>
          <w:u w:val="none"/>
        </w:rPr>
        <w:t xml:space="preserve">Proceedings of the 14th Air Transportation Research Society World Conference, </w:t>
      </w:r>
      <w:r>
        <w:rPr>
          <w:rFonts w:ascii="" w:hAnsi="" w:cs="" w:eastAsia=""/>
          <w:b w:val="false"/>
          <w:i w:val="false"/>
          <w:strike w:val="false"/>
          <w:color w:val="000000"/>
          <w:sz w:val="20"/>
          <w:u w:val="single"/>
        </w:rPr>
        <w:t>Porto</w:t>
      </w:r>
      <w:r>
        <w:rPr>
          <w:rFonts w:ascii="" w:hAnsi="" w:cs="" w:eastAsia=""/>
          <w:b w:val="false"/>
          <w:i w:val="false"/>
          <w:strike w:val="false"/>
          <w:color w:val="000000"/>
          <w:sz w:val="20"/>
          <w:u w:val="none"/>
        </w:rPr>
        <w:t>, Jul. 2010.</w:t>
      </w:r>
    </w:p>
    <w:p>
      <w:pPr>
        <w:numPr>
          <w:numId w:val="6"/>
        </w:numPr>
        <w:autoSpaceDE w:val="off"/>
        <w:autoSpaceDN w:val="off"/>
        <w:spacing w:line="-240" w:lineRule="auto"/>
        <w:ind w:left="30"/>
      </w:pPr>
      <w:r>
        <w:rPr>
          <w:rFonts w:ascii="" w:hAnsi="" w:cs="" w:eastAsia=""/>
          <w:b w:val="true"/>
          <w:i w:val="false"/>
          <w:strike w:val="false"/>
          <w:color w:val="000000"/>
          <w:sz w:val="20"/>
          <w:u w:val="single"/>
        </w:rPr>
        <w:t>Yoshio Kashida</w:t>
      </w:r>
      <w:r>
        <w:rPr>
          <w:rFonts w:ascii="" w:hAnsi="" w:cs="" w:eastAsia=""/>
          <w:b w:val="true"/>
          <w:i w:val="false"/>
          <w:strike w:val="false"/>
          <w:color w:val="000000"/>
          <w:sz w:val="20"/>
          <w:u w:val="none"/>
        </w:rPr>
        <w:t>, Yasuhiro Ujiie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Tomoko Yamamoto : </w:t>
      </w:r>
      <w:r>
        <w:rPr>
          <w:rFonts w:ascii="" w:hAnsi="" w:cs="" w:eastAsia=""/>
          <w:b w:val="false"/>
          <w:i w:val="false"/>
          <w:strike w:val="false"/>
          <w:color w:val="000000"/>
          <w:sz w:val="20"/>
          <w:u w:val="none"/>
        </w:rPr>
        <w:t xml:space="preserve">Lived Experience of Developmental Disorder :The clarification, </w:t>
      </w:r>
      <w:r>
        <w:rPr>
          <w:rFonts w:ascii="" w:hAnsi="" w:cs="" w:eastAsia=""/>
          <w:b w:val="false"/>
          <w:i w:val="true"/>
          <w:strike w:val="false"/>
          <w:color w:val="000000"/>
          <w:sz w:val="20"/>
          <w:u w:val="none"/>
        </w:rPr>
        <w:t xml:space="preserve">ISA RC 15 Session 3A Health, Illness and Embodiment, </w:t>
      </w:r>
      <w:r>
        <w:rPr>
          <w:rFonts w:ascii="" w:hAnsi="" w:cs="" w:eastAsia=""/>
          <w:b w:val="false"/>
          <w:i w:val="false"/>
          <w:strike w:val="false"/>
          <w:color w:val="000000"/>
          <w:sz w:val="20"/>
          <w:u w:val="none"/>
        </w:rPr>
        <w:t>Jul. 2010.</w:t>
      </w:r>
    </w:p>
    <w:p>
      <w:pPr>
        <w:numPr>
          <w:numId w:val="6"/>
        </w:numPr>
        <w:autoSpaceDE w:val="off"/>
        <w:autoSpaceDN w:val="off"/>
        <w:spacing w:line="-240" w:lineRule="auto"/>
        <w:ind w:left="30"/>
      </w:pPr>
      <w:r>
        <w:rPr>
          <w:rFonts w:ascii="" w:hAnsi="" w:cs="" w:eastAsia=""/>
          <w:b w:val="true"/>
          <w:i w:val="false"/>
          <w:strike w:val="false"/>
          <w:color w:val="000000"/>
          <w:sz w:val="20"/>
          <w:u w:val="single"/>
        </w:rPr>
        <w:t>Yoshio Kashida</w:t>
      </w:r>
      <w:r>
        <w:rPr>
          <w:rFonts w:ascii="" w:hAnsi="" w:cs="" w:eastAsia=""/>
          <w:b w:val="true"/>
          <w:i w:val="false"/>
          <w:strike w:val="false"/>
          <w:color w:val="000000"/>
          <w:sz w:val="20"/>
          <w:u w:val="none"/>
        </w:rPr>
        <w:t>, Yamamoto Tomoko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Ujiie Yasuhiro : </w:t>
      </w:r>
      <w:r>
        <w:rPr>
          <w:rFonts w:ascii="" w:hAnsi="" w:cs="" w:eastAsia=""/>
          <w:b w:val="false"/>
          <w:i w:val="false"/>
          <w:strike w:val="false"/>
          <w:color w:val="000000"/>
          <w:sz w:val="20"/>
          <w:u w:val="none"/>
        </w:rPr>
        <w:t xml:space="preserve">Lived Experience of Developmental Disorder :The clarification of two institutional orders by Video-based ethnography, </w:t>
      </w:r>
      <w:r>
        <w:rPr>
          <w:rFonts w:ascii="" w:hAnsi="" w:cs="" w:eastAsia=""/>
          <w:b w:val="false"/>
          <w:i w:val="true"/>
          <w:strike w:val="false"/>
          <w:color w:val="000000"/>
          <w:sz w:val="20"/>
          <w:u w:val="none"/>
        </w:rPr>
        <w:t xml:space="preserve">ISA RC 15 Session 3A Health, Illness and Embodiment, </w:t>
      </w:r>
      <w:r>
        <w:rPr>
          <w:rFonts w:ascii="" w:hAnsi="" w:cs="" w:eastAsia=""/>
          <w:b w:val="false"/>
          <w:i w:val="false"/>
          <w:strike w:val="false"/>
          <w:color w:val="000000"/>
          <w:sz w:val="20"/>
          <w:u w:val="none"/>
        </w:rPr>
        <w:t>232, Jul. 2010.</w:t>
      </w:r>
    </w:p>
    <w:p>
      <w:pPr>
        <w:numPr>
          <w:numId w:val="6"/>
        </w:numPr>
        <w:autoSpaceDE w:val="off"/>
        <w:autoSpaceDN w:val="off"/>
        <w:spacing w:line="-240" w:lineRule="auto"/>
        <w:ind w:left="30"/>
      </w:pPr>
      <w:r>
        <w:rPr>
          <w:rFonts w:ascii="" w:hAnsi="" w:cs="" w:eastAsia=""/>
          <w:b w:val="true"/>
          <w:i w:val="false"/>
          <w:strike w:val="false"/>
          <w:color w:val="000000"/>
          <w:sz w:val="20"/>
          <w:u w:val="single"/>
        </w:rPr>
        <w:t>Toru Hasunuma</w:t>
      </w:r>
      <w:r>
        <w:rPr>
          <w:rFonts w:ascii="" w:hAnsi="" w:cs="" w:eastAsia=""/>
          <w:b w:val="true"/>
          <w:i w:val="false"/>
          <w:strike w:val="false"/>
          <w:color w:val="000000"/>
          <w:sz w:val="20"/>
          <w:u w:val="none"/>
        </w:rPr>
        <w:t>, Toshimasa Ishii, Hirotaka Ono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Yushi Uno : </w:t>
      </w:r>
      <w:r>
        <w:rPr>
          <w:rFonts w:ascii="" w:hAnsi="" w:cs="" w:eastAsia=""/>
          <w:b w:val="false"/>
          <w:i w:val="false"/>
          <w:strike w:val="false"/>
          <w:color w:val="000000"/>
          <w:sz w:val="20"/>
          <w:u w:val="none"/>
        </w:rPr>
        <w:t xml:space="preserve">The (2,1)-total labeling number of outerplanar graphs is at mot Δ+2, </w:t>
      </w:r>
      <w:r>
        <w:rPr>
          <w:rFonts w:ascii="" w:hAnsi="" w:cs="" w:eastAsia=""/>
          <w:b w:val="false"/>
          <w:i w:val="true"/>
          <w:strike w:val="false"/>
          <w:color w:val="000000"/>
          <w:sz w:val="20"/>
          <w:u w:val="none"/>
        </w:rPr>
        <w:t xml:space="preserve">Proceedings of 21th International Workshop on Combinatorial Algorithms (IWOCA 2010), Lecture Notes in Computer Science, </w:t>
      </w:r>
      <w:r>
        <w:rPr>
          <w:rFonts w:ascii="" w:hAnsi="" w:cs="" w:eastAsia=""/>
          <w:b w:val="true"/>
          <w:i w:val="false"/>
          <w:strike w:val="false"/>
          <w:color w:val="000000"/>
          <w:sz w:val="20"/>
          <w:u w:val="none"/>
        </w:rPr>
        <w:t xml:space="preserve">Vol.6460, </w:t>
      </w:r>
      <w:r>
        <w:rPr>
          <w:rFonts w:ascii="" w:hAnsi="" w:cs="" w:eastAsia=""/>
          <w:b w:val="false"/>
          <w:i w:val="false"/>
          <w:strike w:val="false"/>
          <w:color w:val="000000"/>
          <w:sz w:val="20"/>
          <w:u w:val="none"/>
        </w:rPr>
        <w:t>103-107, London, Jul. 2010.</w:t>
      </w:r>
    </w:p>
    <w:p>
      <w:pPr>
        <w:numPr>
          <w:numId w:val="6"/>
        </w:numPr>
        <w:autoSpaceDE w:val="off"/>
        <w:autoSpaceDN w:val="off"/>
        <w:spacing w:line="-240" w:lineRule="auto"/>
        <w:ind w:left="30"/>
      </w:pPr>
      <w:r>
        <w:rPr>
          <w:rFonts w:ascii="" w:hAnsi="" w:cs="" w:eastAsia=""/>
          <w:b w:val="true"/>
          <w:i w:val="false"/>
          <w:strike w:val="false"/>
          <w:color w:val="000000"/>
          <w:sz w:val="20"/>
          <w:u w:val="single"/>
        </w:rPr>
        <w:t>Tohru Naito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Environmental Policy and Firm Agglomeration underMixed Duopoly, </w:t>
      </w:r>
      <w:r>
        <w:rPr>
          <w:rFonts w:ascii="" w:hAnsi="" w:cs="" w:eastAsia=""/>
          <w:b w:val="false"/>
          <w:i w:val="true"/>
          <w:strike w:val="false"/>
          <w:color w:val="000000"/>
          <w:sz w:val="20"/>
          <w:u w:val="none"/>
        </w:rPr>
        <w:t xml:space="preserve">Institutions and National Competitiveness 2, </w:t>
      </w:r>
      <w:r>
        <w:rPr>
          <w:rFonts w:ascii="" w:hAnsi="" w:cs="" w:eastAsia=""/>
          <w:b w:val="false"/>
          <w:i w:val="false"/>
          <w:strike w:val="false"/>
          <w:color w:val="000000"/>
          <w:sz w:val="20"/>
          <w:u w:val="none"/>
        </w:rPr>
        <w:t>Aug. 2010.</w:t>
      </w:r>
    </w:p>
    <w:p>
      <w:pPr>
        <w:numPr>
          <w:numId w:val="6"/>
        </w:numPr>
        <w:autoSpaceDE w:val="off"/>
        <w:autoSpaceDN w:val="off"/>
        <w:spacing w:line="-240" w:lineRule="auto"/>
        <w:ind w:left="30"/>
      </w:pPr>
      <w:r>
        <w:rPr>
          <w:rFonts w:ascii="" w:hAnsi="" w:cs="" w:eastAsia=""/>
          <w:b w:val="true"/>
          <w:i w:val="false"/>
          <w:strike w:val="false"/>
          <w:color w:val="000000"/>
          <w:sz w:val="20"/>
          <w:u w:val="single"/>
        </w:rPr>
        <w:t>葭森 健介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中国史における中世について, </w:t>
      </w:r>
      <w:r>
        <w:rPr>
          <w:rFonts w:ascii="" w:hAnsi="" w:cs="" w:eastAsia=""/>
          <w:b w:val="false"/>
          <w:i w:val="true"/>
          <w:strike w:val="false"/>
          <w:color w:val="000000"/>
          <w:sz w:val="20"/>
          <w:u w:val="none"/>
        </w:rPr>
        <w:t xml:space="preserve">第8回日中共同学術討論会, </w:t>
      </w:r>
      <w:r>
        <w:rPr>
          <w:rFonts w:ascii="" w:hAnsi="" w:cs="" w:eastAsia=""/>
          <w:b w:val="false"/>
          <w:i w:val="false"/>
          <w:strike w:val="false"/>
          <w:color w:val="000000"/>
          <w:sz w:val="20"/>
          <w:u w:val="none"/>
        </w:rPr>
        <w:t>2010年8月.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Takahito Saito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Active learning in higher education, </w:t>
      </w:r>
      <w:r>
        <w:rPr>
          <w:rFonts w:ascii="" w:hAnsi="" w:cs="" w:eastAsia=""/>
          <w:b w:val="false"/>
          <w:i w:val="true"/>
          <w:strike w:val="false"/>
          <w:color w:val="000000"/>
          <w:sz w:val="20"/>
          <w:u w:val="none"/>
        </w:rPr>
        <w:t xml:space="preserve">International conference on higher education based on intercultural communications between PNG and Japan, </w:t>
      </w:r>
      <w:r>
        <w:rPr>
          <w:rFonts w:ascii="" w:hAnsi="" w:cs="" w:eastAsia=""/>
          <w:b w:val="false"/>
          <w:i w:val="false"/>
          <w:strike w:val="false"/>
          <w:color w:val="000000"/>
          <w:sz w:val="20"/>
          <w:u w:val="none"/>
        </w:rPr>
        <w:t>Goroka, PNG, Aug. 2010.</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Kiyoshi Ohura, Mitsuko Shinohara, </w:t>
      </w:r>
      <w:r>
        <w:rPr>
          <w:rFonts w:ascii="" w:hAnsi="" w:cs="" w:eastAsia=""/>
          <w:b w:val="true"/>
          <w:i w:val="false"/>
          <w:strike w:val="false"/>
          <w:color w:val="000000"/>
          <w:sz w:val="20"/>
          <w:u w:val="single"/>
        </w:rPr>
        <w:t>Hideyuki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Kozue Edo : </w:t>
      </w:r>
      <w:r>
        <w:rPr>
          <w:rFonts w:ascii="" w:hAnsi="" w:cs="" w:eastAsia=""/>
          <w:b w:val="false"/>
          <w:i w:val="false"/>
          <w:strike w:val="false"/>
          <w:color w:val="000000"/>
          <w:sz w:val="20"/>
          <w:u w:val="none"/>
        </w:rPr>
        <w:t xml:space="preserve">A novel chemoattractant protein, Karatoxin, from the dorsal spines of the redfin velvetfish, Hypodytes rubripinnis, </w:t>
      </w:r>
      <w:r>
        <w:rPr>
          <w:rFonts w:ascii="" w:hAnsi="" w:cs="" w:eastAsia=""/>
          <w:b w:val="false"/>
          <w:i w:val="true"/>
          <w:strike w:val="false"/>
          <w:color w:val="000000"/>
          <w:sz w:val="20"/>
          <w:u w:val="none"/>
        </w:rPr>
        <w:t xml:space="preserve">XX1st International Symposium on Medicinal Chemistry,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 xml:space="preserve">124, </w:t>
      </w:r>
      <w:r>
        <w:rPr>
          <w:rFonts w:ascii="" w:hAnsi="" w:cs="" w:eastAsia=""/>
          <w:b w:val="false"/>
          <w:i w:val="false"/>
          <w:strike w:val="false"/>
          <w:color w:val="000000"/>
          <w:sz w:val="20"/>
          <w:u w:val="single"/>
        </w:rPr>
        <w:t>Copenhagen</w:t>
      </w:r>
      <w:r>
        <w:rPr>
          <w:rFonts w:ascii="" w:hAnsi="" w:cs="" w:eastAsia=""/>
          <w:b w:val="false"/>
          <w:i w:val="false"/>
          <w:strike w:val="false"/>
          <w:color w:val="000000"/>
          <w:sz w:val="20"/>
          <w:u w:val="none"/>
        </w:rPr>
        <w:t>, Sep. 2010.</w:t>
      </w:r>
    </w:p>
    <w:p>
      <w:pPr>
        <w:numPr>
          <w:numId w:val="6"/>
        </w:numPr>
        <w:autoSpaceDE w:val="off"/>
        <w:autoSpaceDN w:val="off"/>
        <w:spacing w:line="-240" w:lineRule="auto"/>
        <w:ind w:left="30"/>
      </w:pPr>
      <w:r>
        <w:rPr>
          <w:rFonts w:ascii="" w:hAnsi="" w:cs="" w:eastAsia=""/>
          <w:b w:val="true"/>
          <w:i w:val="false"/>
          <w:strike w:val="false"/>
          <w:color w:val="000000"/>
          <w:sz w:val="20"/>
          <w:u w:val="single"/>
        </w:rPr>
        <w:t>Takahito Saito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Science and technology and mission of higher education, </w:t>
      </w:r>
      <w:r>
        <w:rPr>
          <w:rFonts w:ascii="" w:hAnsi="" w:cs="" w:eastAsia=""/>
          <w:b w:val="false"/>
          <w:i w:val="true"/>
          <w:strike w:val="false"/>
          <w:color w:val="000000"/>
          <w:sz w:val="20"/>
          <w:u w:val="none"/>
        </w:rPr>
        <w:t xml:space="preserve">Global Trend in Education Development: International Collaboration and Traditional Culture, </w:t>
      </w:r>
      <w:r>
        <w:rPr>
          <w:rFonts w:ascii="" w:hAnsi="" w:cs="" w:eastAsia=""/>
          <w:b w:val="false"/>
          <w:i w:val="false"/>
          <w:strike w:val="false"/>
          <w:color w:val="000000"/>
          <w:sz w:val="20"/>
          <w:u w:val="none"/>
        </w:rPr>
        <w:t>Ulaanbaatar, Mongol, Sep. 2010.</w:t>
      </w:r>
    </w:p>
    <w:p>
      <w:pPr>
        <w:numPr>
          <w:numId w:val="6"/>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Yousuke Endoh, Takamasa Kageji, Ayaka Matsunaga, Masami Toyoshima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Haruka Shibagaki : </w:t>
      </w:r>
      <w:r>
        <w:rPr>
          <w:rFonts w:ascii="" w:hAnsi="" w:cs="" w:eastAsia=""/>
          <w:b w:val="false"/>
          <w:i w:val="false"/>
          <w:strike w:val="false"/>
          <w:color w:val="000000"/>
          <w:sz w:val="20"/>
          <w:u w:val="none"/>
        </w:rPr>
        <w:t xml:space="preserve">Utilization of Extremophilic Bacteria and Their Enzymes as Bioresource., </w:t>
      </w:r>
      <w:r>
        <w:rPr>
          <w:rFonts w:ascii="" w:hAnsi="" w:cs="" w:eastAsia=""/>
          <w:b w:val="false"/>
          <w:i w:val="true"/>
          <w:strike w:val="false"/>
          <w:color w:val="000000"/>
          <w:sz w:val="20"/>
          <w:u w:val="none"/>
        </w:rPr>
        <w:t xml:space="preserve">HSUM and Tokushima University Joint Research Conference,and 1st International Conference on Mongoloid Cultures., </w:t>
      </w:r>
      <w:r>
        <w:rPr>
          <w:rFonts w:ascii="" w:hAnsi="" w:cs="" w:eastAsia=""/>
          <w:b w:val="false"/>
          <w:i w:val="false"/>
          <w:strike w:val="false"/>
          <w:color w:val="000000"/>
          <w:sz w:val="20"/>
          <w:u w:val="none"/>
        </w:rPr>
        <w:t>13-29, Ulaanbaatar, Mongolia, Sep. 2010.</w:t>
      </w:r>
    </w:p>
    <w:p>
      <w:pPr>
        <w:numPr>
          <w:numId w:val="6"/>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吼えろ,中国, </w:t>
      </w:r>
      <w:r>
        <w:rPr>
          <w:rFonts w:ascii="" w:hAnsi="" w:cs="" w:eastAsia=""/>
          <w:b w:val="false"/>
          <w:i w:val="true"/>
          <w:strike w:val="false"/>
          <w:color w:val="000000"/>
          <w:sz w:val="20"/>
          <w:u w:val="none"/>
        </w:rPr>
        <w:t xml:space="preserve">「融合，共同，互動」国際シンポジュウム, </w:t>
      </w:r>
      <w:r>
        <w:rPr>
          <w:rFonts w:ascii="" w:hAnsi="" w:cs="" w:eastAsia=""/>
          <w:b w:val="false"/>
          <w:i w:val="false"/>
          <w:strike w:val="false"/>
          <w:color w:val="000000"/>
          <w:sz w:val="20"/>
          <w:u w:val="none"/>
        </w:rPr>
        <w:t>中国瀋陽, 2010年9月.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Takahito Saito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Fumiya Kanetake, Hidekazu Mukuda, Yoshio Kitaoka, Kohei M. Itoh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Eugene E. Haller : </w:t>
      </w:r>
      <w:r>
        <w:rPr>
          <w:rFonts w:ascii="" w:hAnsi="" w:cs="" w:eastAsia=""/>
          <w:b w:val="false"/>
          <w:i w:val="false"/>
          <w:strike w:val="false"/>
          <w:color w:val="000000"/>
          <w:sz w:val="20"/>
          <w:u w:val="none"/>
          <w:vertAlign w:val="superscript"/>
        </w:rPr>
        <w:t>73</w:t>
      </w:r>
      <w:r>
        <w:rPr>
          <w:rFonts w:ascii="" w:hAnsi="" w:cs="" w:eastAsia=""/>
          <w:b w:val="false"/>
          <w:i w:val="false"/>
          <w:strike w:val="false"/>
          <w:color w:val="000000"/>
          <w:sz w:val="20"/>
          <w:u w:val="none"/>
        </w:rPr>
        <w:t>Ge NQR study of superconducting skutterudites MPt</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Ge</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(M = Sr, Ba), International Conference on Heavy Electrons 2010 (ICHE2010), </w:t>
      </w:r>
      <w:r>
        <w:rPr>
          <w:rFonts w:ascii="" w:hAnsi="" w:cs="" w:eastAsia=""/>
          <w:b w:val="false"/>
          <w:i w:val="true"/>
          <w:strike w:val="false"/>
          <w:color w:val="000000"/>
          <w:sz w:val="20"/>
          <w:u w:val="none"/>
        </w:rPr>
        <w:t xml:space="preserve">ICHE2010,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Sep. 2010.</w:t>
      </w:r>
    </w:p>
    <w:p>
      <w:pPr>
        <w:numPr>
          <w:numId w:val="6"/>
        </w:numPr>
        <w:autoSpaceDE w:val="off"/>
        <w:autoSpaceDN w:val="off"/>
        <w:spacing w:line="-240" w:lineRule="auto"/>
        <w:ind w:left="30"/>
      </w:pPr>
      <w:r>
        <w:rPr>
          <w:rFonts w:ascii="" w:hAnsi="" w:cs="" w:eastAsia=""/>
          <w:b w:val="true"/>
          <w:i w:val="false"/>
          <w:strike w:val="false"/>
          <w:color w:val="000000"/>
          <w:sz w:val="20"/>
          <w:u w:val="single"/>
        </w:rPr>
        <w:t>Ikumi Tamura</w:t>
      </w:r>
      <w:r>
        <w:rPr>
          <w:rFonts w:ascii="" w:hAnsi="" w:cs="" w:eastAsia=""/>
          <w:b w:val="true"/>
          <w:i w:val="false"/>
          <w:strike w:val="false"/>
          <w:color w:val="000000"/>
          <w:sz w:val="20"/>
          <w:u w:val="none"/>
        </w:rPr>
        <w:t xml:space="preserve">, Masayo Nishida, Jun Kato, Yoshiko Hirata, Yusuke Yasuda, Saori Yoneda, </w:t>
      </w:r>
      <w:r>
        <w:rPr>
          <w:rFonts w:ascii="" w:hAnsi="" w:cs="" w:eastAsia=""/>
          <w:b w:val="true"/>
          <w:i w:val="false"/>
          <w:strike w:val="false"/>
          <w:color w:val="000000"/>
          <w:sz w:val="20"/>
          <w:u w:val="single"/>
        </w:rPr>
        <w:t>Yutaka Kameda</w:t>
      </w:r>
      <w:r>
        <w:rPr>
          <w:rFonts w:ascii="" w:hAnsi="" w:cs="" w:eastAsia=""/>
          <w:b w:val="true"/>
          <w:i w:val="false"/>
          <w:strike w:val="false"/>
          <w:color w:val="000000"/>
          <w:sz w:val="20"/>
          <w:u w:val="none"/>
        </w:rPr>
        <w:t xml:space="preserve">, Kumiko Kimura, </w:t>
      </w:r>
      <w:r>
        <w:rPr>
          <w:rFonts w:ascii="" w:hAnsi="" w:cs="" w:eastAsia=""/>
          <w:b w:val="true"/>
          <w:i w:val="false"/>
          <w:strike w:val="false"/>
          <w:color w:val="000000"/>
          <w:sz w:val="20"/>
          <w:u w:val="single"/>
        </w:rPr>
        <w:t>Norihisa Tatarazako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Environmental Fate and Ecological Risk of Triclosan and Other Antifungal Agents, </w:t>
      </w:r>
      <w:r>
        <w:rPr>
          <w:rFonts w:ascii="" w:hAnsi="" w:cs="" w:eastAsia=""/>
          <w:b w:val="false"/>
          <w:i w:val="true"/>
          <w:strike w:val="false"/>
          <w:color w:val="000000"/>
          <w:sz w:val="20"/>
          <w:u w:val="none"/>
        </w:rPr>
        <w:t xml:space="preserve">IWA World Water Congress 2010, </w:t>
      </w:r>
      <w:r>
        <w:rPr>
          <w:rFonts w:ascii="" w:hAnsi="" w:cs="" w:eastAsia=""/>
          <w:b w:val="false"/>
          <w:i w:val="false"/>
          <w:strike w:val="false"/>
          <w:color w:val="000000"/>
          <w:sz w:val="20"/>
          <w:u w:val="single"/>
        </w:rPr>
        <w:t>Montreal</w:t>
      </w:r>
      <w:r>
        <w:rPr>
          <w:rFonts w:ascii="" w:hAnsi="" w:cs="" w:eastAsia=""/>
          <w:b w:val="false"/>
          <w:i w:val="false"/>
          <w:strike w:val="false"/>
          <w:color w:val="000000"/>
          <w:sz w:val="20"/>
          <w:u w:val="none"/>
        </w:rPr>
        <w:t>, Sep. 2010.</w:t>
      </w:r>
    </w:p>
    <w:p>
      <w:pPr>
        <w:numPr>
          <w:numId w:val="6"/>
        </w:numPr>
        <w:autoSpaceDE w:val="off"/>
        <w:autoSpaceDN w:val="off"/>
        <w:spacing w:line="-240" w:lineRule="auto"/>
        <w:ind w:left="30"/>
      </w:pPr>
      <w:r>
        <w:rPr>
          <w:rFonts w:ascii="" w:hAnsi="" w:cs="" w:eastAsia=""/>
          <w:b w:val="true"/>
          <w:i w:val="false"/>
          <w:strike w:val="false"/>
          <w:color w:val="000000"/>
          <w:sz w:val="20"/>
          <w:u w:val="single"/>
        </w:rPr>
        <w:t>Hiroshi Yamamoto</w:t>
      </w:r>
      <w:r>
        <w:rPr>
          <w:rFonts w:ascii="" w:hAnsi="" w:cs="" w:eastAsia=""/>
          <w:b w:val="true"/>
          <w:i w:val="false"/>
          <w:strike w:val="false"/>
          <w:color w:val="000000"/>
          <w:sz w:val="20"/>
          <w:u w:val="none"/>
        </w:rPr>
        <w:t xml:space="preserve">, Keiichiro Kagota, Akihito Hiejima, </w:t>
      </w:r>
      <w:r>
        <w:rPr>
          <w:rFonts w:ascii="" w:hAnsi="" w:cs="" w:eastAsia=""/>
          <w:b w:val="true"/>
          <w:i w:val="false"/>
          <w:strike w:val="false"/>
          <w:color w:val="000000"/>
          <w:sz w:val="20"/>
          <w:u w:val="single"/>
        </w:rPr>
        <w:t>Ikumi Tamura</w:t>
      </w:r>
      <w:r>
        <w:rPr>
          <w:rFonts w:ascii="" w:hAnsi="" w:cs="" w:eastAsia=""/>
          <w:b w:val="true"/>
          <w:i w:val="false"/>
          <w:strike w:val="false"/>
          <w:color w:val="000000"/>
          <w:sz w:val="20"/>
          <w:u w:val="none"/>
        </w:rPr>
        <w:t xml:space="preserve">, Hirofumi Kassai, Toshio Yamada, </w:t>
      </w:r>
      <w:r>
        <w:rPr>
          <w:rFonts w:ascii="" w:hAnsi="" w:cs="" w:eastAsia=""/>
          <w:b w:val="true"/>
          <w:i w:val="false"/>
          <w:strike w:val="false"/>
          <w:color w:val="000000"/>
          <w:sz w:val="20"/>
          <w:u w:val="single"/>
        </w:rPr>
        <w:t>Yutaka Kameda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Motohiro Tanaka : </w:t>
      </w:r>
      <w:r>
        <w:rPr>
          <w:rFonts w:ascii="" w:hAnsi="" w:cs="" w:eastAsia=""/>
          <w:b w:val="false"/>
          <w:i w:val="false"/>
          <w:strike w:val="false"/>
          <w:color w:val="000000"/>
          <w:sz w:val="20"/>
          <w:u w:val="none"/>
        </w:rPr>
        <w:t xml:space="preserve">Removal Efficiency of Nutrients and PPCPs by Solidified Coal Ash and Water Lettuce, </w:t>
      </w:r>
      <w:r>
        <w:rPr>
          <w:rFonts w:ascii="" w:hAnsi="" w:cs="" w:eastAsia=""/>
          <w:b w:val="false"/>
          <w:i w:val="true"/>
          <w:strike w:val="false"/>
          <w:color w:val="000000"/>
          <w:sz w:val="20"/>
          <w:u w:val="none"/>
        </w:rPr>
        <w:t xml:space="preserve">IWA World Water Congress 2010, </w:t>
      </w:r>
      <w:r>
        <w:rPr>
          <w:rFonts w:ascii="" w:hAnsi="" w:cs="" w:eastAsia=""/>
          <w:b w:val="false"/>
          <w:i w:val="false"/>
          <w:strike w:val="false"/>
          <w:color w:val="000000"/>
          <w:sz w:val="20"/>
          <w:u w:val="single"/>
        </w:rPr>
        <w:t>Montreal</w:t>
      </w:r>
      <w:r>
        <w:rPr>
          <w:rFonts w:ascii="" w:hAnsi="" w:cs="" w:eastAsia=""/>
          <w:b w:val="false"/>
          <w:i w:val="false"/>
          <w:strike w:val="false"/>
          <w:color w:val="000000"/>
          <w:sz w:val="20"/>
          <w:u w:val="none"/>
        </w:rPr>
        <w:t>, Sep. 2010.</w:t>
      </w:r>
    </w:p>
    <w:p>
      <w:pPr>
        <w:numPr>
          <w:numId w:val="6"/>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女装・時装・更衣記・愛, --- 張愛玲と恩師許地山 ---, </w:t>
      </w:r>
      <w:r>
        <w:rPr>
          <w:rFonts w:ascii="" w:hAnsi="" w:cs="" w:eastAsia=""/>
          <w:b w:val="false"/>
          <w:i w:val="true"/>
          <w:strike w:val="false"/>
          <w:color w:val="000000"/>
          <w:sz w:val="20"/>
          <w:u w:val="none"/>
        </w:rPr>
        <w:t xml:space="preserve">「伝奇・性別・系譜 張愛玲誕生九十周年」国際シンポジュウム, </w:t>
      </w:r>
      <w:r>
        <w:rPr>
          <w:rFonts w:ascii="" w:hAnsi="" w:cs="" w:eastAsia=""/>
          <w:b w:val="false"/>
          <w:i w:val="false"/>
          <w:strike w:val="false"/>
          <w:color w:val="000000"/>
          <w:sz w:val="20"/>
          <w:u w:val="none"/>
        </w:rPr>
        <w:t>香港, 2010年9月.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Keisuke Ishida</w:t>
      </w:r>
      <w:r>
        <w:rPr>
          <w:rFonts w:ascii="" w:hAnsi="" w:cs="" w:eastAsia=""/>
          <w:b w:val="true"/>
          <w:i w:val="false"/>
          <w:strike w:val="false"/>
          <w:color w:val="000000"/>
          <w:sz w:val="20"/>
          <w:u w:val="none"/>
        </w:rPr>
        <w:t>, Yuki Nakazawa, Takeshi Kozai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Yasuyuki Tsujino : </w:t>
      </w:r>
      <w:r>
        <w:rPr>
          <w:rFonts w:ascii="" w:hAnsi="" w:cs="" w:eastAsia=""/>
          <w:b w:val="false"/>
          <w:i w:val="false"/>
          <w:strike w:val="false"/>
          <w:color w:val="000000"/>
          <w:sz w:val="20"/>
          <w:u w:val="none"/>
        </w:rPr>
        <w:t xml:space="preserve">Early Aptian radiolarian fauna from the Nankai Group, SW Japan: biochronostratigraphy and paleobiogeography, </w:t>
      </w:r>
      <w:r>
        <w:rPr>
          <w:rFonts w:ascii="" w:hAnsi="" w:cs="" w:eastAsia=""/>
          <w:b w:val="false"/>
          <w:i w:val="true"/>
          <w:strike w:val="false"/>
          <w:color w:val="000000"/>
          <w:sz w:val="20"/>
          <w:u w:val="none"/>
        </w:rPr>
        <w:t xml:space="preserve">Proceedings of the IGCP 507 Symposium on Paleocrimates in Asia during the Cretaceous, </w:t>
      </w:r>
      <w:r>
        <w:rPr>
          <w:rFonts w:ascii="" w:hAnsi="" w:cs="" w:eastAsia=""/>
          <w:b w:val="false"/>
          <w:i w:val="false"/>
          <w:strike w:val="false"/>
          <w:color w:val="000000"/>
          <w:sz w:val="20"/>
          <w:u w:val="none"/>
        </w:rPr>
        <w:t>31-33, Yogyakarta (Indonesia), Oct. 2010.</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Hisao Hashimoto, </w:t>
      </w:r>
      <w:r>
        <w:rPr>
          <w:rFonts w:ascii="" w:hAnsi="" w:cs="" w:eastAsia=""/>
          <w:b w:val="true"/>
          <w:i w:val="false"/>
          <w:strike w:val="false"/>
          <w:color w:val="000000"/>
          <w:sz w:val="20"/>
          <w:u w:val="single"/>
        </w:rPr>
        <w:t>Keisuke Ishida</w:t>
      </w:r>
      <w:r>
        <w:rPr>
          <w:rFonts w:ascii="" w:hAnsi="" w:cs="" w:eastAsia=""/>
          <w:b w:val="true"/>
          <w:i w:val="false"/>
          <w:strike w:val="false"/>
          <w:color w:val="000000"/>
          <w:sz w:val="20"/>
          <w:u w:val="none"/>
        </w:rPr>
        <w:t>, Yasuyuki Tsujino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Takeshi Kozai : </w:t>
      </w:r>
      <w:r>
        <w:rPr>
          <w:rFonts w:ascii="" w:hAnsi="" w:cs="" w:eastAsia=""/>
          <w:b w:val="false"/>
          <w:i w:val="false"/>
          <w:strike w:val="false"/>
          <w:color w:val="000000"/>
          <w:sz w:val="20"/>
          <w:u w:val="none"/>
        </w:rPr>
        <w:t xml:space="preserve">Upper Cretaceous ammonite and radiolarian zonal correlation in the Izumi Group, SW Japan: review for the integrated biostratigraphy of the NW Pacific region, </w:t>
      </w:r>
      <w:r>
        <w:rPr>
          <w:rFonts w:ascii="" w:hAnsi="" w:cs="" w:eastAsia=""/>
          <w:b w:val="false"/>
          <w:i w:val="true"/>
          <w:strike w:val="false"/>
          <w:color w:val="000000"/>
          <w:sz w:val="20"/>
          <w:u w:val="none"/>
        </w:rPr>
        <w:t xml:space="preserve">Proceedings of the IGCP 507 Symposium on Paleocrimates in Asia during the Cretaceous, </w:t>
      </w:r>
      <w:r>
        <w:rPr>
          <w:rFonts w:ascii="" w:hAnsi="" w:cs="" w:eastAsia=""/>
          <w:b w:val="false"/>
          <w:i w:val="false"/>
          <w:strike w:val="false"/>
          <w:color w:val="000000"/>
          <w:sz w:val="20"/>
          <w:u w:val="none"/>
        </w:rPr>
        <w:t>40-48, Yogyakarta (Indonesia), Oct. 2010.</w:t>
      </w:r>
    </w:p>
    <w:p>
      <w:pPr>
        <w:numPr>
          <w:numId w:val="6"/>
        </w:numPr>
        <w:autoSpaceDE w:val="off"/>
        <w:autoSpaceDN w:val="off"/>
        <w:spacing w:line="-240" w:lineRule="auto"/>
        <w:ind w:left="30"/>
      </w:pPr>
      <w:r>
        <w:rPr>
          <w:rFonts w:ascii="" w:hAnsi="" w:cs="" w:eastAsia=""/>
          <w:b w:val="true"/>
          <w:i w:val="false"/>
          <w:strike w:val="false"/>
          <w:color w:val="000000"/>
          <w:sz w:val="20"/>
          <w:u w:val="single"/>
        </w:rPr>
        <w:t>Koji Toba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Uniqueness of ``Kiroku(Reportage/Documentary)'' and Circle Movement in 1950s, --- The Environment surrounded Haneda Sumiko's A Class for Women in a Village, Iwanami Film Production, 1957 ---, </w:t>
      </w:r>
      <w:r>
        <w:rPr>
          <w:rFonts w:ascii="" w:hAnsi="" w:cs="" w:eastAsia=""/>
          <w:b w:val="false"/>
          <w:i w:val="true"/>
          <w:strike w:val="false"/>
          <w:color w:val="000000"/>
          <w:sz w:val="20"/>
          <w:u w:val="none"/>
        </w:rPr>
        <w:t xml:space="preserve">Workshop "IMAGES: Documenting Political", </w:t>
      </w:r>
      <w:r>
        <w:rPr>
          <w:rFonts w:ascii="" w:hAnsi="" w:cs="" w:eastAsia=""/>
          <w:b w:val="false"/>
          <w:i w:val="false"/>
          <w:strike w:val="false"/>
          <w:color w:val="000000"/>
          <w:sz w:val="20"/>
          <w:u w:val="single"/>
        </w:rPr>
        <w:t>New York</w:t>
      </w:r>
      <w:r>
        <w:rPr>
          <w:rFonts w:ascii="" w:hAnsi="" w:cs="" w:eastAsia=""/>
          <w:b w:val="false"/>
          <w:i w:val="false"/>
          <w:strike w:val="false"/>
          <w:color w:val="000000"/>
          <w:sz w:val="20"/>
          <w:u w:val="none"/>
        </w:rPr>
        <w:t>, Oct. 2010.</w:t>
      </w:r>
    </w:p>
    <w:p>
      <w:pPr>
        <w:numPr>
          <w:numId w:val="6"/>
        </w:numPr>
        <w:autoSpaceDE w:val="off"/>
        <w:autoSpaceDN w:val="off"/>
        <w:spacing w:line="-240" w:lineRule="auto"/>
        <w:ind w:left="30"/>
      </w:pPr>
      <w:r>
        <w:rPr>
          <w:rFonts w:ascii="" w:hAnsi="" w:cs="" w:eastAsia=""/>
          <w:b w:val="true"/>
          <w:i w:val="false"/>
          <w:strike w:val="false"/>
          <w:color w:val="000000"/>
          <w:sz w:val="20"/>
          <w:u w:val="single"/>
        </w:rPr>
        <w:t>Hiroshi Yamamoto</w:t>
      </w:r>
      <w:r>
        <w:rPr>
          <w:rFonts w:ascii="" w:hAnsi="" w:cs="" w:eastAsia=""/>
          <w:b w:val="true"/>
          <w:i w:val="false"/>
          <w:strike w:val="false"/>
          <w:color w:val="000000"/>
          <w:sz w:val="20"/>
          <w:u w:val="none"/>
        </w:rPr>
        <w:t xml:space="preserve">, Yusuke Yasuda, Saori Yoneda, Kaori Ikebata, </w:t>
      </w:r>
      <w:r>
        <w:rPr>
          <w:rFonts w:ascii="" w:hAnsi="" w:cs="" w:eastAsia=""/>
          <w:b w:val="true"/>
          <w:i w:val="false"/>
          <w:strike w:val="false"/>
          <w:color w:val="000000"/>
          <w:sz w:val="20"/>
          <w:u w:val="single"/>
        </w:rPr>
        <w:t>Ikumi 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Norihide Nakada</w:t>
      </w:r>
      <w:r>
        <w:rPr>
          <w:rFonts w:ascii="" w:hAnsi="" w:cs="" w:eastAsia=""/>
          <w:b w:val="true"/>
          <w:i w:val="false"/>
          <w:strike w:val="false"/>
          <w:color w:val="000000"/>
          <w:sz w:val="20"/>
          <w:u w:val="none"/>
        </w:rPr>
        <w:t xml:space="preserve">, Kumiko Kimura, </w:t>
      </w:r>
      <w:r>
        <w:rPr>
          <w:rFonts w:ascii="" w:hAnsi="" w:cs="" w:eastAsia=""/>
          <w:b w:val="true"/>
          <w:i w:val="false"/>
          <w:strike w:val="false"/>
          <w:color w:val="000000"/>
          <w:sz w:val="20"/>
          <w:u w:val="single"/>
        </w:rPr>
        <w:t>Yutaka Kameda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Norihisa Tatarazako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Short-term chronic toxicity tests applied to ambient water sampled in urban streams of Tokushima, Japan, --- potential contribution of PPCPs ---, </w:t>
      </w:r>
      <w:r>
        <w:rPr>
          <w:rFonts w:ascii="" w:hAnsi="" w:cs="" w:eastAsia=""/>
          <w:b w:val="false"/>
          <w:i w:val="true"/>
          <w:strike w:val="false"/>
          <w:color w:val="000000"/>
          <w:sz w:val="20"/>
          <w:u w:val="none"/>
        </w:rPr>
        <w:t xml:space="preserve">SETAC North America 31st Annual Meeting, </w:t>
      </w:r>
      <w:r>
        <w:rPr>
          <w:rFonts w:ascii="" w:hAnsi="" w:cs="" w:eastAsia=""/>
          <w:b w:val="false"/>
          <w:i w:val="false"/>
          <w:strike w:val="false"/>
          <w:color w:val="000000"/>
          <w:sz w:val="20"/>
          <w:u w:val="single"/>
        </w:rPr>
        <w:t>Portland</w:t>
      </w:r>
      <w:r>
        <w:rPr>
          <w:rFonts w:ascii="" w:hAnsi="" w:cs="" w:eastAsia=""/>
          <w:b w:val="false"/>
          <w:i w:val="false"/>
          <w:strike w:val="false"/>
          <w:color w:val="000000"/>
          <w:sz w:val="20"/>
          <w:u w:val="none"/>
        </w:rPr>
        <w:t>, Nov. 2010.</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Jun Kato, Masayo Nishida, </w:t>
      </w:r>
      <w:r>
        <w:rPr>
          <w:rFonts w:ascii="" w:hAnsi="" w:cs="" w:eastAsia=""/>
          <w:b w:val="true"/>
          <w:i w:val="false"/>
          <w:strike w:val="false"/>
          <w:color w:val="000000"/>
          <w:sz w:val="20"/>
          <w:u w:val="single"/>
        </w:rPr>
        <w:t>Ikumi Tamura</w:t>
      </w:r>
      <w:r>
        <w:rPr>
          <w:rFonts w:ascii="" w:hAnsi="" w:cs="" w:eastAsia=""/>
          <w:b w:val="true"/>
          <w:i w:val="false"/>
          <w:strike w:val="false"/>
          <w:color w:val="000000"/>
          <w:sz w:val="20"/>
          <w:u w:val="none"/>
        </w:rPr>
        <w:t xml:space="preserve">, Yoshiko Hirata, Atsushi Yamamoto, </w:t>
      </w:r>
      <w:r>
        <w:rPr>
          <w:rFonts w:ascii="" w:hAnsi="" w:cs="" w:eastAsia=""/>
          <w:b w:val="true"/>
          <w:i w:val="false"/>
          <w:strike w:val="false"/>
          <w:color w:val="000000"/>
          <w:sz w:val="20"/>
          <w:u w:val="single"/>
        </w:rPr>
        <w:t>Norihisa Tatarazako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Determination of the concentrations of parabens in river waters and sediments, --- Perspectives of ecological risk for aquatic and benthic organisms ---, </w:t>
      </w:r>
      <w:r>
        <w:rPr>
          <w:rFonts w:ascii="" w:hAnsi="" w:cs="" w:eastAsia=""/>
          <w:b w:val="false"/>
          <w:i w:val="true"/>
          <w:strike w:val="false"/>
          <w:color w:val="000000"/>
          <w:sz w:val="20"/>
          <w:u w:val="none"/>
        </w:rPr>
        <w:t xml:space="preserve">SETAC North America 31st Annual Meeting, </w:t>
      </w:r>
      <w:r>
        <w:rPr>
          <w:rFonts w:ascii="" w:hAnsi="" w:cs="" w:eastAsia=""/>
          <w:b w:val="false"/>
          <w:i w:val="false"/>
          <w:strike w:val="false"/>
          <w:color w:val="000000"/>
          <w:sz w:val="20"/>
          <w:u w:val="single"/>
        </w:rPr>
        <w:t>Portland</w:t>
      </w:r>
      <w:r>
        <w:rPr>
          <w:rFonts w:ascii="" w:hAnsi="" w:cs="" w:eastAsia=""/>
          <w:b w:val="false"/>
          <w:i w:val="false"/>
          <w:strike w:val="false"/>
          <w:color w:val="000000"/>
          <w:sz w:val="20"/>
          <w:u w:val="none"/>
        </w:rPr>
        <w:t>, Nov. 2010.</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Kaori Ikebata, Kaori Abe, Yusuke Yasuda, Saori Yoneda, Yuki Nakamura, </w:t>
      </w:r>
      <w:r>
        <w:rPr>
          <w:rFonts w:ascii="" w:hAnsi="" w:cs="" w:eastAsia=""/>
          <w:b w:val="true"/>
          <w:i w:val="false"/>
          <w:strike w:val="false"/>
          <w:color w:val="000000"/>
          <w:sz w:val="20"/>
          <w:u w:val="single"/>
        </w:rPr>
        <w:t>Norihisa Tatarazako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Short-term Chronic Toxicity Tests on Industrial Wastewater in Tokushima, Japan, --- Possibility of Toxicity Reduction Evaluation ---, </w:t>
      </w:r>
      <w:r>
        <w:rPr>
          <w:rFonts w:ascii="" w:hAnsi="" w:cs="" w:eastAsia=""/>
          <w:b w:val="false"/>
          <w:i w:val="true"/>
          <w:strike w:val="false"/>
          <w:color w:val="000000"/>
          <w:sz w:val="20"/>
          <w:u w:val="none"/>
        </w:rPr>
        <w:t xml:space="preserve">SETAC North America 31st Annual Meeting, </w:t>
      </w:r>
      <w:r>
        <w:rPr>
          <w:rFonts w:ascii="" w:hAnsi="" w:cs="" w:eastAsia=""/>
          <w:b w:val="false"/>
          <w:i w:val="false"/>
          <w:strike w:val="false"/>
          <w:color w:val="000000"/>
          <w:sz w:val="20"/>
          <w:u w:val="single"/>
        </w:rPr>
        <w:t>Portland</w:t>
      </w:r>
      <w:r>
        <w:rPr>
          <w:rFonts w:ascii="" w:hAnsi="" w:cs="" w:eastAsia=""/>
          <w:b w:val="false"/>
          <w:i w:val="false"/>
          <w:strike w:val="false"/>
          <w:color w:val="000000"/>
          <w:sz w:val="20"/>
          <w:u w:val="none"/>
        </w:rPr>
        <w:t>, Nov. 2010.</w:t>
      </w:r>
    </w:p>
    <w:p>
      <w:pPr>
        <w:numPr>
          <w:numId w:val="6"/>
        </w:numPr>
        <w:autoSpaceDE w:val="off"/>
        <w:autoSpaceDN w:val="off"/>
        <w:spacing w:line="-240" w:lineRule="auto"/>
        <w:ind w:left="30"/>
      </w:pPr>
      <w:r>
        <w:rPr>
          <w:rFonts w:ascii="" w:hAnsi="" w:cs="" w:eastAsia=""/>
          <w:b w:val="true"/>
          <w:i w:val="false"/>
          <w:strike w:val="false"/>
          <w:color w:val="000000"/>
          <w:sz w:val="20"/>
          <w:u w:val="single"/>
        </w:rPr>
        <w:t>Keisuke Ishida</w:t>
      </w:r>
      <w:r>
        <w:rPr>
          <w:rFonts w:ascii="" w:hAnsi="" w:cs="" w:eastAsia=""/>
          <w:b w:val="true"/>
          <w:i w:val="false"/>
          <w:strike w:val="false"/>
          <w:color w:val="000000"/>
          <w:sz w:val="20"/>
          <w:u w:val="none"/>
        </w:rPr>
        <w:t>, Yuki Nakazawa, Takeshi Kozai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Yasuyuki Tsujino : </w:t>
      </w:r>
      <w:r>
        <w:rPr>
          <w:rFonts w:ascii="" w:hAnsi="" w:cs="" w:eastAsia=""/>
          <w:b w:val="false"/>
          <w:i w:val="false"/>
          <w:strike w:val="false"/>
          <w:color w:val="000000"/>
          <w:sz w:val="20"/>
          <w:u w:val="none"/>
        </w:rPr>
        <w:t xml:space="preserve">Radiolarian paleobiogeographic correlation for the Lower Cretaceous Nankai Group, Southern Kurosegawa Terrane, SW Japan, </w:t>
      </w:r>
      <w:r>
        <w:rPr>
          <w:rFonts w:ascii="" w:hAnsi="" w:cs="" w:eastAsia=""/>
          <w:b w:val="false"/>
          <w:i w:val="true"/>
          <w:strike w:val="false"/>
          <w:color w:val="000000"/>
          <w:sz w:val="20"/>
          <w:u w:val="none"/>
        </w:rPr>
        <w:t xml:space="preserve">Proceedings of the 6th Symposium of the IGCP 516 "Geological Anatomy of East and South Asia", </w:t>
      </w:r>
      <w:r>
        <w:rPr>
          <w:rFonts w:ascii="" w:hAnsi="" w:cs="" w:eastAsia=""/>
          <w:b w:val="false"/>
          <w:i w:val="false"/>
          <w:strike w:val="false"/>
          <w:color w:val="000000"/>
          <w:sz w:val="20"/>
          <w:u w:val="none"/>
        </w:rPr>
        <w:t>49-50, Kuala Lumpur (Malaysia), Nov. 2010.</w:t>
      </w:r>
    </w:p>
    <w:p>
      <w:pPr>
        <w:numPr>
          <w:numId w:val="6"/>
        </w:numPr>
        <w:autoSpaceDE w:val="off"/>
        <w:autoSpaceDN w:val="off"/>
        <w:spacing w:line="-240" w:lineRule="auto"/>
        <w:ind w:left="30"/>
      </w:pPr>
      <w:r>
        <w:rPr>
          <w:rFonts w:ascii="" w:hAnsi="" w:cs="" w:eastAsia=""/>
          <w:b w:val="true"/>
          <w:i w:val="false"/>
          <w:strike w:val="false"/>
          <w:color w:val="000000"/>
          <w:sz w:val="20"/>
          <w:u w:val="single"/>
        </w:rPr>
        <w:t>Keisuke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Francis Hirsch : </w:t>
      </w:r>
      <w:r>
        <w:rPr>
          <w:rFonts w:ascii="" w:hAnsi="" w:cs="" w:eastAsia=""/>
          <w:b w:val="false"/>
          <w:i w:val="false"/>
          <w:strike w:val="false"/>
          <w:color w:val="000000"/>
          <w:sz w:val="20"/>
          <w:u w:val="none"/>
        </w:rPr>
        <w:t xml:space="preserve">Middle and Late Triassic Conodont apparatus from Peninsular Malaya and North-Western Thailand, </w:t>
      </w:r>
      <w:r>
        <w:rPr>
          <w:rFonts w:ascii="" w:hAnsi="" w:cs="" w:eastAsia=""/>
          <w:b w:val="false"/>
          <w:i w:val="true"/>
          <w:strike w:val="false"/>
          <w:color w:val="000000"/>
          <w:sz w:val="20"/>
          <w:u w:val="none"/>
        </w:rPr>
        <w:t xml:space="preserve">Proceedings of the 6th Symposium of the IGCP 516 "Geological Anatomy of East and South Asia", </w:t>
      </w:r>
      <w:r>
        <w:rPr>
          <w:rFonts w:ascii="" w:hAnsi="" w:cs="" w:eastAsia=""/>
          <w:b w:val="false"/>
          <w:i w:val="false"/>
          <w:strike w:val="false"/>
          <w:color w:val="000000"/>
          <w:sz w:val="20"/>
          <w:u w:val="none"/>
        </w:rPr>
        <w:t>53-54, Kuala Lumpur (Malaysia)., Nov. 2010.</w:t>
      </w:r>
    </w:p>
    <w:p>
      <w:pPr>
        <w:numPr>
          <w:numId w:val="6"/>
        </w:numPr>
        <w:autoSpaceDE w:val="off"/>
        <w:autoSpaceDN w:val="off"/>
        <w:spacing w:line="-240" w:lineRule="auto"/>
        <w:ind w:left="30"/>
      </w:pPr>
      <w:r>
        <w:rPr>
          <w:rFonts w:ascii="" w:hAnsi="" w:cs="" w:eastAsia=""/>
          <w:b w:val="true"/>
          <w:i w:val="false"/>
          <w:strike w:val="false"/>
          <w:color w:val="000000"/>
          <w:sz w:val="20"/>
          <w:u w:val="single"/>
        </w:rPr>
        <w:t>Nobuhito Nagai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Impossible Liberty, --- Japanese historians facing with the modernization ---, </w:t>
      </w:r>
      <w:r>
        <w:rPr>
          <w:rFonts w:ascii="" w:hAnsi="" w:cs="" w:eastAsia=""/>
          <w:b w:val="false"/>
          <w:i w:val="true"/>
          <w:strike w:val="false"/>
          <w:color w:val="000000"/>
          <w:sz w:val="20"/>
          <w:u w:val="none"/>
        </w:rPr>
        <w:t xml:space="preserve">Philosophical Researches on the Phenomenon of liberty: an interdisciplinary dialogue, </w:t>
      </w:r>
      <w:r>
        <w:rPr>
          <w:rFonts w:ascii="" w:hAnsi="" w:cs="" w:eastAsia=""/>
          <w:b w:val="false"/>
          <w:i w:val="false"/>
          <w:strike w:val="false"/>
          <w:color w:val="000000"/>
          <w:sz w:val="20"/>
          <w:u w:val="single"/>
        </w:rPr>
        <w:t>Moscow</w:t>
      </w:r>
      <w:r>
        <w:rPr>
          <w:rFonts w:ascii="" w:hAnsi="" w:cs="" w:eastAsia=""/>
          <w:b w:val="false"/>
          <w:i w:val="false"/>
          <w:strike w:val="false"/>
          <w:color w:val="000000"/>
          <w:sz w:val="20"/>
          <w:u w:val="none"/>
        </w:rPr>
        <w:t>, Nov. 2010.</w:t>
      </w:r>
    </w:p>
    <w:p>
      <w:pPr>
        <w:numPr>
          <w:numId w:val="6"/>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Gotô Tadamasa: vom Schlägertyp zum Mönch - Blick auf die Yakuza-Welt angesichts einer exemplarischen Gangsterkarriere., --- Japan im Wandel: Aufstieg, Strukturen und Probleme einer Wirtschaftsgroßmacht. ---, </w:t>
      </w:r>
      <w:r>
        <w:rPr>
          <w:rFonts w:ascii="" w:hAnsi="" w:cs="" w:eastAsia=""/>
          <w:b w:val="false"/>
          <w:i w:val="true"/>
          <w:strike w:val="false"/>
          <w:color w:val="000000"/>
          <w:sz w:val="20"/>
          <w:u w:val="none"/>
        </w:rPr>
        <w:t xml:space="preserve">Studientagung 24.-26. November 2010, Katholische Akademie Trier, </w:t>
      </w:r>
      <w:r>
        <w:rPr>
          <w:rFonts w:ascii="" w:hAnsi="" w:cs="" w:eastAsia=""/>
          <w:b w:val="false"/>
          <w:i w:val="false"/>
          <w:strike w:val="false"/>
          <w:color w:val="000000"/>
          <w:sz w:val="20"/>
          <w:u w:val="none"/>
        </w:rPr>
        <w:t>Nov. 2010.</w:t>
      </w:r>
    </w:p>
    <w:p>
      <w:pPr>
        <w:numPr>
          <w:numId w:val="6"/>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Yakuza, Wirtschaft, Polizei und Öffentlichkeit: wie Japan mit seiner Organisierten Kriminalität und sozialer Ausgrenzung umgeht., --- Japan im Wandel: Aufstieg, Strukturen und Probleme einer Wirtschaftsgroßmacht. ---, </w:t>
      </w:r>
      <w:r>
        <w:rPr>
          <w:rFonts w:ascii="" w:hAnsi="" w:cs="" w:eastAsia=""/>
          <w:b w:val="false"/>
          <w:i w:val="true"/>
          <w:strike w:val="false"/>
          <w:color w:val="000000"/>
          <w:sz w:val="20"/>
          <w:u w:val="none"/>
        </w:rPr>
        <w:t xml:space="preserve">Studientagung 24.-26. November 2010, Katholische Akademie Trier, </w:t>
      </w:r>
      <w:r>
        <w:rPr>
          <w:rFonts w:ascii="" w:hAnsi="" w:cs="" w:eastAsia=""/>
          <w:b w:val="false"/>
          <w:i w:val="false"/>
          <w:strike w:val="false"/>
          <w:color w:val="000000"/>
          <w:sz w:val="20"/>
          <w:u w:val="none"/>
        </w:rPr>
        <w:t>Nov. 2010.</w:t>
      </w:r>
    </w:p>
    <w:p>
      <w:pPr>
        <w:numPr>
          <w:numId w:val="6"/>
        </w:numPr>
        <w:autoSpaceDE w:val="off"/>
        <w:autoSpaceDN w:val="off"/>
        <w:spacing w:line="-240" w:lineRule="auto"/>
        <w:ind w:left="30"/>
      </w:pPr>
      <w:r>
        <w:rPr>
          <w:rFonts w:ascii="" w:hAnsi="" w:cs="" w:eastAsia=""/>
          <w:b w:val="true"/>
          <w:i w:val="false"/>
          <w:strike w:val="false"/>
          <w:color w:val="000000"/>
          <w:sz w:val="20"/>
          <w:u w:val="single"/>
        </w:rPr>
        <w:t>Kumio Yokoigawa</w:t>
      </w:r>
      <w:r>
        <w:rPr>
          <w:rFonts w:ascii="" w:hAnsi="" w:cs="" w:eastAsia=""/>
          <w:b w:val="true"/>
          <w:i w:val="false"/>
          <w:strike w:val="false"/>
          <w:color w:val="000000"/>
          <w:sz w:val="20"/>
          <w:u w:val="none"/>
        </w:rPr>
        <w:t>, Makiko Tsuji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Nirou Takemasa : </w:t>
      </w:r>
      <w:r>
        <w:rPr>
          <w:rFonts w:ascii="" w:hAnsi="" w:cs="" w:eastAsia=""/>
          <w:b w:val="false"/>
          <w:i w:val="false"/>
          <w:strike w:val="false"/>
          <w:color w:val="000000"/>
          <w:sz w:val="20"/>
          <w:u w:val="none"/>
        </w:rPr>
        <w:t xml:space="preserve">Attachment of Escherichia coli O157 to abiotic surfaces, </w:t>
      </w:r>
      <w:r>
        <w:rPr>
          <w:rFonts w:ascii="" w:hAnsi="" w:cs="" w:eastAsia=""/>
          <w:b w:val="false"/>
          <w:i w:val="true"/>
          <w:strike w:val="false"/>
          <w:color w:val="000000"/>
          <w:sz w:val="20"/>
          <w:u w:val="none"/>
        </w:rPr>
        <w:t xml:space="preserve">PacifiChem2010, </w:t>
      </w:r>
      <w:r>
        <w:rPr>
          <w:rFonts w:ascii="" w:hAnsi="" w:cs="" w:eastAsia=""/>
          <w:b w:val="false"/>
          <w:i w:val="false"/>
          <w:strike w:val="false"/>
          <w:color w:val="000000"/>
          <w:sz w:val="20"/>
          <w:u w:val="none"/>
        </w:rPr>
        <w:t>Honolulu, Dec. 2010.</w:t>
      </w:r>
    </w:p>
    <w:p>
      <w:pPr>
        <w:numPr>
          <w:numId w:val="6"/>
        </w:numPr>
        <w:autoSpaceDE w:val="off"/>
        <w:autoSpaceDN w:val="off"/>
        <w:spacing w:line="-240" w:lineRule="auto"/>
        <w:ind w:left="30"/>
      </w:pPr>
      <w:r>
        <w:rPr>
          <w:rFonts w:ascii="" w:hAnsi="" w:cs="" w:eastAsia=""/>
          <w:b w:val="true"/>
          <w:i w:val="false"/>
          <w:strike w:val="false"/>
          <w:color w:val="000000"/>
          <w:sz w:val="20"/>
          <w:u w:val="single"/>
        </w:rPr>
        <w:t>Toru Hasunuma</w:t>
      </w:r>
      <w:r>
        <w:rPr>
          <w:rFonts w:ascii="" w:hAnsi="" w:cs="" w:eastAsia=""/>
          <w:b w:val="true"/>
          <w:i w:val="false"/>
          <w:strike w:val="false"/>
          <w:color w:val="000000"/>
          <w:sz w:val="20"/>
          <w:u w:val="none"/>
        </w:rPr>
        <w:t>, Toshimasa Ishii, Hirotaka Ono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Yushi Uno : </w:t>
      </w:r>
      <w:r>
        <w:rPr>
          <w:rFonts w:ascii="" w:hAnsi="" w:cs="" w:eastAsia=""/>
          <w:b w:val="false"/>
          <w:i w:val="false"/>
          <w:strike w:val="false"/>
          <w:color w:val="000000"/>
          <w:sz w:val="20"/>
          <w:u w:val="none"/>
        </w:rPr>
        <w:t xml:space="preserve">The (p,q)-total labeling problem for trees, </w:t>
      </w:r>
      <w:r>
        <w:rPr>
          <w:rFonts w:ascii="" w:hAnsi="" w:cs="" w:eastAsia=""/>
          <w:b w:val="false"/>
          <w:i w:val="true"/>
          <w:strike w:val="false"/>
          <w:color w:val="000000"/>
          <w:sz w:val="20"/>
          <w:u w:val="none"/>
        </w:rPr>
        <w:t xml:space="preserve">Proceedings of 21th International Symposium on Algorithms and Computation (ISAAC 2010), Lecture Notes in Computer Science, </w:t>
      </w:r>
      <w:r>
        <w:rPr>
          <w:rFonts w:ascii="" w:hAnsi="" w:cs="" w:eastAsia=""/>
          <w:b w:val="true"/>
          <w:i w:val="false"/>
          <w:strike w:val="false"/>
          <w:color w:val="000000"/>
          <w:sz w:val="20"/>
          <w:u w:val="none"/>
        </w:rPr>
        <w:t xml:space="preserve">Vol.6507, </w:t>
      </w:r>
      <w:r>
        <w:rPr>
          <w:rFonts w:ascii="" w:hAnsi="" w:cs="" w:eastAsia=""/>
          <w:b w:val="false"/>
          <w:i w:val="false"/>
          <w:strike w:val="false"/>
          <w:color w:val="000000"/>
          <w:sz w:val="20"/>
          <w:u w:val="none"/>
        </w:rPr>
        <w:t>49-60, Jeju Island, Korea, Dec. 2010.</w:t>
      </w:r>
    </w:p>
    <w:p>
      <w:pPr>
        <w:numPr>
          <w:numId w:val="6"/>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true"/>
          <w:strike w:val="false"/>
          <w:color w:val="000000"/>
          <w:sz w:val="20"/>
          <w:u w:val="none"/>
        </w:rPr>
        <w:t xml:space="preserve">35th anniversary International Conference "Chemistry in Medicine" at the chemistry and Biochemistry department, HSUM, </w:t>
      </w:r>
      <w:r>
        <w:rPr>
          <w:rFonts w:ascii="" w:hAnsi="" w:cs="" w:eastAsia=""/>
          <w:b w:val="false"/>
          <w:i w:val="false"/>
          <w:strike w:val="false"/>
          <w:color w:val="000000"/>
          <w:sz w:val="20"/>
          <w:u w:val="none"/>
        </w:rPr>
        <w:t>20-21, Ulaanbaatar, Mongolia, Dec. 2010.</w:t>
      </w:r>
    </w:p>
    <w:p>
      <w:pPr>
        <w:numPr>
          <w:numId w:val="6"/>
        </w:numPr>
        <w:autoSpaceDE w:val="off"/>
        <w:autoSpaceDN w:val="off"/>
        <w:spacing w:line="-240" w:lineRule="auto"/>
        <w:ind w:left="30"/>
      </w:pPr>
      <w:r>
        <w:rPr>
          <w:rFonts w:ascii="" w:hAnsi="" w:cs="" w:eastAsia=""/>
          <w:b w:val="true"/>
          <w:i w:val="false"/>
          <w:strike w:val="false"/>
          <w:color w:val="000000"/>
          <w:sz w:val="20"/>
          <w:u w:val="none"/>
        </w:rPr>
        <w:t>Kawasaki Naoki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Takaki Fukumori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Psychological cost of avoiding reality is loss of self-esteem and sense of authenticity., </w:t>
      </w:r>
      <w:r>
        <w:rPr>
          <w:rFonts w:ascii="" w:hAnsi="" w:cs="" w:eastAsia=""/>
          <w:b w:val="false"/>
          <w:i w:val="true"/>
          <w:strike w:val="false"/>
          <w:color w:val="000000"/>
          <w:sz w:val="20"/>
          <w:u w:val="none"/>
        </w:rPr>
        <w:t xml:space="preserve">Paper presented at the 12th Annual Meeting of Society of Personality and Social Psychology, </w:t>
      </w:r>
      <w:r>
        <w:rPr>
          <w:rFonts w:ascii="" w:hAnsi="" w:cs="" w:eastAsia=""/>
          <w:b w:val="false"/>
          <w:i w:val="false"/>
          <w:strike w:val="false"/>
          <w:color w:val="000000"/>
          <w:sz w:val="20"/>
          <w:u w:val="none"/>
        </w:rPr>
        <w:t>2011.</w:t>
      </w:r>
    </w:p>
    <w:p>
      <w:pPr>
        <w:numPr>
          <w:numId w:val="6"/>
        </w:numPr>
        <w:autoSpaceDE w:val="off"/>
        <w:autoSpaceDN w:val="off"/>
        <w:spacing w:line="-240" w:lineRule="auto"/>
        <w:ind w:left="30"/>
      </w:pPr>
      <w:r>
        <w:rPr>
          <w:rFonts w:ascii="" w:hAnsi="" w:cs="" w:eastAsia=""/>
          <w:b w:val="true"/>
          <w:i w:val="false"/>
          <w:strike w:val="false"/>
          <w:color w:val="000000"/>
          <w:sz w:val="20"/>
          <w:u w:val="none"/>
        </w:rPr>
        <w:t>H. Deguchi, T. Ashida, T. Shoho, Y. Kato, M. Mito, S. Takagi, M. Hagiwara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Magnetic Memory Effects in a Chiral-Glass Phase of a Superconductive Ceramic YBa2Cu4O8, </w:t>
      </w:r>
      <w:r>
        <w:rPr>
          <w:rFonts w:ascii="" w:hAnsi="" w:cs="" w:eastAsia=""/>
          <w:b w:val="false"/>
          <w:i w:val="true"/>
          <w:strike w:val="false"/>
          <w:color w:val="000000"/>
          <w:sz w:val="20"/>
          <w:u w:val="none"/>
        </w:rPr>
        <w:t xml:space="preserve">ICFCM, </w:t>
      </w:r>
      <w:r>
        <w:rPr>
          <w:rFonts w:ascii="" w:hAnsi="" w:cs="" w:eastAsia=""/>
          <w:b w:val="false"/>
          <w:i w:val="false"/>
          <w:strike w:val="false"/>
          <w:color w:val="000000"/>
          <w:sz w:val="20"/>
          <w:u w:val="single"/>
        </w:rPr>
        <w:t>Sendai</w:t>
      </w:r>
      <w:r>
        <w:rPr>
          <w:rFonts w:ascii="" w:hAnsi="" w:cs="" w:eastAsia=""/>
          <w:b w:val="false"/>
          <w:i w:val="false"/>
          <w:strike w:val="false"/>
          <w:color w:val="000000"/>
          <w:sz w:val="20"/>
          <w:u w:val="none"/>
        </w:rPr>
        <w:t>, Jan. 2011.</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 Hagiwara, A. Fujii, T. Shima, H. Deguchi, T. Shoho, </w:t>
      </w:r>
      <w:r>
        <w:rPr>
          <w:rFonts w:ascii="" w:hAnsi="" w:cs="" w:eastAsia=""/>
          <w:b w:val="true"/>
          <w:i w:val="false"/>
          <w:strike w:val="false"/>
          <w:color w:val="000000"/>
          <w:sz w:val="20"/>
          <w:u w:val="single"/>
        </w:rPr>
        <w:t>Kuniyuki Koyama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Anomalous Behavior of Linear Resistivity in the Vanishing Process along the Intergrain Ordering of Weak-Sintered Ceramic Superconductor YBa2Cu4O8, </w:t>
      </w:r>
      <w:r>
        <w:rPr>
          <w:rFonts w:ascii="" w:hAnsi="" w:cs="" w:eastAsia=""/>
          <w:b w:val="false"/>
          <w:i w:val="true"/>
          <w:strike w:val="false"/>
          <w:color w:val="000000"/>
          <w:sz w:val="20"/>
          <w:u w:val="none"/>
        </w:rPr>
        <w:t xml:space="preserve">ICFCM, </w:t>
      </w:r>
      <w:r>
        <w:rPr>
          <w:rFonts w:ascii="" w:hAnsi="" w:cs="" w:eastAsia=""/>
          <w:b w:val="false"/>
          <w:i w:val="false"/>
          <w:strike w:val="false"/>
          <w:color w:val="000000"/>
          <w:sz w:val="20"/>
          <w:u w:val="single"/>
        </w:rPr>
        <w:t>Sendai</w:t>
      </w:r>
      <w:r>
        <w:rPr>
          <w:rFonts w:ascii="" w:hAnsi="" w:cs="" w:eastAsia=""/>
          <w:b w:val="false"/>
          <w:i w:val="false"/>
          <w:strike w:val="false"/>
          <w:color w:val="000000"/>
          <w:sz w:val="20"/>
          <w:u w:val="none"/>
        </w:rPr>
        <w:t>, Jan. 2011.</w:t>
      </w:r>
    </w:p>
    <w:p>
      <w:pPr>
        <w:numPr>
          <w:numId w:val="6"/>
        </w:numPr>
        <w:autoSpaceDE w:val="off"/>
        <w:autoSpaceDN w:val="off"/>
        <w:spacing w:line="-240" w:lineRule="auto"/>
        <w:ind w:left="30"/>
      </w:pP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xml:space="preserve">, R. Nakashima, </w:t>
      </w: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Takahito Saito</w:t>
      </w:r>
      <w:r>
        <w:rPr>
          <w:rFonts w:ascii="" w:hAnsi="" w:cs="" w:eastAsia=""/>
          <w:b w:val="true"/>
          <w:i w:val="false"/>
          <w:strike w:val="false"/>
          <w:color w:val="000000"/>
          <w:sz w:val="20"/>
          <w:u w:val="none"/>
        </w:rPr>
        <w:t>, T. Shima, M. Hagiwara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Superconducting Behaviurs in Reduction-Treated Mixtures of Fine Pr124 and Pr123 Ceramics, </w:t>
      </w:r>
      <w:r>
        <w:rPr>
          <w:rFonts w:ascii="" w:hAnsi="" w:cs="" w:eastAsia=""/>
          <w:b w:val="false"/>
          <w:i w:val="true"/>
          <w:strike w:val="false"/>
          <w:color w:val="000000"/>
          <w:sz w:val="20"/>
          <w:u w:val="none"/>
        </w:rPr>
        <w:t xml:space="preserve">ICFCM, </w:t>
      </w:r>
      <w:r>
        <w:rPr>
          <w:rFonts w:ascii="" w:hAnsi="" w:cs="" w:eastAsia=""/>
          <w:b w:val="false"/>
          <w:i w:val="false"/>
          <w:strike w:val="false"/>
          <w:color w:val="000000"/>
          <w:sz w:val="20"/>
          <w:u w:val="single"/>
        </w:rPr>
        <w:t>Sendai</w:t>
      </w:r>
      <w:r>
        <w:rPr>
          <w:rFonts w:ascii="" w:hAnsi="" w:cs="" w:eastAsia=""/>
          <w:b w:val="false"/>
          <w:i w:val="false"/>
          <w:strike w:val="false"/>
          <w:color w:val="000000"/>
          <w:sz w:val="20"/>
          <w:u w:val="none"/>
        </w:rPr>
        <w:t>, Jan. 2011.</w:t>
      </w:r>
    </w:p>
    <w:p>
      <w:pPr>
        <w:numPr>
          <w:numId w:val="6"/>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Prospects for Regional Sciences by Learning Cultures and Histories of Ainu, </w:t>
      </w:r>
      <w:r>
        <w:rPr>
          <w:rFonts w:ascii="" w:hAnsi="" w:cs="" w:eastAsia=""/>
          <w:b w:val="false"/>
          <w:i w:val="true"/>
          <w:strike w:val="false"/>
          <w:color w:val="000000"/>
          <w:sz w:val="20"/>
          <w:u w:val="none"/>
        </w:rPr>
        <w:t xml:space="preserve">Proceedings of 3rd International Conference in Higher Education and Lifelong Learning"Educational program renewals by employment of ethnic biography of pacific region", </w:t>
      </w:r>
      <w:r>
        <w:rPr>
          <w:rFonts w:ascii="" w:hAnsi="" w:cs="" w:eastAsia=""/>
          <w:b w:val="false"/>
          <w:i w:val="false"/>
          <w:strike w:val="false"/>
          <w:color w:val="000000"/>
          <w:sz w:val="20"/>
          <w:u w:val="none"/>
        </w:rPr>
        <w:t xml:space="preserve">10-11,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Jan. 2011.</w:t>
      </w:r>
    </w:p>
    <w:p>
      <w:pPr>
        <w:numPr>
          <w:numId w:val="6"/>
        </w:numPr>
        <w:autoSpaceDE w:val="off"/>
        <w:autoSpaceDN w:val="off"/>
        <w:spacing w:line="-240" w:lineRule="auto"/>
        <w:ind w:left="30"/>
      </w:pPr>
      <w:r>
        <w:rPr>
          <w:rFonts w:ascii="" w:hAnsi="" w:cs="" w:eastAsia=""/>
          <w:b w:val="true"/>
          <w:i w:val="false"/>
          <w:strike w:val="false"/>
          <w:color w:val="000000"/>
          <w:sz w:val="20"/>
          <w:u w:val="none"/>
        </w:rPr>
        <w:t>H. Deguchi, T. Shoho, Y. Kato, T. Ashida, M. Mito, S. Takagi, M. Hagiwara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Nonlinear Resistivity in a d-Wave Superconductor YBa2Cu4O8 of Sub-Micron Scale Grains, </w:t>
      </w:r>
      <w:r>
        <w:rPr>
          <w:rFonts w:ascii="" w:hAnsi="" w:cs="" w:eastAsia=""/>
          <w:b w:val="false"/>
          <w:i w:val="true"/>
          <w:strike w:val="false"/>
          <w:color w:val="000000"/>
          <w:sz w:val="20"/>
          <w:u w:val="none"/>
        </w:rPr>
        <w:t xml:space="preserve">nanoPHYS'11,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Jan. 2011.</w:t>
      </w:r>
    </w:p>
    <w:p>
      <w:pPr>
        <w:numPr>
          <w:numId w:val="6"/>
        </w:numPr>
        <w:autoSpaceDE w:val="off"/>
        <w:autoSpaceDN w:val="off"/>
        <w:spacing w:line="-240" w:lineRule="auto"/>
        <w:ind w:left="30"/>
      </w:pPr>
      <w:r>
        <w:rPr>
          <w:rFonts w:ascii="" w:hAnsi="" w:cs="" w:eastAsia=""/>
          <w:b w:val="true"/>
          <w:i w:val="false"/>
          <w:strike w:val="false"/>
          <w:color w:val="000000"/>
          <w:sz w:val="20"/>
          <w:u w:val="single"/>
        </w:rPr>
        <w:t>Takeshi Uno</w:t>
      </w:r>
      <w:r>
        <w:rPr>
          <w:rFonts w:ascii="" w:hAnsi="" w:cs="" w:eastAsia=""/>
          <w:b w:val="true"/>
          <w:i w:val="false"/>
          <w:strike w:val="false"/>
          <w:color w:val="000000"/>
          <w:sz w:val="20"/>
          <w:u w:val="none"/>
        </w:rPr>
        <w:t>, Hideki Katagiri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Kosuke Kato : </w:t>
      </w:r>
      <w:r>
        <w:rPr>
          <w:rFonts w:ascii="" w:hAnsi="" w:cs="" w:eastAsia=""/>
          <w:b w:val="false"/>
          <w:i w:val="false"/>
          <w:strike w:val="false"/>
          <w:color w:val="000000"/>
          <w:sz w:val="20"/>
          <w:u w:val="none"/>
        </w:rPr>
        <w:t xml:space="preserve">Stackelberg location on a tree network with fuzzy random quantities demanded, </w:t>
      </w:r>
      <w:r>
        <w:rPr>
          <w:rFonts w:ascii="" w:hAnsi="" w:cs="" w:eastAsia=""/>
          <w:b w:val="false"/>
          <w:i w:val="true"/>
          <w:strike w:val="false"/>
          <w:color w:val="000000"/>
          <w:sz w:val="20"/>
          <w:u w:val="none"/>
        </w:rPr>
        <w:t xml:space="preserve">Proceedings Books of International MultiConference of Engineering and Computer Scientists 2011, </w:t>
      </w:r>
      <w:r>
        <w:rPr>
          <w:rFonts w:ascii="" w:hAnsi="" w:cs="" w:eastAsia=""/>
          <w:b w:val="false"/>
          <w:i w:val="false"/>
          <w:strike w:val="false"/>
          <w:color w:val="000000"/>
          <w:sz w:val="20"/>
          <w:u w:val="none"/>
        </w:rPr>
        <w:t xml:space="preserve">1395-1398,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Mar. 2011.</w:t>
      </w:r>
    </w:p>
    <w:p>
      <w:pPr>
        <w:numPr>
          <w:numId w:val="6"/>
        </w:numPr>
        <w:autoSpaceDE w:val="off"/>
        <w:autoSpaceDN w:val="off"/>
        <w:spacing w:line="-240" w:lineRule="auto"/>
        <w:ind w:left="30"/>
      </w:pPr>
      <w:r>
        <w:rPr>
          <w:rFonts w:ascii="" w:hAnsi="" w:cs="" w:eastAsia=""/>
          <w:b w:val="true"/>
          <w:i w:val="false"/>
          <w:strike w:val="false"/>
          <w:color w:val="000000"/>
          <w:sz w:val="20"/>
          <w:u w:val="single"/>
        </w:rPr>
        <w:t>Takamitsu Kawarasaki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Distance from Existence, </w:t>
      </w:r>
      <w:r>
        <w:rPr>
          <w:rFonts w:ascii="" w:hAnsi="" w:cs="" w:eastAsia=""/>
          <w:b w:val="false"/>
          <w:i w:val="true"/>
          <w:strike w:val="false"/>
          <w:color w:val="000000"/>
          <w:sz w:val="20"/>
          <w:u w:val="none"/>
        </w:rPr>
        <w:t xml:space="preserve">International Forum on Emerging Visuals Visual Experience in Urban/Cyber Space, </w:t>
      </w:r>
      <w:r>
        <w:rPr>
          <w:rFonts w:ascii="" w:hAnsi="" w:cs="" w:eastAsia=""/>
          <w:b w:val="false"/>
          <w:i w:val="false"/>
          <w:strike w:val="false"/>
          <w:color w:val="000000"/>
          <w:sz w:val="20"/>
          <w:u w:val="single"/>
        </w:rPr>
        <w:t>Bangkok</w:t>
      </w:r>
      <w:r>
        <w:rPr>
          <w:rFonts w:ascii="" w:hAnsi="" w:cs="" w:eastAsia=""/>
          <w:b w:val="false"/>
          <w:i w:val="false"/>
          <w:strike w:val="false"/>
          <w:color w:val="000000"/>
          <w:sz w:val="20"/>
          <w:u w:val="none"/>
        </w:rPr>
        <w:t>, Mar. 2011.</w:t>
      </w:r>
    </w:p>
    <w:p>
      <w:pPr>
        <w:numPr>
          <w:numId w:val="6"/>
        </w:numPr>
        <w:autoSpaceDE w:val="off"/>
        <w:autoSpaceDN w:val="off"/>
        <w:spacing w:line="-240" w:lineRule="auto"/>
        <w:ind w:left="30"/>
      </w:pPr>
      <w:r>
        <w:rPr>
          <w:rFonts w:ascii="" w:hAnsi="" w:cs="" w:eastAsia=""/>
          <w:b w:val="true"/>
          <w:i w:val="false"/>
          <w:strike w:val="false"/>
          <w:color w:val="000000"/>
          <w:sz w:val="20"/>
          <w:u w:val="single"/>
        </w:rPr>
        <w:t>Donald Sturge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Art and Culture Exchange, --- Using Child Art for Education and Community Involvement ---, </w:t>
      </w:r>
      <w:r>
        <w:rPr>
          <w:rFonts w:ascii="" w:hAnsi="" w:cs="" w:eastAsia=""/>
          <w:b w:val="false"/>
          <w:i w:val="true"/>
          <w:strike w:val="false"/>
          <w:color w:val="000000"/>
          <w:sz w:val="20"/>
          <w:u w:val="none"/>
        </w:rPr>
        <w:t xml:space="preserve">Proceedings of INTED 2011 Conference, </w:t>
      </w:r>
      <w:r>
        <w:rPr>
          <w:rFonts w:ascii="" w:hAnsi="" w:cs="" w:eastAsia=""/>
          <w:b w:val="false"/>
          <w:i w:val="false"/>
          <w:strike w:val="false"/>
          <w:color w:val="000000"/>
          <w:sz w:val="20"/>
          <w:u w:val="none"/>
        </w:rPr>
        <w:t>Mar. 2011.</w:t>
      </w:r>
    </w:p>
    <w:p>
      <w:pPr>
        <w:numPr>
          <w:numId w:val="6"/>
        </w:numPr>
        <w:autoSpaceDE w:val="off"/>
        <w:autoSpaceDN w:val="off"/>
        <w:spacing w:line="-240" w:lineRule="auto"/>
        <w:ind w:left="30"/>
      </w:pPr>
      <w:r>
        <w:rPr>
          <w:rFonts w:ascii="" w:hAnsi="" w:cs="" w:eastAsia=""/>
          <w:b w:val="true"/>
          <w:i w:val="false"/>
          <w:strike w:val="false"/>
          <w:color w:val="000000"/>
          <w:sz w:val="20"/>
          <w:u w:val="single"/>
        </w:rPr>
        <w:t>Takamitsu Kawarasaki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Distance from Existence, </w:t>
      </w:r>
      <w:r>
        <w:rPr>
          <w:rFonts w:ascii="" w:hAnsi="" w:cs="" w:eastAsia=""/>
          <w:b w:val="false"/>
          <w:i w:val="true"/>
          <w:strike w:val="false"/>
          <w:color w:val="000000"/>
          <w:sz w:val="20"/>
          <w:u w:val="none"/>
        </w:rPr>
        <w:t xml:space="preserve">International Forum on Emerging Visuals ''Visual Experience in Urban/Cyber Space'', </w:t>
      </w:r>
      <w:r>
        <w:rPr>
          <w:rFonts w:ascii="" w:hAnsi="" w:cs="" w:eastAsia=""/>
          <w:b w:val="false"/>
          <w:i w:val="false"/>
          <w:strike w:val="false"/>
          <w:color w:val="000000"/>
          <w:sz w:val="20"/>
          <w:u w:val="single"/>
        </w:rPr>
        <w:t>Bangkok</w:t>
      </w:r>
      <w:r>
        <w:rPr>
          <w:rFonts w:ascii="" w:hAnsi="" w:cs="" w:eastAsia=""/>
          <w:b w:val="false"/>
          <w:i w:val="false"/>
          <w:strike w:val="false"/>
          <w:color w:val="000000"/>
          <w:sz w:val="20"/>
          <w:u w:val="none"/>
        </w:rPr>
        <w:t>, Mar. 2011.</w:t>
      </w:r>
    </w:p>
    <w:p>
      <w:pPr>
        <w:numPr>
          <w:numId w:val="6"/>
        </w:numPr>
        <w:autoSpaceDE w:val="off"/>
        <w:autoSpaceDN w:val="off"/>
        <w:spacing w:line="-240" w:lineRule="auto"/>
        <w:ind w:left="30"/>
      </w:pPr>
      <w:r>
        <w:rPr>
          <w:rFonts w:ascii="" w:hAnsi="" w:cs="" w:eastAsia=""/>
          <w:b w:val="true"/>
          <w:i w:val="false"/>
          <w:strike w:val="false"/>
          <w:color w:val="000000"/>
          <w:sz w:val="20"/>
          <w:u w:val="single"/>
        </w:rPr>
        <w:t>Hitoko Yamada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 hoc categories in contexts: A study of color expressions in Japanese, </w:t>
      </w:r>
      <w:r>
        <w:rPr>
          <w:rFonts w:ascii="" w:hAnsi="" w:cs="" w:eastAsia=""/>
          <w:b w:val="false"/>
          <w:i w:val="true"/>
          <w:strike w:val="false"/>
          <w:color w:val="000000"/>
          <w:sz w:val="20"/>
          <w:u w:val="none"/>
        </w:rPr>
        <w:t xml:space="preserve">Meaning, Context &amp; Cognition 2011, </w:t>
      </w:r>
      <w:r>
        <w:rPr>
          <w:rFonts w:ascii="" w:hAnsi="" w:cs="" w:eastAsia=""/>
          <w:b w:val="false"/>
          <w:i w:val="false"/>
          <w:strike w:val="false"/>
          <w:color w:val="000000"/>
          <w:sz w:val="20"/>
          <w:u w:val="none"/>
        </w:rPr>
        <w:t>Lodz, Poland, Mar. 2011.</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松田 春菜,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長澤 和也 : </w:t>
      </w:r>
      <w:r>
        <w:rPr>
          <w:rFonts w:ascii="" w:hAnsi="" w:cs="" w:eastAsia=""/>
          <w:b w:val="false"/>
          <w:i w:val="false"/>
          <w:strike w:val="false"/>
          <w:color w:val="000000"/>
          <w:sz w:val="20"/>
          <w:u w:val="none"/>
        </w:rPr>
        <w:t xml:space="preserve">宿主から一旦離れたハナゴウナ科貝類はどのように宿主を再び見つけるか?, </w:t>
      </w:r>
      <w:r>
        <w:rPr>
          <w:rFonts w:ascii="" w:hAnsi="" w:cs="" w:eastAsia=""/>
          <w:b w:val="false"/>
          <w:i w:val="true"/>
          <w:strike w:val="false"/>
          <w:color w:val="000000"/>
          <w:sz w:val="20"/>
          <w:u w:val="none"/>
        </w:rPr>
        <w:t xml:space="preserve">日本貝類学会平成22年度大会, </w:t>
      </w:r>
      <w:r>
        <w:rPr>
          <w:rFonts w:ascii="" w:hAnsi="" w:cs="" w:eastAsia=""/>
          <w:b w:val="false"/>
          <w:i w:val="false"/>
          <w:strike w:val="false"/>
          <w:color w:val="000000"/>
          <w:sz w:val="20"/>
          <w:u w:val="none"/>
        </w:rPr>
        <w:t>2010年4月.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外山 真, 岡田 憲治 : </w:t>
      </w:r>
      <w:r>
        <w:rPr>
          <w:rFonts w:ascii="" w:hAnsi="" w:cs="" w:eastAsia=""/>
          <w:b w:val="false"/>
          <w:i w:val="false"/>
          <w:strike w:val="false"/>
          <w:color w:val="000000"/>
          <w:sz w:val="20"/>
          <w:u w:val="none"/>
        </w:rPr>
        <w:t xml:space="preserve">2004年徳島豪雨で発生した斜面崩壊に影響する雨量・地形・地質特性, </w:t>
      </w:r>
      <w:r>
        <w:rPr>
          <w:rFonts w:ascii="" w:hAnsi="" w:cs="" w:eastAsia=""/>
          <w:b w:val="false"/>
          <w:i w:val="true"/>
          <w:strike w:val="false"/>
          <w:color w:val="000000"/>
          <w:sz w:val="20"/>
          <w:u w:val="none"/>
        </w:rPr>
        <w:t xml:space="preserve">地球惑星科学関連学会2010年大会予稿集, </w:t>
      </w:r>
      <w:r>
        <w:rPr>
          <w:rFonts w:ascii="" w:hAnsi="" w:cs="" w:eastAsia=""/>
          <w:b w:val="false"/>
          <w:i w:val="false"/>
          <w:strike w:val="false"/>
          <w:color w:val="000000"/>
          <w:sz w:val="20"/>
          <w:u w:val="none"/>
        </w:rPr>
        <w:t>2010年5月.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逵 牧子, 寺本 忠司, </w:t>
      </w: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ペトリフイルムACプレートを用いる乳酸菌数測定の評価, </w:t>
      </w:r>
      <w:r>
        <w:rPr>
          <w:rFonts w:ascii="" w:hAnsi="" w:cs="" w:eastAsia=""/>
          <w:b w:val="false"/>
          <w:i w:val="true"/>
          <w:strike w:val="false"/>
          <w:color w:val="000000"/>
          <w:sz w:val="20"/>
          <w:u w:val="none"/>
        </w:rPr>
        <w:t xml:space="preserve">日本家政学会第62回大会講演要旨集, </w:t>
      </w:r>
      <w:r>
        <w:rPr>
          <w:rFonts w:ascii="" w:hAnsi="" w:cs="" w:eastAsia=""/>
          <w:b w:val="true"/>
          <w:i w:val="false"/>
          <w:strike w:val="false"/>
          <w:color w:val="000000"/>
          <w:sz w:val="20"/>
          <w:u w:val="none"/>
        </w:rPr>
        <w:t xml:space="preserve">Vol.62, </w:t>
      </w:r>
      <w:r>
        <w:rPr>
          <w:rFonts w:ascii="" w:hAnsi="" w:cs="" w:eastAsia=""/>
          <w:b w:val="false"/>
          <w:i w:val="false"/>
          <w:strike w:val="false"/>
          <w:color w:val="000000"/>
          <w:sz w:val="20"/>
          <w:u w:val="none"/>
        </w:rPr>
        <w:t>13, 2010年5月.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都市再生における日米中のまちづくり会社の比較研究, </w:t>
      </w:r>
      <w:r>
        <w:rPr>
          <w:rFonts w:ascii="" w:hAnsi="" w:cs="" w:eastAsia=""/>
          <w:b w:val="false"/>
          <w:i w:val="true"/>
          <w:strike w:val="false"/>
          <w:color w:val="000000"/>
          <w:sz w:val="20"/>
          <w:u w:val="none"/>
        </w:rPr>
        <w:t xml:space="preserve">地域社会学会第35回大会, </w:t>
      </w:r>
      <w:r>
        <w:rPr>
          <w:rFonts w:ascii="" w:hAnsi="" w:cs="" w:eastAsia=""/>
          <w:b w:val="false"/>
          <w:i w:val="false"/>
          <w:strike w:val="false"/>
          <w:color w:val="000000"/>
          <w:sz w:val="20"/>
          <w:u w:val="none"/>
        </w:rPr>
        <w:t>2010年5月.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徳島地域文化研究』8号講評会 総評, </w:t>
      </w:r>
      <w:r>
        <w:rPr>
          <w:rFonts w:ascii="" w:hAnsi="" w:cs="" w:eastAsia=""/>
          <w:b w:val="false"/>
          <w:i w:val="true"/>
          <w:strike w:val="false"/>
          <w:color w:val="000000"/>
          <w:sz w:val="20"/>
          <w:u w:val="none"/>
        </w:rPr>
        <w:t xml:space="preserve">徳島地域文化研究会例会, </w:t>
      </w:r>
      <w:r>
        <w:rPr>
          <w:rFonts w:ascii="" w:hAnsi="" w:cs="" w:eastAsia=""/>
          <w:b w:val="false"/>
          <w:i w:val="false"/>
          <w:strike w:val="false"/>
          <w:color w:val="000000"/>
          <w:sz w:val="20"/>
          <w:u w:val="none"/>
        </w:rPr>
        <w:t>2010年5月.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柴垣 明佳, 伊藤 寛人, 酒井 勇太, 遠藤 陽介, 松永 亜也佳, 影治 孝政,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Geobacillus stearothermophilus nucleoside diphosphate kinaseの高次構造安定性に寄与する部位の探索, </w:t>
      </w:r>
      <w:r>
        <w:rPr>
          <w:rFonts w:ascii="" w:hAnsi="" w:cs="" w:eastAsia=""/>
          <w:b w:val="false"/>
          <w:i w:val="true"/>
          <w:strike w:val="false"/>
          <w:color w:val="000000"/>
          <w:sz w:val="20"/>
          <w:u w:val="none"/>
        </w:rPr>
        <w:t xml:space="preserve">第51回日本生化学会中国・四国支部例会要旨集, </w:t>
      </w:r>
      <w:r>
        <w:rPr>
          <w:rFonts w:ascii="" w:hAnsi="" w:cs="" w:eastAsia=""/>
          <w:b w:val="false"/>
          <w:i w:val="false"/>
          <w:strike w:val="false"/>
          <w:color w:val="000000"/>
          <w:sz w:val="20"/>
          <w:u w:val="none"/>
        </w:rPr>
        <w:t>50, 2010年5月.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藤永 真大, 石﨑 友梨, 広田 恵介, </w:t>
      </w: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糸状菌感染に起因するイチゴ重要病害のマルチプライマーPCRによる診断, </w:t>
      </w:r>
      <w:r>
        <w:rPr>
          <w:rFonts w:ascii="" w:hAnsi="" w:cs="" w:eastAsia=""/>
          <w:b w:val="false"/>
          <w:i w:val="true"/>
          <w:strike w:val="false"/>
          <w:color w:val="000000"/>
          <w:sz w:val="20"/>
          <w:u w:val="none"/>
        </w:rPr>
        <w:t xml:space="preserve">平成22年度生物系三学会中国四国支部合同大会, </w:t>
      </w:r>
      <w:r>
        <w:rPr>
          <w:rFonts w:ascii="" w:hAnsi="" w:cs="" w:eastAsia=""/>
          <w:b w:val="false"/>
          <w:i w:val="false"/>
          <w:strike w:val="false"/>
          <w:color w:val="000000"/>
          <w:sz w:val="20"/>
          <w:u w:val="none"/>
        </w:rPr>
        <w:t>2010年5月.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伊藤 聡史, 黒谷 功, </w:t>
      </w: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今井 昭二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徳島県剣山・高知県梶ケ森における降雪の化学的特徴-その2:亜高山帯での水平分布, </w:t>
      </w:r>
      <w:r>
        <w:rPr>
          <w:rFonts w:ascii="" w:hAnsi="" w:cs="" w:eastAsia=""/>
          <w:b w:val="false"/>
          <w:i w:val="true"/>
          <w:strike w:val="false"/>
          <w:color w:val="000000"/>
          <w:sz w:val="20"/>
          <w:u w:val="none"/>
        </w:rPr>
        <w:t xml:space="preserve">第71回分析化学討論会, </w:t>
      </w:r>
      <w:r>
        <w:rPr>
          <w:rFonts w:ascii="" w:hAnsi="" w:cs="" w:eastAsia=""/>
          <w:b w:val="false"/>
          <w:i w:val="false"/>
          <w:strike w:val="false"/>
          <w:color w:val="000000"/>
          <w:sz w:val="20"/>
          <w:u w:val="none"/>
        </w:rPr>
        <w:t>2010年5月.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奥田 桂子, 黒谷 功, 伊藤 聡史, </w:t>
      </w: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今井 昭二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四国の河川(吉野川，四万十川，仁淀川，物部川，安田川など)の源流における無機成分の水平分布, </w:t>
      </w:r>
      <w:r>
        <w:rPr>
          <w:rFonts w:ascii="" w:hAnsi="" w:cs="" w:eastAsia=""/>
          <w:b w:val="false"/>
          <w:i w:val="true"/>
          <w:strike w:val="false"/>
          <w:color w:val="000000"/>
          <w:sz w:val="20"/>
          <w:u w:val="none"/>
        </w:rPr>
        <w:t xml:space="preserve">第71回分析化学討論会, </w:t>
      </w:r>
      <w:r>
        <w:rPr>
          <w:rFonts w:ascii="" w:hAnsi="" w:cs="" w:eastAsia=""/>
          <w:b w:val="false"/>
          <w:i w:val="false"/>
          <w:strike w:val="false"/>
          <w:color w:val="000000"/>
          <w:sz w:val="20"/>
          <w:u w:val="none"/>
        </w:rPr>
        <w:t>2010年5月.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黒谷 功, </w:t>
      </w: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米谷 明, </w:t>
      </w:r>
      <w:r>
        <w:rPr>
          <w:rFonts w:ascii="" w:hAnsi="" w:cs="" w:eastAsia=""/>
          <w:b w:val="true"/>
          <w:i w:val="false"/>
          <w:strike w:val="false"/>
          <w:color w:val="000000"/>
          <w:sz w:val="20"/>
          <w:u w:val="single"/>
        </w:rPr>
        <w:t>今井 昭二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黒鉛炉原子吸光法における金の原子化エネルギーへのナノ細孔の影響, </w:t>
      </w:r>
      <w:r>
        <w:rPr>
          <w:rFonts w:ascii="" w:hAnsi="" w:cs="" w:eastAsia=""/>
          <w:b w:val="false"/>
          <w:i w:val="true"/>
          <w:strike w:val="false"/>
          <w:color w:val="000000"/>
          <w:sz w:val="20"/>
          <w:u w:val="none"/>
        </w:rPr>
        <w:t xml:space="preserve">第71回分析化学討論会, </w:t>
      </w:r>
      <w:r>
        <w:rPr>
          <w:rFonts w:ascii="" w:hAnsi="" w:cs="" w:eastAsia=""/>
          <w:b w:val="false"/>
          <w:i w:val="false"/>
          <w:strike w:val="false"/>
          <w:color w:val="000000"/>
          <w:sz w:val="20"/>
          <w:u w:val="none"/>
        </w:rPr>
        <w:t>2010年5月.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今井 昭二</w:t>
      </w:r>
      <w:r>
        <w:rPr>
          <w:rFonts w:ascii="" w:hAnsi="" w:cs="" w:eastAsia=""/>
          <w:b w:val="true"/>
          <w:i w:val="false"/>
          <w:strike w:val="false"/>
          <w:color w:val="000000"/>
          <w:sz w:val="20"/>
          <w:u w:val="none"/>
        </w:rPr>
        <w:t xml:space="preserve">, 山本 哲司, 池田 昌彦 : </w:t>
      </w:r>
      <w:r>
        <w:rPr>
          <w:rFonts w:ascii="" w:hAnsi="" w:cs="" w:eastAsia=""/>
          <w:b w:val="false"/>
          <w:i w:val="false"/>
          <w:strike w:val="false"/>
          <w:color w:val="000000"/>
          <w:sz w:val="20"/>
          <w:u w:val="none"/>
        </w:rPr>
        <w:t xml:space="preserve">タングステン炉電熱気化―フレーム原子吸光法―その1-, </w:t>
      </w:r>
      <w:r>
        <w:rPr>
          <w:rFonts w:ascii="" w:hAnsi="" w:cs="" w:eastAsia=""/>
          <w:b w:val="false"/>
          <w:i w:val="true"/>
          <w:strike w:val="false"/>
          <w:color w:val="000000"/>
          <w:sz w:val="20"/>
          <w:u w:val="none"/>
        </w:rPr>
        <w:t xml:space="preserve">第71回分析化学討論会, </w:t>
      </w:r>
      <w:r>
        <w:rPr>
          <w:rFonts w:ascii="" w:hAnsi="" w:cs="" w:eastAsia=""/>
          <w:b w:val="false"/>
          <w:i w:val="false"/>
          <w:strike w:val="false"/>
          <w:color w:val="000000"/>
          <w:sz w:val="20"/>
          <w:u w:val="none"/>
        </w:rPr>
        <w:t>2010年5月.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姜 憲, 瀬田 勝哉 : </w:t>
      </w:r>
      <w:r>
        <w:rPr>
          <w:rFonts w:ascii="" w:hAnsi="" w:cs="" w:eastAsia=""/>
          <w:b w:val="false"/>
          <w:i w:val="false"/>
          <w:strike w:val="false"/>
          <w:color w:val="000000"/>
          <w:sz w:val="20"/>
          <w:u w:val="none"/>
        </w:rPr>
        <w:t xml:space="preserve">日本と朝鮮半島の巨樹の比較 – 樹種，習俗・伝承について –, </w:t>
      </w:r>
      <w:r>
        <w:rPr>
          <w:rFonts w:ascii="" w:hAnsi="" w:cs="" w:eastAsia=""/>
          <w:b w:val="false"/>
          <w:i w:val="true"/>
          <w:strike w:val="false"/>
          <w:color w:val="000000"/>
          <w:sz w:val="20"/>
          <w:u w:val="none"/>
        </w:rPr>
        <w:t xml:space="preserve">平成22年度生物系三学会中国四国支部合同大会, </w:t>
      </w:r>
      <w:r>
        <w:rPr>
          <w:rFonts w:ascii="" w:hAnsi="" w:cs="" w:eastAsia=""/>
          <w:b w:val="false"/>
          <w:i w:val="false"/>
          <w:strike w:val="false"/>
          <w:color w:val="000000"/>
          <w:sz w:val="20"/>
          <w:u w:val="none"/>
        </w:rPr>
        <w:t>2010年5月.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黒谷 功, 河合 潤, </w:t>
      </w:r>
      <w:r>
        <w:rPr>
          <w:rFonts w:ascii="" w:hAnsi="" w:cs="" w:eastAsia=""/>
          <w:b w:val="true"/>
          <w:i w:val="false"/>
          <w:strike w:val="false"/>
          <w:color w:val="000000"/>
          <w:sz w:val="20"/>
          <w:u w:val="single"/>
        </w:rPr>
        <w:t>今井 昭二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四国山岳地帯土壌浸出水のハンディ液体電極プラズマ発光分析装置を用いる分析, </w:t>
      </w:r>
      <w:r>
        <w:rPr>
          <w:rFonts w:ascii="" w:hAnsi="" w:cs="" w:eastAsia=""/>
          <w:b w:val="false"/>
          <w:i w:val="true"/>
          <w:strike w:val="false"/>
          <w:color w:val="000000"/>
          <w:sz w:val="20"/>
          <w:u w:val="none"/>
        </w:rPr>
        <w:t xml:space="preserve">第71回分析化学討論会, </w:t>
      </w:r>
      <w:r>
        <w:rPr>
          <w:rFonts w:ascii="" w:hAnsi="" w:cs="" w:eastAsia=""/>
          <w:b w:val="false"/>
          <w:i w:val="false"/>
          <w:strike w:val="false"/>
          <w:color w:val="000000"/>
          <w:sz w:val="20"/>
          <w:u w:val="none"/>
        </w:rPr>
        <w:t>2010年5月.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Kazuyoshi Kitaoka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Hajime Miura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Kitamura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Kazuo Yoshizaki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Anticipatory changes in carotid blood flow velocity and cerebral blood flow preceds standing movement., </w:t>
      </w:r>
      <w:r>
        <w:rPr>
          <w:rFonts w:ascii="" w:hAnsi="" w:cs="" w:eastAsia=""/>
          <w:b w:val="false"/>
          <w:i w:val="true"/>
          <w:strike w:val="false"/>
          <w:color w:val="000000"/>
          <w:sz w:val="20"/>
          <w:u w:val="none"/>
        </w:rPr>
        <w:t xml:space="preserve">第87回日本生理学会大会, </w:t>
      </w:r>
      <w:r>
        <w:rPr>
          <w:rFonts w:ascii="" w:hAnsi="" w:cs="" w:eastAsia=""/>
          <w:b w:val="false"/>
          <w:i w:val="false"/>
          <w:strike w:val="false"/>
          <w:color w:val="000000"/>
          <w:sz w:val="20"/>
          <w:u w:val="none"/>
        </w:rPr>
        <w:t>May 2010.</w:t>
      </w:r>
    </w:p>
    <w:p>
      <w:pPr>
        <w:numPr>
          <w:numId w:val="6"/>
        </w:numPr>
        <w:autoSpaceDE w:val="off"/>
        <w:autoSpaceDN w:val="off"/>
        <w:spacing w:line="-240" w:lineRule="auto"/>
        <w:ind w:left="30"/>
      </w:pP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アズラン アズヒム,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宇都山 登, 宮本 博司 : </w:t>
      </w:r>
      <w:r>
        <w:rPr>
          <w:rFonts w:ascii="" w:hAnsi="" w:cs="" w:eastAsia=""/>
          <w:b w:val="false"/>
          <w:i w:val="false"/>
          <w:strike w:val="false"/>
          <w:color w:val="000000"/>
          <w:sz w:val="20"/>
          <w:u w:val="none"/>
        </w:rPr>
        <w:t xml:space="preserve">膝関節等速性筋運動の運動強度が頸動脈血流速度に及ぼす影響, </w:t>
      </w:r>
      <w:r>
        <w:rPr>
          <w:rFonts w:ascii="" w:hAnsi="" w:cs="" w:eastAsia=""/>
          <w:b w:val="false"/>
          <w:i w:val="true"/>
          <w:strike w:val="false"/>
          <w:color w:val="000000"/>
          <w:sz w:val="20"/>
          <w:u w:val="none"/>
        </w:rPr>
        <w:t xml:space="preserve">体力科学/第65回日本体力医学会中国・四国地方会抄録集,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441, 2010年5月.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西村 孝史</w:t>
      </w:r>
      <w:r>
        <w:rPr>
          <w:rFonts w:ascii="" w:hAnsi="" w:cs="" w:eastAsia=""/>
          <w:b w:val="true"/>
          <w:i w:val="false"/>
          <w:strike w:val="false"/>
          <w:color w:val="000000"/>
          <w:sz w:val="20"/>
          <w:u w:val="none"/>
        </w:rPr>
        <w:t xml:space="preserve">, 村上 恭一, 佐野 格 : </w:t>
      </w:r>
      <w:r>
        <w:rPr>
          <w:rFonts w:ascii="" w:hAnsi="" w:cs="" w:eastAsia=""/>
          <w:b w:val="false"/>
          <w:i w:val="false"/>
          <w:strike w:val="false"/>
          <w:color w:val="000000"/>
          <w:sz w:val="20"/>
          <w:u w:val="none"/>
        </w:rPr>
        <w:t xml:space="preserve">人事アクションのリスク-職場を元気にする人事アクション・職場をダメにする人事アクション-, </w:t>
      </w:r>
      <w:r>
        <w:rPr>
          <w:rFonts w:ascii="" w:hAnsi="" w:cs="" w:eastAsia=""/>
          <w:b w:val="false"/>
          <w:i w:val="true"/>
          <w:strike w:val="false"/>
          <w:color w:val="000000"/>
          <w:sz w:val="20"/>
          <w:u w:val="none"/>
        </w:rPr>
        <w:t xml:space="preserve">Works Symposium 2010, </w:t>
      </w:r>
      <w:r>
        <w:rPr>
          <w:rFonts w:ascii="" w:hAnsi="" w:cs="" w:eastAsia=""/>
          <w:b w:val="false"/>
          <w:i w:val="false"/>
          <w:strike w:val="false"/>
          <w:color w:val="000000"/>
          <w:sz w:val="20"/>
          <w:u w:val="none"/>
        </w:rPr>
        <w:t>2010年5月.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徳島大学における「共創型学習」, </w:t>
      </w:r>
      <w:r>
        <w:rPr>
          <w:rFonts w:ascii="" w:hAnsi="" w:cs="" w:eastAsia=""/>
          <w:b w:val="false"/>
          <w:i w:val="true"/>
          <w:strike w:val="false"/>
          <w:color w:val="000000"/>
          <w:sz w:val="20"/>
          <w:u w:val="none"/>
        </w:rPr>
        <w:t xml:space="preserve">第58回 中国・四国地区大学教育研究会, </w:t>
      </w:r>
      <w:r>
        <w:rPr>
          <w:rFonts w:ascii="" w:hAnsi="" w:cs="" w:eastAsia=""/>
          <w:b w:val="false"/>
          <w:i w:val="false"/>
          <w:strike w:val="false"/>
          <w:color w:val="000000"/>
          <w:sz w:val="20"/>
          <w:u w:val="none"/>
        </w:rPr>
        <w:t>15, 2010年5月.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植月 茉梨亜, 河野 光, 佐野 雅史, 河野 良作,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徳島県沿岸の貝類組成と徳島県版海産RDB種について, </w:t>
      </w:r>
      <w:r>
        <w:rPr>
          <w:rFonts w:ascii="" w:hAnsi="" w:cs="" w:eastAsia=""/>
          <w:b w:val="false"/>
          <w:i w:val="true"/>
          <w:strike w:val="false"/>
          <w:color w:val="000000"/>
          <w:sz w:val="20"/>
          <w:u w:val="none"/>
        </w:rPr>
        <w:t xml:space="preserve">四国貝類談話会, </w:t>
      </w:r>
      <w:r>
        <w:rPr>
          <w:rFonts w:ascii="" w:hAnsi="" w:cs="" w:eastAsia=""/>
          <w:b w:val="false"/>
          <w:i w:val="false"/>
          <w:strike w:val="false"/>
          <w:color w:val="000000"/>
          <w:sz w:val="20"/>
          <w:u w:val="none"/>
        </w:rPr>
        <w:t>2010年5月.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学習障害，ASDへの個別支援, </w:t>
      </w:r>
      <w:r>
        <w:rPr>
          <w:rFonts w:ascii="" w:hAnsi="" w:cs="" w:eastAsia=""/>
          <w:b w:val="false"/>
          <w:i w:val="true"/>
          <w:strike w:val="false"/>
          <w:color w:val="000000"/>
          <w:sz w:val="20"/>
          <w:u w:val="none"/>
        </w:rPr>
        <w:t xml:space="preserve">神戸市教育委員会, </w:t>
      </w:r>
      <w:r>
        <w:rPr>
          <w:rFonts w:ascii="" w:hAnsi="" w:cs="" w:eastAsia=""/>
          <w:b w:val="false"/>
          <w:i w:val="false"/>
          <w:strike w:val="false"/>
          <w:color w:val="000000"/>
          <w:sz w:val="20"/>
          <w:u w:val="none"/>
        </w:rPr>
        <w:t>2010年5月.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鍋島 克輔</w:t>
      </w:r>
      <w:r>
        <w:rPr>
          <w:rFonts w:ascii="" w:hAnsi="" w:cs="" w:eastAsia=""/>
          <w:b w:val="true"/>
          <w:i w:val="false"/>
          <w:strike w:val="false"/>
          <w:color w:val="000000"/>
          <w:sz w:val="20"/>
          <w:u w:val="none"/>
        </w:rPr>
        <w:t xml:space="preserve">, 吉田 寛 : </w:t>
      </w:r>
      <w:r>
        <w:rPr>
          <w:rFonts w:ascii="" w:hAnsi="" w:cs="" w:eastAsia=""/>
          <w:b w:val="false"/>
          <w:i w:val="false"/>
          <w:strike w:val="false"/>
          <w:color w:val="000000"/>
          <w:sz w:val="20"/>
          <w:u w:val="none"/>
        </w:rPr>
        <w:t xml:space="preserve">CGSを用いた共振条件導出, </w:t>
      </w:r>
      <w:r>
        <w:rPr>
          <w:rFonts w:ascii="" w:hAnsi="" w:cs="" w:eastAsia=""/>
          <w:b w:val="false"/>
          <w:i w:val="true"/>
          <w:strike w:val="false"/>
          <w:color w:val="000000"/>
          <w:sz w:val="20"/>
          <w:u w:val="none"/>
        </w:rPr>
        <w:t xml:space="preserve">第19回日本数式処理学会大会, 名古屋大学, </w:t>
      </w:r>
      <w:r>
        <w:rPr>
          <w:rFonts w:ascii="" w:hAnsi="" w:cs="" w:eastAsia=""/>
          <w:b w:val="false"/>
          <w:i w:val="false"/>
          <w:strike w:val="false"/>
          <w:color w:val="000000"/>
          <w:sz w:val="20"/>
          <w:u w:val="none"/>
        </w:rPr>
        <w:t>2010年6月.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大和田 攝子, 加山 寿也, 城下 安代, 大和田 康二, 宮井 宏之, </w:t>
      </w:r>
      <w:r>
        <w:rPr>
          <w:rFonts w:ascii="" w:hAnsi="" w:cs="" w:eastAsia=""/>
          <w:b w:val="true"/>
          <w:i w:val="false"/>
          <w:strike w:val="false"/>
          <w:color w:val="000000"/>
          <w:sz w:val="20"/>
          <w:u w:val="single"/>
        </w:rPr>
        <w:t>内海 千種</w:t>
      </w:r>
      <w:r>
        <w:rPr>
          <w:rFonts w:ascii="" w:hAnsi="" w:cs="" w:eastAsia=""/>
          <w:b w:val="true"/>
          <w:i w:val="false"/>
          <w:strike w:val="false"/>
          <w:color w:val="000000"/>
          <w:sz w:val="20"/>
          <w:u w:val="none"/>
        </w:rPr>
        <w:t xml:space="preserve">, 上山 桂, 東 一, 加藤 寛 : </w:t>
      </w:r>
      <w:r>
        <w:rPr>
          <w:rFonts w:ascii="" w:hAnsi="" w:cs="" w:eastAsia=""/>
          <w:b w:val="false"/>
          <w:i w:val="false"/>
          <w:strike w:val="false"/>
          <w:color w:val="000000"/>
          <w:sz w:val="20"/>
          <w:u w:val="none"/>
        </w:rPr>
        <w:t xml:space="preserve">がんによる死別が遺族に与える心理的影響の評価―複雑性悲嘆の実態と遺族ケア利用, </w:t>
      </w:r>
      <w:r>
        <w:rPr>
          <w:rFonts w:ascii="" w:hAnsi="" w:cs="" w:eastAsia=""/>
          <w:b w:val="false"/>
          <w:i w:val="true"/>
          <w:strike w:val="false"/>
          <w:color w:val="000000"/>
          <w:sz w:val="20"/>
          <w:u w:val="none"/>
        </w:rPr>
        <w:t xml:space="preserve">第15回日本緩和医療学会学術大会, </w:t>
      </w:r>
      <w:r>
        <w:rPr>
          <w:rFonts w:ascii="" w:hAnsi="" w:cs="" w:eastAsia=""/>
          <w:b w:val="false"/>
          <w:i w:val="false"/>
          <w:strike w:val="false"/>
          <w:color w:val="000000"/>
          <w:sz w:val="20"/>
          <w:u w:val="none"/>
        </w:rPr>
        <w:t>2010年6月.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加山 寿也, 城下 安代, 大和田 康二, 大和田 攝子, 宮井 宏之, </w:t>
      </w:r>
      <w:r>
        <w:rPr>
          <w:rFonts w:ascii="" w:hAnsi="" w:cs="" w:eastAsia=""/>
          <w:b w:val="true"/>
          <w:i w:val="false"/>
          <w:strike w:val="false"/>
          <w:color w:val="000000"/>
          <w:sz w:val="20"/>
          <w:u w:val="single"/>
        </w:rPr>
        <w:t>内海 千種</w:t>
      </w:r>
      <w:r>
        <w:rPr>
          <w:rFonts w:ascii="" w:hAnsi="" w:cs="" w:eastAsia=""/>
          <w:b w:val="true"/>
          <w:i w:val="false"/>
          <w:strike w:val="false"/>
          <w:color w:val="000000"/>
          <w:sz w:val="20"/>
          <w:u w:val="none"/>
        </w:rPr>
        <w:t xml:space="preserve">, 上山 桂, 東 一, 加藤 寛 : </w:t>
      </w:r>
      <w:r>
        <w:rPr>
          <w:rFonts w:ascii="" w:hAnsi="" w:cs="" w:eastAsia=""/>
          <w:b w:val="false"/>
          <w:i w:val="false"/>
          <w:strike w:val="false"/>
          <w:color w:val="000000"/>
          <w:sz w:val="20"/>
          <w:u w:val="none"/>
        </w:rPr>
        <w:t xml:space="preserve">がんにより死別した遺族の「最も辛かったこと」の分析, </w:t>
      </w:r>
      <w:r>
        <w:rPr>
          <w:rFonts w:ascii="" w:hAnsi="" w:cs="" w:eastAsia=""/>
          <w:b w:val="false"/>
          <w:i w:val="true"/>
          <w:strike w:val="false"/>
          <w:color w:val="000000"/>
          <w:sz w:val="20"/>
          <w:u w:val="none"/>
        </w:rPr>
        <w:t xml:space="preserve">第15回日本緩和医療学会学術大会, </w:t>
      </w:r>
      <w:r>
        <w:rPr>
          <w:rFonts w:ascii="" w:hAnsi="" w:cs="" w:eastAsia=""/>
          <w:b w:val="false"/>
          <w:i w:val="false"/>
          <w:strike w:val="false"/>
          <w:color w:val="000000"/>
          <w:sz w:val="20"/>
          <w:u w:val="none"/>
        </w:rPr>
        <w:t>2010年6月.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中田 和義, 傳田 正利, 三輪 準二, 天野 邦彦,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河川-農業水路ネットワークにおける両側回遊型甲殻類の個体群存続可能性評価手法の開発, </w:t>
      </w:r>
      <w:r>
        <w:rPr>
          <w:rFonts w:ascii="" w:hAnsi="" w:cs="" w:eastAsia=""/>
          <w:b w:val="false"/>
          <w:i w:val="true"/>
          <w:strike w:val="false"/>
          <w:color w:val="000000"/>
          <w:sz w:val="20"/>
          <w:u w:val="none"/>
        </w:rPr>
        <w:t xml:space="preserve">2010年度河川技術に関するシンポジウム, </w:t>
      </w:r>
      <w:r>
        <w:rPr>
          <w:rFonts w:ascii="" w:hAnsi="" w:cs="" w:eastAsia=""/>
          <w:b w:val="false"/>
          <w:i w:val="false"/>
          <w:strike w:val="false"/>
          <w:color w:val="000000"/>
          <w:sz w:val="20"/>
          <w:u w:val="none"/>
        </w:rPr>
        <w:t>2010年6月.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子どものコミュニケーション能力の向上をめざして, </w:t>
      </w:r>
      <w:r>
        <w:rPr>
          <w:rFonts w:ascii="" w:hAnsi="" w:cs="" w:eastAsia=""/>
          <w:b w:val="false"/>
          <w:i w:val="true"/>
          <w:strike w:val="false"/>
          <w:color w:val="000000"/>
          <w:sz w:val="20"/>
          <w:u w:val="none"/>
        </w:rPr>
        <w:t xml:space="preserve">人権・同和教育連絡協議会, </w:t>
      </w:r>
      <w:r>
        <w:rPr>
          <w:rFonts w:ascii="" w:hAnsi="" w:cs="" w:eastAsia=""/>
          <w:b w:val="false"/>
          <w:i w:val="true"/>
          <w:strike w:val="false"/>
          <w:color w:val="000000"/>
          <w:sz w:val="20"/>
          <w:u w:val="none"/>
        </w:rPr>
        <w:t xml:space="preserve">No.55, </w:t>
      </w:r>
      <w:r>
        <w:rPr>
          <w:rFonts w:ascii="" w:hAnsi="" w:cs="" w:eastAsia=""/>
          <w:b w:val="false"/>
          <w:i w:val="false"/>
          <w:strike w:val="false"/>
          <w:color w:val="000000"/>
          <w:sz w:val="20"/>
          <w:u w:val="none"/>
        </w:rPr>
        <w:t>2010年6月.</w:t>
      </w:r>
    </w:p>
    <w:p>
      <w:pPr>
        <w:numPr>
          <w:numId w:val="6"/>
        </w:numPr>
        <w:autoSpaceDE w:val="off"/>
        <w:autoSpaceDN w:val="off"/>
        <w:spacing w:line="-240" w:lineRule="auto"/>
        <w:ind w:left="30"/>
      </w:pPr>
      <w:r>
        <w:rPr>
          <w:rFonts w:ascii="" w:hAnsi="" w:cs="" w:eastAsia=""/>
          <w:b w:val="true"/>
          <w:i w:val="false"/>
          <w:strike w:val="false"/>
          <w:color w:val="000000"/>
          <w:sz w:val="20"/>
          <w:u w:val="none"/>
        </w:rPr>
        <w:t>Haruka Shibagaki, Hayata Sakai, Yousuke Endoh, Takamasa Kageji, Ayaka Matsunaga, Hiroto Itoh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Contribution of C-terminal three amino acids to the conformational stability of Geobacillus stearothermophilus nucleoside diphosphate kinase., </w:t>
      </w:r>
      <w:r>
        <w:rPr>
          <w:rFonts w:ascii="" w:hAnsi="" w:cs="" w:eastAsia=""/>
          <w:b w:val="false"/>
          <w:i w:val="true"/>
          <w:strike w:val="false"/>
          <w:color w:val="000000"/>
          <w:sz w:val="20"/>
          <w:u w:val="none"/>
        </w:rPr>
        <w:t xml:space="preserve">The 10th Annual Meeting of The Protein Science Society of Japan,Abstracts, </w:t>
      </w:r>
      <w:r>
        <w:rPr>
          <w:rFonts w:ascii="" w:hAnsi="" w:cs="" w:eastAsia=""/>
          <w:b w:val="false"/>
          <w:i w:val="false"/>
          <w:strike w:val="false"/>
          <w:color w:val="000000"/>
          <w:sz w:val="20"/>
          <w:u w:val="none"/>
        </w:rPr>
        <w:t>123, Jun. 2010.</w:t>
      </w:r>
    </w:p>
    <w:p>
      <w:pPr>
        <w:numPr>
          <w:numId w:val="6"/>
        </w:numPr>
        <w:autoSpaceDE w:val="off"/>
        <w:autoSpaceDN w:val="off"/>
        <w:spacing w:line="-240" w:lineRule="auto"/>
        <w:ind w:left="30"/>
      </w:pPr>
      <w:r>
        <w:rPr>
          <w:rFonts w:ascii="" w:hAnsi="" w:cs="" w:eastAsia=""/>
          <w:b w:val="true"/>
          <w:i w:val="false"/>
          <w:strike w:val="false"/>
          <w:color w:val="000000"/>
          <w:sz w:val="20"/>
          <w:u w:val="none"/>
        </w:rPr>
        <w:t>Hayata Sakai, Hiroto Itoh, Yousuke Endoh, Ayaka Matsunaga, Takamasa Kageji, Haruka Shibagaki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Contribution of hexamer-conserved residues to the conformational stability of Geobacillus stearothermophilus nucleoside diphosphate kinase., </w:t>
      </w:r>
      <w:r>
        <w:rPr>
          <w:rFonts w:ascii="" w:hAnsi="" w:cs="" w:eastAsia=""/>
          <w:b w:val="false"/>
          <w:i w:val="true"/>
          <w:strike w:val="false"/>
          <w:color w:val="000000"/>
          <w:sz w:val="20"/>
          <w:u w:val="none"/>
        </w:rPr>
        <w:t xml:space="preserve">The 10th Annual Meeting of The Protein Science Society of Japan,Abstracts, </w:t>
      </w:r>
      <w:r>
        <w:rPr>
          <w:rFonts w:ascii="" w:hAnsi="" w:cs="" w:eastAsia=""/>
          <w:b w:val="false"/>
          <w:i w:val="false"/>
          <w:strike w:val="false"/>
          <w:color w:val="000000"/>
          <w:sz w:val="20"/>
          <w:u w:val="none"/>
        </w:rPr>
        <w:t>124, Jun. 2010.</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稲葉 奈々子,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アルゼンチンから日本へのデカセギを考える, --- (2)日系アルゼンチン人の移住と世帯戦略 ---, </w:t>
      </w:r>
      <w:r>
        <w:rPr>
          <w:rFonts w:ascii="" w:hAnsi="" w:cs="" w:eastAsia=""/>
          <w:b w:val="false"/>
          <w:i w:val="true"/>
          <w:strike w:val="false"/>
          <w:color w:val="000000"/>
          <w:sz w:val="20"/>
          <w:u w:val="none"/>
        </w:rPr>
        <w:t xml:space="preserve">関東社会学会, </w:t>
      </w:r>
      <w:r>
        <w:rPr>
          <w:rFonts w:ascii="" w:hAnsi="" w:cs="" w:eastAsia=""/>
          <w:b w:val="false"/>
          <w:i w:val="false"/>
          <w:strike w:val="false"/>
          <w:color w:val="000000"/>
          <w:sz w:val="20"/>
          <w:u w:val="none"/>
        </w:rPr>
        <w:t>2010年6月.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松谷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欧州と日本の極右の収斂?, --- 日本版極右としての石原慎太郎の支持基盤をめぐって ---, </w:t>
      </w:r>
      <w:r>
        <w:rPr>
          <w:rFonts w:ascii="" w:hAnsi="" w:cs="" w:eastAsia=""/>
          <w:b w:val="false"/>
          <w:i w:val="true"/>
          <w:strike w:val="false"/>
          <w:color w:val="000000"/>
          <w:sz w:val="20"/>
          <w:u w:val="none"/>
        </w:rPr>
        <w:t xml:space="preserve">関東社会学会, </w:t>
      </w:r>
      <w:r>
        <w:rPr>
          <w:rFonts w:ascii="" w:hAnsi="" w:cs="" w:eastAsia=""/>
          <w:b w:val="false"/>
          <w:i w:val="false"/>
          <w:strike w:val="false"/>
          <w:color w:val="000000"/>
          <w:sz w:val="20"/>
          <w:u w:val="none"/>
        </w:rPr>
        <w:t>2010年6月.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稲葉 奈々子 : </w:t>
      </w:r>
      <w:r>
        <w:rPr>
          <w:rFonts w:ascii="" w:hAnsi="" w:cs="" w:eastAsia=""/>
          <w:b w:val="false"/>
          <w:i w:val="false"/>
          <w:strike w:val="false"/>
          <w:color w:val="000000"/>
          <w:sz w:val="20"/>
          <w:u w:val="none"/>
        </w:rPr>
        <w:t xml:space="preserve">アルゼンチンから日本へのデカセギを考える, --- (1)求職をめぐる人的資本と社会関係資本の分析 ---, </w:t>
      </w:r>
      <w:r>
        <w:rPr>
          <w:rFonts w:ascii="" w:hAnsi="" w:cs="" w:eastAsia=""/>
          <w:b w:val="false"/>
          <w:i w:val="true"/>
          <w:strike w:val="false"/>
          <w:color w:val="000000"/>
          <w:sz w:val="20"/>
          <w:u w:val="none"/>
        </w:rPr>
        <w:t xml:space="preserve">関東社会学会, </w:t>
      </w:r>
      <w:r>
        <w:rPr>
          <w:rFonts w:ascii="" w:hAnsi="" w:cs="" w:eastAsia=""/>
          <w:b w:val="false"/>
          <w:i w:val="false"/>
          <w:strike w:val="false"/>
          <w:color w:val="000000"/>
          <w:sz w:val="20"/>
          <w:u w:val="none"/>
        </w:rPr>
        <w:t>2010年6月.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乳児期からの人間関係が将来的にどう影響するか, </w:t>
      </w:r>
      <w:r>
        <w:rPr>
          <w:rFonts w:ascii="" w:hAnsi="" w:cs="" w:eastAsia=""/>
          <w:b w:val="false"/>
          <w:i w:val="true"/>
          <w:strike w:val="false"/>
          <w:color w:val="000000"/>
          <w:sz w:val="20"/>
          <w:u w:val="none"/>
        </w:rPr>
        <w:t xml:space="preserve">徳島県特別支援教育研究大会, </w:t>
      </w:r>
      <w:r>
        <w:rPr>
          <w:rFonts w:ascii="" w:hAnsi="" w:cs="" w:eastAsia=""/>
          <w:b w:val="false"/>
          <w:i w:val="false"/>
          <w:strike w:val="false"/>
          <w:color w:val="000000"/>
          <w:sz w:val="20"/>
          <w:u w:val="none"/>
        </w:rPr>
        <w:t>2010年6月.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医薬品・パーソナルケア製品の環境リスク評価と管理, --- 現状と課題，展望について ---, </w:t>
      </w:r>
      <w:r>
        <w:rPr>
          <w:rFonts w:ascii="" w:hAnsi="" w:cs="" w:eastAsia=""/>
          <w:b w:val="false"/>
          <w:i w:val="true"/>
          <w:strike w:val="false"/>
          <w:color w:val="000000"/>
          <w:sz w:val="20"/>
          <w:u w:val="none"/>
        </w:rPr>
        <w:t xml:space="preserve">第19回環境化学討論会ナイトミーティング, </w:t>
      </w:r>
      <w:r>
        <w:rPr>
          <w:rFonts w:ascii="" w:hAnsi="" w:cs="" w:eastAsia=""/>
          <w:b w:val="false"/>
          <w:i w:val="false"/>
          <w:strike w:val="false"/>
          <w:color w:val="000000"/>
          <w:sz w:val="20"/>
          <w:u w:val="none"/>
        </w:rPr>
        <w:t>2010年6月.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池幡 佳織, 安部 香緒里, 平田 佳子, </w:t>
      </w:r>
      <w:r>
        <w:rPr>
          <w:rFonts w:ascii="" w:hAnsi="" w:cs="" w:eastAsia=""/>
          <w:b w:val="true"/>
          <w:i w:val="false"/>
          <w:strike w:val="false"/>
          <w:color w:val="000000"/>
          <w:sz w:val="20"/>
          <w:u w:val="single"/>
        </w:rPr>
        <w:t>鑪迫 典久</w:t>
      </w:r>
      <w:r>
        <w:rPr>
          <w:rFonts w:ascii="" w:hAnsi="" w:cs="" w:eastAsia=""/>
          <w:b w:val="true"/>
          <w:i w:val="false"/>
          <w:strike w:val="false"/>
          <w:color w:val="000000"/>
          <w:sz w:val="20"/>
          <w:u w:val="none"/>
        </w:rPr>
        <w:t xml:space="preserve">, 中村 友紀,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徳島県内の一般事業場排水を対象とした総排水毒性(WET)試験, </w:t>
      </w:r>
      <w:r>
        <w:rPr>
          <w:rFonts w:ascii="" w:hAnsi="" w:cs="" w:eastAsia=""/>
          <w:b w:val="false"/>
          <w:i w:val="true"/>
          <w:strike w:val="false"/>
          <w:color w:val="000000"/>
          <w:sz w:val="20"/>
          <w:u w:val="none"/>
        </w:rPr>
        <w:t xml:space="preserve">第19回環境化学討論会, </w:t>
      </w:r>
      <w:r>
        <w:rPr>
          <w:rFonts w:ascii="" w:hAnsi="" w:cs="" w:eastAsia=""/>
          <w:b w:val="false"/>
          <w:i w:val="false"/>
          <w:strike w:val="false"/>
          <w:color w:val="000000"/>
          <w:sz w:val="20"/>
          <w:u w:val="none"/>
        </w:rPr>
        <w:t>752-753, 2010年6月.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西田 昌代, 平田 佳子, 木村 久美子, </w:t>
      </w:r>
      <w:r>
        <w:rPr>
          <w:rFonts w:ascii="" w:hAnsi="" w:cs="" w:eastAsia=""/>
          <w:b w:val="true"/>
          <w:i w:val="false"/>
          <w:strike w:val="false"/>
          <w:color w:val="000000"/>
          <w:sz w:val="20"/>
          <w:u w:val="single"/>
        </w:rPr>
        <w:t>亀田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鑪迫 典久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紫外線吸収剤の底生生物セスジユスリカに対する毒性影響評価, </w:t>
      </w:r>
      <w:r>
        <w:rPr>
          <w:rFonts w:ascii="" w:hAnsi="" w:cs="" w:eastAsia=""/>
          <w:b w:val="false"/>
          <w:i w:val="true"/>
          <w:strike w:val="false"/>
          <w:color w:val="000000"/>
          <w:sz w:val="20"/>
          <w:u w:val="none"/>
        </w:rPr>
        <w:t xml:space="preserve">第19回環境化学討論会, </w:t>
      </w:r>
      <w:r>
        <w:rPr>
          <w:rFonts w:ascii="" w:hAnsi="" w:cs="" w:eastAsia=""/>
          <w:b w:val="false"/>
          <w:i w:val="false"/>
          <w:strike w:val="false"/>
          <w:color w:val="000000"/>
          <w:sz w:val="20"/>
          <w:u w:val="none"/>
        </w:rPr>
        <w:t>580-581, 2010年6月.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西田 昌代, 本多 勇太,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平田 佳子,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パーソナルケア製品の土壌・底質への収着メカニズムと構成成分の寄与に関する考察, </w:t>
      </w:r>
      <w:r>
        <w:rPr>
          <w:rFonts w:ascii="" w:hAnsi="" w:cs="" w:eastAsia=""/>
          <w:b w:val="false"/>
          <w:i w:val="true"/>
          <w:strike w:val="false"/>
          <w:color w:val="000000"/>
          <w:sz w:val="20"/>
          <w:u w:val="none"/>
        </w:rPr>
        <w:t xml:space="preserve">第19回環境化学討論会, </w:t>
      </w:r>
      <w:r>
        <w:rPr>
          <w:rFonts w:ascii="" w:hAnsi="" w:cs="" w:eastAsia=""/>
          <w:b w:val="false"/>
          <w:i w:val="false"/>
          <w:strike w:val="false"/>
          <w:color w:val="000000"/>
          <w:sz w:val="20"/>
          <w:u w:val="none"/>
        </w:rPr>
        <w:t>586-587, 2010年6月.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加藤 潤, 平田 佳子, 西田 昌代,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香月 翔太, 山本 敦史,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防腐剤パラベン類の汚染実態調査と水棲・底棲生物を用いた生態リスク評価, </w:t>
      </w:r>
      <w:r>
        <w:rPr>
          <w:rFonts w:ascii="" w:hAnsi="" w:cs="" w:eastAsia=""/>
          <w:b w:val="false"/>
          <w:i w:val="true"/>
          <w:strike w:val="false"/>
          <w:color w:val="000000"/>
          <w:sz w:val="20"/>
          <w:u w:val="none"/>
        </w:rPr>
        <w:t xml:space="preserve">第19回環境化学討論会, </w:t>
      </w:r>
      <w:r>
        <w:rPr>
          <w:rFonts w:ascii="" w:hAnsi="" w:cs="" w:eastAsia=""/>
          <w:b w:val="false"/>
          <w:i w:val="false"/>
          <w:strike w:val="false"/>
          <w:color w:val="000000"/>
          <w:sz w:val="20"/>
          <w:u w:val="none"/>
        </w:rPr>
        <w:t>180-181, 2010年6月.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「ともに学ぶ」高校生活応援モデル事業に係る校内研修会, </w:t>
      </w:r>
      <w:r>
        <w:rPr>
          <w:rFonts w:ascii="" w:hAnsi="" w:cs="" w:eastAsia=""/>
          <w:b w:val="false"/>
          <w:i w:val="true"/>
          <w:strike w:val="false"/>
          <w:color w:val="000000"/>
          <w:sz w:val="20"/>
          <w:u w:val="none"/>
        </w:rPr>
        <w:t xml:space="preserve">徳島県立阿波農業高等学校, </w:t>
      </w:r>
      <w:r>
        <w:rPr>
          <w:rFonts w:ascii="" w:hAnsi="" w:cs="" w:eastAsia=""/>
          <w:b w:val="false"/>
          <w:i w:val="false"/>
          <w:strike w:val="false"/>
          <w:color w:val="000000"/>
          <w:sz w:val="20"/>
          <w:u w:val="none"/>
        </w:rPr>
        <w:t>2010年6月.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有馬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『淮南萬畢術』について, </w:t>
      </w:r>
      <w:r>
        <w:rPr>
          <w:rFonts w:ascii="" w:hAnsi="" w:cs="" w:eastAsia=""/>
          <w:b w:val="false"/>
          <w:i w:val="true"/>
          <w:strike w:val="false"/>
          <w:color w:val="000000"/>
          <w:sz w:val="20"/>
          <w:u w:val="none"/>
        </w:rPr>
        <w:t xml:space="preserve">徳島大学国語国文学会第42回研究会, </w:t>
      </w:r>
      <w:r>
        <w:rPr>
          <w:rFonts w:ascii="" w:hAnsi="" w:cs="" w:eastAsia=""/>
          <w:b w:val="false"/>
          <w:i w:val="false"/>
          <w:strike w:val="false"/>
          <w:color w:val="000000"/>
          <w:sz w:val="20"/>
          <w:u w:val="none"/>
        </w:rPr>
        <w:t>2010年7月.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石田 三千雄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ラヴァーターにおける顔の記号学, --- ラヴァーター観相学の背景とその射程 ---, </w:t>
      </w:r>
      <w:r>
        <w:rPr>
          <w:rFonts w:ascii="" w:hAnsi="" w:cs="" w:eastAsia=""/>
          <w:b w:val="false"/>
          <w:i w:val="true"/>
          <w:strike w:val="false"/>
          <w:color w:val="000000"/>
          <w:sz w:val="20"/>
          <w:u w:val="none"/>
        </w:rPr>
        <w:t xml:space="preserve">日本シェリング協会第19回大会, </w:t>
      </w:r>
      <w:r>
        <w:rPr>
          <w:rFonts w:ascii="" w:hAnsi="" w:cs="" w:eastAsia=""/>
          <w:b w:val="false"/>
          <w:i w:val="false"/>
          <w:strike w:val="false"/>
          <w:color w:val="000000"/>
          <w:sz w:val="20"/>
          <w:u w:val="none"/>
        </w:rPr>
        <w:t>2010年7月.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「ともに学ぶ」高校生活応援モデル事業に係る校内研修会, </w:t>
      </w:r>
      <w:r>
        <w:rPr>
          <w:rFonts w:ascii="" w:hAnsi="" w:cs="" w:eastAsia=""/>
          <w:b w:val="false"/>
          <w:i w:val="true"/>
          <w:strike w:val="false"/>
          <w:color w:val="000000"/>
          <w:sz w:val="20"/>
          <w:u w:val="none"/>
        </w:rPr>
        <w:t xml:space="preserve">徳島県立勝浦高等学校, </w:t>
      </w:r>
      <w:r>
        <w:rPr>
          <w:rFonts w:ascii="" w:hAnsi="" w:cs="" w:eastAsia=""/>
          <w:b w:val="false"/>
          <w:i w:val="false"/>
          <w:strike w:val="false"/>
          <w:color w:val="000000"/>
          <w:sz w:val="20"/>
          <w:u w:val="none"/>
        </w:rPr>
        <w:t>2010年7月.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世界の巡礼と四国遍路, </w:t>
      </w:r>
      <w:r>
        <w:rPr>
          <w:rFonts w:ascii="" w:hAnsi="" w:cs="" w:eastAsia=""/>
          <w:b w:val="false"/>
          <w:i w:val="true"/>
          <w:strike w:val="false"/>
          <w:color w:val="000000"/>
          <w:sz w:val="20"/>
          <w:u w:val="none"/>
        </w:rPr>
        <w:t xml:space="preserve">小松島のふるさと講座, </w:t>
      </w:r>
      <w:r>
        <w:rPr>
          <w:rFonts w:ascii="" w:hAnsi="" w:cs="" w:eastAsia=""/>
          <w:b w:val="false"/>
          <w:i w:val="false"/>
          <w:strike w:val="false"/>
          <w:color w:val="000000"/>
          <w:sz w:val="20"/>
          <w:u w:val="none"/>
        </w:rPr>
        <w:t>2010年7月.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四国遍路の民俗学, </w:t>
      </w:r>
      <w:r>
        <w:rPr>
          <w:rFonts w:ascii="" w:hAnsi="" w:cs="" w:eastAsia=""/>
          <w:b w:val="false"/>
          <w:i w:val="true"/>
          <w:strike w:val="false"/>
          <w:color w:val="000000"/>
          <w:sz w:val="20"/>
          <w:u w:val="none"/>
        </w:rPr>
        <w:t xml:space="preserve">平成22年度社会教育主事講習, </w:t>
      </w:r>
      <w:r>
        <w:rPr>
          <w:rFonts w:ascii="" w:hAnsi="" w:cs="" w:eastAsia=""/>
          <w:b w:val="false"/>
          <w:i w:val="false"/>
          <w:strike w:val="false"/>
          <w:color w:val="000000"/>
          <w:sz w:val="20"/>
          <w:u w:val="none"/>
        </w:rPr>
        <w:t>2010年7月.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的場 秀樹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短期間のトレーニングがⅠ度高血圧高齢者の動脈スティフネスに及ぼす影響, </w:t>
      </w:r>
      <w:r>
        <w:rPr>
          <w:rFonts w:ascii="" w:hAnsi="" w:cs="" w:eastAsia=""/>
          <w:b w:val="false"/>
          <w:i w:val="true"/>
          <w:strike w:val="false"/>
          <w:color w:val="000000"/>
          <w:sz w:val="20"/>
          <w:u w:val="none"/>
        </w:rPr>
        <w:t xml:space="preserve">第18回日本運動生理学会大会, </w:t>
      </w:r>
      <w:r>
        <w:rPr>
          <w:rFonts w:ascii="" w:hAnsi="" w:cs="" w:eastAsia=""/>
          <w:b w:val="false"/>
          <w:i w:val="false"/>
          <w:strike w:val="false"/>
          <w:color w:val="000000"/>
          <w:sz w:val="20"/>
          <w:u w:val="none"/>
        </w:rPr>
        <w:t>2010年7月.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水辺の小わざ, </w:t>
      </w:r>
      <w:r>
        <w:rPr>
          <w:rFonts w:ascii="" w:hAnsi="" w:cs="" w:eastAsia=""/>
          <w:b w:val="false"/>
          <w:i w:val="true"/>
          <w:strike w:val="false"/>
          <w:color w:val="000000"/>
          <w:sz w:val="20"/>
          <w:u w:val="none"/>
        </w:rPr>
        <w:t xml:space="preserve">シンポジウム 小さな自然再生のすすめ, </w:t>
      </w:r>
      <w:r>
        <w:rPr>
          <w:rFonts w:ascii="" w:hAnsi="" w:cs="" w:eastAsia=""/>
          <w:b w:val="false"/>
          <w:i w:val="false"/>
          <w:strike w:val="false"/>
          <w:color w:val="000000"/>
          <w:sz w:val="20"/>
          <w:u w:val="none"/>
        </w:rPr>
        <w:t>2010年7月.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固体酸触媒のXAFSによるキャラクタリゼーション, </w:t>
      </w:r>
      <w:r>
        <w:rPr>
          <w:rFonts w:ascii="" w:hAnsi="" w:cs="" w:eastAsia=""/>
          <w:b w:val="false"/>
          <w:i w:val="true"/>
          <w:strike w:val="false"/>
          <w:color w:val="000000"/>
          <w:sz w:val="20"/>
          <w:u w:val="none"/>
        </w:rPr>
        <w:t xml:space="preserve">第48回触媒研究懇談会, </w:t>
      </w:r>
      <w:r>
        <w:rPr>
          <w:rFonts w:ascii="" w:hAnsi="" w:cs="" w:eastAsia=""/>
          <w:b w:val="false"/>
          <w:i w:val="false"/>
          <w:strike w:val="false"/>
          <w:color w:val="000000"/>
          <w:sz w:val="20"/>
          <w:u w:val="none"/>
        </w:rPr>
        <w:t>2010年7月.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門付芸のフォークロア, </w:t>
      </w:r>
      <w:r>
        <w:rPr>
          <w:rFonts w:ascii="" w:hAnsi="" w:cs="" w:eastAsia=""/>
          <w:b w:val="false"/>
          <w:i w:val="true"/>
          <w:strike w:val="false"/>
          <w:color w:val="000000"/>
          <w:sz w:val="20"/>
          <w:u w:val="none"/>
        </w:rPr>
        <w:t xml:space="preserve">平成22年度四国部落史協議会大会, </w:t>
      </w:r>
      <w:r>
        <w:rPr>
          <w:rFonts w:ascii="" w:hAnsi="" w:cs="" w:eastAsia=""/>
          <w:b w:val="false"/>
          <w:i w:val="false"/>
          <w:strike w:val="false"/>
          <w:color w:val="000000"/>
          <w:sz w:val="20"/>
          <w:u w:val="none"/>
        </w:rPr>
        <w:t>2010年8月.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LD等の事例研修と通常学級における特別支援教育, </w:t>
      </w:r>
      <w:r>
        <w:rPr>
          <w:rFonts w:ascii="" w:hAnsi="" w:cs="" w:eastAsia=""/>
          <w:b w:val="false"/>
          <w:i w:val="true"/>
          <w:strike w:val="false"/>
          <w:color w:val="000000"/>
          <w:sz w:val="20"/>
          <w:u w:val="none"/>
        </w:rPr>
        <w:t xml:space="preserve">神戸市教育委員会, </w:t>
      </w:r>
      <w:r>
        <w:rPr>
          <w:rFonts w:ascii="" w:hAnsi="" w:cs="" w:eastAsia=""/>
          <w:b w:val="false"/>
          <w:i w:val="false"/>
          <w:strike w:val="false"/>
          <w:color w:val="000000"/>
          <w:sz w:val="20"/>
          <w:u w:val="none"/>
        </w:rPr>
        <w:t>2010年8月.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長岡 信治, 高谷 精二, 鈴木 恵三, 北村 真一 : </w:t>
      </w:r>
      <w:r>
        <w:rPr>
          <w:rFonts w:ascii="" w:hAnsi="" w:cs="" w:eastAsia=""/>
          <w:b w:val="false"/>
          <w:i w:val="false"/>
          <w:strike w:val="false"/>
          <w:color w:val="000000"/>
          <w:sz w:val="20"/>
          <w:u w:val="none"/>
        </w:rPr>
        <w:t xml:space="preserve">宮崎県鰐塚山地に分布する斜面および段丘堆積物のテフラによる編年, </w:t>
      </w:r>
      <w:r>
        <w:rPr>
          <w:rFonts w:ascii="" w:hAnsi="" w:cs="" w:eastAsia=""/>
          <w:b w:val="false"/>
          <w:i w:val="true"/>
          <w:strike w:val="false"/>
          <w:color w:val="000000"/>
          <w:sz w:val="20"/>
          <w:u w:val="none"/>
        </w:rPr>
        <w:t xml:space="preserve">日本地質学会第117年学術大会講演要旨, </w:t>
      </w:r>
      <w:r>
        <w:rPr>
          <w:rFonts w:ascii="" w:hAnsi="" w:cs="" w:eastAsia=""/>
          <w:b w:val="false"/>
          <w:i w:val="false"/>
          <w:strike w:val="false"/>
          <w:color w:val="000000"/>
          <w:sz w:val="20"/>
          <w:u w:val="none"/>
        </w:rPr>
        <w:t>155, 2010年9月.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鍋島 克輔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ブーリアン・グレブナー基底, </w:t>
      </w:r>
      <w:r>
        <w:rPr>
          <w:rFonts w:ascii="" w:hAnsi="" w:cs="" w:eastAsia=""/>
          <w:b w:val="false"/>
          <w:i w:val="true"/>
          <w:strike w:val="false"/>
          <w:color w:val="000000"/>
          <w:sz w:val="20"/>
          <w:u w:val="none"/>
        </w:rPr>
        <w:t xml:space="preserve">JST CREST 「現代社会の産業とグレブナ-基底の調和」 若手研究集会, 神戸大学, </w:t>
      </w:r>
      <w:r>
        <w:rPr>
          <w:rFonts w:ascii="" w:hAnsi="" w:cs="" w:eastAsia=""/>
          <w:b w:val="false"/>
          <w:i w:val="false"/>
          <w:strike w:val="false"/>
          <w:color w:val="000000"/>
          <w:sz w:val="20"/>
          <w:u w:val="none"/>
        </w:rPr>
        <w:t>2010年9月.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麻野 亜耶佳, 石本 麻衣子, 武政 二郎, 逵 牧子 : </w:t>
      </w:r>
      <w:r>
        <w:rPr>
          <w:rFonts w:ascii="" w:hAnsi="" w:cs="" w:eastAsia=""/>
          <w:b w:val="false"/>
          <w:i w:val="false"/>
          <w:strike w:val="false"/>
          <w:color w:val="000000"/>
          <w:sz w:val="20"/>
          <w:u w:val="none"/>
        </w:rPr>
        <w:t xml:space="preserve">大腸菌O157の調理器具に対する付着性の抑制, </w:t>
      </w:r>
      <w:r>
        <w:rPr>
          <w:rFonts w:ascii="" w:hAnsi="" w:cs="" w:eastAsia=""/>
          <w:b w:val="false"/>
          <w:i w:val="true"/>
          <w:strike w:val="false"/>
          <w:color w:val="000000"/>
          <w:sz w:val="20"/>
          <w:u w:val="none"/>
        </w:rPr>
        <w:t xml:space="preserve">日本農芸化学会中四国支部大会講演要旨集, </w:t>
      </w:r>
      <w:r>
        <w:rPr>
          <w:rFonts w:ascii="" w:hAnsi="" w:cs="" w:eastAsia=""/>
          <w:b w:val="false"/>
          <w:i w:val="false"/>
          <w:strike w:val="false"/>
          <w:color w:val="000000"/>
          <w:sz w:val="20"/>
          <w:u w:val="none"/>
        </w:rPr>
        <w:t>48, 2010年9月.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藤本 健太,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敦也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混雑状況下における人数計測, </w:t>
      </w:r>
      <w:r>
        <w:rPr>
          <w:rFonts w:ascii="" w:hAnsi="" w:cs="" w:eastAsia=""/>
          <w:b w:val="false"/>
          <w:i w:val="true"/>
          <w:strike w:val="false"/>
          <w:color w:val="000000"/>
          <w:sz w:val="20"/>
          <w:u w:val="none"/>
        </w:rPr>
        <w:t xml:space="preserve">第15回知能メカトロニクスワークショップ, </w:t>
      </w:r>
      <w:r>
        <w:rPr>
          <w:rFonts w:ascii="" w:hAnsi="" w:cs="" w:eastAsia=""/>
          <w:b w:val="false"/>
          <w:i w:val="true"/>
          <w:strike w:val="false"/>
          <w:color w:val="000000"/>
          <w:sz w:val="20"/>
          <w:u w:val="none"/>
        </w:rPr>
        <w:t xml:space="preserve">No.A2, </w:t>
      </w:r>
      <w:r>
        <w:rPr>
          <w:rFonts w:ascii="" w:hAnsi="" w:cs="" w:eastAsia=""/>
          <w:b w:val="false"/>
          <w:i w:val="false"/>
          <w:strike w:val="false"/>
          <w:color w:val="000000"/>
          <w:sz w:val="20"/>
          <w:u w:val="none"/>
        </w:rPr>
        <w:t>2010年9月.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支援を必要とする子どもへの理解を深めるために, </w:t>
      </w:r>
      <w:r>
        <w:rPr>
          <w:rFonts w:ascii="" w:hAnsi="" w:cs="" w:eastAsia=""/>
          <w:b w:val="false"/>
          <w:i w:val="true"/>
          <w:strike w:val="false"/>
          <w:color w:val="000000"/>
          <w:sz w:val="20"/>
          <w:u w:val="none"/>
        </w:rPr>
        <w:t xml:space="preserve">保育士・家庭支援推進保育士研修会, </w:t>
      </w:r>
      <w:r>
        <w:rPr>
          <w:rFonts w:ascii="" w:hAnsi="" w:cs="" w:eastAsia=""/>
          <w:b w:val="false"/>
          <w:i w:val="false"/>
          <w:strike w:val="false"/>
          <w:color w:val="000000"/>
          <w:sz w:val="20"/>
          <w:u w:val="none"/>
        </w:rPr>
        <w:t>2010年9月.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駕田 啓一郎, 加藤 潤, 米多 佐織, </w:t>
      </w:r>
      <w:r>
        <w:rPr>
          <w:rFonts w:ascii="" w:hAnsi="" w:cs="" w:eastAsia=""/>
          <w:b w:val="true"/>
          <w:i w:val="false"/>
          <w:strike w:val="false"/>
          <w:color w:val="000000"/>
          <w:sz w:val="20"/>
          <w:u w:val="single"/>
        </w:rPr>
        <w:t>鑪迫 典久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防菌防カビ剤の水生生物および底生生物に対する毒性影響評価, </w:t>
      </w:r>
      <w:r>
        <w:rPr>
          <w:rFonts w:ascii="" w:hAnsi="" w:cs="" w:eastAsia=""/>
          <w:b w:val="false"/>
          <w:i w:val="true"/>
          <w:strike w:val="false"/>
          <w:color w:val="000000"/>
          <w:sz w:val="20"/>
          <w:u w:val="none"/>
        </w:rPr>
        <w:t xml:space="preserve">第16回バイオアッセイ研究会・日本環境毒性学会合同研究発表会, </w:t>
      </w:r>
      <w:r>
        <w:rPr>
          <w:rFonts w:ascii="" w:hAnsi="" w:cs="" w:eastAsia=""/>
          <w:b w:val="false"/>
          <w:i w:val="false"/>
          <w:strike w:val="false"/>
          <w:color w:val="000000"/>
          <w:sz w:val="20"/>
          <w:u w:val="none"/>
        </w:rPr>
        <w:t>12, 2010年9月.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池幡 佳織,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安部 香緒里, 安田 侑右, </w:t>
      </w:r>
      <w:r>
        <w:rPr>
          <w:rFonts w:ascii="" w:hAnsi="" w:cs="" w:eastAsia=""/>
          <w:b w:val="true"/>
          <w:i w:val="false"/>
          <w:strike w:val="false"/>
          <w:color w:val="000000"/>
          <w:sz w:val="20"/>
          <w:u w:val="single"/>
        </w:rPr>
        <w:t>鑪迫 典久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徳島県内事業所排水に対するWET試験と放流先河川水におけるリスク評価, </w:t>
      </w:r>
      <w:r>
        <w:rPr>
          <w:rFonts w:ascii="" w:hAnsi="" w:cs="" w:eastAsia=""/>
          <w:b w:val="false"/>
          <w:i w:val="true"/>
          <w:strike w:val="false"/>
          <w:color w:val="000000"/>
          <w:sz w:val="20"/>
          <w:u w:val="none"/>
        </w:rPr>
        <w:t xml:space="preserve">第16回バイオアッセイ研究会・日本環境毒性学会合同研究発表会, </w:t>
      </w:r>
      <w:r>
        <w:rPr>
          <w:rFonts w:ascii="" w:hAnsi="" w:cs="" w:eastAsia=""/>
          <w:b w:val="false"/>
          <w:i w:val="false"/>
          <w:strike w:val="false"/>
          <w:color w:val="000000"/>
          <w:sz w:val="20"/>
          <w:u w:val="none"/>
        </w:rPr>
        <w:t>13, 2010年9月.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駕田 啓一郎,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池幡 佳織, </w:t>
      </w:r>
      <w:r>
        <w:rPr>
          <w:rFonts w:ascii="" w:hAnsi="" w:cs="" w:eastAsia=""/>
          <w:b w:val="true"/>
          <w:i w:val="false"/>
          <w:strike w:val="false"/>
          <w:color w:val="000000"/>
          <w:sz w:val="20"/>
          <w:u w:val="single"/>
        </w:rPr>
        <w:t>鑪迫 典久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人用医薬品類の魚類胚および初期発達に及ぼす毒性影響, </w:t>
      </w:r>
      <w:r>
        <w:rPr>
          <w:rFonts w:ascii="" w:hAnsi="" w:cs="" w:eastAsia=""/>
          <w:b w:val="false"/>
          <w:i w:val="true"/>
          <w:strike w:val="false"/>
          <w:color w:val="000000"/>
          <w:sz w:val="20"/>
          <w:u w:val="none"/>
        </w:rPr>
        <w:t xml:space="preserve">第16回バイオアッセイ研究会・日本環境毒性学会合同研究発表会, </w:t>
      </w:r>
      <w:r>
        <w:rPr>
          <w:rFonts w:ascii="" w:hAnsi="" w:cs="" w:eastAsia=""/>
          <w:b w:val="false"/>
          <w:i w:val="false"/>
          <w:strike w:val="false"/>
          <w:color w:val="000000"/>
          <w:sz w:val="20"/>
          <w:u w:val="none"/>
        </w:rPr>
        <w:t>2010年9月.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平田 佳子, 駕田 啓一郎,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木村 久美子, </w:t>
      </w:r>
      <w:r>
        <w:rPr>
          <w:rFonts w:ascii="" w:hAnsi="" w:cs="" w:eastAsia=""/>
          <w:b w:val="true"/>
          <w:i w:val="false"/>
          <w:strike w:val="false"/>
          <w:color w:val="000000"/>
          <w:sz w:val="20"/>
          <w:u w:val="single"/>
        </w:rPr>
        <w:t>亀田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鑪迫 典久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紫外線吸収剤の生態リスク初期評価, </w:t>
      </w:r>
      <w:r>
        <w:rPr>
          <w:rFonts w:ascii="" w:hAnsi="" w:cs="" w:eastAsia=""/>
          <w:b w:val="false"/>
          <w:i w:val="true"/>
          <w:strike w:val="false"/>
          <w:color w:val="000000"/>
          <w:sz w:val="20"/>
          <w:u w:val="none"/>
        </w:rPr>
        <w:t xml:space="preserve">第16回バイオアッセイ研究会・日本環境毒性学会合同研究発表会, </w:t>
      </w:r>
      <w:r>
        <w:rPr>
          <w:rFonts w:ascii="" w:hAnsi="" w:cs="" w:eastAsia=""/>
          <w:b w:val="false"/>
          <w:i w:val="false"/>
          <w:strike w:val="false"/>
          <w:color w:val="000000"/>
          <w:sz w:val="20"/>
          <w:u w:val="none"/>
        </w:rPr>
        <w:t>2010年9月.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RMeCabとRCaBoChaによるテキストマイニング, </w:t>
      </w:r>
      <w:r>
        <w:rPr>
          <w:rFonts w:ascii="" w:hAnsi="" w:cs="" w:eastAsia=""/>
          <w:b w:val="false"/>
          <w:i w:val="true"/>
          <w:strike w:val="false"/>
          <w:color w:val="000000"/>
          <w:sz w:val="20"/>
          <w:u w:val="none"/>
        </w:rPr>
        <w:t xml:space="preserve">統計連合学会連合大会講演報告集, </w:t>
      </w:r>
      <w:r>
        <w:rPr>
          <w:rFonts w:ascii="" w:hAnsi="" w:cs="" w:eastAsia=""/>
          <w:b w:val="false"/>
          <w:i w:val="false"/>
          <w:strike w:val="false"/>
          <w:color w:val="000000"/>
          <w:sz w:val="20"/>
          <w:u w:val="none"/>
        </w:rPr>
        <w:t>292-293, 2010年9月.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行實 鉄平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総合型地域スポーツクラブの範域に関する実証的研究∼特に，地理的条件と運営参加内容による関係性に着目して∼, </w:t>
      </w:r>
      <w:r>
        <w:rPr>
          <w:rFonts w:ascii="" w:hAnsi="" w:cs="" w:eastAsia=""/>
          <w:b w:val="false"/>
          <w:i w:val="true"/>
          <w:strike w:val="false"/>
          <w:color w:val="000000"/>
          <w:sz w:val="20"/>
          <w:u w:val="none"/>
        </w:rPr>
        <w:t xml:space="preserve">日本体育学会第61回大会予稿集, </w:t>
      </w:r>
      <w:r>
        <w:rPr>
          <w:rFonts w:ascii="" w:hAnsi="" w:cs="" w:eastAsia=""/>
          <w:b w:val="false"/>
          <w:i w:val="false"/>
          <w:strike w:val="false"/>
          <w:color w:val="000000"/>
          <w:sz w:val="20"/>
          <w:u w:val="none"/>
        </w:rPr>
        <w:t>174, 2010年9月.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環境中PPCPsの生態リスク評価, --- その現状と課題・展望について ---, </w:t>
      </w:r>
      <w:r>
        <w:rPr>
          <w:rFonts w:ascii="" w:hAnsi="" w:cs="" w:eastAsia=""/>
          <w:b w:val="false"/>
          <w:i w:val="true"/>
          <w:strike w:val="false"/>
          <w:color w:val="000000"/>
          <w:sz w:val="20"/>
          <w:u w:val="none"/>
        </w:rPr>
        <w:t xml:space="preserve">第13回日本水環境学会シンポジウム, </w:t>
      </w:r>
      <w:r>
        <w:rPr>
          <w:rFonts w:ascii="" w:hAnsi="" w:cs="" w:eastAsia=""/>
          <w:b w:val="false"/>
          <w:i w:val="false"/>
          <w:strike w:val="false"/>
          <w:color w:val="000000"/>
          <w:sz w:val="20"/>
          <w:u w:val="none"/>
        </w:rPr>
        <w:t>91-92, 2010年9月.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児童精神発達について, </w:t>
      </w:r>
      <w:r>
        <w:rPr>
          <w:rFonts w:ascii="" w:hAnsi="" w:cs="" w:eastAsia=""/>
          <w:b w:val="false"/>
          <w:i w:val="true"/>
          <w:strike w:val="false"/>
          <w:color w:val="000000"/>
          <w:sz w:val="20"/>
          <w:u w:val="none"/>
        </w:rPr>
        <w:t xml:space="preserve">はぐくみ支援アカデミー, </w:t>
      </w:r>
      <w:r>
        <w:rPr>
          <w:rFonts w:ascii="" w:hAnsi="" w:cs="" w:eastAsia=""/>
          <w:b w:val="false"/>
          <w:i w:val="false"/>
          <w:strike w:val="false"/>
          <w:color w:val="000000"/>
          <w:sz w:val="20"/>
          <w:u w:val="none"/>
        </w:rPr>
        <w:t>2010年9月.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安田 侑右, 米多 佐織, </w:t>
      </w:r>
      <w:r>
        <w:rPr>
          <w:rFonts w:ascii="" w:hAnsi="" w:cs="" w:eastAsia=""/>
          <w:b w:val="true"/>
          <w:i w:val="false"/>
          <w:strike w:val="false"/>
          <w:color w:val="000000"/>
          <w:sz w:val="20"/>
          <w:u w:val="single"/>
        </w:rPr>
        <w:t>鑪迫 典久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PPCPsの生態リスク評価と環境水へのWET試験適用の可能性, </w:t>
      </w:r>
      <w:r>
        <w:rPr>
          <w:rFonts w:ascii="" w:hAnsi="" w:cs="" w:eastAsia=""/>
          <w:b w:val="false"/>
          <w:i w:val="true"/>
          <w:strike w:val="false"/>
          <w:color w:val="000000"/>
          <w:sz w:val="20"/>
          <w:u w:val="none"/>
        </w:rPr>
        <w:t xml:space="preserve">第13回日本水環境学会シンポジウム, </w:t>
      </w:r>
      <w:r>
        <w:rPr>
          <w:rFonts w:ascii="" w:hAnsi="" w:cs="" w:eastAsia=""/>
          <w:b w:val="false"/>
          <w:i w:val="false"/>
          <w:strike w:val="false"/>
          <w:color w:val="000000"/>
          <w:sz w:val="20"/>
          <w:u w:val="none"/>
        </w:rPr>
        <w:t>242, 2010年9月.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手嶋 政廣, </w:t>
      </w:r>
      <w:r>
        <w:rPr>
          <w:rFonts w:ascii="" w:hAnsi="" w:cs="" w:eastAsia=""/>
          <w:b w:val="true"/>
          <w:i w:val="false"/>
          <w:strike w:val="false"/>
          <w:color w:val="000000"/>
          <w:sz w:val="20"/>
          <w:u w:val="single"/>
        </w:rPr>
        <w:t>折戸 玲子</w:t>
      </w:r>
      <w:r>
        <w:rPr>
          <w:rFonts w:ascii="" w:hAnsi="" w:cs="" w:eastAsia=""/>
          <w:b w:val="true"/>
          <w:i w:val="false"/>
          <w:strike w:val="false"/>
          <w:color w:val="000000"/>
          <w:sz w:val="20"/>
          <w:u w:val="none"/>
        </w:rPr>
        <w:t xml:space="preserve">, CTA-Japan Consortium(約50名) : </w:t>
      </w:r>
      <w:r>
        <w:rPr>
          <w:rFonts w:ascii="" w:hAnsi="" w:cs="" w:eastAsia=""/>
          <w:b w:val="false"/>
          <w:i w:val="false"/>
          <w:strike w:val="false"/>
          <w:color w:val="000000"/>
          <w:sz w:val="20"/>
          <w:u w:val="none"/>
        </w:rPr>
        <w:t xml:space="preserve">CTA報告1:全体報告, </w:t>
      </w:r>
      <w:r>
        <w:rPr>
          <w:rFonts w:ascii="" w:hAnsi="" w:cs="" w:eastAsia=""/>
          <w:b w:val="false"/>
          <w:i w:val="true"/>
          <w:strike w:val="false"/>
          <w:color w:val="000000"/>
          <w:sz w:val="20"/>
          <w:u w:val="single"/>
        </w:rPr>
        <w:t>日本物理学会秋季大会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2010年9月.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齋藤 浩二, </w:t>
      </w:r>
      <w:r>
        <w:rPr>
          <w:rFonts w:ascii="" w:hAnsi="" w:cs="" w:eastAsia=""/>
          <w:b w:val="true"/>
          <w:i w:val="false"/>
          <w:strike w:val="false"/>
          <w:color w:val="000000"/>
          <w:sz w:val="20"/>
          <w:u w:val="single"/>
        </w:rPr>
        <w:t>折戸 玲子</w:t>
      </w:r>
      <w:r>
        <w:rPr>
          <w:rFonts w:ascii="" w:hAnsi="" w:cs="" w:eastAsia=""/>
          <w:b w:val="true"/>
          <w:i w:val="false"/>
          <w:strike w:val="false"/>
          <w:color w:val="000000"/>
          <w:sz w:val="20"/>
          <w:u w:val="none"/>
        </w:rPr>
        <w:t xml:space="preserve">, 櫛田 淳子, 齋藤 隆之, 高見 一, 手嶋 政廣, 林田 将明, 宮本 寛子, 他MAGIC Collaboration : </w:t>
      </w:r>
      <w:r>
        <w:rPr>
          <w:rFonts w:ascii="" w:hAnsi="" w:cs="" w:eastAsia=""/>
          <w:b w:val="false"/>
          <w:i w:val="false"/>
          <w:strike w:val="false"/>
          <w:color w:val="000000"/>
          <w:sz w:val="20"/>
          <w:u w:val="none"/>
        </w:rPr>
        <w:t xml:space="preserve">MAGIC報告XXII:FermiとのGeV-TeV領域観測による遠方AGNの研究, </w:t>
      </w:r>
      <w:r>
        <w:rPr>
          <w:rFonts w:ascii="" w:hAnsi="" w:cs="" w:eastAsia=""/>
          <w:b w:val="false"/>
          <w:i w:val="true"/>
          <w:strike w:val="false"/>
          <w:color w:val="000000"/>
          <w:sz w:val="20"/>
          <w:u w:val="single"/>
        </w:rPr>
        <w:t>日本物理学会秋季大会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2010年9月.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伏見 賢一</w:t>
      </w:r>
      <w:r>
        <w:rPr>
          <w:rFonts w:ascii="" w:hAnsi="" w:cs="" w:eastAsia=""/>
          <w:b w:val="true"/>
          <w:i w:val="false"/>
          <w:strike w:val="false"/>
          <w:color w:val="000000"/>
          <w:sz w:val="20"/>
          <w:u w:val="none"/>
        </w:rPr>
        <w:t xml:space="preserve">, 原田 克哉,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折戸 玲子</w:t>
      </w:r>
      <w:r>
        <w:rPr>
          <w:rFonts w:ascii="" w:hAnsi="" w:cs="" w:eastAsia=""/>
          <w:b w:val="true"/>
          <w:i w:val="false"/>
          <w:strike w:val="false"/>
          <w:color w:val="000000"/>
          <w:sz w:val="20"/>
          <w:u w:val="none"/>
        </w:rPr>
        <w:t xml:space="preserve">, 嶋 達志, </w:t>
      </w:r>
      <w:r>
        <w:rPr>
          <w:rFonts w:ascii="" w:hAnsi="" w:cs="" w:eastAsia=""/>
          <w:b w:val="true"/>
          <w:i w:val="false"/>
          <w:strike w:val="false"/>
          <w:color w:val="000000"/>
          <w:sz w:val="20"/>
          <w:u w:val="single"/>
        </w:rPr>
        <w:t>江尻 宏泰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硲 隆太</w:t>
      </w:r>
      <w:r>
        <w:rPr>
          <w:rFonts w:ascii="" w:hAnsi="" w:cs="" w:eastAsia=""/>
          <w:b w:val="true"/>
          <w:i w:val="false"/>
          <w:strike w:val="false"/>
          <w:color w:val="000000"/>
          <w:sz w:val="20"/>
          <w:u w:val="none"/>
        </w:rPr>
        <w:t xml:space="preserve">, 今川 恭四郎, 松本 絵里佳 : </w:t>
      </w:r>
      <w:r>
        <w:rPr>
          <w:rFonts w:ascii="" w:hAnsi="" w:cs="" w:eastAsia=""/>
          <w:b w:val="false"/>
          <w:i w:val="false"/>
          <w:strike w:val="false"/>
          <w:color w:val="000000"/>
          <w:sz w:val="20"/>
          <w:u w:val="none"/>
        </w:rPr>
        <w:t xml:space="preserve">積層型シンチレーターPICO-LONによる宇宙暗黒物質探索, </w:t>
      </w:r>
      <w:r>
        <w:rPr>
          <w:rFonts w:ascii="" w:hAnsi="" w:cs="" w:eastAsia=""/>
          <w:b w:val="false"/>
          <w:i w:val="true"/>
          <w:strike w:val="false"/>
          <w:color w:val="000000"/>
          <w:sz w:val="20"/>
          <w:u w:val="single"/>
        </w:rPr>
        <w:t>日本物理学会秋季大会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2010年9月.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折戸 玲子</w:t>
      </w:r>
      <w:r>
        <w:rPr>
          <w:rFonts w:ascii="" w:hAnsi="" w:cs="" w:eastAsia=""/>
          <w:b w:val="true"/>
          <w:i w:val="false"/>
          <w:strike w:val="false"/>
          <w:color w:val="000000"/>
          <w:sz w:val="20"/>
          <w:u w:val="none"/>
        </w:rPr>
        <w:t xml:space="preserve">, CTA-Japan Consortium : </w:t>
      </w:r>
      <w:r>
        <w:rPr>
          <w:rFonts w:ascii="" w:hAnsi="" w:cs="" w:eastAsia=""/>
          <w:b w:val="false"/>
          <w:i w:val="false"/>
          <w:strike w:val="false"/>
          <w:color w:val="000000"/>
          <w:sz w:val="20"/>
          <w:u w:val="none"/>
        </w:rPr>
        <w:t xml:space="preserve">CTA報告4:CTA焦点面検出器の開発, </w:t>
      </w:r>
      <w:r>
        <w:rPr>
          <w:rFonts w:ascii="" w:hAnsi="" w:cs="" w:eastAsia=""/>
          <w:b w:val="false"/>
          <w:i w:val="true"/>
          <w:strike w:val="false"/>
          <w:color w:val="000000"/>
          <w:sz w:val="20"/>
          <w:u w:val="single"/>
        </w:rPr>
        <w:t>日本物理学会秋季大会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2010年9月.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男子大学生の身体活動量が血管内皮機能に及ぼす影響, </w:t>
      </w:r>
      <w:r>
        <w:rPr>
          <w:rFonts w:ascii="" w:hAnsi="" w:cs="" w:eastAsia=""/>
          <w:b w:val="false"/>
          <w:i w:val="true"/>
          <w:strike w:val="false"/>
          <w:color w:val="000000"/>
          <w:sz w:val="20"/>
          <w:u w:val="none"/>
        </w:rPr>
        <w:t xml:space="preserve">第61回日本体育学会大会, </w:t>
      </w:r>
      <w:r>
        <w:rPr>
          <w:rFonts w:ascii="" w:hAnsi="" w:cs="" w:eastAsia=""/>
          <w:b w:val="false"/>
          <w:i w:val="false"/>
          <w:strike w:val="false"/>
          <w:color w:val="000000"/>
          <w:sz w:val="20"/>
          <w:u w:val="none"/>
        </w:rPr>
        <w:t>134, 2010年9月.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大熊 一正, </w:t>
      </w:r>
      <w:r>
        <w:rPr>
          <w:rFonts w:ascii="" w:hAnsi="" w:cs="" w:eastAsia=""/>
          <w:b w:val="true"/>
          <w:i w:val="false"/>
          <w:strike w:val="false"/>
          <w:color w:val="000000"/>
          <w:sz w:val="20"/>
          <w:u w:val="single"/>
        </w:rPr>
        <w:t>日置 善郎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ハドロン衝突におけるトップの半レプトン崩壊と非標準相互作用, </w:t>
      </w:r>
      <w:r>
        <w:rPr>
          <w:rFonts w:ascii="" w:hAnsi="" w:cs="" w:eastAsia=""/>
          <w:b w:val="false"/>
          <w:i w:val="true"/>
          <w:strike w:val="false"/>
          <w:color w:val="000000"/>
          <w:sz w:val="20"/>
          <w:u w:val="single"/>
        </w:rPr>
        <w:t>日本物理学会秋季大会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2010年9月.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香西 武, ヒルシュ フランシス : </w:t>
      </w:r>
      <w:r>
        <w:rPr>
          <w:rFonts w:ascii="" w:hAnsi="" w:cs="" w:eastAsia=""/>
          <w:b w:val="false"/>
          <w:i w:val="false"/>
          <w:strike w:val="false"/>
          <w:color w:val="000000"/>
          <w:sz w:val="20"/>
          <w:u w:val="none"/>
        </w:rPr>
        <w:t xml:space="preserve">秩父南帯のジュラ紀-白亜紀前期付加コンプレックスと被覆層:四国東部の津乃峰亜帯を例として, </w:t>
      </w:r>
      <w:r>
        <w:rPr>
          <w:rFonts w:ascii="" w:hAnsi="" w:cs="" w:eastAsia=""/>
          <w:b w:val="false"/>
          <w:i w:val="true"/>
          <w:strike w:val="false"/>
          <w:color w:val="000000"/>
          <w:sz w:val="20"/>
          <w:u w:val="single"/>
        </w:rPr>
        <w:t>日本地質学会学術大会講演要旨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Vol.118, </w:t>
      </w:r>
      <w:r>
        <w:rPr>
          <w:rFonts w:ascii="" w:hAnsi="" w:cs="" w:eastAsia=""/>
          <w:b w:val="false"/>
          <w:i w:val="false"/>
          <w:strike w:val="false"/>
          <w:color w:val="000000"/>
          <w:sz w:val="20"/>
          <w:u w:val="none"/>
        </w:rPr>
        <w:t>46, 2010年9月.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宇野 剛史</w:t>
      </w:r>
      <w:r>
        <w:rPr>
          <w:rFonts w:ascii="" w:hAnsi="" w:cs="" w:eastAsia=""/>
          <w:b w:val="true"/>
          <w:i w:val="false"/>
          <w:strike w:val="false"/>
          <w:color w:val="000000"/>
          <w:sz w:val="20"/>
          <w:u w:val="none"/>
        </w:rPr>
        <w:t xml:space="preserve">, 片桐 英樹, 加藤 浩介 : </w:t>
      </w:r>
      <w:r>
        <w:rPr>
          <w:rFonts w:ascii="" w:hAnsi="" w:cs="" w:eastAsia=""/>
          <w:b w:val="false"/>
          <w:i w:val="false"/>
          <w:strike w:val="false"/>
          <w:color w:val="000000"/>
          <w:sz w:val="20"/>
          <w:u w:val="none"/>
        </w:rPr>
        <w:t xml:space="preserve">ファジィランダム需要を伴うネットワーク上のStackelberg配置問題, </w:t>
      </w:r>
      <w:r>
        <w:rPr>
          <w:rFonts w:ascii="" w:hAnsi="" w:cs="" w:eastAsia=""/>
          <w:b w:val="false"/>
          <w:i w:val="true"/>
          <w:strike w:val="false"/>
          <w:color w:val="000000"/>
          <w:sz w:val="20"/>
          <w:u w:val="none"/>
        </w:rPr>
        <w:t xml:space="preserve">第26回ファジィシステムシンポジウム, </w:t>
      </w:r>
      <w:r>
        <w:rPr>
          <w:rFonts w:ascii="" w:hAnsi="" w:cs="" w:eastAsia=""/>
          <w:b w:val="true"/>
          <w:i w:val="false"/>
          <w:strike w:val="false"/>
          <w:color w:val="000000"/>
          <w:sz w:val="20"/>
          <w:u w:val="none"/>
        </w:rPr>
        <w:t xml:space="preserve">Vol.CD-ROM, </w:t>
      </w:r>
      <w:r>
        <w:rPr>
          <w:rFonts w:ascii="" w:hAnsi="" w:cs="" w:eastAsia=""/>
          <w:b w:val="false"/>
          <w:i w:val="false"/>
          <w:strike w:val="false"/>
          <w:color w:val="000000"/>
          <w:sz w:val="20"/>
          <w:u w:val="none"/>
        </w:rPr>
        <w:t>252-255, 2010年9月.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黒河 洋平, </w:t>
      </w:r>
      <w:r>
        <w:rPr>
          <w:rFonts w:ascii="" w:hAnsi="" w:cs="" w:eastAsia=""/>
          <w:b w:val="true"/>
          <w:i w:val="false"/>
          <w:strike w:val="false"/>
          <w:color w:val="000000"/>
          <w:sz w:val="20"/>
          <w:u w:val="single"/>
        </w:rPr>
        <w:t>竹内 政樹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大渕 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秀治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振幅変調多重化フロー分析法の原理と応用. 塩化物イオン, 鉄イオンの定量, </w:t>
      </w:r>
      <w:r>
        <w:rPr>
          <w:rFonts w:ascii="" w:hAnsi="" w:cs="" w:eastAsia=""/>
          <w:b w:val="false"/>
          <w:i w:val="true"/>
          <w:strike w:val="false"/>
          <w:color w:val="000000"/>
          <w:sz w:val="20"/>
          <w:u w:val="none"/>
        </w:rPr>
        <w:t xml:space="preserve">日本分析化学会第59年会, </w:t>
      </w:r>
      <w:r>
        <w:rPr>
          <w:rFonts w:ascii="" w:hAnsi="" w:cs="" w:eastAsia=""/>
          <w:b w:val="false"/>
          <w:i w:val="false"/>
          <w:strike w:val="false"/>
          <w:color w:val="000000"/>
          <w:sz w:val="20"/>
          <w:u w:val="none"/>
        </w:rPr>
        <w:t>2010年9月.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FMD検査による運動時の血管内皮機能評価の試み, </w:t>
      </w:r>
      <w:r>
        <w:rPr>
          <w:rFonts w:ascii="" w:hAnsi="" w:cs="" w:eastAsia=""/>
          <w:b w:val="false"/>
          <w:i w:val="true"/>
          <w:strike w:val="false"/>
          <w:color w:val="000000"/>
          <w:sz w:val="20"/>
          <w:u w:val="none"/>
        </w:rPr>
        <w:t xml:space="preserve">運動と循環研究会, </w:t>
      </w:r>
      <w:r>
        <w:rPr>
          <w:rFonts w:ascii="" w:hAnsi="" w:cs="" w:eastAsia=""/>
          <w:b w:val="false"/>
          <w:i w:val="false"/>
          <w:strike w:val="false"/>
          <w:color w:val="000000"/>
          <w:sz w:val="20"/>
          <w:u w:val="none"/>
        </w:rPr>
        <w:t>2010年9月.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黒谷 功, </w:t>
      </w: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米谷 明, </w:t>
      </w:r>
      <w:r>
        <w:rPr>
          <w:rFonts w:ascii="" w:hAnsi="" w:cs="" w:eastAsia=""/>
          <w:b w:val="true"/>
          <w:i w:val="false"/>
          <w:strike w:val="false"/>
          <w:color w:val="000000"/>
          <w:sz w:val="20"/>
          <w:u w:val="single"/>
        </w:rPr>
        <w:t>今井 昭二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カーボンナノチューブに吸着したAuの原子化機構に関する研究, </w:t>
      </w:r>
      <w:r>
        <w:rPr>
          <w:rFonts w:ascii="" w:hAnsi="" w:cs="" w:eastAsia=""/>
          <w:b w:val="false"/>
          <w:i w:val="true"/>
          <w:strike w:val="false"/>
          <w:color w:val="000000"/>
          <w:sz w:val="20"/>
          <w:u w:val="none"/>
        </w:rPr>
        <w:t xml:space="preserve">日本分析化学会第59年会, </w:t>
      </w:r>
      <w:r>
        <w:rPr>
          <w:rFonts w:ascii="" w:hAnsi="" w:cs="" w:eastAsia=""/>
          <w:b w:val="false"/>
          <w:i w:val="false"/>
          <w:strike w:val="false"/>
          <w:color w:val="000000"/>
          <w:sz w:val="20"/>
          <w:u w:val="none"/>
        </w:rPr>
        <w:t>2010年9月.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伊藤 聡史, 黒谷 功, </w:t>
      </w: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今井 昭二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四国の亜高山帯(梶が森山頂)における冬期降雨と気象の関連性に関する研究, </w:t>
      </w:r>
      <w:r>
        <w:rPr>
          <w:rFonts w:ascii="" w:hAnsi="" w:cs="" w:eastAsia=""/>
          <w:b w:val="false"/>
          <w:i w:val="true"/>
          <w:strike w:val="false"/>
          <w:color w:val="000000"/>
          <w:sz w:val="20"/>
          <w:u w:val="none"/>
        </w:rPr>
        <w:t xml:space="preserve">日本分析化学会第59年会, </w:t>
      </w:r>
      <w:r>
        <w:rPr>
          <w:rFonts w:ascii="" w:hAnsi="" w:cs="" w:eastAsia=""/>
          <w:b w:val="false"/>
          <w:i w:val="false"/>
          <w:strike w:val="false"/>
          <w:color w:val="000000"/>
          <w:sz w:val="20"/>
          <w:u w:val="none"/>
        </w:rPr>
        <w:t>2010年9月.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高橋 良徳 : </w:t>
      </w:r>
      <w:r>
        <w:rPr>
          <w:rFonts w:ascii="" w:hAnsi="" w:cs="" w:eastAsia=""/>
          <w:b w:val="false"/>
          <w:i w:val="false"/>
          <w:strike w:val="false"/>
          <w:color w:val="000000"/>
          <w:sz w:val="20"/>
          <w:u w:val="none"/>
        </w:rPr>
        <w:t xml:space="preserve">男子高校生の身体活動量が動脈スティフネスに及ぼす影響, </w:t>
      </w:r>
      <w:r>
        <w:rPr>
          <w:rFonts w:ascii="" w:hAnsi="" w:cs="" w:eastAsia=""/>
          <w:b w:val="false"/>
          <w:i w:val="true"/>
          <w:strike w:val="false"/>
          <w:color w:val="000000"/>
          <w:sz w:val="20"/>
          <w:u w:val="none"/>
        </w:rPr>
        <w:t xml:space="preserve">第65回日本体力医学会大会, </w:t>
      </w:r>
      <w:r>
        <w:rPr>
          <w:rFonts w:ascii="" w:hAnsi="" w:cs="" w:eastAsia=""/>
          <w:b w:val="false"/>
          <w:i w:val="false"/>
          <w:strike w:val="false"/>
          <w:color w:val="000000"/>
          <w:sz w:val="20"/>
          <w:u w:val="none"/>
        </w:rPr>
        <w:t>2010年9月.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後藤 強,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出口 憲市 : </w:t>
      </w:r>
      <w:r>
        <w:rPr>
          <w:rFonts w:ascii="" w:hAnsi="" w:cs="" w:eastAsia=""/>
          <w:b w:val="false"/>
          <w:i w:val="false"/>
          <w:strike w:val="false"/>
          <w:color w:val="000000"/>
          <w:sz w:val="20"/>
          <w:u w:val="none"/>
        </w:rPr>
        <w:t xml:space="preserve">変形性膝関節症患者における歩行時の下腿部の酸素動態の特性, </w:t>
      </w:r>
      <w:r>
        <w:rPr>
          <w:rFonts w:ascii="" w:hAnsi="" w:cs="" w:eastAsia=""/>
          <w:b w:val="false"/>
          <w:i w:val="true"/>
          <w:strike w:val="false"/>
          <w:color w:val="000000"/>
          <w:sz w:val="20"/>
          <w:u w:val="none"/>
        </w:rPr>
        <w:t xml:space="preserve">第65回日本体力医学会大会, </w:t>
      </w:r>
      <w:r>
        <w:rPr>
          <w:rFonts w:ascii="" w:hAnsi="" w:cs="" w:eastAsia=""/>
          <w:b w:val="false"/>
          <w:i w:val="false"/>
          <w:strike w:val="false"/>
          <w:color w:val="000000"/>
          <w:sz w:val="20"/>
          <w:u w:val="none"/>
        </w:rPr>
        <w:t>2010年9月.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佐川 英理,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後藤 強 : </w:t>
      </w:r>
      <w:r>
        <w:rPr>
          <w:rFonts w:ascii="" w:hAnsi="" w:cs="" w:eastAsia=""/>
          <w:b w:val="false"/>
          <w:i w:val="false"/>
          <w:strike w:val="false"/>
          <w:color w:val="000000"/>
          <w:sz w:val="20"/>
          <w:u w:val="none"/>
        </w:rPr>
        <w:t xml:space="preserve">異なる加圧による血流制限下での抵抗性運動時の酸素動態の特性, </w:t>
      </w:r>
      <w:r>
        <w:rPr>
          <w:rFonts w:ascii="" w:hAnsi="" w:cs="" w:eastAsia=""/>
          <w:b w:val="false"/>
          <w:i w:val="true"/>
          <w:strike w:val="false"/>
          <w:color w:val="000000"/>
          <w:sz w:val="20"/>
          <w:u w:val="none"/>
        </w:rPr>
        <w:t xml:space="preserve">第65回日本体力医学会大会, </w:t>
      </w:r>
      <w:r>
        <w:rPr>
          <w:rFonts w:ascii="" w:hAnsi="" w:cs="" w:eastAsia=""/>
          <w:b w:val="false"/>
          <w:i w:val="false"/>
          <w:strike w:val="false"/>
          <w:color w:val="000000"/>
          <w:sz w:val="20"/>
          <w:u w:val="none"/>
        </w:rPr>
        <w:t>2010年9月.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佐川 英理,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血流制限下での一過性抵抗運動時の酸素動態の特性, </w:t>
      </w:r>
      <w:r>
        <w:rPr>
          <w:rFonts w:ascii="" w:hAnsi="" w:cs="" w:eastAsia=""/>
          <w:b w:val="false"/>
          <w:i w:val="true"/>
          <w:strike w:val="false"/>
          <w:color w:val="000000"/>
          <w:sz w:val="20"/>
          <w:u w:val="none"/>
        </w:rPr>
        <w:t xml:space="preserve">第21回徳島県理学療法士学会, </w:t>
      </w:r>
      <w:r>
        <w:rPr>
          <w:rFonts w:ascii="" w:hAnsi="" w:cs="" w:eastAsia=""/>
          <w:b w:val="false"/>
          <w:i w:val="false"/>
          <w:strike w:val="false"/>
          <w:color w:val="000000"/>
          <w:sz w:val="20"/>
          <w:u w:val="none"/>
        </w:rPr>
        <w:t>2010年9月.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田中 智行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張竹坡の『金瓶梅』批評について, </w:t>
      </w:r>
      <w:r>
        <w:rPr>
          <w:rFonts w:ascii="" w:hAnsi="" w:cs="" w:eastAsia=""/>
          <w:b w:val="false"/>
          <w:i w:val="true"/>
          <w:strike w:val="false"/>
          <w:color w:val="000000"/>
          <w:sz w:val="20"/>
          <w:u w:val="none"/>
        </w:rPr>
        <w:t xml:space="preserve">平成22年度四国東洋学研究者会議, </w:t>
      </w:r>
      <w:r>
        <w:rPr>
          <w:rFonts w:ascii="" w:hAnsi="" w:cs="" w:eastAsia=""/>
          <w:b w:val="false"/>
          <w:i w:val="false"/>
          <w:strike w:val="false"/>
          <w:color w:val="000000"/>
          <w:sz w:val="20"/>
          <w:u w:val="none"/>
        </w:rPr>
        <w:t>2010年9月.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長与善郎「観光国 満洲」について, </w:t>
      </w:r>
      <w:r>
        <w:rPr>
          <w:rFonts w:ascii="" w:hAnsi="" w:cs="" w:eastAsia=""/>
          <w:b w:val="false"/>
          <w:i w:val="true"/>
          <w:strike w:val="false"/>
          <w:color w:val="000000"/>
          <w:sz w:val="20"/>
          <w:u w:val="none"/>
        </w:rPr>
        <w:t xml:space="preserve">Japan To-dayシンポジウム, </w:t>
      </w:r>
      <w:r>
        <w:rPr>
          <w:rFonts w:ascii="" w:hAnsi="" w:cs="" w:eastAsia=""/>
          <w:b w:val="false"/>
          <w:i w:val="false"/>
          <w:strike w:val="false"/>
          <w:color w:val="000000"/>
          <w:sz w:val="20"/>
          <w:u w:val="none"/>
        </w:rPr>
        <w:t>2010年9月.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濱田 治良</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対称変換群に基づく複合図形の複雑さ, </w:t>
      </w:r>
      <w:r>
        <w:rPr>
          <w:rFonts w:ascii="" w:hAnsi="" w:cs="" w:eastAsia=""/>
          <w:b w:val="false"/>
          <w:i w:val="true"/>
          <w:strike w:val="false"/>
          <w:color w:val="000000"/>
          <w:sz w:val="20"/>
          <w:u w:val="none"/>
        </w:rPr>
        <w:t xml:space="preserve">日本心理学会第74回大会発表論文集, </w:t>
      </w:r>
      <w:r>
        <w:rPr>
          <w:rFonts w:ascii="" w:hAnsi="" w:cs="" w:eastAsia=""/>
          <w:b w:val="true"/>
          <w:i w:val="false"/>
          <w:strike w:val="false"/>
          <w:color w:val="000000"/>
          <w:sz w:val="20"/>
          <w:u w:val="none"/>
        </w:rPr>
        <w:t xml:space="preserve">Vol.74, </w:t>
      </w:r>
      <w:r>
        <w:rPr>
          <w:rFonts w:ascii="" w:hAnsi="" w:cs="" w:eastAsia=""/>
          <w:b w:val="false"/>
          <w:i w:val="false"/>
          <w:strike w:val="false"/>
          <w:color w:val="000000"/>
          <w:sz w:val="20"/>
          <w:u w:val="none"/>
        </w:rPr>
        <w:t>2010年9月.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相澤 直樹, </w:t>
      </w:r>
      <w:r>
        <w:rPr>
          <w:rFonts w:ascii="" w:hAnsi="" w:cs="" w:eastAsia=""/>
          <w:b w:val="true"/>
          <w:i w:val="false"/>
          <w:strike w:val="false"/>
          <w:color w:val="000000"/>
          <w:sz w:val="20"/>
          <w:u w:val="single"/>
        </w:rPr>
        <w:t>内海 千種</w:t>
      </w:r>
      <w:r>
        <w:rPr>
          <w:rFonts w:ascii="" w:hAnsi="" w:cs="" w:eastAsia=""/>
          <w:b w:val="true"/>
          <w:i w:val="false"/>
          <w:strike w:val="false"/>
          <w:color w:val="000000"/>
          <w:sz w:val="20"/>
          <w:u w:val="none"/>
        </w:rPr>
        <w:t xml:space="preserve">, 牧田 潔, 石橋 正浩 : </w:t>
      </w:r>
      <w:r>
        <w:rPr>
          <w:rFonts w:ascii="" w:hAnsi="" w:cs="" w:eastAsia=""/>
          <w:b w:val="false"/>
          <w:i w:val="false"/>
          <w:strike w:val="false"/>
          <w:color w:val="000000"/>
          <w:sz w:val="20"/>
          <w:u w:val="none"/>
        </w:rPr>
        <w:t xml:space="preserve">NIRSによるロールシャッハ課題遂行時の前頭葉血流変化に関する予備的検討(1), </w:t>
      </w:r>
      <w:r>
        <w:rPr>
          <w:rFonts w:ascii="" w:hAnsi="" w:cs="" w:eastAsia=""/>
          <w:b w:val="false"/>
          <w:i w:val="true"/>
          <w:strike w:val="false"/>
          <w:color w:val="000000"/>
          <w:sz w:val="20"/>
          <w:u w:val="none"/>
        </w:rPr>
        <w:t xml:space="preserve">第74回日本心理学会大会, </w:t>
      </w:r>
      <w:r>
        <w:rPr>
          <w:rFonts w:ascii="" w:hAnsi="" w:cs="" w:eastAsia=""/>
          <w:b w:val="false"/>
          <w:i w:val="false"/>
          <w:strike w:val="false"/>
          <w:color w:val="000000"/>
          <w:sz w:val="20"/>
          <w:u w:val="none"/>
        </w:rPr>
        <w:t>2010年9月.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石橋 正浩, 相澤 直樹, </w:t>
      </w:r>
      <w:r>
        <w:rPr>
          <w:rFonts w:ascii="" w:hAnsi="" w:cs="" w:eastAsia=""/>
          <w:b w:val="true"/>
          <w:i w:val="false"/>
          <w:strike w:val="false"/>
          <w:color w:val="000000"/>
          <w:sz w:val="20"/>
          <w:u w:val="single"/>
        </w:rPr>
        <w:t>内海 千種</w:t>
      </w:r>
      <w:r>
        <w:rPr>
          <w:rFonts w:ascii="" w:hAnsi="" w:cs="" w:eastAsia=""/>
          <w:b w:val="true"/>
          <w:i w:val="false"/>
          <w:strike w:val="false"/>
          <w:color w:val="000000"/>
          <w:sz w:val="20"/>
          <w:u w:val="none"/>
        </w:rPr>
        <w:t xml:space="preserve">, 牧田 潔 : </w:t>
      </w:r>
      <w:r>
        <w:rPr>
          <w:rFonts w:ascii="" w:hAnsi="" w:cs="" w:eastAsia=""/>
          <w:b w:val="false"/>
          <w:i w:val="false"/>
          <w:strike w:val="false"/>
          <w:color w:val="000000"/>
          <w:sz w:val="20"/>
          <w:u w:val="none"/>
        </w:rPr>
        <w:t xml:space="preserve">NIRSによるロールシャッハ課題遂行時の前頭葉血流変化に関する予備的検討(2), </w:t>
      </w:r>
      <w:r>
        <w:rPr>
          <w:rFonts w:ascii="" w:hAnsi="" w:cs="" w:eastAsia=""/>
          <w:b w:val="false"/>
          <w:i w:val="true"/>
          <w:strike w:val="false"/>
          <w:color w:val="000000"/>
          <w:sz w:val="20"/>
          <w:u w:val="none"/>
        </w:rPr>
        <w:t xml:space="preserve">第74回日本心理学会大会, </w:t>
      </w:r>
      <w:r>
        <w:rPr>
          <w:rFonts w:ascii="" w:hAnsi="" w:cs="" w:eastAsia=""/>
          <w:b w:val="false"/>
          <w:i w:val="false"/>
          <w:strike w:val="false"/>
          <w:color w:val="000000"/>
          <w:sz w:val="20"/>
          <w:u w:val="none"/>
        </w:rPr>
        <w:t>2010年9月.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金武 史弥, 椋田 秀和, 北岡 良雄, 伊藤 公平, Haller E. Eugene : </w:t>
      </w:r>
      <w:r>
        <w:rPr>
          <w:rFonts w:ascii="" w:hAnsi="" w:cs="" w:eastAsia=""/>
          <w:b w:val="false"/>
          <w:i w:val="false"/>
          <w:strike w:val="false"/>
          <w:color w:val="000000"/>
          <w:sz w:val="20"/>
          <w:u w:val="none"/>
        </w:rPr>
        <w:t>MPt</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Ge</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(M = Sr, Ba, La, Pr) の</w:t>
      </w:r>
      <w:r>
        <w:rPr>
          <w:rFonts w:ascii="" w:hAnsi="" w:cs="" w:eastAsia=""/>
          <w:b w:val="false"/>
          <w:i w:val="false"/>
          <w:strike w:val="false"/>
          <w:color w:val="000000"/>
          <w:sz w:val="20"/>
          <w:u w:val="none"/>
          <w:vertAlign w:val="superscript"/>
        </w:rPr>
        <w:t>73</w:t>
      </w:r>
      <w:r>
        <w:rPr>
          <w:rFonts w:ascii="" w:hAnsi="" w:cs="" w:eastAsia=""/>
          <w:b w:val="false"/>
          <w:i w:val="false"/>
          <w:strike w:val="false"/>
          <w:color w:val="000000"/>
          <w:sz w:val="20"/>
          <w:u w:val="none"/>
        </w:rPr>
        <w:t xml:space="preserve">Ge-NQR,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528, 2010年9月.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正寶 達也, 加藤 康大, 出口 博之, 美藤 正樹, 高木 精志, 萩原 亮,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YBa</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Cu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 xml:space="preserve"> O</w:t>
      </w:r>
      <w:r>
        <w:rPr>
          <w:rFonts w:ascii="" w:hAnsi="" w:cs="" w:eastAsia=""/>
          <w:b w:val="false"/>
          <w:i w:val="false"/>
          <w:strike w:val="false"/>
          <w:color w:val="000000"/>
          <w:sz w:val="20"/>
          <w:u w:val="none"/>
          <w:vertAlign w:val="subscript"/>
        </w:rPr>
        <w:t>8</w:t>
      </w:r>
      <w:r>
        <w:rPr>
          <w:rFonts w:ascii="" w:hAnsi="" w:cs="" w:eastAsia=""/>
          <w:b w:val="false"/>
          <w:i w:val="false"/>
          <w:strike w:val="false"/>
          <w:color w:val="000000"/>
          <w:sz w:val="20"/>
          <w:u w:val="none"/>
        </w:rPr>
        <w:t xml:space="preserve">超伝導セラミックスのグラス転移における線形・非線形抵抗,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483, 2010年9月.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青山 弘毅,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北岡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平尾 友二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稲垣 明浩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頚動脈血流速度パターンの折れ線近似を用いた評価, </w:t>
      </w:r>
      <w:r>
        <w:rPr>
          <w:rFonts w:ascii="" w:hAnsi="" w:cs="" w:eastAsia=""/>
          <w:b w:val="false"/>
          <w:i w:val="true"/>
          <w:strike w:val="false"/>
          <w:color w:val="000000"/>
          <w:sz w:val="20"/>
          <w:u w:val="none"/>
        </w:rPr>
        <w:t xml:space="preserve">第33回日本生体医工学会中国四国支部大会, </w:t>
      </w:r>
      <w:r>
        <w:rPr>
          <w:rFonts w:ascii="" w:hAnsi="" w:cs="" w:eastAsia=""/>
          <w:b w:val="false"/>
          <w:i w:val="false"/>
          <w:strike w:val="false"/>
          <w:color w:val="000000"/>
          <w:sz w:val="20"/>
          <w:u w:val="none"/>
        </w:rPr>
        <w:t>22, 2010年9月.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港 雅広, 鈴木 安里, 青山 弘毅,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平尾 友二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携帯型血流計におけるドプラ信号識別回路の改良,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206, 2010年9月.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大渕 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二重被覆である曲線のワイアシュトラス点, </w:t>
      </w:r>
      <w:r>
        <w:rPr>
          <w:rFonts w:ascii="" w:hAnsi="" w:cs="" w:eastAsia=""/>
          <w:b w:val="false"/>
          <w:i w:val="false"/>
          <w:strike w:val="false"/>
          <w:color w:val="000000"/>
          <w:sz w:val="20"/>
          <w:u w:val="none"/>
        </w:rPr>
        <w:t>2010年9月.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新開 愛美, </w:t>
      </w:r>
      <w:r>
        <w:rPr>
          <w:rFonts w:ascii="" w:hAnsi="" w:cs="" w:eastAsia=""/>
          <w:b w:val="true"/>
          <w:i w:val="false"/>
          <w:strike w:val="false"/>
          <w:color w:val="000000"/>
          <w:sz w:val="20"/>
          <w:u w:val="single"/>
        </w:rPr>
        <w:t>藤本 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光裕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増田 俊哉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保夫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ペルオキシ結合を有する特異なセサモール酸化ダイマーの構造ー酸化生成物の構造と機能IV, </w:t>
      </w:r>
      <w:r>
        <w:rPr>
          <w:rFonts w:ascii="" w:hAnsi="" w:cs="" w:eastAsia=""/>
          <w:b w:val="false"/>
          <w:i w:val="true"/>
          <w:strike w:val="false"/>
          <w:color w:val="000000"/>
          <w:sz w:val="20"/>
          <w:u w:val="none"/>
        </w:rPr>
        <w:t xml:space="preserve">日本農芸化学会中四国支部第28回講演会, </w:t>
      </w:r>
      <w:r>
        <w:rPr>
          <w:rFonts w:ascii="" w:hAnsi="" w:cs="" w:eastAsia=""/>
          <w:b w:val="false"/>
          <w:i w:val="false"/>
          <w:strike w:val="false"/>
          <w:color w:val="000000"/>
          <w:sz w:val="20"/>
          <w:u w:val="none"/>
        </w:rPr>
        <w:t>62, 2010年9月.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藤本 彩</w:t>
      </w:r>
      <w:r>
        <w:rPr>
          <w:rFonts w:ascii="" w:hAnsi="" w:cs="" w:eastAsia=""/>
          <w:b w:val="true"/>
          <w:i w:val="false"/>
          <w:strike w:val="false"/>
          <w:color w:val="000000"/>
          <w:sz w:val="20"/>
          <w:u w:val="none"/>
        </w:rPr>
        <w:t xml:space="preserve">, 新開 愛美, </w:t>
      </w:r>
      <w:r>
        <w:rPr>
          <w:rFonts w:ascii="" w:hAnsi="" w:cs="" w:eastAsia=""/>
          <w:b w:val="true"/>
          <w:i w:val="false"/>
          <w:strike w:val="false"/>
          <w:color w:val="000000"/>
          <w:sz w:val="20"/>
          <w:u w:val="single"/>
        </w:rPr>
        <w:t>中村 光裕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増田 俊哉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抗酸化反応物に基づいたシソ科ハーブポリフェノールの抗酸化機構の解析, </w:t>
      </w:r>
      <w:r>
        <w:rPr>
          <w:rFonts w:ascii="" w:hAnsi="" w:cs="" w:eastAsia=""/>
          <w:b w:val="false"/>
          <w:i w:val="true"/>
          <w:strike w:val="false"/>
          <w:color w:val="000000"/>
          <w:sz w:val="20"/>
          <w:u w:val="none"/>
        </w:rPr>
        <w:t xml:space="preserve">第52回天然有機化合物討論会講演要旨集, </w:t>
      </w:r>
      <w:r>
        <w:rPr>
          <w:rFonts w:ascii="" w:hAnsi="" w:cs="" w:eastAsia=""/>
          <w:b w:val="false"/>
          <w:i w:val="false"/>
          <w:strike w:val="false"/>
          <w:color w:val="000000"/>
          <w:sz w:val="20"/>
          <w:u w:val="none"/>
        </w:rPr>
        <w:t>475-480, 2010年9月.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矢田 光一, </w:t>
      </w:r>
      <w:r>
        <w:rPr>
          <w:rFonts w:ascii="" w:hAnsi="" w:cs="" w:eastAsia=""/>
          <w:b w:val="true"/>
          <w:i w:val="false"/>
          <w:strike w:val="false"/>
          <w:color w:val="000000"/>
          <w:sz w:val="20"/>
          <w:u w:val="single"/>
        </w:rPr>
        <w:t>的場 秀樹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ビタミンC投与が持久的トレーニング効果に及ぼす影響, --- 第65回日本体力医学会(千葉) ---, </w:t>
      </w:r>
      <w:r>
        <w:rPr>
          <w:rFonts w:ascii="" w:hAnsi="" w:cs="" w:eastAsia=""/>
          <w:b w:val="false"/>
          <w:i w:val="true"/>
          <w:strike w:val="false"/>
          <w:color w:val="000000"/>
          <w:sz w:val="20"/>
          <w:u w:val="single"/>
        </w:rPr>
        <w:t>体力科学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644, 2010年9月.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相川 悠貴, 兼安 真弓, 矢田 光一, 高橋 将記, 飯野 祥之, </w:t>
      </w:r>
      <w:r>
        <w:rPr>
          <w:rFonts w:ascii="" w:hAnsi="" w:cs="" w:eastAsia=""/>
          <w:b w:val="true"/>
          <w:i w:val="false"/>
          <w:strike w:val="false"/>
          <w:color w:val="000000"/>
          <w:sz w:val="20"/>
          <w:u w:val="single"/>
        </w:rPr>
        <w:t>的場 秀樹</w:t>
      </w:r>
      <w:r>
        <w:rPr>
          <w:rFonts w:ascii="" w:hAnsi="" w:cs="" w:eastAsia=""/>
          <w:b w:val="true"/>
          <w:i w:val="false"/>
          <w:strike w:val="false"/>
          <w:color w:val="000000"/>
          <w:sz w:val="20"/>
          <w:u w:val="none"/>
        </w:rPr>
        <w:t xml:space="preserve">, 眞竹 昭宏 : </w:t>
      </w:r>
      <w:r>
        <w:rPr>
          <w:rFonts w:ascii="" w:hAnsi="" w:cs="" w:eastAsia=""/>
          <w:b w:val="false"/>
          <w:i w:val="false"/>
          <w:strike w:val="false"/>
          <w:color w:val="000000"/>
          <w:sz w:val="20"/>
          <w:u w:val="none"/>
        </w:rPr>
        <w:t xml:space="preserve">糖代謝異常の発現に対する田七人参摂取と自発的走, --- 第65回日本体力医学会(千葉) ---, </w:t>
      </w:r>
      <w:r>
        <w:rPr>
          <w:rFonts w:ascii="" w:hAnsi="" w:cs="" w:eastAsia=""/>
          <w:b w:val="false"/>
          <w:i w:val="true"/>
          <w:strike w:val="false"/>
          <w:color w:val="000000"/>
          <w:sz w:val="20"/>
          <w:u w:val="single"/>
        </w:rPr>
        <w:t>体力科学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642, 2010年9月.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高橋 将記, 鈴木 克彦, </w:t>
      </w:r>
      <w:r>
        <w:rPr>
          <w:rFonts w:ascii="" w:hAnsi="" w:cs="" w:eastAsia=""/>
          <w:b w:val="true"/>
          <w:i w:val="false"/>
          <w:strike w:val="false"/>
          <w:color w:val="000000"/>
          <w:sz w:val="20"/>
          <w:u w:val="single"/>
        </w:rPr>
        <w:t>的場 秀樹</w:t>
      </w:r>
      <w:r>
        <w:rPr>
          <w:rFonts w:ascii="" w:hAnsi="" w:cs="" w:eastAsia=""/>
          <w:b w:val="true"/>
          <w:i w:val="false"/>
          <w:strike w:val="false"/>
          <w:color w:val="000000"/>
          <w:sz w:val="20"/>
          <w:u w:val="none"/>
        </w:rPr>
        <w:t xml:space="preserve">, 坂本 静男,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異なる強度の持久性運動負荷が酸化ストレス指標に及ぼす影響, --- 第65回日本体力医学会(千葉) ---, </w:t>
      </w:r>
      <w:r>
        <w:rPr>
          <w:rFonts w:ascii="" w:hAnsi="" w:cs="" w:eastAsia=""/>
          <w:b w:val="false"/>
          <w:i w:val="true"/>
          <w:strike w:val="false"/>
          <w:color w:val="000000"/>
          <w:sz w:val="20"/>
          <w:u w:val="single"/>
        </w:rPr>
        <w:t>体力科学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711, 2010年9月.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春日 規克, 竹倉 宏明, 北浦 孝, </w:t>
      </w:r>
      <w:r>
        <w:rPr>
          <w:rFonts w:ascii="" w:hAnsi="" w:cs="" w:eastAsia=""/>
          <w:b w:val="true"/>
          <w:i w:val="false"/>
          <w:strike w:val="false"/>
          <w:color w:val="000000"/>
          <w:sz w:val="20"/>
          <w:u w:val="single"/>
        </w:rPr>
        <w:t>的場 秀樹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スポーツ科学における骨格筋の研究の動向と今後の方向性, --- 第65回日本体力医学会(千葉) ワークショップ ---, </w:t>
      </w:r>
      <w:r>
        <w:rPr>
          <w:rFonts w:ascii="" w:hAnsi="" w:cs="" w:eastAsia=""/>
          <w:b w:val="false"/>
          <w:i w:val="true"/>
          <w:strike w:val="false"/>
          <w:color w:val="000000"/>
          <w:sz w:val="20"/>
          <w:u w:val="single"/>
        </w:rPr>
        <w:t>体力科学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2010年9月.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外山 真, 岡田 憲治 : </w:t>
      </w:r>
      <w:r>
        <w:rPr>
          <w:rFonts w:ascii="" w:hAnsi="" w:cs="" w:eastAsia=""/>
          <w:b w:val="false"/>
          <w:i w:val="false"/>
          <w:strike w:val="false"/>
          <w:color w:val="000000"/>
          <w:sz w:val="20"/>
          <w:u w:val="none"/>
        </w:rPr>
        <w:t xml:space="preserve">2004年徳島豪雨で発生した斜面崩壊に影響する雨量・地形・地質特性, </w:t>
      </w:r>
      <w:r>
        <w:rPr>
          <w:rFonts w:ascii="" w:hAnsi="" w:cs="" w:eastAsia=""/>
          <w:b w:val="false"/>
          <w:i w:val="true"/>
          <w:strike w:val="false"/>
          <w:color w:val="000000"/>
          <w:sz w:val="20"/>
          <w:u w:val="none"/>
        </w:rPr>
        <w:t xml:space="preserve">日本応用地質学会平成22年度研究発表会, </w:t>
      </w:r>
      <w:r>
        <w:rPr>
          <w:rFonts w:ascii="" w:hAnsi="" w:cs="" w:eastAsia=""/>
          <w:b w:val="false"/>
          <w:i w:val="false"/>
          <w:strike w:val="false"/>
          <w:color w:val="000000"/>
          <w:sz w:val="20"/>
          <w:u w:val="none"/>
        </w:rPr>
        <w:t>291-292, 2010年10月.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日本応用地質学会中国四国支部豊島石研究グループ : </w:t>
      </w:r>
      <w:r>
        <w:rPr>
          <w:rFonts w:ascii="" w:hAnsi="" w:cs="" w:eastAsia=""/>
          <w:b w:val="false"/>
          <w:i w:val="false"/>
          <w:strike w:val="false"/>
          <w:color w:val="000000"/>
          <w:sz w:val="20"/>
          <w:u w:val="none"/>
        </w:rPr>
        <w:t xml:space="preserve">文化遺産・産業遺産としての讃州豊島石, </w:t>
      </w:r>
      <w:r>
        <w:rPr>
          <w:rFonts w:ascii="" w:hAnsi="" w:cs="" w:eastAsia=""/>
          <w:b w:val="false"/>
          <w:i w:val="true"/>
          <w:strike w:val="false"/>
          <w:color w:val="000000"/>
          <w:sz w:val="20"/>
          <w:u w:val="none"/>
        </w:rPr>
        <w:t xml:space="preserve">日本応用地質学会平成22年度研究発表会論文集, </w:t>
      </w:r>
      <w:r>
        <w:rPr>
          <w:rFonts w:ascii="" w:hAnsi="" w:cs="" w:eastAsia=""/>
          <w:b w:val="false"/>
          <w:i w:val="false"/>
          <w:strike w:val="false"/>
          <w:color w:val="000000"/>
          <w:sz w:val="20"/>
          <w:u w:val="none"/>
        </w:rPr>
        <w:t>343-344, 2010年10月.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日本応用地質学会中国四国支部H21山口災害調査団 : </w:t>
      </w:r>
      <w:r>
        <w:rPr>
          <w:rFonts w:ascii="" w:hAnsi="" w:cs="" w:eastAsia=""/>
          <w:b w:val="false"/>
          <w:i w:val="false"/>
          <w:strike w:val="false"/>
          <w:color w:val="000000"/>
          <w:sz w:val="20"/>
          <w:u w:val="none"/>
        </w:rPr>
        <w:t xml:space="preserve">「平成21年中国・九州北部豪雨」で発生した土石流災害調査報告, </w:t>
      </w:r>
      <w:r>
        <w:rPr>
          <w:rFonts w:ascii="" w:hAnsi="" w:cs="" w:eastAsia=""/>
          <w:b w:val="false"/>
          <w:i w:val="true"/>
          <w:strike w:val="false"/>
          <w:color w:val="000000"/>
          <w:sz w:val="20"/>
          <w:u w:val="none"/>
        </w:rPr>
        <w:t xml:space="preserve">日本応用地質学会平成22年度研究発表会論文集, </w:t>
      </w:r>
      <w:r>
        <w:rPr>
          <w:rFonts w:ascii="" w:hAnsi="" w:cs="" w:eastAsia=""/>
          <w:b w:val="false"/>
          <w:i w:val="false"/>
          <w:strike w:val="false"/>
          <w:color w:val="000000"/>
          <w:sz w:val="20"/>
          <w:u w:val="none"/>
        </w:rPr>
        <w:t>345-346, 2010年10月.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家譜史料データベースを活用した城下町のGIS分析-徳島藩洲本城下町を例に-, </w:t>
      </w:r>
      <w:r>
        <w:rPr>
          <w:rFonts w:ascii="" w:hAnsi="" w:cs="" w:eastAsia=""/>
          <w:b w:val="false"/>
          <w:i w:val="true"/>
          <w:strike w:val="false"/>
          <w:color w:val="000000"/>
          <w:sz w:val="20"/>
          <w:u w:val="none"/>
        </w:rPr>
        <w:t xml:space="preserve">日本地理学会 2010年度秋季学術大会シンポジウム「GISをめぐる近年の研究動向」(名古屋大学), </w:t>
      </w:r>
      <w:r>
        <w:rPr>
          <w:rFonts w:ascii="" w:hAnsi="" w:cs="" w:eastAsia=""/>
          <w:b w:val="false"/>
          <w:i w:val="false"/>
          <w:strike w:val="false"/>
          <w:color w:val="000000"/>
          <w:sz w:val="20"/>
          <w:u w:val="none"/>
        </w:rPr>
        <w:t>2010年10月.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江戸 梢, 橋本 多美子, </w:t>
      </w:r>
      <w:r>
        <w:rPr>
          <w:rFonts w:ascii="" w:hAnsi="" w:cs="" w:eastAsia=""/>
          <w:b w:val="true"/>
          <w:i w:val="false"/>
          <w:strike w:val="false"/>
          <w:color w:val="000000"/>
          <w:sz w:val="20"/>
          <w:u w:val="single"/>
        </w:rPr>
        <w:t>酒井 仁美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秀幸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ラッパウニ科のウニに由来する糖結合性タンパク質の性質について, </w:t>
      </w:r>
      <w:r>
        <w:rPr>
          <w:rFonts w:ascii="" w:hAnsi="" w:cs="" w:eastAsia=""/>
          <w:b w:val="false"/>
          <w:i w:val="true"/>
          <w:strike w:val="false"/>
          <w:color w:val="000000"/>
          <w:sz w:val="20"/>
          <w:u w:val="none"/>
        </w:rPr>
        <w:t xml:space="preserve">第57回日本家政学会中国・四国支部研究発表要旨集, </w:t>
      </w:r>
      <w:r>
        <w:rPr>
          <w:rFonts w:ascii="" w:hAnsi="" w:cs="" w:eastAsia=""/>
          <w:b w:val="false"/>
          <w:i w:val="false"/>
          <w:strike w:val="false"/>
          <w:color w:val="000000"/>
          <w:sz w:val="20"/>
          <w:u w:val="none"/>
        </w:rPr>
        <w:t>13, 2010年10月.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伊ヶ崎 大理, </w:t>
      </w:r>
      <w:r>
        <w:rPr>
          <w:rFonts w:ascii="" w:hAnsi="" w:cs="" w:eastAsia=""/>
          <w:b w:val="true"/>
          <w:i w:val="false"/>
          <w:strike w:val="false"/>
          <w:color w:val="000000"/>
          <w:sz w:val="20"/>
          <w:u w:val="single"/>
        </w:rPr>
        <w:t>内藤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Industrial Pollution and Economies of Agglomeration, </w:t>
      </w:r>
      <w:r>
        <w:rPr>
          <w:rFonts w:ascii="" w:hAnsi="" w:cs="" w:eastAsia=""/>
          <w:b w:val="false"/>
          <w:i w:val="true"/>
          <w:strike w:val="false"/>
          <w:color w:val="000000"/>
          <w:sz w:val="20"/>
          <w:u w:val="none"/>
        </w:rPr>
        <w:t xml:space="preserve">日本地域学会第47回年次大会, </w:t>
      </w:r>
      <w:r>
        <w:rPr>
          <w:rFonts w:ascii="" w:hAnsi="" w:cs="" w:eastAsia=""/>
          <w:b w:val="false"/>
          <w:i w:val="false"/>
          <w:strike w:val="false"/>
          <w:color w:val="000000"/>
          <w:sz w:val="20"/>
          <w:u w:val="none"/>
        </w:rPr>
        <w:t>2010年10月.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有馬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岡本韋庵の思想, </w:t>
      </w:r>
      <w:r>
        <w:rPr>
          <w:rFonts w:ascii="" w:hAnsi="" w:cs="" w:eastAsia=""/>
          <w:b w:val="false"/>
          <w:i w:val="true"/>
          <w:strike w:val="false"/>
          <w:color w:val="000000"/>
          <w:sz w:val="20"/>
          <w:u w:val="none"/>
        </w:rPr>
        <w:t xml:space="preserve">日本中国学会第62回大会, </w:t>
      </w:r>
      <w:r>
        <w:rPr>
          <w:rFonts w:ascii="" w:hAnsi="" w:cs="" w:eastAsia=""/>
          <w:b w:val="false"/>
          <w:i w:val="false"/>
          <w:strike w:val="false"/>
          <w:color w:val="000000"/>
          <w:sz w:val="20"/>
          <w:u w:val="none"/>
        </w:rPr>
        <w:t>2010年10月.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児童館職員研修会, </w:t>
      </w:r>
      <w:r>
        <w:rPr>
          <w:rFonts w:ascii="" w:hAnsi="" w:cs="" w:eastAsia=""/>
          <w:b w:val="false"/>
          <w:i w:val="true"/>
          <w:strike w:val="false"/>
          <w:color w:val="000000"/>
          <w:sz w:val="20"/>
          <w:u w:val="none"/>
        </w:rPr>
        <w:t xml:space="preserve">徳島県児童館連絡協議会, </w:t>
      </w:r>
      <w:r>
        <w:rPr>
          <w:rFonts w:ascii="" w:hAnsi="" w:cs="" w:eastAsia=""/>
          <w:b w:val="false"/>
          <w:i w:val="false"/>
          <w:strike w:val="false"/>
          <w:color w:val="000000"/>
          <w:sz w:val="20"/>
          <w:u w:val="none"/>
        </w:rPr>
        <w:t>2010年10月.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菊池 淳</w:t>
      </w:r>
      <w:r>
        <w:rPr>
          <w:rFonts w:ascii="" w:hAnsi="" w:cs="" w:eastAsia=""/>
          <w:b w:val="true"/>
          <w:i w:val="false"/>
          <w:strike w:val="false"/>
          <w:color w:val="000000"/>
          <w:sz w:val="20"/>
          <w:u w:val="none"/>
        </w:rPr>
        <w:t xml:space="preserve">, 岡田 咲紀, 佐田 知沙,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和田 眞 : </w:t>
      </w:r>
      <w:r>
        <w:rPr>
          <w:rFonts w:ascii="" w:hAnsi="" w:cs="" w:eastAsia=""/>
          <w:b w:val="false"/>
          <w:i w:val="false"/>
          <w:strike w:val="false"/>
          <w:color w:val="000000"/>
          <w:sz w:val="20"/>
          <w:u w:val="none"/>
        </w:rPr>
        <w:t xml:space="preserve">スチレン類二量化に有効な鉄―ケイ素複合酸化物触媒のXAFS解析, </w:t>
      </w:r>
      <w:r>
        <w:rPr>
          <w:rFonts w:ascii="" w:hAnsi="" w:cs="" w:eastAsia=""/>
          <w:b w:val="false"/>
          <w:i w:val="true"/>
          <w:strike w:val="false"/>
          <w:color w:val="000000"/>
          <w:sz w:val="20"/>
          <w:u w:val="none"/>
        </w:rPr>
        <w:t xml:space="preserve">第46回X線分析研究討論会, </w:t>
      </w:r>
      <w:r>
        <w:rPr>
          <w:rFonts w:ascii="" w:hAnsi="" w:cs="" w:eastAsia=""/>
          <w:b w:val="false"/>
          <w:i w:val="false"/>
          <w:strike w:val="false"/>
          <w:color w:val="000000"/>
          <w:sz w:val="20"/>
          <w:u w:val="none"/>
        </w:rPr>
        <w:t>2010年10月.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地域が子どもを育てるために, </w:t>
      </w:r>
      <w:r>
        <w:rPr>
          <w:rFonts w:ascii="" w:hAnsi="" w:cs="" w:eastAsia=""/>
          <w:b w:val="false"/>
          <w:i w:val="true"/>
          <w:strike w:val="false"/>
          <w:color w:val="000000"/>
          <w:sz w:val="20"/>
          <w:u w:val="none"/>
        </w:rPr>
        <w:t xml:space="preserve">徳島県特別支援教育研究大会, </w:t>
      </w:r>
      <w:r>
        <w:rPr>
          <w:rFonts w:ascii="" w:hAnsi="" w:cs="" w:eastAsia=""/>
          <w:b w:val="false"/>
          <w:i w:val="false"/>
          <w:strike w:val="false"/>
          <w:color w:val="000000"/>
          <w:sz w:val="20"/>
          <w:u w:val="none"/>
        </w:rPr>
        <w:t>2010年10月.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吉田 友紀子, </w:t>
      </w: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中堀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集団遺伝学の立場から見た日本語音調成立についての考察, </w:t>
      </w:r>
      <w:r>
        <w:rPr>
          <w:rFonts w:ascii="" w:hAnsi="" w:cs="" w:eastAsia=""/>
          <w:b w:val="false"/>
          <w:i w:val="true"/>
          <w:strike w:val="false"/>
          <w:color w:val="000000"/>
          <w:sz w:val="20"/>
          <w:u w:val="none"/>
        </w:rPr>
        <w:t xml:space="preserve">日本人類遺伝学会第55回大会, </w:t>
      </w:r>
      <w:r>
        <w:rPr>
          <w:rFonts w:ascii="" w:hAnsi="" w:cs="" w:eastAsia=""/>
          <w:b w:val="false"/>
          <w:i w:val="false"/>
          <w:strike w:val="false"/>
          <w:color w:val="000000"/>
          <w:sz w:val="20"/>
          <w:u w:val="none"/>
        </w:rPr>
        <w:t>2010年10月.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『移住者と貧困』をめぐる基本視角, --- 潜在能力の平等のために ---, </w:t>
      </w:r>
      <w:r>
        <w:rPr>
          <w:rFonts w:ascii="" w:hAnsi="" w:cs="" w:eastAsia=""/>
          <w:b w:val="false"/>
          <w:i w:val="true"/>
          <w:strike w:val="false"/>
          <w:color w:val="000000"/>
          <w:sz w:val="20"/>
          <w:u w:val="none"/>
        </w:rPr>
        <w:t xml:space="preserve">多言語・多文化社会研究全国フォーラム, </w:t>
      </w:r>
      <w:r>
        <w:rPr>
          <w:rFonts w:ascii="" w:hAnsi="" w:cs="" w:eastAsia=""/>
          <w:b w:val="false"/>
          <w:i w:val="false"/>
          <w:strike w:val="false"/>
          <w:color w:val="000000"/>
          <w:sz w:val="20"/>
          <w:u w:val="none"/>
        </w:rPr>
        <w:t>2010年11月.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鍛治 致,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進学格差をめぐる国籍間比較, --- 実態把握と分析 ---, </w:t>
      </w:r>
      <w:r>
        <w:rPr>
          <w:rFonts w:ascii="" w:hAnsi="" w:cs="" w:eastAsia=""/>
          <w:b w:val="false"/>
          <w:i w:val="true"/>
          <w:strike w:val="false"/>
          <w:color w:val="000000"/>
          <w:sz w:val="20"/>
          <w:u w:val="none"/>
        </w:rPr>
        <w:t xml:space="preserve">多言語・多文化社会研究全国フォーラム, </w:t>
      </w:r>
      <w:r>
        <w:rPr>
          <w:rFonts w:ascii="" w:hAnsi="" w:cs="" w:eastAsia=""/>
          <w:b w:val="false"/>
          <w:i w:val="false"/>
          <w:strike w:val="false"/>
          <w:color w:val="000000"/>
          <w:sz w:val="20"/>
          <w:u w:val="none"/>
        </w:rPr>
        <w:t>2010年11月.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的場 秀樹</w:t>
      </w:r>
      <w:r>
        <w:rPr>
          <w:rFonts w:ascii="" w:hAnsi="" w:cs="" w:eastAsia=""/>
          <w:b w:val="true"/>
          <w:i w:val="false"/>
          <w:strike w:val="false"/>
          <w:color w:val="000000"/>
          <w:sz w:val="20"/>
          <w:u w:val="none"/>
        </w:rPr>
        <w:t xml:space="preserve">, 矢田 光一 : </w:t>
      </w:r>
      <w:r>
        <w:rPr>
          <w:rFonts w:ascii="" w:hAnsi="" w:cs="" w:eastAsia=""/>
          <w:b w:val="false"/>
          <w:i w:val="false"/>
          <w:strike w:val="false"/>
          <w:color w:val="000000"/>
          <w:sz w:val="20"/>
          <w:u w:val="none"/>
        </w:rPr>
        <w:t xml:space="preserve">Effect of vitamin C supplementation on endurance training-induced changes of metabolic enzyme acxtivity in rats, --- 第18回日本運動生理学会大会(鹿児島大学) ---, </w:t>
      </w:r>
      <w:r>
        <w:rPr>
          <w:rFonts w:ascii="" w:hAnsi="" w:cs="" w:eastAsia=""/>
          <w:b w:val="false"/>
          <w:i w:val="true"/>
          <w:strike w:val="false"/>
          <w:color w:val="000000"/>
          <w:sz w:val="20"/>
          <w:u w:val="single"/>
        </w:rPr>
        <w:t>Advances in Exercise and Sports 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43, 2010年11月.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現代地方政治変動論, --- (4)脱クライエンテリズム期における日本社会党の末路 ---, </w:t>
      </w:r>
      <w:r>
        <w:rPr>
          <w:rFonts w:ascii="" w:hAnsi="" w:cs="" w:eastAsia=""/>
          <w:b w:val="false"/>
          <w:i w:val="true"/>
          <w:strike w:val="false"/>
          <w:color w:val="000000"/>
          <w:sz w:val="20"/>
          <w:u w:val="none"/>
        </w:rPr>
        <w:t xml:space="preserve">日本社会学会, </w:t>
      </w:r>
      <w:r>
        <w:rPr>
          <w:rFonts w:ascii="" w:hAnsi="" w:cs="" w:eastAsia=""/>
          <w:b w:val="false"/>
          <w:i w:val="false"/>
          <w:strike w:val="false"/>
          <w:color w:val="000000"/>
          <w:sz w:val="20"/>
          <w:u w:val="none"/>
        </w:rPr>
        <w:t>2010年11月.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現代地方政治変動論―(3)脱クライエンタリズムと新自由主義の間, --- 無党派知事とまちづくり ---, </w:t>
      </w:r>
      <w:r>
        <w:rPr>
          <w:rFonts w:ascii="" w:hAnsi="" w:cs="" w:eastAsia=""/>
          <w:b w:val="false"/>
          <w:i w:val="true"/>
          <w:strike w:val="false"/>
          <w:color w:val="000000"/>
          <w:sz w:val="20"/>
          <w:u w:val="none"/>
        </w:rPr>
        <w:t xml:space="preserve">第83回日本社会学会, </w:t>
      </w:r>
      <w:r>
        <w:rPr>
          <w:rFonts w:ascii="" w:hAnsi="" w:cs="" w:eastAsia=""/>
          <w:b w:val="false"/>
          <w:i w:val="false"/>
          <w:strike w:val="false"/>
          <w:color w:val="000000"/>
          <w:sz w:val="20"/>
          <w:u w:val="none"/>
        </w:rPr>
        <w:t>2010年11月.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兼弘 大介, 田嶋 孝裕, </w:t>
      </w:r>
      <w:r>
        <w:rPr>
          <w:rFonts w:ascii="" w:hAnsi="" w:cs="" w:eastAsia=""/>
          <w:b w:val="true"/>
          <w:i w:val="false"/>
          <w:strike w:val="false"/>
          <w:color w:val="000000"/>
          <w:sz w:val="20"/>
          <w:u w:val="single"/>
        </w:rPr>
        <w:t>菊池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金属ストロンチウムを用いるハロゲン化アルキルとカルボン酸誘導体との反応, </w:t>
      </w:r>
      <w:r>
        <w:rPr>
          <w:rFonts w:ascii="" w:hAnsi="" w:cs="" w:eastAsia=""/>
          <w:b w:val="false"/>
          <w:i w:val="true"/>
          <w:strike w:val="false"/>
          <w:color w:val="000000"/>
          <w:sz w:val="20"/>
          <w:u w:val="none"/>
        </w:rPr>
        <w:t xml:space="preserve">2010年日本化学会西日本大会, </w:t>
      </w:r>
      <w:r>
        <w:rPr>
          <w:rFonts w:ascii="" w:hAnsi="" w:cs="" w:eastAsia=""/>
          <w:b w:val="true"/>
          <w:i w:val="false"/>
          <w:strike w:val="false"/>
          <w:color w:val="000000"/>
          <w:sz w:val="20"/>
          <w:u w:val="none"/>
        </w:rPr>
        <w:t xml:space="preserve">Vol.2010, </w:t>
      </w:r>
      <w:r>
        <w:rPr>
          <w:rFonts w:ascii="" w:hAnsi="" w:cs="" w:eastAsia=""/>
          <w:b w:val="false"/>
          <w:i w:val="false"/>
          <w:strike w:val="false"/>
          <w:color w:val="000000"/>
          <w:sz w:val="20"/>
          <w:u w:val="none"/>
        </w:rPr>
        <w:t>1L-15, 2010年11月.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宇野 剛史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ファジィランダム需要を伴う競合施設配置問題の研究, </w:t>
      </w:r>
      <w:r>
        <w:rPr>
          <w:rFonts w:ascii="" w:hAnsi="" w:cs="" w:eastAsia=""/>
          <w:b w:val="false"/>
          <w:i w:val="true"/>
          <w:strike w:val="false"/>
          <w:color w:val="000000"/>
          <w:sz w:val="20"/>
          <w:u w:val="none"/>
        </w:rPr>
        <w:t xml:space="preserve">日本オペレーションズ・リサーチ学会中国四国支部平成22年度定例シンポジウム, </w:t>
      </w:r>
      <w:r>
        <w:rPr>
          <w:rFonts w:ascii="" w:hAnsi="" w:cs="" w:eastAsia=""/>
          <w:b w:val="false"/>
          <w:i w:val="false"/>
          <w:strike w:val="false"/>
          <w:color w:val="000000"/>
          <w:sz w:val="20"/>
          <w:u w:val="none"/>
        </w:rPr>
        <w:t>2010年11月.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池幡 佳織, 安部 香緒里, 安田 侑右, 平田 佳子,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中村 友紀, </w:t>
      </w:r>
      <w:r>
        <w:rPr>
          <w:rFonts w:ascii="" w:hAnsi="" w:cs="" w:eastAsia=""/>
          <w:b w:val="true"/>
          <w:i w:val="false"/>
          <w:strike w:val="false"/>
          <w:color w:val="000000"/>
          <w:sz w:val="20"/>
          <w:u w:val="single"/>
        </w:rPr>
        <w:t>鑪迫 典久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徳島県内一般事業所排水に対するWET試験と放流先ミキシングゾーン端での毒性影響評価, </w:t>
      </w:r>
      <w:r>
        <w:rPr>
          <w:rFonts w:ascii="" w:hAnsi="" w:cs="" w:eastAsia=""/>
          <w:b w:val="false"/>
          <w:i w:val="true"/>
          <w:strike w:val="false"/>
          <w:color w:val="000000"/>
          <w:sz w:val="20"/>
          <w:u w:val="none"/>
        </w:rPr>
        <w:t xml:space="preserve">第47回環境工学研究フォーラム, </w:t>
      </w:r>
      <w:r>
        <w:rPr>
          <w:rFonts w:ascii="" w:hAnsi="" w:cs="" w:eastAsia=""/>
          <w:b w:val="false"/>
          <w:i w:val="false"/>
          <w:strike w:val="false"/>
          <w:color w:val="000000"/>
          <w:sz w:val="20"/>
          <w:u w:val="none"/>
        </w:rPr>
        <w:t>2010年11月.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出口 博之, 芦田 拓弥, 正寶 達也, 加藤 康大, 美藤 正樹, 高木 精志, 萩原 亮,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YBCO超伝導セラミクスのカイラルグラス相における磁気メモリおよびエイジング効果, </w:t>
      </w:r>
      <w:r>
        <w:rPr>
          <w:rFonts w:ascii="" w:hAnsi="" w:cs="" w:eastAsia=""/>
          <w:b w:val="false"/>
          <w:i w:val="false"/>
          <w:strike w:val="false"/>
          <w:color w:val="000000"/>
          <w:sz w:val="20"/>
          <w:u w:val="none"/>
        </w:rPr>
        <w:t>2010年11月.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安部 香緒里, 池幡 佳織, 安田 侑右,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中村 友紀, </w:t>
      </w:r>
      <w:r>
        <w:rPr>
          <w:rFonts w:ascii="" w:hAnsi="" w:cs="" w:eastAsia=""/>
          <w:b w:val="true"/>
          <w:i w:val="false"/>
          <w:strike w:val="false"/>
          <w:color w:val="000000"/>
          <w:sz w:val="20"/>
          <w:u w:val="single"/>
        </w:rPr>
        <w:t>鑪迫 典久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徳島県内の下水処理施設放流水を対象にしたWET試験, </w:t>
      </w:r>
      <w:r>
        <w:rPr>
          <w:rFonts w:ascii="" w:hAnsi="" w:cs="" w:eastAsia=""/>
          <w:b w:val="false"/>
          <w:i w:val="true"/>
          <w:strike w:val="false"/>
          <w:color w:val="000000"/>
          <w:sz w:val="20"/>
          <w:u w:val="none"/>
        </w:rPr>
        <w:t xml:space="preserve">第47回環境工学研究フォーラム, </w:t>
      </w:r>
      <w:r>
        <w:rPr>
          <w:rFonts w:ascii="" w:hAnsi="" w:cs="" w:eastAsia=""/>
          <w:b w:val="false"/>
          <w:i w:val="false"/>
          <w:strike w:val="false"/>
          <w:color w:val="000000"/>
          <w:sz w:val="20"/>
          <w:u w:val="none"/>
        </w:rPr>
        <w:t>2010年11月.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中田 和義, 傳田 正利, 三輪 準二,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河川横断構造物における両側回遊種ミゾレヌマエビの遡上行動:物理環境の変化に対する応答, </w:t>
      </w:r>
      <w:r>
        <w:rPr>
          <w:rFonts w:ascii="" w:hAnsi="" w:cs="" w:eastAsia=""/>
          <w:b w:val="false"/>
          <w:i w:val="true"/>
          <w:strike w:val="false"/>
          <w:color w:val="000000"/>
          <w:sz w:val="20"/>
          <w:u w:val="none"/>
        </w:rPr>
        <w:t xml:space="preserve">日本甲殻類学会第48回大会, </w:t>
      </w:r>
      <w:r>
        <w:rPr>
          <w:rFonts w:ascii="" w:hAnsi="" w:cs="" w:eastAsia=""/>
          <w:b w:val="false"/>
          <w:i w:val="false"/>
          <w:strike w:val="false"/>
          <w:color w:val="000000"/>
          <w:sz w:val="20"/>
          <w:u w:val="none"/>
        </w:rPr>
        <w:t>2010年11月.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遠藤 陽介, 柴垣 明佳, 山城 考 : </w:t>
      </w:r>
      <w:r>
        <w:rPr>
          <w:rFonts w:ascii="" w:hAnsi="" w:cs="" w:eastAsia=""/>
          <w:b w:val="false"/>
          <w:i w:val="false"/>
          <w:strike w:val="false"/>
          <w:color w:val="000000"/>
          <w:sz w:val="20"/>
          <w:u w:val="none"/>
        </w:rPr>
        <w:t xml:space="preserve">吉野川流域の鉱山跡周辺における重金属耐性微生物の探索, </w:t>
      </w:r>
      <w:r>
        <w:rPr>
          <w:rFonts w:ascii="" w:hAnsi="" w:cs="" w:eastAsia=""/>
          <w:b w:val="false"/>
          <w:i w:val="true"/>
          <w:strike w:val="false"/>
          <w:color w:val="000000"/>
          <w:sz w:val="20"/>
          <w:u w:val="none"/>
        </w:rPr>
        <w:t xml:space="preserve">第11回極限環境生物学会年会, </w:t>
      </w:r>
      <w:r>
        <w:rPr>
          <w:rFonts w:ascii="" w:hAnsi="" w:cs="" w:eastAsia=""/>
          <w:b w:val="true"/>
          <w:i w:val="false"/>
          <w:strike w:val="false"/>
          <w:color w:val="000000"/>
          <w:sz w:val="20"/>
          <w:u w:val="none"/>
        </w:rPr>
        <w:t xml:space="preserve">Vol.9, </w:t>
      </w:r>
      <w:r>
        <w:rPr>
          <w:rFonts w:ascii="" w:hAnsi="" w:cs="" w:eastAsia=""/>
          <w:b w:val="false"/>
          <w:i w:val="false"/>
          <w:strike w:val="false"/>
          <w:color w:val="000000"/>
          <w:sz w:val="20"/>
          <w:u w:val="none"/>
        </w:rPr>
        <w:t>91-92, 2010年11月.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Ehrenamtlich im Hospiz., --- Palliativpflege und Sterbebegleitung in Japan. ---, </w:t>
      </w:r>
      <w:r>
        <w:rPr>
          <w:rFonts w:ascii="" w:hAnsi="" w:cs="" w:eastAsia=""/>
          <w:b w:val="false"/>
          <w:i w:val="true"/>
          <w:strike w:val="false"/>
          <w:color w:val="000000"/>
          <w:sz w:val="20"/>
          <w:u w:val="none"/>
        </w:rPr>
        <w:t xml:space="preserve">OAG - Deutsche Gesellschaft fuer Natur- und Völkerkunde Ostasiens (OAG Tokyo), </w:t>
      </w:r>
      <w:r>
        <w:rPr>
          <w:rFonts w:ascii="" w:hAnsi="" w:cs="" w:eastAsia=""/>
          <w:b w:val="false"/>
          <w:i w:val="false"/>
          <w:strike w:val="false"/>
          <w:color w:val="000000"/>
          <w:sz w:val="20"/>
          <w:u w:val="none"/>
        </w:rPr>
        <w:t>Nov. 2010.</w:t>
      </w:r>
    </w:p>
    <w:p>
      <w:pPr>
        <w:numPr>
          <w:numId w:val="6"/>
        </w:numPr>
        <w:autoSpaceDE w:val="off"/>
        <w:autoSpaceDN w:val="off"/>
        <w:spacing w:line="-240" w:lineRule="auto"/>
        <w:ind w:left="30"/>
      </w:pPr>
      <w:r>
        <w:rPr>
          <w:rFonts w:ascii="" w:hAnsi="" w:cs="" w:eastAsia=""/>
          <w:b w:val="true"/>
          <w:i w:val="false"/>
          <w:strike w:val="false"/>
          <w:color w:val="000000"/>
          <w:sz w:val="20"/>
          <w:u w:val="single"/>
        </w:rPr>
        <w:t>宇野 剛史</w:t>
      </w:r>
      <w:r>
        <w:rPr>
          <w:rFonts w:ascii="" w:hAnsi="" w:cs="" w:eastAsia=""/>
          <w:b w:val="true"/>
          <w:i w:val="false"/>
          <w:strike w:val="false"/>
          <w:color w:val="000000"/>
          <w:sz w:val="20"/>
          <w:u w:val="none"/>
        </w:rPr>
        <w:t xml:space="preserve">, 片桐 英樹, 加藤 浩介 : </w:t>
      </w:r>
      <w:r>
        <w:rPr>
          <w:rFonts w:ascii="" w:hAnsi="" w:cs="" w:eastAsia=""/>
          <w:b w:val="false"/>
          <w:i w:val="false"/>
          <w:strike w:val="false"/>
          <w:color w:val="000000"/>
          <w:sz w:val="20"/>
          <w:u w:val="none"/>
        </w:rPr>
        <w:t xml:space="preserve">(字数制限により要約に記載), </w:t>
      </w:r>
      <w:r>
        <w:rPr>
          <w:rFonts w:ascii="" w:hAnsi="" w:cs="" w:eastAsia=""/>
          <w:b w:val="false"/>
          <w:i w:val="true"/>
          <w:strike w:val="false"/>
          <w:color w:val="000000"/>
          <w:sz w:val="20"/>
          <w:u w:val="none"/>
        </w:rPr>
        <w:t xml:space="preserve">第45回日本経営システム学会全国研究発表大会講演論文集, </w:t>
      </w:r>
      <w:r>
        <w:rPr>
          <w:rFonts w:ascii="" w:hAnsi="" w:cs="" w:eastAsia=""/>
          <w:b w:val="false"/>
          <w:i w:val="false"/>
          <w:strike w:val="false"/>
          <w:color w:val="000000"/>
          <w:sz w:val="20"/>
          <w:u w:val="none"/>
        </w:rPr>
        <w:t>134-137, 2010年11月.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徳島県幼稚園・小学校・中学校PTA家庭教育研修会, </w:t>
      </w:r>
      <w:r>
        <w:rPr>
          <w:rFonts w:ascii="" w:hAnsi="" w:cs="" w:eastAsia=""/>
          <w:b w:val="false"/>
          <w:i w:val="true"/>
          <w:strike w:val="false"/>
          <w:color w:val="000000"/>
          <w:sz w:val="20"/>
          <w:u w:val="none"/>
        </w:rPr>
        <w:t xml:space="preserve">徳島県立総合教育センター, </w:t>
      </w:r>
      <w:r>
        <w:rPr>
          <w:rFonts w:ascii="" w:hAnsi="" w:cs="" w:eastAsia=""/>
          <w:b w:val="false"/>
          <w:i w:val="false"/>
          <w:strike w:val="false"/>
          <w:color w:val="000000"/>
          <w:sz w:val="20"/>
          <w:u w:val="none"/>
        </w:rPr>
        <w:t>2010年11月.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姜 憲, 瀬田 勝哉 : </w:t>
      </w:r>
      <w:r>
        <w:rPr>
          <w:rFonts w:ascii="" w:hAnsi="" w:cs="" w:eastAsia=""/>
          <w:b w:val="false"/>
          <w:i w:val="false"/>
          <w:strike w:val="false"/>
          <w:color w:val="000000"/>
          <w:sz w:val="20"/>
          <w:u w:val="none"/>
        </w:rPr>
        <w:t xml:space="preserve">『大日本老樹名木誌』と『朝鮮巨樹老樹名木誌』に基づく日本と朝鮮半島の巨樹の比較, </w:t>
      </w:r>
      <w:r>
        <w:rPr>
          <w:rFonts w:ascii="" w:hAnsi="" w:cs="" w:eastAsia=""/>
          <w:b w:val="false"/>
          <w:i w:val="true"/>
          <w:strike w:val="false"/>
          <w:color w:val="000000"/>
          <w:sz w:val="20"/>
          <w:u w:val="none"/>
        </w:rPr>
        <w:t xml:space="preserve">日本植生史学会第25回大会, </w:t>
      </w:r>
      <w:r>
        <w:rPr>
          <w:rFonts w:ascii="" w:hAnsi="" w:cs="" w:eastAsia=""/>
          <w:b w:val="false"/>
          <w:i w:val="false"/>
          <w:strike w:val="false"/>
          <w:color w:val="000000"/>
          <w:sz w:val="20"/>
          <w:u w:val="none"/>
        </w:rPr>
        <w:t>2010年11月.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経済危機と在日南米系コミュニティ, --- 何をなすべきか ---, </w:t>
      </w:r>
      <w:r>
        <w:rPr>
          <w:rFonts w:ascii="" w:hAnsi="" w:cs="" w:eastAsia=""/>
          <w:b w:val="false"/>
          <w:i w:val="true"/>
          <w:strike w:val="false"/>
          <w:color w:val="000000"/>
          <w:sz w:val="20"/>
          <w:u w:val="none"/>
        </w:rPr>
        <w:t xml:space="preserve">労働政策フォーラム, </w:t>
      </w:r>
      <w:r>
        <w:rPr>
          <w:rFonts w:ascii="" w:hAnsi="" w:cs="" w:eastAsia=""/>
          <w:b w:val="false"/>
          <w:i w:val="false"/>
          <w:strike w:val="false"/>
          <w:color w:val="000000"/>
          <w:sz w:val="20"/>
          <w:u w:val="none"/>
        </w:rPr>
        <w:t>2010年12月.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鍋島 克輔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CGS計算アルゴリズムのさらなる改良, </w:t>
      </w:r>
      <w:r>
        <w:rPr>
          <w:rFonts w:ascii="" w:hAnsi="" w:cs="" w:eastAsia=""/>
          <w:b w:val="false"/>
          <w:i w:val="true"/>
          <w:strike w:val="false"/>
          <w:color w:val="000000"/>
          <w:sz w:val="20"/>
          <w:u w:val="none"/>
        </w:rPr>
        <w:t xml:space="preserve">Computer Algebra -Design of Algorithms, Implementations and Applications, </w:t>
      </w:r>
      <w:r>
        <w:rPr>
          <w:rFonts w:ascii="" w:hAnsi="" w:cs="" w:eastAsia=""/>
          <w:b w:val="false"/>
          <w:i w:val="false"/>
          <w:strike w:val="false"/>
          <w:color w:val="000000"/>
          <w:sz w:val="20"/>
          <w:u w:val="none"/>
        </w:rPr>
        <w:t>2010年12月.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鍋島 克輔</w:t>
      </w:r>
      <w:r>
        <w:rPr>
          <w:rFonts w:ascii="" w:hAnsi="" w:cs="" w:eastAsia=""/>
          <w:b w:val="true"/>
          <w:i w:val="false"/>
          <w:strike w:val="false"/>
          <w:color w:val="000000"/>
          <w:sz w:val="20"/>
          <w:u w:val="none"/>
        </w:rPr>
        <w:t xml:space="preserve">, 中村 弥生, 田島 慎一 : </w:t>
      </w:r>
      <w:r>
        <w:rPr>
          <w:rFonts w:ascii="" w:hAnsi="" w:cs="" w:eastAsia=""/>
          <w:b w:val="false"/>
          <w:i w:val="false"/>
          <w:strike w:val="false"/>
          <w:color w:val="000000"/>
          <w:sz w:val="20"/>
          <w:u w:val="none"/>
        </w:rPr>
        <w:t xml:space="preserve">On an Implementation of Standard Bases and Gröbner Bases Using Algebraic Local Cohomology, </w:t>
      </w:r>
      <w:r>
        <w:rPr>
          <w:rFonts w:ascii="" w:hAnsi="" w:cs="" w:eastAsia=""/>
          <w:b w:val="false"/>
          <w:i w:val="true"/>
          <w:strike w:val="false"/>
          <w:color w:val="000000"/>
          <w:sz w:val="20"/>
          <w:u w:val="none"/>
        </w:rPr>
        <w:t xml:space="preserve">実閉体上の幾何と特異点論への応用, </w:t>
      </w:r>
      <w:r>
        <w:rPr>
          <w:rFonts w:ascii="" w:hAnsi="" w:cs="" w:eastAsia=""/>
          <w:b w:val="false"/>
          <w:i w:val="false"/>
          <w:strike w:val="false"/>
          <w:color w:val="000000"/>
          <w:sz w:val="20"/>
          <w:u w:val="none"/>
        </w:rPr>
        <w:t>2010年12月.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鍋島 克輔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グレブナー基底とその応用--集合制約と共振について--, </w:t>
      </w:r>
      <w:r>
        <w:rPr>
          <w:rFonts w:ascii="" w:hAnsi="" w:cs="" w:eastAsia=""/>
          <w:b w:val="false"/>
          <w:i w:val="true"/>
          <w:strike w:val="false"/>
          <w:color w:val="000000"/>
          <w:sz w:val="20"/>
          <w:u w:val="none"/>
        </w:rPr>
        <w:t xml:space="preserve">徳島数学談話会 (徳島大学), </w:t>
      </w:r>
      <w:r>
        <w:rPr>
          <w:rFonts w:ascii="" w:hAnsi="" w:cs="" w:eastAsia=""/>
          <w:b w:val="false"/>
          <w:i w:val="false"/>
          <w:strike w:val="false"/>
          <w:color w:val="000000"/>
          <w:sz w:val="20"/>
          <w:u w:val="none"/>
        </w:rPr>
        <w:t>2010年12月.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高橋 良徳 : </w:t>
      </w:r>
      <w:r>
        <w:rPr>
          <w:rFonts w:ascii="" w:hAnsi="" w:cs="" w:eastAsia=""/>
          <w:b w:val="false"/>
          <w:i w:val="false"/>
          <w:strike w:val="false"/>
          <w:color w:val="000000"/>
          <w:sz w:val="20"/>
          <w:u w:val="none"/>
        </w:rPr>
        <w:t xml:space="preserve">男子高校生の身体活動量が動脈スティフネスに及ぼす影響, </w:t>
      </w:r>
      <w:r>
        <w:rPr>
          <w:rFonts w:ascii="" w:hAnsi="" w:cs="" w:eastAsia=""/>
          <w:b w:val="false"/>
          <w:i w:val="true"/>
          <w:strike w:val="false"/>
          <w:color w:val="000000"/>
          <w:sz w:val="20"/>
          <w:u w:val="none"/>
        </w:rPr>
        <w:t xml:space="preserve">体力科学,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720, 2010年12月.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後藤 強,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出口 憲市 : </w:t>
      </w:r>
      <w:r>
        <w:rPr>
          <w:rFonts w:ascii="" w:hAnsi="" w:cs="" w:eastAsia=""/>
          <w:b w:val="false"/>
          <w:i w:val="false"/>
          <w:strike w:val="false"/>
          <w:color w:val="000000"/>
          <w:sz w:val="20"/>
          <w:u w:val="none"/>
        </w:rPr>
        <w:t xml:space="preserve">変形性膝関節症患者における歩行時の下腿部の酸素動態の特性, </w:t>
      </w:r>
      <w:r>
        <w:rPr>
          <w:rFonts w:ascii="" w:hAnsi="" w:cs="" w:eastAsia=""/>
          <w:b w:val="false"/>
          <w:i w:val="true"/>
          <w:strike w:val="false"/>
          <w:color w:val="000000"/>
          <w:sz w:val="20"/>
          <w:u w:val="none"/>
        </w:rPr>
        <w:t xml:space="preserve">体力科学,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925, 2010年12月.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佐川 英理,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後藤 強 : </w:t>
      </w:r>
      <w:r>
        <w:rPr>
          <w:rFonts w:ascii="" w:hAnsi="" w:cs="" w:eastAsia=""/>
          <w:b w:val="false"/>
          <w:i w:val="false"/>
          <w:strike w:val="false"/>
          <w:color w:val="000000"/>
          <w:sz w:val="20"/>
          <w:u w:val="none"/>
        </w:rPr>
        <w:t xml:space="preserve">異なる加圧による血流制限下での抵抗性運動時の酸素動態の特性, </w:t>
      </w:r>
      <w:r>
        <w:rPr>
          <w:rFonts w:ascii="" w:hAnsi="" w:cs="" w:eastAsia=""/>
          <w:b w:val="false"/>
          <w:i w:val="true"/>
          <w:strike w:val="false"/>
          <w:color w:val="000000"/>
          <w:sz w:val="20"/>
          <w:u w:val="none"/>
        </w:rPr>
        <w:t xml:space="preserve">体力科学,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937, 2010年12月.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武田 知也</w:t>
      </w:r>
      <w:r>
        <w:rPr>
          <w:rFonts w:ascii="" w:hAnsi="" w:cs="" w:eastAsia=""/>
          <w:b w:val="true"/>
          <w:i w:val="false"/>
          <w:strike w:val="false"/>
          <w:color w:val="000000"/>
          <w:sz w:val="20"/>
          <w:u w:val="none"/>
        </w:rPr>
        <w:t xml:space="preserve">, 細尾 綾子,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嫉妬と怒りを喚起した際の嫉妬・怒りを感じる程度，自動思考および生理的変化の関連の検討, </w:t>
      </w:r>
      <w:r>
        <w:rPr>
          <w:rFonts w:ascii="" w:hAnsi="" w:cs="" w:eastAsia=""/>
          <w:b w:val="false"/>
          <w:i w:val="true"/>
          <w:strike w:val="false"/>
          <w:color w:val="000000"/>
          <w:sz w:val="20"/>
          <w:u w:val="none"/>
        </w:rPr>
        <w:t xml:space="preserve">第36回日本行動療法学会, </w:t>
      </w:r>
      <w:r>
        <w:rPr>
          <w:rFonts w:ascii="" w:hAnsi="" w:cs="" w:eastAsia=""/>
          <w:b w:val="false"/>
          <w:i w:val="false"/>
          <w:strike w:val="false"/>
          <w:color w:val="000000"/>
          <w:sz w:val="20"/>
          <w:u w:val="none"/>
        </w:rPr>
        <w:t>2010年12月.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遠藤 陽介, 柴垣 明佳, 山城 考 : </w:t>
      </w:r>
      <w:r>
        <w:rPr>
          <w:rFonts w:ascii="" w:hAnsi="" w:cs="" w:eastAsia=""/>
          <w:b w:val="false"/>
          <w:i w:val="false"/>
          <w:strike w:val="false"/>
          <w:color w:val="000000"/>
          <w:sz w:val="20"/>
          <w:u w:val="none"/>
        </w:rPr>
        <w:t xml:space="preserve">吉野川流域鉱山跡採掘滓に存在する重金属耐性細菌の探索, </w:t>
      </w:r>
      <w:r>
        <w:rPr>
          <w:rFonts w:ascii="" w:hAnsi="" w:cs="" w:eastAsia=""/>
          <w:b w:val="false"/>
          <w:i w:val="true"/>
          <w:strike w:val="false"/>
          <w:color w:val="000000"/>
          <w:sz w:val="20"/>
          <w:u w:val="none"/>
        </w:rPr>
        <w:t xml:space="preserve">第125回徳島生物学会会報,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 2010年12月.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阿部 梨沙, 乃村 亜由美, 姜 憲, 瀬田 勝哉 : </w:t>
      </w:r>
      <w:r>
        <w:rPr>
          <w:rFonts w:ascii="" w:hAnsi="" w:cs="" w:eastAsia=""/>
          <w:b w:val="false"/>
          <w:i w:val="false"/>
          <w:strike w:val="false"/>
          <w:color w:val="000000"/>
          <w:sz w:val="20"/>
          <w:u w:val="none"/>
        </w:rPr>
        <w:t xml:space="preserve">大正期の樹木調査から分かる日本と朝鮮半島の巨樹の文化の違い, </w:t>
      </w:r>
      <w:r>
        <w:rPr>
          <w:rFonts w:ascii="" w:hAnsi="" w:cs="" w:eastAsia=""/>
          <w:b w:val="false"/>
          <w:i w:val="true"/>
          <w:strike w:val="false"/>
          <w:color w:val="000000"/>
          <w:sz w:val="20"/>
          <w:u w:val="none"/>
        </w:rPr>
        <w:t xml:space="preserve">徳島生物学会第125回総会, </w:t>
      </w:r>
      <w:r>
        <w:rPr>
          <w:rFonts w:ascii="" w:hAnsi="" w:cs="" w:eastAsia=""/>
          <w:b w:val="false"/>
          <w:i w:val="false"/>
          <w:strike w:val="false"/>
          <w:color w:val="000000"/>
          <w:sz w:val="20"/>
          <w:u w:val="none"/>
        </w:rPr>
        <w:t>2010年12月.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二宮 恒夫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気になる養育者の理解困難な感情への対応, </w:t>
      </w:r>
      <w:r>
        <w:rPr>
          <w:rFonts w:ascii="" w:hAnsi="" w:cs="" w:eastAsia=""/>
          <w:b w:val="false"/>
          <w:i w:val="true"/>
          <w:strike w:val="false"/>
          <w:color w:val="000000"/>
          <w:sz w:val="20"/>
          <w:u w:val="none"/>
        </w:rPr>
        <w:t xml:space="preserve">子ども虐待防止ワークショップ, </w:t>
      </w:r>
      <w:r>
        <w:rPr>
          <w:rFonts w:ascii="" w:hAnsi="" w:cs="" w:eastAsia=""/>
          <w:b w:val="false"/>
          <w:i w:val="false"/>
          <w:strike w:val="false"/>
          <w:color w:val="000000"/>
          <w:sz w:val="20"/>
          <w:u w:val="none"/>
        </w:rPr>
        <w:t>2010年12月.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兼弘 大介, 田嶋 孝裕, 宮崎 泰彰, </w:t>
      </w:r>
      <w:r>
        <w:rPr>
          <w:rFonts w:ascii="" w:hAnsi="" w:cs="" w:eastAsia=""/>
          <w:b w:val="true"/>
          <w:i w:val="false"/>
          <w:strike w:val="false"/>
          <w:color w:val="000000"/>
          <w:sz w:val="20"/>
          <w:u w:val="single"/>
        </w:rPr>
        <w:t>菊池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金属ストロンチウムを用いる簡便な代替Grignard 試薬の創製とその発展に関する検討, </w:t>
      </w:r>
      <w:r>
        <w:rPr>
          <w:rFonts w:ascii="" w:hAnsi="" w:cs="" w:eastAsia=""/>
          <w:b w:val="false"/>
          <w:i w:val="true"/>
          <w:strike w:val="false"/>
          <w:color w:val="000000"/>
          <w:sz w:val="20"/>
          <w:u w:val="none"/>
        </w:rPr>
        <w:t xml:space="preserve">第60回 有機合成化学協会関東支部シンポジウム, </w:t>
      </w:r>
      <w:r>
        <w:rPr>
          <w:rFonts w:ascii="" w:hAnsi="" w:cs="" w:eastAsia=""/>
          <w:b w:val="false"/>
          <w:i w:val="false"/>
          <w:strike w:val="false"/>
          <w:color w:val="000000"/>
          <w:sz w:val="20"/>
          <w:u w:val="none"/>
        </w:rPr>
        <w:t>B14, 2010年12月.</w:t>
      </w:r>
    </w:p>
    <w:p>
      <w:pPr>
        <w:numPr>
          <w:numId w:val="6"/>
        </w:numPr>
        <w:autoSpaceDE w:val="off"/>
        <w:autoSpaceDN w:val="off"/>
        <w:spacing w:line="-240" w:lineRule="auto"/>
        <w:ind w:left="30"/>
      </w:pPr>
      <w:r>
        <w:rPr>
          <w:rFonts w:ascii="" w:hAnsi="" w:cs="" w:eastAsia=""/>
          <w:b w:val="true"/>
          <w:i w:val="false"/>
          <w:strike w:val="false"/>
          <w:color w:val="000000"/>
          <w:sz w:val="20"/>
          <w:u w:val="none"/>
        </w:rPr>
        <w:t>Akihiro Marumo, Ayaka Matsunaga, Takamasa Kageji, Kazuya Ebara, Ken Kurihara, Chinami Matsumoto, Yousuke Endoh, Masami Toyoshima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PCR cloning and genetic analysis of Thymidine kinase gene from Geobacillus genus bacteria., </w:t>
      </w:r>
      <w:r>
        <w:rPr>
          <w:rFonts w:ascii="" w:hAnsi="" w:cs="" w:eastAsia=""/>
          <w:b w:val="false"/>
          <w:i w:val="true"/>
          <w:strike w:val="false"/>
          <w:color w:val="000000"/>
          <w:sz w:val="20"/>
          <w:u w:val="none"/>
        </w:rPr>
        <w:t xml:space="preserve">The 83rd Annual Meeting of the Japanese Biochemical Society and The 33rd Annual Meeting of the Molecular Biology Society of Japan,Abstracts, </w:t>
      </w:r>
      <w:r>
        <w:rPr>
          <w:rFonts w:ascii="" w:hAnsi="" w:cs="" w:eastAsia=""/>
          <w:b w:val="false"/>
          <w:i w:val="false"/>
          <w:strike w:val="false"/>
          <w:color w:val="000000"/>
          <w:sz w:val="20"/>
          <w:u w:val="none"/>
        </w:rPr>
        <w:t>404, Dec. 2010.</w:t>
      </w:r>
    </w:p>
    <w:p>
      <w:pPr>
        <w:numPr>
          <w:numId w:val="6"/>
        </w:numPr>
        <w:autoSpaceDE w:val="off"/>
        <w:autoSpaceDN w:val="off"/>
        <w:spacing w:line="-240" w:lineRule="auto"/>
        <w:ind w:left="30"/>
      </w:pPr>
      <w:r>
        <w:rPr>
          <w:rFonts w:ascii="" w:hAnsi="" w:cs="" w:eastAsia=""/>
          <w:b w:val="true"/>
          <w:i w:val="false"/>
          <w:strike w:val="false"/>
          <w:color w:val="000000"/>
          <w:sz w:val="20"/>
          <w:u w:val="none"/>
        </w:rPr>
        <w:t>Masami Toyoshima, Ayaka Matsunaga, Takamasa Kageji, Kazuya Ebara, Ken Kurihara, Chinami Matsumoto, Yousuke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PCR cloning and genetic analysis of Thymidylate kinase gene from Geobacillus genus bacteria., </w:t>
      </w:r>
      <w:r>
        <w:rPr>
          <w:rFonts w:ascii="" w:hAnsi="" w:cs="" w:eastAsia=""/>
          <w:b w:val="false"/>
          <w:i w:val="true"/>
          <w:strike w:val="false"/>
          <w:color w:val="000000"/>
          <w:sz w:val="20"/>
          <w:u w:val="none"/>
        </w:rPr>
        <w:t xml:space="preserve">The 83rd Annual Meeting of the Japanese Biochemical Society and The 33rd Annual Meeting of the Molecular Biology Society of Japan,Abstracts, </w:t>
      </w:r>
      <w:r>
        <w:rPr>
          <w:rFonts w:ascii="" w:hAnsi="" w:cs="" w:eastAsia=""/>
          <w:b w:val="false"/>
          <w:i w:val="false"/>
          <w:strike w:val="false"/>
          <w:color w:val="000000"/>
          <w:sz w:val="20"/>
          <w:u w:val="none"/>
        </w:rPr>
        <w:t>404, Dec. 2010.</w:t>
      </w:r>
    </w:p>
    <w:p>
      <w:pPr>
        <w:numPr>
          <w:numId w:val="6"/>
        </w:numPr>
        <w:autoSpaceDE w:val="off"/>
        <w:autoSpaceDN w:val="off"/>
        <w:spacing w:line="-240" w:lineRule="auto"/>
        <w:ind w:left="30"/>
      </w:pPr>
      <w:r>
        <w:rPr>
          <w:rFonts w:ascii="" w:hAnsi="" w:cs="" w:eastAsia=""/>
          <w:b w:val="true"/>
          <w:i w:val="false"/>
          <w:strike w:val="false"/>
          <w:color w:val="000000"/>
          <w:sz w:val="20"/>
          <w:u w:val="none"/>
        </w:rPr>
        <w:t>Yousuke Endoh, Ayaka Matsunaga, Takamasa Kageji, Kazuya Ebara, Ken Kurihara, Chinami Matsumoto, Masami Toyoshima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PCR cloning and genetic analysis of nucleoside diphosphate kinase gene from Geobacillus genus bacteria, </w:t>
      </w:r>
      <w:r>
        <w:rPr>
          <w:rFonts w:ascii="" w:hAnsi="" w:cs="" w:eastAsia=""/>
          <w:b w:val="false"/>
          <w:i w:val="true"/>
          <w:strike w:val="false"/>
          <w:color w:val="000000"/>
          <w:sz w:val="20"/>
          <w:u w:val="none"/>
        </w:rPr>
        <w:t xml:space="preserve">The 83rd Annual Meeting of the Japanese Biochemical Society and The 33rd Annual Meeting of the Molecular Biology Society of Japan,Abstracts, </w:t>
      </w:r>
      <w:r>
        <w:rPr>
          <w:rFonts w:ascii="" w:hAnsi="" w:cs="" w:eastAsia=""/>
          <w:b w:val="false"/>
          <w:i w:val="false"/>
          <w:strike w:val="false"/>
          <w:color w:val="000000"/>
          <w:sz w:val="20"/>
          <w:u w:val="none"/>
        </w:rPr>
        <w:t>404, Dec. 2010.</w:t>
      </w:r>
    </w:p>
    <w:p>
      <w:pPr>
        <w:numPr>
          <w:numId w:val="6"/>
        </w:numPr>
        <w:autoSpaceDE w:val="off"/>
        <w:autoSpaceDN w:val="off"/>
        <w:spacing w:line="-240" w:lineRule="auto"/>
        <w:ind w:left="30"/>
      </w:pPr>
      <w:r>
        <w:rPr>
          <w:rFonts w:ascii="" w:hAnsi="" w:cs="" w:eastAsia=""/>
          <w:b w:val="true"/>
          <w:i w:val="false"/>
          <w:strike w:val="false"/>
          <w:color w:val="000000"/>
          <w:sz w:val="20"/>
          <w:u w:val="none"/>
        </w:rPr>
        <w:t>Takamasa Kageji, Yousuke Endoh, Ayaka Matsunaga, Kazuya Ebara, Ken Kurihara, Chinami Matsumoto, Masami Toyoshima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PCR cloning and genetic analysis of Thymidylate synthase gane from Geobacillus genus bacteria., </w:t>
      </w:r>
      <w:r>
        <w:rPr>
          <w:rFonts w:ascii="" w:hAnsi="" w:cs="" w:eastAsia=""/>
          <w:b w:val="false"/>
          <w:i w:val="true"/>
          <w:strike w:val="false"/>
          <w:color w:val="000000"/>
          <w:sz w:val="20"/>
          <w:u w:val="none"/>
        </w:rPr>
        <w:t xml:space="preserve">The 83rd Annual Meeting of the Japanese Biochemical Society and The 33rd Annual Meeting of the Molecular Biology Society of Japan,Abstracts, </w:t>
      </w:r>
      <w:r>
        <w:rPr>
          <w:rFonts w:ascii="" w:hAnsi="" w:cs="" w:eastAsia=""/>
          <w:b w:val="false"/>
          <w:i w:val="false"/>
          <w:strike w:val="false"/>
          <w:color w:val="000000"/>
          <w:sz w:val="20"/>
          <w:u w:val="none"/>
        </w:rPr>
        <w:t>404, Dec. 2010.</w:t>
      </w:r>
    </w:p>
    <w:p>
      <w:pPr>
        <w:numPr>
          <w:numId w:val="6"/>
        </w:numPr>
        <w:autoSpaceDE w:val="off"/>
        <w:autoSpaceDN w:val="off"/>
        <w:spacing w:line="-240" w:lineRule="auto"/>
        <w:ind w:left="30"/>
      </w:pPr>
      <w:r>
        <w:rPr>
          <w:rFonts w:ascii="" w:hAnsi="" w:cs="" w:eastAsia=""/>
          <w:b w:val="true"/>
          <w:i w:val="false"/>
          <w:strike w:val="false"/>
          <w:color w:val="000000"/>
          <w:sz w:val="20"/>
          <w:u w:val="none"/>
        </w:rPr>
        <w:t>Ayaka Matsunaga, Yousuke Endoh, Takamasa Kageji, Kazuya Ebara, Ken Kurihara, Chinami Matsumoto, Masami Toyoshima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PCR cloning and genetic analysis of peroxiredoxin gene from Geobacillus genus bacteria, </w:t>
      </w:r>
      <w:r>
        <w:rPr>
          <w:rFonts w:ascii="" w:hAnsi="" w:cs="" w:eastAsia=""/>
          <w:b w:val="false"/>
          <w:i w:val="true"/>
          <w:strike w:val="false"/>
          <w:color w:val="000000"/>
          <w:sz w:val="20"/>
          <w:u w:val="none"/>
        </w:rPr>
        <w:t xml:space="preserve">The 83rd Annual Meeting of the Japanese Biochemical Society and The 33rd Annual Meeting of the Molecular Biology Society of Japan,Abstracts, </w:t>
      </w:r>
      <w:r>
        <w:rPr>
          <w:rFonts w:ascii="" w:hAnsi="" w:cs="" w:eastAsia=""/>
          <w:b w:val="false"/>
          <w:i w:val="false"/>
          <w:strike w:val="false"/>
          <w:color w:val="000000"/>
          <w:sz w:val="20"/>
          <w:u w:val="none"/>
        </w:rPr>
        <w:t>405, Dec. 2010.</w:t>
      </w:r>
    </w:p>
    <w:p>
      <w:pPr>
        <w:numPr>
          <w:numId w:val="6"/>
        </w:numPr>
        <w:autoSpaceDE w:val="off"/>
        <w:autoSpaceDN w:val="off"/>
        <w:spacing w:line="-240" w:lineRule="auto"/>
        <w:ind w:left="30"/>
      </w:pPr>
      <w:r>
        <w:rPr>
          <w:rFonts w:ascii="" w:hAnsi="" w:cs="" w:eastAsia=""/>
          <w:b w:val="true"/>
          <w:i w:val="false"/>
          <w:strike w:val="false"/>
          <w:color w:val="000000"/>
          <w:sz w:val="20"/>
          <w:u w:val="none"/>
        </w:rPr>
        <w:t>Akihiro Marumo, Yousuke Endoh, Masami Toyoshima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16SrRNA gene analysis and enzymatic activities of bacteria isolated from cattle compost., </w:t>
      </w:r>
      <w:r>
        <w:rPr>
          <w:rFonts w:ascii="" w:hAnsi="" w:cs="" w:eastAsia=""/>
          <w:b w:val="false"/>
          <w:i w:val="true"/>
          <w:strike w:val="false"/>
          <w:color w:val="000000"/>
          <w:sz w:val="20"/>
          <w:u w:val="none"/>
        </w:rPr>
        <w:t xml:space="preserve">The 83rd Annual Meeting of the Japanese Biochemical Society and The 33rd Annual Meeting of the Molecular Biology Society of Japan,LBA Abstracts, </w:t>
      </w:r>
      <w:r>
        <w:rPr>
          <w:rFonts w:ascii="" w:hAnsi="" w:cs="" w:eastAsia=""/>
          <w:b w:val="false"/>
          <w:i w:val="false"/>
          <w:strike w:val="false"/>
          <w:color w:val="000000"/>
          <w:sz w:val="20"/>
          <w:u w:val="none"/>
        </w:rPr>
        <w:t>81, Dec. 2010.</w:t>
      </w:r>
    </w:p>
    <w:p>
      <w:pPr>
        <w:numPr>
          <w:numId w:val="6"/>
        </w:numPr>
        <w:autoSpaceDE w:val="off"/>
        <w:autoSpaceDN w:val="off"/>
        <w:spacing w:line="-240" w:lineRule="auto"/>
        <w:ind w:left="30"/>
      </w:pPr>
      <w:r>
        <w:rPr>
          <w:rFonts w:ascii="" w:hAnsi="" w:cs="" w:eastAsia=""/>
          <w:b w:val="true"/>
          <w:i w:val="false"/>
          <w:strike w:val="false"/>
          <w:color w:val="000000"/>
          <w:sz w:val="20"/>
          <w:u w:val="none"/>
        </w:rPr>
        <w:t>西山 剛司, 有家 翔子, 前高 明典</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Watanabe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cDNA microarray analysis of Xenopus laevis beta-catenin knock-down embryos by RNAi, </w:t>
      </w:r>
      <w:r>
        <w:rPr>
          <w:rFonts w:ascii="" w:hAnsi="" w:cs="" w:eastAsia=""/>
          <w:b w:val="false"/>
          <w:i w:val="true"/>
          <w:strike w:val="false"/>
          <w:color w:val="000000"/>
          <w:sz w:val="20"/>
          <w:u w:val="none"/>
        </w:rPr>
        <w:t xml:space="preserve">第33回日本分子生物学会年会プログラム, </w:t>
      </w:r>
      <w:r>
        <w:rPr>
          <w:rFonts w:ascii="" w:hAnsi="" w:cs="" w:eastAsia=""/>
          <w:b w:val="false"/>
          <w:i w:val="false"/>
          <w:strike w:val="false"/>
          <w:color w:val="000000"/>
          <w:sz w:val="20"/>
          <w:u w:val="none"/>
        </w:rPr>
        <w:t>218, Dec. 2010.</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Kozue Edo, </w:t>
      </w:r>
      <w:r>
        <w:rPr>
          <w:rFonts w:ascii="" w:hAnsi="" w:cs="" w:eastAsia=""/>
          <w:b w:val="true"/>
          <w:i w:val="false"/>
          <w:strike w:val="false"/>
          <w:color w:val="000000"/>
          <w:sz w:val="20"/>
          <w:u w:val="single"/>
        </w:rPr>
        <w:t>中川 秀幸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仁美</w:t>
      </w:r>
      <w:r>
        <w:rPr>
          <w:rFonts w:ascii="" w:hAnsi="" w:cs="" w:eastAsia=""/>
          <w:b w:val="true"/>
          <w:i w:val="false"/>
          <w:strike w:val="false"/>
          <w:color w:val="000000"/>
          <w:sz w:val="20"/>
          <w:u w:val="none"/>
        </w:rPr>
        <w:t xml:space="preserve">, Tamiko Hashimoto, Jun Kurochi, Masahiro Sakata, Shizuka Satoh, Mitsuko Shinohara, Kiyoshi Ohura, Haruhiko Sakuraba : </w:t>
      </w:r>
      <w:r>
        <w:rPr>
          <w:rFonts w:ascii="" w:hAnsi="" w:cs="" w:eastAsia=""/>
          <w:b w:val="false"/>
          <w:i w:val="false"/>
          <w:strike w:val="false"/>
          <w:color w:val="000000"/>
          <w:sz w:val="20"/>
          <w:u w:val="none"/>
        </w:rPr>
        <w:t xml:space="preserve">Biological activities of a novel glycoprotein, Karatoxin, from the dorsal spines of the redfin velvetfish, Hypodytes rubripinnis, </w:t>
      </w:r>
      <w:r>
        <w:rPr>
          <w:rFonts w:ascii="" w:hAnsi="" w:cs="" w:eastAsia=""/>
          <w:b w:val="false"/>
          <w:i w:val="true"/>
          <w:strike w:val="false"/>
          <w:color w:val="000000"/>
          <w:sz w:val="20"/>
          <w:u w:val="none"/>
        </w:rPr>
        <w:t xml:space="preserve">第83回日本生化学会大会プログラム, </w:t>
      </w:r>
      <w:r>
        <w:rPr>
          <w:rFonts w:ascii="" w:hAnsi="" w:cs="" w:eastAsia=""/>
          <w:b w:val="false"/>
          <w:i w:val="false"/>
          <w:strike w:val="false"/>
          <w:color w:val="000000"/>
          <w:sz w:val="20"/>
          <w:u w:val="none"/>
        </w:rPr>
        <w:t>380, 2010年12月.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保育の場を地域に活かすには, </w:t>
      </w:r>
      <w:r>
        <w:rPr>
          <w:rFonts w:ascii="" w:hAnsi="" w:cs="" w:eastAsia=""/>
          <w:b w:val="false"/>
          <w:i w:val="true"/>
          <w:strike w:val="false"/>
          <w:color w:val="000000"/>
          <w:sz w:val="20"/>
          <w:u w:val="none"/>
        </w:rPr>
        <w:t xml:space="preserve">事業所内保育施設等保育従事者研修会, </w:t>
      </w:r>
      <w:r>
        <w:rPr>
          <w:rFonts w:ascii="" w:hAnsi="" w:cs="" w:eastAsia=""/>
          <w:b w:val="false"/>
          <w:i w:val="false"/>
          <w:strike w:val="false"/>
          <w:color w:val="000000"/>
          <w:sz w:val="20"/>
          <w:u w:val="none"/>
        </w:rPr>
        <w:t>2010年12月.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藤井 健司, 石破 利彦, 大熊 一正, </w:t>
      </w:r>
      <w:r>
        <w:rPr>
          <w:rFonts w:ascii="" w:hAnsi="" w:cs="" w:eastAsia=""/>
          <w:b w:val="true"/>
          <w:i w:val="false"/>
          <w:strike w:val="false"/>
          <w:color w:val="000000"/>
          <w:sz w:val="20"/>
          <w:u w:val="single"/>
        </w:rPr>
        <w:t>日置 善郎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非標準トップ-グルオン結合を通じてのシングルトップ生成, --- グルオン-グルオン衝突の場合 ---, </w:t>
      </w:r>
      <w:r>
        <w:rPr>
          <w:rFonts w:ascii="" w:hAnsi="" w:cs="" w:eastAsia=""/>
          <w:b w:val="false"/>
          <w:i w:val="true"/>
          <w:strike w:val="false"/>
          <w:color w:val="000000"/>
          <w:sz w:val="20"/>
          <w:u w:val="none"/>
        </w:rPr>
        <w:t xml:space="preserve">研究会「四国セミナー」, </w:t>
      </w:r>
      <w:r>
        <w:rPr>
          <w:rFonts w:ascii="" w:hAnsi="" w:cs="" w:eastAsia=""/>
          <w:b w:val="false"/>
          <w:i w:val="false"/>
          <w:strike w:val="false"/>
          <w:color w:val="000000"/>
          <w:sz w:val="20"/>
          <w:u w:val="none"/>
        </w:rPr>
        <w:t>2010年12月.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大熊 一正, </w:t>
      </w:r>
      <w:r>
        <w:rPr>
          <w:rFonts w:ascii="" w:hAnsi="" w:cs="" w:eastAsia=""/>
          <w:b w:val="true"/>
          <w:i w:val="false"/>
          <w:strike w:val="false"/>
          <w:color w:val="000000"/>
          <w:sz w:val="20"/>
          <w:u w:val="single"/>
        </w:rPr>
        <w:t>日置 善郎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TevatronとLHCから探るトップ-グルーオン結合の拡張とその制限付け, </w:t>
      </w:r>
      <w:r>
        <w:rPr>
          <w:rFonts w:ascii="" w:hAnsi="" w:cs="" w:eastAsia=""/>
          <w:b w:val="false"/>
          <w:i w:val="true"/>
          <w:strike w:val="false"/>
          <w:color w:val="000000"/>
          <w:sz w:val="20"/>
          <w:u w:val="none"/>
        </w:rPr>
        <w:t xml:space="preserve">研究会「四国セミナー」, </w:t>
      </w:r>
      <w:r>
        <w:rPr>
          <w:rFonts w:ascii="" w:hAnsi="" w:cs="" w:eastAsia=""/>
          <w:b w:val="false"/>
          <w:i w:val="false"/>
          <w:strike w:val="false"/>
          <w:color w:val="000000"/>
          <w:sz w:val="20"/>
          <w:u w:val="none"/>
        </w:rPr>
        <w:t>2010年12月.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豊田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世帯所得の分布と地域格差-人口学的要因と社会経済的要因-, </w:t>
      </w:r>
      <w:r>
        <w:rPr>
          <w:rFonts w:ascii="" w:hAnsi="" w:cs="" w:eastAsia=""/>
          <w:b w:val="false"/>
          <w:i w:val="true"/>
          <w:strike w:val="false"/>
          <w:color w:val="000000"/>
          <w:sz w:val="20"/>
          <w:u w:val="single"/>
        </w:rPr>
        <w:t>経済地理学年報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2011年.</w:t>
      </w:r>
    </w:p>
    <w:p>
      <w:pPr>
        <w:numPr>
          <w:numId w:val="6"/>
        </w:numPr>
        <w:autoSpaceDE w:val="off"/>
        <w:autoSpaceDN w:val="off"/>
        <w:spacing w:line="-240" w:lineRule="auto"/>
        <w:ind w:left="30"/>
      </w:pPr>
      <w:r>
        <w:rPr>
          <w:rFonts w:ascii="" w:hAnsi="" w:cs="" w:eastAsia=""/>
          <w:b w:val="true"/>
          <w:i w:val="false"/>
          <w:strike w:val="false"/>
          <w:color w:val="000000"/>
          <w:sz w:val="20"/>
          <w:u w:val="single"/>
        </w:rPr>
        <w:t>内海 千種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大規模災害後に提供できる心理的支援について考える, </w:t>
      </w:r>
      <w:r>
        <w:rPr>
          <w:rFonts w:ascii="" w:hAnsi="" w:cs="" w:eastAsia=""/>
          <w:b w:val="false"/>
          <w:i w:val="true"/>
          <w:strike w:val="false"/>
          <w:color w:val="000000"/>
          <w:sz w:val="20"/>
          <w:u w:val="none"/>
        </w:rPr>
        <w:t xml:space="preserve">日本行動療法学会第37回大会, </w:t>
      </w:r>
      <w:r>
        <w:rPr>
          <w:rFonts w:ascii="" w:hAnsi="" w:cs="" w:eastAsia=""/>
          <w:b w:val="false"/>
          <w:i w:val="false"/>
          <w:strike w:val="false"/>
          <w:color w:val="000000"/>
          <w:sz w:val="20"/>
          <w:u w:val="none"/>
        </w:rPr>
        <w:t>2011年.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浮田 健太郎, 新井 公誉, </w:t>
      </w: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酵母の発酵力に対するD-システインの影響, </w:t>
      </w:r>
      <w:r>
        <w:rPr>
          <w:rFonts w:ascii="" w:hAnsi="" w:cs="" w:eastAsia=""/>
          <w:b w:val="false"/>
          <w:i w:val="true"/>
          <w:strike w:val="false"/>
          <w:color w:val="000000"/>
          <w:sz w:val="20"/>
          <w:u w:val="none"/>
        </w:rPr>
        <w:t xml:space="preserve">日本農芸化学会中四国支部第29回講演会要旨集, </w:t>
      </w:r>
      <w:r>
        <w:rPr>
          <w:rFonts w:ascii="" w:hAnsi="" w:cs="" w:eastAsia=""/>
          <w:b w:val="false"/>
          <w:i w:val="false"/>
          <w:strike w:val="false"/>
          <w:color w:val="000000"/>
          <w:sz w:val="20"/>
          <w:u w:val="none"/>
        </w:rPr>
        <w:t>34, 2011年1月.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柳澤 誠, 古野 伸明, </w:t>
      </w: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柏木 啓子, 花田 秀樹, 新海 正, 吉留 賢, 久保 英夫, 坂井 雅夫, 藤井 博匡, 鈴木 賢一, 山下 雅道, 柏木 昭彦 : </w:t>
      </w:r>
      <w:r>
        <w:rPr>
          <w:rFonts w:ascii="" w:hAnsi="" w:cs="" w:eastAsia=""/>
          <w:b w:val="false"/>
          <w:i w:val="false"/>
          <w:strike w:val="false"/>
          <w:color w:val="000000"/>
          <w:sz w:val="20"/>
          <w:u w:val="none"/>
        </w:rPr>
        <w:t xml:space="preserve">過重力によって生じたアフリカツメガエル初期胚の頭部形成異常の解析II, </w:t>
      </w:r>
      <w:r>
        <w:rPr>
          <w:rFonts w:ascii="" w:hAnsi="" w:cs="" w:eastAsia=""/>
          <w:b w:val="false"/>
          <w:i w:val="true"/>
          <w:strike w:val="false"/>
          <w:color w:val="000000"/>
          <w:sz w:val="20"/>
          <w:u w:val="none"/>
        </w:rPr>
        <w:t xml:space="preserve">第27回宇宙利用シンポジウム, </w:t>
      </w:r>
      <w:r>
        <w:rPr>
          <w:rFonts w:ascii="" w:hAnsi="" w:cs="" w:eastAsia=""/>
          <w:b w:val="false"/>
          <w:i w:val="false"/>
          <w:strike w:val="false"/>
          <w:color w:val="000000"/>
          <w:sz w:val="20"/>
          <w:u w:val="none"/>
        </w:rPr>
        <w:t>2011年1月.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片山 真一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 finite simple groups of power order, </w:t>
      </w:r>
      <w:r>
        <w:rPr>
          <w:rFonts w:ascii="" w:hAnsi="" w:cs="" w:eastAsia=""/>
          <w:b w:val="false"/>
          <w:i w:val="true"/>
          <w:strike w:val="false"/>
          <w:color w:val="000000"/>
          <w:sz w:val="20"/>
          <w:u w:val="none"/>
        </w:rPr>
        <w:t xml:space="preserve">Workshop in Number Theory in Saga 2011, </w:t>
      </w:r>
      <w:r>
        <w:rPr>
          <w:rFonts w:ascii="" w:hAnsi="" w:cs="" w:eastAsia=""/>
          <w:b w:val="false"/>
          <w:i w:val="false"/>
          <w:strike w:val="false"/>
          <w:color w:val="000000"/>
          <w:sz w:val="20"/>
          <w:u w:val="none"/>
        </w:rPr>
        <w:t>2011年1月.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中山間地における孤立集落の事前復興に関する災害復興学的研究, </w:t>
      </w:r>
      <w:r>
        <w:rPr>
          <w:rFonts w:ascii="" w:hAnsi="" w:cs="" w:eastAsia=""/>
          <w:b w:val="false"/>
          <w:i w:val="true"/>
          <w:strike w:val="false"/>
          <w:color w:val="000000"/>
          <w:sz w:val="20"/>
          <w:u w:val="none"/>
        </w:rPr>
        <w:t xml:space="preserve">2011年「復興・減災フォーラム」, </w:t>
      </w:r>
      <w:r>
        <w:rPr>
          <w:rFonts w:ascii="" w:hAnsi="" w:cs="" w:eastAsia=""/>
          <w:b w:val="false"/>
          <w:i w:val="false"/>
          <w:strike w:val="false"/>
          <w:color w:val="000000"/>
          <w:sz w:val="20"/>
          <w:u w:val="none"/>
        </w:rPr>
        <w:t>2011年1月.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豊田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公輔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掛井 秀一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充宏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内藤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行實 鉄平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川野 卓二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さやか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学部共通科目「情報処理の基礎」の授業開発と実施に関する研究, </w:t>
      </w:r>
      <w:r>
        <w:rPr>
          <w:rFonts w:ascii="" w:hAnsi="" w:cs="" w:eastAsia=""/>
          <w:b w:val="false"/>
          <w:i w:val="true"/>
          <w:strike w:val="false"/>
          <w:color w:val="000000"/>
          <w:sz w:val="20"/>
          <w:u w:val="none"/>
        </w:rPr>
        <w:t xml:space="preserve">平成22年度徳島大学教育カンファレンスin徳島発表抄録集, </w:t>
      </w:r>
      <w:r>
        <w:rPr>
          <w:rFonts w:ascii="" w:hAnsi="" w:cs="" w:eastAsia=""/>
          <w:b w:val="false"/>
          <w:i w:val="false"/>
          <w:strike w:val="false"/>
          <w:color w:val="000000"/>
          <w:sz w:val="20"/>
          <w:u w:val="none"/>
        </w:rPr>
        <w:t>16-17, 2011年1月.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二宮 恒夫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佐藤 健二, </w:t>
      </w:r>
      <w:r>
        <w:rPr>
          <w:rFonts w:ascii="" w:hAnsi="" w:cs="" w:eastAsia=""/>
          <w:b w:val="true"/>
          <w:i w:val="false"/>
          <w:strike w:val="false"/>
          <w:color w:val="000000"/>
          <w:sz w:val="20"/>
          <w:u w:val="single"/>
        </w:rPr>
        <w:t>原 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内海 千種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崇貴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学生の自己評価向上支援のためのFD開発の必要性, </w:t>
      </w:r>
      <w:r>
        <w:rPr>
          <w:rFonts w:ascii="" w:hAnsi="" w:cs="" w:eastAsia=""/>
          <w:b w:val="false"/>
          <w:i w:val="true"/>
          <w:strike w:val="false"/>
          <w:color w:val="000000"/>
          <w:sz w:val="20"/>
          <w:u w:val="none"/>
        </w:rPr>
        <w:t xml:space="preserve">平成22年度全学FD大学教育カンファレンスin徳島, </w:t>
      </w:r>
      <w:r>
        <w:rPr>
          <w:rFonts w:ascii="" w:hAnsi="" w:cs="" w:eastAsia=""/>
          <w:b w:val="false"/>
          <w:i w:val="false"/>
          <w:strike w:val="false"/>
          <w:color w:val="000000"/>
          <w:sz w:val="20"/>
          <w:u w:val="none"/>
        </w:rPr>
        <w:t>2011年1月.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学習支援ボランティア学生と派遣校教師との連絡体制への課題 ∼テキストマイニング分析を通して∼, </w:t>
      </w:r>
      <w:r>
        <w:rPr>
          <w:rFonts w:ascii="" w:hAnsi="" w:cs="" w:eastAsia=""/>
          <w:b w:val="false"/>
          <w:i w:val="true"/>
          <w:strike w:val="false"/>
          <w:color w:val="000000"/>
          <w:sz w:val="20"/>
          <w:u w:val="none"/>
        </w:rPr>
        <w:t xml:space="preserve">大学教育カンファレンス in 徳島, </w:t>
      </w:r>
      <w:r>
        <w:rPr>
          <w:rFonts w:ascii="" w:hAnsi="" w:cs="" w:eastAsia=""/>
          <w:b w:val="false"/>
          <w:i w:val="false"/>
          <w:strike w:val="false"/>
          <w:color w:val="000000"/>
          <w:sz w:val="20"/>
          <w:u w:val="none"/>
        </w:rPr>
        <w:t>36-37, 2011年1月.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中恵 真理子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光永 雅子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地域社会人を活用した教養教育―地域に広がる地の循環型社会を目指して―, </w:t>
      </w:r>
      <w:r>
        <w:rPr>
          <w:rFonts w:ascii="" w:hAnsi="" w:cs="" w:eastAsia=""/>
          <w:b w:val="false"/>
          <w:i w:val="true"/>
          <w:strike w:val="false"/>
          <w:color w:val="000000"/>
          <w:sz w:val="20"/>
          <w:u w:val="none"/>
        </w:rPr>
        <w:t xml:space="preserve">平成22年度全学FD 徳島大学教育カンファレンス in 徳島, </w:t>
      </w:r>
      <w:r>
        <w:rPr>
          <w:rFonts w:ascii="" w:hAnsi="" w:cs="" w:eastAsia=""/>
          <w:b w:val="false"/>
          <w:i w:val="false"/>
          <w:strike w:val="false"/>
          <w:color w:val="000000"/>
          <w:sz w:val="20"/>
          <w:u w:val="none"/>
        </w:rPr>
        <w:t>26-27, 2011年1月.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高校物理復習テストから高大接続を考える, </w:t>
      </w:r>
      <w:r>
        <w:rPr>
          <w:rFonts w:ascii="" w:hAnsi="" w:cs="" w:eastAsia=""/>
          <w:b w:val="false"/>
          <w:i w:val="true"/>
          <w:strike w:val="false"/>
          <w:color w:val="000000"/>
          <w:sz w:val="20"/>
          <w:u w:val="none"/>
        </w:rPr>
        <w:t xml:space="preserve">平成22年度全学FD 徳島大学教育カンファレンス in 徳島, </w:t>
      </w:r>
      <w:r>
        <w:rPr>
          <w:rFonts w:ascii="" w:hAnsi="" w:cs="" w:eastAsia=""/>
          <w:b w:val="false"/>
          <w:i w:val="false"/>
          <w:strike w:val="false"/>
          <w:color w:val="000000"/>
          <w:sz w:val="20"/>
          <w:u w:val="none"/>
        </w:rPr>
        <w:t>38-39, 2011年1月.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大沼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 strong comparison principle of some nonlinear elliptic equations, </w:t>
      </w:r>
      <w:r>
        <w:rPr>
          <w:rFonts w:ascii="" w:hAnsi="" w:cs="" w:eastAsia=""/>
          <w:b w:val="false"/>
          <w:i w:val="true"/>
          <w:strike w:val="false"/>
          <w:color w:val="000000"/>
          <w:sz w:val="20"/>
          <w:u w:val="none"/>
        </w:rPr>
        <w:t xml:space="preserve">第28回九州における偏微分方程式研究集会, </w:t>
      </w:r>
      <w:r>
        <w:rPr>
          <w:rFonts w:ascii="" w:hAnsi="" w:cs="" w:eastAsia=""/>
          <w:b w:val="false"/>
          <w:i w:val="false"/>
          <w:strike w:val="false"/>
          <w:color w:val="000000"/>
          <w:sz w:val="20"/>
          <w:u w:val="none"/>
        </w:rPr>
        <w:t>2011年1月.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信仰の集落，上勝町の生活文化, </w:t>
      </w:r>
      <w:r>
        <w:rPr>
          <w:rFonts w:ascii="" w:hAnsi="" w:cs="" w:eastAsia=""/>
          <w:b w:val="false"/>
          <w:i w:val="true"/>
          <w:strike w:val="false"/>
          <w:color w:val="000000"/>
          <w:sz w:val="20"/>
          <w:u w:val="none"/>
        </w:rPr>
        <w:t xml:space="preserve">かみかつ棚田学講座(上勝環境デザイン研究会・徳島大学上勝学舎), </w:t>
      </w:r>
      <w:r>
        <w:rPr>
          <w:rFonts w:ascii="" w:hAnsi="" w:cs="" w:eastAsia=""/>
          <w:b w:val="false"/>
          <w:i w:val="false"/>
          <w:strike w:val="false"/>
          <w:color w:val="000000"/>
          <w:sz w:val="20"/>
          <w:u w:val="none"/>
        </w:rPr>
        <w:t>2011年1月.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鍋島 克輔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イデアルはいつ安定か?, </w:t>
      </w:r>
      <w:r>
        <w:rPr>
          <w:rFonts w:ascii="" w:hAnsi="" w:cs="" w:eastAsia=""/>
          <w:b w:val="false"/>
          <w:i w:val="true"/>
          <w:strike w:val="false"/>
          <w:color w:val="000000"/>
          <w:sz w:val="20"/>
          <w:u w:val="none"/>
        </w:rPr>
        <w:t xml:space="preserve">JST CREST 「現代社会の産業とグレブナ-基底の調和」 若手研究集会, 山口大学, </w:t>
      </w:r>
      <w:r>
        <w:rPr>
          <w:rFonts w:ascii="" w:hAnsi="" w:cs="" w:eastAsia=""/>
          <w:b w:val="false"/>
          <w:i w:val="false"/>
          <w:strike w:val="false"/>
          <w:color w:val="000000"/>
          <w:sz w:val="20"/>
          <w:u w:val="none"/>
        </w:rPr>
        <w:t>2011年2月.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青年期の自己中心性について ∼AES尺度日本語版とTSTを用いて∼, </w:t>
      </w:r>
      <w:r>
        <w:rPr>
          <w:rFonts w:ascii="" w:hAnsi="" w:cs="" w:eastAsia=""/>
          <w:b w:val="false"/>
          <w:i w:val="true"/>
          <w:strike w:val="false"/>
          <w:color w:val="000000"/>
          <w:sz w:val="20"/>
          <w:u w:val="none"/>
        </w:rPr>
        <w:t xml:space="preserve">日本発達心理学会第22回大会, </w:t>
      </w:r>
      <w:r>
        <w:rPr>
          <w:rFonts w:ascii="" w:hAnsi="" w:cs="" w:eastAsia=""/>
          <w:b w:val="false"/>
          <w:i w:val="false"/>
          <w:strike w:val="false"/>
          <w:color w:val="000000"/>
          <w:sz w:val="20"/>
          <w:u w:val="none"/>
        </w:rPr>
        <w:t>571, 2011年2月.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後藤 強,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変形性膝関節症患者の歩行速度の違いによる酸素動態の特性, </w:t>
      </w:r>
      <w:r>
        <w:rPr>
          <w:rFonts w:ascii="" w:hAnsi="" w:cs="" w:eastAsia=""/>
          <w:b w:val="false"/>
          <w:i w:val="true"/>
          <w:strike w:val="false"/>
          <w:color w:val="000000"/>
          <w:sz w:val="20"/>
          <w:u w:val="none"/>
        </w:rPr>
        <w:t xml:space="preserve">第1回四国体育・スポーツ学会, </w:t>
      </w:r>
      <w:r>
        <w:rPr>
          <w:rFonts w:ascii="" w:hAnsi="" w:cs="" w:eastAsia=""/>
          <w:b w:val="false"/>
          <w:i w:val="false"/>
          <w:strike w:val="false"/>
          <w:color w:val="000000"/>
          <w:sz w:val="20"/>
          <w:u w:val="none"/>
        </w:rPr>
        <w:t>2011年2月.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小林 麻衣 : </w:t>
      </w:r>
      <w:r>
        <w:rPr>
          <w:rFonts w:ascii="" w:hAnsi="" w:cs="" w:eastAsia=""/>
          <w:b w:val="false"/>
          <w:i w:val="false"/>
          <w:strike w:val="false"/>
          <w:color w:val="000000"/>
          <w:sz w:val="20"/>
          <w:u w:val="none"/>
        </w:rPr>
        <w:t xml:space="preserve">指，手を用いた運動プログラムが前頭部の酸素動態に及ぼす影響, </w:t>
      </w:r>
      <w:r>
        <w:rPr>
          <w:rFonts w:ascii="" w:hAnsi="" w:cs="" w:eastAsia=""/>
          <w:b w:val="false"/>
          <w:i w:val="true"/>
          <w:strike w:val="false"/>
          <w:color w:val="000000"/>
          <w:sz w:val="20"/>
          <w:u w:val="none"/>
        </w:rPr>
        <w:t xml:space="preserve">第1回四国体育・スポーツ学会, </w:t>
      </w:r>
      <w:r>
        <w:rPr>
          <w:rFonts w:ascii="" w:hAnsi="" w:cs="" w:eastAsia=""/>
          <w:b w:val="false"/>
          <w:i w:val="false"/>
          <w:strike w:val="false"/>
          <w:color w:val="000000"/>
          <w:sz w:val="20"/>
          <w:u w:val="none"/>
        </w:rPr>
        <w:t>2011年2月.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心筋梗塞から身を守る, --- 生活習慣病を防ぐ運動療法 ---, </w:t>
      </w:r>
      <w:r>
        <w:rPr>
          <w:rFonts w:ascii="" w:hAnsi="" w:cs="" w:eastAsia=""/>
          <w:b w:val="false"/>
          <w:i w:val="true"/>
          <w:strike w:val="false"/>
          <w:color w:val="000000"/>
          <w:sz w:val="20"/>
          <w:u w:val="none"/>
        </w:rPr>
        <w:t xml:space="preserve">第242回徳島医学会学術大会, </w:t>
      </w:r>
      <w:r>
        <w:rPr>
          <w:rFonts w:ascii="" w:hAnsi="" w:cs="" w:eastAsia=""/>
          <w:b w:val="false"/>
          <w:i w:val="false"/>
          <w:strike w:val="false"/>
          <w:color w:val="000000"/>
          <w:sz w:val="20"/>
          <w:u w:val="none"/>
        </w:rPr>
        <w:t>2011年2月.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二宮 恒夫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気になる養育者のアセスメントと子育て支援, </w:t>
      </w:r>
      <w:r>
        <w:rPr>
          <w:rFonts w:ascii="" w:hAnsi="" w:cs="" w:eastAsia=""/>
          <w:b w:val="false"/>
          <w:i w:val="true"/>
          <w:strike w:val="false"/>
          <w:color w:val="000000"/>
          <w:sz w:val="20"/>
          <w:u w:val="none"/>
        </w:rPr>
        <w:t xml:space="preserve">子ども虐待防止ワークショップ, </w:t>
      </w:r>
      <w:r>
        <w:rPr>
          <w:rFonts w:ascii="" w:hAnsi="" w:cs="" w:eastAsia=""/>
          <w:b w:val="false"/>
          <w:i w:val="false"/>
          <w:strike w:val="false"/>
          <w:color w:val="000000"/>
          <w:sz w:val="20"/>
          <w:u w:val="none"/>
        </w:rPr>
        <w:t>2011年2月.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中村 加奈, 宮本 紀子, 安田 拓 : </w:t>
      </w:r>
      <w:r>
        <w:rPr>
          <w:rFonts w:ascii="" w:hAnsi="" w:cs="" w:eastAsia=""/>
          <w:b w:val="false"/>
          <w:i w:val="false"/>
          <w:strike w:val="false"/>
          <w:color w:val="000000"/>
          <w:sz w:val="20"/>
          <w:u w:val="none"/>
        </w:rPr>
        <w:t xml:space="preserve">大学教育におけるGIS実習の実践-吉野川中流域・舞中島の地域調査とGIS分析-, </w:t>
      </w:r>
      <w:r>
        <w:rPr>
          <w:rFonts w:ascii="" w:hAnsi="" w:cs="" w:eastAsia=""/>
          <w:b w:val="false"/>
          <w:i w:val="true"/>
          <w:strike w:val="false"/>
          <w:color w:val="000000"/>
          <w:sz w:val="20"/>
          <w:u w:val="none"/>
        </w:rPr>
        <w:t xml:space="preserve">平成22年度四国GIS研究会(徳島大学), </w:t>
      </w:r>
      <w:r>
        <w:rPr>
          <w:rFonts w:ascii="" w:hAnsi="" w:cs="" w:eastAsia=""/>
          <w:b w:val="false"/>
          <w:i w:val="false"/>
          <w:strike w:val="false"/>
          <w:color w:val="000000"/>
          <w:sz w:val="20"/>
          <w:u w:val="none"/>
        </w:rPr>
        <w:t>2011年2月.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「巡り」の文化論, --- 四国遍路から聖地巡礼まで ---, </w:t>
      </w:r>
      <w:r>
        <w:rPr>
          <w:rFonts w:ascii="" w:hAnsi="" w:cs="" w:eastAsia=""/>
          <w:b w:val="false"/>
          <w:i w:val="true"/>
          <w:strike w:val="false"/>
          <w:color w:val="000000"/>
          <w:sz w:val="20"/>
          <w:u w:val="none"/>
        </w:rPr>
        <w:t xml:space="preserve">平成22年度徳島大学公開講座「空海と歩く-四国伊予遍路2011」, </w:t>
      </w:r>
      <w:r>
        <w:rPr>
          <w:rFonts w:ascii="" w:hAnsi="" w:cs="" w:eastAsia=""/>
          <w:b w:val="false"/>
          <w:i w:val="false"/>
          <w:strike w:val="false"/>
          <w:color w:val="000000"/>
          <w:sz w:val="20"/>
          <w:u w:val="none"/>
        </w:rPr>
        <w:t>2011年2月.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外山 真, 岡田 憲治 : </w:t>
      </w:r>
      <w:r>
        <w:rPr>
          <w:rFonts w:ascii="" w:hAnsi="" w:cs="" w:eastAsia=""/>
          <w:b w:val="false"/>
          <w:i w:val="false"/>
          <w:strike w:val="false"/>
          <w:color w:val="000000"/>
          <w:sz w:val="20"/>
          <w:u w:val="none"/>
        </w:rPr>
        <w:t xml:space="preserve">2004年徳島豪雨で発生した斜面崩壊に影響する雨量・地形・地質特性, </w:t>
      </w:r>
      <w:r>
        <w:rPr>
          <w:rFonts w:ascii="" w:hAnsi="" w:cs="" w:eastAsia=""/>
          <w:b w:val="false"/>
          <w:i w:val="true"/>
          <w:strike w:val="false"/>
          <w:color w:val="000000"/>
          <w:sz w:val="20"/>
          <w:u w:val="none"/>
        </w:rPr>
        <w:t xml:space="preserve">土木学会四国支部平成23年自然災害フォーラム論文集, </w:t>
      </w:r>
      <w:r>
        <w:rPr>
          <w:rFonts w:ascii="" w:hAnsi="" w:cs="" w:eastAsia=""/>
          <w:b w:val="false"/>
          <w:i w:val="false"/>
          <w:strike w:val="false"/>
          <w:color w:val="000000"/>
          <w:sz w:val="20"/>
          <w:u w:val="none"/>
        </w:rPr>
        <w:t>27-30, 2011年3月.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伏見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PICO-LONプロジェクト報告(薄型NaI(Tl)シンチレーターの開発), </w:t>
      </w:r>
      <w:r>
        <w:rPr>
          <w:rFonts w:ascii="" w:hAnsi="" w:cs="" w:eastAsia=""/>
          <w:b w:val="false"/>
          <w:i w:val="true"/>
          <w:strike w:val="false"/>
          <w:color w:val="000000"/>
          <w:sz w:val="20"/>
          <w:u w:val="none"/>
        </w:rPr>
        <w:t xml:space="preserve">日本物理学会第66回年次大会(新潟大学), </w:t>
      </w:r>
      <w:r>
        <w:rPr>
          <w:rFonts w:ascii="" w:hAnsi="" w:cs="" w:eastAsia=""/>
          <w:b w:val="false"/>
          <w:i w:val="false"/>
          <w:strike w:val="false"/>
          <w:color w:val="000000"/>
          <w:sz w:val="20"/>
          <w:u w:val="none"/>
        </w:rPr>
        <w:t>2011年3月.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藤本 彩</w:t>
      </w:r>
      <w:r>
        <w:rPr>
          <w:rFonts w:ascii="" w:hAnsi="" w:cs="" w:eastAsia=""/>
          <w:b w:val="true"/>
          <w:i w:val="false"/>
          <w:strike w:val="false"/>
          <w:color w:val="000000"/>
          <w:sz w:val="20"/>
          <w:u w:val="none"/>
        </w:rPr>
        <w:t xml:space="preserve">, 新開 愛美, </w:t>
      </w:r>
      <w:r>
        <w:rPr>
          <w:rFonts w:ascii="" w:hAnsi="" w:cs="" w:eastAsia=""/>
          <w:b w:val="true"/>
          <w:i w:val="false"/>
          <w:strike w:val="false"/>
          <w:color w:val="000000"/>
          <w:sz w:val="20"/>
          <w:u w:val="single"/>
        </w:rPr>
        <w:t>中村 光裕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増田 俊哉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ロスマリン酸の酸化により生成した特異な7員環物質の化学的性質[抗酸化フェノール物質の酸化生成物の構造と機能Ⅵ], </w:t>
      </w:r>
      <w:r>
        <w:rPr>
          <w:rFonts w:ascii="" w:hAnsi="" w:cs="" w:eastAsia=""/>
          <w:b w:val="false"/>
          <w:i w:val="true"/>
          <w:strike w:val="false"/>
          <w:color w:val="000000"/>
          <w:sz w:val="20"/>
          <w:u w:val="none"/>
        </w:rPr>
        <w:t xml:space="preserve">日本農芸化学会2011年度大会, </w:t>
      </w:r>
      <w:r>
        <w:rPr>
          <w:rFonts w:ascii="" w:hAnsi="" w:cs="" w:eastAsia=""/>
          <w:b w:val="false"/>
          <w:i w:val="false"/>
          <w:strike w:val="false"/>
          <w:color w:val="000000"/>
          <w:sz w:val="20"/>
          <w:u w:val="none"/>
        </w:rPr>
        <w:t>2011年3月.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新開 愛美, </w:t>
      </w:r>
      <w:r>
        <w:rPr>
          <w:rFonts w:ascii="" w:hAnsi="" w:cs="" w:eastAsia=""/>
          <w:b w:val="true"/>
          <w:i w:val="false"/>
          <w:strike w:val="false"/>
          <w:color w:val="000000"/>
          <w:sz w:val="20"/>
          <w:u w:val="single"/>
        </w:rPr>
        <w:t>藤本 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光裕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増田 俊哉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ポリフェノール酸化物のリポキシゲナーゼ阻害活性-レスベラトロール酸化物の解析について-, </w:t>
      </w:r>
      <w:r>
        <w:rPr>
          <w:rFonts w:ascii="" w:hAnsi="" w:cs="" w:eastAsia=""/>
          <w:b w:val="false"/>
          <w:i w:val="true"/>
          <w:strike w:val="false"/>
          <w:color w:val="000000"/>
          <w:sz w:val="20"/>
          <w:u w:val="none"/>
        </w:rPr>
        <w:t xml:space="preserve">日本農芸化学会2011年度大会, </w:t>
      </w:r>
      <w:r>
        <w:rPr>
          <w:rFonts w:ascii="" w:hAnsi="" w:cs="" w:eastAsia=""/>
          <w:b w:val="false"/>
          <w:i w:val="false"/>
          <w:strike w:val="false"/>
          <w:color w:val="000000"/>
          <w:sz w:val="20"/>
          <w:u w:val="none"/>
        </w:rPr>
        <w:t>2011年3月.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森田 将夫, 西脇 寿, 新開 愛美, </w:t>
      </w:r>
      <w:r>
        <w:rPr>
          <w:rFonts w:ascii="" w:hAnsi="" w:cs="" w:eastAsia=""/>
          <w:b w:val="true"/>
          <w:i w:val="false"/>
          <w:strike w:val="false"/>
          <w:color w:val="000000"/>
          <w:sz w:val="20"/>
          <w:u w:val="single"/>
        </w:rPr>
        <w:t>藤本 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増田 俊哉</w:t>
      </w:r>
      <w:r>
        <w:rPr>
          <w:rFonts w:ascii="" w:hAnsi="" w:cs="" w:eastAsia=""/>
          <w:b w:val="true"/>
          <w:i w:val="false"/>
          <w:strike w:val="false"/>
          <w:color w:val="000000"/>
          <w:sz w:val="20"/>
          <w:u w:val="none"/>
        </w:rPr>
        <w:t xml:space="preserve">, 山内 聡, 首藤 義博 : </w:t>
      </w:r>
      <w:r>
        <w:rPr>
          <w:rFonts w:ascii="" w:hAnsi="" w:cs="" w:eastAsia=""/>
          <w:b w:val="false"/>
          <w:i w:val="false"/>
          <w:strike w:val="false"/>
          <w:color w:val="000000"/>
          <w:sz w:val="20"/>
          <w:u w:val="none"/>
        </w:rPr>
        <w:t xml:space="preserve">セコシクロリグナンの抗酸化活性および殺虫活性, </w:t>
      </w:r>
      <w:r>
        <w:rPr>
          <w:rFonts w:ascii="" w:hAnsi="" w:cs="" w:eastAsia=""/>
          <w:b w:val="false"/>
          <w:i w:val="true"/>
          <w:strike w:val="false"/>
          <w:color w:val="000000"/>
          <w:sz w:val="20"/>
          <w:u w:val="none"/>
        </w:rPr>
        <w:t xml:space="preserve">日本農芸化学会2011年度大会, </w:t>
      </w:r>
      <w:r>
        <w:rPr>
          <w:rFonts w:ascii="" w:hAnsi="" w:cs="" w:eastAsia=""/>
          <w:b w:val="false"/>
          <w:i w:val="false"/>
          <w:strike w:val="false"/>
          <w:color w:val="000000"/>
          <w:sz w:val="20"/>
          <w:u w:val="none"/>
        </w:rPr>
        <w:t>2011年3月.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宮脇 克実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上岡 義典, 椎野 広久 : </w:t>
      </w:r>
      <w:r>
        <w:rPr>
          <w:rFonts w:ascii="" w:hAnsi="" w:cs="" w:eastAsia=""/>
          <w:b w:val="false"/>
          <w:i w:val="false"/>
          <w:strike w:val="false"/>
          <w:color w:val="000000"/>
          <w:sz w:val="20"/>
          <w:u w:val="none"/>
        </w:rPr>
        <w:t xml:space="preserve">幼児におけるDAMとWISC-Ⅲの関連-結果の乖離要因を探る-, </w:t>
      </w:r>
      <w:r>
        <w:rPr>
          <w:rFonts w:ascii="" w:hAnsi="" w:cs="" w:eastAsia=""/>
          <w:b w:val="false"/>
          <w:i w:val="true"/>
          <w:strike w:val="false"/>
          <w:color w:val="000000"/>
          <w:sz w:val="20"/>
          <w:u w:val="none"/>
        </w:rPr>
        <w:t xml:space="preserve">日本発達心理学会第22回大会, </w:t>
      </w:r>
      <w:r>
        <w:rPr>
          <w:rFonts w:ascii="" w:hAnsi="" w:cs="" w:eastAsia=""/>
          <w:b w:val="false"/>
          <w:i w:val="false"/>
          <w:strike w:val="false"/>
          <w:color w:val="000000"/>
          <w:sz w:val="20"/>
          <w:u w:val="none"/>
        </w:rPr>
        <w:t>561, 2011年3月.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宮脇 克実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上岡 義典</w:t>
      </w:r>
      <w:r>
        <w:rPr>
          <w:rFonts w:ascii="" w:hAnsi="" w:cs="" w:eastAsia=""/>
          <w:b w:val="true"/>
          <w:i w:val="false"/>
          <w:strike w:val="false"/>
          <w:color w:val="000000"/>
          <w:sz w:val="20"/>
          <w:u w:val="none"/>
        </w:rPr>
        <w:t xml:space="preserve">, 椎野 広久 : </w:t>
      </w:r>
      <w:r>
        <w:rPr>
          <w:rFonts w:ascii="" w:hAnsi="" w:cs="" w:eastAsia=""/>
          <w:b w:val="false"/>
          <w:i w:val="false"/>
          <w:strike w:val="false"/>
          <w:color w:val="000000"/>
          <w:sz w:val="20"/>
          <w:u w:val="none"/>
        </w:rPr>
        <w:t xml:space="preserve">幼児におけるDAMとWISC-IIIの関連―結果の乖離要因を探る―, </w:t>
      </w:r>
      <w:r>
        <w:rPr>
          <w:rFonts w:ascii="" w:hAnsi="" w:cs="" w:eastAsia=""/>
          <w:b w:val="false"/>
          <w:i w:val="true"/>
          <w:strike w:val="false"/>
          <w:color w:val="000000"/>
          <w:sz w:val="20"/>
          <w:u w:val="none"/>
        </w:rPr>
        <w:t xml:space="preserve">日本発達心理学会第22回大会, </w:t>
      </w:r>
      <w:r>
        <w:rPr>
          <w:rFonts w:ascii="" w:hAnsi="" w:cs="" w:eastAsia=""/>
          <w:b w:val="false"/>
          <w:i w:val="false"/>
          <w:strike w:val="false"/>
          <w:color w:val="000000"/>
          <w:sz w:val="20"/>
          <w:u w:val="none"/>
        </w:rPr>
        <w:t>2011年3月.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中川 秀幸</w:t>
      </w:r>
      <w:r>
        <w:rPr>
          <w:rFonts w:ascii="" w:hAnsi="" w:cs="" w:eastAsia=""/>
          <w:b w:val="true"/>
          <w:i w:val="false"/>
          <w:strike w:val="false"/>
          <w:color w:val="000000"/>
          <w:sz w:val="20"/>
          <w:u w:val="none"/>
        </w:rPr>
        <w:t xml:space="preserve">, 江戸 梢, 渡邊 ゆいか, </w:t>
      </w:r>
      <w:r>
        <w:rPr>
          <w:rFonts w:ascii="" w:hAnsi="" w:cs="" w:eastAsia=""/>
          <w:b w:val="true"/>
          <w:i w:val="false"/>
          <w:strike w:val="false"/>
          <w:color w:val="000000"/>
          <w:sz w:val="20"/>
          <w:u w:val="single"/>
        </w:rPr>
        <w:t>酒井 仁美</w:t>
      </w:r>
      <w:r>
        <w:rPr>
          <w:rFonts w:ascii="" w:hAnsi="" w:cs="" w:eastAsia=""/>
          <w:b w:val="true"/>
          <w:i w:val="false"/>
          <w:strike w:val="false"/>
          <w:color w:val="000000"/>
          <w:sz w:val="20"/>
          <w:u w:val="none"/>
        </w:rPr>
        <w:t xml:space="preserve">, 筿原 光子, 大浦 清 : </w:t>
      </w:r>
      <w:r>
        <w:rPr>
          <w:rFonts w:ascii="" w:hAnsi="" w:cs="" w:eastAsia=""/>
          <w:b w:val="false"/>
          <w:i w:val="false"/>
          <w:strike w:val="false"/>
          <w:color w:val="000000"/>
          <w:sz w:val="20"/>
          <w:u w:val="none"/>
        </w:rPr>
        <w:t xml:space="preserve">ハオコゼの背鰭刺棘毒に由来するレクチンの生理活性, </w:t>
      </w:r>
      <w:r>
        <w:rPr>
          <w:rFonts w:ascii="" w:hAnsi="" w:cs="" w:eastAsia=""/>
          <w:b w:val="false"/>
          <w:i w:val="true"/>
          <w:strike w:val="false"/>
          <w:color w:val="000000"/>
          <w:sz w:val="20"/>
          <w:u w:val="single"/>
        </w:rPr>
        <w:t>Journal of Pharmacological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Vol.115, </w:t>
      </w:r>
      <w:r>
        <w:rPr>
          <w:rFonts w:ascii="" w:hAnsi="" w:cs="" w:eastAsia=""/>
          <w:b w:val="false"/>
          <w:i w:val="true"/>
          <w:strike w:val="false"/>
          <w:color w:val="000000"/>
          <w:sz w:val="20"/>
          <w:u w:val="none"/>
        </w:rPr>
        <w:t xml:space="preserve">No.Suppl. 1, </w:t>
      </w:r>
      <w:r>
        <w:rPr>
          <w:rFonts w:ascii="" w:hAnsi="" w:cs="" w:eastAsia=""/>
          <w:b w:val="false"/>
          <w:i w:val="false"/>
          <w:strike w:val="false"/>
          <w:color w:val="000000"/>
          <w:sz w:val="20"/>
          <w:u w:val="none"/>
        </w:rPr>
        <w:t>231p, 2011年3月.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伝統文化の現在とこれから, </w:t>
      </w:r>
      <w:r>
        <w:rPr>
          <w:rFonts w:ascii="" w:hAnsi="" w:cs="" w:eastAsia=""/>
          <w:b w:val="false"/>
          <w:i w:val="true"/>
          <w:strike w:val="false"/>
          <w:color w:val="000000"/>
          <w:sz w:val="20"/>
          <w:u w:val="none"/>
        </w:rPr>
        <w:t xml:space="preserve">「発見!ふるさとの伝統文化」シンポジウム, </w:t>
      </w:r>
      <w:r>
        <w:rPr>
          <w:rFonts w:ascii="" w:hAnsi="" w:cs="" w:eastAsia=""/>
          <w:b w:val="false"/>
          <w:i w:val="false"/>
          <w:strike w:val="false"/>
          <w:color w:val="000000"/>
          <w:sz w:val="20"/>
          <w:u w:val="none"/>
        </w:rPr>
        <w:t>2011年3月.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鈴木 安里, 港 雅広,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平尾 友二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北岡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北脇 知己</w:t>
      </w:r>
      <w:r>
        <w:rPr>
          <w:rFonts w:ascii="" w:hAnsi="" w:cs="" w:eastAsia=""/>
          <w:b w:val="true"/>
          <w:i w:val="false"/>
          <w:strike w:val="false"/>
          <w:color w:val="000000"/>
          <w:sz w:val="20"/>
          <w:u w:val="none"/>
        </w:rPr>
        <w:t xml:space="preserve">, 岡 久雄,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1次元数値流体シミューレーションを用いた頸動脈血流速度波形の検討,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Vol.110, </w:t>
      </w:r>
      <w:r>
        <w:rPr>
          <w:rFonts w:ascii="" w:hAnsi="" w:cs="" w:eastAsia=""/>
          <w:b w:val="false"/>
          <w:i w:val="true"/>
          <w:strike w:val="false"/>
          <w:color w:val="000000"/>
          <w:sz w:val="20"/>
          <w:u w:val="none"/>
        </w:rPr>
        <w:t xml:space="preserve">No.460, </w:t>
      </w:r>
      <w:r>
        <w:rPr>
          <w:rFonts w:ascii="" w:hAnsi="" w:cs="" w:eastAsia=""/>
          <w:b w:val="false"/>
          <w:i w:val="false"/>
          <w:strike w:val="false"/>
          <w:color w:val="000000"/>
          <w:sz w:val="20"/>
          <w:u w:val="none"/>
        </w:rPr>
        <w:t>107-111, 2011年3月.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渡辺 誠, 野積 正吉 : </w:t>
      </w:r>
      <w:r>
        <w:rPr>
          <w:rFonts w:ascii="" w:hAnsi="" w:cs="" w:eastAsia=""/>
          <w:b w:val="false"/>
          <w:i w:val="false"/>
          <w:strike w:val="false"/>
          <w:color w:val="000000"/>
          <w:sz w:val="20"/>
          <w:u w:val="none"/>
        </w:rPr>
        <w:t xml:space="preserve">「金沢町往還筋分間絵図」の, </w:t>
      </w:r>
      <w:r>
        <w:rPr>
          <w:rFonts w:ascii="" w:hAnsi="" w:cs="" w:eastAsia=""/>
          <w:b w:val="false"/>
          <w:i w:val="true"/>
          <w:strike w:val="false"/>
          <w:color w:val="000000"/>
          <w:sz w:val="20"/>
          <w:u w:val="none"/>
        </w:rPr>
        <w:t xml:space="preserve">第29回国絵図研究会・金沢大会(石川四校記念文化交流館), </w:t>
      </w:r>
      <w:r>
        <w:rPr>
          <w:rFonts w:ascii="" w:hAnsi="" w:cs="" w:eastAsia=""/>
          <w:b w:val="false"/>
          <w:i w:val="false"/>
          <w:strike w:val="false"/>
          <w:color w:val="000000"/>
          <w:sz w:val="20"/>
          <w:u w:val="none"/>
        </w:rPr>
        <w:t>2011年3月.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日置 善郎</w:t>
      </w:r>
      <w:r>
        <w:rPr>
          <w:rFonts w:ascii="" w:hAnsi="" w:cs="" w:eastAsia=""/>
          <w:b w:val="true"/>
          <w:i w:val="false"/>
          <w:strike w:val="false"/>
          <w:color w:val="000000"/>
          <w:sz w:val="20"/>
          <w:u w:val="none"/>
        </w:rPr>
        <w:t xml:space="preserve">, 大熊 一正 : </w:t>
      </w:r>
      <w:r>
        <w:rPr>
          <w:rFonts w:ascii="" w:hAnsi="" w:cs="" w:eastAsia=""/>
          <w:b w:val="false"/>
          <w:i w:val="false"/>
          <w:strike w:val="false"/>
          <w:color w:val="000000"/>
          <w:sz w:val="20"/>
          <w:u w:val="none"/>
        </w:rPr>
        <w:t xml:space="preserve">ハドロンコライダーで探るトップクォーク相互作用の拡張とその制限, </w:t>
      </w:r>
      <w:r>
        <w:rPr>
          <w:rFonts w:ascii="" w:hAnsi="" w:cs="" w:eastAsia=""/>
          <w:b w:val="false"/>
          <w:i w:val="true"/>
          <w:strike w:val="false"/>
          <w:color w:val="000000"/>
          <w:sz w:val="20"/>
          <w:u w:val="none"/>
        </w:rPr>
        <w:t xml:space="preserve">研究会「素粒子物理学の進展2011」, </w:t>
      </w:r>
      <w:r>
        <w:rPr>
          <w:rFonts w:ascii="" w:hAnsi="" w:cs="" w:eastAsia=""/>
          <w:b w:val="false"/>
          <w:i w:val="false"/>
          <w:strike w:val="false"/>
          <w:color w:val="000000"/>
          <w:sz w:val="20"/>
          <w:u w:val="none"/>
        </w:rPr>
        <w:t>2011年3月.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兼弘 大介, 湯浅 綾, </w:t>
      </w:r>
      <w:r>
        <w:rPr>
          <w:rFonts w:ascii="" w:hAnsi="" w:cs="" w:eastAsia=""/>
          <w:b w:val="true"/>
          <w:i w:val="false"/>
          <w:strike w:val="false"/>
          <w:color w:val="000000"/>
          <w:sz w:val="20"/>
          <w:u w:val="single"/>
        </w:rPr>
        <w:t>菊池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Srを用いた簡便な代替えGrignard試薬の開発, </w:t>
      </w:r>
      <w:r>
        <w:rPr>
          <w:rFonts w:ascii="" w:hAnsi="" w:cs="" w:eastAsia=""/>
          <w:b w:val="false"/>
          <w:i w:val="true"/>
          <w:strike w:val="false"/>
          <w:color w:val="000000"/>
          <w:sz w:val="20"/>
          <w:u w:val="single"/>
        </w:rPr>
        <w:t>日本化学会春季年会予稿集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Vol.91, </w:t>
      </w:r>
      <w:r>
        <w:rPr>
          <w:rFonts w:ascii="" w:hAnsi="" w:cs="" w:eastAsia=""/>
          <w:b w:val="false"/>
          <w:i w:val="false"/>
          <w:strike w:val="false"/>
          <w:color w:val="000000"/>
          <w:sz w:val="20"/>
          <w:u w:val="none"/>
        </w:rPr>
        <w:t>3PA-161, 2011年3月.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田嶋 孝裕, 浅岡 真司, </w:t>
      </w:r>
      <w:r>
        <w:rPr>
          <w:rFonts w:ascii="" w:hAnsi="" w:cs="" w:eastAsia=""/>
          <w:b w:val="true"/>
          <w:i w:val="false"/>
          <w:strike w:val="false"/>
          <w:color w:val="000000"/>
          <w:sz w:val="20"/>
          <w:u w:val="single"/>
        </w:rPr>
        <w:t>菊池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嵩高い第3級アルコール由来のエステルの簡便合成とその応用, </w:t>
      </w:r>
      <w:r>
        <w:rPr>
          <w:rFonts w:ascii="" w:hAnsi="" w:cs="" w:eastAsia=""/>
          <w:b w:val="false"/>
          <w:i w:val="true"/>
          <w:strike w:val="false"/>
          <w:color w:val="000000"/>
          <w:sz w:val="20"/>
          <w:u w:val="single"/>
        </w:rPr>
        <w:t>日本化学会春季年会予稿集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Vol.91, </w:t>
      </w:r>
      <w:r>
        <w:rPr>
          <w:rFonts w:ascii="" w:hAnsi="" w:cs="" w:eastAsia=""/>
          <w:b w:val="false"/>
          <w:i w:val="false"/>
          <w:strike w:val="false"/>
          <w:color w:val="000000"/>
          <w:sz w:val="20"/>
          <w:u w:val="none"/>
        </w:rPr>
        <w:t>3PA-162, 2011年3月.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宮崎 泰彰, 河井 智加, </w:t>
      </w:r>
      <w:r>
        <w:rPr>
          <w:rFonts w:ascii="" w:hAnsi="" w:cs="" w:eastAsia=""/>
          <w:b w:val="true"/>
          <w:i w:val="false"/>
          <w:strike w:val="false"/>
          <w:color w:val="000000"/>
          <w:sz w:val="20"/>
          <w:u w:val="single"/>
        </w:rPr>
        <w:t>菊池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アルキルストロンチウム種と二酸化炭素及びその等価体との反応の開発, </w:t>
      </w:r>
      <w:r>
        <w:rPr>
          <w:rFonts w:ascii="" w:hAnsi="" w:cs="" w:eastAsia=""/>
          <w:b w:val="false"/>
          <w:i w:val="true"/>
          <w:strike w:val="false"/>
          <w:color w:val="000000"/>
          <w:sz w:val="20"/>
          <w:u w:val="single"/>
        </w:rPr>
        <w:t>日本化学会春季年会予稿集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Vol.91, </w:t>
      </w:r>
      <w:r>
        <w:rPr>
          <w:rFonts w:ascii="" w:hAnsi="" w:cs="" w:eastAsia=""/>
          <w:b w:val="false"/>
          <w:i w:val="false"/>
          <w:strike w:val="false"/>
          <w:color w:val="000000"/>
          <w:sz w:val="20"/>
          <w:u w:val="none"/>
        </w:rPr>
        <w:t>3PA-163, 2011年3月.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地域文化をフィールドワークする, </w:t>
      </w:r>
      <w:r>
        <w:rPr>
          <w:rFonts w:ascii="" w:hAnsi="" w:cs="" w:eastAsia=""/>
          <w:b w:val="false"/>
          <w:i w:val="true"/>
          <w:strike w:val="false"/>
          <w:color w:val="000000"/>
          <w:sz w:val="20"/>
          <w:u w:val="none"/>
        </w:rPr>
        <w:t xml:space="preserve">平成22年度1・2年次生徒対象進路ガイダンス, </w:t>
      </w:r>
      <w:r>
        <w:rPr>
          <w:rFonts w:ascii="" w:hAnsi="" w:cs="" w:eastAsia=""/>
          <w:b w:val="false"/>
          <w:i w:val="false"/>
          <w:strike w:val="false"/>
          <w:color w:val="000000"/>
          <w:sz w:val="20"/>
          <w:u w:val="none"/>
        </w:rPr>
        <w:t>2011年3月.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安田 侑右, 米多 佐織, 池幡 佳織, 駕田 啓一郎,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中田 典秀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亀田 豊</w:t>
      </w:r>
      <w:r>
        <w:rPr>
          <w:rFonts w:ascii="" w:hAnsi="" w:cs="" w:eastAsia=""/>
          <w:b w:val="true"/>
          <w:i w:val="false"/>
          <w:strike w:val="false"/>
          <w:color w:val="000000"/>
          <w:sz w:val="20"/>
          <w:u w:val="none"/>
        </w:rPr>
        <w:t xml:space="preserve">, 木村 久美子, </w:t>
      </w:r>
      <w:r>
        <w:rPr>
          <w:rFonts w:ascii="" w:hAnsi="" w:cs="" w:eastAsia=""/>
          <w:b w:val="true"/>
          <w:i w:val="false"/>
          <w:strike w:val="false"/>
          <w:color w:val="000000"/>
          <w:sz w:val="20"/>
          <w:u w:val="single"/>
        </w:rPr>
        <w:t>鑪迫 典久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生活排水によって汚染された河川水中の生活関連汚染化学物質の寄与の評価, </w:t>
      </w:r>
      <w:r>
        <w:rPr>
          <w:rFonts w:ascii="" w:hAnsi="" w:cs="" w:eastAsia=""/>
          <w:b w:val="false"/>
          <w:i w:val="true"/>
          <w:strike w:val="false"/>
          <w:color w:val="000000"/>
          <w:sz w:val="20"/>
          <w:u w:val="none"/>
        </w:rPr>
        <w:t xml:space="preserve">第45回日本水環境学会年会, </w:t>
      </w:r>
      <w:r>
        <w:rPr>
          <w:rFonts w:ascii="" w:hAnsi="" w:cs="" w:eastAsia=""/>
          <w:b w:val="true"/>
          <w:i w:val="false"/>
          <w:strike w:val="false"/>
          <w:color w:val="000000"/>
          <w:sz w:val="20"/>
          <w:u w:val="none"/>
        </w:rPr>
        <w:t xml:space="preserve">Vol.45, </w:t>
      </w:r>
      <w:r>
        <w:rPr>
          <w:rFonts w:ascii="" w:hAnsi="" w:cs="" w:eastAsia=""/>
          <w:b w:val="false"/>
          <w:i w:val="false"/>
          <w:strike w:val="false"/>
          <w:color w:val="000000"/>
          <w:sz w:val="20"/>
          <w:u w:val="none"/>
        </w:rPr>
        <w:t>88, 2011年3月.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安田 侑右, 米多 佐織, 池幡 佳織,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駕田 啓一郎, </w:t>
      </w:r>
      <w:r>
        <w:rPr>
          <w:rFonts w:ascii="" w:hAnsi="" w:cs="" w:eastAsia=""/>
          <w:b w:val="true"/>
          <w:i w:val="false"/>
          <w:strike w:val="false"/>
          <w:color w:val="000000"/>
          <w:sz w:val="20"/>
          <w:u w:val="single"/>
        </w:rPr>
        <w:t>中田 典秀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亀田 豊</w:t>
      </w:r>
      <w:r>
        <w:rPr>
          <w:rFonts w:ascii="" w:hAnsi="" w:cs="" w:eastAsia=""/>
          <w:b w:val="true"/>
          <w:i w:val="false"/>
          <w:strike w:val="false"/>
          <w:color w:val="000000"/>
          <w:sz w:val="20"/>
          <w:u w:val="none"/>
        </w:rPr>
        <w:t xml:space="preserve">, 木村 久美子, </w:t>
      </w:r>
      <w:r>
        <w:rPr>
          <w:rFonts w:ascii="" w:hAnsi="" w:cs="" w:eastAsia=""/>
          <w:b w:val="true"/>
          <w:i w:val="false"/>
          <w:strike w:val="false"/>
          <w:color w:val="000000"/>
          <w:sz w:val="20"/>
          <w:u w:val="single"/>
        </w:rPr>
        <w:t>鑪迫 典久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生活排水によって汚染された河川水中の短期慢性毒性試験, </w:t>
      </w:r>
      <w:r>
        <w:rPr>
          <w:rFonts w:ascii="" w:hAnsi="" w:cs="" w:eastAsia=""/>
          <w:b w:val="false"/>
          <w:i w:val="true"/>
          <w:strike w:val="false"/>
          <w:color w:val="000000"/>
          <w:sz w:val="20"/>
          <w:u w:val="none"/>
        </w:rPr>
        <w:t xml:space="preserve">第45回日本水環境学会年会, </w:t>
      </w:r>
      <w:r>
        <w:rPr>
          <w:rFonts w:ascii="" w:hAnsi="" w:cs="" w:eastAsia=""/>
          <w:b w:val="true"/>
          <w:i w:val="false"/>
          <w:strike w:val="false"/>
          <w:color w:val="000000"/>
          <w:sz w:val="20"/>
          <w:u w:val="none"/>
        </w:rPr>
        <w:t xml:space="preserve">Vol.45, </w:t>
      </w:r>
      <w:r>
        <w:rPr>
          <w:rFonts w:ascii="" w:hAnsi="" w:cs="" w:eastAsia=""/>
          <w:b w:val="false"/>
          <w:i w:val="false"/>
          <w:strike w:val="false"/>
          <w:color w:val="000000"/>
          <w:sz w:val="20"/>
          <w:u w:val="none"/>
        </w:rPr>
        <w:t>87, 2011年3月.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池幡 佳織,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安部 香緒里, 安田 侑右, 米多 佐織, 中村 友紀, </w:t>
      </w:r>
      <w:r>
        <w:rPr>
          <w:rFonts w:ascii="" w:hAnsi="" w:cs="" w:eastAsia=""/>
          <w:b w:val="true"/>
          <w:i w:val="false"/>
          <w:strike w:val="false"/>
          <w:color w:val="000000"/>
          <w:sz w:val="20"/>
          <w:u w:val="single"/>
        </w:rPr>
        <w:t>鑪迫 典久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WET手法による徳島県内事業所排水の評価と毒性削減及び毒性同定評価の検討, </w:t>
      </w:r>
      <w:r>
        <w:rPr>
          <w:rFonts w:ascii="" w:hAnsi="" w:cs="" w:eastAsia=""/>
          <w:b w:val="false"/>
          <w:i w:val="true"/>
          <w:strike w:val="false"/>
          <w:color w:val="000000"/>
          <w:sz w:val="20"/>
          <w:u w:val="none"/>
        </w:rPr>
        <w:t xml:space="preserve">第45回日本水環境学会年会, </w:t>
      </w:r>
      <w:r>
        <w:rPr>
          <w:rFonts w:ascii="" w:hAnsi="" w:cs="" w:eastAsia=""/>
          <w:b w:val="true"/>
          <w:i w:val="false"/>
          <w:strike w:val="false"/>
          <w:color w:val="000000"/>
          <w:sz w:val="20"/>
          <w:u w:val="none"/>
        </w:rPr>
        <w:t xml:space="preserve">Vol.45, </w:t>
      </w:r>
      <w:r>
        <w:rPr>
          <w:rFonts w:ascii="" w:hAnsi="" w:cs="" w:eastAsia=""/>
          <w:b w:val="false"/>
          <w:i w:val="false"/>
          <w:strike w:val="false"/>
          <w:color w:val="000000"/>
          <w:sz w:val="20"/>
          <w:u w:val="none"/>
        </w:rPr>
        <w:t>93, 2011年3月.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駕田 啓一郎, 池幡 佳織,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鑪迫 典久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中田 典秀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魚類に対する界面活性剤とPPCPsの複合影響評価, </w:t>
      </w:r>
      <w:r>
        <w:rPr>
          <w:rFonts w:ascii="" w:hAnsi="" w:cs="" w:eastAsia=""/>
          <w:b w:val="false"/>
          <w:i w:val="true"/>
          <w:strike w:val="false"/>
          <w:color w:val="000000"/>
          <w:sz w:val="20"/>
          <w:u w:val="none"/>
        </w:rPr>
        <w:t xml:space="preserve">第45回日本水環境学会年会, </w:t>
      </w:r>
      <w:r>
        <w:rPr>
          <w:rFonts w:ascii="" w:hAnsi="" w:cs="" w:eastAsia=""/>
          <w:b w:val="true"/>
          <w:i w:val="false"/>
          <w:strike w:val="false"/>
          <w:color w:val="000000"/>
          <w:sz w:val="20"/>
          <w:u w:val="none"/>
        </w:rPr>
        <w:t xml:space="preserve">Vol.45, </w:t>
      </w:r>
      <w:r>
        <w:rPr>
          <w:rFonts w:ascii="" w:hAnsi="" w:cs="" w:eastAsia=""/>
          <w:b w:val="false"/>
          <w:i w:val="false"/>
          <w:strike w:val="false"/>
          <w:color w:val="000000"/>
          <w:sz w:val="20"/>
          <w:u w:val="none"/>
        </w:rPr>
        <w:t>94, 2011年3月.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行本 みなみ,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池幡 佳織, 駕田 啓一郎, 安田 侑右, 葛西 博文, 山田 登志夫, 田中 基博,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新規多孔質材料による雨天時道路流出水中の微量汚染化学物質除去能の評価, </w:t>
      </w:r>
      <w:r>
        <w:rPr>
          <w:rFonts w:ascii="" w:hAnsi="" w:cs="" w:eastAsia=""/>
          <w:b w:val="false"/>
          <w:i w:val="true"/>
          <w:strike w:val="false"/>
          <w:color w:val="000000"/>
          <w:sz w:val="20"/>
          <w:u w:val="none"/>
        </w:rPr>
        <w:t xml:space="preserve">第45回日本水環境学会年会, </w:t>
      </w:r>
      <w:r>
        <w:rPr>
          <w:rFonts w:ascii="" w:hAnsi="" w:cs="" w:eastAsia=""/>
          <w:b w:val="true"/>
          <w:i w:val="false"/>
          <w:strike w:val="false"/>
          <w:color w:val="000000"/>
          <w:sz w:val="20"/>
          <w:u w:val="none"/>
        </w:rPr>
        <w:t xml:space="preserve">Vol.45, </w:t>
      </w:r>
      <w:r>
        <w:rPr>
          <w:rFonts w:ascii="" w:hAnsi="" w:cs="" w:eastAsia=""/>
          <w:b w:val="false"/>
          <w:i w:val="false"/>
          <w:strike w:val="false"/>
          <w:color w:val="000000"/>
          <w:sz w:val="20"/>
          <w:u w:val="none"/>
        </w:rPr>
        <w:t>56, 2011年3月.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米多 佐織, 安田 侑右,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池幡 佳織, </w:t>
      </w:r>
      <w:r>
        <w:rPr>
          <w:rFonts w:ascii="" w:hAnsi="" w:cs="" w:eastAsia=""/>
          <w:b w:val="true"/>
          <w:i w:val="false"/>
          <w:strike w:val="false"/>
          <w:color w:val="000000"/>
          <w:sz w:val="20"/>
          <w:u w:val="single"/>
        </w:rPr>
        <w:t>中田 典秀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亀田 豊</w:t>
      </w:r>
      <w:r>
        <w:rPr>
          <w:rFonts w:ascii="" w:hAnsi="" w:cs="" w:eastAsia=""/>
          <w:b w:val="true"/>
          <w:i w:val="false"/>
          <w:strike w:val="false"/>
          <w:color w:val="000000"/>
          <w:sz w:val="20"/>
          <w:u w:val="none"/>
        </w:rPr>
        <w:t xml:space="preserve">, 木村 久美子, </w:t>
      </w:r>
      <w:r>
        <w:rPr>
          <w:rFonts w:ascii="" w:hAnsi="" w:cs="" w:eastAsia=""/>
          <w:b w:val="true"/>
          <w:i w:val="false"/>
          <w:strike w:val="false"/>
          <w:color w:val="000000"/>
          <w:sz w:val="20"/>
          <w:u w:val="single"/>
        </w:rPr>
        <w:t>鑪迫 典久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Ceriodaphnia dubiaを用いた生活関連物質の生態リスク評価, </w:t>
      </w:r>
      <w:r>
        <w:rPr>
          <w:rFonts w:ascii="" w:hAnsi="" w:cs="" w:eastAsia=""/>
          <w:b w:val="false"/>
          <w:i w:val="true"/>
          <w:strike w:val="false"/>
          <w:color w:val="000000"/>
          <w:sz w:val="20"/>
          <w:u w:val="none"/>
        </w:rPr>
        <w:t xml:space="preserve">第45回日本水環境学会年会, </w:t>
      </w:r>
      <w:r>
        <w:rPr>
          <w:rFonts w:ascii="" w:hAnsi="" w:cs="" w:eastAsia=""/>
          <w:b w:val="true"/>
          <w:i w:val="false"/>
          <w:strike w:val="false"/>
          <w:color w:val="000000"/>
          <w:sz w:val="20"/>
          <w:u w:val="none"/>
        </w:rPr>
        <w:t xml:space="preserve">Vol.45, </w:t>
      </w:r>
      <w:r>
        <w:rPr>
          <w:rFonts w:ascii="" w:hAnsi="" w:cs="" w:eastAsia=""/>
          <w:b w:val="false"/>
          <w:i w:val="false"/>
          <w:strike w:val="false"/>
          <w:color w:val="000000"/>
          <w:sz w:val="20"/>
          <w:u w:val="none"/>
        </w:rPr>
        <w:t>729, 2011年3月.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植月 茉梨亜, 河野 光, 河野 良作, 佐野 雅史, 田中 宇輝, 豊崎 浩司, 斉藤 稔,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徳島県の美波町立うみがめ博物館における地域の陸産貝類の試験的展示とその社会的効果, </w:t>
      </w:r>
      <w:r>
        <w:rPr>
          <w:rFonts w:ascii="" w:hAnsi="" w:cs="" w:eastAsia=""/>
          <w:b w:val="false"/>
          <w:i w:val="true"/>
          <w:strike w:val="false"/>
          <w:color w:val="000000"/>
          <w:sz w:val="20"/>
          <w:u w:val="none"/>
        </w:rPr>
        <w:t xml:space="preserve">平成23年度四国貝類談話会, </w:t>
      </w:r>
      <w:r>
        <w:rPr>
          <w:rFonts w:ascii="" w:hAnsi="" w:cs="" w:eastAsia=""/>
          <w:b w:val="false"/>
          <w:i w:val="false"/>
          <w:strike w:val="false"/>
          <w:color w:val="000000"/>
          <w:sz w:val="20"/>
          <w:u w:val="none"/>
        </w:rPr>
        <w:t>2011年3月.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植月 茉梨亜, 河野 光, 河野 良作, 佐野 雅史, 田中 宇輝, 豊崎 浩司, 斉藤 稔,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徳島県の美波町立うみがめ博物館における地域の陸産貝類の試験的展示とその社会的効果, </w:t>
      </w:r>
      <w:r>
        <w:rPr>
          <w:rFonts w:ascii="" w:hAnsi="" w:cs="" w:eastAsia=""/>
          <w:b w:val="false"/>
          <w:i w:val="true"/>
          <w:strike w:val="false"/>
          <w:color w:val="000000"/>
          <w:sz w:val="20"/>
          <w:u w:val="none"/>
        </w:rPr>
        <w:t xml:space="preserve">平成23年度四国貝類談話会, </w:t>
      </w:r>
      <w:r>
        <w:rPr>
          <w:rFonts w:ascii="" w:hAnsi="" w:cs="" w:eastAsia=""/>
          <w:b w:val="false"/>
          <w:i w:val="false"/>
          <w:strike w:val="false"/>
          <w:color w:val="000000"/>
          <w:sz w:val="20"/>
          <w:u w:val="none"/>
        </w:rPr>
        <w:t>2011年3月.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小野 公輔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Global solvability and decay estimates for mildly degenerate dissipative wave equations of Kirchhoff type, </w:t>
      </w:r>
      <w:r>
        <w:rPr>
          <w:rFonts w:ascii="" w:hAnsi="" w:cs="" w:eastAsia=""/>
          <w:b w:val="false"/>
          <w:i w:val="true"/>
          <w:strike w:val="false"/>
          <w:color w:val="000000"/>
          <w:sz w:val="20"/>
          <w:u w:val="single"/>
        </w:rPr>
        <w:t>日本数学会年会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2011年3月.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出口 博之, 芦田 拓弥, 正寶 竜也, 首藤 充弘, 加藤 康大, 美藤 正樹, 高木 精志, 萩原 亮,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YBCO超伝導セラミクスのカイラルグラス相における磁気メモリおよびエイジング効果,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577, 2011年3月.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高橋 将央,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菅原 仁, 斉藤 隆志, 瀧岡 翔, 田中 謙弥, 佐藤 英行 : </w:t>
      </w:r>
      <w:r>
        <w:rPr>
          <w:rFonts w:ascii="" w:hAnsi="" w:cs="" w:eastAsia=""/>
          <w:b w:val="false"/>
          <w:i w:val="false"/>
          <w:strike w:val="false"/>
          <w:color w:val="000000"/>
          <w:sz w:val="20"/>
          <w:u w:val="none"/>
        </w:rPr>
        <w:t>高圧合成CeFe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のSb-NQR,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653, 2011年3月.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大熊 一正, </w:t>
      </w:r>
      <w:r>
        <w:rPr>
          <w:rFonts w:ascii="" w:hAnsi="" w:cs="" w:eastAsia=""/>
          <w:b w:val="true"/>
          <w:i w:val="false"/>
          <w:strike w:val="false"/>
          <w:color w:val="000000"/>
          <w:sz w:val="20"/>
          <w:u w:val="single"/>
        </w:rPr>
        <w:t>日置 善郎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TevatronとLHCによる非標準トップクォーク相互作用への制限, </w:t>
      </w:r>
      <w:r>
        <w:rPr>
          <w:rFonts w:ascii="" w:hAnsi="" w:cs="" w:eastAsia=""/>
          <w:b w:val="false"/>
          <w:i w:val="true"/>
          <w:strike w:val="false"/>
          <w:color w:val="000000"/>
          <w:sz w:val="20"/>
          <w:u w:val="single"/>
        </w:rPr>
        <w:t>日本物理学会年次大会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2011年3月.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Gabor SAMJESKÉ, 永松 伸一, 石黒 志, 才田 隆広, 邨 次智, 山本 貞明, </w:t>
      </w: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宇留賀 朋哉, 唯 美津木, 岩澤 康裕 : </w:t>
      </w:r>
      <w:r>
        <w:rPr>
          <w:rFonts w:ascii="" w:hAnsi="" w:cs="" w:eastAsia=""/>
          <w:b w:val="false"/>
          <w:i w:val="false"/>
          <w:strike w:val="false"/>
          <w:color w:val="000000"/>
          <w:sz w:val="20"/>
          <w:u w:val="none"/>
        </w:rPr>
        <w:t xml:space="preserve">酸素還元反応中のPt/C, Pt3Co/C, Pt/C-SO3H, 及びPt/グラフェン固体高分子形燃料電池陽極触媒に関するin situ XAFS及び電気化学研究, </w:t>
      </w:r>
      <w:r>
        <w:rPr>
          <w:rFonts w:ascii="" w:hAnsi="" w:cs="" w:eastAsia=""/>
          <w:b w:val="false"/>
          <w:i w:val="true"/>
          <w:strike w:val="false"/>
          <w:color w:val="000000"/>
          <w:sz w:val="20"/>
          <w:u w:val="none"/>
        </w:rPr>
        <w:t xml:space="preserve">日本化学会第91春季年会, </w:t>
      </w:r>
      <w:r>
        <w:rPr>
          <w:rFonts w:ascii="" w:hAnsi="" w:cs="" w:eastAsia=""/>
          <w:b w:val="false"/>
          <w:i w:val="false"/>
          <w:strike w:val="false"/>
          <w:color w:val="000000"/>
          <w:sz w:val="20"/>
          <w:u w:val="none"/>
        </w:rPr>
        <w:t>2011年3月.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河原崎 貴光</w:t>
      </w:r>
      <w:r>
        <w:rPr>
          <w:rFonts w:ascii="" w:hAnsi="" w:cs="" w:eastAsia=""/>
          <w:b w:val="true"/>
          <w:i w:val="false"/>
          <w:strike w:val="false"/>
          <w:color w:val="000000"/>
          <w:sz w:val="20"/>
          <w:u w:val="none"/>
        </w:rPr>
        <w:t xml:space="preserve">, 藍染協会 : </w:t>
      </w:r>
      <w:r>
        <w:rPr>
          <w:rFonts w:ascii="" w:hAnsi="" w:cs="" w:eastAsia=""/>
          <w:b w:val="false"/>
          <w:i w:val="false"/>
          <w:strike w:val="false"/>
          <w:color w:val="000000"/>
          <w:sz w:val="20"/>
          <w:u w:val="none"/>
        </w:rPr>
        <w:t xml:space="preserve">徳島阿波おどり空港ロビーでのインスタレーション, </w:t>
      </w:r>
      <w:r>
        <w:rPr>
          <w:rFonts w:ascii="" w:hAnsi="" w:cs="" w:eastAsia=""/>
          <w:b w:val="false"/>
          <w:i w:val="true"/>
          <w:strike w:val="false"/>
          <w:color w:val="000000"/>
          <w:sz w:val="20"/>
          <w:u w:val="none"/>
        </w:rPr>
        <w:t xml:space="preserve">徳島阿波おどり空港, </w:t>
      </w:r>
      <w:r>
        <w:rPr>
          <w:rFonts w:ascii="" w:hAnsi="" w:cs="" w:eastAsia=""/>
          <w:b w:val="false"/>
          <w:i w:val="false"/>
          <w:strike w:val="false"/>
          <w:color w:val="000000"/>
          <w:sz w:val="20"/>
          <w:u w:val="none"/>
        </w:rPr>
        <w:t>2010年4月.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Kazuto Miyazawa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Versuch uber Fractal for 12 Saxophones, </w:t>
      </w:r>
      <w:r>
        <w:rPr>
          <w:rFonts w:ascii="" w:hAnsi="" w:cs="" w:eastAsia=""/>
          <w:b w:val="false"/>
          <w:i w:val="true"/>
          <w:strike w:val="false"/>
          <w:color w:val="000000"/>
          <w:sz w:val="20"/>
          <w:u w:val="none"/>
        </w:rPr>
        <w:t xml:space="preserve">The University of Iowa, West High Auditorium, </w:t>
      </w:r>
      <w:r>
        <w:rPr>
          <w:rFonts w:ascii="" w:hAnsi="" w:cs="" w:eastAsia=""/>
          <w:b w:val="false"/>
          <w:i w:val="false"/>
          <w:strike w:val="false"/>
          <w:color w:val="000000"/>
          <w:sz w:val="20"/>
          <w:u w:val="none"/>
        </w:rPr>
        <w:t>May 2010.</w:t>
      </w:r>
    </w:p>
    <w:p>
      <w:pPr>
        <w:numPr>
          <w:numId w:val="6"/>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木版画作品「二つのベンチ」, </w:t>
      </w:r>
      <w:r>
        <w:rPr>
          <w:rFonts w:ascii="" w:hAnsi="" w:cs="" w:eastAsia=""/>
          <w:b w:val="false"/>
          <w:i w:val="true"/>
          <w:strike w:val="false"/>
          <w:color w:val="000000"/>
          <w:sz w:val="20"/>
          <w:u w:val="none"/>
        </w:rPr>
        <w:t xml:space="preserve">第14回中華民国国際版画ビエンナーレ展, </w:t>
      </w:r>
      <w:r>
        <w:rPr>
          <w:rFonts w:ascii="" w:hAnsi="" w:cs="" w:eastAsia=""/>
          <w:b w:val="false"/>
          <w:i w:val="false"/>
          <w:strike w:val="false"/>
          <w:color w:val="000000"/>
          <w:sz w:val="20"/>
          <w:u w:val="none"/>
        </w:rPr>
        <w:t>2010年6月.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木版画作品「二つのベンチ」, </w:t>
      </w:r>
      <w:r>
        <w:rPr>
          <w:rFonts w:ascii="" w:hAnsi="" w:cs="" w:eastAsia=""/>
          <w:b w:val="false"/>
          <w:i w:val="true"/>
          <w:strike w:val="false"/>
          <w:color w:val="000000"/>
          <w:sz w:val="20"/>
          <w:u w:val="none"/>
        </w:rPr>
        <w:t xml:space="preserve">KYOTO版画2010日本・ポーランド国際版画展, </w:t>
      </w:r>
      <w:r>
        <w:rPr>
          <w:rFonts w:ascii="" w:hAnsi="" w:cs="" w:eastAsia=""/>
          <w:b w:val="false"/>
          <w:i w:val="false"/>
          <w:strike w:val="false"/>
          <w:color w:val="000000"/>
          <w:sz w:val="20"/>
          <w:u w:val="none"/>
        </w:rPr>
        <w:t>2010年6月.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Takamitsu Kawarasaki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anonymous room, </w:t>
      </w:r>
      <w:r>
        <w:rPr>
          <w:rFonts w:ascii="" w:hAnsi="" w:cs="" w:eastAsia=""/>
          <w:b w:val="false"/>
          <w:i w:val="false"/>
          <w:strike w:val="false"/>
          <w:color w:val="000000"/>
          <w:sz w:val="20"/>
          <w:u w:val="none"/>
        </w:rPr>
        <w:t>Aug. 2010.</w:t>
      </w:r>
    </w:p>
    <w:p>
      <w:pPr>
        <w:numPr>
          <w:numId w:val="6"/>
        </w:numPr>
        <w:autoSpaceDE w:val="off"/>
        <w:autoSpaceDN w:val="off"/>
        <w:spacing w:line="-240" w:lineRule="auto"/>
        <w:ind w:left="30"/>
      </w:pPr>
      <w:r>
        <w:rPr>
          <w:rFonts w:ascii="" w:hAnsi="" w:cs="" w:eastAsia=""/>
          <w:b w:val="true"/>
          <w:i w:val="false"/>
          <w:strike w:val="false"/>
          <w:color w:val="000000"/>
          <w:sz w:val="20"/>
          <w:u w:val="single"/>
        </w:rPr>
        <w:t>河原崎 貴光</w:t>
      </w:r>
      <w:r>
        <w:rPr>
          <w:rFonts w:ascii="" w:hAnsi="" w:cs="" w:eastAsia=""/>
          <w:b w:val="true"/>
          <w:i w:val="false"/>
          <w:strike w:val="false"/>
          <w:color w:val="000000"/>
          <w:sz w:val="20"/>
          <w:u w:val="none"/>
        </w:rPr>
        <w:t xml:space="preserve">, 徳島大学 河原崎ゼミ : </w:t>
      </w:r>
      <w:r>
        <w:rPr>
          <w:rFonts w:ascii="" w:hAnsi="" w:cs="" w:eastAsia=""/>
          <w:b w:val="false"/>
          <w:i w:val="false"/>
          <w:strike w:val="false"/>
          <w:color w:val="000000"/>
          <w:sz w:val="20"/>
          <w:u w:val="none"/>
        </w:rPr>
        <w:t xml:space="preserve">anonymous room, </w:t>
      </w:r>
      <w:r>
        <w:rPr>
          <w:rFonts w:ascii="" w:hAnsi="" w:cs="" w:eastAsia=""/>
          <w:b w:val="false"/>
          <w:i w:val="true"/>
          <w:strike w:val="false"/>
          <w:color w:val="000000"/>
          <w:sz w:val="20"/>
          <w:u w:val="none"/>
        </w:rPr>
        <w:t xml:space="preserve">AUDREY235 2Fギャラリー(徳島), </w:t>
      </w:r>
      <w:r>
        <w:rPr>
          <w:rFonts w:ascii="" w:hAnsi="" w:cs="" w:eastAsia=""/>
          <w:b w:val="false"/>
          <w:i w:val="false"/>
          <w:strike w:val="false"/>
          <w:color w:val="000000"/>
          <w:sz w:val="20"/>
          <w:u w:val="none"/>
        </w:rPr>
        <w:t>2010年8月.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「二つの果実」F150号 絵画, </w:t>
      </w:r>
      <w:r>
        <w:rPr>
          <w:rFonts w:ascii="" w:hAnsi="" w:cs="" w:eastAsia=""/>
          <w:b w:val="false"/>
          <w:i w:val="true"/>
          <w:strike w:val="false"/>
          <w:color w:val="000000"/>
          <w:sz w:val="20"/>
          <w:u w:val="none"/>
        </w:rPr>
        <w:t xml:space="preserve">第64回二紀展, </w:t>
      </w:r>
      <w:r>
        <w:rPr>
          <w:rFonts w:ascii="" w:hAnsi="" w:cs="" w:eastAsia=""/>
          <w:b w:val="false"/>
          <w:i w:val="false"/>
          <w:strike w:val="false"/>
          <w:color w:val="000000"/>
          <w:sz w:val="20"/>
          <w:u w:val="none"/>
        </w:rPr>
        <w:t>2010年10月.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髙島屋大阪店美術画廊にて個展, </w:t>
      </w:r>
      <w:r>
        <w:rPr>
          <w:rFonts w:ascii="" w:hAnsi="" w:cs="" w:eastAsia=""/>
          <w:b w:val="false"/>
          <w:i w:val="false"/>
          <w:strike w:val="false"/>
          <w:color w:val="000000"/>
          <w:sz w:val="20"/>
          <w:u w:val="none"/>
        </w:rPr>
        <w:t>2011年1月.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財団法人徳島県文化振興財団,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西由岐のうちわ踊り(長編), </w:t>
      </w:r>
      <w:r>
        <w:rPr>
          <w:rFonts w:ascii="" w:hAnsi="" w:cs="" w:eastAsia=""/>
          <w:b w:val="false"/>
          <w:i w:val="true"/>
          <w:strike w:val="false"/>
          <w:color w:val="000000"/>
          <w:sz w:val="20"/>
          <w:u w:val="none"/>
        </w:rPr>
        <w:t xml:space="preserve">財団法人徳島県文化振興財団平成22年度映像記録事業, </w:t>
      </w:r>
      <w:r>
        <w:rPr>
          <w:rFonts w:ascii="" w:hAnsi="" w:cs="" w:eastAsia=""/>
          <w:b w:val="false"/>
          <w:i w:val="false"/>
          <w:strike w:val="false"/>
          <w:color w:val="000000"/>
          <w:sz w:val="20"/>
          <w:u w:val="none"/>
        </w:rPr>
        <w:t>2011年3月.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財団法人徳島県文化振興財団,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西由岐のうちわ踊り(短編), </w:t>
      </w:r>
      <w:r>
        <w:rPr>
          <w:rFonts w:ascii="" w:hAnsi="" w:cs="" w:eastAsia=""/>
          <w:b w:val="false"/>
          <w:i w:val="true"/>
          <w:strike w:val="false"/>
          <w:color w:val="000000"/>
          <w:sz w:val="20"/>
          <w:u w:val="none"/>
        </w:rPr>
        <w:t xml:space="preserve">財団法人徳島県文化振興財団平成22年度映像記録事業, </w:t>
      </w:r>
      <w:r>
        <w:rPr>
          <w:rFonts w:ascii="" w:hAnsi="" w:cs="" w:eastAsia=""/>
          <w:b w:val="false"/>
          <w:i w:val="false"/>
          <w:strike w:val="false"/>
          <w:color w:val="000000"/>
          <w:sz w:val="20"/>
          <w:u w:val="none"/>
        </w:rPr>
        <w:t>2011年3月.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KY. Satoh, KI. Satoh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Shibagaki : </w:t>
      </w:r>
      <w:r>
        <w:rPr>
          <w:rFonts w:ascii="" w:hAnsi="" w:cs="" w:eastAsia=""/>
          <w:b w:val="false"/>
          <w:i w:val="false"/>
          <w:strike w:val="false"/>
          <w:color w:val="000000"/>
          <w:sz w:val="20"/>
          <w:u w:val="none"/>
        </w:rPr>
        <w:t xml:space="preserve">Uncultured compost bacterium gene for 16S ribosomal RNA, partial sequence, clone: 271B, --- Thermostable bacteria isolated from cattle compost, Minami-soma,Fukushima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2010.</w:t>
      </w:r>
    </w:p>
    <w:p>
      <w:pPr>
        <w:numPr>
          <w:numId w:val="6"/>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KY. Satoh, KI. Satoh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Shibagaki : </w:t>
      </w:r>
      <w:r>
        <w:rPr>
          <w:rFonts w:ascii="" w:hAnsi="" w:cs="" w:eastAsia=""/>
          <w:b w:val="false"/>
          <w:i w:val="false"/>
          <w:strike w:val="false"/>
          <w:color w:val="000000"/>
          <w:sz w:val="20"/>
          <w:u w:val="none"/>
        </w:rPr>
        <w:t xml:space="preserve">Uncultured compost bacterium gene for 16S ribosomal RNA, partial sequence, clone: 271D, --- Thermostable bacteria isolated from cattle compost, Minami-soma,Fukushima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2010.</w:t>
      </w:r>
    </w:p>
    <w:p>
      <w:pPr>
        <w:numPr>
          <w:numId w:val="6"/>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KY. Satoh, KI. Satoh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Shibagaki : </w:t>
      </w:r>
      <w:r>
        <w:rPr>
          <w:rFonts w:ascii="" w:hAnsi="" w:cs="" w:eastAsia=""/>
          <w:b w:val="false"/>
          <w:i w:val="false"/>
          <w:strike w:val="false"/>
          <w:color w:val="000000"/>
          <w:sz w:val="20"/>
          <w:u w:val="none"/>
        </w:rPr>
        <w:t xml:space="preserve">Uncultured compost bacterium gene for 16S ribosomal RNA, partial sequence, clone: 272-2, --- Thermostable bacteria isolated from cattle compost, Minami-soma,Fukushima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2010.</w:t>
      </w:r>
    </w:p>
    <w:p>
      <w:pPr>
        <w:numPr>
          <w:numId w:val="6"/>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KY. Satoh, KI. Satoh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Shibagaki : </w:t>
      </w:r>
      <w:r>
        <w:rPr>
          <w:rFonts w:ascii="" w:hAnsi="" w:cs="" w:eastAsia=""/>
          <w:b w:val="false"/>
          <w:i w:val="false"/>
          <w:strike w:val="false"/>
          <w:color w:val="000000"/>
          <w:sz w:val="20"/>
          <w:u w:val="none"/>
        </w:rPr>
        <w:t xml:space="preserve">Uncultured compost bacterium gene for 16S ribosomal RNA, partial sequence, clone: 272-3, --- Thermostable bacteria isolated from cattle compost, Minami-soma,Fukushima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2010.</w:t>
      </w:r>
    </w:p>
    <w:p>
      <w:pPr>
        <w:numPr>
          <w:numId w:val="6"/>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KY. Satoh, KI. Satoh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Shibagaki : </w:t>
      </w:r>
      <w:r>
        <w:rPr>
          <w:rFonts w:ascii="" w:hAnsi="" w:cs="" w:eastAsia=""/>
          <w:b w:val="false"/>
          <w:i w:val="false"/>
          <w:strike w:val="false"/>
          <w:color w:val="000000"/>
          <w:sz w:val="20"/>
          <w:u w:val="none"/>
        </w:rPr>
        <w:t xml:space="preserve">Uncultured compost bacterium gene for 16S ribosomal RNA, partial sequence, clone: 2121A, --- Thermostable bacteria isolated from cattle compost, Minami-soma,Fukushima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2010.</w:t>
      </w:r>
    </w:p>
    <w:p>
      <w:pPr>
        <w:numPr>
          <w:numId w:val="6"/>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KY. Satoh, KI. Satoh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Shibagaki : </w:t>
      </w:r>
      <w:r>
        <w:rPr>
          <w:rFonts w:ascii="" w:hAnsi="" w:cs="" w:eastAsia=""/>
          <w:b w:val="false"/>
          <w:i w:val="false"/>
          <w:strike w:val="false"/>
          <w:color w:val="000000"/>
          <w:sz w:val="20"/>
          <w:u w:val="none"/>
        </w:rPr>
        <w:t xml:space="preserve">Uncultured compost bacterium gene for 16S ribosomal RNA, partial sequence, clone: 2121B, --- Thermostable bacteria isolated from cattle compost, Minami-soma,Fukushima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2010.</w:t>
      </w:r>
    </w:p>
    <w:p>
      <w:pPr>
        <w:numPr>
          <w:numId w:val="6"/>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KY. Satoh, KI. Satoh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Shibagaki : </w:t>
      </w:r>
      <w:r>
        <w:rPr>
          <w:rFonts w:ascii="" w:hAnsi="" w:cs="" w:eastAsia=""/>
          <w:b w:val="false"/>
          <w:i w:val="false"/>
          <w:strike w:val="false"/>
          <w:color w:val="000000"/>
          <w:sz w:val="20"/>
          <w:u w:val="none"/>
        </w:rPr>
        <w:t xml:space="preserve">Uncultured compost bacterium gene for 16S ribosomal RNA, partial sequence, clone: 2122A, --- Thermostable bacteria isolated from cattle compost, Minami-soma,Fukushima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2010.</w:t>
      </w:r>
    </w:p>
    <w:p>
      <w:pPr>
        <w:numPr>
          <w:numId w:val="6"/>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KY. Satoh, KI. Satoh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Shibagaki : </w:t>
      </w:r>
      <w:r>
        <w:rPr>
          <w:rFonts w:ascii="" w:hAnsi="" w:cs="" w:eastAsia=""/>
          <w:b w:val="false"/>
          <w:i w:val="false"/>
          <w:strike w:val="false"/>
          <w:color w:val="000000"/>
          <w:sz w:val="20"/>
          <w:u w:val="none"/>
        </w:rPr>
        <w:t xml:space="preserve">Uncultured compost bacterium gene for 16S ribosomal RNA, partial sequence, clone: 2122B, --- Thermostable bacteria isolated from cattle compost, Minami-soma,Fukushima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2010.</w:t>
      </w:r>
    </w:p>
    <w:p>
      <w:pPr>
        <w:numPr>
          <w:numId w:val="6"/>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KY. Satoh, KI. Satoh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Shibagaki : </w:t>
      </w:r>
      <w:r>
        <w:rPr>
          <w:rFonts w:ascii="" w:hAnsi="" w:cs="" w:eastAsia=""/>
          <w:b w:val="false"/>
          <w:i w:val="false"/>
          <w:strike w:val="false"/>
          <w:color w:val="000000"/>
          <w:sz w:val="20"/>
          <w:u w:val="none"/>
        </w:rPr>
        <w:t xml:space="preserve">Uncultured compost bacterium gene for 16S ribosomal RNA, partial sequence, clone: 2123C1, --- Thermostable bacteria isolated from cattle compost, Minami-soma,Fukushima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2010.</w:t>
      </w:r>
    </w:p>
    <w:p>
      <w:pPr>
        <w:numPr>
          <w:numId w:val="6"/>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KY. Satoh, KI. Satoh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Haruka Shibagaki : </w:t>
      </w:r>
      <w:r>
        <w:rPr>
          <w:rFonts w:ascii="" w:hAnsi="" w:cs="" w:eastAsia=""/>
          <w:b w:val="false"/>
          <w:i w:val="false"/>
          <w:strike w:val="false"/>
          <w:color w:val="000000"/>
          <w:sz w:val="20"/>
          <w:u w:val="none"/>
        </w:rPr>
        <w:t xml:space="preserve">Uncultured compost bacterium gene for 16S ribosomal RNA, partial sequence, clone: 2123C2, --- Thermostable bacteria isolated from cattle compost, Minami-soma,Fukushima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2010.</w:t>
      </w:r>
    </w:p>
    <w:p>
      <w:pPr>
        <w:numPr>
          <w:numId w:val="6"/>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鍛治 致 : </w:t>
      </w:r>
      <w:r>
        <w:rPr>
          <w:rFonts w:ascii="" w:hAnsi="" w:cs="" w:eastAsia=""/>
          <w:b w:val="false"/>
          <w:i w:val="false"/>
          <w:strike w:val="false"/>
          <w:color w:val="000000"/>
          <w:sz w:val="20"/>
          <w:u w:val="none"/>
        </w:rPr>
        <w:t xml:space="preserve">移住者と貧困をデータでみる, --- (1)南米出身者の大量失業 ---, </w:t>
      </w:r>
      <w:r>
        <w:rPr>
          <w:rFonts w:ascii="" w:hAnsi="" w:cs="" w:eastAsia=""/>
          <w:b w:val="false"/>
          <w:i w:val="true"/>
          <w:strike w:val="false"/>
          <w:color w:val="000000"/>
          <w:sz w:val="20"/>
          <w:u w:val="single"/>
        </w:rPr>
        <w:t>Migrant's-ネット</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No.129, </w:t>
      </w:r>
      <w:r>
        <w:rPr>
          <w:rFonts w:ascii="" w:hAnsi="" w:cs="" w:eastAsia=""/>
          <w:b w:val="false"/>
          <w:i w:val="false"/>
          <w:strike w:val="false"/>
          <w:color w:val="000000"/>
          <w:sz w:val="20"/>
          <w:u w:val="none"/>
        </w:rPr>
        <w:t>2010年5月.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ヨーロッパの極右·排外主義を日本から考える, </w:t>
      </w:r>
      <w:r>
        <w:rPr>
          <w:rFonts w:ascii="" w:hAnsi="" w:cs="" w:eastAsia=""/>
          <w:b w:val="false"/>
          <w:i w:val="true"/>
          <w:strike w:val="false"/>
          <w:color w:val="000000"/>
          <w:sz w:val="20"/>
          <w:u w:val="none"/>
        </w:rPr>
        <w:t xml:space="preserve">連続講座移住者のリアリティ「レイシズムを考える」, </w:t>
      </w:r>
      <w:r>
        <w:rPr>
          <w:rFonts w:ascii="" w:hAnsi="" w:cs="" w:eastAsia=""/>
          <w:b w:val="false"/>
          <w:i w:val="false"/>
          <w:strike w:val="false"/>
          <w:color w:val="000000"/>
          <w:sz w:val="20"/>
          <w:u w:val="none"/>
        </w:rPr>
        <w:t>2010年5月.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松谷 満</w:t>
      </w:r>
      <w:r>
        <w:rPr>
          <w:rFonts w:ascii="" w:hAnsi="" w:cs="" w:eastAsia=""/>
          <w:b w:val="true"/>
          <w:i w:val="false"/>
          <w:strike w:val="false"/>
          <w:color w:val="000000"/>
          <w:sz w:val="20"/>
          <w:u w:val="none"/>
        </w:rPr>
        <w:t xml:space="preserve">, 高木 竜輔 : </w:t>
      </w:r>
      <w:r>
        <w:rPr>
          <w:rFonts w:ascii="" w:hAnsi="" w:cs="" w:eastAsia=""/>
          <w:b w:val="false"/>
          <w:i w:val="false"/>
          <w:strike w:val="false"/>
          <w:color w:val="000000"/>
          <w:sz w:val="20"/>
          <w:u w:val="none"/>
        </w:rPr>
        <w:t xml:space="preserve">二元代表制下の住民運動とローカルパーティー, --- 長野，滋賀，徳島，高知の比較を通じて ---, </w:t>
      </w:r>
      <w:r>
        <w:rPr>
          <w:rFonts w:ascii="" w:hAnsi="" w:cs="" w:eastAsia=""/>
          <w:b w:val="false"/>
          <w:i w:val="true"/>
          <w:strike w:val="false"/>
          <w:color w:val="000000"/>
          <w:sz w:val="20"/>
          <w:u w:val="none"/>
        </w:rPr>
        <w:t xml:space="preserve">社会運動論研究会, </w:t>
      </w:r>
      <w:r>
        <w:rPr>
          <w:rFonts w:ascii="" w:hAnsi="" w:cs="" w:eastAsia=""/>
          <w:b w:val="false"/>
          <w:i w:val="false"/>
          <w:strike w:val="false"/>
          <w:color w:val="000000"/>
          <w:sz w:val="20"/>
          <w:u w:val="none"/>
        </w:rPr>
        <w:t>2010年7月.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日系人労働者は非正規就労からいかにして脱出できるのか, --- その条件と帰結に関する研究 ---, </w:t>
      </w:r>
      <w:r>
        <w:rPr>
          <w:rFonts w:ascii="" w:hAnsi="" w:cs="" w:eastAsia=""/>
          <w:b w:val="false"/>
          <w:i w:val="true"/>
          <w:strike w:val="false"/>
          <w:color w:val="000000"/>
          <w:sz w:val="20"/>
          <w:u w:val="none"/>
        </w:rPr>
        <w:t xml:space="preserve">全労済協会公募委託研究報告会, </w:t>
      </w:r>
      <w:r>
        <w:rPr>
          <w:rFonts w:ascii="" w:hAnsi="" w:cs="" w:eastAsia=""/>
          <w:b w:val="false"/>
          <w:i w:val="false"/>
          <w:strike w:val="false"/>
          <w:color w:val="000000"/>
          <w:sz w:val="20"/>
          <w:u w:val="none"/>
        </w:rPr>
        <w:t>2010年7月.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水辺の小わざ∼安価で効率のよい水辺改善方法の提案∼, </w:t>
      </w:r>
      <w:r>
        <w:rPr>
          <w:rFonts w:ascii="" w:hAnsi="" w:cs="" w:eastAsia=""/>
          <w:b w:val="false"/>
          <w:i w:val="true"/>
          <w:strike w:val="false"/>
          <w:color w:val="000000"/>
          <w:sz w:val="20"/>
          <w:u w:val="none"/>
        </w:rPr>
        <w:t xml:space="preserve">平成22年度兵庫県県土整備部 - 河川講習会, </w:t>
      </w:r>
      <w:r>
        <w:rPr>
          <w:rFonts w:ascii="" w:hAnsi="" w:cs="" w:eastAsia=""/>
          <w:b w:val="false"/>
          <w:i w:val="false"/>
          <w:strike w:val="false"/>
          <w:color w:val="000000"/>
          <w:sz w:val="20"/>
          <w:u w:val="none"/>
        </w:rPr>
        <w:t>2010年7月.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海辺の小わざ - 安価で効果的に沿岸生物を増やす試み, </w:t>
      </w:r>
      <w:r>
        <w:rPr>
          <w:rFonts w:ascii="" w:hAnsi="" w:cs="" w:eastAsia=""/>
          <w:b w:val="false"/>
          <w:i w:val="true"/>
          <w:strike w:val="false"/>
          <w:color w:val="000000"/>
          <w:sz w:val="20"/>
          <w:u w:val="none"/>
        </w:rPr>
        <w:t xml:space="preserve">三重県伊勢湾漁場環境浄化型漁業推進事業 - 干潟逆さ竹林魚礁講演会, </w:t>
      </w:r>
      <w:r>
        <w:rPr>
          <w:rFonts w:ascii="" w:hAnsi="" w:cs="" w:eastAsia=""/>
          <w:b w:val="false"/>
          <w:i w:val="false"/>
          <w:strike w:val="false"/>
          <w:color w:val="000000"/>
          <w:sz w:val="20"/>
          <w:u w:val="none"/>
        </w:rPr>
        <w:t>2010年8月.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ナマコ増養殖技術の状況とこれからの資源増殖の取組について, </w:t>
      </w:r>
      <w:r>
        <w:rPr>
          <w:rFonts w:ascii="" w:hAnsi="" w:cs="" w:eastAsia=""/>
          <w:b w:val="false"/>
          <w:i w:val="true"/>
          <w:strike w:val="false"/>
          <w:color w:val="000000"/>
          <w:sz w:val="20"/>
          <w:u w:val="none"/>
        </w:rPr>
        <w:t xml:space="preserve">石川県豊かな海づくりに関する現地研修会, </w:t>
      </w:r>
      <w:r>
        <w:rPr>
          <w:rFonts w:ascii="" w:hAnsi="" w:cs="" w:eastAsia=""/>
          <w:b w:val="false"/>
          <w:i w:val="false"/>
          <w:strike w:val="false"/>
          <w:color w:val="000000"/>
          <w:sz w:val="20"/>
          <w:u w:val="none"/>
        </w:rPr>
        <w:t>2010年9月.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安価に川の生きものを増やす水辺の小わざ, </w:t>
      </w:r>
      <w:r>
        <w:rPr>
          <w:rFonts w:ascii="" w:hAnsi="" w:cs="" w:eastAsia=""/>
          <w:b w:val="false"/>
          <w:i w:val="true"/>
          <w:strike w:val="false"/>
          <w:color w:val="000000"/>
          <w:sz w:val="20"/>
          <w:u w:val="none"/>
        </w:rPr>
        <w:t xml:space="preserve">三重県流域の元気な未来づくりモデル事業研修会, </w:t>
      </w:r>
      <w:r>
        <w:rPr>
          <w:rFonts w:ascii="" w:hAnsi="" w:cs="" w:eastAsia=""/>
          <w:b w:val="false"/>
          <w:i w:val="false"/>
          <w:strike w:val="false"/>
          <w:color w:val="000000"/>
          <w:sz w:val="20"/>
          <w:u w:val="none"/>
        </w:rPr>
        <w:t>2010年9月.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山下 和秀 : </w:t>
      </w:r>
      <w:r>
        <w:rPr>
          <w:rFonts w:ascii="" w:hAnsi="" w:cs="" w:eastAsia=""/>
          <w:b w:val="false"/>
          <w:i w:val="false"/>
          <w:strike w:val="false"/>
          <w:color w:val="000000"/>
          <w:sz w:val="20"/>
          <w:u w:val="none"/>
        </w:rPr>
        <w:t xml:space="preserve">ジルコニウム系固体超強酸触媒のナノレベル構造解析, </w:t>
      </w:r>
      <w:r>
        <w:rPr>
          <w:rFonts w:ascii="" w:hAnsi="" w:cs="" w:eastAsia=""/>
          <w:b w:val="false"/>
          <w:i w:val="true"/>
          <w:strike w:val="false"/>
          <w:color w:val="000000"/>
          <w:sz w:val="20"/>
          <w:u w:val="none"/>
        </w:rPr>
        <w:t xml:space="preserve">第10回エンジニアリングフェスティバル, </w:t>
      </w:r>
      <w:r>
        <w:rPr>
          <w:rFonts w:ascii="" w:hAnsi="" w:cs="" w:eastAsia=""/>
          <w:b w:val="false"/>
          <w:i w:val="false"/>
          <w:strike w:val="false"/>
          <w:color w:val="000000"/>
          <w:sz w:val="20"/>
          <w:u w:val="none"/>
        </w:rPr>
        <w:t>2010年9月.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山城 考 : </w:t>
      </w:r>
      <w:r>
        <w:rPr>
          <w:rFonts w:ascii="" w:hAnsi="" w:cs="" w:eastAsia=""/>
          <w:b w:val="false"/>
          <w:i w:val="false"/>
          <w:strike w:val="false"/>
          <w:color w:val="000000"/>
          <w:sz w:val="20"/>
          <w:u w:val="none"/>
        </w:rPr>
        <w:t xml:space="preserve">吉野川流域の鉱山跡周辺における重金属耐性微生物と酵素機能の調査・研究, </w:t>
      </w:r>
      <w:r>
        <w:rPr>
          <w:rFonts w:ascii="" w:hAnsi="" w:cs="" w:eastAsia=""/>
          <w:b w:val="false"/>
          <w:i w:val="true"/>
          <w:strike w:val="false"/>
          <w:color w:val="000000"/>
          <w:sz w:val="20"/>
          <w:u w:val="none"/>
        </w:rPr>
        <w:t xml:space="preserve">平成21年度学部長裁量経費プロジェクト成果発表会, </w:t>
      </w:r>
      <w:r>
        <w:rPr>
          <w:rFonts w:ascii="" w:hAnsi="" w:cs="" w:eastAsia=""/>
          <w:b w:val="false"/>
          <w:i w:val="false"/>
          <w:strike w:val="false"/>
          <w:color w:val="000000"/>
          <w:sz w:val="20"/>
          <w:u w:val="none"/>
        </w:rPr>
        <w:t>2010年9月.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平成21年山口県防府市土石流災害調査報告, </w:t>
      </w:r>
      <w:r>
        <w:rPr>
          <w:rFonts w:ascii="" w:hAnsi="" w:cs="" w:eastAsia=""/>
          <w:b w:val="false"/>
          <w:i w:val="true"/>
          <w:strike w:val="false"/>
          <w:color w:val="000000"/>
          <w:sz w:val="20"/>
          <w:u w:val="none"/>
        </w:rPr>
        <w:t xml:space="preserve">徳島大学環境防災研究センター防災ミニフォーラム「平成21年豪雨災害から学ぶ」, </w:t>
      </w:r>
      <w:r>
        <w:rPr>
          <w:rFonts w:ascii="" w:hAnsi="" w:cs="" w:eastAsia=""/>
          <w:b w:val="false"/>
          <w:i w:val="false"/>
          <w:strike w:val="false"/>
          <w:color w:val="000000"/>
          <w:sz w:val="20"/>
          <w:u w:val="none"/>
        </w:rPr>
        <w:t>2010年10月.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書評「内田良著『「児童虐待」へのまなざし ―社会現象はどう語られるのか―』」, </w:t>
      </w:r>
      <w:r>
        <w:rPr>
          <w:rFonts w:ascii="" w:hAnsi="" w:cs="" w:eastAsia=""/>
          <w:b w:val="false"/>
          <w:i w:val="true"/>
          <w:strike w:val="false"/>
          <w:color w:val="000000"/>
          <w:sz w:val="20"/>
          <w:u w:val="none"/>
        </w:rPr>
        <w:t xml:space="preserve">ソシオロジ,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117-125, 2010年10月.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水辺の小わざで魚やカニの道づくり, </w:t>
      </w:r>
      <w:r>
        <w:rPr>
          <w:rFonts w:ascii="" w:hAnsi="" w:cs="" w:eastAsia=""/>
          <w:b w:val="false"/>
          <w:i w:val="true"/>
          <w:strike w:val="false"/>
          <w:color w:val="000000"/>
          <w:sz w:val="20"/>
          <w:u w:val="none"/>
        </w:rPr>
        <w:t xml:space="preserve">河川流域振興活動実践事業 - 全国事務担当者研修会, </w:t>
      </w:r>
      <w:r>
        <w:rPr>
          <w:rFonts w:ascii="" w:hAnsi="" w:cs="" w:eastAsia=""/>
          <w:b w:val="false"/>
          <w:i w:val="false"/>
          <w:strike w:val="false"/>
          <w:color w:val="000000"/>
          <w:sz w:val="20"/>
          <w:u w:val="none"/>
        </w:rPr>
        <w:t>2010年10月.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バイオリソースを利用した耐熱性酵素遺伝子ライブラリーの構築と展開, </w:t>
      </w:r>
      <w:r>
        <w:rPr>
          <w:rFonts w:ascii="" w:hAnsi="" w:cs="" w:eastAsia=""/>
          <w:b w:val="false"/>
          <w:i w:val="true"/>
          <w:strike w:val="false"/>
          <w:color w:val="000000"/>
          <w:sz w:val="20"/>
          <w:u w:val="none"/>
        </w:rPr>
        <w:t xml:space="preserve">第3回徳島大学研究者との集い~生き物に優しい化学に取り組む研究者の素顔~, </w:t>
      </w:r>
      <w:r>
        <w:rPr>
          <w:rFonts w:ascii="" w:hAnsi="" w:cs="" w:eastAsia=""/>
          <w:b w:val="false"/>
          <w:i w:val="false"/>
          <w:strike w:val="false"/>
          <w:color w:val="000000"/>
          <w:sz w:val="20"/>
          <w:u w:val="none"/>
        </w:rPr>
        <w:t>2010年10月.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井戸 慶治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フンツィカー牧師の収容所巡回報告, </w:t>
      </w:r>
      <w:r>
        <w:rPr>
          <w:rFonts w:ascii="" w:hAnsi="" w:cs="" w:eastAsia=""/>
          <w:b w:val="false"/>
          <w:i w:val="true"/>
          <w:strike w:val="false"/>
          <w:color w:val="000000"/>
          <w:sz w:val="20"/>
          <w:u w:val="none"/>
        </w:rPr>
        <w:t xml:space="preserve">青島戦ドイツ兵俘虜収容所研究,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65-86, 2010年11月.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中山 慎一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台形グラフ，および，そのサブグラフ上におけるc-ランキング問題を解く多項式時間アルゴリズムについて, </w:t>
      </w:r>
      <w:r>
        <w:rPr>
          <w:rFonts w:ascii="" w:hAnsi="" w:cs="" w:eastAsia=""/>
          <w:b w:val="false"/>
          <w:i w:val="true"/>
          <w:strike w:val="false"/>
          <w:color w:val="000000"/>
          <w:sz w:val="20"/>
          <w:u w:val="none"/>
        </w:rPr>
        <w:t xml:space="preserve">日本OR学会中国・四国支部定例シンポジウム, </w:t>
      </w:r>
      <w:r>
        <w:rPr>
          <w:rFonts w:ascii="" w:hAnsi="" w:cs="" w:eastAsia=""/>
          <w:b w:val="false"/>
          <w:i w:val="false"/>
          <w:strike w:val="false"/>
          <w:color w:val="000000"/>
          <w:sz w:val="20"/>
          <w:u w:val="none"/>
        </w:rPr>
        <w:t>2010年11月.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安価で効率のよい川づくり - 水辺の小わざ, </w:t>
      </w:r>
      <w:r>
        <w:rPr>
          <w:rFonts w:ascii="" w:hAnsi="" w:cs="" w:eastAsia=""/>
          <w:b w:val="false"/>
          <w:i w:val="true"/>
          <w:strike w:val="false"/>
          <w:color w:val="000000"/>
          <w:sz w:val="20"/>
          <w:u w:val="none"/>
        </w:rPr>
        <w:t xml:space="preserve">福井県立大学セミナー, </w:t>
      </w:r>
      <w:r>
        <w:rPr>
          <w:rFonts w:ascii="" w:hAnsi="" w:cs="" w:eastAsia=""/>
          <w:b w:val="false"/>
          <w:i w:val="false"/>
          <w:strike w:val="false"/>
          <w:color w:val="000000"/>
          <w:sz w:val="20"/>
          <w:u w:val="none"/>
        </w:rPr>
        <w:t>2010年11月.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北岡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光夫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起立に先行する総頸動脈血流速度の予測的変化, </w:t>
      </w:r>
      <w:r>
        <w:rPr>
          <w:rFonts w:ascii="" w:hAnsi="" w:cs="" w:eastAsia=""/>
          <w:b w:val="false"/>
          <w:i w:val="true"/>
          <w:strike w:val="false"/>
          <w:color w:val="000000"/>
          <w:sz w:val="20"/>
          <w:u w:val="none"/>
        </w:rPr>
        <w:t xml:space="preserve">第66回日本体力医学会中国・四国地方会大会, </w:t>
      </w:r>
      <w:r>
        <w:rPr>
          <w:rFonts w:ascii="" w:hAnsi="" w:cs="" w:eastAsia=""/>
          <w:b w:val="false"/>
          <w:i w:val="false"/>
          <w:strike w:val="false"/>
          <w:color w:val="000000"/>
          <w:sz w:val="20"/>
          <w:u w:val="none"/>
        </w:rPr>
        <w:t>2010年11月.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簡易的な魚道整備技術に係る現場研修会 講演, </w:t>
      </w:r>
      <w:r>
        <w:rPr>
          <w:rFonts w:ascii="" w:hAnsi="" w:cs="" w:eastAsia=""/>
          <w:b w:val="false"/>
          <w:i w:val="true"/>
          <w:strike w:val="false"/>
          <w:color w:val="000000"/>
          <w:sz w:val="20"/>
          <w:u w:val="none"/>
        </w:rPr>
        <w:t xml:space="preserve">三重県内水面漁業協同組合連合会現場研修会, </w:t>
      </w:r>
      <w:r>
        <w:rPr>
          <w:rFonts w:ascii="" w:hAnsi="" w:cs="" w:eastAsia=""/>
          <w:b w:val="false"/>
          <w:i w:val="false"/>
          <w:strike w:val="false"/>
          <w:color w:val="000000"/>
          <w:sz w:val="20"/>
          <w:u w:val="none"/>
        </w:rPr>
        <w:t>2010年12月.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XAFS, </w:t>
      </w:r>
      <w:r>
        <w:rPr>
          <w:rFonts w:ascii="" w:hAnsi="" w:cs="" w:eastAsia=""/>
          <w:b w:val="false"/>
          <w:i w:val="true"/>
          <w:strike w:val="false"/>
          <w:color w:val="000000"/>
          <w:sz w:val="20"/>
          <w:u w:val="none"/>
        </w:rPr>
        <w:t xml:space="preserve">近畿化学協会触媒・表面部会ナノ材料の表面分析講習, </w:t>
      </w:r>
      <w:r>
        <w:rPr>
          <w:rFonts w:ascii="" w:hAnsi="" w:cs="" w:eastAsia=""/>
          <w:b w:val="false"/>
          <w:i w:val="false"/>
          <w:strike w:val="false"/>
          <w:color w:val="000000"/>
          <w:sz w:val="20"/>
          <w:u w:val="none"/>
        </w:rPr>
        <w:t>2010年12月.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折戸 玲子</w:t>
      </w:r>
      <w:r>
        <w:rPr>
          <w:rFonts w:ascii="" w:hAnsi="" w:cs="" w:eastAsia=""/>
          <w:b w:val="true"/>
          <w:i w:val="false"/>
          <w:strike w:val="false"/>
          <w:color w:val="000000"/>
          <w:sz w:val="20"/>
          <w:u w:val="none"/>
        </w:rPr>
        <w:t xml:space="preserve">, 手嶋 政廣, 他MAGIC/CTA Collaboration : </w:t>
      </w:r>
      <w:r>
        <w:rPr>
          <w:rFonts w:ascii="" w:hAnsi="" w:cs="" w:eastAsia=""/>
          <w:b w:val="false"/>
          <w:i w:val="false"/>
          <w:strike w:val="false"/>
          <w:color w:val="000000"/>
          <w:sz w:val="20"/>
          <w:u w:val="none"/>
        </w:rPr>
        <w:t xml:space="preserve">MAGIC/CTAにおける焦点面カメラ光検出器の開発, </w:t>
      </w:r>
      <w:r>
        <w:rPr>
          <w:rFonts w:ascii="" w:hAnsi="" w:cs="" w:eastAsia=""/>
          <w:b w:val="false"/>
          <w:i w:val="true"/>
          <w:strike w:val="false"/>
          <w:color w:val="000000"/>
          <w:sz w:val="20"/>
          <w:u w:val="none"/>
        </w:rPr>
        <w:t xml:space="preserve">第3回次世代光センサーに関するワークショップ, </w:t>
      </w:r>
      <w:r>
        <w:rPr>
          <w:rFonts w:ascii="" w:hAnsi="" w:cs="" w:eastAsia=""/>
          <w:b w:val="false"/>
          <w:i w:val="false"/>
          <w:strike w:val="false"/>
          <w:color w:val="000000"/>
          <w:sz w:val="20"/>
          <w:u w:val="none"/>
        </w:rPr>
        <w:t>2010年12月.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安価に魚道を改良する水辺の小わざ, </w:t>
      </w:r>
      <w:r>
        <w:rPr>
          <w:rFonts w:ascii="" w:hAnsi="" w:cs="" w:eastAsia=""/>
          <w:b w:val="false"/>
          <w:i w:val="true"/>
          <w:strike w:val="false"/>
          <w:color w:val="000000"/>
          <w:sz w:val="20"/>
          <w:u w:val="none"/>
        </w:rPr>
        <w:t xml:space="preserve">日本水産資源保護協会巡回教室, </w:t>
      </w:r>
      <w:r>
        <w:rPr>
          <w:rFonts w:ascii="" w:hAnsi="" w:cs="" w:eastAsia=""/>
          <w:b w:val="false"/>
          <w:i w:val="false"/>
          <w:strike w:val="false"/>
          <w:color w:val="000000"/>
          <w:sz w:val="20"/>
          <w:u w:val="none"/>
        </w:rPr>
        <w:t>2010年12月.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水辺の小わざ, --- 魚類等の移動や増殖を妨げる堰や落差工の改修方法について ---, </w:t>
      </w:r>
      <w:r>
        <w:rPr>
          <w:rFonts w:ascii="" w:hAnsi="" w:cs="" w:eastAsia=""/>
          <w:b w:val="false"/>
          <w:i w:val="true"/>
          <w:strike w:val="false"/>
          <w:color w:val="000000"/>
          <w:sz w:val="20"/>
          <w:u w:val="none"/>
        </w:rPr>
        <w:t xml:space="preserve">京都府内水面漁業協同組合連合会情報交換会議, </w:t>
      </w:r>
      <w:r>
        <w:rPr>
          <w:rFonts w:ascii="" w:hAnsi="" w:cs="" w:eastAsia=""/>
          <w:b w:val="false"/>
          <w:i w:val="false"/>
          <w:strike w:val="false"/>
          <w:color w:val="000000"/>
          <w:sz w:val="20"/>
          <w:u w:val="none"/>
        </w:rPr>
        <w:t>2010年12月.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「日本型まちづくり会社による中心市街地の活性化‐長浜・高松・熊 本‐」 と「都市再生におけるまちづくり組織の比較研究」, </w:t>
      </w:r>
      <w:r>
        <w:rPr>
          <w:rFonts w:ascii="" w:hAnsi="" w:cs="" w:eastAsia=""/>
          <w:b w:val="false"/>
          <w:i w:val="false"/>
          <w:strike w:val="false"/>
          <w:color w:val="000000"/>
          <w:sz w:val="20"/>
          <w:u w:val="none"/>
        </w:rPr>
        <w:t>2010年12月.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書評「SSTテクニカルマスターブック」, </w:t>
      </w:r>
      <w:r>
        <w:rPr>
          <w:rFonts w:ascii="" w:hAnsi="" w:cs="" w:eastAsia=""/>
          <w:b w:val="false"/>
          <w:i w:val="true"/>
          <w:strike w:val="false"/>
          <w:color w:val="000000"/>
          <w:sz w:val="20"/>
          <w:u w:val="none"/>
        </w:rPr>
        <w:t xml:space="preserve">精神療法, </w:t>
      </w:r>
      <w:r>
        <w:rPr>
          <w:rFonts w:ascii="" w:hAnsi="" w:cs="" w:eastAsia=""/>
          <w:b w:val="false"/>
          <w:i w:val="false"/>
          <w:strike w:val="false"/>
          <w:color w:val="000000"/>
          <w:sz w:val="20"/>
          <w:u w:val="none"/>
        </w:rPr>
        <w:t>353-354, 2011年.</w:t>
      </w:r>
    </w:p>
    <w:p>
      <w:pPr>
        <w:numPr>
          <w:numId w:val="6"/>
        </w:numPr>
        <w:autoSpaceDE w:val="off"/>
        <w:autoSpaceDN w:val="off"/>
        <w:spacing w:line="-240" w:lineRule="auto"/>
        <w:ind w:left="30"/>
      </w:pP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WCBCT in Boston 体験記, </w:t>
      </w:r>
      <w:r>
        <w:rPr>
          <w:rFonts w:ascii="" w:hAnsi="" w:cs="" w:eastAsia=""/>
          <w:b w:val="false"/>
          <w:i w:val="true"/>
          <w:strike w:val="false"/>
          <w:color w:val="000000"/>
          <w:sz w:val="20"/>
          <w:u w:val="none"/>
        </w:rPr>
        <w:t xml:space="preserve">日本行動療法学会e-NEWS, </w:t>
      </w:r>
      <w:r>
        <w:rPr>
          <w:rFonts w:ascii="" w:hAnsi="" w:cs="" w:eastAsia=""/>
          <w:b w:val="false"/>
          <w:i w:val="false"/>
          <w:strike w:val="false"/>
          <w:color w:val="000000"/>
          <w:sz w:val="20"/>
          <w:u w:val="none"/>
        </w:rPr>
        <w:t>2011年.</w:t>
      </w:r>
    </w:p>
    <w:p>
      <w:pPr>
        <w:numPr>
          <w:numId w:val="6"/>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地方都市に息づくイスラーム, --- ムスリム・ネットワークが作った徳島モスク ---, </w:t>
      </w:r>
      <w:r>
        <w:rPr>
          <w:rFonts w:ascii="" w:hAnsi="" w:cs="" w:eastAsia=""/>
          <w:b w:val="false"/>
          <w:i w:val="true"/>
          <w:strike w:val="false"/>
          <w:color w:val="000000"/>
          <w:sz w:val="20"/>
          <w:u w:val="single"/>
        </w:rPr>
        <w:t>Migrant's-ネット</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No.136, </w:t>
      </w:r>
      <w:r>
        <w:rPr>
          <w:rFonts w:ascii="" w:hAnsi="" w:cs="" w:eastAsia=""/>
          <w:b w:val="false"/>
          <w:i w:val="false"/>
          <w:strike w:val="false"/>
          <w:color w:val="000000"/>
          <w:sz w:val="20"/>
          <w:u w:val="none"/>
        </w:rPr>
        <w:t>2011年1月.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鳥居龍蔵とアジアの近代, </w:t>
      </w:r>
      <w:r>
        <w:rPr>
          <w:rFonts w:ascii="" w:hAnsi="" w:cs="" w:eastAsia=""/>
          <w:b w:val="false"/>
          <w:i w:val="true"/>
          <w:strike w:val="false"/>
          <w:color w:val="000000"/>
          <w:sz w:val="20"/>
          <w:u w:val="none"/>
        </w:rPr>
        <w:t xml:space="preserve">『地域科学FDフォーラム民族と民俗学から考える地域科学, </w:t>
      </w:r>
      <w:r>
        <w:rPr>
          <w:rFonts w:ascii="" w:hAnsi="" w:cs="" w:eastAsia=""/>
          <w:b w:val="false"/>
          <w:i w:val="false"/>
          <w:strike w:val="false"/>
          <w:color w:val="000000"/>
          <w:sz w:val="20"/>
          <w:u w:val="none"/>
        </w:rPr>
        <w:t>20-49, 2011年1月.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農作物の病気被害を減らせ, --- 遺伝子検査による病気の診断と予防への応用 ---, </w:t>
      </w:r>
      <w:r>
        <w:rPr>
          <w:rFonts w:ascii="" w:hAnsi="" w:cs="" w:eastAsia=""/>
          <w:b w:val="false"/>
          <w:i w:val="true"/>
          <w:strike w:val="false"/>
          <w:color w:val="000000"/>
          <w:sz w:val="20"/>
          <w:u w:val="none"/>
        </w:rPr>
        <w:t xml:space="preserve">第1回東京編・徳島大学研究者との集い, </w:t>
      </w:r>
      <w:r>
        <w:rPr>
          <w:rFonts w:ascii="" w:hAnsi="" w:cs="" w:eastAsia=""/>
          <w:b w:val="false"/>
          <w:i w:val="false"/>
          <w:strike w:val="false"/>
          <w:color w:val="000000"/>
          <w:sz w:val="20"/>
          <w:u w:val="none"/>
        </w:rPr>
        <w:t>2011年2月.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移住連貧困プロジェクト : </w:t>
      </w:r>
      <w:r>
        <w:rPr>
          <w:rFonts w:ascii="" w:hAnsi="" w:cs="" w:eastAsia=""/>
          <w:b w:val="false"/>
          <w:i w:val="false"/>
          <w:strike w:val="false"/>
          <w:color w:val="000000"/>
          <w:sz w:val="20"/>
          <w:u w:val="none"/>
        </w:rPr>
        <w:t xml:space="preserve">隠蔽された貧困問題, --- 「貧困」というレンズでみた在日外国人 ---, </w:t>
      </w:r>
      <w:r>
        <w:rPr>
          <w:rFonts w:ascii="" w:hAnsi="" w:cs="" w:eastAsia=""/>
          <w:b w:val="false"/>
          <w:i w:val="true"/>
          <w:strike w:val="false"/>
          <w:color w:val="000000"/>
          <w:sz w:val="20"/>
          <w:u w:val="none"/>
        </w:rPr>
        <w:t xml:space="preserve">貧困研究会, </w:t>
      </w:r>
      <w:r>
        <w:rPr>
          <w:rFonts w:ascii="" w:hAnsi="" w:cs="" w:eastAsia=""/>
          <w:b w:val="false"/>
          <w:i w:val="false"/>
          <w:strike w:val="false"/>
          <w:color w:val="000000"/>
          <w:sz w:val="20"/>
          <w:u w:val="none"/>
        </w:rPr>
        <w:t>2011年2月.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水辺の小わざで美味しい川づくり, </w:t>
      </w:r>
      <w:r>
        <w:rPr>
          <w:rFonts w:ascii="" w:hAnsi="" w:cs="" w:eastAsia=""/>
          <w:b w:val="false"/>
          <w:i w:val="true"/>
          <w:strike w:val="false"/>
          <w:color w:val="000000"/>
          <w:sz w:val="20"/>
          <w:u w:val="none"/>
        </w:rPr>
        <w:t xml:space="preserve">徳島県水産研究所講演会, </w:t>
      </w:r>
      <w:r>
        <w:rPr>
          <w:rFonts w:ascii="" w:hAnsi="" w:cs="" w:eastAsia=""/>
          <w:b w:val="false"/>
          <w:i w:val="false"/>
          <w:strike w:val="false"/>
          <w:color w:val="000000"/>
          <w:sz w:val="20"/>
          <w:u w:val="none"/>
        </w:rPr>
        <w:t>2011年2月.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外国人参政権をめぐる虚構と現実, </w:t>
      </w:r>
      <w:r>
        <w:rPr>
          <w:rFonts w:ascii="" w:hAnsi="" w:cs="" w:eastAsia=""/>
          <w:b w:val="false"/>
          <w:i w:val="true"/>
          <w:strike w:val="false"/>
          <w:color w:val="000000"/>
          <w:sz w:val="20"/>
          <w:u w:val="none"/>
        </w:rPr>
        <w:t xml:space="preserve">世界思想, </w:t>
      </w:r>
      <w:r>
        <w:rPr>
          <w:rFonts w:ascii="" w:hAnsi="" w:cs="" w:eastAsia=""/>
          <w:b w:val="false"/>
          <w:i w:val="true"/>
          <w:strike w:val="false"/>
          <w:color w:val="000000"/>
          <w:sz w:val="20"/>
          <w:u w:val="none"/>
        </w:rPr>
        <w:t xml:space="preserve">No.38, </w:t>
      </w:r>
      <w:r>
        <w:rPr>
          <w:rFonts w:ascii="" w:hAnsi="" w:cs="" w:eastAsia=""/>
          <w:b w:val="false"/>
          <w:i w:val="false"/>
          <w:strike w:val="false"/>
          <w:color w:val="000000"/>
          <w:sz w:val="20"/>
          <w:u w:val="none"/>
        </w:rPr>
        <w:t>2011年3月.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移住者と貧困, </w:t>
      </w:r>
      <w:r>
        <w:rPr>
          <w:rFonts w:ascii="" w:hAnsi="" w:cs="" w:eastAsia=""/>
          <w:b w:val="false"/>
          <w:i w:val="true"/>
          <w:strike w:val="false"/>
          <w:color w:val="000000"/>
          <w:sz w:val="20"/>
          <w:u w:val="none"/>
        </w:rPr>
        <w:t xml:space="preserve">反貧困集会INあいち, </w:t>
      </w:r>
      <w:r>
        <w:rPr>
          <w:rFonts w:ascii="" w:hAnsi="" w:cs="" w:eastAsia=""/>
          <w:b w:val="false"/>
          <w:i w:val="false"/>
          <w:strike w:val="false"/>
          <w:color w:val="000000"/>
          <w:sz w:val="20"/>
          <w:u w:val="none"/>
        </w:rPr>
        <w:t>2011年3月.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森と川と海をつなぐ水辺の小わざ, </w:t>
      </w:r>
      <w:r>
        <w:rPr>
          <w:rFonts w:ascii="" w:hAnsi="" w:cs="" w:eastAsia=""/>
          <w:b w:val="false"/>
          <w:i w:val="true"/>
          <w:strike w:val="false"/>
          <w:color w:val="000000"/>
          <w:sz w:val="20"/>
          <w:u w:val="none"/>
        </w:rPr>
        <w:t xml:space="preserve">第4回「森∼川∼海を結ぶ都市型河川の自然再生」報告会・講演会, </w:t>
      </w:r>
      <w:r>
        <w:rPr>
          <w:rFonts w:ascii="" w:hAnsi="" w:cs="" w:eastAsia=""/>
          <w:b w:val="false"/>
          <w:i w:val="false"/>
          <w:strike w:val="false"/>
          <w:color w:val="000000"/>
          <w:sz w:val="20"/>
          <w:u w:val="none"/>
        </w:rPr>
        <w:t>2011年3月.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カゴ状結晶におけるラットリングの核磁気共鳴による研究, </w:t>
      </w:r>
      <w:r>
        <w:rPr>
          <w:rFonts w:ascii="" w:hAnsi="" w:cs="" w:eastAsia=""/>
          <w:b w:val="false"/>
          <w:i w:val="true"/>
          <w:strike w:val="false"/>
          <w:color w:val="000000"/>
          <w:sz w:val="20"/>
          <w:u w:val="none"/>
        </w:rPr>
        <w:t xml:space="preserve">文部科学省科学研究費補助金 新学術領域研究(研究領域提案型) 「重い電子系の形成と秩序化」 ニュースレター,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 xml:space="preserve">18-19,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片山 真一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2次体の類数問題について, </w:t>
      </w:r>
      <w:r>
        <w:rPr>
          <w:rFonts w:ascii="" w:hAnsi="" w:cs="" w:eastAsia=""/>
          <w:b w:val="false"/>
          <w:i w:val="true"/>
          <w:strike w:val="false"/>
          <w:color w:val="000000"/>
          <w:sz w:val="20"/>
          <w:u w:val="none"/>
        </w:rPr>
        <w:t xml:space="preserve">Proceedings of the 8th Workshop on Number Theory, </w:t>
      </w:r>
      <w:r>
        <w:rPr>
          <w:rFonts w:ascii="" w:hAnsi="" w:cs="" w:eastAsia=""/>
          <w:b w:val="false"/>
          <w:i w:val="false"/>
          <w:strike w:val="false"/>
          <w:color w:val="000000"/>
          <w:sz w:val="20"/>
          <w:u w:val="none"/>
        </w:rPr>
        <w:t>81-96, 2010年9月.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山城 考 : </w:t>
      </w:r>
      <w:r>
        <w:rPr>
          <w:rFonts w:ascii="" w:hAnsi="" w:cs="" w:eastAsia=""/>
          <w:b w:val="false"/>
          <w:i w:val="false"/>
          <w:strike w:val="false"/>
          <w:color w:val="000000"/>
          <w:sz w:val="20"/>
          <w:u w:val="none"/>
        </w:rPr>
        <w:t xml:space="preserve">吉野川流域の鉱山跡周辺における重金属耐性微生物と 酵素機能の調査・研究, </w:t>
      </w:r>
      <w:r>
        <w:rPr>
          <w:rFonts w:ascii="" w:hAnsi="" w:cs="" w:eastAsia=""/>
          <w:b w:val="false"/>
          <w:i w:val="true"/>
          <w:strike w:val="false"/>
          <w:color w:val="000000"/>
          <w:sz w:val="20"/>
          <w:u w:val="none"/>
        </w:rPr>
        <w:t xml:space="preserve">平成21年度 学部長裁量経費 報告書, </w:t>
      </w:r>
      <w:r>
        <w:rPr>
          <w:rFonts w:ascii="" w:hAnsi="" w:cs="" w:eastAsia=""/>
          <w:b w:val="false"/>
          <w:i w:val="false"/>
          <w:strike w:val="false"/>
          <w:color w:val="000000"/>
          <w:sz w:val="20"/>
          <w:u w:val="none"/>
        </w:rPr>
        <w:t xml:space="preserve">91-110,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2010年10月.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ホタルはなぜ光るのか? ∼生物発光の不思議にせまる∼, </w:t>
      </w:r>
      <w:r>
        <w:rPr>
          <w:rFonts w:ascii="" w:hAnsi="" w:cs="" w:eastAsia=""/>
          <w:b w:val="false"/>
          <w:i w:val="true"/>
          <w:strike w:val="false"/>
          <w:color w:val="000000"/>
          <w:sz w:val="20"/>
          <w:u w:val="none"/>
        </w:rPr>
        <w:t xml:space="preserve">平成21年度サイエンス・パートナーシップ・プロジェクト 講座型学習活動プランA 実施報告書, </w:t>
      </w:r>
      <w:r>
        <w:rPr>
          <w:rFonts w:ascii="" w:hAnsi="" w:cs="" w:eastAsia=""/>
          <w:b w:val="false"/>
          <w:i w:val="false"/>
          <w:strike w:val="false"/>
          <w:color w:val="000000"/>
          <w:sz w:val="20"/>
          <w:u w:val="none"/>
        </w:rPr>
        <w:t xml:space="preserve">1-6,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神阪京華僑口述記録研究会,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聞き書き・関西華僑のライフヒストリー,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single"/>
        </w:rPr>
        <w:t>神戸</w:t>
      </w:r>
      <w:r>
        <w:rPr>
          <w:rFonts w:ascii="" w:hAnsi="" w:cs="" w:eastAsia=""/>
          <w:b w:val="false"/>
          <w:i w:val="false"/>
          <w:strike w:val="false"/>
          <w:color w:val="000000"/>
          <w:sz w:val="20"/>
          <w:u w:val="none"/>
        </w:rPr>
        <w:t>, 2010年12月.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堀川 寛, 野中 俊介, 松本 美菜子 : </w:t>
      </w:r>
      <w:r>
        <w:rPr>
          <w:rFonts w:ascii="" w:hAnsi="" w:cs="" w:eastAsia=""/>
          <w:b w:val="false"/>
          <w:i w:val="false"/>
          <w:strike w:val="false"/>
          <w:color w:val="000000"/>
          <w:sz w:val="20"/>
          <w:u w:val="none"/>
        </w:rPr>
        <w:t xml:space="preserve">「引きこもり」の実態に関する調査報告書⑧:全国引きこもりKHJ親の会における実態, </w:t>
      </w:r>
      <w:r>
        <w:rPr>
          <w:rFonts w:ascii="" w:hAnsi="" w:cs="" w:eastAsia=""/>
          <w:b w:val="false"/>
          <w:i w:val="false"/>
          <w:strike w:val="false"/>
          <w:color w:val="000000"/>
          <w:sz w:val="20"/>
          <w:u w:val="none"/>
        </w:rPr>
        <w:t>2011年.</w:t>
      </w:r>
    </w:p>
    <w:p>
      <w:pPr>
        <w:numPr>
          <w:numId w:val="6"/>
        </w:numPr>
        <w:autoSpaceDE w:val="off"/>
        <w:autoSpaceDN w:val="off"/>
        <w:spacing w:line="-240" w:lineRule="auto"/>
        <w:ind w:left="30"/>
      </w:pPr>
      <w:r>
        <w:rPr>
          <w:rFonts w:ascii="" w:hAnsi="" w:cs="" w:eastAsia=""/>
          <w:b w:val="true"/>
          <w:i w:val="false"/>
          <w:strike w:val="false"/>
          <w:color w:val="000000"/>
          <w:sz w:val="20"/>
          <w:u w:val="single"/>
        </w:rPr>
        <w:t>内海 千種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東日本大震災被災地での活動報告, </w:t>
      </w:r>
      <w:r>
        <w:rPr>
          <w:rFonts w:ascii="" w:hAnsi="" w:cs="" w:eastAsia=""/>
          <w:b w:val="false"/>
          <w:i w:val="true"/>
          <w:strike w:val="false"/>
          <w:color w:val="000000"/>
          <w:sz w:val="20"/>
          <w:u w:val="none"/>
        </w:rPr>
        <w:t xml:space="preserve">徳島県臨床心理士会会報, </w:t>
      </w:r>
      <w:r>
        <w:rPr>
          <w:rFonts w:ascii="" w:hAnsi="" w:cs="" w:eastAsia=""/>
          <w:b w:val="false"/>
          <w:i w:val="false"/>
          <w:strike w:val="false"/>
          <w:color w:val="000000"/>
          <w:sz w:val="20"/>
          <w:u w:val="none"/>
        </w:rPr>
        <w:t>2011年.</w:t>
      </w:r>
    </w:p>
    <w:p>
      <w:pPr>
        <w:numPr>
          <w:numId w:val="6"/>
        </w:numPr>
        <w:autoSpaceDE w:val="off"/>
        <w:autoSpaceDN w:val="off"/>
        <w:spacing w:line="-240" w:lineRule="auto"/>
        <w:ind w:left="30"/>
      </w:pPr>
      <w:r>
        <w:rPr>
          <w:rFonts w:ascii="" w:hAnsi="" w:cs="" w:eastAsia=""/>
          <w:b w:val="true"/>
          <w:i w:val="false"/>
          <w:strike w:val="false"/>
          <w:color w:val="000000"/>
          <w:sz w:val="20"/>
          <w:u w:val="single"/>
        </w:rPr>
        <w:t>内海 千種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徳島県教育委員会による「こころのケアチーム」に参加して, </w:t>
      </w:r>
      <w:r>
        <w:rPr>
          <w:rFonts w:ascii="" w:hAnsi="" w:cs="" w:eastAsia=""/>
          <w:b w:val="false"/>
          <w:i w:val="true"/>
          <w:strike w:val="false"/>
          <w:color w:val="000000"/>
          <w:sz w:val="20"/>
          <w:u w:val="none"/>
        </w:rPr>
        <w:t xml:space="preserve">徳島県精神保健福祉協会めんたる・へるす60号, </w:t>
      </w:r>
      <w:r>
        <w:rPr>
          <w:rFonts w:ascii="" w:hAnsi="" w:cs="" w:eastAsia=""/>
          <w:b w:val="false"/>
          <w:i w:val="false"/>
          <w:strike w:val="false"/>
          <w:color w:val="000000"/>
          <w:sz w:val="20"/>
          <w:u w:val="none"/>
        </w:rPr>
        <w:t>2011年.</w:t>
      </w:r>
    </w:p>
    <w:p>
      <w:pPr>
        <w:numPr>
          <w:numId w:val="6"/>
        </w:numPr>
        <w:autoSpaceDE w:val="off"/>
        <w:autoSpaceDN w:val="off"/>
        <w:spacing w:line="-240" w:lineRule="auto"/>
        <w:ind w:left="30"/>
      </w:pPr>
      <w:r>
        <w:rPr>
          <w:rFonts w:ascii="" w:hAnsi="" w:cs="" w:eastAsia=""/>
          <w:b w:val="true"/>
          <w:i w:val="false"/>
          <w:strike w:val="false"/>
          <w:color w:val="000000"/>
          <w:sz w:val="20"/>
          <w:u w:val="single"/>
        </w:rPr>
        <w:t>内海 千種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`こころ'の防災にむけて-東日本大震災支援活動から, </w:t>
      </w:r>
      <w:r>
        <w:rPr>
          <w:rFonts w:ascii="" w:hAnsi="" w:cs="" w:eastAsia=""/>
          <w:b w:val="false"/>
          <w:i w:val="true"/>
          <w:strike w:val="false"/>
          <w:color w:val="000000"/>
          <w:sz w:val="20"/>
          <w:u w:val="none"/>
        </w:rPr>
        <w:t xml:space="preserve">渭水会々報 第40号, </w:t>
      </w:r>
      <w:r>
        <w:rPr>
          <w:rFonts w:ascii="" w:hAnsi="" w:cs="" w:eastAsia=""/>
          <w:b w:val="false"/>
          <w:i w:val="false"/>
          <w:strike w:val="false"/>
          <w:color w:val="000000"/>
          <w:sz w:val="20"/>
          <w:u w:val="none"/>
        </w:rPr>
        <w:t>2011年.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仲澤 眞, 原田 宗彦, 藤本 淳也, 高橋 義雄, 永田 秀隆, 福田 拓哉, 荒深 裕規, 元 晶煜, 大野 貴司, 吉田 政幸, 高岡 敦史, </w:t>
      </w:r>
      <w:r>
        <w:rPr>
          <w:rFonts w:ascii="" w:hAnsi="" w:cs="" w:eastAsia=""/>
          <w:b w:val="true"/>
          <w:i w:val="false"/>
          <w:strike w:val="false"/>
          <w:color w:val="000000"/>
          <w:sz w:val="20"/>
          <w:u w:val="single"/>
        </w:rPr>
        <w:t>佐藤 充宏</w:t>
      </w:r>
      <w:r>
        <w:rPr>
          <w:rFonts w:ascii="" w:hAnsi="" w:cs="" w:eastAsia=""/>
          <w:b w:val="true"/>
          <w:i w:val="false"/>
          <w:strike w:val="false"/>
          <w:color w:val="000000"/>
          <w:sz w:val="20"/>
          <w:u w:val="none"/>
        </w:rPr>
        <w:t xml:space="preserve">, 南 博, 竹田 隆行, 隅野 美砂輝, 岩村 聡 : </w:t>
      </w:r>
      <w:r>
        <w:rPr>
          <w:rFonts w:ascii="" w:hAnsi="" w:cs="" w:eastAsia=""/>
          <w:b w:val="false"/>
          <w:i w:val="false"/>
          <w:strike w:val="false"/>
          <w:color w:val="000000"/>
          <w:sz w:val="20"/>
          <w:u w:val="none"/>
        </w:rPr>
        <w:t xml:space="preserve">Jリーグスタジアム観戦者調査2010サマリーレポート, </w:t>
      </w:r>
      <w:r>
        <w:rPr>
          <w:rFonts w:ascii="" w:hAnsi="" w:cs="" w:eastAsia=""/>
          <w:b w:val="false"/>
          <w:i w:val="true"/>
          <w:strike w:val="false"/>
          <w:color w:val="000000"/>
          <w:sz w:val="20"/>
          <w:u w:val="none"/>
        </w:rPr>
        <w:t xml:space="preserve">Jリーグスタジアム観戦者調査2010サマリーレポート, </w:t>
      </w:r>
      <w:r>
        <w:rPr>
          <w:rFonts w:ascii="" w:hAnsi="" w:cs="" w:eastAsia=""/>
          <w:b w:val="false"/>
          <w:i w:val="false"/>
          <w:strike w:val="false"/>
          <w:color w:val="000000"/>
          <w:sz w:val="20"/>
          <w:u w:val="none"/>
        </w:rPr>
        <w:t>2011年2月.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遠藤 千鶴, 高橋 啓子, 後藤 月江, 有内 尚子, 松下 純子, 長尾 久美子, 武田 珠美, </w:t>
      </w:r>
      <w:r>
        <w:rPr>
          <w:rFonts w:ascii="" w:hAnsi="" w:cs="" w:eastAsia=""/>
          <w:b w:val="true"/>
          <w:i w:val="false"/>
          <w:strike w:val="false"/>
          <w:color w:val="000000"/>
          <w:sz w:val="20"/>
          <w:u w:val="single"/>
        </w:rPr>
        <w:t>金丸 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平成22年度調理科学会特別研究「行事食・儀礼食」調査報告(徳島県), </w:t>
      </w:r>
      <w:r>
        <w:rPr>
          <w:rFonts w:ascii="" w:hAnsi="" w:cs="" w:eastAsia=""/>
          <w:b w:val="false"/>
          <w:i w:val="true"/>
          <w:strike w:val="false"/>
          <w:color w:val="000000"/>
          <w:sz w:val="20"/>
          <w:u w:val="none"/>
        </w:rPr>
        <w:t xml:space="preserve">平成21∼23年度日本調理科学会特別研究「調理文化の地域性と調理科学」報告書 -行事食・儀礼食-, </w:t>
      </w:r>
      <w:r>
        <w:rPr>
          <w:rFonts w:ascii="" w:hAnsi="" w:cs="" w:eastAsia=""/>
          <w:b w:val="false"/>
          <w:i w:val="false"/>
          <w:strike w:val="false"/>
          <w:color w:val="000000"/>
          <w:sz w:val="20"/>
          <w:u w:val="none"/>
        </w:rPr>
        <w:t>146-147, 2011年2月.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大都市圏言語の影響による地域言語形成の研究, </w:t>
      </w:r>
      <w:r>
        <w:rPr>
          <w:rFonts w:ascii="" w:hAnsi="" w:cs="" w:eastAsia=""/>
          <w:b w:val="false"/>
          <w:i w:val="false"/>
          <w:strike w:val="false"/>
          <w:color w:val="000000"/>
          <w:sz w:val="20"/>
          <w:u w:val="none"/>
        </w:rPr>
        <w:t>1-422, 2011年3月.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岡部 修典, 清水 勇吉 : </w:t>
      </w:r>
      <w:r>
        <w:rPr>
          <w:rFonts w:ascii="" w:hAnsi="" w:cs="" w:eastAsia=""/>
          <w:b w:val="false"/>
          <w:i w:val="false"/>
          <w:strike w:val="false"/>
          <w:color w:val="000000"/>
          <w:sz w:val="20"/>
          <w:u w:val="none"/>
        </w:rPr>
        <w:t xml:space="preserve">三重県志摩市のことば, </w:t>
      </w:r>
      <w:r>
        <w:rPr>
          <w:rFonts w:ascii="" w:hAnsi="" w:cs="" w:eastAsia=""/>
          <w:b w:val="false"/>
          <w:i w:val="false"/>
          <w:strike w:val="false"/>
          <w:color w:val="000000"/>
          <w:sz w:val="20"/>
          <w:u w:val="none"/>
        </w:rPr>
        <w:t>1-295, 2011年3月.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堤 和博</w:t>
      </w:r>
      <w:r>
        <w:rPr>
          <w:rFonts w:ascii="" w:hAnsi="" w:cs="" w:eastAsia=""/>
          <w:b w:val="true"/>
          <w:i w:val="false"/>
          <w:strike w:val="false"/>
          <w:color w:val="000000"/>
          <w:sz w:val="20"/>
          <w:u w:val="none"/>
        </w:rPr>
        <w:t xml:space="preserve">, 岸江 信介, 仙波 光明, 村田 真実, 岡部 修典, 清水 勇吉 : </w:t>
      </w:r>
      <w:r>
        <w:rPr>
          <w:rFonts w:ascii="" w:hAnsi="" w:cs="" w:eastAsia=""/>
          <w:b w:val="false"/>
          <w:i w:val="false"/>
          <w:strike w:val="false"/>
          <w:color w:val="000000"/>
          <w:sz w:val="20"/>
          <w:u w:val="none"/>
        </w:rPr>
        <w:t xml:space="preserve">2010年度日本語力テスト実施報告,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false"/>
          <w:strike w:val="false"/>
          <w:color w:val="000000"/>
          <w:sz w:val="20"/>
          <w:u w:val="none"/>
        </w:rPr>
        <w:t xml:space="preserve">138-152,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2011年3月.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美馬市教育委員会,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徳島県美馬市 舞中島文化的景観保存調査報告書, --- 第3章第3節 信仰・祭り ---,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2011年3月.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山城 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徳島県美馬市舞中島文化的景観保存調査報告書, </w:t>
      </w:r>
      <w:r>
        <w:rPr>
          <w:rFonts w:ascii="" w:hAnsi="" w:cs="" w:eastAsia=""/>
          <w:b w:val="false"/>
          <w:i w:val="false"/>
          <w:strike w:val="false"/>
          <w:color w:val="000000"/>
          <w:sz w:val="20"/>
          <w:u w:val="none"/>
        </w:rPr>
        <w:t>113, 2011年3月.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行實 鉄平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体育指導委員組織の活性化に向けて∼非営利組織のマネジメントに学ぶ∼, (株)日本体育社, 2011年4月.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石川 榮作</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『ニーベルンゲンの歌』前編ジークフリートの暗殺, </w:t>
      </w:r>
      <w:r>
        <w:rPr>
          <w:rFonts w:ascii="" w:hAnsi="" w:cs="" w:eastAsia=""/>
          <w:b w:val="false"/>
          <w:i w:val="false"/>
          <w:strike w:val="false"/>
          <w:color w:val="000000"/>
          <w:sz w:val="20"/>
          <w:u w:val="single"/>
        </w:rPr>
        <w:t>筑摩書房</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2011年4月.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石川 榮作</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『ニーベルンゲンの歌』後編クリームヒルトの復讐, </w:t>
      </w:r>
      <w:r>
        <w:rPr>
          <w:rFonts w:ascii="" w:hAnsi="" w:cs="" w:eastAsia=""/>
          <w:b w:val="false"/>
          <w:i w:val="false"/>
          <w:strike w:val="false"/>
          <w:color w:val="000000"/>
          <w:sz w:val="20"/>
          <w:u w:val="single"/>
        </w:rPr>
        <w:t>筑摩書房</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2011年4月.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WO3/ZrO2 「触媒調製ハンドブック 第2章5節」, </w:t>
      </w:r>
      <w:r>
        <w:rPr>
          <w:rFonts w:ascii="" w:hAnsi="" w:cs="" w:eastAsia=""/>
          <w:b w:val="false"/>
          <w:i w:val="false"/>
          <w:strike w:val="false"/>
          <w:color w:val="000000"/>
          <w:sz w:val="20"/>
          <w:u w:val="single"/>
        </w:rPr>
        <w:t>株式会社エヌ·ティー·エス</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2011年4月.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高句麗壁画と東アジア, 学生社,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2011年4月.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上垣 豊, 小山 哲, </w:t>
      </w:r>
      <w:r>
        <w:rPr>
          <w:rFonts w:ascii="" w:hAnsi="" w:cs="" w:eastAsia=""/>
          <w:b w:val="true"/>
          <w:i w:val="false"/>
          <w:strike w:val="false"/>
          <w:color w:val="000000"/>
          <w:sz w:val="20"/>
          <w:u w:val="single"/>
        </w:rPr>
        <w:t>長井 伸仁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大学で学ぶ西洋史, --- 近現代 ---, ミネルヴァ書房,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2011年4月.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移住連貧困プロジェクト,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日本で暮らす移住者と貧困――いま，明らかになるその実態, --- 「『移住者と貧困』をめぐる基本視角」「アメリカの大学入試におけるアファーマティブ・アクション」「貧困層へと転落する在日南米人」「新たなボーダーライン層――オズワルド・ヒラモトさんの経験から」「『移住者と貧困』を指標でみる」 ---, 現代人文社,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2011年5月.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地域社会学会, </w:t>
      </w: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渡戸 一郎, 西山 志保 : </w:t>
      </w:r>
      <w:r>
        <w:rPr>
          <w:rFonts w:ascii="" w:hAnsi="" w:cs="" w:eastAsia=""/>
          <w:b w:val="false"/>
          <w:i w:val="false"/>
          <w:strike w:val="false"/>
          <w:color w:val="000000"/>
          <w:sz w:val="20"/>
          <w:u w:val="none"/>
        </w:rPr>
        <w:t>新版 キーワード地域社会学, ハーベスト社, 2011年5月.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吉田 敦也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ホームページを活用する, 東洋館出版, 2011年6月.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吉田 敦也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ICTを活用した学校支援地域本部コーディネート・システムの開発, 東洋館出版, 2011年6月.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吉田 敦也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ツールを用いる:多摩川源流探し, 東洋館出版, 2011年6月.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吉田 敦也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学校全体の活性化, 東洋館出版, 2011年6月.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杉本 史子, 礒永 和貴, </w:t>
      </w:r>
      <w:r>
        <w:rPr>
          <w:rFonts w:ascii="" w:hAnsi="" w:cs="" w:eastAsia=""/>
          <w:b w:val="true"/>
          <w:i w:val="false"/>
          <w:strike w:val="false"/>
          <w:color w:val="000000"/>
          <w:sz w:val="20"/>
          <w:u w:val="single"/>
        </w:rPr>
        <w:t>小野寺 淳</w:t>
      </w:r>
      <w:r>
        <w:rPr>
          <w:rFonts w:ascii="" w:hAnsi="" w:cs="" w:eastAsia=""/>
          <w:b w:val="true"/>
          <w:i w:val="false"/>
          <w:strike w:val="false"/>
          <w:color w:val="000000"/>
          <w:sz w:val="20"/>
          <w:u w:val="none"/>
        </w:rPr>
        <w:t xml:space="preserve">, ロナルド トビ, 中野 等,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絵図学入門, </w:t>
      </w:r>
      <w:r>
        <w:rPr>
          <w:rFonts w:ascii="" w:hAnsi="" w:cs="" w:eastAsia=""/>
          <w:b w:val="false"/>
          <w:i w:val="false"/>
          <w:strike w:val="false"/>
          <w:color w:val="000000"/>
          <w:sz w:val="20"/>
          <w:u w:val="single"/>
        </w:rPr>
        <w:t>東京大学出版会</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2011年7月.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抗日戰爭時期上海話劇人訪談錄, 秀威資訊, </w:t>
      </w:r>
      <w:r>
        <w:rPr>
          <w:rFonts w:ascii="" w:hAnsi="" w:cs="" w:eastAsia=""/>
          <w:b w:val="false"/>
          <w:i w:val="false"/>
          <w:strike w:val="false"/>
          <w:color w:val="000000"/>
          <w:sz w:val="20"/>
          <w:u w:val="single"/>
        </w:rPr>
        <w:t>台北</w:t>
      </w:r>
      <w:r>
        <w:rPr>
          <w:rFonts w:ascii="" w:hAnsi="" w:cs="" w:eastAsia=""/>
          <w:b w:val="false"/>
          <w:i w:val="false"/>
          <w:strike w:val="false"/>
          <w:color w:val="000000"/>
          <w:sz w:val="20"/>
          <w:u w:val="none"/>
        </w:rPr>
        <w:t>, 2011年7月.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ウィッカム H, </w:t>
      </w: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和枝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グラフィックスのためのRプログラミング, </w:t>
      </w:r>
      <w:r>
        <w:rPr>
          <w:rFonts w:ascii="" w:hAnsi="" w:cs="" w:eastAsia=""/>
          <w:b w:val="false"/>
          <w:i w:val="false"/>
          <w:strike w:val="false"/>
          <w:color w:val="000000"/>
          <w:sz w:val="20"/>
          <w:u w:val="single"/>
        </w:rPr>
        <w:t>シュプリンガー ジャパン</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2011年7月.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西山 八重子, </w:t>
      </w: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分断社会と都市ガバナンス, </w:t>
      </w:r>
      <w:r>
        <w:rPr>
          <w:rFonts w:ascii="" w:hAnsi="" w:cs="" w:eastAsia=""/>
          <w:b w:val="false"/>
          <w:i w:val="false"/>
          <w:strike w:val="false"/>
          <w:color w:val="000000"/>
          <w:sz w:val="20"/>
          <w:u w:val="single"/>
        </w:rPr>
        <w:t>日本経済評論社</w:t>
      </w:r>
      <w:r>
        <w:rPr>
          <w:rFonts w:ascii="" w:hAnsi="" w:cs="" w:eastAsia=""/>
          <w:b w:val="false"/>
          <w:i w:val="false"/>
          <w:strike w:val="false"/>
          <w:color w:val="000000"/>
          <w:sz w:val="20"/>
          <w:u w:val="none"/>
        </w:rPr>
        <w:t>, 2011年8月.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日本心理臨床学会 (編), </w:t>
      </w:r>
      <w:r>
        <w:rPr>
          <w:rFonts w:ascii="" w:hAnsi="" w:cs="" w:eastAsia=""/>
          <w:b w:val="true"/>
          <w:i w:val="false"/>
          <w:strike w:val="false"/>
          <w:color w:val="000000"/>
          <w:sz w:val="20"/>
          <w:u w:val="single"/>
        </w:rPr>
        <w:t>福森 崇貴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心理臨床学事典, 丸善出版,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2011年8月.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城市的复活-全球范围内的旧城区改造与更, 2011年8月.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辻井 正次, </w:t>
      </w:r>
      <w:r>
        <w:rPr>
          <w:rFonts w:ascii="" w:hAnsi="" w:cs="" w:eastAsia=""/>
          <w:b w:val="true"/>
          <w:i w:val="false"/>
          <w:strike w:val="false"/>
          <w:color w:val="000000"/>
          <w:sz w:val="20"/>
          <w:u w:val="single"/>
        </w:rPr>
        <w:t>原 幸一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特別支援教育 実践のコツ, 金子書房, 2011年9月.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谷口 篤, 田村 隆宏, 佐藤 恵美, 伊藤 順子, 堀田 千絵, 長濱 文与, 森田 泰介, 川上 綾子, 鈴木 有美, </w:t>
      </w:r>
      <w:r>
        <w:rPr>
          <w:rFonts w:ascii="" w:hAnsi="" w:cs="" w:eastAsia=""/>
          <w:b w:val="true"/>
          <w:i w:val="false"/>
          <w:strike w:val="false"/>
          <w:color w:val="000000"/>
          <w:sz w:val="20"/>
          <w:u w:val="single"/>
        </w:rPr>
        <w:t>原 幸一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学校で役立つ教育心理学, 八千代出版,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2011年9月.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基礎物理学実験テキスト (2011年度後期改訂版), 徳島大学生協, 2011年10月.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山口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ひとは生命をどのように理解してきたか, </w:t>
      </w:r>
      <w:r>
        <w:rPr>
          <w:rFonts w:ascii="" w:hAnsi="" w:cs="" w:eastAsia=""/>
          <w:b w:val="false"/>
          <w:i w:val="false"/>
          <w:strike w:val="false"/>
          <w:color w:val="000000"/>
          <w:sz w:val="20"/>
          <w:u w:val="single"/>
        </w:rPr>
        <w:t>株式会社 講談社</w:t>
      </w:r>
      <w:r>
        <w:rPr>
          <w:rFonts w:ascii="" w:hAnsi="" w:cs="" w:eastAsia=""/>
          <w:b w:val="false"/>
          <w:i w:val="false"/>
          <w:strike w:val="false"/>
          <w:color w:val="000000"/>
          <w:sz w:val="20"/>
          <w:u w:val="none"/>
        </w:rPr>
        <w:t>, 2011年10月.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Donald Sturge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Awa Natural Indigo, Bunka rikken Tokushima suishin kaigi, Oct. 2011.</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北川 薫,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健康・スポーツ科学テキストトレーニング科学, --- Ⅱ．体力とトレーニング 3．神経系機能 C. バランス ---, 文光堂, 2011年11月.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藤村正之編『いのちとライフコースの社会学』, --- I. 第1章 「医療の社会学」 ---, </w:t>
      </w:r>
      <w:r>
        <w:rPr>
          <w:rFonts w:ascii="" w:hAnsi="" w:cs="" w:eastAsia=""/>
          <w:b w:val="false"/>
          <w:i w:val="false"/>
          <w:strike w:val="false"/>
          <w:color w:val="000000"/>
          <w:sz w:val="20"/>
          <w:u w:val="single"/>
        </w:rPr>
        <w:t>弘文堂</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2011年11月.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落合 惠美子, 宫坂 靖子, 周 维宏, 山根 真理, </w:t>
      </w: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『亚洲社会的家庭和两性关系』(「新加坡的外國家政勞動者」執筆), 世界知识出版社, 2011年11月.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イギリス文学のランドマーク―大榎茂行教授喜寿記念論文集―, --- 視線と語りの方法:トマス・ハーディの「羊飼いが見たもの」 ---, 大阪教育図書, 大阪, 2011年11月.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『国境を越えるアジアの著書家事労働者』, --- 女性たちの生活戦略 ---, 世界思想社,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2011年12月.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上海抗戰時期的話劇, 北京大学出版社, </w:t>
      </w:r>
      <w:r>
        <w:rPr>
          <w:rFonts w:ascii="" w:hAnsi="" w:cs="" w:eastAsia=""/>
          <w:b w:val="false"/>
          <w:i w:val="false"/>
          <w:strike w:val="false"/>
          <w:color w:val="000000"/>
          <w:sz w:val="20"/>
          <w:u w:val="single"/>
        </w:rPr>
        <w:t>北京</w:t>
      </w:r>
      <w:r>
        <w:rPr>
          <w:rFonts w:ascii="" w:hAnsi="" w:cs="" w:eastAsia=""/>
          <w:b w:val="false"/>
          <w:i w:val="false"/>
          <w:strike w:val="false"/>
          <w:color w:val="000000"/>
          <w:sz w:val="20"/>
          <w:u w:val="none"/>
        </w:rPr>
        <w:t>, 2011年12月.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イブン イスハーク, </w:t>
      </w:r>
      <w:r>
        <w:rPr>
          <w:rFonts w:ascii="" w:hAnsi="" w:cs="" w:eastAsia=""/>
          <w:b w:val="true"/>
          <w:i w:val="false"/>
          <w:strike w:val="false"/>
          <w:color w:val="000000"/>
          <w:sz w:val="20"/>
          <w:u w:val="single"/>
        </w:rPr>
        <w:t>座喜 純</w:t>
      </w:r>
      <w:r>
        <w:rPr>
          <w:rFonts w:ascii="" w:hAnsi="" w:cs="" w:eastAsia=""/>
          <w:b w:val="true"/>
          <w:i w:val="false"/>
          <w:strike w:val="false"/>
          <w:color w:val="000000"/>
          <w:sz w:val="20"/>
          <w:u w:val="none"/>
        </w:rPr>
        <w:t xml:space="preserve">, 岡島 稔 : </w:t>
      </w:r>
      <w:r>
        <w:rPr>
          <w:rFonts w:ascii="" w:hAnsi="" w:cs="" w:eastAsia=""/>
          <w:b w:val="false"/>
          <w:i w:val="false"/>
          <w:strike w:val="false"/>
          <w:color w:val="000000"/>
          <w:sz w:val="20"/>
          <w:u w:val="none"/>
        </w:rPr>
        <w:t xml:space="preserve">預言者の生涯 第三巻, ブイツーソリューション, </w:t>
      </w:r>
      <w:r>
        <w:rPr>
          <w:rFonts w:ascii="" w:hAnsi="" w:cs="" w:eastAsia=""/>
          <w:b w:val="false"/>
          <w:i w:val="false"/>
          <w:strike w:val="false"/>
          <w:color w:val="000000"/>
          <w:sz w:val="20"/>
          <w:u w:val="single"/>
        </w:rPr>
        <w:t>名古屋</w:t>
      </w:r>
      <w:r>
        <w:rPr>
          <w:rFonts w:ascii="" w:hAnsi="" w:cs="" w:eastAsia=""/>
          <w:b w:val="false"/>
          <w:i w:val="false"/>
          <w:strike w:val="false"/>
          <w:color w:val="000000"/>
          <w:sz w:val="20"/>
          <w:u w:val="none"/>
        </w:rPr>
        <w:t>, 2011年12月.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Hiroshi Sakata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Steve Toshihisa Fukuda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Advising Language Learners in Large Classes to Promote Learner Autonomy, IATEFL (International Association of Teachers of English as a Foreign Language), 2012.</w:t>
      </w:r>
    </w:p>
    <w:p>
      <w:pPr>
        <w:numPr>
          <w:numId w:val="7"/>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地盤工学会 : </w:t>
      </w:r>
      <w:r>
        <w:rPr>
          <w:rFonts w:ascii="" w:hAnsi="" w:cs="" w:eastAsia=""/>
          <w:b w:val="false"/>
          <w:i w:val="false"/>
          <w:strike w:val="false"/>
          <w:color w:val="000000"/>
          <w:sz w:val="20"/>
          <w:u w:val="none"/>
        </w:rPr>
        <w:t>全国77都市の地盤と災害ハンドブック, 2012年.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井上健編 他9名共著, </w:t>
      </w: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翻訳文学の視界, --- 近現代日本文化の変容と翻訳 ---, 思文閣出版,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2012年1月.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R言語逆引きハンドブック, C&amp;R研究所,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2012年2月.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落合 恵美子, 赤枝 香奈子, 中谷 文美, 押川 文子, </w:t>
      </w: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『アジア女性と親密性の労働』(10章「シンガポールにおける海外出稼ぎ家事労働者の抵抗の諸相」執筆), 京都大学学術出版会,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2012年2月.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内藤 直樹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政治的アイデンティティの人類学 : 21世紀の権力変容と民主化にむけて (太田 好信 編), --- 国家のなかで民族を生きる : 2007年ケニア総選挙後の牧畜社会におけるアイデンティティの出現と消滅 ---, 昭和堂,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特別支援教育における学習支援ボランティア学生と派遣校教師との連絡体制について, --- 学習支援ボランティア学生の立場から ---, 徳島市, 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Buddha, Zen und Achtsamkeit., --- Eine kleine Geschichte des Buddhismus im deutschen Sprachraum ---, Oldib Verlag, Essen, Mar. 2012.</w:t>
      </w:r>
    </w:p>
    <w:p>
      <w:pPr>
        <w:numPr>
          <w:numId w:val="7"/>
        </w:numPr>
        <w:autoSpaceDE w:val="off"/>
        <w:autoSpaceDN w:val="off"/>
        <w:spacing w:line="-240" w:lineRule="auto"/>
        <w:ind w:left="30"/>
      </w:pPr>
      <w:r>
        <w:rPr>
          <w:rFonts w:ascii="" w:hAnsi="" w:cs="" w:eastAsia=""/>
          <w:b w:val="true"/>
          <w:i w:val="false"/>
          <w:strike w:val="false"/>
          <w:color w:val="000000"/>
          <w:sz w:val="20"/>
          <w:u w:val="single"/>
        </w:rPr>
        <w:t>山田 仁子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「カテゴリー化を促す2種のべクトルーReal MotherとTrue Mother」大橋浩 他 編『ことばとこころの探求』, </w:t>
      </w:r>
      <w:r>
        <w:rPr>
          <w:rFonts w:ascii="" w:hAnsi="" w:cs="" w:eastAsia=""/>
          <w:b w:val="false"/>
          <w:i w:val="false"/>
          <w:strike w:val="false"/>
          <w:color w:val="000000"/>
          <w:sz w:val="20"/>
          <w:u w:val="single"/>
        </w:rPr>
        <w:t>開拓社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2012年3月.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川名 隆史, 細田 信輔, 白木 太一, 柴 理子, 山田 朋子, </w:t>
      </w:r>
      <w:r>
        <w:rPr>
          <w:rFonts w:ascii="" w:hAnsi="" w:cs="" w:eastAsia=""/>
          <w:b w:val="true"/>
          <w:i w:val="false"/>
          <w:strike w:val="false"/>
          <w:color w:val="000000"/>
          <w:sz w:val="20"/>
          <w:u w:val="single"/>
        </w:rPr>
        <w:t>今井 晋哉</w:t>
      </w:r>
      <w:r>
        <w:rPr>
          <w:rFonts w:ascii="" w:hAnsi="" w:cs="" w:eastAsia=""/>
          <w:b w:val="true"/>
          <w:i w:val="false"/>
          <w:strike w:val="false"/>
          <w:color w:val="000000"/>
          <w:sz w:val="20"/>
          <w:u w:val="none"/>
        </w:rPr>
        <w:t xml:space="preserve">, 小林 勝, 仲正 昌樹, 野村 真理, Skirmunt Barbara, 丸山 珪一 : </w:t>
      </w:r>
      <w:r>
        <w:rPr>
          <w:rFonts w:ascii="" w:hAnsi="" w:cs="" w:eastAsia=""/>
          <w:b w:val="false"/>
          <w:i w:val="false"/>
          <w:strike w:val="false"/>
          <w:color w:val="000000"/>
          <w:sz w:val="20"/>
          <w:u w:val="none"/>
        </w:rPr>
        <w:t xml:space="preserve">ローザ・ルクセンブルク全集 第1巻:(編集責任者 小林勝), </w:t>
      </w:r>
      <w:r>
        <w:rPr>
          <w:rFonts w:ascii="" w:hAnsi="" w:cs="" w:eastAsia=""/>
          <w:b w:val="false"/>
          <w:i w:val="false"/>
          <w:strike w:val="false"/>
          <w:color w:val="000000"/>
          <w:sz w:val="20"/>
          <w:u w:val="single"/>
        </w:rPr>
        <w:t>御茶の水書房</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2012年3月.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HGIS研究協議会編,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歴史GISの地平-景観・環境・地域構造の復原に向けて-, --- 第8章「洲本城下絵図のGIS分析」 ---, 勉誠出版,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吉田 敦也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吉田敦也(訳)「20世紀末のフランスにおける情報， コンピュータ化，医療行為」(ジャン・ドゥ・カーバスドゥーエ著，OECD教育研究革新センター編著 (立田慶裕監訳)「知識の創造・普及・活用(Knowledge Management in the Learning Society)第11章」), 明石書店, 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Akira Ohbuchi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Harui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 the number of pencils of minimal degree on curves with small gonality, </w:t>
      </w:r>
      <w:r>
        <w:rPr>
          <w:rFonts w:ascii="" w:hAnsi="" w:cs="" w:eastAsia=""/>
          <w:b w:val="false"/>
          <w:i w:val="true"/>
          <w:strike w:val="false"/>
          <w:color w:val="000000"/>
          <w:sz w:val="20"/>
          <w:u w:val="single"/>
        </w:rPr>
        <w:t>JP Journal of Geometry and Topology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191-229, 2011.</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R. Chitrakar, </w:t>
      </w:r>
      <w:r>
        <w:rPr>
          <w:rFonts w:ascii="" w:hAnsi="" w:cs="" w:eastAsia=""/>
          <w:b w:val="true"/>
          <w:i w:val="false"/>
          <w:strike w:val="false"/>
          <w:color w:val="000000"/>
          <w:sz w:val="20"/>
          <w:u w:val="single"/>
        </w:rPr>
        <w:t>Takashi Yamamoto</w:t>
      </w:r>
      <w:r>
        <w:rPr>
          <w:rFonts w:ascii="" w:hAnsi="" w:cs="" w:eastAsia=""/>
          <w:b w:val="true"/>
          <w:i w:val="false"/>
          <w:strike w:val="false"/>
          <w:color w:val="000000"/>
          <w:sz w:val="20"/>
          <w:u w:val="none"/>
        </w:rPr>
        <w:t>, Z.M. Wang, Y. Makita, A. Sonoda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Hirotsu : </w:t>
      </w:r>
      <w:r>
        <w:rPr>
          <w:rFonts w:ascii="" w:hAnsi="" w:cs="" w:eastAsia=""/>
          <w:b w:val="false"/>
          <w:i w:val="false"/>
          <w:strike w:val="false"/>
          <w:color w:val="000000"/>
          <w:sz w:val="20"/>
          <w:u w:val="none"/>
        </w:rPr>
        <w:t>Selective uptake of phosphate ions on nanocomposite of Zr0</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and layered double hydroxide, </w:t>
      </w:r>
      <w:r>
        <w:rPr>
          <w:rFonts w:ascii="" w:hAnsi="" w:cs="" w:eastAsia=""/>
          <w:b w:val="false"/>
          <w:i w:val="true"/>
          <w:strike w:val="false"/>
          <w:color w:val="000000"/>
          <w:sz w:val="20"/>
          <w:u w:val="single"/>
        </w:rPr>
        <w:t>Chemical Engineering Transactions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false"/>
          <w:strike w:val="false"/>
          <w:color w:val="000000"/>
          <w:sz w:val="20"/>
          <w:u w:val="none"/>
        </w:rPr>
        <w:t>1495-1500, 2011.</w:t>
      </w:r>
    </w:p>
    <w:p>
      <w:pPr>
        <w:numPr>
          <w:numId w:val="7"/>
        </w:numPr>
        <w:autoSpaceDE w:val="off"/>
        <w:autoSpaceDN w:val="off"/>
        <w:spacing w:line="-240" w:lineRule="auto"/>
        <w:ind w:left="30"/>
      </w:pPr>
      <w:r>
        <w:rPr>
          <w:rFonts w:ascii="" w:hAnsi="" w:cs="" w:eastAsia=""/>
          <w:b w:val="true"/>
          <w:i w:val="false"/>
          <w:strike w:val="false"/>
          <w:color w:val="000000"/>
          <w:sz w:val="20"/>
          <w:u w:val="single"/>
        </w:rPr>
        <w:t>濱田 治良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内海 千種</w:t>
      </w:r>
      <w:r>
        <w:rPr>
          <w:rFonts w:ascii="" w:hAnsi="" w:cs="" w:eastAsia=""/>
          <w:b w:val="true"/>
          <w:i w:val="false"/>
          <w:strike w:val="false"/>
          <w:color w:val="000000"/>
          <w:sz w:val="20"/>
          <w:u w:val="none"/>
        </w:rPr>
        <w:t xml:space="preserve">, 福士 顥士, 天野 要 : </w:t>
      </w:r>
      <w:r>
        <w:rPr>
          <w:rFonts w:ascii="" w:hAnsi="" w:cs="" w:eastAsia=""/>
          <w:b w:val="false"/>
          <w:i w:val="false"/>
          <w:strike w:val="false"/>
          <w:color w:val="000000"/>
          <w:sz w:val="20"/>
          <w:u w:val="none"/>
        </w:rPr>
        <w:t xml:space="preserve">対称変換群に基づく複合図形の良さ, </w:t>
      </w:r>
      <w:r>
        <w:rPr>
          <w:rFonts w:ascii="" w:hAnsi="" w:cs="" w:eastAsia=""/>
          <w:b w:val="false"/>
          <w:i w:val="true"/>
          <w:strike w:val="false"/>
          <w:color w:val="000000"/>
          <w:sz w:val="20"/>
          <w:u w:val="single"/>
        </w:rPr>
        <w:t>心理學研究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1-8, 2011年.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Yoshiyasu Ichikawa, Yasunori Matsuda, Ken Okumura, </w:t>
      </w:r>
      <w:r>
        <w:rPr>
          <w:rFonts w:ascii="" w:hAnsi="" w:cs="" w:eastAsia=""/>
          <w:b w:val="true"/>
          <w:i w:val="false"/>
          <w:strike w:val="false"/>
          <w:color w:val="000000"/>
          <w:sz w:val="20"/>
          <w:u w:val="single"/>
        </w:rPr>
        <w:t>Mitsuhiro Nakamura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Toshiya Masuda</w:t>
      </w:r>
      <w:r>
        <w:rPr>
          <w:rFonts w:ascii="" w:hAnsi="" w:cs="" w:eastAsia=""/>
          <w:b w:val="true"/>
          <w:i w:val="false"/>
          <w:strike w:val="false"/>
          <w:color w:val="000000"/>
          <w:sz w:val="20"/>
          <w:u w:val="none"/>
        </w:rPr>
        <w:t>, Hiyoshizo Kotsuki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Keiji Nakano : </w:t>
      </w:r>
      <w:r>
        <w:rPr>
          <w:rFonts w:ascii="" w:hAnsi="" w:cs="" w:eastAsia=""/>
          <w:b w:val="false"/>
          <w:i w:val="false"/>
          <w:strike w:val="false"/>
          <w:color w:val="000000"/>
          <w:sz w:val="20"/>
          <w:u w:val="none"/>
        </w:rPr>
        <w:t xml:space="preserve">Asymmetric synthesis of (+)-geranyllinaloisocyanide: assignment of absolute stereochemistry., </w:t>
      </w:r>
      <w:r>
        <w:rPr>
          <w:rFonts w:ascii="" w:hAnsi="" w:cs="" w:eastAsia=""/>
          <w:b w:val="false"/>
          <w:i w:val="true"/>
          <w:strike w:val="false"/>
          <w:color w:val="000000"/>
          <w:sz w:val="20"/>
          <w:u w:val="single"/>
        </w:rPr>
        <w:t>Organic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2520-2523, 2011.</w:t>
      </w:r>
    </w:p>
    <w:p>
      <w:pPr>
        <w:numPr>
          <w:numId w:val="7"/>
        </w:numPr>
        <w:autoSpaceDE w:val="off"/>
        <w:autoSpaceDN w:val="off"/>
        <w:spacing w:line="-240" w:lineRule="auto"/>
        <w:ind w:left="30"/>
      </w:pPr>
      <w:r>
        <w:rPr>
          <w:rFonts w:ascii="" w:hAnsi="" w:cs="" w:eastAsia=""/>
          <w:b w:val="true"/>
          <w:i w:val="false"/>
          <w:strike w:val="false"/>
          <w:color w:val="000000"/>
          <w:sz w:val="20"/>
          <w:u w:val="none"/>
        </w:rPr>
        <w:t>Kaori Kimura, Yumiko Nishimura, Keisuke Oyama, Takuya Kawanai, Erika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Tetracaine decreases intracellular Zn2+ concentration by inhibiting Zn2+ influx in rat thymocytes, </w:t>
      </w:r>
      <w:r>
        <w:rPr>
          <w:rFonts w:ascii="" w:hAnsi="" w:cs="" w:eastAsia=""/>
          <w:b w:val="false"/>
          <w:i w:val="true"/>
          <w:strike w:val="false"/>
          <w:color w:val="000000"/>
          <w:sz w:val="20"/>
          <w:u w:val="single"/>
        </w:rPr>
        <w:t>Natural Science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7-13, 2011.</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Yosuke Sato, Shutaro Inoue, Akira Suzuki, </w:t>
      </w:r>
      <w:r>
        <w:rPr>
          <w:rFonts w:ascii="" w:hAnsi="" w:cs="" w:eastAsia=""/>
          <w:b w:val="true"/>
          <w:i w:val="false"/>
          <w:strike w:val="false"/>
          <w:color w:val="000000"/>
          <w:sz w:val="20"/>
          <w:u w:val="single"/>
        </w:rPr>
        <w:t>Katsusuke Nabeshima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 Sakai : </w:t>
      </w:r>
      <w:r>
        <w:rPr>
          <w:rFonts w:ascii="" w:hAnsi="" w:cs="" w:eastAsia=""/>
          <w:b w:val="false"/>
          <w:i w:val="false"/>
          <w:strike w:val="false"/>
          <w:color w:val="000000"/>
          <w:sz w:val="20"/>
          <w:u w:val="none"/>
        </w:rPr>
        <w:t xml:space="preserve">Boolean Gröbner Bases, </w:t>
      </w:r>
      <w:r>
        <w:rPr>
          <w:rFonts w:ascii="" w:hAnsi="" w:cs="" w:eastAsia=""/>
          <w:b w:val="false"/>
          <w:i w:val="true"/>
          <w:strike w:val="false"/>
          <w:color w:val="000000"/>
          <w:sz w:val="20"/>
          <w:u w:val="single"/>
        </w:rPr>
        <w:t>Journal of Symbolic Computation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622-632, 2011.</w:t>
      </w:r>
    </w:p>
    <w:p>
      <w:pPr>
        <w:numPr>
          <w:numId w:val="7"/>
        </w:numPr>
        <w:autoSpaceDE w:val="off"/>
        <w:autoSpaceDN w:val="off"/>
        <w:spacing w:line="-240" w:lineRule="auto"/>
        <w:ind w:left="30"/>
      </w:pPr>
      <w:r>
        <w:rPr>
          <w:rFonts w:ascii="" w:hAnsi="" w:cs="" w:eastAsia=""/>
          <w:b w:val="true"/>
          <w:i w:val="false"/>
          <w:strike w:val="false"/>
          <w:color w:val="000000"/>
          <w:sz w:val="20"/>
          <w:u w:val="single"/>
        </w:rPr>
        <w:t>Takeshi Uno</w:t>
      </w:r>
      <w:r>
        <w:rPr>
          <w:rFonts w:ascii="" w:hAnsi="" w:cs="" w:eastAsia=""/>
          <w:b w:val="true"/>
          <w:i w:val="false"/>
          <w:strike w:val="false"/>
          <w:color w:val="000000"/>
          <w:sz w:val="20"/>
          <w:u w:val="none"/>
        </w:rPr>
        <w:t>, Katagiri Hideki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Kato Kosuke : </w:t>
      </w:r>
      <w:r>
        <w:rPr>
          <w:rFonts w:ascii="" w:hAnsi="" w:cs="" w:eastAsia=""/>
          <w:b w:val="false"/>
          <w:i w:val="false"/>
          <w:strike w:val="false"/>
          <w:color w:val="000000"/>
          <w:sz w:val="20"/>
          <w:u w:val="none"/>
        </w:rPr>
        <w:t xml:space="preserve">A multi-dimensionalization of competitive facility location problems, </w:t>
      </w:r>
      <w:r>
        <w:rPr>
          <w:rFonts w:ascii="" w:hAnsi="" w:cs="" w:eastAsia=""/>
          <w:b w:val="false"/>
          <w:i w:val="true"/>
          <w:strike w:val="false"/>
          <w:color w:val="000000"/>
          <w:sz w:val="20"/>
          <w:u w:val="single"/>
        </w:rPr>
        <w:t>International Journal of Innovative Computing, Information and Control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No.5(B), </w:t>
      </w:r>
      <w:r>
        <w:rPr>
          <w:rFonts w:ascii="" w:hAnsi="" w:cs="" w:eastAsia=""/>
          <w:b w:val="false"/>
          <w:i w:val="false"/>
          <w:strike w:val="false"/>
          <w:color w:val="000000"/>
          <w:sz w:val="20"/>
          <w:u w:val="none"/>
        </w:rPr>
        <w:t>2593-2601, 2011.</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A Takada, H Kubo, H Nishimura, K Ueno, K Hattori, S Kabuki, S Kurosawa, K Miuchi, E Mizuta, T Nagayoshi, N a Nona, Y Okada, </w:t>
      </w:r>
      <w:r>
        <w:rPr>
          <w:rFonts w:ascii="" w:hAnsi="" w:cs="" w:eastAsia=""/>
          <w:b w:val="true"/>
          <w:i w:val="false"/>
          <w:strike w:val="false"/>
          <w:color w:val="000000"/>
          <w:sz w:val="20"/>
          <w:u w:val="single"/>
        </w:rPr>
        <w:t>Reiko Orito</w:t>
      </w:r>
      <w:r>
        <w:rPr>
          <w:rFonts w:ascii="" w:hAnsi="" w:cs="" w:eastAsia=""/>
          <w:b w:val="true"/>
          <w:i w:val="false"/>
          <w:strike w:val="false"/>
          <w:color w:val="000000"/>
          <w:sz w:val="20"/>
          <w:u w:val="none"/>
        </w:rPr>
        <w:t>, H Sekiya, A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Tanimori : </w:t>
      </w:r>
      <w:r>
        <w:rPr>
          <w:rFonts w:ascii="" w:hAnsi="" w:cs="" w:eastAsia=""/>
          <w:b w:val="false"/>
          <w:i w:val="false"/>
          <w:strike w:val="false"/>
          <w:color w:val="000000"/>
          <w:sz w:val="20"/>
          <w:u w:val="none"/>
        </w:rPr>
        <w:t xml:space="preserve">Observation of Diffuse Cosmic and Atmospheric Gamma Rays at Balloon Altitudes with an Electron-tracking Compton Camera, </w:t>
      </w:r>
      <w:r>
        <w:rPr>
          <w:rFonts w:ascii="" w:hAnsi="" w:cs="" w:eastAsia=""/>
          <w:b w:val="false"/>
          <w:i w:val="true"/>
          <w:strike w:val="false"/>
          <w:color w:val="000000"/>
          <w:sz w:val="20"/>
          <w:u w:val="single"/>
        </w:rPr>
        <w:t>The Astrophysical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id13, 2011.</w:t>
      </w:r>
    </w:p>
    <w:p>
      <w:pPr>
        <w:numPr>
          <w:numId w:val="7"/>
        </w:numPr>
        <w:autoSpaceDE w:val="off"/>
        <w:autoSpaceDN w:val="off"/>
        <w:spacing w:line="-240" w:lineRule="auto"/>
        <w:ind w:left="30"/>
      </w:pPr>
      <w:r>
        <w:rPr>
          <w:rFonts w:ascii="" w:hAnsi="" w:cs="" w:eastAsia=""/>
          <w:b w:val="true"/>
          <w:i w:val="false"/>
          <w:strike w:val="false"/>
          <w:color w:val="000000"/>
          <w:sz w:val="20"/>
          <w:u w:val="single"/>
        </w:rPr>
        <w:t>葭森 健介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士庶考, --- -対唐宋変革前史的一個考察 ---, </w:t>
      </w:r>
      <w:r>
        <w:rPr>
          <w:rFonts w:ascii="" w:hAnsi="" w:cs="" w:eastAsia=""/>
          <w:b w:val="false"/>
          <w:i w:val="true"/>
          <w:strike w:val="false"/>
          <w:color w:val="000000"/>
          <w:sz w:val="20"/>
          <w:u w:val="none"/>
        </w:rPr>
        <w:t xml:space="preserve">日本中国史研究年刊, </w:t>
      </w:r>
      <w:r>
        <w:rPr>
          <w:rFonts w:ascii="" w:hAnsi="" w:cs="" w:eastAsia=""/>
          <w:b w:val="false"/>
          <w:i w:val="false"/>
          <w:strike w:val="false"/>
          <w:color w:val="000000"/>
          <w:sz w:val="20"/>
          <w:u w:val="none"/>
        </w:rPr>
        <w:t>116-159, 2011年.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Masao Morita, Hisashi Nishiwaki, Yoshimi Shingai, </w:t>
      </w:r>
      <w:r>
        <w:rPr>
          <w:rFonts w:ascii="" w:hAnsi="" w:cs="" w:eastAsia=""/>
          <w:b w:val="true"/>
          <w:i w:val="false"/>
          <w:strike w:val="false"/>
          <w:color w:val="000000"/>
          <w:sz w:val="20"/>
          <w:u w:val="single"/>
        </w:rPr>
        <w:t>Aya Fujimoto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Toshiya Masuda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Satoshi Yamauchi : </w:t>
      </w:r>
      <w:r>
        <w:rPr>
          <w:rFonts w:ascii="" w:hAnsi="" w:cs="" w:eastAsia=""/>
          <w:b w:val="false"/>
          <w:i w:val="false"/>
          <w:strike w:val="false"/>
          <w:color w:val="000000"/>
          <w:sz w:val="20"/>
          <w:u w:val="none"/>
        </w:rPr>
        <w:t xml:space="preserve">Syntheses of Secocyclolignanes and Comparative Antioxidative Activity between Secocyclolignane and the Dibenzyl Type of Lignan., </w:t>
      </w:r>
      <w:r>
        <w:rPr>
          <w:rFonts w:ascii="" w:hAnsi="" w:cs="" w:eastAsia=""/>
          <w:b w:val="false"/>
          <w:i w:val="true"/>
          <w:strike w:val="false"/>
          <w:color w:val="000000"/>
          <w:sz w:val="20"/>
          <w:u w:val="single"/>
        </w:rPr>
        <w:t>Bioscience, Biotechnology, and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939-943, 2011.</w:t>
      </w:r>
    </w:p>
    <w:p>
      <w:pPr>
        <w:numPr>
          <w:numId w:val="7"/>
        </w:numPr>
        <w:autoSpaceDE w:val="off"/>
        <w:autoSpaceDN w:val="off"/>
        <w:spacing w:line="-240" w:lineRule="auto"/>
        <w:ind w:left="30"/>
      </w:pPr>
      <w:r>
        <w:rPr>
          <w:rFonts w:ascii="" w:hAnsi="" w:cs="" w:eastAsia=""/>
          <w:b w:val="true"/>
          <w:i w:val="false"/>
          <w:strike w:val="false"/>
          <w:color w:val="000000"/>
          <w:sz w:val="20"/>
          <w:u w:val="single"/>
        </w:rPr>
        <w:t>ヘルベルト ウォルフガング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外国人からみた「ヤクザと寄せ場」, </w:t>
      </w:r>
      <w:r>
        <w:rPr>
          <w:rFonts w:ascii="" w:hAnsi="" w:cs="" w:eastAsia=""/>
          <w:b w:val="false"/>
          <w:i w:val="true"/>
          <w:strike w:val="false"/>
          <w:color w:val="000000"/>
          <w:sz w:val="20"/>
          <w:u w:val="none"/>
        </w:rPr>
        <w:t xml:space="preserve">寄せ場,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210-216,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豊田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大都市の地域構造と所得格差-東京特別区と大阪市の比較-, </w:t>
      </w:r>
      <w:r>
        <w:rPr>
          <w:rFonts w:ascii="" w:hAnsi="" w:cs="" w:eastAsia=""/>
          <w:b w:val="false"/>
          <w:i w:val="true"/>
          <w:strike w:val="false"/>
          <w:color w:val="000000"/>
          <w:sz w:val="20"/>
          <w:u w:val="single"/>
        </w:rPr>
        <w:t>日本都市学会年報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219-226,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Kosuke Ono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 Decay Properties of Solutions for Degenerate Strongly Damped Wave equations of Kirchhoff Type, </w:t>
      </w:r>
      <w:r>
        <w:rPr>
          <w:rFonts w:ascii="" w:hAnsi="" w:cs="" w:eastAsia=""/>
          <w:b w:val="false"/>
          <w:i w:val="true"/>
          <w:strike w:val="false"/>
          <w:color w:val="000000"/>
          <w:sz w:val="20"/>
          <w:u w:val="single"/>
        </w:rPr>
        <w:t>Journal of Mathematical Analysis and Applications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229-239, 2011.</w:t>
      </w:r>
    </w:p>
    <w:p>
      <w:pPr>
        <w:numPr>
          <w:numId w:val="7"/>
        </w:numPr>
        <w:autoSpaceDE w:val="off"/>
        <w:autoSpaceDN w:val="off"/>
        <w:spacing w:line="-240" w:lineRule="auto"/>
        <w:ind w:left="30"/>
      </w:pPr>
      <w:r>
        <w:rPr>
          <w:rFonts w:ascii="" w:hAnsi="" w:cs="" w:eastAsia=""/>
          <w:b w:val="true"/>
          <w:i w:val="false"/>
          <w:strike w:val="false"/>
          <w:color w:val="000000"/>
          <w:sz w:val="20"/>
          <w:u w:val="single"/>
        </w:rPr>
        <w:t>Takeshi Uno</w:t>
      </w:r>
      <w:r>
        <w:rPr>
          <w:rFonts w:ascii="" w:hAnsi="" w:cs="" w:eastAsia=""/>
          <w:b w:val="true"/>
          <w:i w:val="false"/>
          <w:strike w:val="false"/>
          <w:color w:val="000000"/>
          <w:sz w:val="20"/>
          <w:u w:val="none"/>
        </w:rPr>
        <w:t>, Katagiri Hideki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Kato Kosuke : </w:t>
      </w:r>
      <w:r>
        <w:rPr>
          <w:rFonts w:ascii="" w:hAnsi="" w:cs="" w:eastAsia=""/>
          <w:b w:val="false"/>
          <w:i w:val="false"/>
          <w:strike w:val="false"/>
          <w:color w:val="000000"/>
          <w:sz w:val="20"/>
          <w:u w:val="none"/>
        </w:rPr>
        <w:t xml:space="preserve">A Competitive Facility Location Problem on a Network with Fuzzy Random Weights, </w:t>
      </w:r>
      <w:r>
        <w:rPr>
          <w:rFonts w:ascii="" w:hAnsi="" w:cs="" w:eastAsia=""/>
          <w:b w:val="false"/>
          <w:i w:val="true"/>
          <w:strike w:val="false"/>
          <w:color w:val="000000"/>
          <w:sz w:val="20"/>
          <w:u w:val="single"/>
        </w:rPr>
        <w:t>Engineering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143-146, 2011.</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J Aleksic, </w:t>
      </w:r>
      <w:r>
        <w:rPr>
          <w:rFonts w:ascii="" w:hAnsi="" w:cs="" w:eastAsia=""/>
          <w:b w:val="true"/>
          <w:i w:val="false"/>
          <w:strike w:val="false"/>
          <w:color w:val="000000"/>
          <w:sz w:val="20"/>
          <w:u w:val="single"/>
        </w:rPr>
        <w:t>Reiko Orito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 al (150 coauthors) : </w:t>
      </w:r>
      <w:r>
        <w:rPr>
          <w:rFonts w:ascii="" w:hAnsi="" w:cs="" w:eastAsia=""/>
          <w:b w:val="false"/>
          <w:i w:val="false"/>
          <w:strike w:val="false"/>
          <w:color w:val="000000"/>
          <w:sz w:val="20"/>
          <w:u w:val="none"/>
        </w:rPr>
        <w:t xml:space="preserve">MAGIC Observations and multiwavelength properties of the quasar 3C 279 in 2007 and 2009, </w:t>
      </w:r>
      <w:r>
        <w:rPr>
          <w:rFonts w:ascii="" w:hAnsi="" w:cs="" w:eastAsia=""/>
          <w:b w:val="false"/>
          <w:i w:val="true"/>
          <w:strike w:val="false"/>
          <w:color w:val="000000"/>
          <w:sz w:val="20"/>
          <w:u w:val="single"/>
        </w:rPr>
        <w:t>Astronomy &amp; Astrophysics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Vol.530, </w:t>
      </w:r>
      <w:r>
        <w:rPr>
          <w:rFonts w:ascii="" w:hAnsi="" w:cs="" w:eastAsia=""/>
          <w:b w:val="false"/>
          <w:i w:val="true"/>
          <w:strike w:val="false"/>
          <w:color w:val="000000"/>
          <w:sz w:val="20"/>
          <w:u w:val="none"/>
        </w:rPr>
        <w:t xml:space="preserve">No.id.A4, </w:t>
      </w:r>
      <w:r>
        <w:rPr>
          <w:rFonts w:ascii="" w:hAnsi="" w:cs="" w:eastAsia=""/>
          <w:b w:val="false"/>
          <w:i w:val="false"/>
          <w:strike w:val="false"/>
          <w:color w:val="000000"/>
          <w:sz w:val="20"/>
          <w:u w:val="none"/>
        </w:rPr>
        <w:t>2011.</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J Aleksic, </w:t>
      </w:r>
      <w:r>
        <w:rPr>
          <w:rFonts w:ascii="" w:hAnsi="" w:cs="" w:eastAsia=""/>
          <w:b w:val="true"/>
          <w:i w:val="false"/>
          <w:strike w:val="false"/>
          <w:color w:val="000000"/>
          <w:sz w:val="20"/>
          <w:u w:val="single"/>
        </w:rPr>
        <w:t>Reiko Orito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 al (150 coauthors) : </w:t>
      </w:r>
      <w:r>
        <w:rPr>
          <w:rFonts w:ascii="" w:hAnsi="" w:cs="" w:eastAsia=""/>
          <w:b w:val="false"/>
          <w:i w:val="false"/>
          <w:strike w:val="false"/>
          <w:color w:val="000000"/>
          <w:sz w:val="20"/>
          <w:u w:val="none"/>
        </w:rPr>
        <w:t xml:space="preserve">Searches for dark matter annihilation signatures in the Segue 1 satellite galaxy with the MAGIC-I telescope, </w:t>
      </w:r>
      <w:r>
        <w:rPr>
          <w:rFonts w:ascii="" w:hAnsi="" w:cs="" w:eastAsia=""/>
          <w:b w:val="false"/>
          <w:i w:val="true"/>
          <w:strike w:val="false"/>
          <w:color w:val="000000"/>
          <w:sz w:val="20"/>
          <w:u w:val="single"/>
        </w:rPr>
        <w:t>Journal of Cosmology and Astroparticle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Vol.06, </w:t>
      </w:r>
      <w:r>
        <w:rPr>
          <w:rFonts w:ascii="" w:hAnsi="" w:cs="" w:eastAsia=""/>
          <w:b w:val="false"/>
          <w:i w:val="false"/>
          <w:strike w:val="false"/>
          <w:color w:val="000000"/>
          <w:sz w:val="20"/>
          <w:u w:val="none"/>
        </w:rPr>
        <w:t>035, 2011.</w:t>
      </w:r>
    </w:p>
    <w:p>
      <w:pPr>
        <w:numPr>
          <w:numId w:val="7"/>
        </w:numPr>
        <w:autoSpaceDE w:val="off"/>
        <w:autoSpaceDN w:val="off"/>
        <w:spacing w:line="-240" w:lineRule="auto"/>
        <w:ind w:left="30"/>
      </w:pPr>
      <w:r>
        <w:rPr>
          <w:rFonts w:ascii="" w:hAnsi="" w:cs="" w:eastAsia=""/>
          <w:b w:val="true"/>
          <w:i w:val="false"/>
          <w:strike w:val="false"/>
          <w:color w:val="000000"/>
          <w:sz w:val="20"/>
          <w:u w:val="none"/>
        </w:rPr>
        <w:t>Makiko Tsuji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Kumio Yokoigawa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Acid resistance and verocytotoxin productivity of enterohemorrhagic Escherichia coli O157:H7 exposed to microwave, </w:t>
      </w:r>
      <w:r>
        <w:rPr>
          <w:rFonts w:ascii="" w:hAnsi="" w:cs="" w:eastAsia=""/>
          <w:b w:val="false"/>
          <w:i w:val="true"/>
          <w:strike w:val="false"/>
          <w:color w:val="000000"/>
          <w:sz w:val="20"/>
          <w:u w:val="single"/>
        </w:rPr>
        <w:t>Journal of Food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445-449, 2011.</w:t>
      </w:r>
    </w:p>
    <w:p>
      <w:pPr>
        <w:numPr>
          <w:numId w:val="7"/>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木村 隆行, 磯野 陽子, 井上 弦 : </w:t>
      </w:r>
      <w:r>
        <w:rPr>
          <w:rFonts w:ascii="" w:hAnsi="" w:cs="" w:eastAsia=""/>
          <w:b w:val="false"/>
          <w:i w:val="false"/>
          <w:strike w:val="false"/>
          <w:color w:val="000000"/>
          <w:sz w:val="20"/>
          <w:u w:val="none"/>
        </w:rPr>
        <w:t xml:space="preserve">色彩計を用いた岩石・土壌の色彩測定法, </w:t>
      </w:r>
      <w:r>
        <w:rPr>
          <w:rFonts w:ascii="" w:hAnsi="" w:cs="" w:eastAsia=""/>
          <w:b w:val="false"/>
          <w:i w:val="true"/>
          <w:strike w:val="false"/>
          <w:color w:val="000000"/>
          <w:sz w:val="20"/>
          <w:u w:val="single"/>
        </w:rPr>
        <w:t>応用地質</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62-71,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Zenro Hioki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Kazumasa Ohkuma : </w:t>
      </w:r>
      <w:r>
        <w:rPr>
          <w:rFonts w:ascii="" w:hAnsi="" w:cs="" w:eastAsia=""/>
          <w:b w:val="false"/>
          <w:i w:val="false"/>
          <w:strike w:val="false"/>
          <w:color w:val="000000"/>
          <w:sz w:val="20"/>
          <w:u w:val="none"/>
        </w:rPr>
        <w:t xml:space="preserve">Exploring anomalous top-quark interactions via the final lepton in ttbar productions/decays at hadron colliders, </w:t>
      </w:r>
      <w:r>
        <w:rPr>
          <w:rFonts w:ascii="" w:hAnsi="" w:cs="" w:eastAsia=""/>
          <w:b w:val="false"/>
          <w:i w:val="true"/>
          <w:strike w:val="false"/>
          <w:color w:val="000000"/>
          <w:sz w:val="20"/>
          <w:u w:val="single"/>
        </w:rPr>
        <w:t>Physical Review D, Particles, Fields, Gravitation and Cosmology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Vol.83,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114045-1-114045-11, 2011.</w:t>
      </w:r>
    </w:p>
    <w:p>
      <w:pPr>
        <w:numPr>
          <w:numId w:val="7"/>
        </w:numPr>
        <w:autoSpaceDE w:val="off"/>
        <w:autoSpaceDN w:val="off"/>
        <w:spacing w:line="-240" w:lineRule="auto"/>
        <w:ind w:left="30"/>
      </w:pPr>
      <w:r>
        <w:rPr>
          <w:rFonts w:ascii="" w:hAnsi="" w:cs="" w:eastAsia=""/>
          <w:b w:val="true"/>
          <w:i w:val="false"/>
          <w:strike w:val="false"/>
          <w:color w:val="000000"/>
          <w:sz w:val="20"/>
          <w:u w:val="single"/>
        </w:rPr>
        <w:t>Kosuke Ono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 sharp decay estimates of solutions for mildly degenerate dissipative wave equations of Kirchhoff type, </w:t>
      </w:r>
      <w:r>
        <w:rPr>
          <w:rFonts w:ascii="" w:hAnsi="" w:cs="" w:eastAsia=""/>
          <w:b w:val="false"/>
          <w:i w:val="true"/>
          <w:strike w:val="false"/>
          <w:color w:val="000000"/>
          <w:sz w:val="20"/>
          <w:u w:val="single"/>
        </w:rPr>
        <w:t>Mathematical Methods in the Applied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1339-1352, 2011.</w:t>
      </w:r>
    </w:p>
    <w:p>
      <w:pPr>
        <w:numPr>
          <w:numId w:val="7"/>
        </w:numPr>
        <w:autoSpaceDE w:val="off"/>
        <w:autoSpaceDN w:val="off"/>
        <w:spacing w:line="-240" w:lineRule="auto"/>
        <w:ind w:left="30"/>
      </w:pPr>
      <w:r>
        <w:rPr>
          <w:rFonts w:ascii="" w:hAnsi="" w:cs="" w:eastAsia=""/>
          <w:b w:val="true"/>
          <w:i w:val="false"/>
          <w:strike w:val="false"/>
          <w:color w:val="000000"/>
          <w:sz w:val="20"/>
          <w:u w:val="single"/>
        </w:rPr>
        <w:t>Steve Toshihisa Fukuda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Sakata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Mitsue Takeuchi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Facilitating Autonomy to Enhance Motivation: Examining the Effects of a Guided-Autonomy Syllabus, </w:t>
      </w:r>
      <w:r>
        <w:rPr>
          <w:rFonts w:ascii="" w:hAnsi="" w:cs="" w:eastAsia=""/>
          <w:b w:val="false"/>
          <w:i w:val="true"/>
          <w:strike w:val="false"/>
          <w:color w:val="000000"/>
          <w:sz w:val="20"/>
          <w:u w:val="single"/>
        </w:rPr>
        <w:t>Electronic Journal of Foreign Language Teaching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71-86, 2011.</w:t>
      </w:r>
    </w:p>
    <w:p>
      <w:pPr>
        <w:numPr>
          <w:numId w:val="7"/>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地方政治の変動を考える--首長・議会の対立と地域政党から, </w:t>
      </w:r>
      <w:r>
        <w:rPr>
          <w:rFonts w:ascii="" w:hAnsi="" w:cs="" w:eastAsia=""/>
          <w:b w:val="false"/>
          <w:i w:val="true"/>
          <w:strike w:val="false"/>
          <w:color w:val="000000"/>
          <w:sz w:val="20"/>
          <w:u w:val="none"/>
        </w:rPr>
        <w:t xml:space="preserve">住民と自治, </w:t>
      </w:r>
      <w:r>
        <w:rPr>
          <w:rFonts w:ascii="" w:hAnsi="" w:cs="" w:eastAsia=""/>
          <w:b w:val="false"/>
          <w:i w:val="false"/>
          <w:strike w:val="false"/>
          <w:color w:val="000000"/>
          <w:sz w:val="20"/>
          <w:u w:val="none"/>
        </w:rPr>
        <w:t>26-33, 2011年.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J Aleksic, </w:t>
      </w:r>
      <w:r>
        <w:rPr>
          <w:rFonts w:ascii="" w:hAnsi="" w:cs="" w:eastAsia=""/>
          <w:b w:val="true"/>
          <w:i w:val="false"/>
          <w:strike w:val="false"/>
          <w:color w:val="000000"/>
          <w:sz w:val="20"/>
          <w:u w:val="single"/>
        </w:rPr>
        <w:t>Reiko Orito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 al (150 coauthors) : </w:t>
      </w:r>
      <w:r>
        <w:rPr>
          <w:rFonts w:ascii="" w:hAnsi="" w:cs="" w:eastAsia=""/>
          <w:b w:val="false"/>
          <w:i w:val="false"/>
          <w:strike w:val="false"/>
          <w:color w:val="000000"/>
          <w:sz w:val="20"/>
          <w:u w:val="none"/>
        </w:rPr>
        <w:t xml:space="preserve">A Search for Very High Energy Gamma-Ray Emission from Scorpius X-1 with the Magic Telescopes, </w:t>
      </w:r>
      <w:r>
        <w:rPr>
          <w:rFonts w:ascii="" w:hAnsi="" w:cs="" w:eastAsia=""/>
          <w:b w:val="false"/>
          <w:i w:val="true"/>
          <w:strike w:val="false"/>
          <w:color w:val="000000"/>
          <w:sz w:val="20"/>
          <w:u w:val="single"/>
        </w:rPr>
        <w:t>The Astrophysical Journal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L5, 2011.</w:t>
      </w:r>
    </w:p>
    <w:p>
      <w:pPr>
        <w:numPr>
          <w:numId w:val="7"/>
        </w:numPr>
        <w:autoSpaceDE w:val="off"/>
        <w:autoSpaceDN w:val="off"/>
        <w:spacing w:line="-240" w:lineRule="auto"/>
        <w:ind w:left="30"/>
      </w:pPr>
      <w:r>
        <w:rPr>
          <w:rFonts w:ascii="" w:hAnsi="" w:cs="" w:eastAsia=""/>
          <w:b w:val="true"/>
          <w:i w:val="false"/>
          <w:strike w:val="false"/>
          <w:color w:val="000000"/>
          <w:sz w:val="20"/>
          <w:u w:val="single"/>
        </w:rPr>
        <w:t>Hajime Miura</w:t>
      </w:r>
      <w:r>
        <w:rPr>
          <w:rFonts w:ascii="" w:hAnsi="" w:cs="" w:eastAsia=""/>
          <w:b w:val="true"/>
          <w:i w:val="false"/>
          <w:strike w:val="false"/>
          <w:color w:val="000000"/>
          <w:sz w:val="20"/>
          <w:u w:val="none"/>
        </w:rPr>
        <w:t>, Yoshinori Takahashi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Nao Okumura : </w:t>
      </w:r>
      <w:r>
        <w:rPr>
          <w:rFonts w:ascii="" w:hAnsi="" w:cs="" w:eastAsia=""/>
          <w:b w:val="false"/>
          <w:i w:val="false"/>
          <w:strike w:val="false"/>
          <w:color w:val="000000"/>
          <w:sz w:val="20"/>
          <w:u w:val="none"/>
        </w:rPr>
        <w:t xml:space="preserve">Response of peripheral vascular system to cold pressor test measured using near infrared spectroscopy, </w:t>
      </w:r>
      <w:r>
        <w:rPr>
          <w:rFonts w:ascii="" w:hAnsi="" w:cs="" w:eastAsia=""/>
          <w:b w:val="false"/>
          <w:i w:val="true"/>
          <w:strike w:val="false"/>
          <w:color w:val="000000"/>
          <w:sz w:val="20"/>
          <w:u w:val="single"/>
        </w:rPr>
        <w:t>The Journal of Japanese College of Angiology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255-257, 2011.</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Izumi Ogawa, Tadafumi Kishimoto, Saori Umehara, Go Ito, Kensuke Yasuda, Hidekazu Kakubata, M. Miyashita, Kenji Matsuoka, Masaharu Nomachi, </w:t>
      </w:r>
      <w:r>
        <w:rPr>
          <w:rFonts w:ascii="" w:hAnsi="" w:cs="" w:eastAsia=""/>
          <w:b w:val="true"/>
          <w:i w:val="false"/>
          <w:strike w:val="false"/>
          <w:color w:val="000000"/>
          <w:sz w:val="20"/>
          <w:u w:val="single"/>
        </w:rPr>
        <w:t>Ken-Ichi Fushimi</w:t>
      </w:r>
      <w:r>
        <w:rPr>
          <w:rFonts w:ascii="" w:hAnsi="" w:cs="" w:eastAsia=""/>
          <w:b w:val="true"/>
          <w:i w:val="false"/>
          <w:strike w:val="false"/>
          <w:color w:val="000000"/>
          <w:sz w:val="20"/>
          <w:u w:val="none"/>
        </w:rPr>
        <w:t>, Ryuta Hazama, Hideaki Ohsumi, Kenji Okada, Yoichi Tamagawa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Sei Yoshida : </w:t>
      </w:r>
      <w:r>
        <w:rPr>
          <w:rFonts w:ascii="" w:hAnsi="" w:cs="" w:eastAsia=""/>
          <w:b w:val="false"/>
          <w:i w:val="false"/>
          <w:strike w:val="false"/>
          <w:color w:val="000000"/>
          <w:sz w:val="20"/>
          <w:u w:val="none"/>
        </w:rPr>
        <w:t xml:space="preserve">Study of </w:t>
      </w:r>
      <w:r>
        <w:rPr>
          <w:rFonts w:ascii="" w:hAnsi="" w:cs="" w:eastAsia=""/>
          <w:b w:val="false"/>
          <w:i w:val="false"/>
          <w:strike w:val="false"/>
          <w:color w:val="000000"/>
          <w:sz w:val="20"/>
          <w:u w:val="none"/>
          <w:vertAlign w:val="superscript"/>
        </w:rPr>
        <w:t>48</w:t>
      </w:r>
      <w:r>
        <w:rPr>
          <w:rFonts w:ascii="" w:hAnsi="" w:cs="" w:eastAsia=""/>
          <w:b w:val="false"/>
          <w:i w:val="false"/>
          <w:strike w:val="false"/>
          <w:color w:val="000000"/>
          <w:sz w:val="20"/>
          <w:u w:val="none"/>
        </w:rPr>
        <w:t xml:space="preserve">Ca Double Beta Decay by CANDLES, </w:t>
      </w:r>
      <w:r>
        <w:rPr>
          <w:rFonts w:ascii="" w:hAnsi="" w:cs="" w:eastAsia=""/>
          <w:b w:val="false"/>
          <w:i w:val="true"/>
          <w:strike w:val="false"/>
          <w:color w:val="000000"/>
          <w:sz w:val="20"/>
          <w:u w:val="single"/>
        </w:rPr>
        <w:t>Journal of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Vol.312,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072014, 2011.</w:t>
      </w:r>
    </w:p>
    <w:p>
      <w:pPr>
        <w:numPr>
          <w:numId w:val="7"/>
        </w:numPr>
        <w:autoSpaceDE w:val="off"/>
        <w:autoSpaceDN w:val="off"/>
        <w:spacing w:line="-240" w:lineRule="auto"/>
        <w:ind w:left="30"/>
      </w:pP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Takahito Saito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Fumiya Kanetake, Hidekazu Mukuda, Yoshio Kitaoka, Kohei M. Itoh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Eugene E. Haller : </w:t>
      </w:r>
      <w:r>
        <w:rPr>
          <w:rFonts w:ascii="" w:hAnsi="" w:cs="" w:eastAsia=""/>
          <w:b w:val="false"/>
          <w:i w:val="false"/>
          <w:strike w:val="false"/>
          <w:color w:val="000000"/>
          <w:sz w:val="20"/>
          <w:u w:val="none"/>
          <w:vertAlign w:val="superscript"/>
        </w:rPr>
        <w:t>73</w:t>
      </w:r>
      <w:r>
        <w:rPr>
          <w:rFonts w:ascii="" w:hAnsi="" w:cs="" w:eastAsia=""/>
          <w:b w:val="false"/>
          <w:i w:val="false"/>
          <w:strike w:val="false"/>
          <w:color w:val="000000"/>
          <w:sz w:val="20"/>
          <w:u w:val="none"/>
        </w:rPr>
        <w:t>Ge NQR study of superconducting skutterudites MPt</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Ge</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(M = Sr, Ba),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Vol.80, </w:t>
      </w:r>
      <w:r>
        <w:rPr>
          <w:rFonts w:ascii="" w:hAnsi="" w:cs="" w:eastAsia=""/>
          <w:b w:val="false"/>
          <w:i w:val="true"/>
          <w:strike w:val="false"/>
          <w:color w:val="000000"/>
          <w:sz w:val="20"/>
          <w:u w:val="none"/>
        </w:rPr>
        <w:t xml:space="preserve">No.Supplement A, </w:t>
      </w:r>
      <w:r>
        <w:rPr>
          <w:rFonts w:ascii="" w:hAnsi="" w:cs="" w:eastAsia=""/>
          <w:b w:val="false"/>
          <w:i w:val="false"/>
          <w:strike w:val="false"/>
          <w:color w:val="000000"/>
          <w:sz w:val="20"/>
          <w:u w:val="none"/>
        </w:rPr>
        <w:t>SA028-1-SA028-3, 2011.</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Akio Kinazaki, Hongqin Chen, Kazuki Koizumi, Takuya Kawanai, Tomohiro Oyama, </w:t>
      </w:r>
      <w:r>
        <w:rPr>
          <w:rFonts w:ascii="" w:hAnsi="" w:cs="" w:eastAsia=""/>
          <w:b w:val="true"/>
          <w:i w:val="false"/>
          <w:strike w:val="false"/>
          <w:color w:val="000000"/>
          <w:sz w:val="20"/>
          <w:u w:val="single"/>
        </w:rPr>
        <w:t>Masaya Satoh</w:t>
      </w:r>
      <w:r>
        <w:rPr>
          <w:rFonts w:ascii="" w:hAnsi="" w:cs="" w:eastAsia=""/>
          <w:b w:val="true"/>
          <w:i w:val="false"/>
          <w:strike w:val="false"/>
          <w:color w:val="000000"/>
          <w:sz w:val="20"/>
          <w:u w:val="none"/>
        </w:rPr>
        <w:t>, Shiro Ishida, Yoshiro Okano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Putative role of intracellular Zn2+ release during oxidative stress: A trigger to restore cellular thiol content that is decreased by oxidative stress, </w:t>
      </w:r>
      <w:r>
        <w:rPr>
          <w:rFonts w:ascii="" w:hAnsi="" w:cs="" w:eastAsia=""/>
          <w:b w:val="false"/>
          <w:i w:val="true"/>
          <w:strike w:val="false"/>
          <w:color w:val="000000"/>
          <w:sz w:val="20"/>
          <w:u w:val="single"/>
        </w:rPr>
        <w:t>The Journal of Physiological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403-409, 2011.</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Yoshimi Shingai, </w:t>
      </w:r>
      <w:r>
        <w:rPr>
          <w:rFonts w:ascii="" w:hAnsi="" w:cs="" w:eastAsia=""/>
          <w:b w:val="true"/>
          <w:i w:val="false"/>
          <w:strike w:val="false"/>
          <w:color w:val="000000"/>
          <w:sz w:val="20"/>
          <w:u w:val="single"/>
        </w:rPr>
        <w:t>Aya Fujimoto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Mitsuhiro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Toshiya Masuda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Structure and function of the oxidation products of polyphenols and identification of potent lipoxygenase inhibitors from fe-catalyzed oxidation of resveratrol., </w:t>
      </w:r>
      <w:r>
        <w:rPr>
          <w:rFonts w:ascii="" w:hAnsi="" w:cs="" w:eastAsia=""/>
          <w:b w:val="false"/>
          <w:i w:val="true"/>
          <w:strike w:val="false"/>
          <w:color w:val="000000"/>
          <w:sz w:val="20"/>
          <w:u w:val="single"/>
        </w:rPr>
        <w:t>Journal of Agricultural and Food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8180-8186, 2011.</w:t>
      </w:r>
    </w:p>
    <w:p>
      <w:pPr>
        <w:numPr>
          <w:numId w:val="7"/>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一宇の雨乞い踊り, --- その歴史と伝承 ---,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No.57, </w:t>
      </w:r>
      <w:r>
        <w:rPr>
          <w:rFonts w:ascii="" w:hAnsi="" w:cs="" w:eastAsia=""/>
          <w:b w:val="false"/>
          <w:i w:val="false"/>
          <w:strike w:val="false"/>
          <w:color w:val="000000"/>
          <w:sz w:val="20"/>
          <w:u w:val="none"/>
        </w:rPr>
        <w:t>157-163,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橋本 寿夫, 本山 茂樹, 阿部 肇, 中尾 賢一, 辻野 泰之, 小澤 大成 : </w:t>
      </w:r>
      <w:r>
        <w:rPr>
          <w:rFonts w:ascii="" w:hAnsi="" w:cs="" w:eastAsia=""/>
          <w:b w:val="false"/>
          <w:i w:val="false"/>
          <w:strike w:val="false"/>
          <w:color w:val="000000"/>
          <w:sz w:val="20"/>
          <w:u w:val="none"/>
        </w:rPr>
        <w:t xml:space="preserve">つるぎ町一宇中野の「ろう石」 -国会議事堂関連石材の調査報告-,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No.57, </w:t>
      </w:r>
      <w:r>
        <w:rPr>
          <w:rFonts w:ascii="" w:hAnsi="" w:cs="" w:eastAsia=""/>
          <w:b w:val="false"/>
          <w:i w:val="false"/>
          <w:strike w:val="false"/>
          <w:color w:val="000000"/>
          <w:sz w:val="20"/>
          <w:u w:val="none"/>
        </w:rPr>
        <w:t>197-202,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本山 茂樹,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橋本 寿夫, 中尾 賢一, 阿部 肇, 辻野 泰之, 小澤 大成 : </w:t>
      </w:r>
      <w:r>
        <w:rPr>
          <w:rFonts w:ascii="" w:hAnsi="" w:cs="" w:eastAsia=""/>
          <w:b w:val="false"/>
          <w:i w:val="false"/>
          <w:strike w:val="false"/>
          <w:color w:val="000000"/>
          <w:sz w:val="20"/>
          <w:u w:val="none"/>
        </w:rPr>
        <w:t xml:space="preserve">つるぎ町一宇地域の地質・岩石・地すべり地形,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No.57, </w:t>
      </w:r>
      <w:r>
        <w:rPr>
          <w:rFonts w:ascii="" w:hAnsi="" w:cs="" w:eastAsia=""/>
          <w:b w:val="false"/>
          <w:i w:val="false"/>
          <w:strike w:val="false"/>
          <w:color w:val="000000"/>
          <w:sz w:val="20"/>
          <w:u w:val="none"/>
        </w:rPr>
        <w:t>1-9, 2011年.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井上 隆, 木内 晃, </w:t>
      </w:r>
      <w:r>
        <w:rPr>
          <w:rFonts w:ascii="" w:hAnsi="" w:cs="" w:eastAsia=""/>
          <w:b w:val="true"/>
          <w:i w:val="false"/>
          <w:strike w:val="false"/>
          <w:color w:val="000000"/>
          <w:sz w:val="20"/>
          <w:u w:val="single"/>
        </w:rPr>
        <w:t>豊田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萩原 八郎</w:t>
      </w:r>
      <w:r>
        <w:rPr>
          <w:rFonts w:ascii="" w:hAnsi="" w:cs="" w:eastAsia=""/>
          <w:b w:val="true"/>
          <w:i w:val="false"/>
          <w:strike w:val="false"/>
          <w:color w:val="000000"/>
          <w:sz w:val="20"/>
          <w:u w:val="none"/>
        </w:rPr>
        <w:t xml:space="preserve">, 羽山 久男 : </w:t>
      </w:r>
      <w:r>
        <w:rPr>
          <w:rFonts w:ascii="" w:hAnsi="" w:cs="" w:eastAsia=""/>
          <w:b w:val="false"/>
          <w:i w:val="false"/>
          <w:strike w:val="false"/>
          <w:color w:val="000000"/>
          <w:sz w:val="20"/>
          <w:u w:val="none"/>
        </w:rPr>
        <w:t xml:space="preserve">つるぎ町「旧一宇村」の限界集落の現状と展望,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No.57, </w:t>
      </w:r>
      <w:r>
        <w:rPr>
          <w:rFonts w:ascii="" w:hAnsi="" w:cs="" w:eastAsia=""/>
          <w:b w:val="false"/>
          <w:i w:val="false"/>
          <w:strike w:val="false"/>
          <w:color w:val="000000"/>
          <w:sz w:val="20"/>
          <w:u w:val="none"/>
        </w:rPr>
        <w:t>177-187, 2011年.</w:t>
      </w:r>
    </w:p>
    <w:p>
      <w:pPr>
        <w:numPr>
          <w:numId w:val="7"/>
        </w:numPr>
        <w:autoSpaceDE w:val="off"/>
        <w:autoSpaceDN w:val="off"/>
        <w:spacing w:line="-240" w:lineRule="auto"/>
        <w:ind w:left="30"/>
      </w:pPr>
      <w:r>
        <w:rPr>
          <w:rFonts w:ascii="" w:hAnsi="" w:cs="" w:eastAsia=""/>
          <w:b w:val="true"/>
          <w:i w:val="false"/>
          <w:strike w:val="false"/>
          <w:color w:val="000000"/>
          <w:sz w:val="20"/>
          <w:u w:val="none"/>
        </w:rPr>
        <w:t>Yosuke Endo, Zhehao Han, Jun Kurochi, Masahiro Sakata, Akinori Maetaka, Takayasu Yonezawa, Kazuki Koizumi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Zinc-pyrithione exerts diverse actions on human leukemia K562 cells: A preliminary study on hormetic action, </w:t>
      </w:r>
      <w:r>
        <w:rPr>
          <w:rFonts w:ascii="" w:hAnsi="" w:cs="" w:eastAsia=""/>
          <w:b w:val="false"/>
          <w:i w:val="true"/>
          <w:strike w:val="false"/>
          <w:color w:val="000000"/>
          <w:sz w:val="20"/>
          <w:u w:val="single"/>
        </w:rPr>
        <w:t>Natural Science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15-19, 2011.</w:t>
      </w:r>
    </w:p>
    <w:p>
      <w:pPr>
        <w:numPr>
          <w:numId w:val="7"/>
        </w:numPr>
        <w:autoSpaceDE w:val="off"/>
        <w:autoSpaceDN w:val="off"/>
        <w:spacing w:line="-240" w:lineRule="auto"/>
        <w:ind w:left="30"/>
      </w:pPr>
      <w:r>
        <w:rPr>
          <w:rFonts w:ascii="" w:hAnsi="" w:cs="" w:eastAsia=""/>
          <w:b w:val="true"/>
          <w:i w:val="false"/>
          <w:strike w:val="false"/>
          <w:color w:val="000000"/>
          <w:sz w:val="20"/>
          <w:u w:val="single"/>
        </w:rPr>
        <w:t>Kosuke Ono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Decay Estimates for Coupled Degenerate Hyperbolic System with Strong Damping, </w:t>
      </w:r>
      <w:r>
        <w:rPr>
          <w:rFonts w:ascii="" w:hAnsi="" w:cs="" w:eastAsia=""/>
          <w:b w:val="false"/>
          <w:i w:val="true"/>
          <w:strike w:val="false"/>
          <w:color w:val="000000"/>
          <w:sz w:val="20"/>
          <w:u w:val="single"/>
        </w:rPr>
        <w:t>International Journal of Applied Mathematics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383-392, 2011.</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J Aleksic, </w:t>
      </w:r>
      <w:r>
        <w:rPr>
          <w:rFonts w:ascii="" w:hAnsi="" w:cs="" w:eastAsia=""/>
          <w:b w:val="true"/>
          <w:i w:val="false"/>
          <w:strike w:val="false"/>
          <w:color w:val="000000"/>
          <w:sz w:val="20"/>
          <w:u w:val="single"/>
        </w:rPr>
        <w:t>Reiko Orito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 al (370 coauthors) : </w:t>
      </w:r>
      <w:r>
        <w:rPr>
          <w:rFonts w:ascii="" w:hAnsi="" w:cs="" w:eastAsia=""/>
          <w:b w:val="false"/>
          <w:i w:val="false"/>
          <w:strike w:val="false"/>
          <w:color w:val="000000"/>
          <w:sz w:val="20"/>
          <w:u w:val="none"/>
        </w:rPr>
        <w:t xml:space="preserve">Fermi Large Area Telescope Observations of Markarian 421: The Missing Piece of its Spectral Energy Distribution, </w:t>
      </w:r>
      <w:r>
        <w:rPr>
          <w:rFonts w:ascii="" w:hAnsi="" w:cs="" w:eastAsia=""/>
          <w:b w:val="false"/>
          <w:i w:val="true"/>
          <w:strike w:val="false"/>
          <w:color w:val="000000"/>
          <w:sz w:val="20"/>
          <w:u w:val="single"/>
        </w:rPr>
        <w:t>The Astrophysical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131, 2011.</w:t>
      </w:r>
    </w:p>
    <w:p>
      <w:pPr>
        <w:numPr>
          <w:numId w:val="7"/>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``怒吼吧，中国'', </w:t>
      </w:r>
      <w:r>
        <w:rPr>
          <w:rFonts w:ascii="" w:hAnsi="" w:cs="" w:eastAsia=""/>
          <w:b w:val="false"/>
          <w:i w:val="true"/>
          <w:strike w:val="false"/>
          <w:color w:val="000000"/>
          <w:sz w:val="20"/>
          <w:u w:val="none"/>
        </w:rPr>
        <w:t xml:space="preserve">『中日文化比較研究論集』,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326-335,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岡 重徳, 清水 勇吉 : </w:t>
      </w:r>
      <w:r>
        <w:rPr>
          <w:rFonts w:ascii="" w:hAnsi="" w:cs="" w:eastAsia=""/>
          <w:b w:val="false"/>
          <w:i w:val="false"/>
          <w:strike w:val="false"/>
          <w:color w:val="000000"/>
          <w:sz w:val="20"/>
          <w:u w:val="none"/>
        </w:rPr>
        <w:t xml:space="preserve">主成分分析を用いた歯科医院に対する患者満足度の要因分析, </w:t>
      </w:r>
      <w:r>
        <w:rPr>
          <w:rFonts w:ascii="" w:hAnsi="" w:cs="" w:eastAsia=""/>
          <w:b w:val="false"/>
          <w:i w:val="true"/>
          <w:strike w:val="false"/>
          <w:color w:val="000000"/>
          <w:sz w:val="20"/>
          <w:u w:val="single"/>
        </w:rPr>
        <w:t>日本歯科医療管理学会雑誌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No.2(106), </w:t>
      </w:r>
      <w:r>
        <w:rPr>
          <w:rFonts w:ascii="" w:hAnsi="" w:cs="" w:eastAsia=""/>
          <w:b w:val="false"/>
          <w:i w:val="false"/>
          <w:strike w:val="false"/>
          <w:color w:val="000000"/>
          <w:sz w:val="20"/>
          <w:u w:val="none"/>
        </w:rPr>
        <w:t>91-96,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動脈機能を改善するための運動療法,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111-116,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原 幸一</w:t>
      </w:r>
      <w:r>
        <w:rPr>
          <w:rFonts w:ascii="" w:hAnsi="" w:cs="" w:eastAsia=""/>
          <w:b w:val="true"/>
          <w:i w:val="false"/>
          <w:strike w:val="false"/>
          <w:color w:val="000000"/>
          <w:sz w:val="20"/>
          <w:u w:val="none"/>
        </w:rPr>
        <w:t xml:space="preserve">, 神谷 美里, 辻井 正次 : </w:t>
      </w:r>
      <w:r>
        <w:rPr>
          <w:rFonts w:ascii="" w:hAnsi="" w:cs="" w:eastAsia=""/>
          <w:b w:val="false"/>
          <w:i w:val="false"/>
          <w:strike w:val="false"/>
          <w:color w:val="000000"/>
          <w:sz w:val="20"/>
          <w:u w:val="none"/>
        </w:rPr>
        <w:t xml:space="preserve">高機能広汎性発達障害児のバウムテストの発達特徴, </w:t>
      </w:r>
      <w:r>
        <w:rPr>
          <w:rFonts w:ascii="" w:hAnsi="" w:cs="" w:eastAsia=""/>
          <w:b w:val="false"/>
          <w:i w:val="true"/>
          <w:strike w:val="false"/>
          <w:color w:val="000000"/>
          <w:sz w:val="20"/>
          <w:u w:val="none"/>
        </w:rPr>
        <w:t xml:space="preserve">発達障害研究,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314-321,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稲葉 奈々子 : </w:t>
      </w:r>
      <w:r>
        <w:rPr>
          <w:rFonts w:ascii="" w:hAnsi="" w:cs="" w:eastAsia=""/>
          <w:b w:val="false"/>
          <w:i w:val="false"/>
          <w:strike w:val="false"/>
          <w:color w:val="000000"/>
          <w:sz w:val="20"/>
          <w:u w:val="none"/>
        </w:rPr>
        <w:t xml:space="preserve">前史でないデカセギ前史, --- 南米から沖縄への帰還移民をめぐって ---, </w:t>
      </w:r>
      <w:r>
        <w:rPr>
          <w:rFonts w:ascii="" w:hAnsi="" w:cs="" w:eastAsia=""/>
          <w:b w:val="false"/>
          <w:i w:val="true"/>
          <w:strike w:val="false"/>
          <w:color w:val="000000"/>
          <w:sz w:val="20"/>
          <w:u w:val="none"/>
        </w:rPr>
        <w:t xml:space="preserve">アジア太平洋レビュー, </w:t>
      </w:r>
      <w:r>
        <w:rPr>
          <w:rFonts w:ascii="" w:hAnsi="" w:cs="" w:eastAsia=""/>
          <w:b w:val="true"/>
          <w:i w:val="false"/>
          <w:strike w:val="false"/>
          <w:color w:val="000000"/>
          <w:sz w:val="20"/>
          <w:u w:val="none"/>
        </w:rPr>
        <w:t xml:space="preserve">Vol.0,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23-36,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Takeshi 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Kato Kosuke : </w:t>
      </w:r>
      <w:r>
        <w:rPr>
          <w:rFonts w:ascii="" w:hAnsi="" w:cs="" w:eastAsia=""/>
          <w:b w:val="false"/>
          <w:i w:val="false"/>
          <w:strike w:val="false"/>
          <w:color w:val="000000"/>
          <w:sz w:val="20"/>
          <w:u w:val="none"/>
        </w:rPr>
        <w:t xml:space="preserve">An Improvement of Differential Evolution for Nonlinear Optimization, </w:t>
      </w:r>
      <w:r>
        <w:rPr>
          <w:rFonts w:ascii="" w:hAnsi="" w:cs="" w:eastAsia=""/>
          <w:b w:val="false"/>
          <w:i w:val="true"/>
          <w:strike w:val="false"/>
          <w:color w:val="000000"/>
          <w:sz w:val="20"/>
          <w:u w:val="single"/>
        </w:rPr>
        <w:t>Biomedical Soft Computing and Human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75-81, 2011.</w:t>
      </w:r>
    </w:p>
    <w:p>
      <w:pPr>
        <w:numPr>
          <w:numId w:val="7"/>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ハモの巣穴出入行動における日周および季節変化, </w:t>
      </w:r>
      <w:r>
        <w:rPr>
          <w:rFonts w:ascii="" w:hAnsi="" w:cs="" w:eastAsia=""/>
          <w:b w:val="false"/>
          <w:i w:val="true"/>
          <w:strike w:val="false"/>
          <w:color w:val="000000"/>
          <w:sz w:val="20"/>
          <w:u w:val="single"/>
        </w:rPr>
        <w:t>日本水産学会誌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600-605, 2011年.</w:t>
      </w:r>
    </w:p>
    <w:p>
      <w:pPr>
        <w:numPr>
          <w:numId w:val="7"/>
        </w:numPr>
        <w:autoSpaceDE w:val="off"/>
        <w:autoSpaceDN w:val="off"/>
        <w:spacing w:line="-240" w:lineRule="auto"/>
        <w:ind w:left="30"/>
      </w:pPr>
      <w:r>
        <w:rPr>
          <w:rFonts w:ascii="" w:hAnsi="" w:cs="" w:eastAsia=""/>
          <w:b w:val="true"/>
          <w:i w:val="false"/>
          <w:strike w:val="false"/>
          <w:color w:val="000000"/>
          <w:sz w:val="20"/>
          <w:u w:val="none"/>
        </w:rPr>
        <w:t>Hiroyuki Deguchi, T. Shoho, Y. Kato, T. Ashida, M. Mito, S. Takagi, M. Hagiwara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Nonlinear Resistivity in a d-Wave Superconductor YBa</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Cu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8</w:t>
      </w:r>
      <w:r>
        <w:rPr>
          <w:rFonts w:ascii="" w:hAnsi="" w:cs="" w:eastAsia=""/>
          <w:b w:val="false"/>
          <w:i w:val="false"/>
          <w:strike w:val="false"/>
          <w:color w:val="000000"/>
          <w:sz w:val="20"/>
          <w:u w:val="none"/>
        </w:rPr>
        <w:t xml:space="preserve"> of Sub-Micron Scale Grains, </w:t>
      </w:r>
      <w:r>
        <w:rPr>
          <w:rFonts w:ascii="" w:hAnsi="" w:cs="" w:eastAsia=""/>
          <w:b w:val="false"/>
          <w:i w:val="true"/>
          <w:strike w:val="false"/>
          <w:color w:val="000000"/>
          <w:sz w:val="20"/>
          <w:u w:val="single"/>
        </w:rPr>
        <w:t>Journal of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012031-1-012031-4, 2011.</w:t>
      </w:r>
    </w:p>
    <w:p>
      <w:pPr>
        <w:numPr>
          <w:numId w:val="7"/>
        </w:numPr>
        <w:autoSpaceDE w:val="off"/>
        <w:autoSpaceDN w:val="off"/>
        <w:spacing w:line="-240" w:lineRule="auto"/>
        <w:ind w:left="30"/>
      </w:pPr>
      <w:r>
        <w:rPr>
          <w:rFonts w:ascii="" w:hAnsi="" w:cs="" w:eastAsia=""/>
          <w:b w:val="true"/>
          <w:i w:val="false"/>
          <w:strike w:val="false"/>
          <w:color w:val="000000"/>
          <w:sz w:val="20"/>
          <w:u w:val="none"/>
        </w:rPr>
        <w:t>Hiroyuki Deguchi, T. Ashida, T. Shoho, Y. Kato, M. Mito, S. Takagi, M. Hagiwara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Magnetic Memory Effects in a Chiral-Glass Phase of a Superconductive Ceramic YBa</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Cu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8</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012076-1-012076-5, 2011.</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 Hagiwara, A. Fujii, T. Shima, Hiroyuki Deguchi, T. Shoho,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xml:space="preserve">, </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Anomalous Behavior of Linear Resistivity in the Vanishing Process along the Intergrain Ordering of Weak-Sintered Ceramic Superconductor YBa</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Cu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8</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012075-1-012075-6, 2011.</w:t>
      </w:r>
    </w:p>
    <w:p>
      <w:pPr>
        <w:numPr>
          <w:numId w:val="7"/>
        </w:numPr>
        <w:autoSpaceDE w:val="off"/>
        <w:autoSpaceDN w:val="off"/>
        <w:spacing w:line="-240" w:lineRule="auto"/>
        <w:ind w:left="30"/>
      </w:pP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xml:space="preserve">, R. Nakashima, </w:t>
      </w: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Takahito Saito</w:t>
      </w:r>
      <w:r>
        <w:rPr>
          <w:rFonts w:ascii="" w:hAnsi="" w:cs="" w:eastAsia=""/>
          <w:b w:val="true"/>
          <w:i w:val="false"/>
          <w:strike w:val="false"/>
          <w:color w:val="000000"/>
          <w:sz w:val="20"/>
          <w:u w:val="none"/>
        </w:rPr>
        <w:t xml:space="preserve">, T. Shima, M. Hagiwara, </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Superconducting Behavours in Reduction-Treated Mixtures of Fine Pr124 and Pr123 Ceramics, </w:t>
      </w:r>
      <w:r>
        <w:rPr>
          <w:rFonts w:ascii="" w:hAnsi="" w:cs="" w:eastAsia=""/>
          <w:b w:val="false"/>
          <w:i w:val="true"/>
          <w:strike w:val="false"/>
          <w:color w:val="000000"/>
          <w:sz w:val="20"/>
          <w:u w:val="single"/>
        </w:rPr>
        <w:t>Journal of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012077-1-012077-6, 2011.</w:t>
      </w:r>
    </w:p>
    <w:p>
      <w:pPr>
        <w:numPr>
          <w:numId w:val="7"/>
        </w:numPr>
        <w:autoSpaceDE w:val="off"/>
        <w:autoSpaceDN w:val="off"/>
        <w:spacing w:line="-240" w:lineRule="auto"/>
        <w:ind w:left="30"/>
      </w:pPr>
      <w:r>
        <w:rPr>
          <w:rFonts w:ascii="" w:hAnsi="" w:cs="" w:eastAsia=""/>
          <w:b w:val="true"/>
          <w:i w:val="false"/>
          <w:strike w:val="false"/>
          <w:color w:val="000000"/>
          <w:sz w:val="20"/>
          <w:u w:val="single"/>
        </w:rPr>
        <w:t>石田 三千雄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ラヴァーターにおける顔の記号学, --- ラヴァーター観相学の背景とその射程 ---, </w:t>
      </w:r>
      <w:r>
        <w:rPr>
          <w:rFonts w:ascii="" w:hAnsi="" w:cs="" w:eastAsia=""/>
          <w:b w:val="false"/>
          <w:i w:val="true"/>
          <w:strike w:val="false"/>
          <w:color w:val="000000"/>
          <w:sz w:val="20"/>
          <w:u w:val="none"/>
        </w:rPr>
        <w:t xml:space="preserve">シェリング年報, </w:t>
      </w:r>
      <w:r>
        <w:rPr>
          <w:rFonts w:ascii="" w:hAnsi="" w:cs="" w:eastAsia=""/>
          <w:b w:val="false"/>
          <w:i w:val="true"/>
          <w:strike w:val="false"/>
          <w:color w:val="000000"/>
          <w:sz w:val="20"/>
          <w:u w:val="none"/>
        </w:rPr>
        <w:t xml:space="preserve">No.19, </w:t>
      </w:r>
      <w:r>
        <w:rPr>
          <w:rFonts w:ascii="" w:hAnsi="" w:cs="" w:eastAsia=""/>
          <w:b w:val="false"/>
          <w:i w:val="false"/>
          <w:strike w:val="false"/>
          <w:color w:val="000000"/>
          <w:sz w:val="20"/>
          <w:u w:val="none"/>
        </w:rPr>
        <w:t>120-128, 2011年.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高橋 将記, </w:t>
      </w:r>
      <w:r>
        <w:rPr>
          <w:rFonts w:ascii="" w:hAnsi="" w:cs="" w:eastAsia=""/>
          <w:b w:val="true"/>
          <w:i w:val="false"/>
          <w:strike w:val="false"/>
          <w:color w:val="000000"/>
          <w:sz w:val="20"/>
          <w:u w:val="single"/>
        </w:rPr>
        <w:t>的場 秀樹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佐竹 昌之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前田 健一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中高年者における10㎞走での疲労感と酸化ストレス及び抗酸化能力の関係, </w:t>
      </w:r>
      <w:r>
        <w:rPr>
          <w:rFonts w:ascii="" w:hAnsi="" w:cs="" w:eastAsia=""/>
          <w:b w:val="false"/>
          <w:i w:val="true"/>
          <w:strike w:val="false"/>
          <w:color w:val="000000"/>
          <w:sz w:val="20"/>
          <w:u w:val="single"/>
        </w:rPr>
        <w:t>ランニング学研究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29-36,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中恵 真理子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光永 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地域社会人，学生，教員でつくる学びのコミュニティから創出される新たな視点, </w:t>
      </w:r>
      <w:r>
        <w:rPr>
          <w:rFonts w:ascii="" w:hAnsi="" w:cs="" w:eastAsia=""/>
          <w:b w:val="false"/>
          <w:i w:val="true"/>
          <w:strike w:val="false"/>
          <w:color w:val="000000"/>
          <w:sz w:val="20"/>
          <w:u w:val="none"/>
        </w:rPr>
        <w:t xml:space="preserve">日本生涯教育学会論集, </w:t>
      </w:r>
      <w:r>
        <w:rPr>
          <w:rFonts w:ascii="" w:hAnsi="" w:cs="" w:eastAsia=""/>
          <w:b w:val="true"/>
          <w:i w:val="false"/>
          <w:strike w:val="false"/>
          <w:color w:val="000000"/>
          <w:sz w:val="20"/>
          <w:u w:val="none"/>
        </w:rPr>
        <w:t xml:space="preserve">Vol.32, </w:t>
      </w:r>
      <w:r>
        <w:rPr>
          <w:rFonts w:ascii="" w:hAnsi="" w:cs="" w:eastAsia=""/>
          <w:b w:val="false"/>
          <w:i w:val="false"/>
          <w:strike w:val="false"/>
          <w:color w:val="000000"/>
          <w:sz w:val="20"/>
          <w:u w:val="none"/>
        </w:rPr>
        <w:t>3-11,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濱田 治良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内海 千種</w:t>
      </w:r>
      <w:r>
        <w:rPr>
          <w:rFonts w:ascii="" w:hAnsi="" w:cs="" w:eastAsia=""/>
          <w:b w:val="true"/>
          <w:i w:val="false"/>
          <w:strike w:val="false"/>
          <w:color w:val="000000"/>
          <w:sz w:val="20"/>
          <w:u w:val="none"/>
        </w:rPr>
        <w:t xml:space="preserve">, 福士 顥士, 天野 要 : </w:t>
      </w:r>
      <w:r>
        <w:rPr>
          <w:rFonts w:ascii="" w:hAnsi="" w:cs="" w:eastAsia=""/>
          <w:b w:val="false"/>
          <w:i w:val="false"/>
          <w:strike w:val="false"/>
          <w:color w:val="000000"/>
          <w:sz w:val="20"/>
          <w:u w:val="none"/>
        </w:rPr>
        <w:t xml:space="preserve">対称変換群に規定される円形要素図形の複雑さと良さ, </w:t>
      </w:r>
      <w:r>
        <w:rPr>
          <w:rFonts w:ascii="" w:hAnsi="" w:cs="" w:eastAsia=""/>
          <w:b w:val="false"/>
          <w:i w:val="true"/>
          <w:strike w:val="false"/>
          <w:color w:val="000000"/>
          <w:sz w:val="20"/>
          <w:u w:val="single"/>
        </w:rPr>
        <w:t>心理学評論</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138-152,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Meredith Anne Stephens</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Review of 'Language Management in Contact Situations' (Nekvapil &amp; Sherman Eds., 2009), </w:t>
      </w:r>
      <w:r>
        <w:rPr>
          <w:rFonts w:ascii="" w:hAnsi="" w:cs="" w:eastAsia=""/>
          <w:b w:val="false"/>
          <w:i w:val="true"/>
          <w:strike w:val="false"/>
          <w:color w:val="000000"/>
          <w:sz w:val="20"/>
          <w:u w:val="none"/>
        </w:rPr>
        <w:t xml:space="preserve">Japan Journal of Multilingualism and Multiculturalism, </w:t>
      </w:r>
      <w:r>
        <w:rPr>
          <w:rFonts w:ascii="" w:hAnsi="" w:cs="" w:eastAsia=""/>
          <w:b w:val="true"/>
          <w:i w:val="false"/>
          <w:strike w:val="false"/>
          <w:color w:val="000000"/>
          <w:sz w:val="20"/>
          <w:u w:val="none"/>
        </w:rPr>
        <w:t xml:space="preserve">Vol.17, </w:t>
      </w:r>
      <w:r>
        <w:rPr>
          <w:rFonts w:ascii="" w:hAnsi="" w:cs="" w:eastAsia=""/>
          <w:b w:val="false"/>
          <w:i w:val="false"/>
          <w:strike w:val="false"/>
          <w:color w:val="000000"/>
          <w:sz w:val="20"/>
          <w:u w:val="none"/>
        </w:rPr>
        <w:t>84-88, 2011.</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Yoshimi Shingai, </w:t>
      </w:r>
      <w:r>
        <w:rPr>
          <w:rFonts w:ascii="" w:hAnsi="" w:cs="" w:eastAsia=""/>
          <w:b w:val="true"/>
          <w:i w:val="false"/>
          <w:strike w:val="false"/>
          <w:color w:val="000000"/>
          <w:sz w:val="20"/>
          <w:u w:val="single"/>
        </w:rPr>
        <w:t>Aya Fujimoto</w:t>
      </w:r>
      <w:r>
        <w:rPr>
          <w:rFonts w:ascii="" w:hAnsi="" w:cs="" w:eastAsia=""/>
          <w:b w:val="true"/>
          <w:i w:val="false"/>
          <w:strike w:val="false"/>
          <w:color w:val="000000"/>
          <w:sz w:val="20"/>
          <w:u w:val="none"/>
        </w:rPr>
        <w:t xml:space="preserve">, Asuka Nakajima, Minoru Saito, </w:t>
      </w:r>
      <w:r>
        <w:rPr>
          <w:rFonts w:ascii="" w:hAnsi="" w:cs="" w:eastAsia=""/>
          <w:b w:val="true"/>
          <w:i w:val="false"/>
          <w:strike w:val="false"/>
          <w:color w:val="000000"/>
          <w:sz w:val="20"/>
          <w:u w:val="single"/>
        </w:rPr>
        <w:t>Kaori Kanemaru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Toshiya Masuda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Cytotoxic characteristics of two isomeric dimers produced by oxidation of sesamol, an antioxidant in sesame oil, </w:t>
      </w:r>
      <w:r>
        <w:rPr>
          <w:rFonts w:ascii="" w:hAnsi="" w:cs="" w:eastAsia=""/>
          <w:b w:val="false"/>
          <w:i w:val="true"/>
          <w:strike w:val="false"/>
          <w:color w:val="000000"/>
          <w:sz w:val="20"/>
          <w:u w:val="single"/>
        </w:rPr>
        <w:t>Journal of Health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425-431, 2011.</w:t>
      </w:r>
    </w:p>
    <w:p>
      <w:pPr>
        <w:numPr>
          <w:numId w:val="7"/>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Yakuza im Wandel - Metamorphosen der japanischen Unterwelt., --- Feature ---, </w:t>
      </w:r>
      <w:r>
        <w:rPr>
          <w:rFonts w:ascii="" w:hAnsi="" w:cs="" w:eastAsia=""/>
          <w:b w:val="false"/>
          <w:i w:val="true"/>
          <w:strike w:val="false"/>
          <w:color w:val="000000"/>
          <w:sz w:val="20"/>
          <w:u w:val="none"/>
        </w:rPr>
        <w:t xml:space="preserve">OAG Notizen, </w:t>
      </w:r>
      <w:r>
        <w:rPr>
          <w:rFonts w:ascii="" w:hAnsi="" w:cs="" w:eastAsia=""/>
          <w:b w:val="true"/>
          <w:i w:val="false"/>
          <w:strike w:val="false"/>
          <w:color w:val="000000"/>
          <w:sz w:val="20"/>
          <w:u w:val="none"/>
        </w:rPr>
        <w:t xml:space="preserve">Vol.2011,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10-34, 2011.</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J Aleksic, </w:t>
      </w:r>
      <w:r>
        <w:rPr>
          <w:rFonts w:ascii="" w:hAnsi="" w:cs="" w:eastAsia=""/>
          <w:b w:val="true"/>
          <w:i w:val="false"/>
          <w:strike w:val="false"/>
          <w:color w:val="000000"/>
          <w:sz w:val="20"/>
          <w:u w:val="single"/>
        </w:rPr>
        <w:t>Reiko Orito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 al (150 coauthors) : </w:t>
      </w:r>
      <w:r>
        <w:rPr>
          <w:rFonts w:ascii="" w:hAnsi="" w:cs="" w:eastAsia=""/>
          <w:b w:val="false"/>
          <w:i w:val="false"/>
          <w:strike w:val="false"/>
          <w:color w:val="000000"/>
          <w:sz w:val="20"/>
          <w:u w:val="none"/>
        </w:rPr>
        <w:t xml:space="preserve">Observations of the Crab Pulsar between 25 and 100 GeV with the MAGIC I Telescope, </w:t>
      </w:r>
      <w:r>
        <w:rPr>
          <w:rFonts w:ascii="" w:hAnsi="" w:cs="" w:eastAsia=""/>
          <w:b w:val="false"/>
          <w:i w:val="true"/>
          <w:strike w:val="false"/>
          <w:color w:val="000000"/>
          <w:sz w:val="20"/>
          <w:u w:val="single"/>
        </w:rPr>
        <w:t>The Astrophysical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id43, 2011.</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大和田 攝子, 宮井 宏之, </w:t>
      </w:r>
      <w:r>
        <w:rPr>
          <w:rFonts w:ascii="" w:hAnsi="" w:cs="" w:eastAsia=""/>
          <w:b w:val="true"/>
          <w:i w:val="false"/>
          <w:strike w:val="false"/>
          <w:color w:val="000000"/>
          <w:sz w:val="20"/>
          <w:u w:val="single"/>
        </w:rPr>
        <w:t>内海 千種</w:t>
      </w:r>
      <w:r>
        <w:rPr>
          <w:rFonts w:ascii="" w:hAnsi="" w:cs="" w:eastAsia=""/>
          <w:b w:val="true"/>
          <w:i w:val="false"/>
          <w:strike w:val="false"/>
          <w:color w:val="000000"/>
          <w:sz w:val="20"/>
          <w:u w:val="none"/>
        </w:rPr>
        <w:t xml:space="preserve">, 加藤 寛 : </w:t>
      </w:r>
      <w:r>
        <w:rPr>
          <w:rFonts w:ascii="" w:hAnsi="" w:cs="" w:eastAsia=""/>
          <w:b w:val="false"/>
          <w:i w:val="false"/>
          <w:strike w:val="false"/>
          <w:color w:val="000000"/>
          <w:sz w:val="20"/>
          <w:u w:val="none"/>
        </w:rPr>
        <w:t xml:space="preserve">緩和ケア病棟で近親者を亡くした遺族の精神健康に関する縦断的研究-複雑性悲嘆，PTSD，抑うつにおける経年的変化とその関連要因-, </w:t>
      </w:r>
      <w:r>
        <w:rPr>
          <w:rFonts w:ascii="" w:hAnsi="" w:cs="" w:eastAsia=""/>
          <w:b w:val="false"/>
          <w:i w:val="true"/>
          <w:strike w:val="false"/>
          <w:color w:val="000000"/>
          <w:sz w:val="20"/>
          <w:u w:val="single"/>
        </w:rPr>
        <w:t>心的トラウマ研究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false"/>
          <w:strike w:val="false"/>
          <w:color w:val="000000"/>
          <w:sz w:val="20"/>
          <w:u w:val="none"/>
        </w:rPr>
        <w:t>1-13, 2011年.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宮井 宏之, </w:t>
      </w:r>
      <w:r>
        <w:rPr>
          <w:rFonts w:ascii="" w:hAnsi="" w:cs="" w:eastAsia=""/>
          <w:b w:val="true"/>
          <w:i w:val="false"/>
          <w:strike w:val="false"/>
          <w:color w:val="000000"/>
          <w:sz w:val="20"/>
          <w:u w:val="single"/>
        </w:rPr>
        <w:t>内海 千種</w:t>
      </w:r>
      <w:r>
        <w:rPr>
          <w:rFonts w:ascii="" w:hAnsi="" w:cs="" w:eastAsia=""/>
          <w:b w:val="true"/>
          <w:i w:val="false"/>
          <w:strike w:val="false"/>
          <w:color w:val="000000"/>
          <w:sz w:val="20"/>
          <w:u w:val="none"/>
        </w:rPr>
        <w:t xml:space="preserve">, 大和田 攝子, 加藤 寛 : </w:t>
      </w:r>
      <w:r>
        <w:rPr>
          <w:rFonts w:ascii="" w:hAnsi="" w:cs="" w:eastAsia=""/>
          <w:b w:val="false"/>
          <w:i w:val="false"/>
          <w:strike w:val="false"/>
          <w:color w:val="000000"/>
          <w:sz w:val="20"/>
          <w:u w:val="none"/>
        </w:rPr>
        <w:t xml:space="preserve">阪神・淡路大震災の遺族における心身の健康状態に関する継続調査, </w:t>
      </w:r>
      <w:r>
        <w:rPr>
          <w:rFonts w:ascii="" w:hAnsi="" w:cs="" w:eastAsia=""/>
          <w:b w:val="false"/>
          <w:i w:val="true"/>
          <w:strike w:val="false"/>
          <w:color w:val="000000"/>
          <w:sz w:val="20"/>
          <w:u w:val="single"/>
        </w:rPr>
        <w:t>心的トラウマ研究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false"/>
          <w:strike w:val="false"/>
          <w:color w:val="000000"/>
          <w:sz w:val="20"/>
          <w:u w:val="none"/>
        </w:rPr>
        <w:t>15-23,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資産保有課税における課税標準の選択:固定資産税(日本)とレイト(香港)の比較分析の視点, </w:t>
      </w:r>
      <w:r>
        <w:rPr>
          <w:rFonts w:ascii="" w:hAnsi="" w:cs="" w:eastAsia=""/>
          <w:b w:val="false"/>
          <w:i w:val="true"/>
          <w:strike w:val="false"/>
          <w:color w:val="000000"/>
          <w:sz w:val="20"/>
          <w:u w:val="none"/>
        </w:rPr>
        <w:t xml:space="preserve">租税資料館賞受賞論文集第20回, </w:t>
      </w:r>
      <w:r>
        <w:rPr>
          <w:rFonts w:ascii="" w:hAnsi="" w:cs="" w:eastAsia=""/>
          <w:b w:val="false"/>
          <w:i w:val="false"/>
          <w:strike w:val="false"/>
          <w:color w:val="000000"/>
          <w:sz w:val="20"/>
          <w:u w:val="none"/>
        </w:rPr>
        <w:t>39-63,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Hiroshi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Ikumi Tamura</w:t>
      </w:r>
      <w:r>
        <w:rPr>
          <w:rFonts w:ascii="" w:hAnsi="" w:cs="" w:eastAsia=""/>
          <w:b w:val="true"/>
          <w:i w:val="false"/>
          <w:strike w:val="false"/>
          <w:color w:val="000000"/>
          <w:sz w:val="20"/>
          <w:u w:val="none"/>
        </w:rPr>
        <w:t>, Yoshiko Hirata, Jun Kato, Kei-ichiro Kagota, Shota Katsuki, Atsushi Yamamoto, Yoshihiro Kagami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Norihisa Tatarazako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Aquatic Toxicity and Ecological Risk Assessment of Seven Parabens, --- Individual and Additive Approach ---, </w:t>
      </w:r>
      <w:r>
        <w:rPr>
          <w:rFonts w:ascii="" w:hAnsi="" w:cs="" w:eastAsia=""/>
          <w:b w:val="false"/>
          <w:i w:val="true"/>
          <w:strike w:val="false"/>
          <w:color w:val="000000"/>
          <w:sz w:val="20"/>
          <w:u w:val="single"/>
        </w:rPr>
        <w:t>The Science of the Total Environment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Vol.410-411, </w:t>
      </w:r>
      <w:r>
        <w:rPr>
          <w:rFonts w:ascii="" w:hAnsi="" w:cs="" w:eastAsia=""/>
          <w:b w:val="false"/>
          <w:i w:val="false"/>
          <w:strike w:val="false"/>
          <w:color w:val="000000"/>
          <w:sz w:val="20"/>
          <w:u w:val="none"/>
        </w:rPr>
        <w:t>102-111, 2011.</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安田 侑右, 米多 佐織,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駕田 啓一郎, </w:t>
      </w:r>
      <w:r>
        <w:rPr>
          <w:rFonts w:ascii="" w:hAnsi="" w:cs="" w:eastAsia=""/>
          <w:b w:val="true"/>
          <w:i w:val="false"/>
          <w:strike w:val="false"/>
          <w:color w:val="000000"/>
          <w:sz w:val="20"/>
          <w:u w:val="single"/>
        </w:rPr>
        <w:t>中田 典秀</w:t>
      </w:r>
      <w:r>
        <w:rPr>
          <w:rFonts w:ascii="" w:hAnsi="" w:cs="" w:eastAsia=""/>
          <w:b w:val="true"/>
          <w:i w:val="false"/>
          <w:strike w:val="false"/>
          <w:color w:val="000000"/>
          <w:sz w:val="20"/>
          <w:u w:val="none"/>
        </w:rPr>
        <w:t xml:space="preserve">, 花本 征也, </w:t>
      </w:r>
      <w:r>
        <w:rPr>
          <w:rFonts w:ascii="" w:hAnsi="" w:cs="" w:eastAsia=""/>
          <w:b w:val="true"/>
          <w:i w:val="false"/>
          <w:strike w:val="false"/>
          <w:color w:val="000000"/>
          <w:sz w:val="20"/>
          <w:u w:val="single"/>
        </w:rPr>
        <w:t>亀田 豊</w:t>
      </w:r>
      <w:r>
        <w:rPr>
          <w:rFonts w:ascii="" w:hAnsi="" w:cs="" w:eastAsia=""/>
          <w:b w:val="true"/>
          <w:i w:val="false"/>
          <w:strike w:val="false"/>
          <w:color w:val="000000"/>
          <w:sz w:val="20"/>
          <w:u w:val="none"/>
        </w:rPr>
        <w:t xml:space="preserve">, 木村 久美子, </w:t>
      </w:r>
      <w:r>
        <w:rPr>
          <w:rFonts w:ascii="" w:hAnsi="" w:cs="" w:eastAsia=""/>
          <w:b w:val="true"/>
          <w:i w:val="false"/>
          <w:strike w:val="false"/>
          <w:color w:val="000000"/>
          <w:sz w:val="20"/>
          <w:u w:val="single"/>
        </w:rPr>
        <w:t>鑪迫 典久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生活排水に汚染された河川水に対する短期慢性毒性試験, </w:t>
      </w:r>
      <w:r>
        <w:rPr>
          <w:rFonts w:ascii="" w:hAnsi="" w:cs="" w:eastAsia=""/>
          <w:b w:val="false"/>
          <w:i w:val="true"/>
          <w:strike w:val="false"/>
          <w:color w:val="000000"/>
          <w:sz w:val="20"/>
          <w:u w:val="single"/>
        </w:rPr>
        <w:t>土木学会論文集G(環境)</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III_249-III_256, 2011年.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 Actis, </w:t>
      </w:r>
      <w:r>
        <w:rPr>
          <w:rFonts w:ascii="" w:hAnsi="" w:cs="" w:eastAsia=""/>
          <w:b w:val="true"/>
          <w:i w:val="false"/>
          <w:strike w:val="false"/>
          <w:color w:val="000000"/>
          <w:sz w:val="20"/>
          <w:u w:val="single"/>
        </w:rPr>
        <w:t>Reiko Orito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 al (675 coauthors) : </w:t>
      </w:r>
      <w:r>
        <w:rPr>
          <w:rFonts w:ascii="" w:hAnsi="" w:cs="" w:eastAsia=""/>
          <w:b w:val="false"/>
          <w:i w:val="false"/>
          <w:strike w:val="false"/>
          <w:color w:val="000000"/>
          <w:sz w:val="20"/>
          <w:u w:val="none"/>
        </w:rPr>
        <w:t xml:space="preserve">Design concepts for the Cherenkov Telescope Array CTA: an advanced facility for ground-based high-energy gamma-ray astronomy, </w:t>
      </w:r>
      <w:r>
        <w:rPr>
          <w:rFonts w:ascii="" w:hAnsi="" w:cs="" w:eastAsia=""/>
          <w:b w:val="false"/>
          <w:i w:val="true"/>
          <w:strike w:val="false"/>
          <w:color w:val="000000"/>
          <w:sz w:val="20"/>
          <w:u w:val="single"/>
        </w:rPr>
        <w:t>Experimental Astronomy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193-316, 2011.</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大上 梨奈, </w:t>
      </w: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中途診断というカテゴリー変化の中で生きる : 発達障害者の中途診断経験と自己探求の社会学,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1-14, 2011年.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清水 勇吉, </w:t>
      </w: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岡 重徳 : </w:t>
      </w:r>
      <w:r>
        <w:rPr>
          <w:rFonts w:ascii="" w:hAnsi="" w:cs="" w:eastAsia=""/>
          <w:b w:val="false"/>
          <w:i w:val="false"/>
          <w:strike w:val="false"/>
          <w:color w:val="000000"/>
          <w:sz w:val="20"/>
          <w:u w:val="none"/>
        </w:rPr>
        <w:t xml:space="preserve">患者の歯科医院に対するフリー・コメントのテキストマイニングによる分析, </w:t>
      </w:r>
      <w:r>
        <w:rPr>
          <w:rFonts w:ascii="" w:hAnsi="" w:cs="" w:eastAsia=""/>
          <w:b w:val="false"/>
          <w:i w:val="true"/>
          <w:strike w:val="false"/>
          <w:color w:val="000000"/>
          <w:sz w:val="20"/>
          <w:u w:val="single"/>
        </w:rPr>
        <w:t>日本歯科医療管理学会雑誌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138-144,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中島 浩二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Webベース英語ディクテーションテスト・採点集計システムの開発と教育利用, </w:t>
      </w:r>
      <w:r>
        <w:rPr>
          <w:rFonts w:ascii="" w:hAnsi="" w:cs="" w:eastAsia=""/>
          <w:b w:val="false"/>
          <w:i w:val="true"/>
          <w:strike w:val="false"/>
          <w:color w:val="000000"/>
          <w:sz w:val="20"/>
          <w:u w:val="none"/>
        </w:rPr>
        <w:t xml:space="preserve">e-Learning教育研究,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1-10, 2011年.</w:t>
      </w:r>
    </w:p>
    <w:p>
      <w:pPr>
        <w:numPr>
          <w:numId w:val="7"/>
        </w:numPr>
        <w:autoSpaceDE w:val="off"/>
        <w:autoSpaceDN w:val="off"/>
        <w:spacing w:line="-240" w:lineRule="auto"/>
        <w:ind w:left="30"/>
      </w:pPr>
      <w:r>
        <w:rPr>
          <w:rFonts w:ascii="" w:hAnsi="" w:cs="" w:eastAsia=""/>
          <w:b w:val="true"/>
          <w:i w:val="false"/>
          <w:strike w:val="false"/>
          <w:color w:val="000000"/>
          <w:sz w:val="20"/>
          <w:u w:val="none"/>
        </w:rPr>
        <w:t>Ikuko Ogata, Hakaru Seo, Takuya Kawanai, Erika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Cytotoxic actions of bisabololoxide A (a constituent of German chamomile extract), 5-fluorouracil, and their combination on human leukemia K562 cells, </w:t>
      </w:r>
      <w:r>
        <w:rPr>
          <w:rFonts w:ascii="" w:hAnsi="" w:cs="" w:eastAsia=""/>
          <w:b w:val="false"/>
          <w:i w:val="true"/>
          <w:strike w:val="false"/>
          <w:color w:val="000000"/>
          <w:sz w:val="20"/>
          <w:u w:val="single"/>
        </w:rPr>
        <w:t>Phytomedicine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362-365, 2011.</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Kazuki Koizumi, Kawanai Takuya, Erika Hashimoto, Yasuhiro Kanbara, </w:t>
      </w:r>
      <w:r>
        <w:rPr>
          <w:rFonts w:ascii="" w:hAnsi="" w:cs="" w:eastAsia=""/>
          <w:b w:val="true"/>
          <w:i w:val="false"/>
          <w:strike w:val="false"/>
          <w:color w:val="000000"/>
          <w:sz w:val="20"/>
          <w:u w:val="single"/>
        </w:rPr>
        <w:t>Toshiya Masuda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Kaori Kanemaru</w:t>
      </w:r>
      <w:r>
        <w:rPr>
          <w:rFonts w:ascii="" w:hAnsi="" w:cs="" w:eastAsia=""/>
          <w:b w:val="true"/>
          <w:i w:val="false"/>
          <w:strike w:val="false"/>
          <w:color w:val="000000"/>
          <w:sz w:val="20"/>
          <w:u w:val="none"/>
        </w:rPr>
        <w:t>, Yoshiro Okano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Cytometric analysis on cytotoxicity of curcumin on rat thymocytes: Proapoptotic and antiapoptotic actions of curcumin, </w:t>
      </w:r>
      <w:r>
        <w:rPr>
          <w:rFonts w:ascii="" w:hAnsi="" w:cs="" w:eastAsia=""/>
          <w:b w:val="false"/>
          <w:i w:val="true"/>
          <w:strike w:val="false"/>
          <w:color w:val="000000"/>
          <w:sz w:val="20"/>
          <w:u w:val="single"/>
        </w:rPr>
        <w:t>Toxicology In Vitro</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985-990, 2011.</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Takuya Kawanai, Masahiro Fujinaga, Kazuki Koizumi, Isao Kurotani, Erika Hashimoto, </w:t>
      </w:r>
      <w:r>
        <w:rPr>
          <w:rFonts w:ascii="" w:hAnsi="" w:cs="" w:eastAsia=""/>
          <w:b w:val="true"/>
          <w:i w:val="false"/>
          <w:strike w:val="false"/>
          <w:color w:val="000000"/>
          <w:sz w:val="20"/>
          <w:u w:val="single"/>
        </w:rPr>
        <w:t>Masaya Satoh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Imai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Norikazu Miyoshi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Some characteristics of membrane Cd</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 transport in rat thymocytes: An analysis using Fluo-3, </w:t>
      </w:r>
      <w:r>
        <w:rPr>
          <w:rFonts w:ascii="" w:hAnsi="" w:cs="" w:eastAsia=""/>
          <w:b w:val="false"/>
          <w:i w:val="true"/>
          <w:strike w:val="false"/>
          <w:color w:val="000000"/>
          <w:sz w:val="20"/>
          <w:u w:val="single"/>
        </w:rPr>
        <w:t>Biometals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903-914, 2011.</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Takuya Kawanai : </w:t>
      </w:r>
      <w:r>
        <w:rPr>
          <w:rFonts w:ascii="" w:hAnsi="" w:cs="" w:eastAsia=""/>
          <w:b w:val="false"/>
          <w:i w:val="false"/>
          <w:strike w:val="false"/>
          <w:color w:val="000000"/>
          <w:sz w:val="20"/>
          <w:u w:val="none"/>
        </w:rPr>
        <w:t xml:space="preserve">Triclosan, an environmental pollutant from health care products, evokes charybdotoxin-sensitive hyperpolarization in rat thymocytes, </w:t>
      </w:r>
      <w:r>
        <w:rPr>
          <w:rFonts w:ascii="" w:hAnsi="" w:cs="" w:eastAsia=""/>
          <w:b w:val="false"/>
          <w:i w:val="true"/>
          <w:strike w:val="false"/>
          <w:color w:val="000000"/>
          <w:sz w:val="20"/>
          <w:u w:val="single"/>
        </w:rPr>
        <w:t>Environmental Toxicology and 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417-422, 2011.</w:t>
      </w:r>
    </w:p>
    <w:p>
      <w:pPr>
        <w:numPr>
          <w:numId w:val="7"/>
        </w:numPr>
        <w:autoSpaceDE w:val="off"/>
        <w:autoSpaceDN w:val="off"/>
        <w:spacing w:line="-240" w:lineRule="auto"/>
        <w:ind w:left="30"/>
      </w:pPr>
      <w:r>
        <w:rPr>
          <w:rFonts w:ascii="" w:hAnsi="" w:cs="" w:eastAsia=""/>
          <w:b w:val="true"/>
          <w:i w:val="false"/>
          <w:strike w:val="false"/>
          <w:color w:val="000000"/>
          <w:sz w:val="20"/>
          <w:u w:val="single"/>
        </w:rPr>
        <w:t>Ikumi Tamura</w:t>
      </w:r>
      <w:r>
        <w:rPr>
          <w:rFonts w:ascii="" w:hAnsi="" w:cs="" w:eastAsia=""/>
          <w:b w:val="true"/>
          <w:i w:val="false"/>
          <w:strike w:val="false"/>
          <w:color w:val="000000"/>
          <w:sz w:val="20"/>
          <w:u w:val="none"/>
        </w:rPr>
        <w:t xml:space="preserve">, Minoru Saito, Yumiko Nishimura, </w:t>
      </w:r>
      <w:r>
        <w:rPr>
          <w:rFonts w:ascii="" w:hAnsi="" w:cs="" w:eastAsia=""/>
          <w:b w:val="true"/>
          <w:i w:val="false"/>
          <w:strike w:val="false"/>
          <w:color w:val="000000"/>
          <w:sz w:val="20"/>
          <w:u w:val="single"/>
        </w:rPr>
        <w:t>Masaya Satoh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Elevation of intracellular Ca</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 level by triclosan in rat thymic lymphocytes: Increase in membrane Ca</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 permeability and induction of intracellular Ca</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 release, </w:t>
      </w:r>
      <w:r>
        <w:rPr>
          <w:rFonts w:ascii="" w:hAnsi="" w:cs="" w:eastAsia=""/>
          <w:b w:val="false"/>
          <w:i w:val="true"/>
          <w:strike w:val="false"/>
          <w:color w:val="000000"/>
          <w:sz w:val="20"/>
          <w:u w:val="single"/>
        </w:rPr>
        <w:t>Journal of Health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540-546, 2011.</w:t>
      </w:r>
    </w:p>
    <w:p>
      <w:pPr>
        <w:numPr>
          <w:numId w:val="7"/>
        </w:numPr>
        <w:autoSpaceDE w:val="off"/>
        <w:autoSpaceDN w:val="off"/>
        <w:spacing w:line="-240" w:lineRule="auto"/>
        <w:ind w:left="30"/>
      </w:pPr>
      <w:r>
        <w:rPr>
          <w:rFonts w:ascii="" w:hAnsi="" w:cs="" w:eastAsia=""/>
          <w:b w:val="true"/>
          <w:i w:val="false"/>
          <w:strike w:val="false"/>
          <w:color w:val="000000"/>
          <w:sz w:val="20"/>
          <w:u w:val="single"/>
        </w:rPr>
        <w:t>Kosuke Ono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Global Existence and Decay Rate for a Coupled Degenerate Hyperbolic System with Dissipation, </w:t>
      </w:r>
      <w:r>
        <w:rPr>
          <w:rFonts w:ascii="" w:hAnsi="" w:cs="" w:eastAsia=""/>
          <w:b w:val="false"/>
          <w:i w:val="true"/>
          <w:strike w:val="false"/>
          <w:color w:val="000000"/>
          <w:sz w:val="20"/>
          <w:u w:val="single"/>
        </w:rPr>
        <w:t>Scientiae Mathematicae Japonicae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1-13, 2011.</w:t>
      </w:r>
    </w:p>
    <w:p>
      <w:pPr>
        <w:numPr>
          <w:numId w:val="7"/>
        </w:numPr>
        <w:autoSpaceDE w:val="off"/>
        <w:autoSpaceDN w:val="off"/>
        <w:spacing w:line="-240" w:lineRule="auto"/>
        <w:ind w:left="30"/>
      </w:pPr>
      <w:r>
        <w:rPr>
          <w:rFonts w:ascii="" w:hAnsi="" w:cs="" w:eastAsia=""/>
          <w:b w:val="true"/>
          <w:i w:val="false"/>
          <w:strike w:val="false"/>
          <w:color w:val="000000"/>
          <w:sz w:val="20"/>
          <w:u w:val="single"/>
        </w:rPr>
        <w:t>Takefumi Hattori</w:t>
      </w:r>
      <w:r>
        <w:rPr>
          <w:rFonts w:ascii="" w:hAnsi="" w:cs="" w:eastAsia=""/>
          <w:b w:val="true"/>
          <w:i w:val="false"/>
          <w:strike w:val="false"/>
          <w:color w:val="000000"/>
          <w:sz w:val="20"/>
          <w:u w:val="none"/>
        </w:rPr>
        <w:t>, S Murakami, M Mukai, T Yamada, H Hirochika, S Suzuki, M Sakamoto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Umezawa : </w:t>
      </w:r>
      <w:r>
        <w:rPr>
          <w:rFonts w:ascii="" w:hAnsi="" w:cs="" w:eastAsia=""/>
          <w:b w:val="false"/>
          <w:i w:val="false"/>
          <w:strike w:val="false"/>
          <w:color w:val="000000"/>
          <w:sz w:val="20"/>
          <w:u w:val="none"/>
        </w:rPr>
        <w:t xml:space="preserve">Rapid analysis of transgenic rice straw using near-infrared spectroscopy, </w:t>
      </w:r>
      <w:r>
        <w:rPr>
          <w:rFonts w:ascii="" w:hAnsi="" w:cs="" w:eastAsia=""/>
          <w:b w:val="false"/>
          <w:i w:val="true"/>
          <w:strike w:val="false"/>
          <w:color w:val="000000"/>
          <w:sz w:val="20"/>
          <w:u w:val="single"/>
        </w:rPr>
        <w:t>Plant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359-366, 2012.</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 Suzuki, F J Ma, N Yamamoto, </w:t>
      </w:r>
      <w:r>
        <w:rPr>
          <w:rFonts w:ascii="" w:hAnsi="" w:cs="" w:eastAsia=""/>
          <w:b w:val="true"/>
          <w:i w:val="false"/>
          <w:strike w:val="false"/>
          <w:color w:val="000000"/>
          <w:sz w:val="20"/>
          <w:u w:val="single"/>
        </w:rPr>
        <w:t>Takefumi Hattori</w:t>
      </w:r>
      <w:r>
        <w:rPr>
          <w:rFonts w:ascii="" w:hAnsi="" w:cs="" w:eastAsia=""/>
          <w:b w:val="true"/>
          <w:i w:val="false"/>
          <w:strike w:val="false"/>
          <w:color w:val="000000"/>
          <w:sz w:val="20"/>
          <w:u w:val="none"/>
        </w:rPr>
        <w:t>, M Sakamoto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Umezawa : </w:t>
      </w:r>
      <w:r>
        <w:rPr>
          <w:rFonts w:ascii="" w:hAnsi="" w:cs="" w:eastAsia=""/>
          <w:b w:val="false"/>
          <w:i w:val="false"/>
          <w:strike w:val="false"/>
          <w:color w:val="000000"/>
          <w:sz w:val="20"/>
          <w:u w:val="none"/>
        </w:rPr>
        <w:t xml:space="preserve">Silicon deficiency promotes lignin accumulation in rice, </w:t>
      </w:r>
      <w:r>
        <w:rPr>
          <w:rFonts w:ascii="" w:hAnsi="" w:cs="" w:eastAsia=""/>
          <w:b w:val="false"/>
          <w:i w:val="true"/>
          <w:strike w:val="false"/>
          <w:color w:val="000000"/>
          <w:sz w:val="20"/>
          <w:u w:val="single"/>
        </w:rPr>
        <w:t>Plant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391-394, 2012.</w:t>
      </w:r>
    </w:p>
    <w:p>
      <w:pPr>
        <w:numPr>
          <w:numId w:val="7"/>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外山 真, 岡田 憲治 : </w:t>
      </w:r>
      <w:r>
        <w:rPr>
          <w:rFonts w:ascii="" w:hAnsi="" w:cs="" w:eastAsia=""/>
          <w:b w:val="false"/>
          <w:i w:val="false"/>
          <w:strike w:val="false"/>
          <w:color w:val="000000"/>
          <w:sz w:val="20"/>
          <w:u w:val="none"/>
        </w:rPr>
        <w:t xml:space="preserve">2004年台風10号豪雨により徳島県で発生した斜面崩壊に影響する雨量・地形・地質特性, </w:t>
      </w:r>
      <w:r>
        <w:rPr>
          <w:rFonts w:ascii="" w:hAnsi="" w:cs="" w:eastAsia=""/>
          <w:b w:val="false"/>
          <w:i w:val="true"/>
          <w:strike w:val="false"/>
          <w:color w:val="000000"/>
          <w:sz w:val="20"/>
          <w:u w:val="single"/>
        </w:rPr>
        <w:t>徳島大学総合科学部自然科学研究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false"/>
          <w:strike w:val="false"/>
          <w:color w:val="000000"/>
          <w:sz w:val="20"/>
          <w:u w:val="none"/>
        </w:rPr>
        <w:t>17-29,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福田 利久 スティーブ</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坂田 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学生の視点から見た学習環境の改善のすすめ, --- Self-Access Center利用者の調査結果から ---,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114-122, 2012年.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柳澤 誠, 古野 伸明, </w:t>
      </w: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柏木 啓子, 花田 秀樹, 新海 正, 吉留 賢, 久保 英夫, 坂井 雅夫, 藤井 博匡, 鈴木 賢一, 山下 雅道, 柏木 明彦 : </w:t>
      </w:r>
      <w:r>
        <w:rPr>
          <w:rFonts w:ascii="" w:hAnsi="" w:cs="" w:eastAsia=""/>
          <w:b w:val="false"/>
          <w:i w:val="false"/>
          <w:strike w:val="false"/>
          <w:color w:val="000000"/>
          <w:sz w:val="20"/>
          <w:u w:val="none"/>
        </w:rPr>
        <w:t xml:space="preserve">過重力はアフリカツメガエルの頭部形成(特に眼と脳)に特異的に影響を与える, </w:t>
      </w:r>
      <w:r>
        <w:rPr>
          <w:rFonts w:ascii="" w:hAnsi="" w:cs="" w:eastAsia=""/>
          <w:b w:val="false"/>
          <w:i w:val="true"/>
          <w:strike w:val="false"/>
          <w:color w:val="000000"/>
          <w:sz w:val="20"/>
          <w:u w:val="single"/>
        </w:rPr>
        <w:t>Space Utilization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false"/>
          <w:strike w:val="false"/>
          <w:color w:val="000000"/>
          <w:sz w:val="20"/>
          <w:u w:val="none"/>
        </w:rPr>
        <w:t>172-175,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Ikumi Tamura</w:t>
      </w:r>
      <w:r>
        <w:rPr>
          <w:rFonts w:ascii="" w:hAnsi="" w:cs="" w:eastAsia=""/>
          <w:b w:val="true"/>
          <w:i w:val="false"/>
          <w:strike w:val="false"/>
          <w:color w:val="000000"/>
          <w:sz w:val="20"/>
          <w:u w:val="none"/>
        </w:rPr>
        <w:t xml:space="preserve">, Yasuhiro Kanbara, Minoru Saito, Kanna Horimono, </w:t>
      </w:r>
      <w:r>
        <w:rPr>
          <w:rFonts w:ascii="" w:hAnsi="" w:cs="" w:eastAsia=""/>
          <w:b w:val="true"/>
          <w:i w:val="false"/>
          <w:strike w:val="false"/>
          <w:color w:val="000000"/>
          <w:sz w:val="20"/>
          <w:u w:val="single"/>
        </w:rPr>
        <w:t>Masaya Satoh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Triclosan, an antibacterial agent, increases intracellular Zn2+ concentration in rat thymocytes: Its relation to oxidative stress, </w:t>
      </w:r>
      <w:r>
        <w:rPr>
          <w:rFonts w:ascii="" w:hAnsi="" w:cs="" w:eastAsia=""/>
          <w:b w:val="false"/>
          <w:i w:val="true"/>
          <w:strike w:val="false"/>
          <w:color w:val="000000"/>
          <w:sz w:val="20"/>
          <w:u w:val="single"/>
        </w:rPr>
        <w:t>Chemosphere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70-75, 2012.</w:t>
      </w:r>
    </w:p>
    <w:p>
      <w:pPr>
        <w:numPr>
          <w:numId w:val="7"/>
        </w:numPr>
        <w:autoSpaceDE w:val="off"/>
        <w:autoSpaceDN w:val="off"/>
        <w:spacing w:line="-240" w:lineRule="auto"/>
        <w:ind w:left="30"/>
      </w:pPr>
      <w:r>
        <w:rPr>
          <w:rFonts w:ascii="" w:hAnsi="" w:cs="" w:eastAsia=""/>
          <w:b w:val="true"/>
          <w:i w:val="false"/>
          <w:strike w:val="false"/>
          <w:color w:val="000000"/>
          <w:sz w:val="20"/>
          <w:u w:val="single"/>
        </w:rPr>
        <w:t>Kozo Mayumi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John Polimeni : </w:t>
      </w:r>
      <w:r>
        <w:rPr>
          <w:rFonts w:ascii="" w:hAnsi="" w:cs="" w:eastAsia=""/>
          <w:b w:val="false"/>
          <w:i w:val="false"/>
          <w:strike w:val="false"/>
          <w:color w:val="000000"/>
          <w:sz w:val="20"/>
          <w:u w:val="none"/>
        </w:rPr>
        <w:t xml:space="preserve">Uranium reserve, nuclear fuel cycle delusion, CO2 emissions from the sea, and electricity supply: Reflections after the fuel meltdown of the Fukushima Nuclear Power Units, </w:t>
      </w:r>
      <w:r>
        <w:rPr>
          <w:rFonts w:ascii="" w:hAnsi="" w:cs="" w:eastAsia=""/>
          <w:b w:val="false"/>
          <w:i w:val="true"/>
          <w:strike w:val="false"/>
          <w:color w:val="000000"/>
          <w:sz w:val="20"/>
          <w:u w:val="single"/>
        </w:rPr>
        <w:t>Ecological Economics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 </w:t>
      </w:r>
      <w:r>
        <w:rPr>
          <w:rFonts w:ascii="" w:hAnsi="" w:cs="" w:eastAsia=""/>
          <w:b w:val="false"/>
          <w:i w:val="false"/>
          <w:strike w:val="false"/>
          <w:color w:val="000000"/>
          <w:sz w:val="20"/>
          <w:u w:val="none"/>
        </w:rPr>
        <w:t>1-6, 2012.</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Yoshiyasu Ichikawa, Ken Okumura, Yasunori Matsuda, Tomoyuki Hasegawa, </w:t>
      </w:r>
      <w:r>
        <w:rPr>
          <w:rFonts w:ascii="" w:hAnsi="" w:cs="" w:eastAsia=""/>
          <w:b w:val="true"/>
          <w:i w:val="false"/>
          <w:strike w:val="false"/>
          <w:color w:val="000000"/>
          <w:sz w:val="20"/>
          <w:u w:val="single"/>
        </w:rPr>
        <w:t>Mitsuhiro Nakamura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Aya Fujimoto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Toshiya Masuda</w:t>
      </w:r>
      <w:r>
        <w:rPr>
          <w:rFonts w:ascii="" w:hAnsi="" w:cs="" w:eastAsia=""/>
          <w:b w:val="true"/>
          <w:i w:val="false"/>
          <w:strike w:val="false"/>
          <w:color w:val="000000"/>
          <w:sz w:val="20"/>
          <w:u w:val="none"/>
        </w:rPr>
        <w:t>, Ken Nakano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Hiyoshizo Kotsuki : </w:t>
      </w:r>
      <w:r>
        <w:rPr>
          <w:rFonts w:ascii="" w:hAnsi="" w:cs="" w:eastAsia=""/>
          <w:b w:val="false"/>
          <w:i w:val="false"/>
          <w:strike w:val="false"/>
          <w:color w:val="000000"/>
          <w:sz w:val="20"/>
          <w:u w:val="none"/>
        </w:rPr>
        <w:t xml:space="preserve">Synthesis of manzacidin A and C: efficient construction of quarternary carbon stereocenters bearing nitrogen substituents, </w:t>
      </w:r>
      <w:r>
        <w:rPr>
          <w:rFonts w:ascii="" w:hAnsi="" w:cs="" w:eastAsia=""/>
          <w:b w:val="false"/>
          <w:i w:val="true"/>
          <w:strike w:val="false"/>
          <w:color w:val="000000"/>
          <w:sz w:val="20"/>
          <w:u w:val="single"/>
        </w:rPr>
        <w:t>Organic &amp; Biomolecular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614-622, 2012.</w:t>
      </w:r>
    </w:p>
    <w:p>
      <w:pPr>
        <w:numPr>
          <w:numId w:val="7"/>
        </w:numPr>
        <w:autoSpaceDE w:val="off"/>
        <w:autoSpaceDN w:val="off"/>
        <w:spacing w:line="-240" w:lineRule="auto"/>
        <w:ind w:left="30"/>
      </w:pPr>
      <w:r>
        <w:rPr>
          <w:rFonts w:ascii="" w:hAnsi="" w:cs="" w:eastAsia=""/>
          <w:b w:val="true"/>
          <w:i w:val="false"/>
          <w:strike w:val="false"/>
          <w:color w:val="000000"/>
          <w:sz w:val="20"/>
          <w:u w:val="single"/>
        </w:rPr>
        <w:t>Kozo Mayumi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Hiroki Tanikawa : </w:t>
      </w:r>
      <w:r>
        <w:rPr>
          <w:rFonts w:ascii="" w:hAnsi="" w:cs="" w:eastAsia=""/>
          <w:b w:val="false"/>
          <w:i w:val="false"/>
          <w:strike w:val="false"/>
          <w:color w:val="000000"/>
          <w:sz w:val="20"/>
          <w:u w:val="none"/>
        </w:rPr>
        <w:t xml:space="preserve">Going beyond energy accounting for sustainability: Energy, fund elements and the economic process, </w:t>
      </w:r>
      <w:r>
        <w:rPr>
          <w:rFonts w:ascii="" w:hAnsi="" w:cs="" w:eastAsia=""/>
          <w:b w:val="false"/>
          <w:i w:val="true"/>
          <w:strike w:val="false"/>
          <w:color w:val="000000"/>
          <w:sz w:val="20"/>
          <w:u w:val="single"/>
        </w:rPr>
        <w:t>Energy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18-26, 2012.</w:t>
      </w:r>
    </w:p>
    <w:p>
      <w:pPr>
        <w:numPr>
          <w:numId w:val="7"/>
        </w:numPr>
        <w:autoSpaceDE w:val="off"/>
        <w:autoSpaceDN w:val="off"/>
        <w:spacing w:line="-240" w:lineRule="auto"/>
        <w:ind w:left="30"/>
      </w:pPr>
      <w:r>
        <w:rPr>
          <w:rFonts w:ascii="" w:hAnsi="" w:cs="" w:eastAsia=""/>
          <w:b w:val="true"/>
          <w:i w:val="false"/>
          <w:strike w:val="false"/>
          <w:color w:val="000000"/>
          <w:sz w:val="20"/>
          <w:u w:val="none"/>
        </w:rPr>
        <w:t>Mario Giampietro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Mayumi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New Narratives for Sustainability:The Red Pill for Economists, </w:t>
      </w:r>
      <w:r>
        <w:rPr>
          <w:rFonts w:ascii="" w:hAnsi="" w:cs="" w:eastAsia=""/>
          <w:b w:val="false"/>
          <w:i w:val="true"/>
          <w:strike w:val="false"/>
          <w:color w:val="000000"/>
          <w:sz w:val="20"/>
          <w:u w:val="none"/>
        </w:rPr>
        <w:t xml:space="preserve">Towards an Integrated Paradigm in Heterodox Economics (Julien-Francois Gerby and Rolf Steppacher, eds.), </w:t>
      </w:r>
      <w:r>
        <w:rPr>
          <w:rFonts w:ascii="" w:hAnsi="" w:cs="" w:eastAsia=""/>
          <w:b w:val="false"/>
          <w:i w:val="false"/>
          <w:strike w:val="false"/>
          <w:color w:val="000000"/>
          <w:sz w:val="20"/>
          <w:u w:val="none"/>
        </w:rPr>
        <w:t>64-93, 2012.</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野中 俊介, 大野 あき子,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行動論的観点からみたひきこもり状態と家族機能の関連, </w:t>
      </w:r>
      <w:r>
        <w:rPr>
          <w:rFonts w:ascii="" w:hAnsi="" w:cs="" w:eastAsia=""/>
          <w:b w:val="false"/>
          <w:i w:val="true"/>
          <w:strike w:val="false"/>
          <w:color w:val="000000"/>
          <w:sz w:val="20"/>
          <w:u w:val="single"/>
        </w:rPr>
        <w:t>行動療法研究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false"/>
          <w:strike w:val="false"/>
          <w:color w:val="000000"/>
          <w:sz w:val="20"/>
          <w:u w:val="none"/>
        </w:rPr>
        <w:t>1-10,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Aya Fujimoto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Toshiya Masuda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Antioxidation Mechanism of Rosmarinic Acid, Identification of an Unstable Quinone Derivative by the Addition of Odorless Thiol, </w:t>
      </w:r>
      <w:r>
        <w:rPr>
          <w:rFonts w:ascii="" w:hAnsi="" w:cs="" w:eastAsia=""/>
          <w:b w:val="false"/>
          <w:i w:val="true"/>
          <w:strike w:val="false"/>
          <w:color w:val="000000"/>
          <w:sz w:val="20"/>
          <w:u w:val="single"/>
        </w:rPr>
        <w:t>Food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901-906, 2012.</w:t>
      </w:r>
    </w:p>
    <w:p>
      <w:pPr>
        <w:numPr>
          <w:numId w:val="7"/>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阿部 梨沙, 乃村 亜由美, 姜 憲, 瀬田 勝哉 : </w:t>
      </w:r>
      <w:r>
        <w:rPr>
          <w:rFonts w:ascii="" w:hAnsi="" w:cs="" w:eastAsia=""/>
          <w:b w:val="false"/>
          <w:i w:val="false"/>
          <w:strike w:val="false"/>
          <w:color w:val="000000"/>
          <w:sz w:val="20"/>
          <w:u w:val="none"/>
        </w:rPr>
        <w:t xml:space="preserve">日本と朝鮮半島の巨樹 – 樹種および巨樹にまつわる伝承の比較, </w:t>
      </w:r>
      <w:r>
        <w:rPr>
          <w:rFonts w:ascii="" w:hAnsi="" w:cs="" w:eastAsia=""/>
          <w:b w:val="false"/>
          <w:i w:val="true"/>
          <w:strike w:val="false"/>
          <w:color w:val="000000"/>
          <w:sz w:val="20"/>
          <w:u w:val="none"/>
        </w:rPr>
        <w:t xml:space="preserve">植生史研究,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3-19,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星野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被検食の性状の違いによる咀嚼・嚥下時の咬筋酸素動態の特性, </w:t>
      </w:r>
      <w:r>
        <w:rPr>
          <w:rFonts w:ascii="" w:hAnsi="" w:cs="" w:eastAsia=""/>
          <w:b w:val="false"/>
          <w:i w:val="true"/>
          <w:strike w:val="false"/>
          <w:color w:val="000000"/>
          <w:sz w:val="20"/>
          <w:u w:val="single"/>
        </w:rPr>
        <w:t>日本歯科衛生学会雑誌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42-48, 2012年.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J Aleksic, </w:t>
      </w:r>
      <w:r>
        <w:rPr>
          <w:rFonts w:ascii="" w:hAnsi="" w:cs="" w:eastAsia=""/>
          <w:b w:val="true"/>
          <w:i w:val="false"/>
          <w:strike w:val="false"/>
          <w:color w:val="000000"/>
          <w:sz w:val="20"/>
          <w:u w:val="single"/>
        </w:rPr>
        <w:t>Reiko Orito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 al (150 coauthors) : </w:t>
      </w:r>
      <w:r>
        <w:rPr>
          <w:rFonts w:ascii="" w:hAnsi="" w:cs="" w:eastAsia=""/>
          <w:b w:val="false"/>
          <w:i w:val="false"/>
          <w:strike w:val="false"/>
          <w:color w:val="000000"/>
          <w:sz w:val="20"/>
          <w:u w:val="none"/>
        </w:rPr>
        <w:t xml:space="preserve">Performance of the MAGIC stereo system obtained with Crab Nebula data, </w:t>
      </w:r>
      <w:r>
        <w:rPr>
          <w:rFonts w:ascii="" w:hAnsi="" w:cs="" w:eastAsia=""/>
          <w:b w:val="false"/>
          <w:i w:val="true"/>
          <w:strike w:val="false"/>
          <w:color w:val="000000"/>
          <w:sz w:val="20"/>
          <w:u w:val="single"/>
        </w:rPr>
        <w:t>Astroparticle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435-448, 2012.</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J Aleksic, </w:t>
      </w:r>
      <w:r>
        <w:rPr>
          <w:rFonts w:ascii="" w:hAnsi="" w:cs="" w:eastAsia=""/>
          <w:b w:val="true"/>
          <w:i w:val="false"/>
          <w:strike w:val="false"/>
          <w:color w:val="000000"/>
          <w:sz w:val="20"/>
          <w:u w:val="single"/>
        </w:rPr>
        <w:t>Reiko Orito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 al (150 coauthors) : </w:t>
      </w:r>
      <w:r>
        <w:rPr>
          <w:rFonts w:ascii="" w:hAnsi="" w:cs="" w:eastAsia=""/>
          <w:b w:val="false"/>
          <w:i w:val="false"/>
          <w:strike w:val="false"/>
          <w:color w:val="000000"/>
          <w:sz w:val="20"/>
          <w:u w:val="none"/>
        </w:rPr>
        <w:t xml:space="preserve">Detection of the γ-Ray Binary LS I +61°303 in a Low-flux State at Very High Energy γ-Rays with the MAGIC Telescopes in 2009, </w:t>
      </w:r>
      <w:r>
        <w:rPr>
          <w:rFonts w:ascii="" w:hAnsi="" w:cs="" w:eastAsia=""/>
          <w:b w:val="false"/>
          <w:i w:val="true"/>
          <w:strike w:val="false"/>
          <w:color w:val="000000"/>
          <w:sz w:val="20"/>
          <w:u w:val="single"/>
        </w:rPr>
        <w:t>The Astrophysical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id80, 2012.</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A. Abramowski, </w:t>
      </w:r>
      <w:r>
        <w:rPr>
          <w:rFonts w:ascii="" w:hAnsi="" w:cs="" w:eastAsia=""/>
          <w:b w:val="true"/>
          <w:i w:val="false"/>
          <w:strike w:val="false"/>
          <w:color w:val="000000"/>
          <w:sz w:val="20"/>
          <w:u w:val="single"/>
        </w:rPr>
        <w:t>Reiko Orito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 al (447 coauthors) : </w:t>
      </w:r>
      <w:r>
        <w:rPr>
          <w:rFonts w:ascii="" w:hAnsi="" w:cs="" w:eastAsia=""/>
          <w:b w:val="false"/>
          <w:i w:val="false"/>
          <w:strike w:val="false"/>
          <w:color w:val="000000"/>
          <w:sz w:val="20"/>
          <w:u w:val="none"/>
        </w:rPr>
        <w:t xml:space="preserve">The 2010 Very High Energy -Ray Flare and 10 Years of Multi-wavelength Observations of M 87, </w:t>
      </w:r>
      <w:r>
        <w:rPr>
          <w:rFonts w:ascii="" w:hAnsi="" w:cs="" w:eastAsia=""/>
          <w:b w:val="false"/>
          <w:i w:val="true"/>
          <w:strike w:val="false"/>
          <w:color w:val="000000"/>
          <w:sz w:val="20"/>
          <w:u w:val="single"/>
        </w:rPr>
        <w:t>The Astrophysical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id151, 2012.</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 Abe, </w:t>
      </w:r>
      <w:r>
        <w:rPr>
          <w:rFonts w:ascii="" w:hAnsi="" w:cs="" w:eastAsia=""/>
          <w:b w:val="true"/>
          <w:i w:val="false"/>
          <w:strike w:val="false"/>
          <w:color w:val="000000"/>
          <w:sz w:val="20"/>
          <w:u w:val="single"/>
        </w:rPr>
        <w:t>Reiko Orito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 al (29 coauthors) : </w:t>
      </w:r>
      <w:r>
        <w:rPr>
          <w:rFonts w:ascii="" w:hAnsi="" w:cs="" w:eastAsia=""/>
          <w:b w:val="false"/>
          <w:i w:val="false"/>
          <w:strike w:val="false"/>
          <w:color w:val="000000"/>
          <w:sz w:val="20"/>
          <w:u w:val="none"/>
        </w:rPr>
        <w:t xml:space="preserve">Measurement of the Cosmic-Ray Antiproton Spectrum at Solar Minimum with a Long-Duration Balloon Flight over Antarctica, </w:t>
      </w:r>
      <w:r>
        <w:rPr>
          <w:rFonts w:ascii="" w:hAnsi="" w:cs="" w:eastAsia=""/>
          <w:b w:val="false"/>
          <w:i w:val="true"/>
          <w:strike w:val="false"/>
          <w:color w:val="000000"/>
          <w:sz w:val="20"/>
          <w:u w:val="single"/>
        </w:rPr>
        <w:t>Physical Review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id.051102, 2012.</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Naoji Kondo, </w:t>
      </w:r>
      <w:r>
        <w:rPr>
          <w:rFonts w:ascii="" w:hAnsi="" w:cs="" w:eastAsia=""/>
          <w:b w:val="true"/>
          <w:i w:val="false"/>
          <w:strike w:val="false"/>
          <w:color w:val="000000"/>
          <w:sz w:val="20"/>
          <w:u w:val="single"/>
        </w:rPr>
        <w:t>Motohiro Sakai</w:t>
      </w:r>
      <w:r>
        <w:rPr>
          <w:rFonts w:ascii="" w:hAnsi="" w:cs="" w:eastAsia=""/>
          <w:b w:val="true"/>
          <w:i w:val="false"/>
          <w:strike w:val="false"/>
          <w:color w:val="000000"/>
          <w:sz w:val="20"/>
          <w:u w:val="none"/>
        </w:rPr>
        <w:t>, Yasukazu Kuroda, Yoshikazu Kiyota, Yuji Kitabata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Mie Kurosawa : </w:t>
      </w:r>
      <w:r>
        <w:rPr>
          <w:rFonts w:ascii="" w:hAnsi="" w:cs="" w:eastAsia=""/>
          <w:b w:val="false"/>
          <w:i w:val="false"/>
          <w:strike w:val="false"/>
          <w:color w:val="000000"/>
          <w:sz w:val="20"/>
          <w:u w:val="none"/>
        </w:rPr>
        <w:t xml:space="preserve">General condition of hikikomori (prolonged social withdrawal) in Japan: Psychiatric diagnosis and outcome in mental health welfare centres., </w:t>
      </w:r>
      <w:r>
        <w:rPr>
          <w:rFonts w:ascii="" w:hAnsi="" w:cs="" w:eastAsia=""/>
          <w:b w:val="false"/>
          <w:i w:val="true"/>
          <w:strike w:val="false"/>
          <w:color w:val="000000"/>
          <w:sz w:val="20"/>
          <w:u w:val="single"/>
        </w:rPr>
        <w:t>The International Journal of Social Psychiatry</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2012.</w:t>
      </w:r>
    </w:p>
    <w:p>
      <w:pPr>
        <w:numPr>
          <w:numId w:val="7"/>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池幡 佳織, 浮田 健太郎, 王 艶, 大粟 美菜, 駕田 啓一郎, 加藤 潤, 木下 悠亮, 杉本 多余, 高橋 将央, 田嶋 孝裕, 原田 克哉, 福本 孝博, 藤永 真大, </w:t>
      </w:r>
      <w:r>
        <w:rPr>
          <w:rFonts w:ascii="" w:hAnsi="" w:cs="" w:eastAsia=""/>
          <w:b w:val="true"/>
          <w:i w:val="false"/>
          <w:strike w:val="false"/>
          <w:color w:val="000000"/>
          <w:sz w:val="20"/>
          <w:u w:val="single"/>
        </w:rPr>
        <w:t>藤本 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光永 雅子</w:t>
      </w:r>
      <w:r>
        <w:rPr>
          <w:rFonts w:ascii="" w:hAnsi="" w:cs="" w:eastAsia=""/>
          <w:b w:val="true"/>
          <w:i w:val="false"/>
          <w:strike w:val="false"/>
          <w:color w:val="000000"/>
          <w:sz w:val="20"/>
          <w:u w:val="none"/>
        </w:rPr>
        <w:t xml:space="preserve">, 渡邊 ゆいか,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『阿波名所図会』における眉山の自然と景観,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15-27,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"出走"与"上楼", --- 女性.时代.政治 ---, </w:t>
      </w:r>
      <w:r>
        <w:rPr>
          <w:rFonts w:ascii="" w:hAnsi="" w:cs="" w:eastAsia=""/>
          <w:b w:val="false"/>
          <w:i w:val="true"/>
          <w:strike w:val="false"/>
          <w:color w:val="000000"/>
          <w:sz w:val="20"/>
          <w:u w:val="none"/>
        </w:rPr>
        <w:t xml:space="preserve">『合肥師範学院学報』,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2-6,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Naoto Higuchi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Nanako Inaba : </w:t>
      </w:r>
      <w:r>
        <w:rPr>
          <w:rFonts w:ascii="" w:hAnsi="" w:cs="" w:eastAsia=""/>
          <w:b w:val="false"/>
          <w:i w:val="false"/>
          <w:strike w:val="false"/>
          <w:color w:val="000000"/>
          <w:sz w:val="20"/>
          <w:u w:val="none"/>
        </w:rPr>
        <w:t xml:space="preserve">Migrant Workers Enchanted with Consumer Society, --- Transnationalism and Global Consumer Culture in Bangladesh ---, </w:t>
      </w:r>
      <w:r>
        <w:rPr>
          <w:rFonts w:ascii="" w:hAnsi="" w:cs="" w:eastAsia=""/>
          <w:b w:val="false"/>
          <w:i w:val="true"/>
          <w:strike w:val="false"/>
          <w:color w:val="000000"/>
          <w:sz w:val="20"/>
          <w:u w:val="single"/>
        </w:rPr>
        <w:t>Inter-Asia Cultural Studies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22-35, 2012.</w:t>
      </w:r>
    </w:p>
    <w:p>
      <w:pPr>
        <w:numPr>
          <w:numId w:val="7"/>
        </w:numPr>
        <w:autoSpaceDE w:val="off"/>
        <w:autoSpaceDN w:val="off"/>
        <w:spacing w:line="-240" w:lineRule="auto"/>
        <w:ind w:left="30"/>
      </w:pPr>
      <w:r>
        <w:rPr>
          <w:rFonts w:ascii="" w:hAnsi="" w:cs="" w:eastAsia=""/>
          <w:b w:val="true"/>
          <w:i w:val="false"/>
          <w:strike w:val="false"/>
          <w:color w:val="000000"/>
          <w:sz w:val="20"/>
          <w:u w:val="single"/>
        </w:rPr>
        <w:t>田中 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「自らの就業力向上を促す巣立ちプログラム」とそれに基づく初年次キャリア教育の実践,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141-151, 2012年.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J. Aleksić, </w:t>
      </w:r>
      <w:r>
        <w:rPr>
          <w:rFonts w:ascii="" w:hAnsi="" w:cs="" w:eastAsia=""/>
          <w:b w:val="true"/>
          <w:i w:val="false"/>
          <w:strike w:val="false"/>
          <w:color w:val="000000"/>
          <w:sz w:val="20"/>
          <w:u w:val="single"/>
        </w:rPr>
        <w:t>Reiko Orito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 al (150 coauthors) : </w:t>
      </w:r>
      <w:r>
        <w:rPr>
          <w:rFonts w:ascii="" w:hAnsi="" w:cs="" w:eastAsia=""/>
          <w:b w:val="false"/>
          <w:i w:val="false"/>
          <w:strike w:val="false"/>
          <w:color w:val="000000"/>
          <w:sz w:val="20"/>
          <w:u w:val="none"/>
        </w:rPr>
        <w:t xml:space="preserve">Discovery of VHE γ-ray emission from the BL Lacertae object B3 2247+381 with the MAGIC telescopes, </w:t>
      </w:r>
      <w:r>
        <w:rPr>
          <w:rFonts w:ascii="" w:hAnsi="" w:cs="" w:eastAsia=""/>
          <w:b w:val="false"/>
          <w:i w:val="true"/>
          <w:strike w:val="false"/>
          <w:color w:val="000000"/>
          <w:sz w:val="20"/>
          <w:u w:val="single"/>
        </w:rPr>
        <w:t>Astronomy &amp; Astrophysics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Vol.539, </w:t>
      </w:r>
      <w:r>
        <w:rPr>
          <w:rFonts w:ascii="" w:hAnsi="" w:cs="" w:eastAsia=""/>
          <w:b w:val="false"/>
          <w:i w:val="false"/>
          <w:strike w:val="false"/>
          <w:color w:val="000000"/>
          <w:sz w:val="20"/>
          <w:u w:val="none"/>
        </w:rPr>
        <w:t>A118, 2012.</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J. Aleksić, </w:t>
      </w:r>
      <w:r>
        <w:rPr>
          <w:rFonts w:ascii="" w:hAnsi="" w:cs="" w:eastAsia=""/>
          <w:b w:val="true"/>
          <w:i w:val="false"/>
          <w:strike w:val="false"/>
          <w:color w:val="000000"/>
          <w:sz w:val="20"/>
          <w:u w:val="single"/>
        </w:rPr>
        <w:t>Reiko Orito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 al (158 coauthors) : </w:t>
      </w:r>
      <w:r>
        <w:rPr>
          <w:rFonts w:ascii="" w:hAnsi="" w:cs="" w:eastAsia=""/>
          <w:b w:val="false"/>
          <w:i w:val="false"/>
          <w:strike w:val="false"/>
          <w:color w:val="000000"/>
          <w:sz w:val="20"/>
          <w:u w:val="none"/>
        </w:rPr>
        <w:t xml:space="preserve">PG 1553+113: Five Years of Observations with MAGIC, </w:t>
      </w:r>
      <w:r>
        <w:rPr>
          <w:rFonts w:ascii="" w:hAnsi="" w:cs="" w:eastAsia=""/>
          <w:b w:val="false"/>
          <w:i w:val="true"/>
          <w:strike w:val="false"/>
          <w:color w:val="000000"/>
          <w:sz w:val="20"/>
          <w:u w:val="single"/>
        </w:rPr>
        <w:t>The Astrophysical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id.46, 2012.</w:t>
      </w:r>
    </w:p>
    <w:p>
      <w:pPr>
        <w:numPr>
          <w:numId w:val="7"/>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国際交流による生涯学習と大学教育の融合の意義―韓国珍島の伝統文化を生かしたソウル大学の取り組みから何を学ぶか―,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59-65, 2012年.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J. Aleksić, </w:t>
      </w:r>
      <w:r>
        <w:rPr>
          <w:rFonts w:ascii="" w:hAnsi="" w:cs="" w:eastAsia=""/>
          <w:b w:val="true"/>
          <w:i w:val="false"/>
          <w:strike w:val="false"/>
          <w:color w:val="000000"/>
          <w:sz w:val="20"/>
          <w:u w:val="single"/>
        </w:rPr>
        <w:t>Reiko Orito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 al (162 coauthors) : </w:t>
      </w:r>
      <w:r>
        <w:rPr>
          <w:rFonts w:ascii="" w:hAnsi="" w:cs="" w:eastAsia=""/>
          <w:b w:val="false"/>
          <w:i w:val="false"/>
          <w:strike w:val="false"/>
          <w:color w:val="000000"/>
          <w:sz w:val="20"/>
          <w:u w:val="none"/>
        </w:rPr>
        <w:t xml:space="preserve">Detection of very-high energy γ-ray emission from NGC 1275 by the MAGIC telescopes, </w:t>
      </w:r>
      <w:r>
        <w:rPr>
          <w:rFonts w:ascii="" w:hAnsi="" w:cs="" w:eastAsia=""/>
          <w:b w:val="false"/>
          <w:i w:val="true"/>
          <w:strike w:val="false"/>
          <w:color w:val="000000"/>
          <w:sz w:val="20"/>
          <w:u w:val="single"/>
        </w:rPr>
        <w:t>Astronomy &amp; Astrophysics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Vol.539, </w:t>
      </w:r>
      <w:r>
        <w:rPr>
          <w:rFonts w:ascii="" w:hAnsi="" w:cs="" w:eastAsia=""/>
          <w:b w:val="false"/>
          <w:i w:val="false"/>
          <w:strike w:val="false"/>
          <w:color w:val="000000"/>
          <w:sz w:val="20"/>
          <w:u w:val="none"/>
        </w:rPr>
        <w:t>L2, 2012.</w:t>
      </w:r>
    </w:p>
    <w:p>
      <w:pPr>
        <w:numPr>
          <w:numId w:val="7"/>
        </w:numPr>
        <w:autoSpaceDE w:val="off"/>
        <w:autoSpaceDN w:val="off"/>
        <w:spacing w:line="-240" w:lineRule="auto"/>
        <w:ind w:left="30"/>
      </w:pPr>
      <w:r>
        <w:rPr>
          <w:rFonts w:ascii="" w:hAnsi="" w:cs="" w:eastAsia=""/>
          <w:b w:val="true"/>
          <w:i w:val="false"/>
          <w:strike w:val="false"/>
          <w:color w:val="000000"/>
          <w:sz w:val="20"/>
          <w:u w:val="single"/>
        </w:rPr>
        <w:t>石田 三千雄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自然との和解とは何を意味するのか, --- 自然倫理学の根拠づけの試み ---, </w:t>
      </w:r>
      <w:r>
        <w:rPr>
          <w:rFonts w:ascii="" w:hAnsi="" w:cs="" w:eastAsia=""/>
          <w:b w:val="false"/>
          <w:i w:val="true"/>
          <w:strike w:val="false"/>
          <w:color w:val="000000"/>
          <w:sz w:val="20"/>
          <w:u w:val="none"/>
        </w:rPr>
        <w:t xml:space="preserve">ぷらくしす,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125-138,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Kozo Mayumi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Mario Giampietro : </w:t>
      </w:r>
      <w:r>
        <w:rPr>
          <w:rFonts w:ascii="" w:hAnsi="" w:cs="" w:eastAsia=""/>
          <w:b w:val="false"/>
          <w:i w:val="false"/>
          <w:strike w:val="false"/>
          <w:color w:val="000000"/>
          <w:sz w:val="20"/>
          <w:u w:val="none"/>
        </w:rPr>
        <w:t xml:space="preserve">Response to ``dimensions and logarithmic function in economics: A comment'', </w:t>
      </w:r>
      <w:r>
        <w:rPr>
          <w:rFonts w:ascii="" w:hAnsi="" w:cs="" w:eastAsia=""/>
          <w:b w:val="false"/>
          <w:i w:val="true"/>
          <w:strike w:val="false"/>
          <w:color w:val="000000"/>
          <w:sz w:val="20"/>
          <w:u w:val="single"/>
        </w:rPr>
        <w:t>Ecological Economics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false"/>
          <w:strike w:val="false"/>
          <w:color w:val="000000"/>
          <w:sz w:val="20"/>
          <w:u w:val="none"/>
        </w:rPr>
        <w:t>12-14, 2012.</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植木 岳雪, </w:t>
      </w:r>
      <w:r>
        <w:rPr>
          <w:rFonts w:ascii="" w:hAnsi="" w:cs="" w:eastAsia=""/>
          <w:b w:val="true"/>
          <w:i w:val="false"/>
          <w:strike w:val="false"/>
          <w:color w:val="000000"/>
          <w:sz w:val="20"/>
          <w:u w:val="single"/>
        </w:rPr>
        <w:t>中尾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森江 孝志 : </w:t>
      </w:r>
      <w:r>
        <w:rPr>
          <w:rFonts w:ascii="" w:hAnsi="" w:cs="" w:eastAsia=""/>
          <w:b w:val="false"/>
          <w:i w:val="false"/>
          <w:strike w:val="false"/>
          <w:color w:val="000000"/>
          <w:sz w:val="20"/>
          <w:u w:val="none"/>
        </w:rPr>
        <w:t xml:space="preserve">地学系専門学協会による一般市民を対象としたアウトリーチ巡検の実践報告, </w:t>
      </w:r>
      <w:r>
        <w:rPr>
          <w:rFonts w:ascii="" w:hAnsi="" w:cs="" w:eastAsia=""/>
          <w:b w:val="false"/>
          <w:i w:val="true"/>
          <w:strike w:val="false"/>
          <w:color w:val="000000"/>
          <w:sz w:val="20"/>
          <w:u w:val="none"/>
        </w:rPr>
        <w:t xml:space="preserve">地学教育, </w:t>
      </w:r>
      <w:r>
        <w:rPr>
          <w:rFonts w:ascii="" w:hAnsi="" w:cs="" w:eastAsia=""/>
          <w:b w:val="true"/>
          <w:i w:val="false"/>
          <w:strike w:val="false"/>
          <w:color w:val="000000"/>
          <w:sz w:val="20"/>
          <w:u w:val="none"/>
        </w:rPr>
        <w:t xml:space="preserve">Vol.65, </w:t>
      </w:r>
      <w:r>
        <w:rPr>
          <w:rFonts w:ascii="" w:hAnsi="" w:cs="" w:eastAsia=""/>
          <w:b w:val="false"/>
          <w:i w:val="false"/>
          <w:strike w:val="false"/>
          <w:color w:val="000000"/>
          <w:sz w:val="20"/>
          <w:u w:val="none"/>
        </w:rPr>
        <w:t>63-80, 2012年.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 Abe, </w:t>
      </w:r>
      <w:r>
        <w:rPr>
          <w:rFonts w:ascii="" w:hAnsi="" w:cs="" w:eastAsia=""/>
          <w:b w:val="true"/>
          <w:i w:val="false"/>
          <w:strike w:val="false"/>
          <w:color w:val="000000"/>
          <w:sz w:val="20"/>
          <w:u w:val="single"/>
        </w:rPr>
        <w:t>Reiko Orito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 al (36 coauthors) : </w:t>
      </w:r>
      <w:r>
        <w:rPr>
          <w:rFonts w:ascii="" w:hAnsi="" w:cs="" w:eastAsia=""/>
          <w:b w:val="false"/>
          <w:i w:val="false"/>
          <w:strike w:val="false"/>
          <w:color w:val="000000"/>
          <w:sz w:val="20"/>
          <w:u w:val="none"/>
        </w:rPr>
        <w:t xml:space="preserve">Search for Antihelium with the BESS-Polar Spectrometer, </w:t>
      </w:r>
      <w:r>
        <w:rPr>
          <w:rFonts w:ascii="" w:hAnsi="" w:cs="" w:eastAsia=""/>
          <w:b w:val="false"/>
          <w:i w:val="true"/>
          <w:strike w:val="false"/>
          <w:color w:val="000000"/>
          <w:sz w:val="20"/>
          <w:u w:val="single"/>
        </w:rPr>
        <w:t>Physical Review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Vol.108,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id.131301, 2012.</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山岡 理恵, </w:t>
      </w: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湯浅 賢俊, </w:t>
      </w:r>
      <w:r>
        <w:rPr>
          <w:rFonts w:ascii="" w:hAnsi="" w:cs="" w:eastAsia=""/>
          <w:b w:val="true"/>
          <w:i w:val="false"/>
          <w:strike w:val="false"/>
          <w:color w:val="000000"/>
          <w:sz w:val="20"/>
          <w:u w:val="single"/>
        </w:rPr>
        <w:t>今井 昭二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焦電結晶上での二元X線発生機構, </w:t>
      </w:r>
      <w:r>
        <w:rPr>
          <w:rFonts w:ascii="" w:hAnsi="" w:cs="" w:eastAsia=""/>
          <w:b w:val="false"/>
          <w:i w:val="true"/>
          <w:strike w:val="false"/>
          <w:color w:val="000000"/>
          <w:sz w:val="20"/>
          <w:u w:val="single"/>
        </w:rPr>
        <w:t>X線分析の進歩</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false"/>
          <w:strike w:val="false"/>
          <w:color w:val="000000"/>
          <w:sz w:val="20"/>
          <w:u w:val="none"/>
        </w:rPr>
        <w:t>381-389,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山内 暁彦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Gulliver's Travelsに見られる老い—記憶力の衰えを中心に—, </w:t>
      </w:r>
      <w:r>
        <w:rPr>
          <w:rFonts w:ascii="" w:hAnsi="" w:cs="" w:eastAsia=""/>
          <w:b w:val="false"/>
          <w:i w:val="true"/>
          <w:strike w:val="false"/>
          <w:color w:val="000000"/>
          <w:sz w:val="20"/>
          <w:u w:val="single"/>
        </w:rPr>
        <w:t>ハイペリオン</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false"/>
          <w:strike w:val="false"/>
          <w:color w:val="000000"/>
          <w:sz w:val="20"/>
          <w:u w:val="none"/>
        </w:rPr>
        <w:t>1-18,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外山 真, 岡田 憲治 : </w:t>
      </w:r>
      <w:r>
        <w:rPr>
          <w:rFonts w:ascii="" w:hAnsi="" w:cs="" w:eastAsia=""/>
          <w:b w:val="false"/>
          <w:i w:val="false"/>
          <w:strike w:val="false"/>
          <w:color w:val="000000"/>
          <w:sz w:val="20"/>
          <w:u w:val="none"/>
        </w:rPr>
        <w:t xml:space="preserve">2004年徳島豪雨で発生した斜面崩壊に影響する雨量・地形・地質特性, </w:t>
      </w:r>
      <w:r>
        <w:rPr>
          <w:rFonts w:ascii="" w:hAnsi="" w:cs="" w:eastAsia=""/>
          <w:b w:val="false"/>
          <w:i w:val="true"/>
          <w:strike w:val="false"/>
          <w:color w:val="000000"/>
          <w:sz w:val="20"/>
          <w:u w:val="none"/>
        </w:rPr>
        <w:t xml:space="preserve">徳島大学環境防災研究センター年報,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33-36,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衣川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訴訟沙汰における宗教性, </w:t>
      </w:r>
      <w:r>
        <w:rPr>
          <w:rFonts w:ascii="" w:hAnsi="" w:cs="" w:eastAsia=""/>
          <w:b w:val="false"/>
          <w:i w:val="true"/>
          <w:strike w:val="false"/>
          <w:color w:val="000000"/>
          <w:sz w:val="20"/>
          <w:u w:val="none"/>
        </w:rPr>
        <w:t xml:space="preserve">日本歴史, </w:t>
      </w:r>
      <w:r>
        <w:rPr>
          <w:rFonts w:ascii="" w:hAnsi="" w:cs="" w:eastAsia=""/>
          <w:b w:val="false"/>
          <w:i w:val="true"/>
          <w:strike w:val="false"/>
          <w:color w:val="000000"/>
          <w:sz w:val="20"/>
          <w:u w:val="none"/>
        </w:rPr>
        <w:t xml:space="preserve">No.755, </w:t>
      </w:r>
      <w:r>
        <w:rPr>
          <w:rFonts w:ascii="" w:hAnsi="" w:cs="" w:eastAsia=""/>
          <w:b w:val="false"/>
          <w:i w:val="false"/>
          <w:strike w:val="false"/>
          <w:color w:val="000000"/>
          <w:sz w:val="20"/>
          <w:u w:val="none"/>
        </w:rPr>
        <w:t>23-32,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テフラを用いた九州山地の斜面削剥過程の検討可能性(予報), </w:t>
      </w:r>
      <w:r>
        <w:rPr>
          <w:rFonts w:ascii="" w:hAnsi="" w:cs="" w:eastAsia=""/>
          <w:b w:val="false"/>
          <w:i w:val="true"/>
          <w:strike w:val="false"/>
          <w:color w:val="000000"/>
          <w:sz w:val="20"/>
          <w:u w:val="none"/>
        </w:rPr>
        <w:t xml:space="preserve">めらんじゅ(宮崎応用地質研究会誌), </w:t>
      </w:r>
      <w:r>
        <w:rPr>
          <w:rFonts w:ascii="" w:hAnsi="" w:cs="" w:eastAsia=""/>
          <w:b w:val="false"/>
          <w:i w:val="true"/>
          <w:strike w:val="false"/>
          <w:color w:val="000000"/>
          <w:sz w:val="20"/>
          <w:u w:val="none"/>
        </w:rPr>
        <w:t xml:space="preserve">No.22, </w:t>
      </w:r>
      <w:r>
        <w:rPr>
          <w:rFonts w:ascii="" w:hAnsi="" w:cs="" w:eastAsia=""/>
          <w:b w:val="false"/>
          <w:i w:val="false"/>
          <w:strike w:val="false"/>
          <w:color w:val="000000"/>
          <w:sz w:val="20"/>
          <w:u w:val="none"/>
        </w:rPr>
        <w:t>1-8,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有馬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岡本韋庵『北地国防論』『北地海防論』について(上), </w:t>
      </w:r>
      <w:r>
        <w:rPr>
          <w:rFonts w:ascii="" w:hAnsi="" w:cs="" w:eastAsia=""/>
          <w:b w:val="false"/>
          <w:i w:val="true"/>
          <w:strike w:val="false"/>
          <w:color w:val="000000"/>
          <w:sz w:val="20"/>
          <w:u w:val="none"/>
        </w:rPr>
        <w:t xml:space="preserve">東洋古典学研究, </w:t>
      </w:r>
      <w:r>
        <w:rPr>
          <w:rFonts w:ascii="" w:hAnsi="" w:cs="" w:eastAsia=""/>
          <w:b w:val="false"/>
          <w:i w:val="true"/>
          <w:strike w:val="false"/>
          <w:color w:val="000000"/>
          <w:sz w:val="20"/>
          <w:u w:val="none"/>
        </w:rPr>
        <w:t xml:space="preserve">No.31, </w:t>
      </w:r>
      <w:r>
        <w:rPr>
          <w:rFonts w:ascii="" w:hAnsi="" w:cs="" w:eastAsia=""/>
          <w:b w:val="false"/>
          <w:i w:val="false"/>
          <w:strike w:val="false"/>
          <w:color w:val="000000"/>
          <w:sz w:val="20"/>
          <w:u w:val="none"/>
        </w:rPr>
        <w:t>57-68, 2011年.</w:t>
      </w:r>
    </w:p>
    <w:p>
      <w:pPr>
        <w:numPr>
          <w:numId w:val="7"/>
        </w:numPr>
        <w:autoSpaceDE w:val="off"/>
        <w:autoSpaceDN w:val="off"/>
        <w:spacing w:line="-240" w:lineRule="auto"/>
        <w:ind w:left="30"/>
      </w:pPr>
      <w:r>
        <w:rPr>
          <w:rFonts w:ascii="" w:hAnsi="" w:cs="" w:eastAsia=""/>
          <w:b w:val="true"/>
          <w:i w:val="false"/>
          <w:strike w:val="false"/>
          <w:color w:val="000000"/>
          <w:sz w:val="20"/>
          <w:u w:val="none"/>
        </w:rPr>
        <w:t>Yousuke Endoh, Hiroto Itoh, Hayata Sakai, Masami Toyoshima, Akihiro Marumo, Haruka Shibagaki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PCR cloning and Mutagenesis Studies of Nucleoside Diphosphate Kinase From Thermophilic Geobacillus Bacteria, </w:t>
      </w:r>
      <w:r>
        <w:rPr>
          <w:rFonts w:ascii="" w:hAnsi="" w:cs="" w:eastAsia=""/>
          <w:b w:val="false"/>
          <w:i w:val="true"/>
          <w:strike w:val="false"/>
          <w:color w:val="000000"/>
          <w:sz w:val="20"/>
          <w:u w:val="none"/>
        </w:rPr>
        <w:t xml:space="preserve">Proceedings of the 3rd Asia Pacific Protein Association Conference in conjunction with the 3rd Symposium of the Chinese Protein Society (APPA-2011)-Protein and Beyond-, </w:t>
      </w:r>
      <w:r>
        <w:rPr>
          <w:rFonts w:ascii="" w:hAnsi="" w:cs="" w:eastAsia=""/>
          <w:b w:val="false"/>
          <w:i w:val="false"/>
          <w:strike w:val="false"/>
          <w:color w:val="000000"/>
          <w:sz w:val="20"/>
          <w:u w:val="none"/>
        </w:rPr>
        <w:t>129, 2011.</w:t>
      </w:r>
    </w:p>
    <w:p>
      <w:pPr>
        <w:numPr>
          <w:numId w:val="7"/>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門付け芸のフォークロア, --- 三番叟まわし・えびすまわしの民俗調査に向けて ---, </w:t>
      </w:r>
      <w:r>
        <w:rPr>
          <w:rFonts w:ascii="" w:hAnsi="" w:cs="" w:eastAsia=""/>
          <w:b w:val="false"/>
          <w:i w:val="true"/>
          <w:strike w:val="false"/>
          <w:color w:val="000000"/>
          <w:sz w:val="20"/>
          <w:u w:val="none"/>
        </w:rPr>
        <w:t xml:space="preserve">しこく部落史, </w:t>
      </w:r>
      <w:r>
        <w:rPr>
          <w:rFonts w:ascii="" w:hAnsi="" w:cs="" w:eastAsia=""/>
          <w:b w:val="true"/>
          <w:i w:val="false"/>
          <w:strike w:val="false"/>
          <w:color w:val="000000"/>
          <w:sz w:val="20"/>
          <w:u w:val="none"/>
        </w:rPr>
        <w:t xml:space="preserve">Vol.0,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45-56,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Takamasa Kageji, Ayaka Matsunaga, Kazuya Ebara, Ken Kurihara, Chinami Matsumoto, Akihiro Marumo, Masami Toyoshima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Yousuke Endoh : </w:t>
      </w:r>
      <w:r>
        <w:rPr>
          <w:rFonts w:ascii="" w:hAnsi="" w:cs="" w:eastAsia=""/>
          <w:b w:val="false"/>
          <w:i w:val="false"/>
          <w:strike w:val="false"/>
          <w:color w:val="000000"/>
          <w:sz w:val="20"/>
          <w:u w:val="none"/>
        </w:rPr>
        <w:t xml:space="preserve">Cloning and comparison of genes for dTTP synthesizing enzymes from Geobacillus bacteria, </w:t>
      </w:r>
      <w:r>
        <w:rPr>
          <w:rFonts w:ascii="" w:hAnsi="" w:cs="" w:eastAsia=""/>
          <w:b w:val="false"/>
          <w:i w:val="true"/>
          <w:strike w:val="false"/>
          <w:color w:val="000000"/>
          <w:sz w:val="20"/>
          <w:u w:val="none"/>
        </w:rPr>
        <w:t xml:space="preserve">Proceedings of the 8th Intenational Congress of Comparative Physiology and Biochemistry (ICCPB2011), </w:t>
      </w:r>
      <w:r>
        <w:rPr>
          <w:rFonts w:ascii="" w:hAnsi="" w:cs="" w:eastAsia=""/>
          <w:b w:val="false"/>
          <w:i w:val="false"/>
          <w:strike w:val="false"/>
          <w:color w:val="000000"/>
          <w:sz w:val="20"/>
          <w:u w:val="none"/>
        </w:rPr>
        <w:t>161, 2011.</w:t>
      </w:r>
    </w:p>
    <w:p>
      <w:pPr>
        <w:numPr>
          <w:numId w:val="7"/>
        </w:numPr>
        <w:autoSpaceDE w:val="off"/>
        <w:autoSpaceDN w:val="off"/>
        <w:spacing w:line="-240" w:lineRule="auto"/>
        <w:ind w:left="30"/>
      </w:pPr>
      <w:r>
        <w:rPr>
          <w:rFonts w:ascii="" w:hAnsi="" w:cs="" w:eastAsia=""/>
          <w:b w:val="true"/>
          <w:i w:val="false"/>
          <w:strike w:val="false"/>
          <w:color w:val="000000"/>
          <w:sz w:val="20"/>
          <w:u w:val="single"/>
        </w:rPr>
        <w:t>Kohji Nakashima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Text-based Pedagogy Using Twitter in Japanese English Education: A Pilot Study, </w:t>
      </w:r>
      <w:r>
        <w:rPr>
          <w:rFonts w:ascii="" w:hAnsi="" w:cs="" w:eastAsia=""/>
          <w:b w:val="false"/>
          <w:i w:val="true"/>
          <w:strike w:val="false"/>
          <w:color w:val="000000"/>
          <w:sz w:val="20"/>
          <w:u w:val="none"/>
        </w:rPr>
        <w:t xml:space="preserve">Monograph on Foreign Language Education 2011, </w:t>
      </w:r>
      <w:r>
        <w:rPr>
          <w:rFonts w:ascii="" w:hAnsi="" w:cs="" w:eastAsia=""/>
          <w:b w:val="false"/>
          <w:i w:val="false"/>
          <w:strike w:val="false"/>
          <w:color w:val="000000"/>
          <w:sz w:val="20"/>
          <w:u w:val="none"/>
        </w:rPr>
        <w:t>56-58, 2011.</w:t>
      </w:r>
    </w:p>
    <w:p>
      <w:pPr>
        <w:numPr>
          <w:numId w:val="7"/>
        </w:numPr>
        <w:autoSpaceDE w:val="off"/>
        <w:autoSpaceDN w:val="off"/>
        <w:spacing w:line="-240" w:lineRule="auto"/>
        <w:ind w:left="30"/>
      </w:pPr>
      <w:r>
        <w:rPr>
          <w:rFonts w:ascii="" w:hAnsi="" w:cs="" w:eastAsia=""/>
          <w:b w:val="true"/>
          <w:i w:val="false"/>
          <w:strike w:val="false"/>
          <w:color w:val="000000"/>
          <w:sz w:val="20"/>
          <w:u w:val="single"/>
        </w:rPr>
        <w:t>Meredith Anne Stephens</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How can we apply text-based pedagogy and functional grammar to EFL teaching in Japan?, </w:t>
      </w:r>
      <w:r>
        <w:rPr>
          <w:rFonts w:ascii="" w:hAnsi="" w:cs="" w:eastAsia=""/>
          <w:b w:val="false"/>
          <w:i w:val="true"/>
          <w:strike w:val="false"/>
          <w:color w:val="000000"/>
          <w:sz w:val="20"/>
          <w:u w:val="none"/>
        </w:rPr>
        <w:t xml:space="preserve">Monograph on Foreign Language Education 2011, </w:t>
      </w:r>
      <w:r>
        <w:rPr>
          <w:rFonts w:ascii="" w:hAnsi="" w:cs="" w:eastAsia=""/>
          <w:b w:val="true"/>
          <w:i w:val="false"/>
          <w:strike w:val="false"/>
          <w:color w:val="000000"/>
          <w:sz w:val="20"/>
          <w:u w:val="none"/>
        </w:rPr>
        <w:t xml:space="preserve">Vol.2011, </w:t>
      </w:r>
      <w:r>
        <w:rPr>
          <w:rFonts w:ascii="" w:hAnsi="" w:cs="" w:eastAsia=""/>
          <w:b w:val="false"/>
          <w:i w:val="false"/>
          <w:strike w:val="false"/>
          <w:color w:val="000000"/>
          <w:sz w:val="20"/>
          <w:u w:val="none"/>
        </w:rPr>
        <w:t>51-53, 2011.</w:t>
      </w:r>
    </w:p>
    <w:p>
      <w:pPr>
        <w:numPr>
          <w:numId w:val="7"/>
        </w:numPr>
        <w:autoSpaceDE w:val="off"/>
        <w:autoSpaceDN w:val="off"/>
        <w:spacing w:line="-240" w:lineRule="auto"/>
        <w:ind w:left="30"/>
      </w:pPr>
      <w:r>
        <w:rPr>
          <w:rFonts w:ascii="" w:hAnsi="" w:cs="" w:eastAsia=""/>
          <w:b w:val="true"/>
          <w:i w:val="false"/>
          <w:strike w:val="false"/>
          <w:color w:val="000000"/>
          <w:sz w:val="20"/>
          <w:u w:val="single"/>
        </w:rPr>
        <w:t>仙波 光明</w:t>
      </w:r>
      <w:r>
        <w:rPr>
          <w:rFonts w:ascii="" w:hAnsi="" w:cs="" w:eastAsia=""/>
          <w:b w:val="true"/>
          <w:i w:val="false"/>
          <w:strike w:val="false"/>
          <w:color w:val="000000"/>
          <w:sz w:val="20"/>
          <w:u w:val="none"/>
        </w:rPr>
        <w:t xml:space="preserve">, 村田 真実 : </w:t>
      </w:r>
      <w:r>
        <w:rPr>
          <w:rFonts w:ascii="" w:hAnsi="" w:cs="" w:eastAsia=""/>
          <w:b w:val="false"/>
          <w:i w:val="false"/>
          <w:strike w:val="false"/>
          <w:color w:val="000000"/>
          <w:sz w:val="20"/>
          <w:u w:val="none"/>
        </w:rPr>
        <w:t xml:space="preserve">つるぎ町一宇の方言, </w:t>
      </w:r>
      <w:r>
        <w:rPr>
          <w:rFonts w:ascii="" w:hAnsi="" w:cs="" w:eastAsia=""/>
          <w:b w:val="false"/>
          <w:i w:val="true"/>
          <w:strike w:val="false"/>
          <w:color w:val="000000"/>
          <w:sz w:val="20"/>
          <w:u w:val="none"/>
        </w:rPr>
        <w:t xml:space="preserve">総合学術調査報告阿波市「阿波町・吉野町」 阿波学会紀要第56号, </w:t>
      </w:r>
      <w:r>
        <w:rPr>
          <w:rFonts w:ascii="" w:hAnsi="" w:cs="" w:eastAsia=""/>
          <w:b w:val="false"/>
          <w:i w:val="true"/>
          <w:strike w:val="false"/>
          <w:color w:val="000000"/>
          <w:sz w:val="20"/>
          <w:u w:val="none"/>
        </w:rPr>
        <w:t xml:space="preserve">No.57, </w:t>
      </w:r>
      <w:r>
        <w:rPr>
          <w:rFonts w:ascii="" w:hAnsi="" w:cs="" w:eastAsia=""/>
          <w:b w:val="false"/>
          <w:i w:val="false"/>
          <w:strike w:val="false"/>
          <w:color w:val="000000"/>
          <w:sz w:val="20"/>
          <w:u w:val="none"/>
        </w:rPr>
        <w:t>165-176,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池幡 佳織, 加藤 潤, 駕田 啓一郎, 安田 侑右, 行本 みなみ, 米多 佐織, 中村 友紀, 一色 圭佑, 桶川 博教,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つるぎ町を流れる吉野川水系貞光川の水質,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false"/>
          <w:strike w:val="false"/>
          <w:color w:val="000000"/>
          <w:sz w:val="20"/>
          <w:u w:val="none"/>
        </w:rPr>
        <w:t>11-22,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鍋島 克輔</w:t>
      </w:r>
      <w:r>
        <w:rPr>
          <w:rFonts w:ascii="" w:hAnsi="" w:cs="" w:eastAsia=""/>
          <w:b w:val="true"/>
          <w:i w:val="false"/>
          <w:strike w:val="false"/>
          <w:color w:val="000000"/>
          <w:sz w:val="20"/>
          <w:u w:val="none"/>
        </w:rPr>
        <w:t xml:space="preserve">, 中村 弥生, 田島 慎一 : </w:t>
      </w:r>
      <w:r>
        <w:rPr>
          <w:rFonts w:ascii="" w:hAnsi="" w:cs="" w:eastAsia=""/>
          <w:b w:val="false"/>
          <w:i w:val="false"/>
          <w:strike w:val="false"/>
          <w:color w:val="000000"/>
          <w:sz w:val="20"/>
          <w:u w:val="none"/>
        </w:rPr>
        <w:t xml:space="preserve">代数的局所コホモロジーの計算法とそれを用いたスタンダード基底・グレブナー基底について, </w:t>
      </w:r>
      <w:r>
        <w:rPr>
          <w:rFonts w:ascii="" w:hAnsi="" w:cs="" w:eastAsia=""/>
          <w:b w:val="false"/>
          <w:i w:val="true"/>
          <w:strike w:val="false"/>
          <w:color w:val="000000"/>
          <w:sz w:val="20"/>
          <w:u w:val="none"/>
        </w:rPr>
        <w:t xml:space="preserve">数理解析研究所講究録, </w:t>
      </w:r>
      <w:r>
        <w:rPr>
          <w:rFonts w:ascii="" w:hAnsi="" w:cs="" w:eastAsia=""/>
          <w:b w:val="true"/>
          <w:i w:val="false"/>
          <w:strike w:val="false"/>
          <w:color w:val="000000"/>
          <w:sz w:val="20"/>
          <w:u w:val="none"/>
        </w:rPr>
        <w:t xml:space="preserve">Vol.1764, </w:t>
      </w:r>
      <w:r>
        <w:rPr>
          <w:rFonts w:ascii="" w:hAnsi="" w:cs="" w:eastAsia=""/>
          <w:b w:val="false"/>
          <w:i w:val="false"/>
          <w:strike w:val="false"/>
          <w:color w:val="000000"/>
          <w:sz w:val="20"/>
          <w:u w:val="none"/>
        </w:rPr>
        <w:t>102-125,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吉田 耕平 : </w:t>
      </w:r>
      <w:r>
        <w:rPr>
          <w:rFonts w:ascii="" w:hAnsi="" w:cs="" w:eastAsia=""/>
          <w:b w:val="false"/>
          <w:i w:val="false"/>
          <w:strike w:val="false"/>
          <w:color w:val="000000"/>
          <w:sz w:val="20"/>
          <w:u w:val="none"/>
        </w:rPr>
        <w:t xml:space="preserve">子ども虐待の社会学, --- 社会的責務としての子どもの養育 ---, </w:t>
      </w:r>
      <w:r>
        <w:rPr>
          <w:rFonts w:ascii="" w:hAnsi="" w:cs="" w:eastAsia=""/>
          <w:b w:val="false"/>
          <w:i w:val="true"/>
          <w:strike w:val="false"/>
          <w:color w:val="000000"/>
          <w:sz w:val="20"/>
          <w:u w:val="single"/>
        </w:rPr>
        <w:t>こころの科学</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No.159, </w:t>
      </w:r>
      <w:r>
        <w:rPr>
          <w:rFonts w:ascii="" w:hAnsi="" w:cs="" w:eastAsia=""/>
          <w:b w:val="false"/>
          <w:i w:val="false"/>
          <w:strike w:val="false"/>
          <w:color w:val="000000"/>
          <w:sz w:val="20"/>
          <w:u w:val="none"/>
        </w:rPr>
        <w:t>81-86,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Tohru Naito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Environmental Policy and Firms Agglomeration under Mixed Duopoly, </w:t>
      </w:r>
      <w:r>
        <w:rPr>
          <w:rFonts w:ascii="" w:hAnsi="" w:cs="" w:eastAsia=""/>
          <w:b w:val="false"/>
          <w:i w:val="true"/>
          <w:strike w:val="false"/>
          <w:color w:val="000000"/>
          <w:sz w:val="20"/>
          <w:u w:val="single"/>
        </w:rPr>
        <w:t>Regional Science Research, the University of Tokushima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2011.</w:t>
      </w:r>
    </w:p>
    <w:p>
      <w:pPr>
        <w:numPr>
          <w:numId w:val="7"/>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生物応答を用いた新たな排水管理-WET手法-, </w:t>
      </w:r>
      <w:r>
        <w:rPr>
          <w:rFonts w:ascii="" w:hAnsi="" w:cs="" w:eastAsia=""/>
          <w:b w:val="false"/>
          <w:i w:val="true"/>
          <w:strike w:val="false"/>
          <w:color w:val="000000"/>
          <w:sz w:val="20"/>
          <w:u w:val="single"/>
        </w:rPr>
        <w:t>機能紙研究会誌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false"/>
          <w:strike w:val="false"/>
          <w:color w:val="000000"/>
          <w:sz w:val="20"/>
          <w:u w:val="none"/>
        </w:rPr>
        <w:t>35-42,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鍋島 克輔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CGS計算アルゴリズムのさらなる改良'', </w:t>
      </w:r>
      <w:r>
        <w:rPr>
          <w:rFonts w:ascii="" w:hAnsi="" w:cs="" w:eastAsia=""/>
          <w:b w:val="false"/>
          <w:i w:val="true"/>
          <w:strike w:val="false"/>
          <w:color w:val="000000"/>
          <w:sz w:val="20"/>
          <w:u w:val="single"/>
        </w:rPr>
        <w:t>数理解析研究所講究録</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Vol.1815, </w:t>
      </w:r>
      <w:r>
        <w:rPr>
          <w:rFonts w:ascii="" w:hAnsi="" w:cs="" w:eastAsia=""/>
          <w:b w:val="false"/>
          <w:i w:val="false"/>
          <w:strike w:val="false"/>
          <w:color w:val="000000"/>
          <w:sz w:val="20"/>
          <w:u w:val="none"/>
        </w:rPr>
        <w:t>29-40,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清水 真人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米国投資会社法36条(b)項における信認義務違反の判断基準, </w:t>
      </w:r>
      <w:r>
        <w:rPr>
          <w:rFonts w:ascii="" w:hAnsi="" w:cs="" w:eastAsia=""/>
          <w:b w:val="false"/>
          <w:i w:val="true"/>
          <w:strike w:val="false"/>
          <w:color w:val="000000"/>
          <w:sz w:val="20"/>
          <w:u w:val="none"/>
        </w:rPr>
        <w:t xml:space="preserve">商事法務, </w:t>
      </w:r>
      <w:r>
        <w:rPr>
          <w:rFonts w:ascii="" w:hAnsi="" w:cs="" w:eastAsia=""/>
          <w:b w:val="false"/>
          <w:i w:val="true"/>
          <w:strike w:val="false"/>
          <w:color w:val="000000"/>
          <w:sz w:val="20"/>
          <w:u w:val="none"/>
        </w:rPr>
        <w:t xml:space="preserve">No.1948, </w:t>
      </w:r>
      <w:r>
        <w:rPr>
          <w:rFonts w:ascii="" w:hAnsi="" w:cs="" w:eastAsia=""/>
          <w:b w:val="false"/>
          <w:i w:val="false"/>
          <w:strike w:val="false"/>
          <w:color w:val="000000"/>
          <w:sz w:val="20"/>
          <w:u w:val="none"/>
        </w:rPr>
        <w:t>53-58,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石川 榮作</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R．ヴァーグナーの楽劇『トリスタンとイゾルデ』における「夜の国」へのあこがれ, </w:t>
      </w:r>
      <w:r>
        <w:rPr>
          <w:rFonts w:ascii="" w:hAnsi="" w:cs="" w:eastAsia=""/>
          <w:b w:val="false"/>
          <w:i w:val="true"/>
          <w:strike w:val="false"/>
          <w:color w:val="000000"/>
          <w:sz w:val="20"/>
          <w:u w:val="none"/>
        </w:rPr>
        <w:t xml:space="preserve">文学における不在, </w:t>
      </w:r>
      <w:r>
        <w:rPr>
          <w:rFonts w:ascii="" w:hAnsi="" w:cs="" w:eastAsia=""/>
          <w:b w:val="false"/>
          <w:i w:val="false"/>
          <w:strike w:val="false"/>
          <w:color w:val="000000"/>
          <w:sz w:val="20"/>
          <w:u w:val="none"/>
        </w:rPr>
        <w:t>87-97,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ギュンター・グラスの否定性, --- その現代的意味を考える ---, </w:t>
      </w:r>
      <w:r>
        <w:rPr>
          <w:rFonts w:ascii="" w:hAnsi="" w:cs="" w:eastAsia=""/>
          <w:b w:val="false"/>
          <w:i w:val="true"/>
          <w:strike w:val="false"/>
          <w:color w:val="000000"/>
          <w:sz w:val="20"/>
          <w:u w:val="none"/>
        </w:rPr>
        <w:t xml:space="preserve">『文学における不在 原研二先生追悼論文集』, </w:t>
      </w:r>
      <w:r>
        <w:rPr>
          <w:rFonts w:ascii="" w:hAnsi="" w:cs="" w:eastAsia=""/>
          <w:b w:val="false"/>
          <w:i w:val="false"/>
          <w:strike w:val="false"/>
          <w:color w:val="000000"/>
          <w:sz w:val="20"/>
          <w:u w:val="none"/>
        </w:rPr>
        <w:t>213-226,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Yakuza im Wandel. Teil 1: Die Legende vom "edlen Gangster"., --- Metamorphosen der japanischen Unterwelt. ---, </w:t>
      </w:r>
      <w:r>
        <w:rPr>
          <w:rFonts w:ascii="" w:hAnsi="" w:cs="" w:eastAsia=""/>
          <w:b w:val="false"/>
          <w:i w:val="true"/>
          <w:strike w:val="false"/>
          <w:color w:val="000000"/>
          <w:sz w:val="20"/>
          <w:u w:val="none"/>
        </w:rPr>
        <w:t xml:space="preserve">Tätowiermagazin. Japan Spezial,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94-99, 2011.</w:t>
      </w:r>
    </w:p>
    <w:p>
      <w:pPr>
        <w:numPr>
          <w:numId w:val="7"/>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旧制高等学校ドイツ人講師の見た四国,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false"/>
          <w:strike w:val="false"/>
          <w:color w:val="000000"/>
          <w:sz w:val="20"/>
          <w:u w:val="none"/>
        </w:rPr>
        <w:t>39-71,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田村 俊之 : </w:t>
      </w:r>
      <w:r>
        <w:rPr>
          <w:rFonts w:ascii="" w:hAnsi="" w:cs="" w:eastAsia=""/>
          <w:b w:val="false"/>
          <w:i w:val="false"/>
          <w:strike w:val="false"/>
          <w:color w:val="000000"/>
          <w:sz w:val="20"/>
          <w:u w:val="none"/>
        </w:rPr>
        <w:t xml:space="preserve">四国山地から見いだされたテフラに基づく山地斜面の長期安定性, </w:t>
      </w:r>
      <w:r>
        <w:rPr>
          <w:rFonts w:ascii="" w:hAnsi="" w:cs="" w:eastAsia=""/>
          <w:b w:val="false"/>
          <w:i w:val="true"/>
          <w:strike w:val="false"/>
          <w:color w:val="000000"/>
          <w:sz w:val="20"/>
          <w:u w:val="single"/>
        </w:rPr>
        <w:t>徳島大学総合科学部自然科学研究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false"/>
          <w:strike w:val="false"/>
          <w:color w:val="000000"/>
          <w:sz w:val="20"/>
          <w:u w:val="none"/>
        </w:rPr>
        <w:t>21-27,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日本における地すべり・斜面崩壊の発生頻度に関する編年学的研究, </w:t>
      </w:r>
      <w:r>
        <w:rPr>
          <w:rFonts w:ascii="" w:hAnsi="" w:cs="" w:eastAsia=""/>
          <w:b w:val="false"/>
          <w:i w:val="true"/>
          <w:strike w:val="false"/>
          <w:color w:val="000000"/>
          <w:sz w:val="20"/>
          <w:u w:val="none"/>
        </w:rPr>
        <w:t xml:space="preserve">らんどすらいど(日本地すべり学会関西支部会報), </w:t>
      </w:r>
      <w:r>
        <w:rPr>
          <w:rFonts w:ascii="" w:hAnsi="" w:cs="" w:eastAsia=""/>
          <w:b w:val="false"/>
          <w:i w:val="true"/>
          <w:strike w:val="false"/>
          <w:color w:val="000000"/>
          <w:sz w:val="20"/>
          <w:u w:val="none"/>
        </w:rPr>
        <w:t xml:space="preserve">No.27, </w:t>
      </w:r>
      <w:r>
        <w:rPr>
          <w:rFonts w:ascii="" w:hAnsi="" w:cs="" w:eastAsia=""/>
          <w:b w:val="false"/>
          <w:i w:val="false"/>
          <w:strike w:val="false"/>
          <w:color w:val="000000"/>
          <w:sz w:val="20"/>
          <w:u w:val="none"/>
        </w:rPr>
        <w:t>30-40,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宮澤 一人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デスクトップミュージックによる《展覧会の絵》作成-その1,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false"/>
          <w:strike w:val="false"/>
          <w:color w:val="000000"/>
          <w:sz w:val="20"/>
          <w:u w:val="none"/>
        </w:rPr>
        <w:t>17-52,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桂 修治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抒情詩の解釈とコンピタンス指向 - 「アビトゥーア試験のための統一的要求事項」の展望と限界,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false"/>
          <w:strike w:val="false"/>
          <w:color w:val="000000"/>
          <w:sz w:val="20"/>
          <w:u w:val="none"/>
        </w:rPr>
        <w:t>15-38,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豊田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都道府県別に見た世帯所得の分布と平均寿命の変化-地域の所得格差は健康を損なうか-, </w:t>
      </w:r>
      <w:r>
        <w:rPr>
          <w:rFonts w:ascii="" w:hAnsi="" w:cs="" w:eastAsia=""/>
          <w:b w:val="false"/>
          <w:i w:val="true"/>
          <w:strike w:val="false"/>
          <w:color w:val="000000"/>
          <w:sz w:val="20"/>
          <w:u w:val="single"/>
        </w:rPr>
        <w:t>徳島大学総合科学部人間科学研究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87-100,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荒武 達朗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『琿春副都統衙門檔案』より見た18世紀後半の琿春地方の流民, </w:t>
      </w:r>
      <w:r>
        <w:rPr>
          <w:rFonts w:ascii="" w:hAnsi="" w:cs="" w:eastAsia=""/>
          <w:b w:val="false"/>
          <w:i w:val="true"/>
          <w:strike w:val="false"/>
          <w:color w:val="000000"/>
          <w:sz w:val="20"/>
          <w:u w:val="none"/>
        </w:rPr>
        <w:t xml:space="preserve">News letter, </w:t>
      </w:r>
      <w:r>
        <w:rPr>
          <w:rFonts w:ascii="" w:hAnsi="" w:cs="" w:eastAsia=""/>
          <w:b w:val="true"/>
          <w:i w:val="false"/>
          <w:strike w:val="false"/>
          <w:color w:val="000000"/>
          <w:sz w:val="20"/>
          <w:u w:val="none"/>
        </w:rPr>
        <w:t xml:space="preserve">Vol.0,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1-16,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Meredith Anne Stephens</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Blight Richard : </w:t>
      </w:r>
      <w:r>
        <w:rPr>
          <w:rFonts w:ascii="" w:hAnsi="" w:cs="" w:eastAsia=""/>
          <w:b w:val="false"/>
          <w:i w:val="false"/>
          <w:strike w:val="false"/>
          <w:color w:val="000000"/>
          <w:sz w:val="20"/>
          <w:u w:val="none"/>
        </w:rPr>
        <w:t xml:space="preserve">Attitudes to the Introduction of English into the Primary School Curriculum in Japan, --- A comparative study ---, </w:t>
      </w:r>
      <w:r>
        <w:rPr>
          <w:rFonts w:ascii="" w:hAnsi="" w:cs="" w:eastAsia=""/>
          <w:b w:val="false"/>
          <w:i w:val="true"/>
          <w:strike w:val="false"/>
          <w:color w:val="000000"/>
          <w:sz w:val="20"/>
          <w:u w:val="single"/>
        </w:rPr>
        <w:t>Journal of Language and Literature, Faculty of Integrated Arts and Sciences, The University of Tokushima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false"/>
          <w:strike w:val="false"/>
          <w:color w:val="000000"/>
          <w:sz w:val="20"/>
          <w:u w:val="none"/>
        </w:rPr>
        <w:t>95-107, 2011.</w:t>
      </w:r>
    </w:p>
    <w:p>
      <w:pPr>
        <w:numPr>
          <w:numId w:val="7"/>
        </w:numPr>
        <w:autoSpaceDE w:val="off"/>
        <w:autoSpaceDN w:val="off"/>
        <w:spacing w:line="-240" w:lineRule="auto"/>
        <w:ind w:left="30"/>
      </w:pPr>
      <w:r>
        <w:rPr>
          <w:rFonts w:ascii="" w:hAnsi="" w:cs="" w:eastAsia=""/>
          <w:b w:val="true"/>
          <w:i w:val="false"/>
          <w:strike w:val="false"/>
          <w:color w:val="000000"/>
          <w:sz w:val="20"/>
          <w:u w:val="single"/>
        </w:rPr>
        <w:t>村田 明広</w:t>
      </w:r>
      <w:r>
        <w:rPr>
          <w:rFonts w:ascii="" w:hAnsi="" w:cs="" w:eastAsia=""/>
          <w:b w:val="true"/>
          <w:i w:val="false"/>
          <w:strike w:val="false"/>
          <w:color w:val="000000"/>
          <w:sz w:val="20"/>
          <w:u w:val="none"/>
        </w:rPr>
        <w:t xml:space="preserve">, 前川 寛和 : </w:t>
      </w:r>
      <w:r>
        <w:rPr>
          <w:rFonts w:ascii="" w:hAnsi="" w:cs="" w:eastAsia=""/>
          <w:b w:val="false"/>
          <w:i w:val="false"/>
          <w:strike w:val="false"/>
          <w:color w:val="000000"/>
          <w:sz w:val="20"/>
          <w:u w:val="none"/>
        </w:rPr>
        <w:t xml:space="preserve">四国西部，内子-小田地域の御荷鉾緑色岩類の地質構造, </w:t>
      </w:r>
      <w:r>
        <w:rPr>
          <w:rFonts w:ascii="" w:hAnsi="" w:cs="" w:eastAsia=""/>
          <w:b w:val="false"/>
          <w:i w:val="true"/>
          <w:strike w:val="false"/>
          <w:color w:val="000000"/>
          <w:sz w:val="20"/>
          <w:u w:val="single"/>
        </w:rPr>
        <w:t>徳島大学総合科学部自然科学研究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false"/>
          <w:strike w:val="false"/>
          <w:color w:val="000000"/>
          <w:sz w:val="20"/>
          <w:u w:val="none"/>
        </w:rPr>
        <w:t>29-38,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Shin-ichi Katayama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Generalized Goggins's formula for Lucas and Companion Lucas sequences, </w:t>
      </w:r>
      <w:r>
        <w:rPr>
          <w:rFonts w:ascii="" w:hAnsi="" w:cs="" w:eastAsia=""/>
          <w:b w:val="false"/>
          <w:i w:val="true"/>
          <w:strike w:val="false"/>
          <w:color w:val="000000"/>
          <w:sz w:val="20"/>
          <w:u w:val="single"/>
        </w:rPr>
        <w:t>Journal of Mathematics, The University of Tokushima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false"/>
          <w:strike w:val="false"/>
          <w:color w:val="000000"/>
          <w:sz w:val="20"/>
          <w:u w:val="none"/>
        </w:rPr>
        <w:t>19-25, 2011.</w:t>
      </w:r>
    </w:p>
    <w:p>
      <w:pPr>
        <w:numPr>
          <w:numId w:val="7"/>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'Old Mrs Chundle'における善意の問題―語りの技法と心理描写―,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false"/>
          <w:strike w:val="false"/>
          <w:color w:val="000000"/>
          <w:sz w:val="20"/>
          <w:u w:val="none"/>
        </w:rPr>
        <w:t>1-13,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Eisaku Ishikawa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Tragische Helden im Nibelungenlied und in der Heike-Geschichte, </w:t>
      </w:r>
      <w:r>
        <w:rPr>
          <w:rFonts w:ascii="" w:hAnsi="" w:cs="" w:eastAsia=""/>
          <w:b w:val="false"/>
          <w:i w:val="true"/>
          <w:strike w:val="false"/>
          <w:color w:val="000000"/>
          <w:sz w:val="20"/>
          <w:u w:val="single"/>
        </w:rPr>
        <w:t>Journal of Language and Literature, Faculty of Integrated Arts and Sciences, The University of Tokushima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73-93, 2011.</w:t>
      </w:r>
    </w:p>
    <w:p>
      <w:pPr>
        <w:numPr>
          <w:numId w:val="7"/>
        </w:numPr>
        <w:autoSpaceDE w:val="off"/>
        <w:autoSpaceDN w:val="off"/>
        <w:spacing w:line="-240" w:lineRule="auto"/>
        <w:ind w:left="30"/>
      </w:pPr>
      <w:r>
        <w:rPr>
          <w:rFonts w:ascii="" w:hAnsi="" w:cs="" w:eastAsia=""/>
          <w:b w:val="true"/>
          <w:i w:val="false"/>
          <w:strike w:val="false"/>
          <w:color w:val="000000"/>
          <w:sz w:val="20"/>
          <w:u w:val="single"/>
        </w:rPr>
        <w:t>Ruishi Kuwabara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Numbers associated to symmetric differential operators and the Bernoulli numbers, </w:t>
      </w:r>
      <w:r>
        <w:rPr>
          <w:rFonts w:ascii="" w:hAnsi="" w:cs="" w:eastAsia=""/>
          <w:b w:val="false"/>
          <w:i w:val="true"/>
          <w:strike w:val="false"/>
          <w:color w:val="000000"/>
          <w:sz w:val="20"/>
          <w:u w:val="single"/>
        </w:rPr>
        <w:t>Journal of Mathematics, The University of Tokushima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false"/>
          <w:strike w:val="false"/>
          <w:color w:val="000000"/>
          <w:sz w:val="20"/>
          <w:u w:val="none"/>
        </w:rPr>
        <w:t>27-40, 2011.</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李 相揆, </w:t>
      </w: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瀧口 惠子 : </w:t>
      </w:r>
      <w:r>
        <w:rPr>
          <w:rFonts w:ascii="" w:hAnsi="" w:cs="" w:eastAsia=""/>
          <w:b w:val="false"/>
          <w:i w:val="false"/>
          <w:strike w:val="false"/>
          <w:color w:val="000000"/>
          <w:sz w:val="20"/>
          <w:u w:val="none"/>
        </w:rPr>
        <w:t xml:space="preserve">日本における方言研究の動向と展望,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163-190, 2011年.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清水 勇吉, </w:t>
      </w: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依頼に対する断り表現について,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false"/>
          <w:strike w:val="false"/>
          <w:color w:val="000000"/>
          <w:sz w:val="20"/>
          <w:u w:val="none"/>
        </w:rPr>
        <w:t>147-162,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石田 三千雄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アレクサンダー・フォン・フンボルトにおける植物観相学について,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1-16,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堤 和博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阿波国文庫旧蔵・徳島県立図書館蔵『拾遺集私抄』翻刻補遺,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false"/>
          <w:strike w:val="false"/>
          <w:color w:val="000000"/>
          <w:sz w:val="20"/>
          <w:u w:val="none"/>
        </w:rPr>
        <w:t>71-92,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Kosuke Ono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Energy Decay for a dissipative wave equation with compactly supported data, </w:t>
      </w:r>
      <w:r>
        <w:rPr>
          <w:rFonts w:ascii="" w:hAnsi="" w:cs="" w:eastAsia=""/>
          <w:b w:val="false"/>
          <w:i w:val="true"/>
          <w:strike w:val="false"/>
          <w:color w:val="000000"/>
          <w:sz w:val="20"/>
          <w:u w:val="single"/>
        </w:rPr>
        <w:t>Journal of Mathematics, The University of Tokushima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false"/>
          <w:strike w:val="false"/>
          <w:color w:val="000000"/>
          <w:sz w:val="20"/>
          <w:u w:val="none"/>
        </w:rPr>
        <w:t>41-47, 2011.</w:t>
      </w:r>
    </w:p>
    <w:p>
      <w:pPr>
        <w:numPr>
          <w:numId w:val="7"/>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紀伊山地・九州山地の地形形成と土砂移動, </w:t>
      </w:r>
      <w:r>
        <w:rPr>
          <w:rFonts w:ascii="" w:hAnsi="" w:cs="" w:eastAsia=""/>
          <w:b w:val="false"/>
          <w:i w:val="true"/>
          <w:strike w:val="false"/>
          <w:color w:val="000000"/>
          <w:sz w:val="20"/>
          <w:u w:val="none"/>
        </w:rPr>
        <w:t xml:space="preserve">日本地すべり学会関西支部報(らんどすらいど), </w:t>
      </w:r>
      <w:r>
        <w:rPr>
          <w:rFonts w:ascii="" w:hAnsi="" w:cs="" w:eastAsia=""/>
          <w:b w:val="true"/>
          <w:i w:val="false"/>
          <w:strike w:val="false"/>
          <w:color w:val="000000"/>
          <w:sz w:val="20"/>
          <w:u w:val="none"/>
        </w:rPr>
        <w:t xml:space="preserve">Vol.28, </w:t>
      </w:r>
      <w:r>
        <w:rPr>
          <w:rFonts w:ascii="" w:hAnsi="" w:cs="" w:eastAsia=""/>
          <w:b w:val="false"/>
          <w:i w:val="false"/>
          <w:strike w:val="false"/>
          <w:color w:val="000000"/>
          <w:sz w:val="20"/>
          <w:u w:val="none"/>
        </w:rPr>
        <w:t>30-39, 2012年.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石橋 正浩, 牧田 潔, 相澤 直樹, </w:t>
      </w:r>
      <w:r>
        <w:rPr>
          <w:rFonts w:ascii="" w:hAnsi="" w:cs="" w:eastAsia=""/>
          <w:b w:val="true"/>
          <w:i w:val="false"/>
          <w:strike w:val="false"/>
          <w:color w:val="000000"/>
          <w:sz w:val="20"/>
          <w:u w:val="single"/>
        </w:rPr>
        <w:t>内海 千種</w:t>
      </w:r>
      <w:r>
        <w:rPr>
          <w:rFonts w:ascii="" w:hAnsi="" w:cs="" w:eastAsia=""/>
          <w:b w:val="true"/>
          <w:i w:val="false"/>
          <w:strike w:val="false"/>
          <w:color w:val="000000"/>
          <w:sz w:val="20"/>
          <w:u w:val="none"/>
        </w:rPr>
        <w:t xml:space="preserve">, 中村 有吾, 齋藤 大輔 : </w:t>
      </w:r>
      <w:r>
        <w:rPr>
          <w:rFonts w:ascii="" w:hAnsi="" w:cs="" w:eastAsia=""/>
          <w:b w:val="false"/>
          <w:i w:val="false"/>
          <w:strike w:val="false"/>
          <w:color w:val="000000"/>
          <w:sz w:val="20"/>
          <w:u w:val="none"/>
        </w:rPr>
        <w:t xml:space="preserve">fMRI によるロールシャッハ法課題の研究に向けて, </w:t>
      </w:r>
      <w:r>
        <w:rPr>
          <w:rFonts w:ascii="" w:hAnsi="" w:cs="" w:eastAsia=""/>
          <w:b w:val="false"/>
          <w:i w:val="true"/>
          <w:strike w:val="false"/>
          <w:color w:val="000000"/>
          <w:sz w:val="20"/>
          <w:u w:val="none"/>
        </w:rPr>
        <w:t xml:space="preserve">発達人間学論叢,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51-56,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荒武 達朗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将来につなげる初修外国語教育 : "学びなおし"の基礎形成, </w:t>
      </w:r>
      <w:r>
        <w:rPr>
          <w:rFonts w:ascii="" w:hAnsi="" w:cs="" w:eastAsia=""/>
          <w:b w:val="false"/>
          <w:i w:val="true"/>
          <w:strike w:val="false"/>
          <w:color w:val="000000"/>
          <w:sz w:val="20"/>
          <w:u w:val="none"/>
        </w:rPr>
        <w:t xml:space="preserve">外国語教育ジャーナル, </w:t>
      </w:r>
      <w:r>
        <w:rPr>
          <w:rFonts w:ascii="" w:hAnsi="" w:cs="" w:eastAsia=""/>
          <w:b w:val="true"/>
          <w:i w:val="false"/>
          <w:strike w:val="false"/>
          <w:color w:val="000000"/>
          <w:sz w:val="20"/>
          <w:u w:val="none"/>
        </w:rPr>
        <w:t xml:space="preserve">Vol.2012, </w:t>
      </w:r>
      <w:r>
        <w:rPr>
          <w:rFonts w:ascii="" w:hAnsi="" w:cs="" w:eastAsia=""/>
          <w:b w:val="false"/>
          <w:i w:val="false"/>
          <w:strike w:val="false"/>
          <w:color w:val="000000"/>
          <w:sz w:val="20"/>
          <w:u w:val="none"/>
        </w:rPr>
        <w:t>28-31,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Yakuza im Wandel. Teil 2: Tattoos und Aktienhandel:, --- Die Yakuza zwischen Tradition und moderner Wirtschaft ---, </w:t>
      </w:r>
      <w:r>
        <w:rPr>
          <w:rFonts w:ascii="" w:hAnsi="" w:cs="" w:eastAsia=""/>
          <w:b w:val="false"/>
          <w:i w:val="true"/>
          <w:strike w:val="false"/>
          <w:color w:val="000000"/>
          <w:sz w:val="20"/>
          <w:u w:val="none"/>
        </w:rPr>
        <w:t xml:space="preserve">Tätowiermagazin,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94-99, 2012.</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松本 祥史, 吉田 真由子, 中野 収太, </w:t>
      </w:r>
      <w:r>
        <w:rPr>
          <w:rFonts w:ascii="" w:hAnsi="" w:cs="" w:eastAsia=""/>
          <w:b w:val="true"/>
          <w:i w:val="false"/>
          <w:strike w:val="false"/>
          <w:color w:val="000000"/>
          <w:sz w:val="20"/>
          <w:u w:val="single"/>
        </w:rPr>
        <w:t>佐藤 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ネガティブ感情体験の構造化開示が心身機能に及ぼす影響, --- メタ認知の観点からのメカニズム検討 ---, </w:t>
      </w:r>
      <w:r>
        <w:rPr>
          <w:rFonts w:ascii="" w:hAnsi="" w:cs="" w:eastAsia=""/>
          <w:b w:val="false"/>
          <w:i w:val="true"/>
          <w:strike w:val="false"/>
          <w:color w:val="000000"/>
          <w:sz w:val="20"/>
          <w:u w:val="single"/>
        </w:rPr>
        <w:t>徳島大学総合科学部人間科学研究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false"/>
          <w:strike w:val="false"/>
          <w:color w:val="000000"/>
          <w:sz w:val="20"/>
          <w:u w:val="none"/>
        </w:rPr>
        <w:t>31-48,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佐藤 充宏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スタジアムのサッカー観戦者における視的経験の空間という視座: 徳島のプロサッカー試合による賑わい創出に向けて, </w:t>
      </w:r>
      <w:r>
        <w:rPr>
          <w:rFonts w:ascii="" w:hAnsi="" w:cs="" w:eastAsia=""/>
          <w:b w:val="false"/>
          <w:i w:val="true"/>
          <w:strike w:val="false"/>
          <w:color w:val="000000"/>
          <w:sz w:val="20"/>
          <w:u w:val="single"/>
        </w:rPr>
        <w:t>徳島大学総合科学部人間科学研究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false"/>
          <w:strike w:val="false"/>
          <w:color w:val="000000"/>
          <w:sz w:val="20"/>
          <w:u w:val="none"/>
        </w:rPr>
        <w:t>101-120,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Yakuza im Wandel. Teil 3: Big Business:, --- Die Yakuza als Wirtschafts- und Gesellschaftsfaktor ---, </w:t>
      </w:r>
      <w:r>
        <w:rPr>
          <w:rFonts w:ascii="" w:hAnsi="" w:cs="" w:eastAsia=""/>
          <w:b w:val="false"/>
          <w:i w:val="true"/>
          <w:strike w:val="false"/>
          <w:color w:val="000000"/>
          <w:sz w:val="20"/>
          <w:u w:val="none"/>
        </w:rPr>
        <w:t xml:space="preserve">Tätowiermagazin,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82-87, 2012.</w:t>
      </w:r>
    </w:p>
    <w:p>
      <w:pPr>
        <w:numPr>
          <w:numId w:val="7"/>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長岡 信治, 鈴木 惠三, 高谷 精二 : </w:t>
      </w:r>
      <w:r>
        <w:rPr>
          <w:rFonts w:ascii="" w:hAnsi="" w:cs="" w:eastAsia=""/>
          <w:b w:val="false"/>
          <w:i w:val="false"/>
          <w:strike w:val="false"/>
          <w:color w:val="000000"/>
          <w:sz w:val="20"/>
          <w:u w:val="none"/>
        </w:rPr>
        <w:t xml:space="preserve">テフロクロノロジーに基づく宮崎県鰐塚山地における深層崩壊の発生頻度, </w:t>
      </w:r>
      <w:r>
        <w:rPr>
          <w:rFonts w:ascii="" w:hAnsi="" w:cs="" w:eastAsia=""/>
          <w:b w:val="false"/>
          <w:i w:val="true"/>
          <w:strike w:val="false"/>
          <w:color w:val="000000"/>
          <w:sz w:val="20"/>
          <w:u w:val="none"/>
        </w:rPr>
        <w:t xml:space="preserve">京都大学防災研究所研究集会「深層崩壊の実態,予測,対応」研究報告書, </w:t>
      </w:r>
      <w:r>
        <w:rPr>
          <w:rFonts w:ascii="" w:hAnsi="" w:cs="" w:eastAsia=""/>
          <w:b w:val="false"/>
          <w:i w:val="false"/>
          <w:strike w:val="false"/>
          <w:color w:val="000000"/>
          <w:sz w:val="20"/>
          <w:u w:val="none"/>
        </w:rPr>
        <w:t>77-82,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伏見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地球を一周してきた放射性物質, </w:t>
      </w:r>
      <w:r>
        <w:rPr>
          <w:rFonts w:ascii="" w:hAnsi="" w:cs="" w:eastAsia=""/>
          <w:b w:val="false"/>
          <w:i w:val="true"/>
          <w:strike w:val="false"/>
          <w:color w:val="000000"/>
          <w:sz w:val="20"/>
          <w:u w:val="none"/>
        </w:rPr>
        <w:t xml:space="preserve">CENTER NEWS, </w:t>
      </w:r>
      <w:r>
        <w:rPr>
          <w:rFonts w:ascii="" w:hAnsi="" w:cs="" w:eastAsia=""/>
          <w:b w:val="true"/>
          <w:i w:val="false"/>
          <w:strike w:val="false"/>
          <w:color w:val="000000"/>
          <w:sz w:val="20"/>
          <w:u w:val="none"/>
        </w:rPr>
        <w:t xml:space="preserve">Vol.9, </w:t>
      </w:r>
      <w:r>
        <w:rPr>
          <w:rFonts w:ascii="" w:hAnsi="" w:cs="" w:eastAsia=""/>
          <w:b w:val="false"/>
          <w:i w:val="false"/>
          <w:strike w:val="false"/>
          <w:color w:val="000000"/>
          <w:sz w:val="20"/>
          <w:u w:val="none"/>
        </w:rPr>
        <w:t>3-4,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清水 真人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米国州会社法における事業再編の展開とSECの関与(2),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No.25, </w:t>
      </w:r>
      <w:r>
        <w:rPr>
          <w:rFonts w:ascii="" w:hAnsi="" w:cs="" w:eastAsia=""/>
          <w:b w:val="false"/>
          <w:i w:val="false"/>
          <w:strike w:val="false"/>
          <w:color w:val="000000"/>
          <w:sz w:val="20"/>
          <w:u w:val="none"/>
        </w:rPr>
        <w:t>1-24,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水島 多喜男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『資本論』第3巻10章の市場像について──「規制」の含意と「需要」と「再生産」を手掛かりに──,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No.25, </w:t>
      </w:r>
      <w:r>
        <w:rPr>
          <w:rFonts w:ascii="" w:hAnsi="" w:cs="" w:eastAsia=""/>
          <w:b w:val="false"/>
          <w:i w:val="false"/>
          <w:strike w:val="false"/>
          <w:color w:val="000000"/>
          <w:sz w:val="20"/>
          <w:u w:val="none"/>
        </w:rPr>
        <w:t>25-44,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饗場 和彦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ボランティア活動の意味と有用性 -命を捨ててまで外国人を助けるのは偽善か?-,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No.25, </w:t>
      </w:r>
      <w:r>
        <w:rPr>
          <w:rFonts w:ascii="" w:hAnsi="" w:cs="" w:eastAsia=""/>
          <w:b w:val="false"/>
          <w:i w:val="false"/>
          <w:strike w:val="false"/>
          <w:color w:val="000000"/>
          <w:sz w:val="20"/>
          <w:u w:val="none"/>
        </w:rPr>
        <w:t>45-52,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モラエスの庭, --- (1)日記文学・随筆文学ということ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47-56, 2012年.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吉村 剛, 竹松 葉子, 山下 聡, 藤田 素子, </w:t>
      </w:r>
      <w:r>
        <w:rPr>
          <w:rFonts w:ascii="" w:hAnsi="" w:cs="" w:eastAsia=""/>
          <w:b w:val="true"/>
          <w:i w:val="false"/>
          <w:strike w:val="false"/>
          <w:color w:val="000000"/>
          <w:sz w:val="20"/>
          <w:u w:val="single"/>
        </w:rPr>
        <w:t>服部 武文</w:t>
      </w:r>
      <w:r>
        <w:rPr>
          <w:rFonts w:ascii="" w:hAnsi="" w:cs="" w:eastAsia=""/>
          <w:b w:val="true"/>
          <w:i w:val="false"/>
          <w:strike w:val="false"/>
          <w:color w:val="000000"/>
          <w:sz w:val="20"/>
          <w:u w:val="none"/>
        </w:rPr>
        <w:t xml:space="preserve">, 本田 与一, 大村 和香子, 簗瀬 佳之, 土居 修一 : </w:t>
      </w:r>
      <w:r>
        <w:rPr>
          <w:rFonts w:ascii="" w:hAnsi="" w:cs="" w:eastAsia=""/>
          <w:b w:val="false"/>
          <w:i w:val="false"/>
          <w:strike w:val="false"/>
          <w:color w:val="000000"/>
          <w:sz w:val="20"/>
          <w:u w:val="none"/>
        </w:rPr>
        <w:t xml:space="preserve">熱帯人工林の生物多様性, </w:t>
      </w:r>
      <w:r>
        <w:rPr>
          <w:rFonts w:ascii="" w:hAnsi="" w:cs="" w:eastAsia=""/>
          <w:b w:val="false"/>
          <w:i w:val="true"/>
          <w:strike w:val="false"/>
          <w:color w:val="000000"/>
          <w:sz w:val="20"/>
          <w:u w:val="none"/>
        </w:rPr>
        <w:t xml:space="preserve">生存圏研究,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95-99, 2012年.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原田 峻, 高木 竜輔, 松谷 満, 申 琪榮,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稲葉 奈々子, 成 元哲 : </w:t>
      </w:r>
      <w:r>
        <w:rPr>
          <w:rFonts w:ascii="" w:hAnsi="" w:cs="" w:eastAsia=""/>
          <w:b w:val="false"/>
          <w:i w:val="false"/>
          <w:strike w:val="false"/>
          <w:color w:val="000000"/>
          <w:sz w:val="20"/>
          <w:u w:val="none"/>
        </w:rPr>
        <w:t xml:space="preserve">政権交代と社会運動, --- 論点整理の試み ---, </w:t>
      </w:r>
      <w:r>
        <w:rPr>
          <w:rFonts w:ascii="" w:hAnsi="" w:cs="" w:eastAsia=""/>
          <w:b w:val="false"/>
          <w:i w:val="true"/>
          <w:strike w:val="false"/>
          <w:color w:val="000000"/>
          <w:sz w:val="20"/>
          <w:u w:val="none"/>
        </w:rPr>
        <w:t xml:space="preserve">中京大学現代社会学部紀要,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109-141,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日置 善郎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宮田 政徳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川野 卓二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香川 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奈良 理恵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2011年度徳島大学全学FD推進プログラムの実施報告,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152-171, 2012年.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飯尾 有未, </w:t>
      </w:r>
      <w:r>
        <w:rPr>
          <w:rFonts w:ascii="" w:hAnsi="" w:cs="" w:eastAsia=""/>
          <w:b w:val="true"/>
          <w:i w:val="false"/>
          <w:strike w:val="false"/>
          <w:color w:val="000000"/>
          <w:sz w:val="20"/>
          <w:u w:val="single"/>
        </w:rPr>
        <w:t>内海 千種</w:t>
      </w:r>
      <w:r>
        <w:rPr>
          <w:rFonts w:ascii="" w:hAnsi="" w:cs="" w:eastAsia=""/>
          <w:b w:val="true"/>
          <w:i w:val="false"/>
          <w:strike w:val="false"/>
          <w:color w:val="000000"/>
          <w:sz w:val="20"/>
          <w:u w:val="none"/>
        </w:rPr>
        <w:t xml:space="preserve">, 市井 桃子, 永浦 拡, 富永 良喜 : </w:t>
      </w:r>
      <w:r>
        <w:rPr>
          <w:rFonts w:ascii="" w:hAnsi="" w:cs="" w:eastAsia=""/>
          <w:b w:val="false"/>
          <w:i w:val="false"/>
          <w:strike w:val="false"/>
          <w:color w:val="000000"/>
          <w:sz w:val="20"/>
          <w:u w:val="none"/>
        </w:rPr>
        <w:t xml:space="preserve">大学生におけるソーシャルサポートの互恵性とストレッサーの認知との関連, </w:t>
      </w:r>
      <w:r>
        <w:rPr>
          <w:rFonts w:ascii="" w:hAnsi="" w:cs="" w:eastAsia=""/>
          <w:b w:val="false"/>
          <w:i w:val="true"/>
          <w:strike w:val="false"/>
          <w:color w:val="000000"/>
          <w:sz w:val="20"/>
          <w:u w:val="none"/>
        </w:rPr>
        <w:t xml:space="preserve">発達心理臨床研究, </w:t>
      </w:r>
      <w:r>
        <w:rPr>
          <w:rFonts w:ascii="" w:hAnsi="" w:cs="" w:eastAsia=""/>
          <w:b w:val="true"/>
          <w:i w:val="false"/>
          <w:strike w:val="false"/>
          <w:color w:val="000000"/>
          <w:sz w:val="20"/>
          <w:u w:val="none"/>
        </w:rPr>
        <w:t xml:space="preserve">Vol.18, </w:t>
      </w:r>
      <w:r>
        <w:rPr>
          <w:rFonts w:ascii="" w:hAnsi="" w:cs="" w:eastAsia=""/>
          <w:b w:val="false"/>
          <w:i w:val="false"/>
          <w:strike w:val="false"/>
          <w:color w:val="000000"/>
          <w:sz w:val="20"/>
          <w:u w:val="none"/>
        </w:rPr>
        <w:t>75-83,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鍋島 克輔</w:t>
      </w:r>
      <w:r>
        <w:rPr>
          <w:rFonts w:ascii="" w:hAnsi="" w:cs="" w:eastAsia=""/>
          <w:b w:val="true"/>
          <w:i w:val="false"/>
          <w:strike w:val="false"/>
          <w:color w:val="000000"/>
          <w:sz w:val="20"/>
          <w:u w:val="none"/>
        </w:rPr>
        <w:t xml:space="preserve">, 田島 慎一 : </w:t>
      </w:r>
      <w:r>
        <w:rPr>
          <w:rFonts w:ascii="" w:hAnsi="" w:cs="" w:eastAsia=""/>
          <w:b w:val="false"/>
          <w:i w:val="false"/>
          <w:strike w:val="false"/>
          <w:color w:val="000000"/>
          <w:sz w:val="20"/>
          <w:u w:val="none"/>
        </w:rPr>
        <w:t xml:space="preserve">パラメータ付き代数的局所コホモロジーの計算について--半擬斉次孤立特異点の場合--, </w:t>
      </w:r>
      <w:r>
        <w:rPr>
          <w:rFonts w:ascii="" w:hAnsi="" w:cs="" w:eastAsia=""/>
          <w:b w:val="false"/>
          <w:i w:val="true"/>
          <w:strike w:val="false"/>
          <w:color w:val="000000"/>
          <w:sz w:val="20"/>
          <w:u w:val="none"/>
        </w:rPr>
        <w:t xml:space="preserve">数理解析研究所講究録, </w:t>
      </w:r>
      <w:r>
        <w:rPr>
          <w:rFonts w:ascii="" w:hAnsi="" w:cs="" w:eastAsia=""/>
          <w:b w:val="true"/>
          <w:i w:val="false"/>
          <w:strike w:val="false"/>
          <w:color w:val="000000"/>
          <w:sz w:val="20"/>
          <w:u w:val="none"/>
        </w:rPr>
        <w:t xml:space="preserve">Vol.1785, </w:t>
      </w:r>
      <w:r>
        <w:rPr>
          <w:rFonts w:ascii="" w:hAnsi="" w:cs="" w:eastAsia=""/>
          <w:b w:val="false"/>
          <w:i w:val="false"/>
          <w:strike w:val="false"/>
          <w:color w:val="000000"/>
          <w:sz w:val="20"/>
          <w:u w:val="none"/>
        </w:rPr>
        <w:t>111-122,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蒋 景彩</w:t>
      </w:r>
      <w:r>
        <w:rPr>
          <w:rFonts w:ascii="" w:hAnsi="" w:cs="" w:eastAsia=""/>
          <w:b w:val="true"/>
          <w:i w:val="false"/>
          <w:strike w:val="false"/>
          <w:color w:val="000000"/>
          <w:sz w:val="20"/>
          <w:u w:val="none"/>
        </w:rPr>
        <w:t xml:space="preserve">, 岡田 憲治 : </w:t>
      </w:r>
      <w:r>
        <w:rPr>
          <w:rFonts w:ascii="" w:hAnsi="" w:cs="" w:eastAsia=""/>
          <w:b w:val="false"/>
          <w:i w:val="false"/>
          <w:strike w:val="false"/>
          <w:color w:val="000000"/>
          <w:sz w:val="20"/>
          <w:u w:val="none"/>
        </w:rPr>
        <w:t xml:space="preserve">2011年台風12号・15号豪雨により徳島県で発生した斜面崩壊, </w:t>
      </w:r>
      <w:r>
        <w:rPr>
          <w:rFonts w:ascii="" w:hAnsi="" w:cs="" w:eastAsia=""/>
          <w:b w:val="false"/>
          <w:i w:val="true"/>
          <w:strike w:val="false"/>
          <w:color w:val="000000"/>
          <w:sz w:val="20"/>
          <w:u w:val="none"/>
        </w:rPr>
        <w:t xml:space="preserve">平成24年自然災害フォーラム論文集, </w:t>
      </w:r>
      <w:r>
        <w:rPr>
          <w:rFonts w:ascii="" w:hAnsi="" w:cs="" w:eastAsia=""/>
          <w:b w:val="false"/>
          <w:i w:val="false"/>
          <w:strike w:val="false"/>
          <w:color w:val="000000"/>
          <w:sz w:val="20"/>
          <w:u w:val="none"/>
        </w:rPr>
        <w:t>75-82, 2012年.</w:t>
      </w:r>
    </w:p>
    <w:p>
      <w:pPr>
        <w:numPr>
          <w:numId w:val="7"/>
        </w:numPr>
        <w:autoSpaceDE w:val="off"/>
        <w:autoSpaceDN w:val="off"/>
        <w:spacing w:line="-240" w:lineRule="auto"/>
        <w:ind w:left="30"/>
      </w:pPr>
      <w:r>
        <w:rPr>
          <w:rFonts w:ascii="" w:hAnsi="" w:cs="" w:eastAsia=""/>
          <w:b w:val="true"/>
          <w:i w:val="false"/>
          <w:strike w:val="false"/>
          <w:color w:val="000000"/>
          <w:sz w:val="20"/>
          <w:u w:val="none"/>
        </w:rPr>
        <w:t>Blight Richard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Meredith Anne Stephens</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Proficiency scores and classroom performance, </w:t>
      </w:r>
      <w:r>
        <w:rPr>
          <w:rFonts w:ascii="" w:hAnsi="" w:cs="" w:eastAsia=""/>
          <w:b w:val="false"/>
          <w:i w:val="true"/>
          <w:strike w:val="false"/>
          <w:color w:val="000000"/>
          <w:sz w:val="20"/>
          <w:u w:val="none"/>
        </w:rPr>
        <w:t xml:space="preserve">Journal of Faculty and Staff Development in Higher Education, </w:t>
      </w:r>
      <w:r>
        <w:rPr>
          <w:rFonts w:ascii="" w:hAnsi="" w:cs="" w:eastAsia=""/>
          <w:b w:val="true"/>
          <w:i w:val="false"/>
          <w:strike w:val="false"/>
          <w:color w:val="000000"/>
          <w:sz w:val="20"/>
          <w:u w:val="none"/>
        </w:rPr>
        <w:t xml:space="preserve">Vol.10, </w:t>
      </w:r>
      <w:r>
        <w:rPr>
          <w:rFonts w:ascii="" w:hAnsi="" w:cs="" w:eastAsia=""/>
          <w:b w:val="false"/>
          <w:i w:val="false"/>
          <w:strike w:val="false"/>
          <w:color w:val="000000"/>
          <w:sz w:val="20"/>
          <w:u w:val="none"/>
        </w:rPr>
        <w:t>9-14, 2012.</w:t>
      </w:r>
    </w:p>
    <w:p>
      <w:pPr>
        <w:numPr>
          <w:numId w:val="7"/>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描かれた「吉野川の民俗」, --- 阿波市吉野町柿原二条・天満神社の天井絵より ---,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1-10,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吉野川の洪水と地域の対応, --- 美馬市穴吹町・舞中島の事例より ---,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11-15,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那賀町木頭地区(旧那賀郡木頭村)の祭りと民俗芸能(2),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81-115,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吉野川市川島町西出目・八幡神社の「湯神楽」,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116-121,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田村 健治 : </w:t>
      </w:r>
      <w:r>
        <w:rPr>
          <w:rFonts w:ascii="" w:hAnsi="" w:cs="" w:eastAsia=""/>
          <w:b w:val="false"/>
          <w:i w:val="false"/>
          <w:strike w:val="false"/>
          <w:color w:val="000000"/>
          <w:sz w:val="20"/>
          <w:u w:val="none"/>
        </w:rPr>
        <w:t xml:space="preserve">板野郡上板町の地神塔,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122-131,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神様に供える本膳料理, --- 三好市西祖谷山村有瀬・三部神社祭礼の事例 ---,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139-141,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当屋渡しの豆腐, --- 那賀郡那賀町朴野・龍王神社の当屋渡し儀礼 ---,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142-143,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田中 智行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龍谷大学図書館蔵『玄奘三蔵渡天由来縁起』翻刻(四), </w:t>
      </w:r>
      <w:r>
        <w:rPr>
          <w:rFonts w:ascii="" w:hAnsi="" w:cs="" w:eastAsia=""/>
          <w:b w:val="false"/>
          <w:i w:val="true"/>
          <w:strike w:val="false"/>
          <w:color w:val="000000"/>
          <w:sz w:val="20"/>
          <w:u w:val="single"/>
        </w:rPr>
        <w:t>徳島大学国語国文学</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No.25, </w:t>
      </w:r>
      <w:r>
        <w:rPr>
          <w:rFonts w:ascii="" w:hAnsi="" w:cs="" w:eastAsia=""/>
          <w:b w:val="false"/>
          <w:i w:val="false"/>
          <w:strike w:val="false"/>
          <w:color w:val="000000"/>
          <w:sz w:val="20"/>
          <w:u w:val="none"/>
        </w:rPr>
        <w:t>15-43,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山田 仁子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「「すごい」ことばの変化」ー現代アメリカ英語賞賛表現の電子媒体による分析ー, </w:t>
      </w:r>
      <w:r>
        <w:rPr>
          <w:rFonts w:ascii="" w:hAnsi="" w:cs="" w:eastAsia=""/>
          <w:b w:val="false"/>
          <w:i w:val="true"/>
          <w:strike w:val="false"/>
          <w:color w:val="000000"/>
          <w:sz w:val="20"/>
          <w:u w:val="single"/>
        </w:rPr>
        <w:t>ハイペリオン</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false"/>
          <w:strike w:val="false"/>
          <w:color w:val="000000"/>
          <w:sz w:val="20"/>
          <w:u w:val="none"/>
        </w:rPr>
        <w:t>19-36, 2012年.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大橋 眞,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モンゴル国との学生交流から，何を学ぶのか-International Student Conference と医学系実習体験を通して-,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66-73,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坂田 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福田 利久 スティーブ</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継続的英語自律学習を支援するためのワークシート Learning How to Learn と自己評価用紙の作成について, </w:t>
      </w:r>
      <w:r>
        <w:rPr>
          <w:rFonts w:ascii="" w:hAnsi="" w:cs="" w:eastAsia=""/>
          <w:b w:val="false"/>
          <w:i w:val="true"/>
          <w:strike w:val="false"/>
          <w:color w:val="000000"/>
          <w:sz w:val="20"/>
          <w:u w:val="none"/>
        </w:rPr>
        <w:t xml:space="preserve">2011年 徳島大学国際センター 紀要・年報, </w:t>
      </w:r>
      <w:r>
        <w:rPr>
          <w:rFonts w:ascii="" w:hAnsi="" w:cs="" w:eastAsia=""/>
          <w:b w:val="false"/>
          <w:i w:val="false"/>
          <w:strike w:val="false"/>
          <w:color w:val="000000"/>
          <w:sz w:val="20"/>
          <w:u w:val="none"/>
        </w:rPr>
        <w:t>14-24,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葭森 健介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民衆運動から見る中国史の特質, </w:t>
      </w:r>
      <w:r>
        <w:rPr>
          <w:rFonts w:ascii="" w:hAnsi="" w:cs="" w:eastAsia=""/>
          <w:b w:val="false"/>
          <w:i w:val="true"/>
          <w:strike w:val="false"/>
          <w:color w:val="000000"/>
          <w:sz w:val="20"/>
          <w:u w:val="none"/>
        </w:rPr>
        <w:t xml:space="preserve">民衆反乱と中華世界, </w:t>
      </w:r>
      <w:r>
        <w:rPr>
          <w:rFonts w:ascii="" w:hAnsi="" w:cs="" w:eastAsia=""/>
          <w:b w:val="false"/>
          <w:i w:val="false"/>
          <w:strike w:val="false"/>
          <w:color w:val="000000"/>
          <w:sz w:val="20"/>
          <w:u w:val="none"/>
        </w:rPr>
        <w:t>37-68,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三隅 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交流と対話を通した学内の連携を考える-「異文化交流の体験から何を学ぶのか」と「日本事情Ⅳ」の連携, </w:t>
      </w:r>
      <w:r>
        <w:rPr>
          <w:rFonts w:ascii="" w:hAnsi="" w:cs="" w:eastAsia=""/>
          <w:b w:val="false"/>
          <w:i w:val="true"/>
          <w:strike w:val="false"/>
          <w:color w:val="000000"/>
          <w:sz w:val="20"/>
          <w:u w:val="single"/>
        </w:rPr>
        <w:t>徳島大学国際センター紀要</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31-43,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衣川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新刊紹介 石尾和仁著『中世集落景観と生活文化―阿波からのまなざし―』, </w:t>
      </w:r>
      <w:r>
        <w:rPr>
          <w:rFonts w:ascii="" w:hAnsi="" w:cs="" w:eastAsia=""/>
          <w:b w:val="false"/>
          <w:i w:val="true"/>
          <w:strike w:val="false"/>
          <w:color w:val="000000"/>
          <w:sz w:val="20"/>
          <w:u w:val="none"/>
        </w:rPr>
        <w:t xml:space="preserve">日本史研究, </w:t>
      </w:r>
      <w:r>
        <w:rPr>
          <w:rFonts w:ascii="" w:hAnsi="" w:cs="" w:eastAsia=""/>
          <w:b w:val="false"/>
          <w:i w:val="true"/>
          <w:strike w:val="false"/>
          <w:color w:val="000000"/>
          <w:sz w:val="20"/>
          <w:u w:val="none"/>
        </w:rPr>
        <w:t xml:space="preserve">No.586, </w:t>
      </w:r>
      <w:r>
        <w:rPr>
          <w:rFonts w:ascii="" w:hAnsi="" w:cs="" w:eastAsia=""/>
          <w:b w:val="false"/>
          <w:i w:val="false"/>
          <w:strike w:val="false"/>
          <w:color w:val="000000"/>
          <w:sz w:val="20"/>
          <w:u w:val="none"/>
        </w:rPr>
        <w:t>79,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Who is afraid of foreign texts?, </w:t>
      </w:r>
      <w:r>
        <w:rPr>
          <w:rFonts w:ascii="" w:hAnsi="" w:cs="" w:eastAsia=""/>
          <w:b w:val="false"/>
          <w:i w:val="true"/>
          <w:strike w:val="false"/>
          <w:color w:val="000000"/>
          <w:sz w:val="20"/>
          <w:u w:val="none"/>
        </w:rPr>
        <w:t xml:space="preserve">Monograph on Foreign Language Education, </w:t>
      </w:r>
      <w:r>
        <w:rPr>
          <w:rFonts w:ascii="" w:hAnsi="" w:cs="" w:eastAsia=""/>
          <w:b w:val="true"/>
          <w:i w:val="false"/>
          <w:strike w:val="false"/>
          <w:color w:val="000000"/>
          <w:sz w:val="20"/>
          <w:u w:val="none"/>
        </w:rPr>
        <w:t xml:space="preserve">Vol.2011, </w:t>
      </w:r>
      <w:r>
        <w:rPr>
          <w:rFonts w:ascii="" w:hAnsi="" w:cs="" w:eastAsia=""/>
          <w:b w:val="false"/>
          <w:i w:val="false"/>
          <w:strike w:val="false"/>
          <w:color w:val="000000"/>
          <w:sz w:val="20"/>
          <w:u w:val="none"/>
        </w:rPr>
        <w:t>54-55, 2011.</w:t>
      </w:r>
    </w:p>
    <w:p>
      <w:pPr>
        <w:numPr>
          <w:numId w:val="7"/>
        </w:numPr>
        <w:autoSpaceDE w:val="off"/>
        <w:autoSpaceDN w:val="off"/>
        <w:spacing w:line="-240" w:lineRule="auto"/>
        <w:ind w:left="30"/>
      </w:pP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名誉会員 須鎗和巳先生を偲ぶ, </w:t>
      </w:r>
      <w:r>
        <w:rPr>
          <w:rFonts w:ascii="" w:hAnsi="" w:cs="" w:eastAsia=""/>
          <w:b w:val="false"/>
          <w:i w:val="true"/>
          <w:strike w:val="false"/>
          <w:color w:val="000000"/>
          <w:sz w:val="20"/>
          <w:u w:val="none"/>
        </w:rPr>
        <w:t xml:space="preserve">地質学会News,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25-26,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Meredith Anne Stephens</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Why exposure to prosody should precede the teaching of reading, </w:t>
      </w:r>
      <w:r>
        <w:rPr>
          <w:rFonts w:ascii="" w:hAnsi="" w:cs="" w:eastAsia=""/>
          <w:b w:val="false"/>
          <w:i w:val="true"/>
          <w:strike w:val="false"/>
          <w:color w:val="000000"/>
          <w:sz w:val="20"/>
          <w:u w:val="single"/>
        </w:rPr>
        <w:t>The Language Teacher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68-73, 2011.</w:t>
      </w:r>
    </w:p>
    <w:p>
      <w:pPr>
        <w:numPr>
          <w:numId w:val="7"/>
        </w:numPr>
        <w:autoSpaceDE w:val="off"/>
        <w:autoSpaceDN w:val="off"/>
        <w:spacing w:line="-240" w:lineRule="auto"/>
        <w:ind w:left="30"/>
      </w:pP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国の天然記念物に指定された「坂州不整合」, </w:t>
      </w:r>
      <w:r>
        <w:rPr>
          <w:rFonts w:ascii="" w:hAnsi="" w:cs="" w:eastAsia=""/>
          <w:b w:val="false"/>
          <w:i w:val="true"/>
          <w:strike w:val="false"/>
          <w:color w:val="000000"/>
          <w:sz w:val="20"/>
          <w:u w:val="none"/>
        </w:rPr>
        <w:t xml:space="preserve">地質学会News,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19-20, 2011年.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稲葉 奈々子,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デカセギと家族(12), --- 沖縄に戻った家族・L一家の場合 ---, </w:t>
      </w:r>
      <w:r>
        <w:rPr>
          <w:rFonts w:ascii="" w:hAnsi="" w:cs="" w:eastAsia=""/>
          <w:b w:val="false"/>
          <w:i w:val="true"/>
          <w:strike w:val="false"/>
          <w:color w:val="000000"/>
          <w:sz w:val="20"/>
          <w:u w:val="none"/>
        </w:rPr>
        <w:t xml:space="preserve">茨城大学人文コミュニケーション学科論集,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105-111,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衣川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寺社勢力，二つの力, </w:t>
      </w:r>
      <w:r>
        <w:rPr>
          <w:rFonts w:ascii="" w:hAnsi="" w:cs="" w:eastAsia=""/>
          <w:b w:val="false"/>
          <w:i w:val="true"/>
          <w:strike w:val="false"/>
          <w:color w:val="000000"/>
          <w:sz w:val="20"/>
          <w:u w:val="none"/>
        </w:rPr>
        <w:t xml:space="preserve">別冊太陽 平清盛 王朝への挑戦, </w:t>
      </w:r>
      <w:r>
        <w:rPr>
          <w:rFonts w:ascii="" w:hAnsi="" w:cs="" w:eastAsia=""/>
          <w:b w:val="false"/>
          <w:i w:val="false"/>
          <w:strike w:val="false"/>
          <w:color w:val="000000"/>
          <w:sz w:val="20"/>
          <w:u w:val="none"/>
        </w:rPr>
        <w:t>97-99,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Vom Schüler zum Meister. Tätowierer Miyazô aus Osaka., </w:t>
      </w:r>
      <w:r>
        <w:rPr>
          <w:rFonts w:ascii="" w:hAnsi="" w:cs="" w:eastAsia=""/>
          <w:b w:val="false"/>
          <w:i w:val="true"/>
          <w:strike w:val="false"/>
          <w:color w:val="000000"/>
          <w:sz w:val="20"/>
          <w:u w:val="none"/>
        </w:rPr>
        <w:t xml:space="preserve">Tätowiermagazin. Japan Spezial,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86-92, 2011.</w:t>
      </w:r>
    </w:p>
    <w:p>
      <w:pPr>
        <w:numPr>
          <w:numId w:val="7"/>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「まちなか研究室」へのインターシップ，登録制度の提案, --- まちづくりの担い手をいかにUターンさせるか ---, </w:t>
      </w:r>
      <w:r>
        <w:rPr>
          <w:rFonts w:ascii="" w:hAnsi="" w:cs="" w:eastAsia=""/>
          <w:b w:val="false"/>
          <w:i w:val="true"/>
          <w:strike w:val="false"/>
          <w:color w:val="000000"/>
          <w:sz w:val="20"/>
          <w:u w:val="single"/>
        </w:rPr>
        <w:t>産学官連携ジャーナル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26-28,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在特会の論理(3), --- 『鬱憤ばらしじゃ続かない』C氏の場合 ---,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No.25, </w:t>
      </w:r>
      <w:r>
        <w:rPr>
          <w:rFonts w:ascii="" w:hAnsi="" w:cs="" w:eastAsia=""/>
          <w:b w:val="false"/>
          <w:i w:val="false"/>
          <w:strike w:val="false"/>
          <w:color w:val="000000"/>
          <w:sz w:val="20"/>
          <w:u w:val="none"/>
        </w:rPr>
        <w:t>75-81,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Norikazu Miyoshi</w:t>
      </w:r>
      <w:r>
        <w:rPr>
          <w:rFonts w:ascii="" w:hAnsi="" w:cs="" w:eastAsia=""/>
          <w:b w:val="true"/>
          <w:i w:val="false"/>
          <w:strike w:val="false"/>
          <w:color w:val="000000"/>
          <w:sz w:val="20"/>
          <w:u w:val="none"/>
        </w:rPr>
        <w:t xml:space="preserve">, Asaoka Masashi, Miyazaki Yasuaki, Tajima Takahiro, </w:t>
      </w:r>
      <w:r>
        <w:rPr>
          <w:rFonts w:ascii="" w:hAnsi="" w:cs="" w:eastAsia=""/>
          <w:b w:val="true"/>
          <w:i w:val="false"/>
          <w:strike w:val="false"/>
          <w:color w:val="000000"/>
          <w:sz w:val="20"/>
          <w:u w:val="single"/>
        </w:rPr>
        <w:t>Makoto Kikuchi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Makoto 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Convenient and Useful Esterification of Bulky Tertiary Alcohols Using Strontium Compounds, </w:t>
      </w:r>
      <w:r>
        <w:rPr>
          <w:rFonts w:ascii="" w:hAnsi="" w:cs="" w:eastAsia=""/>
          <w:b w:val="false"/>
          <w:i w:val="true"/>
          <w:strike w:val="false"/>
          <w:color w:val="000000"/>
          <w:sz w:val="20"/>
          <w:u w:val="single"/>
        </w:rPr>
        <w:t>Chemistry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Vol.2012, </w:t>
      </w:r>
      <w:r>
        <w:rPr>
          <w:rFonts w:ascii="" w:hAnsi="" w:cs="" w:eastAsia=""/>
          <w:b w:val="false"/>
          <w:i w:val="true"/>
          <w:strike w:val="false"/>
          <w:color w:val="000000"/>
          <w:sz w:val="20"/>
          <w:u w:val="none"/>
        </w:rPr>
        <w:t xml:space="preserve">No.41, </w:t>
      </w:r>
      <w:r>
        <w:rPr>
          <w:rFonts w:ascii="" w:hAnsi="" w:cs="" w:eastAsia=""/>
          <w:b w:val="false"/>
          <w:i w:val="false"/>
          <w:strike w:val="false"/>
          <w:color w:val="000000"/>
          <w:sz w:val="20"/>
          <w:u w:val="none"/>
        </w:rPr>
        <w:t>35-36, 2012.</w:t>
      </w:r>
    </w:p>
    <w:p>
      <w:pPr>
        <w:numPr>
          <w:numId w:val="7"/>
        </w:numPr>
        <w:autoSpaceDE w:val="off"/>
        <w:autoSpaceDN w:val="off"/>
        <w:spacing w:line="-240" w:lineRule="auto"/>
        <w:ind w:left="30"/>
      </w:pP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山城 考, 大橋 眞 : </w:t>
      </w:r>
      <w:r>
        <w:rPr>
          <w:rFonts w:ascii="" w:hAnsi="" w:cs="" w:eastAsia=""/>
          <w:b w:val="false"/>
          <w:i w:val="false"/>
          <w:strike w:val="false"/>
          <w:color w:val="000000"/>
          <w:sz w:val="20"/>
          <w:u w:val="none"/>
        </w:rPr>
        <w:t xml:space="preserve">高大連携事業「高校生の大学研究室への体験入学型学習プログラム」実施報告(第3報), </w:t>
      </w:r>
      <w:r>
        <w:rPr>
          <w:rFonts w:ascii="" w:hAnsi="" w:cs="" w:eastAsia=""/>
          <w:b w:val="false"/>
          <w:i w:val="true"/>
          <w:strike w:val="false"/>
          <w:color w:val="000000"/>
          <w:sz w:val="20"/>
          <w:u w:val="none"/>
        </w:rPr>
        <w:t xml:space="preserve">平成23年度全学FD 徳島大学教育カンファレンス in 徳島 発表抄録集, </w:t>
      </w:r>
      <w:r>
        <w:rPr>
          <w:rFonts w:ascii="" w:hAnsi="" w:cs="" w:eastAsia=""/>
          <w:b w:val="false"/>
          <w:i w:val="false"/>
          <w:strike w:val="false"/>
          <w:color w:val="000000"/>
          <w:sz w:val="20"/>
          <w:u w:val="none"/>
        </w:rPr>
        <w:t>66-67, 2012年.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原田 愛弓, 永廣 卓哉, 高岡 祐里,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大橋 眞 : </w:t>
      </w:r>
      <w:r>
        <w:rPr>
          <w:rFonts w:ascii="" w:hAnsi="" w:cs="" w:eastAsia=""/>
          <w:b w:val="false"/>
          <w:i w:val="false"/>
          <w:strike w:val="false"/>
          <w:color w:val="000000"/>
          <w:sz w:val="20"/>
          <w:u w:val="none"/>
        </w:rPr>
        <w:t xml:space="preserve">モンゴル国における1st International Student Conference開催の意義, </w:t>
      </w:r>
      <w:r>
        <w:rPr>
          <w:rFonts w:ascii="" w:hAnsi="" w:cs="" w:eastAsia=""/>
          <w:b w:val="false"/>
          <w:i w:val="true"/>
          <w:strike w:val="false"/>
          <w:color w:val="000000"/>
          <w:sz w:val="20"/>
          <w:u w:val="none"/>
        </w:rPr>
        <w:t xml:space="preserve">平成23年度全学FD 徳島大学教育カンファレンス in 徳島 発表抄録集, </w:t>
      </w:r>
      <w:r>
        <w:rPr>
          <w:rFonts w:ascii="" w:hAnsi="" w:cs="" w:eastAsia=""/>
          <w:b w:val="false"/>
          <w:i w:val="false"/>
          <w:strike w:val="false"/>
          <w:color w:val="000000"/>
          <w:sz w:val="20"/>
          <w:u w:val="none"/>
        </w:rPr>
        <w:t>32-33, 2012年.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稲葉 奈々子,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デカセギと家族(13), --- 沖縄に戻って成功したローストチキン・M一家の場合 ---, </w:t>
      </w:r>
      <w:r>
        <w:rPr>
          <w:rFonts w:ascii="" w:hAnsi="" w:cs="" w:eastAsia=""/>
          <w:b w:val="false"/>
          <w:i w:val="true"/>
          <w:strike w:val="false"/>
          <w:color w:val="000000"/>
          <w:sz w:val="20"/>
          <w:u w:val="none"/>
        </w:rPr>
        <w:t xml:space="preserve">茨城大学人文コミュニケーション学科論集,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『行動する保守』の論理(1), --- 中国が重要というα氏の場合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71-82,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『行動する保守』の論理(2), --- 外国人参政権に反対するβ氏の場合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83-91,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『行動する保守』の論理(3), --- 在特会から学んだγ氏の場合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93-104,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在特会の論理(1), --- 拉致問題で『舵が切り換った』A氏の場合 ---,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No.25, </w:t>
      </w:r>
      <w:r>
        <w:rPr>
          <w:rFonts w:ascii="" w:hAnsi="" w:cs="" w:eastAsia=""/>
          <w:b w:val="false"/>
          <w:i w:val="false"/>
          <w:strike w:val="false"/>
          <w:color w:val="000000"/>
          <w:sz w:val="20"/>
          <w:u w:val="none"/>
        </w:rPr>
        <w:t>53-63,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在特会の論理(2), --- 『心震える歴史』を経験したB氏の場合 ---,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No.25, </w:t>
      </w:r>
      <w:r>
        <w:rPr>
          <w:rFonts w:ascii="" w:hAnsi="" w:cs="" w:eastAsia=""/>
          <w:b w:val="false"/>
          <w:i w:val="false"/>
          <w:strike w:val="false"/>
          <w:color w:val="000000"/>
          <w:sz w:val="20"/>
          <w:u w:val="none"/>
        </w:rPr>
        <w:t>65-74,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在特会の論理(4), --- 教育勅語を暗記しているD氏の場合 ---,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No.25, </w:t>
      </w:r>
      <w:r>
        <w:rPr>
          <w:rFonts w:ascii="" w:hAnsi="" w:cs="" w:eastAsia=""/>
          <w:b w:val="false"/>
          <w:i w:val="false"/>
          <w:strike w:val="false"/>
          <w:color w:val="000000"/>
          <w:sz w:val="20"/>
          <w:u w:val="none"/>
        </w:rPr>
        <w:t>83-89,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在特会の論理(5), --- 『普通に生活できる時代』を取りもどしたいE氏の場合 ---,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No.25, </w:t>
      </w:r>
      <w:r>
        <w:rPr>
          <w:rFonts w:ascii="" w:hAnsi="" w:cs="" w:eastAsia=""/>
          <w:b w:val="false"/>
          <w:i w:val="false"/>
          <w:strike w:val="false"/>
          <w:color w:val="000000"/>
          <w:sz w:val="20"/>
          <w:u w:val="none"/>
        </w:rPr>
        <w:t>91-95,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在特会の論理(6), --- ワールドカップがきっかけとなったF氏の場合 ---,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No.25, </w:t>
      </w:r>
      <w:r>
        <w:rPr>
          <w:rFonts w:ascii="" w:hAnsi="" w:cs="" w:eastAsia=""/>
          <w:b w:val="false"/>
          <w:i w:val="false"/>
          <w:strike w:val="false"/>
          <w:color w:val="000000"/>
          <w:sz w:val="20"/>
          <w:u w:val="none"/>
        </w:rPr>
        <w:t>97-104,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在特会の論理(7), --- 『自分のなかで問題提起された』G氏の場合 ---,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No.25, </w:t>
      </w:r>
      <w:r>
        <w:rPr>
          <w:rFonts w:ascii="" w:hAnsi="" w:cs="" w:eastAsia=""/>
          <w:b w:val="false"/>
          <w:i w:val="false"/>
          <w:strike w:val="false"/>
          <w:color w:val="000000"/>
          <w:sz w:val="20"/>
          <w:u w:val="none"/>
        </w:rPr>
        <w:t>105-107,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在特会の論理(8), --- 『嫌韓流』を地で行くH氏の場合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No.25, </w:t>
      </w:r>
      <w:r>
        <w:rPr>
          <w:rFonts w:ascii="" w:hAnsi="" w:cs="" w:eastAsia=""/>
          <w:b w:val="false"/>
          <w:i w:val="false"/>
          <w:strike w:val="false"/>
          <w:color w:val="000000"/>
          <w:sz w:val="20"/>
          <w:u w:val="none"/>
        </w:rPr>
        <w:t>105-111,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在特会の論理(9), --- 『創価学会をつぶす』動画に引き込まれたI氏の場合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113-123, 2012年.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稲葉 奈々子,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デカセギと家族(14), --- 派遣業の代替わり・N一家の場合 ---, </w:t>
      </w:r>
      <w:r>
        <w:rPr>
          <w:rFonts w:ascii="" w:hAnsi="" w:cs="" w:eastAsia=""/>
          <w:b w:val="false"/>
          <w:i w:val="true"/>
          <w:strike w:val="false"/>
          <w:color w:val="000000"/>
          <w:sz w:val="20"/>
          <w:u w:val="single"/>
        </w:rPr>
        <w:t>茨城大学地域総合研究所年報</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No.45, </w:t>
      </w:r>
      <w:r>
        <w:rPr>
          <w:rFonts w:ascii="" w:hAnsi="" w:cs="" w:eastAsia=""/>
          <w:b w:val="false"/>
          <w:i w:val="false"/>
          <w:strike w:val="false"/>
          <w:color w:val="000000"/>
          <w:sz w:val="20"/>
          <w:u w:val="none"/>
        </w:rPr>
        <w:t>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『行動する保守』の論理(4), --- 「さらなる右」としての排外主義を実践するδ氏の場合 ---, </w:t>
      </w:r>
      <w:r>
        <w:rPr>
          <w:rFonts w:ascii="" w:hAnsi="" w:cs="" w:eastAsia=""/>
          <w:b w:val="false"/>
          <w:i w:val="true"/>
          <w:strike w:val="false"/>
          <w:color w:val="000000"/>
          <w:sz w:val="20"/>
          <w:u w:val="single"/>
        </w:rPr>
        <w:t>茨城大学地域総合研究所年報</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No.45, </w:t>
      </w:r>
      <w:r>
        <w:rPr>
          <w:rFonts w:ascii="" w:hAnsi="" w:cs="" w:eastAsia=""/>
          <w:b w:val="false"/>
          <w:i w:val="false"/>
          <w:strike w:val="false"/>
          <w:color w:val="000000"/>
          <w:sz w:val="20"/>
          <w:u w:val="none"/>
        </w:rPr>
        <w:t>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在特会の論理(10), --- 愛国心と排外主義の間・J氏の場合 ---, </w:t>
      </w:r>
      <w:r>
        <w:rPr>
          <w:rFonts w:ascii="" w:hAnsi="" w:cs="" w:eastAsia=""/>
          <w:b w:val="false"/>
          <w:i w:val="true"/>
          <w:strike w:val="false"/>
          <w:color w:val="000000"/>
          <w:sz w:val="20"/>
          <w:u w:val="none"/>
        </w:rPr>
        <w:t xml:space="preserve">アジア太平洋研究センター年報,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Kayoko Ueno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Life Strategies of Migrant Domestic Workers in Singapore, </w:t>
      </w:r>
      <w:r>
        <w:rPr>
          <w:rFonts w:ascii="" w:hAnsi="" w:cs="" w:eastAsia=""/>
          <w:b w:val="false"/>
          <w:i w:val="true"/>
          <w:strike w:val="false"/>
          <w:color w:val="000000"/>
          <w:sz w:val="20"/>
          <w:u w:val="none"/>
        </w:rPr>
        <w:t xml:space="preserve">Gender Perspectives,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5-8, 2012.</w:t>
      </w:r>
    </w:p>
    <w:p>
      <w:pPr>
        <w:numPr>
          <w:numId w:val="7"/>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地方税務職員のための研究講座市町村の基幹税目である固定資産税の財政学(第48講)税収の伸張性と安定性のトレード・オフの検証,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285-307, 2011年4月.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読書のススメ(121), --- 小宮豊隆編「寺田寅彦随筆集」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2011年4月.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 広瀬 美千代著『家族介護者のアンビバレントな世界-エビデンスとナラティブからのアプローチ-』, </w:t>
      </w:r>
      <w:r>
        <w:rPr>
          <w:rFonts w:ascii="" w:hAnsi="" w:cs="" w:eastAsia=""/>
          <w:b w:val="false"/>
          <w:i w:val="true"/>
          <w:strike w:val="false"/>
          <w:color w:val="000000"/>
          <w:sz w:val="20"/>
          <w:u w:val="none"/>
        </w:rPr>
        <w:t xml:space="preserve">家族社会研究,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112-113, 2011年4月.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地方税務職員のための研究講座市町村の基幹税目である固定資産税の財政学(第49講)大規模災害の発生時における固定資産税の特例,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206-229, 2011年5月.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大学院格差問題から考える社会科学系学会の新機能, </w:t>
      </w:r>
      <w:r>
        <w:rPr>
          <w:rFonts w:ascii="" w:hAnsi="" w:cs="" w:eastAsia=""/>
          <w:b w:val="false"/>
          <w:i w:val="true"/>
          <w:strike w:val="false"/>
          <w:color w:val="000000"/>
          <w:sz w:val="20"/>
          <w:u w:val="none"/>
        </w:rPr>
        <w:t xml:space="preserve">書斎の窓, </w:t>
      </w:r>
      <w:r>
        <w:rPr>
          <w:rFonts w:ascii="" w:hAnsi="" w:cs="" w:eastAsia=""/>
          <w:b w:val="false"/>
          <w:i w:val="true"/>
          <w:strike w:val="false"/>
          <w:color w:val="000000"/>
          <w:sz w:val="20"/>
          <w:u w:val="none"/>
        </w:rPr>
        <w:t xml:space="preserve">No.604, </w:t>
      </w:r>
      <w:r>
        <w:rPr>
          <w:rFonts w:ascii="" w:hAnsi="" w:cs="" w:eastAsia=""/>
          <w:b w:val="false"/>
          <w:i w:val="false"/>
          <w:strike w:val="false"/>
          <w:color w:val="000000"/>
          <w:sz w:val="20"/>
          <w:u w:val="none"/>
        </w:rPr>
        <w:t>54-59, 2011年5月.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石川 榮作</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ニーベルンゲン悲劇の二重構造, --- 「愛」と「権力」の戦い ---, </w:t>
      </w:r>
      <w:r>
        <w:rPr>
          <w:rFonts w:ascii="" w:hAnsi="" w:cs="" w:eastAsia=""/>
          <w:b w:val="false"/>
          <w:i w:val="true"/>
          <w:strike w:val="false"/>
          <w:color w:val="000000"/>
          <w:sz w:val="20"/>
          <w:u w:val="none"/>
        </w:rPr>
        <w:t xml:space="preserve">ちくま, </w:t>
      </w:r>
      <w:r>
        <w:rPr>
          <w:rFonts w:ascii="" w:hAnsi="" w:cs="" w:eastAsia=""/>
          <w:b w:val="false"/>
          <w:i w:val="true"/>
          <w:strike w:val="false"/>
          <w:color w:val="000000"/>
          <w:sz w:val="20"/>
          <w:u w:val="none"/>
        </w:rPr>
        <w:t xml:space="preserve">No.482, </w:t>
      </w:r>
      <w:r>
        <w:rPr>
          <w:rFonts w:ascii="" w:hAnsi="" w:cs="" w:eastAsia=""/>
          <w:b w:val="false"/>
          <w:i w:val="false"/>
          <w:strike w:val="false"/>
          <w:color w:val="000000"/>
          <w:sz w:val="20"/>
          <w:u w:val="none"/>
        </w:rPr>
        <w:t>16-17, 2011年5月.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読書のススメ(122), --- カミュ「ペスト」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2011年5月.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WET手法を利用した排水管理の実際, --- 徳島県内事業所の排水に対するWET試験適用例 ---, </w:t>
      </w:r>
      <w:r>
        <w:rPr>
          <w:rFonts w:ascii="" w:hAnsi="" w:cs="" w:eastAsia=""/>
          <w:b w:val="false"/>
          <w:i w:val="true"/>
          <w:strike w:val="false"/>
          <w:color w:val="000000"/>
          <w:sz w:val="20"/>
          <w:u w:val="none"/>
        </w:rPr>
        <w:t xml:space="preserve">資源環境対策,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76-82, 2011年5月.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Gangster mit Edelmut, </w:t>
      </w:r>
      <w:r>
        <w:rPr>
          <w:rFonts w:ascii="" w:hAnsi="" w:cs="" w:eastAsia=""/>
          <w:b w:val="false"/>
          <w:i w:val="true"/>
          <w:strike w:val="false"/>
          <w:color w:val="000000"/>
          <w:sz w:val="20"/>
          <w:u w:val="none"/>
        </w:rPr>
        <w:t xml:space="preserve">Der Standard, </w:t>
      </w:r>
      <w:r>
        <w:rPr>
          <w:rFonts w:ascii="" w:hAnsi="" w:cs="" w:eastAsia=""/>
          <w:b w:val="false"/>
          <w:i w:val="false"/>
          <w:strike w:val="false"/>
          <w:color w:val="000000"/>
          <w:sz w:val="20"/>
          <w:u w:val="none"/>
        </w:rPr>
        <w:t>A1-A2, May 2011.</w:t>
      </w:r>
    </w:p>
    <w:p>
      <w:pPr>
        <w:numPr>
          <w:numId w:val="7"/>
        </w:numPr>
        <w:autoSpaceDE w:val="off"/>
        <w:autoSpaceDN w:val="off"/>
        <w:spacing w:line="-240" w:lineRule="auto"/>
        <w:ind w:left="30"/>
      </w:pPr>
      <w:r>
        <w:rPr>
          <w:rFonts w:ascii="" w:hAnsi="" w:cs="" w:eastAsia=""/>
          <w:b w:val="true"/>
          <w:i w:val="false"/>
          <w:strike w:val="false"/>
          <w:color w:val="000000"/>
          <w:sz w:val="20"/>
          <w:u w:val="single"/>
        </w:rPr>
        <w:t>藤本 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増田 俊哉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酸化されるポリフェノール，その安全性と機能, </w:t>
      </w:r>
      <w:r>
        <w:rPr>
          <w:rFonts w:ascii="" w:hAnsi="" w:cs="" w:eastAsia=""/>
          <w:b w:val="false"/>
          <w:i w:val="true"/>
          <w:strike w:val="false"/>
          <w:color w:val="000000"/>
          <w:sz w:val="20"/>
          <w:u w:val="none"/>
        </w:rPr>
        <w:t xml:space="preserve">ニューフードインダストリー,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21-27, 2011年6月.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地方税制温故知新(第1回) シャウプ税制の崩壊と固定資産税における償却資産課税,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114-131, 2011年6月.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読書のススメ(123), --- 有川浩「県庁おもてなし課」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2011年6月.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岐路に立つ運動と政策, --- ラテンアメリカ人労働者の現状に寄せて ---, </w:t>
      </w:r>
      <w:r>
        <w:rPr>
          <w:rFonts w:ascii="" w:hAnsi="" w:cs="" w:eastAsia=""/>
          <w:b w:val="false"/>
          <w:i w:val="true"/>
          <w:strike w:val="false"/>
          <w:color w:val="000000"/>
          <w:sz w:val="20"/>
          <w:u w:val="single"/>
        </w:rPr>
        <w:t>Migrant's-ネット</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No.141, </w:t>
      </w:r>
      <w:r>
        <w:rPr>
          <w:rFonts w:ascii="" w:hAnsi="" w:cs="" w:eastAsia=""/>
          <w:b w:val="false"/>
          <w:i w:val="false"/>
          <w:strike w:val="false"/>
          <w:color w:val="000000"/>
          <w:sz w:val="20"/>
          <w:u w:val="none"/>
        </w:rPr>
        <w:t>2011年6月.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地方税制温故知新(第2回) 戸数割から住民税へ,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132-151, 2011年7月.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読書のススメ(124), --- 小田実「何でも見てやろう」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2011年7月.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地方税制温故知新(第3回) 個人住民税における課税最低限のあり方をめぐる議論,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162-181, 2011年8月.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読書のススメ(125), --- 村上春樹「ねむり」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2011年8月.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高校進学をめぐる国籍間格差, --- 2000年国勢調査にみる実態 ---, </w:t>
      </w:r>
      <w:r>
        <w:rPr>
          <w:rFonts w:ascii="" w:hAnsi="" w:cs="" w:eastAsia=""/>
          <w:b w:val="false"/>
          <w:i w:val="true"/>
          <w:strike w:val="false"/>
          <w:color w:val="000000"/>
          <w:sz w:val="20"/>
          <w:u w:val="none"/>
        </w:rPr>
        <w:t xml:space="preserve">解放教育, </w:t>
      </w:r>
      <w:r>
        <w:rPr>
          <w:rFonts w:ascii="" w:hAnsi="" w:cs="" w:eastAsia=""/>
          <w:b w:val="false"/>
          <w:i w:val="true"/>
          <w:strike w:val="false"/>
          <w:color w:val="000000"/>
          <w:sz w:val="20"/>
          <w:u w:val="none"/>
        </w:rPr>
        <w:t xml:space="preserve">No.527, </w:t>
      </w:r>
      <w:r>
        <w:rPr>
          <w:rFonts w:ascii="" w:hAnsi="" w:cs="" w:eastAsia=""/>
          <w:b w:val="false"/>
          <w:i w:val="false"/>
          <w:strike w:val="false"/>
          <w:color w:val="000000"/>
          <w:sz w:val="20"/>
          <w:u w:val="none"/>
        </w:rPr>
        <w:t>2011年9月.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地方税制温故知新(第4回) 付加価値税の失敗と事業税における外形標準課税の導入,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142-161, 2011年9月.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中尾 賢一, 長谷川 修一, 植木 岳雪 : </w:t>
      </w:r>
      <w:r>
        <w:rPr>
          <w:rFonts w:ascii="" w:hAnsi="" w:cs="" w:eastAsia=""/>
          <w:b w:val="false"/>
          <w:i w:val="false"/>
          <w:strike w:val="false"/>
          <w:color w:val="000000"/>
          <w:sz w:val="20"/>
          <w:u w:val="none"/>
        </w:rPr>
        <w:t xml:space="preserve">アウトリーチ巡検「百万年前の東四国を探る」資料, </w:t>
      </w:r>
      <w:r>
        <w:rPr>
          <w:rFonts w:ascii="" w:hAnsi="" w:cs="" w:eastAsia=""/>
          <w:b w:val="false"/>
          <w:i w:val="false"/>
          <w:strike w:val="false"/>
          <w:color w:val="000000"/>
          <w:sz w:val="20"/>
          <w:u w:val="none"/>
        </w:rPr>
        <w:t>1-45, 2011年9月.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読書のススメ(126), --- オーウェル「一九八四年」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2011年9月.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地方税制温故知新(第5回)地方たばこ税をめぐる議論の変化,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246-265, 2011年10月.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読書のススメ(127), --- マイヤーフェルスター「アルト＝ハイデルベルク」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2011年10月.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地方税制温故知新(第6回)地方基幹税としての法人住民税,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192-211, 2011年11月.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生物応答手法を用いた排水評価および管理, </w:t>
      </w:r>
      <w:r>
        <w:rPr>
          <w:rFonts w:ascii="" w:hAnsi="" w:cs="" w:eastAsia=""/>
          <w:b w:val="false"/>
          <w:i w:val="true"/>
          <w:strike w:val="false"/>
          <w:color w:val="000000"/>
          <w:sz w:val="20"/>
          <w:u w:val="single"/>
        </w:rPr>
        <w:t>ぶんせき</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672, 2011年11月.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読書のススメ(128), --- 丸谷才一「思考のレッスン」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2011年11月.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海軍軍人から外交官への転身, </w:t>
      </w:r>
      <w:r>
        <w:rPr>
          <w:rFonts w:ascii="" w:hAnsi="" w:cs="" w:eastAsia=""/>
          <w:b w:val="false"/>
          <w:i w:val="true"/>
          <w:strike w:val="false"/>
          <w:color w:val="000000"/>
          <w:sz w:val="20"/>
          <w:u w:val="none"/>
        </w:rPr>
        <w:t xml:space="preserve">第2670地区ガバナー月信, </w:t>
      </w:r>
      <w:r>
        <w:rPr>
          <w:rFonts w:ascii="" w:hAnsi="" w:cs="" w:eastAsia=""/>
          <w:b w:val="false"/>
          <w:i w:val="false"/>
          <w:strike w:val="false"/>
          <w:color w:val="000000"/>
          <w:sz w:val="20"/>
          <w:u w:val="none"/>
        </w:rPr>
        <w:t>16, 2011年12月.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地方税制温故知新(第7回)複雑化する自動車関係諸税に対する簡素化の要請,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216-234, 2011年12月.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読書のススメ(129), --- チャンドラー「かわいい女」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2011年12月.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鑪迫 典久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新野 竜大 : </w:t>
      </w:r>
      <w:r>
        <w:rPr>
          <w:rFonts w:ascii="" w:hAnsi="" w:cs="" w:eastAsia=""/>
          <w:b w:val="false"/>
          <w:i w:val="false"/>
          <w:strike w:val="false"/>
          <w:color w:val="000000"/>
          <w:sz w:val="20"/>
          <w:u w:val="none"/>
        </w:rPr>
        <w:t xml:space="preserve">生物応答を用いた新たな排水評価・管理手法, </w:t>
      </w:r>
      <w:r>
        <w:rPr>
          <w:rFonts w:ascii="" w:hAnsi="" w:cs="" w:eastAsia=""/>
          <w:b w:val="false"/>
          <w:i w:val="true"/>
          <w:strike w:val="false"/>
          <w:color w:val="000000"/>
          <w:sz w:val="20"/>
          <w:u w:val="none"/>
        </w:rPr>
        <w:t xml:space="preserve">環境浄化技術,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6-14, 2012年1月.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伏見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2012年1月観測指針 (天文回報2012年1月), </w:t>
      </w:r>
      <w:r>
        <w:rPr>
          <w:rFonts w:ascii="" w:hAnsi="" w:cs="" w:eastAsia=""/>
          <w:b w:val="false"/>
          <w:i w:val="true"/>
          <w:strike w:val="false"/>
          <w:color w:val="000000"/>
          <w:sz w:val="20"/>
          <w:u w:val="none"/>
        </w:rPr>
        <w:t xml:space="preserve">天文回報, </w:t>
      </w:r>
      <w:r>
        <w:rPr>
          <w:rFonts w:ascii="" w:hAnsi="" w:cs="" w:eastAsia=""/>
          <w:b w:val="true"/>
          <w:i w:val="false"/>
          <w:strike w:val="false"/>
          <w:color w:val="000000"/>
          <w:sz w:val="20"/>
          <w:u w:val="none"/>
        </w:rPr>
        <w:t xml:space="preserve">Vol.834, </w:t>
      </w:r>
      <w:r>
        <w:rPr>
          <w:rFonts w:ascii="" w:hAnsi="" w:cs="" w:eastAsia=""/>
          <w:b w:val="false"/>
          <w:i w:val="false"/>
          <w:strike w:val="false"/>
          <w:color w:val="000000"/>
          <w:sz w:val="20"/>
          <w:u w:val="none"/>
        </w:rPr>
        <w:t>1-2, 2012年1月.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植木 岳雪, 中尾 賢一, 長谷川 修一 : </w:t>
      </w:r>
      <w:r>
        <w:rPr>
          <w:rFonts w:ascii="" w:hAnsi="" w:cs="" w:eastAsia=""/>
          <w:b w:val="false"/>
          <w:i w:val="false"/>
          <w:strike w:val="false"/>
          <w:color w:val="000000"/>
          <w:sz w:val="20"/>
          <w:u w:val="none"/>
        </w:rPr>
        <w:t xml:space="preserve">東四国の自然を楽しむガイドブック-地形・地質を中心として-, </w:t>
      </w:r>
      <w:r>
        <w:rPr>
          <w:rFonts w:ascii="" w:hAnsi="" w:cs="" w:eastAsia=""/>
          <w:b w:val="false"/>
          <w:i w:val="true"/>
          <w:strike w:val="false"/>
          <w:color w:val="000000"/>
          <w:sz w:val="20"/>
          <w:u w:val="none"/>
        </w:rPr>
        <w:t xml:space="preserve">日本第四紀学会資料, </w:t>
      </w:r>
      <w:r>
        <w:rPr>
          <w:rFonts w:ascii="" w:hAnsi="" w:cs="" w:eastAsia=""/>
          <w:b w:val="false"/>
          <w:i w:val="false"/>
          <w:strike w:val="false"/>
          <w:color w:val="000000"/>
          <w:sz w:val="20"/>
          <w:u w:val="none"/>
        </w:rPr>
        <w:t>1-38, 2012年1月.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地方税制温故知新(第8回)都市税源としての事業所税,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168-187, 2012年1月.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読書のススメ(130), --- 角野栄子「ファンタジーが生まれるとき」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2012年1月.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4d, 5d遷移金属のXANESスペクトルによる化学状態分析, </w:t>
      </w:r>
      <w:r>
        <w:rPr>
          <w:rFonts w:ascii="" w:hAnsi="" w:cs="" w:eastAsia=""/>
          <w:b w:val="false"/>
          <w:i w:val="true"/>
          <w:strike w:val="false"/>
          <w:color w:val="000000"/>
          <w:sz w:val="20"/>
          <w:u w:val="none"/>
        </w:rPr>
        <w:t xml:space="preserve">放射光,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3-11, 2012年1月.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伏見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2012年2月観測指針 (天文回報2012年2月), </w:t>
      </w:r>
      <w:r>
        <w:rPr>
          <w:rFonts w:ascii="" w:hAnsi="" w:cs="" w:eastAsia=""/>
          <w:b w:val="false"/>
          <w:i w:val="true"/>
          <w:strike w:val="false"/>
          <w:color w:val="000000"/>
          <w:sz w:val="20"/>
          <w:u w:val="none"/>
        </w:rPr>
        <w:t xml:space="preserve">天文回報, </w:t>
      </w:r>
      <w:r>
        <w:rPr>
          <w:rFonts w:ascii="" w:hAnsi="" w:cs="" w:eastAsia=""/>
          <w:b w:val="true"/>
          <w:i w:val="false"/>
          <w:strike w:val="false"/>
          <w:color w:val="000000"/>
          <w:sz w:val="20"/>
          <w:u w:val="none"/>
        </w:rPr>
        <w:t xml:space="preserve">Vol.835, </w:t>
      </w:r>
      <w:r>
        <w:rPr>
          <w:rFonts w:ascii="" w:hAnsi="" w:cs="" w:eastAsia=""/>
          <w:b w:val="false"/>
          <w:i w:val="false"/>
          <w:strike w:val="false"/>
          <w:color w:val="000000"/>
          <w:sz w:val="20"/>
          <w:u w:val="none"/>
        </w:rPr>
        <w:t>1-3, 2012年2月.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地方税制温故知新(第9回)固定資産税における農地課税の変遷∼税負担の据置と市街化区域農地に対する課税∼,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285-303, 2012年2月.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読書のススメ(131), --- ゲーテ「ファウスト」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2012年2月.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排外主義運動の現段階, </w:t>
      </w:r>
      <w:r>
        <w:rPr>
          <w:rFonts w:ascii="" w:hAnsi="" w:cs="" w:eastAsia=""/>
          <w:b w:val="false"/>
          <w:i w:val="true"/>
          <w:strike w:val="false"/>
          <w:color w:val="000000"/>
          <w:sz w:val="20"/>
          <w:u w:val="none"/>
        </w:rPr>
        <w:t xml:space="preserve">外国人・民族的マイノリティ人権白書2012, </w:t>
      </w:r>
      <w:r>
        <w:rPr>
          <w:rFonts w:ascii="" w:hAnsi="" w:cs="" w:eastAsia=""/>
          <w:b w:val="false"/>
          <w:i w:val="false"/>
          <w:strike w:val="false"/>
          <w:color w:val="000000"/>
          <w:sz w:val="20"/>
          <w:u w:val="none"/>
        </w:rPr>
        <w:t>63-65, 2012年3月.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移住労働者と連帯する全国ネットワーク,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移住者が暮らしやすい社会に変えていく30の方法, --- 「『派遣切り』の矢面に立たされる移住労働者」「エスニック・ショップへ行こう!」 ---, </w:t>
      </w:r>
      <w:r>
        <w:rPr>
          <w:rFonts w:ascii="" w:hAnsi="" w:cs="" w:eastAsia=""/>
          <w:b w:val="false"/>
          <w:i w:val="false"/>
          <w:strike w:val="false"/>
          <w:color w:val="000000"/>
          <w:sz w:val="20"/>
          <w:u w:val="none"/>
        </w:rPr>
        <w:t>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伏見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2012年3月観測指針 (天文回報2012年3月), </w:t>
      </w:r>
      <w:r>
        <w:rPr>
          <w:rFonts w:ascii="" w:hAnsi="" w:cs="" w:eastAsia=""/>
          <w:b w:val="false"/>
          <w:i w:val="true"/>
          <w:strike w:val="false"/>
          <w:color w:val="000000"/>
          <w:sz w:val="20"/>
          <w:u w:val="none"/>
        </w:rPr>
        <w:t xml:space="preserve">天文回報, </w:t>
      </w:r>
      <w:r>
        <w:rPr>
          <w:rFonts w:ascii="" w:hAnsi="" w:cs="" w:eastAsia=""/>
          <w:b w:val="true"/>
          <w:i w:val="false"/>
          <w:strike w:val="false"/>
          <w:color w:val="000000"/>
          <w:sz w:val="20"/>
          <w:u w:val="none"/>
        </w:rPr>
        <w:t xml:space="preserve">Vol.836, </w:t>
      </w:r>
      <w:r>
        <w:rPr>
          <w:rFonts w:ascii="" w:hAnsi="" w:cs="" w:eastAsia=""/>
          <w:b w:val="false"/>
          <w:i w:val="false"/>
          <w:strike w:val="false"/>
          <w:color w:val="000000"/>
          <w:sz w:val="20"/>
          <w:u w:val="none"/>
        </w:rPr>
        <w:t>1-3, 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地方税の震災をめぐる動き, </w:t>
      </w:r>
      <w:r>
        <w:rPr>
          <w:rFonts w:ascii="" w:hAnsi="" w:cs="" w:eastAsia=""/>
          <w:b w:val="false"/>
          <w:i w:val="true"/>
          <w:strike w:val="false"/>
          <w:color w:val="000000"/>
          <w:sz w:val="20"/>
          <w:u w:val="none"/>
        </w:rPr>
        <w:t xml:space="preserve">法律のひろば,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43-51, 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地方税制温故知新(第10回)固定資産税の一環としての都市計画税,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270-290, 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石川 榮作</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ドイツ中世騎士文学の詩人たちと「愛の本質」, </w:t>
      </w:r>
      <w:r>
        <w:rPr>
          <w:rFonts w:ascii="" w:hAnsi="" w:cs="" w:eastAsia=""/>
          <w:b w:val="false"/>
          <w:i w:val="true"/>
          <w:strike w:val="false"/>
          <w:color w:val="000000"/>
          <w:sz w:val="20"/>
          <w:u w:val="none"/>
        </w:rPr>
        <w:t xml:space="preserve">ワーグナー タンホイザー, </w:t>
      </w:r>
      <w:r>
        <w:rPr>
          <w:rFonts w:ascii="" w:hAnsi="" w:cs="" w:eastAsia=""/>
          <w:b w:val="false"/>
          <w:i w:val="false"/>
          <w:strike w:val="false"/>
          <w:color w:val="000000"/>
          <w:sz w:val="20"/>
          <w:u w:val="none"/>
        </w:rPr>
        <w:t>19-22, 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徳島地域文化関係新聞記事一覧(2011年1月∼12月),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154-165, 2012年3月.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江場 宏美, 篠田 弘造, 高山 透, 永谷 広久, 中野 和彦, 原田 雅章, 前尾 修司, 松林 信行, 森 良弘, </w:t>
      </w: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2011年X線分析関連文献総合報告, </w:t>
      </w:r>
      <w:r>
        <w:rPr>
          <w:rFonts w:ascii="" w:hAnsi="" w:cs="" w:eastAsia=""/>
          <w:b w:val="false"/>
          <w:i w:val="true"/>
          <w:strike w:val="false"/>
          <w:color w:val="000000"/>
          <w:sz w:val="20"/>
          <w:u w:val="none"/>
        </w:rPr>
        <w:t xml:space="preserve">X線分析の進歩, </w:t>
      </w:r>
      <w:r>
        <w:rPr>
          <w:rFonts w:ascii="" w:hAnsi="" w:cs="" w:eastAsia=""/>
          <w:b w:val="true"/>
          <w:i w:val="false"/>
          <w:strike w:val="false"/>
          <w:color w:val="000000"/>
          <w:sz w:val="20"/>
          <w:u w:val="none"/>
        </w:rPr>
        <w:t xml:space="preserve">Vol.43, </w:t>
      </w:r>
      <w:r>
        <w:rPr>
          <w:rFonts w:ascii="" w:hAnsi="" w:cs="" w:eastAsia=""/>
          <w:b w:val="false"/>
          <w:i w:val="false"/>
          <w:strike w:val="false"/>
          <w:color w:val="000000"/>
          <w:sz w:val="20"/>
          <w:u w:val="none"/>
        </w:rPr>
        <w:t>1-31, 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読書のススメ(132), --- 姜尚中「姜尚中の青春読書ノート」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大宮 俊恵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子どもたちに伝えたい郷土(徳島)の偉人 指導の手引き, </w:t>
      </w:r>
      <w:r>
        <w:rPr>
          <w:rFonts w:ascii="" w:hAnsi="" w:cs="" w:eastAsia=""/>
          <w:b w:val="false"/>
          <w:i w:val="true"/>
          <w:strike w:val="false"/>
          <w:color w:val="000000"/>
          <w:sz w:val="20"/>
          <w:u w:val="none"/>
        </w:rPr>
        <w:t xml:space="preserve">小学校道徳学習教材, </w:t>
      </w:r>
      <w:r>
        <w:rPr>
          <w:rFonts w:ascii="" w:hAnsi="" w:cs="" w:eastAsia=""/>
          <w:b w:val="false"/>
          <w:i w:val="false"/>
          <w:strike w:val="false"/>
          <w:color w:val="000000"/>
          <w:sz w:val="20"/>
          <w:u w:val="none"/>
        </w:rPr>
        <w:t>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Naoto Higuchi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Citizenship Interrupted, --- The Debate on Foreigner's Suffrage in Japan ---, </w:t>
      </w:r>
      <w:r>
        <w:rPr>
          <w:rFonts w:ascii="" w:hAnsi="" w:cs="" w:eastAsia=""/>
          <w:b w:val="false"/>
          <w:i w:val="true"/>
          <w:strike w:val="false"/>
          <w:color w:val="000000"/>
          <w:sz w:val="20"/>
          <w:u w:val="none"/>
        </w:rPr>
        <w:t xml:space="preserve">Annual Conference of Association for Asian Studies,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Apr. 2011.</w:t>
      </w:r>
    </w:p>
    <w:p>
      <w:pPr>
        <w:numPr>
          <w:numId w:val="7"/>
        </w:numPr>
        <w:autoSpaceDE w:val="off"/>
        <w:autoSpaceDN w:val="off"/>
        <w:spacing w:line="-240" w:lineRule="auto"/>
        <w:ind w:left="30"/>
      </w:pPr>
      <w:r>
        <w:rPr>
          <w:rFonts w:ascii="" w:hAnsi="" w:cs="" w:eastAsia=""/>
          <w:b w:val="true"/>
          <w:i w:val="false"/>
          <w:strike w:val="false"/>
          <w:color w:val="000000"/>
          <w:sz w:val="20"/>
          <w:u w:val="single"/>
        </w:rPr>
        <w:t>Zenro Hioki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Kazumasa Ohkuma : </w:t>
      </w:r>
      <w:r>
        <w:rPr>
          <w:rFonts w:ascii="" w:hAnsi="" w:cs="" w:eastAsia=""/>
          <w:b w:val="false"/>
          <w:i w:val="false"/>
          <w:strike w:val="false"/>
          <w:color w:val="000000"/>
          <w:sz w:val="20"/>
          <w:u w:val="none"/>
        </w:rPr>
        <w:t xml:space="preserve">Studying anomalous top-gluon couplings at Tevatron/LHC, </w:t>
      </w:r>
      <w:r>
        <w:rPr>
          <w:rFonts w:ascii="" w:hAnsi="" w:cs="" w:eastAsia=""/>
          <w:b w:val="false"/>
          <w:i w:val="true"/>
          <w:strike w:val="false"/>
          <w:color w:val="000000"/>
          <w:sz w:val="20"/>
          <w:u w:val="none"/>
        </w:rPr>
        <w:t xml:space="preserve">Portoroz 2011: The Role of Heavy Fermions in Fundamental Physics, </w:t>
      </w:r>
      <w:r>
        <w:rPr>
          <w:rFonts w:ascii="" w:hAnsi="" w:cs="" w:eastAsia=""/>
          <w:b w:val="false"/>
          <w:i w:val="false"/>
          <w:strike w:val="false"/>
          <w:color w:val="000000"/>
          <w:sz w:val="20"/>
          <w:u w:val="none"/>
        </w:rPr>
        <w:t>Portoroz, Apr. 2011.</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Masaki Takahashi, Katsuhiko Suzuki, </w:t>
      </w:r>
      <w:r>
        <w:rPr>
          <w:rFonts w:ascii="" w:hAnsi="" w:cs="" w:eastAsia=""/>
          <w:b w:val="true"/>
          <w:i w:val="false"/>
          <w:strike w:val="false"/>
          <w:color w:val="000000"/>
          <w:sz w:val="20"/>
          <w:u w:val="single"/>
        </w:rPr>
        <w:t>Hideki Matoba</w:t>
      </w:r>
      <w:r>
        <w:rPr>
          <w:rFonts w:ascii="" w:hAnsi="" w:cs="" w:eastAsia=""/>
          <w:b w:val="true"/>
          <w:i w:val="false"/>
          <w:strike w:val="false"/>
          <w:color w:val="000000"/>
          <w:sz w:val="20"/>
          <w:u w:val="none"/>
        </w:rPr>
        <w:t>, Sizuo Sakamoto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Obara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Different Intensities of Endurance Exercise on Oxidative Stress and Leukocyte Activation Markers, --- 2011 American College of Sports Medicine Annual Meeting ---, </w:t>
      </w:r>
      <w:r>
        <w:rPr>
          <w:rFonts w:ascii="" w:hAnsi="" w:cs="" w:eastAsia=""/>
          <w:b w:val="false"/>
          <w:i w:val="true"/>
          <w:strike w:val="false"/>
          <w:color w:val="000000"/>
          <w:sz w:val="20"/>
          <w:u w:val="single"/>
        </w:rPr>
        <w:t>Medicine and Science in Sports and Exercise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No.5 Suppl, </w:t>
      </w:r>
      <w:r>
        <w:rPr>
          <w:rFonts w:ascii="" w:hAnsi="" w:cs="" w:eastAsia=""/>
          <w:b w:val="false"/>
          <w:i w:val="false"/>
          <w:strike w:val="false"/>
          <w:color w:val="000000"/>
          <w:sz w:val="20"/>
          <w:u w:val="none"/>
        </w:rPr>
        <w:t xml:space="preserve">S382, </w:t>
      </w:r>
      <w:r>
        <w:rPr>
          <w:rFonts w:ascii="" w:hAnsi="" w:cs="" w:eastAsia=""/>
          <w:b w:val="false"/>
          <w:i w:val="false"/>
          <w:strike w:val="false"/>
          <w:color w:val="000000"/>
          <w:sz w:val="20"/>
          <w:u w:val="single"/>
        </w:rPr>
        <w:t>Denver</w:t>
      </w:r>
      <w:r>
        <w:rPr>
          <w:rFonts w:ascii="" w:hAnsi="" w:cs="" w:eastAsia=""/>
          <w:b w:val="false"/>
          <w:i w:val="false"/>
          <w:strike w:val="false"/>
          <w:color w:val="000000"/>
          <w:sz w:val="20"/>
          <w:u w:val="none"/>
        </w:rPr>
        <w:t>, May 2011.</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Koichi Yada, </w:t>
      </w:r>
      <w:r>
        <w:rPr>
          <w:rFonts w:ascii="" w:hAnsi="" w:cs="" w:eastAsia=""/>
          <w:b w:val="true"/>
          <w:i w:val="false"/>
          <w:strike w:val="false"/>
          <w:color w:val="000000"/>
          <w:sz w:val="20"/>
          <w:u w:val="single"/>
        </w:rPr>
        <w:t>Hideki Matoba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Takashi Kitaura : </w:t>
      </w:r>
      <w:r>
        <w:rPr>
          <w:rFonts w:ascii="" w:hAnsi="" w:cs="" w:eastAsia=""/>
          <w:b w:val="false"/>
          <w:i w:val="false"/>
          <w:strike w:val="false"/>
          <w:color w:val="000000"/>
          <w:sz w:val="20"/>
          <w:u w:val="none"/>
        </w:rPr>
        <w:t xml:space="preserve">Effect of vitamin C supplementation on training-induced increase in aerobic capacity of rat skeletal muscle, --- 2011 American College of Sports Medicine Annual Meeting ---, </w:t>
      </w:r>
      <w:r>
        <w:rPr>
          <w:rFonts w:ascii="" w:hAnsi="" w:cs="" w:eastAsia=""/>
          <w:b w:val="false"/>
          <w:i w:val="true"/>
          <w:strike w:val="false"/>
          <w:color w:val="000000"/>
          <w:sz w:val="20"/>
          <w:u w:val="single"/>
        </w:rPr>
        <w:t>Medicine and Science in Sports and Exercise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No.5 Suppl, </w:t>
      </w:r>
      <w:r>
        <w:rPr>
          <w:rFonts w:ascii="" w:hAnsi="" w:cs="" w:eastAsia=""/>
          <w:b w:val="false"/>
          <w:i w:val="false"/>
          <w:strike w:val="false"/>
          <w:color w:val="000000"/>
          <w:sz w:val="20"/>
          <w:u w:val="none"/>
        </w:rPr>
        <w:t xml:space="preserve">436, </w:t>
      </w:r>
      <w:r>
        <w:rPr>
          <w:rFonts w:ascii="" w:hAnsi="" w:cs="" w:eastAsia=""/>
          <w:b w:val="false"/>
          <w:i w:val="false"/>
          <w:strike w:val="false"/>
          <w:color w:val="000000"/>
          <w:sz w:val="20"/>
          <w:u w:val="single"/>
        </w:rPr>
        <w:t>Denver</w:t>
      </w:r>
      <w:r>
        <w:rPr>
          <w:rFonts w:ascii="" w:hAnsi="" w:cs="" w:eastAsia=""/>
          <w:b w:val="false"/>
          <w:i w:val="false"/>
          <w:strike w:val="false"/>
          <w:color w:val="000000"/>
          <w:sz w:val="20"/>
          <w:u w:val="none"/>
        </w:rPr>
        <w:t>, May 2011.</w:t>
      </w:r>
    </w:p>
    <w:p>
      <w:pPr>
        <w:numPr>
          <w:numId w:val="7"/>
        </w:numPr>
        <w:autoSpaceDE w:val="off"/>
        <w:autoSpaceDN w:val="off"/>
        <w:spacing w:line="-240" w:lineRule="auto"/>
        <w:ind w:left="30"/>
      </w:pPr>
      <w:r>
        <w:rPr>
          <w:rFonts w:ascii="" w:hAnsi="" w:cs="" w:eastAsia=""/>
          <w:b w:val="true"/>
          <w:i w:val="false"/>
          <w:strike w:val="false"/>
          <w:color w:val="000000"/>
          <w:sz w:val="20"/>
          <w:u w:val="single"/>
        </w:rPr>
        <w:t>Hajime Miura</w:t>
      </w:r>
      <w:r>
        <w:rPr>
          <w:rFonts w:ascii="" w:hAnsi="" w:cs="" w:eastAsia=""/>
          <w:b w:val="true"/>
          <w:i w:val="false"/>
          <w:strike w:val="false"/>
          <w:color w:val="000000"/>
          <w:sz w:val="20"/>
          <w:u w:val="none"/>
        </w:rPr>
        <w:t>, Yoshinori Takahashi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Sumitaka Mori : </w:t>
      </w:r>
      <w:r>
        <w:rPr>
          <w:rFonts w:ascii="" w:hAnsi="" w:cs="" w:eastAsia=""/>
          <w:b w:val="false"/>
          <w:i w:val="false"/>
          <w:strike w:val="false"/>
          <w:color w:val="000000"/>
          <w:sz w:val="20"/>
          <w:u w:val="none"/>
        </w:rPr>
        <w:t xml:space="preserve">Flow-mediated vasodilation increases during recumbent cycling, </w:t>
      </w:r>
      <w:r>
        <w:rPr>
          <w:rFonts w:ascii="" w:hAnsi="" w:cs="" w:eastAsia=""/>
          <w:b w:val="false"/>
          <w:i w:val="true"/>
          <w:strike w:val="false"/>
          <w:color w:val="000000"/>
          <w:sz w:val="20"/>
          <w:u w:val="none"/>
        </w:rPr>
        <w:t xml:space="preserve">Medicine and Science in Sports and Exercise,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s518, May 2011.</w:t>
      </w:r>
    </w:p>
    <w:p>
      <w:pPr>
        <w:numPr>
          <w:numId w:val="7"/>
        </w:numPr>
        <w:autoSpaceDE w:val="off"/>
        <w:autoSpaceDN w:val="off"/>
        <w:spacing w:line="-240" w:lineRule="auto"/>
        <w:ind w:left="30"/>
      </w:pPr>
      <w:r>
        <w:rPr>
          <w:rFonts w:ascii="" w:hAnsi="" w:cs="" w:eastAsia=""/>
          <w:b w:val="true"/>
          <w:i w:val="false"/>
          <w:strike w:val="false"/>
          <w:color w:val="000000"/>
          <w:sz w:val="20"/>
          <w:u w:val="none"/>
        </w:rPr>
        <w:t>Yousuke Endoh, Hiroto Itoh, Hayata Sakai, Masami Toyoshima, Akihiro Marumo, Haruka Shibagaki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PCR cloning and Mutagenesis Studies of Nucleoside Diphosphate Kinase From Thermophilic Geobacillus Bacteria, </w:t>
      </w:r>
      <w:r>
        <w:rPr>
          <w:rFonts w:ascii="" w:hAnsi="" w:cs="" w:eastAsia=""/>
          <w:b w:val="false"/>
          <w:i w:val="true"/>
          <w:strike w:val="false"/>
          <w:color w:val="000000"/>
          <w:sz w:val="20"/>
          <w:u w:val="none"/>
        </w:rPr>
        <w:t xml:space="preserve">the 3rd Asia Pacific Protein Association Conference in conjunction with the 3rd Symposium of the Chinese Protein Society (APPA-2011)-Protein and Beyond-The Program and Abstracts, </w:t>
      </w:r>
      <w:r>
        <w:rPr>
          <w:rFonts w:ascii="" w:hAnsi="" w:cs="" w:eastAsia=""/>
          <w:b w:val="false"/>
          <w:i w:val="false"/>
          <w:strike w:val="false"/>
          <w:color w:val="000000"/>
          <w:sz w:val="20"/>
          <w:u w:val="none"/>
        </w:rPr>
        <w:t>129, Shanghai,China, May 2011.</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R. Chitrakar, </w:t>
      </w:r>
      <w:r>
        <w:rPr>
          <w:rFonts w:ascii="" w:hAnsi="" w:cs="" w:eastAsia=""/>
          <w:b w:val="true"/>
          <w:i w:val="false"/>
          <w:strike w:val="false"/>
          <w:color w:val="000000"/>
          <w:sz w:val="20"/>
          <w:u w:val="single"/>
        </w:rPr>
        <w:t>Takashi Yamamoto</w:t>
      </w:r>
      <w:r>
        <w:rPr>
          <w:rFonts w:ascii="" w:hAnsi="" w:cs="" w:eastAsia=""/>
          <w:b w:val="true"/>
          <w:i w:val="false"/>
          <w:strike w:val="false"/>
          <w:color w:val="000000"/>
          <w:sz w:val="20"/>
          <w:u w:val="none"/>
        </w:rPr>
        <w:t>, Z.-M. Wang, Y. Makita, A Sonoda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Hirotsu : </w:t>
      </w:r>
      <w:r>
        <w:rPr>
          <w:rFonts w:ascii="" w:hAnsi="" w:cs="" w:eastAsia=""/>
          <w:b w:val="false"/>
          <w:i w:val="false"/>
          <w:strike w:val="false"/>
          <w:color w:val="000000"/>
          <w:sz w:val="20"/>
          <w:u w:val="none"/>
        </w:rPr>
        <w:t xml:space="preserve">Selective Uptake of Phosphate Ions on Nanocomposites of ZrO2 and Layered Double Hydroxide, </w:t>
      </w:r>
      <w:r>
        <w:rPr>
          <w:rFonts w:ascii="" w:hAnsi="" w:cs="" w:eastAsia=""/>
          <w:b w:val="false"/>
          <w:i w:val="true"/>
          <w:strike w:val="false"/>
          <w:color w:val="000000"/>
          <w:sz w:val="20"/>
          <w:u w:val="none"/>
        </w:rPr>
        <w:t xml:space="preserve">The Tenth International Conference on Chemical and Process Engineering, </w:t>
      </w:r>
      <w:r>
        <w:rPr>
          <w:rFonts w:ascii="" w:hAnsi="" w:cs="" w:eastAsia=""/>
          <w:b w:val="false"/>
          <w:i w:val="false"/>
          <w:strike w:val="false"/>
          <w:color w:val="000000"/>
          <w:sz w:val="20"/>
          <w:u w:val="single"/>
        </w:rPr>
        <w:t>Florence</w:t>
      </w:r>
      <w:r>
        <w:rPr>
          <w:rFonts w:ascii="" w:hAnsi="" w:cs="" w:eastAsia=""/>
          <w:b w:val="false"/>
          <w:i w:val="false"/>
          <w:strike w:val="false"/>
          <w:color w:val="000000"/>
          <w:sz w:val="20"/>
          <w:u w:val="none"/>
        </w:rPr>
        <w:t>, May 2011.</w:t>
      </w:r>
    </w:p>
    <w:p>
      <w:pPr>
        <w:numPr>
          <w:numId w:val="7"/>
        </w:numPr>
        <w:autoSpaceDE w:val="off"/>
        <w:autoSpaceDN w:val="off"/>
        <w:spacing w:line="-240" w:lineRule="auto"/>
        <w:ind w:left="30"/>
      </w:pPr>
      <w:r>
        <w:rPr>
          <w:rFonts w:ascii="" w:hAnsi="" w:cs="" w:eastAsia=""/>
          <w:b w:val="true"/>
          <w:i w:val="false"/>
          <w:strike w:val="false"/>
          <w:color w:val="000000"/>
          <w:sz w:val="20"/>
          <w:u w:val="single"/>
        </w:rPr>
        <w:t>Hiroshi Yamamoto</w:t>
      </w:r>
      <w:r>
        <w:rPr>
          <w:rFonts w:ascii="" w:hAnsi="" w:cs="" w:eastAsia=""/>
          <w:b w:val="true"/>
          <w:i w:val="false"/>
          <w:strike w:val="false"/>
          <w:color w:val="000000"/>
          <w:sz w:val="20"/>
          <w:u w:val="none"/>
        </w:rPr>
        <w:t xml:space="preserve">, Yusuke Yasuda, Saori Yoneda, </w:t>
      </w:r>
      <w:r>
        <w:rPr>
          <w:rFonts w:ascii="" w:hAnsi="" w:cs="" w:eastAsia=""/>
          <w:b w:val="true"/>
          <w:i w:val="false"/>
          <w:strike w:val="false"/>
          <w:color w:val="000000"/>
          <w:sz w:val="20"/>
          <w:u w:val="single"/>
        </w:rPr>
        <w:t>Ikumi Tamura</w:t>
      </w:r>
      <w:r>
        <w:rPr>
          <w:rFonts w:ascii="" w:hAnsi="" w:cs="" w:eastAsia=""/>
          <w:b w:val="true"/>
          <w:i w:val="false"/>
          <w:strike w:val="false"/>
          <w:color w:val="000000"/>
          <w:sz w:val="20"/>
          <w:u w:val="none"/>
        </w:rPr>
        <w:t xml:space="preserve">, Keiichiro Kagota, </w:t>
      </w:r>
      <w:r>
        <w:rPr>
          <w:rFonts w:ascii="" w:hAnsi="" w:cs="" w:eastAsia=""/>
          <w:b w:val="true"/>
          <w:i w:val="false"/>
          <w:strike w:val="false"/>
          <w:color w:val="000000"/>
          <w:sz w:val="20"/>
          <w:u w:val="single"/>
        </w:rPr>
        <w:t>Norihide Nakada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Kameda</w:t>
      </w:r>
      <w:r>
        <w:rPr>
          <w:rFonts w:ascii="" w:hAnsi="" w:cs="" w:eastAsia=""/>
          <w:b w:val="true"/>
          <w:i w:val="false"/>
          <w:strike w:val="false"/>
          <w:color w:val="000000"/>
          <w:sz w:val="20"/>
          <w:u w:val="none"/>
        </w:rPr>
        <w:t>, Kumiko Kimura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Norihisa Tatarazako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Whole Toxicity of the River Waters Sampled in Urbanized Area of Japan, Mainly Contaminated by Treated or Untreated Sewage, </w:t>
      </w:r>
      <w:r>
        <w:rPr>
          <w:rFonts w:ascii="" w:hAnsi="" w:cs="" w:eastAsia=""/>
          <w:b w:val="false"/>
          <w:i w:val="true"/>
          <w:strike w:val="false"/>
          <w:color w:val="000000"/>
          <w:sz w:val="20"/>
          <w:u w:val="none"/>
        </w:rPr>
        <w:t xml:space="preserve">SETAC Europe 21st Annual Meeting, </w:t>
      </w:r>
      <w:r>
        <w:rPr>
          <w:rFonts w:ascii="" w:hAnsi="" w:cs="" w:eastAsia=""/>
          <w:b w:val="false"/>
          <w:i w:val="false"/>
          <w:strike w:val="false"/>
          <w:color w:val="000000"/>
          <w:sz w:val="20"/>
          <w:u w:val="none"/>
        </w:rPr>
        <w:t>May 2011.</w:t>
      </w:r>
    </w:p>
    <w:p>
      <w:pPr>
        <w:numPr>
          <w:numId w:val="7"/>
        </w:numPr>
        <w:autoSpaceDE w:val="off"/>
        <w:autoSpaceDN w:val="off"/>
        <w:spacing w:line="-240" w:lineRule="auto"/>
        <w:ind w:left="30"/>
      </w:pPr>
      <w:r>
        <w:rPr>
          <w:rFonts w:ascii="" w:hAnsi="" w:cs="" w:eastAsia=""/>
          <w:b w:val="true"/>
          <w:i w:val="false"/>
          <w:strike w:val="false"/>
          <w:color w:val="000000"/>
          <w:sz w:val="20"/>
          <w:u w:val="single"/>
        </w:rPr>
        <w:t>Ikumi Tamura</w:t>
      </w:r>
      <w:r>
        <w:rPr>
          <w:rFonts w:ascii="" w:hAnsi="" w:cs="" w:eastAsia=""/>
          <w:b w:val="true"/>
          <w:i w:val="false"/>
          <w:strike w:val="false"/>
          <w:color w:val="000000"/>
          <w:sz w:val="20"/>
          <w:u w:val="none"/>
        </w:rPr>
        <w:t xml:space="preserve">, Yusuke Yasuda, Saori Yoneda, Keiichiro Kagota, Kumiko Kimura, </w:t>
      </w:r>
      <w:r>
        <w:rPr>
          <w:rFonts w:ascii="" w:hAnsi="" w:cs="" w:eastAsia=""/>
          <w:b w:val="true"/>
          <w:i w:val="false"/>
          <w:strike w:val="false"/>
          <w:color w:val="000000"/>
          <w:sz w:val="20"/>
          <w:u w:val="single"/>
        </w:rPr>
        <w:t>Yutaka Kameda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Norihisa Tatarazako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Ecological risk assessment of selected antifungal and antimucrobial agents in small urban creeks in Tokushima, Japan with unsewered drainage area, </w:t>
      </w:r>
      <w:r>
        <w:rPr>
          <w:rFonts w:ascii="" w:hAnsi="" w:cs="" w:eastAsia=""/>
          <w:b w:val="false"/>
          <w:i w:val="true"/>
          <w:strike w:val="false"/>
          <w:color w:val="000000"/>
          <w:sz w:val="20"/>
          <w:u w:val="none"/>
        </w:rPr>
        <w:t xml:space="preserve">SETAC Europe 21st Annual Meeting, </w:t>
      </w:r>
      <w:r>
        <w:rPr>
          <w:rFonts w:ascii="" w:hAnsi="" w:cs="" w:eastAsia=""/>
          <w:b w:val="false"/>
          <w:i w:val="false"/>
          <w:strike w:val="false"/>
          <w:color w:val="000000"/>
          <w:sz w:val="20"/>
          <w:u w:val="none"/>
        </w:rPr>
        <w:t>Milan, Italy, May 2011.</w:t>
      </w:r>
    </w:p>
    <w:p>
      <w:pPr>
        <w:numPr>
          <w:numId w:val="7"/>
        </w:numPr>
        <w:autoSpaceDE w:val="off"/>
        <w:autoSpaceDN w:val="off"/>
        <w:spacing w:line="-240" w:lineRule="auto"/>
        <w:ind w:left="30"/>
      </w:pPr>
      <w:r>
        <w:rPr>
          <w:rFonts w:ascii="" w:hAnsi="" w:cs="" w:eastAsia=""/>
          <w:b w:val="true"/>
          <w:i w:val="false"/>
          <w:strike w:val="false"/>
          <w:color w:val="000000"/>
          <w:sz w:val="20"/>
          <w:u w:val="single"/>
        </w:rPr>
        <w:t>Kozo Mayumi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Dimensions, Logarithmic Function, Cobb-Douglas Function and Curve Fitting Practice in Economics: Maintaining Simon Kuznets' Empirical Tradition, </w:t>
      </w:r>
      <w:r>
        <w:rPr>
          <w:rFonts w:ascii="" w:hAnsi="" w:cs="" w:eastAsia=""/>
          <w:b w:val="false"/>
          <w:i w:val="true"/>
          <w:strike w:val="false"/>
          <w:color w:val="000000"/>
          <w:sz w:val="20"/>
          <w:u w:val="none"/>
        </w:rPr>
        <w:t xml:space="preserve">International Scientific Symposium for Development devoted to the 110th Anniversary of Simon Kuznets, </w:t>
      </w:r>
      <w:r>
        <w:rPr>
          <w:rFonts w:ascii="" w:hAnsi="" w:cs="" w:eastAsia=""/>
          <w:b w:val="false"/>
          <w:i w:val="false"/>
          <w:strike w:val="false"/>
          <w:color w:val="000000"/>
          <w:sz w:val="20"/>
          <w:u w:val="none"/>
        </w:rPr>
        <w:t>Kiev, May 2011.</w:t>
      </w:r>
    </w:p>
    <w:p>
      <w:pPr>
        <w:numPr>
          <w:numId w:val="7"/>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Takamasa Kageji, Ayaka Matsunaga, Kazuya Ebara, Ken Kurihara, Chinami Matsumoto, Akihiro Marumo, Masami Toyoshima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Yousuke Endoh : </w:t>
      </w:r>
      <w:r>
        <w:rPr>
          <w:rFonts w:ascii="" w:hAnsi="" w:cs="" w:eastAsia=""/>
          <w:b w:val="false"/>
          <w:i w:val="false"/>
          <w:strike w:val="false"/>
          <w:color w:val="000000"/>
          <w:sz w:val="20"/>
          <w:u w:val="none"/>
        </w:rPr>
        <w:t xml:space="preserve">Cloning and comparison of genes for dTTP synthesizing enzymes from Geobacillus bacteria, </w:t>
      </w:r>
      <w:r>
        <w:rPr>
          <w:rFonts w:ascii="" w:hAnsi="" w:cs="" w:eastAsia=""/>
          <w:b w:val="false"/>
          <w:i w:val="true"/>
          <w:strike w:val="false"/>
          <w:color w:val="000000"/>
          <w:sz w:val="20"/>
          <w:u w:val="none"/>
        </w:rPr>
        <w:t xml:space="preserve">Proceedings of the 8th Intenational Congress of Comparative Physiology and Biochemistry (ICCPB2011), </w:t>
      </w:r>
      <w:r>
        <w:rPr>
          <w:rFonts w:ascii="" w:hAnsi="" w:cs="" w:eastAsia=""/>
          <w:b w:val="false"/>
          <w:i w:val="false"/>
          <w:strike w:val="false"/>
          <w:color w:val="000000"/>
          <w:sz w:val="20"/>
          <w:u w:val="none"/>
        </w:rPr>
        <w:t xml:space="preserve">161,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May 2011.</w:t>
      </w:r>
    </w:p>
    <w:p>
      <w:pPr>
        <w:numPr>
          <w:numId w:val="7"/>
        </w:numPr>
        <w:autoSpaceDE w:val="off"/>
        <w:autoSpaceDN w:val="off"/>
        <w:spacing w:line="-240" w:lineRule="auto"/>
        <w:ind w:left="30"/>
      </w:pPr>
      <w:r>
        <w:rPr>
          <w:rFonts w:ascii="" w:hAnsi="" w:cs="" w:eastAsia=""/>
          <w:b w:val="true"/>
          <w:i w:val="false"/>
          <w:strike w:val="false"/>
          <w:color w:val="000000"/>
          <w:sz w:val="20"/>
          <w:u w:val="single"/>
        </w:rPr>
        <w:t>Hajime Miura</w:t>
      </w:r>
      <w:r>
        <w:rPr>
          <w:rFonts w:ascii="" w:hAnsi="" w:cs="" w:eastAsia=""/>
          <w:b w:val="true"/>
          <w:i w:val="false"/>
          <w:strike w:val="false"/>
          <w:color w:val="000000"/>
          <w:sz w:val="20"/>
          <w:u w:val="none"/>
        </w:rPr>
        <w:t>, Yoshinori Takahashi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Sumitaka Mori : </w:t>
      </w:r>
      <w:r>
        <w:rPr>
          <w:rFonts w:ascii="" w:hAnsi="" w:cs="" w:eastAsia=""/>
          <w:b w:val="false"/>
          <w:i w:val="false"/>
          <w:strike w:val="false"/>
          <w:color w:val="000000"/>
          <w:sz w:val="20"/>
          <w:u w:val="none"/>
        </w:rPr>
        <w:t xml:space="preserve">Flow-Mediated Vasodilation Increases During Recumbent Cycling, </w:t>
      </w:r>
      <w:r>
        <w:rPr>
          <w:rFonts w:ascii="" w:hAnsi="" w:cs="" w:eastAsia=""/>
          <w:b w:val="false"/>
          <w:i w:val="true"/>
          <w:strike w:val="false"/>
          <w:color w:val="000000"/>
          <w:sz w:val="20"/>
          <w:u w:val="none"/>
        </w:rPr>
        <w:t xml:space="preserve">55th American College of Sports Medicine, </w:t>
      </w:r>
      <w:r>
        <w:rPr>
          <w:rFonts w:ascii="" w:hAnsi="" w:cs="" w:eastAsia=""/>
          <w:b w:val="false"/>
          <w:i w:val="false"/>
          <w:strike w:val="false"/>
          <w:color w:val="000000"/>
          <w:sz w:val="20"/>
          <w:u w:val="none"/>
        </w:rPr>
        <w:t>Denver, USA, Jun. 2011.</w:t>
      </w:r>
    </w:p>
    <w:p>
      <w:pPr>
        <w:numPr>
          <w:numId w:val="7"/>
        </w:numPr>
        <w:autoSpaceDE w:val="off"/>
        <w:autoSpaceDN w:val="off"/>
        <w:spacing w:line="-240" w:lineRule="auto"/>
        <w:ind w:left="30"/>
      </w:pPr>
      <w:r>
        <w:rPr>
          <w:rFonts w:ascii="" w:hAnsi="" w:cs="" w:eastAsia=""/>
          <w:b w:val="true"/>
          <w:i w:val="false"/>
          <w:strike w:val="false"/>
          <w:color w:val="000000"/>
          <w:sz w:val="20"/>
          <w:u w:val="single"/>
        </w:rPr>
        <w:t>Hajime Miura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Application of NIRS to measure muscle metabolism and vessel function, </w:t>
      </w:r>
      <w:r>
        <w:rPr>
          <w:rFonts w:ascii="" w:hAnsi="" w:cs="" w:eastAsia=""/>
          <w:b w:val="false"/>
          <w:i w:val="true"/>
          <w:strike w:val="false"/>
          <w:color w:val="000000"/>
          <w:sz w:val="20"/>
          <w:u w:val="none"/>
        </w:rPr>
        <w:t xml:space="preserve">Britton Chance: His life, Times, &amp; Legacy Molecular Spectroscopy/ Imaging Workshop, </w:t>
      </w:r>
      <w:r>
        <w:rPr>
          <w:rFonts w:ascii="" w:hAnsi="" w:cs="" w:eastAsia=""/>
          <w:b w:val="false"/>
          <w:i w:val="false"/>
          <w:strike w:val="false"/>
          <w:color w:val="000000"/>
          <w:sz w:val="20"/>
          <w:u w:val="none"/>
        </w:rPr>
        <w:t>Philadelphia, PA, USA, Jun. 2011.</w:t>
      </w:r>
    </w:p>
    <w:p>
      <w:pPr>
        <w:numPr>
          <w:numId w:val="7"/>
        </w:numPr>
        <w:autoSpaceDE w:val="off"/>
        <w:autoSpaceDN w:val="off"/>
        <w:spacing w:line="-240" w:lineRule="auto"/>
        <w:ind w:left="30"/>
      </w:pPr>
      <w:r>
        <w:rPr>
          <w:rFonts w:ascii="" w:hAnsi="" w:cs="" w:eastAsia=""/>
          <w:b w:val="true"/>
          <w:i w:val="false"/>
          <w:strike w:val="false"/>
          <w:color w:val="000000"/>
          <w:sz w:val="20"/>
          <w:u w:val="single"/>
        </w:rPr>
        <w:t>Toru Hasunuma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Hiroshi Nagamochi : </w:t>
      </w:r>
      <w:r>
        <w:rPr>
          <w:rFonts w:ascii="" w:hAnsi="" w:cs="" w:eastAsia=""/>
          <w:b w:val="false"/>
          <w:i w:val="false"/>
          <w:strike w:val="false"/>
          <w:color w:val="000000"/>
          <w:sz w:val="20"/>
          <w:u w:val="none"/>
        </w:rPr>
        <w:t xml:space="preserve">Improved bounds for minimum fault-tolerant gossip graphs, </w:t>
      </w:r>
      <w:r>
        <w:rPr>
          <w:rFonts w:ascii="" w:hAnsi="" w:cs="" w:eastAsia=""/>
          <w:b w:val="false"/>
          <w:i w:val="true"/>
          <w:strike w:val="false"/>
          <w:color w:val="000000"/>
          <w:sz w:val="20"/>
          <w:u w:val="none"/>
        </w:rPr>
        <w:t xml:space="preserve">Proceedings of 37th International Workshop on Graph-Theoretic Concepts in Computer Science (June 21-24, 2011), Lecture Notes in Computer Science, </w:t>
      </w:r>
      <w:r>
        <w:rPr>
          <w:rFonts w:ascii="" w:hAnsi="" w:cs="" w:eastAsia=""/>
          <w:b w:val="true"/>
          <w:i w:val="false"/>
          <w:strike w:val="false"/>
          <w:color w:val="000000"/>
          <w:sz w:val="20"/>
          <w:u w:val="none"/>
        </w:rPr>
        <w:t xml:space="preserve">Vol.6986, </w:t>
      </w:r>
      <w:r>
        <w:rPr>
          <w:rFonts w:ascii="" w:hAnsi="" w:cs="" w:eastAsia=""/>
          <w:b w:val="false"/>
          <w:i w:val="false"/>
          <w:strike w:val="false"/>
          <w:color w:val="000000"/>
          <w:sz w:val="20"/>
          <w:u w:val="none"/>
        </w:rPr>
        <w:t>203-214, Tepla, Czech Republic, Jun. 2011.</w:t>
      </w:r>
    </w:p>
    <w:p>
      <w:pPr>
        <w:numPr>
          <w:numId w:val="7"/>
        </w:numPr>
        <w:autoSpaceDE w:val="off"/>
        <w:autoSpaceDN w:val="off"/>
        <w:spacing w:line="-240" w:lineRule="auto"/>
        <w:ind w:left="30"/>
      </w:pPr>
      <w:r>
        <w:rPr>
          <w:rFonts w:ascii="" w:hAnsi="" w:cs="" w:eastAsia=""/>
          <w:b w:val="true"/>
          <w:i w:val="false"/>
          <w:strike w:val="false"/>
          <w:color w:val="000000"/>
          <w:sz w:val="20"/>
          <w:u w:val="single"/>
        </w:rPr>
        <w:t>Kazuyuki 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Trade-off between the Growth and Stability of Prefectural Tax Revenue in Japan, </w:t>
      </w:r>
      <w:r>
        <w:rPr>
          <w:rFonts w:ascii="" w:hAnsi="" w:cs="" w:eastAsia=""/>
          <w:b w:val="false"/>
          <w:i w:val="true"/>
          <w:strike w:val="false"/>
          <w:color w:val="000000"/>
          <w:sz w:val="20"/>
          <w:u w:val="none"/>
        </w:rPr>
        <w:t xml:space="preserve">The Seventh Annual Conference of the APEA, Korea, </w:t>
      </w:r>
      <w:r>
        <w:rPr>
          <w:rFonts w:ascii="" w:hAnsi="" w:cs="" w:eastAsia=""/>
          <w:b w:val="false"/>
          <w:i w:val="false"/>
          <w:strike w:val="false"/>
          <w:color w:val="000000"/>
          <w:sz w:val="20"/>
          <w:u w:val="none"/>
        </w:rPr>
        <w:t>Jun. 2011.</w:t>
      </w:r>
    </w:p>
    <w:p>
      <w:pPr>
        <w:numPr>
          <w:numId w:val="7"/>
        </w:numPr>
        <w:autoSpaceDE w:val="off"/>
        <w:autoSpaceDN w:val="off"/>
        <w:spacing w:line="-240" w:lineRule="auto"/>
        <w:ind w:left="30"/>
      </w:pPr>
      <w:r>
        <w:rPr>
          <w:rFonts w:ascii="" w:hAnsi="" w:cs="" w:eastAsia=""/>
          <w:b w:val="true"/>
          <w:i w:val="false"/>
          <w:strike w:val="false"/>
          <w:color w:val="000000"/>
          <w:sz w:val="20"/>
          <w:u w:val="single"/>
        </w:rPr>
        <w:t>Takeshi 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Kato Kosuke : </w:t>
      </w:r>
      <w:r>
        <w:rPr>
          <w:rFonts w:ascii="" w:hAnsi="" w:cs="" w:eastAsia=""/>
          <w:b w:val="false"/>
          <w:i w:val="false"/>
          <w:strike w:val="false"/>
          <w:color w:val="000000"/>
          <w:sz w:val="20"/>
          <w:u w:val="none"/>
        </w:rPr>
        <w:t xml:space="preserve">An Interactive Fuzzy Satisficing Method for Multiobjective Stochastic Defensive Location Problems, </w:t>
      </w:r>
      <w:r>
        <w:rPr>
          <w:rFonts w:ascii="" w:hAnsi="" w:cs="" w:eastAsia=""/>
          <w:b w:val="false"/>
          <w:i w:val="true"/>
          <w:strike w:val="false"/>
          <w:color w:val="000000"/>
          <w:sz w:val="20"/>
          <w:u w:val="none"/>
        </w:rPr>
        <w:t xml:space="preserve">Proceedings of 2011 IEEE International Conference On Fuzzy Systems (FUZZ-IEEE 2011), </w:t>
      </w:r>
      <w:r>
        <w:rPr>
          <w:rFonts w:ascii="" w:hAnsi="" w:cs="" w:eastAsia=""/>
          <w:b w:val="true"/>
          <w:i w:val="false"/>
          <w:strike w:val="false"/>
          <w:color w:val="000000"/>
          <w:sz w:val="20"/>
          <w:u w:val="none"/>
        </w:rPr>
        <w:t xml:space="preserve">Vol.USB memory, </w:t>
      </w:r>
      <w:r>
        <w:rPr>
          <w:rFonts w:ascii="" w:hAnsi="" w:cs="" w:eastAsia=""/>
          <w:b w:val="false"/>
          <w:i w:val="false"/>
          <w:strike w:val="false"/>
          <w:color w:val="000000"/>
          <w:sz w:val="20"/>
          <w:u w:val="none"/>
        </w:rPr>
        <w:t>879-883, Jun. 2011.</w:t>
      </w:r>
    </w:p>
    <w:p>
      <w:pPr>
        <w:numPr>
          <w:numId w:val="7"/>
        </w:numPr>
        <w:autoSpaceDE w:val="off"/>
        <w:autoSpaceDN w:val="off"/>
        <w:spacing w:line="-240" w:lineRule="auto"/>
        <w:ind w:left="30"/>
      </w:pPr>
      <w:r>
        <w:rPr>
          <w:rFonts w:ascii="" w:hAnsi="" w:cs="" w:eastAsia=""/>
          <w:b w:val="true"/>
          <w:i w:val="false"/>
          <w:strike w:val="false"/>
          <w:color w:val="000000"/>
          <w:sz w:val="20"/>
          <w:u w:val="single"/>
        </w:rPr>
        <w:t>Tohru Naito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Mixed Ownership, Environmental Pollution, and Urban Unemployment, </w:t>
      </w:r>
      <w:r>
        <w:rPr>
          <w:rFonts w:ascii="" w:hAnsi="" w:cs="" w:eastAsia=""/>
          <w:b w:val="false"/>
          <w:i w:val="true"/>
          <w:strike w:val="false"/>
          <w:color w:val="000000"/>
          <w:sz w:val="20"/>
          <w:u w:val="none"/>
        </w:rPr>
        <w:t xml:space="preserve">Western Economic Association International, </w:t>
      </w:r>
      <w:r>
        <w:rPr>
          <w:rFonts w:ascii="" w:hAnsi="" w:cs="" w:eastAsia=""/>
          <w:b w:val="false"/>
          <w:i w:val="false"/>
          <w:strike w:val="false"/>
          <w:color w:val="000000"/>
          <w:sz w:val="20"/>
          <w:u w:val="none"/>
        </w:rPr>
        <w:t>Jul. 2011.</w:t>
      </w:r>
    </w:p>
    <w:p>
      <w:pPr>
        <w:numPr>
          <w:numId w:val="7"/>
        </w:numPr>
        <w:autoSpaceDE w:val="off"/>
        <w:autoSpaceDN w:val="off"/>
        <w:spacing w:line="-240" w:lineRule="auto"/>
        <w:ind w:left="30"/>
      </w:pPr>
      <w:r>
        <w:rPr>
          <w:rFonts w:ascii="" w:hAnsi="" w:cs="" w:eastAsia=""/>
          <w:b w:val="true"/>
          <w:i w:val="false"/>
          <w:strike w:val="false"/>
          <w:color w:val="000000"/>
          <w:sz w:val="20"/>
          <w:u w:val="single"/>
        </w:rPr>
        <w:t>葭森 健介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漢魏変革的歴史意義, --- 紀念唐長孺先生的百年誕辰 ---, </w:t>
      </w:r>
      <w:r>
        <w:rPr>
          <w:rFonts w:ascii="" w:hAnsi="" w:cs="" w:eastAsia=""/>
          <w:b w:val="false"/>
          <w:i w:val="true"/>
          <w:strike w:val="false"/>
          <w:color w:val="000000"/>
          <w:sz w:val="20"/>
          <w:u w:val="none"/>
        </w:rPr>
        <w:t xml:space="preserve">中国唐史学会2011年年会, </w:t>
      </w:r>
      <w:r>
        <w:rPr>
          <w:rFonts w:ascii="" w:hAnsi="" w:cs="" w:eastAsia=""/>
          <w:b w:val="false"/>
          <w:i w:val="false"/>
          <w:strike w:val="false"/>
          <w:color w:val="000000"/>
          <w:sz w:val="20"/>
          <w:u w:val="single"/>
        </w:rPr>
        <w:t>武漢</w:t>
      </w:r>
      <w:r>
        <w:rPr>
          <w:rFonts w:ascii="" w:hAnsi="" w:cs="" w:eastAsia=""/>
          <w:b w:val="false"/>
          <w:i w:val="false"/>
          <w:strike w:val="false"/>
          <w:color w:val="000000"/>
          <w:sz w:val="20"/>
          <w:u w:val="none"/>
        </w:rPr>
        <w:t>, 2011年7月.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Hitoko Yamada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Two vectors to form categories: Japanese colour expressions with prefix ma, </w:t>
      </w:r>
      <w:r>
        <w:rPr>
          <w:rFonts w:ascii="" w:hAnsi="" w:cs="" w:eastAsia=""/>
          <w:b w:val="false"/>
          <w:i w:val="true"/>
          <w:strike w:val="false"/>
          <w:color w:val="000000"/>
          <w:sz w:val="20"/>
          <w:u w:val="none"/>
        </w:rPr>
        <w:t xml:space="preserve">12th International Pragmatics Conference, </w:t>
      </w:r>
      <w:r>
        <w:rPr>
          <w:rFonts w:ascii="" w:hAnsi="" w:cs="" w:eastAsia=""/>
          <w:b w:val="false"/>
          <w:i w:val="false"/>
          <w:strike w:val="false"/>
          <w:color w:val="000000"/>
          <w:sz w:val="20"/>
          <w:u w:val="single"/>
        </w:rPr>
        <w:t>Manchester</w:t>
      </w:r>
      <w:r>
        <w:rPr>
          <w:rFonts w:ascii="" w:hAnsi="" w:cs="" w:eastAsia=""/>
          <w:b w:val="false"/>
          <w:i w:val="false"/>
          <w:strike w:val="false"/>
          <w:color w:val="000000"/>
          <w:sz w:val="20"/>
          <w:u w:val="none"/>
        </w:rPr>
        <w:t>, Jul. 2011.</w:t>
      </w:r>
    </w:p>
    <w:p>
      <w:pPr>
        <w:numPr>
          <w:numId w:val="7"/>
        </w:numPr>
        <w:autoSpaceDE w:val="off"/>
        <w:autoSpaceDN w:val="off"/>
        <w:spacing w:line="-240" w:lineRule="auto"/>
        <w:ind w:left="30"/>
      </w:pPr>
      <w:r>
        <w:rPr>
          <w:rFonts w:ascii="" w:hAnsi="" w:cs="" w:eastAsia=""/>
          <w:b w:val="true"/>
          <w:i w:val="false"/>
          <w:strike w:val="false"/>
          <w:color w:val="000000"/>
          <w:sz w:val="20"/>
          <w:u w:val="single"/>
        </w:rPr>
        <w:t>Atsuya Yoshida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 Practice of Lifelong Learning about ICT Literacy to Use the Virtual Pilgrimage System, Ubiquitous Sugoroku Henro, for Promoting a Daily Walk for Health in the Context of Community Traditional Culture., </w:t>
      </w:r>
      <w:r>
        <w:rPr>
          <w:rFonts w:ascii="" w:hAnsi="" w:cs="" w:eastAsia=""/>
          <w:b w:val="false"/>
          <w:i w:val="true"/>
          <w:strike w:val="false"/>
          <w:color w:val="000000"/>
          <w:sz w:val="20"/>
          <w:u w:val="none"/>
        </w:rPr>
        <w:t xml:space="preserve">The 9th ePortfolio &amp; Identity Conference (ePIC), </w:t>
      </w:r>
      <w:r>
        <w:rPr>
          <w:rFonts w:ascii="" w:hAnsi="" w:cs="" w:eastAsia=""/>
          <w:b w:val="false"/>
          <w:i w:val="false"/>
          <w:strike w:val="false"/>
          <w:color w:val="000000"/>
          <w:sz w:val="20"/>
          <w:u w:val="none"/>
        </w:rPr>
        <w:t>Jul. 2011.</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IGARASHI Motoko, OKADA Mitsuhiro, </w:t>
      </w:r>
      <w:r>
        <w:rPr>
          <w:rFonts w:ascii="" w:hAnsi="" w:cs="" w:eastAsia=""/>
          <w:b w:val="true"/>
          <w:i w:val="false"/>
          <w:strike w:val="false"/>
          <w:color w:val="000000"/>
          <w:sz w:val="20"/>
          <w:u w:val="single"/>
        </w:rPr>
        <w:t>Yoshio Kashida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MIYAZAKI Ayako : </w:t>
      </w:r>
      <w:r>
        <w:rPr>
          <w:rFonts w:ascii="" w:hAnsi="" w:cs="" w:eastAsia=""/>
          <w:b w:val="false"/>
          <w:i w:val="false"/>
          <w:strike w:val="false"/>
          <w:color w:val="000000"/>
          <w:sz w:val="20"/>
          <w:u w:val="none"/>
        </w:rPr>
        <w:t xml:space="preserve">Teacher's conversational devices for promoting student clinical reasoning:The case for problem-based learning, </w:t>
      </w:r>
      <w:r>
        <w:rPr>
          <w:rFonts w:ascii="" w:hAnsi="" w:cs="" w:eastAsia=""/>
          <w:b w:val="false"/>
          <w:i w:val="true"/>
          <w:strike w:val="false"/>
          <w:color w:val="000000"/>
          <w:sz w:val="20"/>
          <w:u w:val="none"/>
        </w:rPr>
        <w:t xml:space="preserve">IIEMCA, </w:t>
      </w:r>
      <w:r>
        <w:rPr>
          <w:rFonts w:ascii="" w:hAnsi="" w:cs="" w:eastAsia=""/>
          <w:b w:val="false"/>
          <w:i w:val="false"/>
          <w:strike w:val="false"/>
          <w:color w:val="000000"/>
          <w:sz w:val="20"/>
          <w:u w:val="none"/>
        </w:rPr>
        <w:t>Switzerland, Jul. 2011.</w:t>
      </w:r>
    </w:p>
    <w:p>
      <w:pPr>
        <w:numPr>
          <w:numId w:val="7"/>
        </w:numPr>
        <w:autoSpaceDE w:val="off"/>
        <w:autoSpaceDN w:val="off"/>
        <w:spacing w:line="-240" w:lineRule="auto"/>
        <w:ind w:left="30"/>
      </w:pPr>
      <w:r>
        <w:rPr>
          <w:rFonts w:ascii="" w:hAnsi="" w:cs="" w:eastAsia=""/>
          <w:b w:val="true"/>
          <w:i w:val="false"/>
          <w:strike w:val="false"/>
          <w:color w:val="000000"/>
          <w:sz w:val="20"/>
          <w:u w:val="single"/>
        </w:rPr>
        <w:t>Chigusa Uchiumi</w:t>
      </w:r>
      <w:r>
        <w:rPr>
          <w:rFonts w:ascii="" w:hAnsi="" w:cs="" w:eastAsia=""/>
          <w:b w:val="true"/>
          <w:i w:val="false"/>
          <w:strike w:val="false"/>
          <w:color w:val="000000"/>
          <w:sz w:val="20"/>
          <w:u w:val="none"/>
        </w:rPr>
        <w:t>, Masahiro Ishibashi, Naoki Aizawa, Kiyoshi Makita, Yugo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Masahiro Iwakiri : </w:t>
      </w:r>
      <w:r>
        <w:rPr>
          <w:rFonts w:ascii="" w:hAnsi="" w:cs="" w:eastAsia=""/>
          <w:b w:val="false"/>
          <w:i w:val="false"/>
          <w:strike w:val="false"/>
          <w:color w:val="000000"/>
          <w:sz w:val="20"/>
          <w:u w:val="none"/>
        </w:rPr>
        <w:t xml:space="preserve">NIRS-based hemodynamic changes in frontal lobe during the Rorschach inkblot method., </w:t>
      </w:r>
      <w:r>
        <w:rPr>
          <w:rFonts w:ascii="" w:hAnsi="" w:cs="" w:eastAsia=""/>
          <w:b w:val="false"/>
          <w:i w:val="true"/>
          <w:strike w:val="false"/>
          <w:color w:val="000000"/>
          <w:sz w:val="20"/>
          <w:u w:val="none"/>
        </w:rPr>
        <w:t xml:space="preserve">XXInternational Congress of Rorschach and Projective Methods, </w:t>
      </w:r>
      <w:r>
        <w:rPr>
          <w:rFonts w:ascii="" w:hAnsi="" w:cs="" w:eastAsia=""/>
          <w:b w:val="false"/>
          <w:i w:val="false"/>
          <w:strike w:val="false"/>
          <w:color w:val="000000"/>
          <w:sz w:val="20"/>
          <w:u w:val="none"/>
        </w:rPr>
        <w:t>Jul. 2011.</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Shigeyuki Suzuki, </w:t>
      </w:r>
      <w:r>
        <w:rPr>
          <w:rFonts w:ascii="" w:hAnsi="" w:cs="" w:eastAsia=""/>
          <w:b w:val="true"/>
          <w:i w:val="false"/>
          <w:strike w:val="false"/>
          <w:color w:val="000000"/>
          <w:sz w:val="20"/>
          <w:u w:val="single"/>
        </w:rPr>
        <w:t>Keisuke Ishida</w:t>
      </w:r>
      <w:r>
        <w:rPr>
          <w:rFonts w:ascii="" w:hAnsi="" w:cs="" w:eastAsia=""/>
          <w:b w:val="true"/>
          <w:i w:val="false"/>
          <w:strike w:val="false"/>
          <w:color w:val="000000"/>
          <w:sz w:val="20"/>
          <w:u w:val="none"/>
        </w:rPr>
        <w:t>, Graciano P. Jr. Yumul, Dimalanta B. Carla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Pena Roland : </w:t>
      </w:r>
      <w:r>
        <w:rPr>
          <w:rFonts w:ascii="" w:hAnsi="" w:cs="" w:eastAsia=""/>
          <w:b w:val="false"/>
          <w:i w:val="false"/>
          <w:strike w:val="false"/>
          <w:color w:val="000000"/>
          <w:sz w:val="20"/>
          <w:u w:val="none"/>
        </w:rPr>
        <w:t xml:space="preserve">Development of the Philippine Mobile Belt from Eocene to Miocene, </w:t>
      </w:r>
      <w:r>
        <w:rPr>
          <w:rFonts w:ascii="" w:hAnsi="" w:cs="" w:eastAsia=""/>
          <w:b w:val="false"/>
          <w:i w:val="true"/>
          <w:strike w:val="false"/>
          <w:color w:val="000000"/>
          <w:sz w:val="20"/>
          <w:u w:val="none"/>
        </w:rPr>
        <w:t xml:space="preserve">Proceedings of AOGS 8TH ANNUAL MEETING, </w:t>
      </w:r>
      <w:r>
        <w:rPr>
          <w:rFonts w:ascii="" w:hAnsi="" w:cs="" w:eastAsia=""/>
          <w:b w:val="false"/>
          <w:i w:val="false"/>
          <w:strike w:val="false"/>
          <w:color w:val="000000"/>
          <w:sz w:val="20"/>
          <w:u w:val="none"/>
        </w:rPr>
        <w:t>34-35, Taipei (Taiwan), Aug. 2011.</w:t>
      </w:r>
    </w:p>
    <w:p>
      <w:pPr>
        <w:numPr>
          <w:numId w:val="7"/>
        </w:numPr>
        <w:autoSpaceDE w:val="off"/>
        <w:autoSpaceDN w:val="off"/>
        <w:spacing w:line="-240" w:lineRule="auto"/>
        <w:ind w:left="30"/>
      </w:pP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Takahito Saito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Nobuhiro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Shoichi Nagata : </w:t>
      </w:r>
      <w:r>
        <w:rPr>
          <w:rFonts w:ascii="" w:hAnsi="" w:cs="" w:eastAsia=""/>
          <w:b w:val="false"/>
          <w:i w:val="false"/>
          <w:strike w:val="false"/>
          <w:color w:val="000000"/>
          <w:sz w:val="20"/>
          <w:u w:val="none"/>
        </w:rPr>
        <w:t>NMR Study of Layered Transition Metal Ditelluride (Ir,Pt)Te</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26th International Conference on Low Temperature Physics (LT26), </w:t>
      </w:r>
      <w:r>
        <w:rPr>
          <w:rFonts w:ascii="" w:hAnsi="" w:cs="" w:eastAsia=""/>
          <w:b w:val="false"/>
          <w:i w:val="true"/>
          <w:strike w:val="false"/>
          <w:color w:val="000000"/>
          <w:sz w:val="20"/>
          <w:u w:val="none"/>
        </w:rPr>
        <w:t xml:space="preserve">LT26,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Aug. 2011.</w:t>
      </w:r>
    </w:p>
    <w:p>
      <w:pPr>
        <w:numPr>
          <w:numId w:val="7"/>
        </w:numPr>
        <w:autoSpaceDE w:val="off"/>
        <w:autoSpaceDN w:val="off"/>
        <w:spacing w:line="-240" w:lineRule="auto"/>
        <w:ind w:left="30"/>
      </w:pPr>
      <w:r>
        <w:rPr>
          <w:rFonts w:ascii="" w:hAnsi="" w:cs="" w:eastAsia=""/>
          <w:b w:val="true"/>
          <w:i w:val="false"/>
          <w:strike w:val="false"/>
          <w:color w:val="000000"/>
          <w:sz w:val="20"/>
          <w:u w:val="single"/>
        </w:rPr>
        <w:t>Tohru Naito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Urban-rural migration, unemployment, and privatization:A synthesis of Harris-Todaro model and a mixed duopoly, </w:t>
      </w:r>
      <w:r>
        <w:rPr>
          <w:rFonts w:ascii="" w:hAnsi="" w:cs="" w:eastAsia=""/>
          <w:b w:val="false"/>
          <w:i w:val="true"/>
          <w:strike w:val="false"/>
          <w:color w:val="000000"/>
          <w:sz w:val="20"/>
          <w:u w:val="none"/>
        </w:rPr>
        <w:t xml:space="preserve">Institution and Economics International Conference "Institution, Law, and Economic Development", </w:t>
      </w:r>
      <w:r>
        <w:rPr>
          <w:rFonts w:ascii="" w:hAnsi="" w:cs="" w:eastAsia=""/>
          <w:b w:val="false"/>
          <w:i w:val="false"/>
          <w:strike w:val="false"/>
          <w:color w:val="000000"/>
          <w:sz w:val="20"/>
          <w:u w:val="none"/>
        </w:rPr>
        <w:t>Aug. 2011.</w:t>
      </w:r>
    </w:p>
    <w:p>
      <w:pPr>
        <w:numPr>
          <w:numId w:val="7"/>
        </w:numPr>
        <w:autoSpaceDE w:val="off"/>
        <w:autoSpaceDN w:val="off"/>
        <w:spacing w:line="-240" w:lineRule="auto"/>
        <w:ind w:left="30"/>
      </w:pPr>
      <w:r>
        <w:rPr>
          <w:rFonts w:ascii="" w:hAnsi="" w:cs="" w:eastAsia=""/>
          <w:b w:val="true"/>
          <w:i w:val="false"/>
          <w:strike w:val="false"/>
          <w:color w:val="000000"/>
          <w:sz w:val="20"/>
          <w:u w:val="single"/>
        </w:rPr>
        <w:t>Reiko Orito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CTA-Consortium : </w:t>
      </w:r>
      <w:r>
        <w:rPr>
          <w:rFonts w:ascii="" w:hAnsi="" w:cs="" w:eastAsia=""/>
          <w:b w:val="false"/>
          <w:i w:val="false"/>
          <w:strike w:val="false"/>
          <w:color w:val="000000"/>
          <w:sz w:val="20"/>
          <w:u w:val="none"/>
        </w:rPr>
        <w:t xml:space="preserve">Development of PMT Clusters for CTA-LST Camera, </w:t>
      </w:r>
      <w:r>
        <w:rPr>
          <w:rFonts w:ascii="" w:hAnsi="" w:cs="" w:eastAsia=""/>
          <w:b w:val="false"/>
          <w:i w:val="true"/>
          <w:strike w:val="false"/>
          <w:color w:val="000000"/>
          <w:sz w:val="20"/>
          <w:u w:val="none"/>
        </w:rPr>
        <w:t xml:space="preserve">32nd International Cosmic-Ray Conference, </w:t>
      </w:r>
      <w:r>
        <w:rPr>
          <w:rFonts w:ascii="" w:hAnsi="" w:cs="" w:eastAsia=""/>
          <w:b w:val="false"/>
          <w:i w:val="false"/>
          <w:strike w:val="false"/>
          <w:color w:val="000000"/>
          <w:sz w:val="20"/>
          <w:u w:val="none"/>
        </w:rPr>
        <w:t>ID1091, Aug. 2011.</w:t>
      </w:r>
    </w:p>
    <w:p>
      <w:pPr>
        <w:numPr>
          <w:numId w:val="7"/>
        </w:numPr>
        <w:autoSpaceDE w:val="off"/>
        <w:autoSpaceDN w:val="off"/>
        <w:spacing w:line="-240" w:lineRule="auto"/>
        <w:ind w:left="30"/>
      </w:pPr>
      <w:r>
        <w:rPr>
          <w:rFonts w:ascii="" w:hAnsi="" w:cs="" w:eastAsia=""/>
          <w:b w:val="true"/>
          <w:i w:val="false"/>
          <w:strike w:val="false"/>
          <w:color w:val="000000"/>
          <w:sz w:val="20"/>
          <w:u w:val="single"/>
        </w:rPr>
        <w:t>Zenro Hioki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Kazumasa Ohkuma : </w:t>
      </w:r>
      <w:r>
        <w:rPr>
          <w:rFonts w:ascii="" w:hAnsi="" w:cs="" w:eastAsia=""/>
          <w:b w:val="false"/>
          <w:i w:val="false"/>
          <w:strike w:val="false"/>
          <w:color w:val="000000"/>
          <w:sz w:val="20"/>
          <w:u w:val="none"/>
        </w:rPr>
        <w:t xml:space="preserve">Model-independent study of neutral Higgs sector via tt productions at muon colliders, </w:t>
      </w:r>
      <w:r>
        <w:rPr>
          <w:rFonts w:ascii="" w:hAnsi="" w:cs="" w:eastAsia=""/>
          <w:b w:val="false"/>
          <w:i w:val="true"/>
          <w:strike w:val="false"/>
          <w:color w:val="000000"/>
          <w:sz w:val="20"/>
          <w:u w:val="none"/>
        </w:rPr>
        <w:t xml:space="preserve">Scalars 2011, </w:t>
      </w:r>
      <w:r>
        <w:rPr>
          <w:rFonts w:ascii="" w:hAnsi="" w:cs="" w:eastAsia=""/>
          <w:b w:val="false"/>
          <w:i w:val="false"/>
          <w:strike w:val="false"/>
          <w:color w:val="000000"/>
          <w:sz w:val="20"/>
          <w:u w:val="single"/>
        </w:rPr>
        <w:t>Warsaw</w:t>
      </w:r>
      <w:r>
        <w:rPr>
          <w:rFonts w:ascii="" w:hAnsi="" w:cs="" w:eastAsia=""/>
          <w:b w:val="false"/>
          <w:i w:val="false"/>
          <w:strike w:val="false"/>
          <w:color w:val="000000"/>
          <w:sz w:val="20"/>
          <w:u w:val="none"/>
        </w:rPr>
        <w:t>, Aug. 2011.</w:t>
      </w:r>
    </w:p>
    <w:p>
      <w:pPr>
        <w:numPr>
          <w:numId w:val="7"/>
        </w:numPr>
        <w:autoSpaceDE w:val="off"/>
        <w:autoSpaceDN w:val="off"/>
        <w:spacing w:line="-240" w:lineRule="auto"/>
        <w:ind w:left="30"/>
      </w:pP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Takahito Saito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vertAlign w:val="superscript"/>
        </w:rPr>
        <w:t>31</w:t>
      </w:r>
      <w:r>
        <w:rPr>
          <w:rFonts w:ascii="" w:hAnsi="" w:cs="" w:eastAsia=""/>
          <w:b w:val="false"/>
          <w:i w:val="false"/>
          <w:strike w:val="false"/>
          <w:color w:val="000000"/>
          <w:sz w:val="20"/>
          <w:u w:val="none"/>
        </w:rPr>
        <w:t>P NMR Study of of Filled Skutterudite CeOs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International Conference on Strongly Correlated Electron Systems (SCES2011), </w:t>
      </w:r>
      <w:r>
        <w:rPr>
          <w:rFonts w:ascii="" w:hAnsi="" w:cs="" w:eastAsia=""/>
          <w:b w:val="false"/>
          <w:i w:val="true"/>
          <w:strike w:val="false"/>
          <w:color w:val="000000"/>
          <w:sz w:val="20"/>
          <w:u w:val="none"/>
        </w:rPr>
        <w:t xml:space="preserve">SCES2011, </w:t>
      </w:r>
      <w:r>
        <w:rPr>
          <w:rFonts w:ascii="" w:hAnsi="" w:cs="" w:eastAsia=""/>
          <w:b w:val="false"/>
          <w:i w:val="false"/>
          <w:strike w:val="false"/>
          <w:color w:val="000000"/>
          <w:sz w:val="20"/>
          <w:u w:val="single"/>
        </w:rPr>
        <w:t>Cambridge</w:t>
      </w:r>
      <w:r>
        <w:rPr>
          <w:rFonts w:ascii="" w:hAnsi="" w:cs="" w:eastAsia=""/>
          <w:b w:val="false"/>
          <w:i w:val="false"/>
          <w:strike w:val="false"/>
          <w:color w:val="000000"/>
          <w:sz w:val="20"/>
          <w:u w:val="none"/>
        </w:rPr>
        <w:t>, Aug. 2011.</w:t>
      </w:r>
    </w:p>
    <w:p>
      <w:pPr>
        <w:numPr>
          <w:numId w:val="7"/>
        </w:numPr>
        <w:autoSpaceDE w:val="off"/>
        <w:autoSpaceDN w:val="off"/>
        <w:spacing w:line="-240" w:lineRule="auto"/>
        <w:ind w:left="30"/>
      </w:pPr>
      <w:r>
        <w:rPr>
          <w:rFonts w:ascii="" w:hAnsi="" w:cs="" w:eastAsia=""/>
          <w:b w:val="true"/>
          <w:i w:val="false"/>
          <w:strike w:val="false"/>
          <w:color w:val="000000"/>
          <w:sz w:val="20"/>
          <w:u w:val="single"/>
        </w:rPr>
        <w:t>Kazuyuki 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Local Corporate Tax Independence from the National Corporate Tax in Japan, </w:t>
      </w:r>
      <w:r>
        <w:rPr>
          <w:rFonts w:ascii="" w:hAnsi="" w:cs="" w:eastAsia=""/>
          <w:b w:val="false"/>
          <w:i w:val="true"/>
          <w:strike w:val="false"/>
          <w:color w:val="000000"/>
          <w:sz w:val="20"/>
          <w:u w:val="none"/>
        </w:rPr>
        <w:t xml:space="preserve">Congress of Forum For Economists International, Netherland, </w:t>
      </w:r>
      <w:r>
        <w:rPr>
          <w:rFonts w:ascii="" w:hAnsi="" w:cs="" w:eastAsia=""/>
          <w:b w:val="false"/>
          <w:i w:val="false"/>
          <w:strike w:val="false"/>
          <w:color w:val="000000"/>
          <w:sz w:val="20"/>
          <w:u w:val="none"/>
        </w:rPr>
        <w:t>Sep. 2011.</w:t>
      </w:r>
    </w:p>
    <w:p>
      <w:pPr>
        <w:numPr>
          <w:numId w:val="7"/>
        </w:numPr>
        <w:autoSpaceDE w:val="off"/>
        <w:autoSpaceDN w:val="off"/>
        <w:spacing w:line="-240" w:lineRule="auto"/>
        <w:ind w:left="30"/>
      </w:pPr>
      <w:r>
        <w:rPr>
          <w:rFonts w:ascii="" w:hAnsi="" w:cs="" w:eastAsia=""/>
          <w:b w:val="true"/>
          <w:i w:val="false"/>
          <w:strike w:val="false"/>
          <w:color w:val="000000"/>
          <w:sz w:val="20"/>
          <w:u w:val="single"/>
        </w:rPr>
        <w:t>葭森 健介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民衆運動所見唐末以前江南地域社会与文化, </w:t>
      </w:r>
      <w:r>
        <w:rPr>
          <w:rFonts w:ascii="" w:hAnsi="" w:cs="" w:eastAsia=""/>
          <w:b w:val="false"/>
          <w:i w:val="true"/>
          <w:strike w:val="false"/>
          <w:color w:val="000000"/>
          <w:sz w:val="20"/>
          <w:u w:val="none"/>
        </w:rPr>
        <w:t xml:space="preserve">江南地域文化的歴史演進国際学術研討会, </w:t>
      </w:r>
      <w:r>
        <w:rPr>
          <w:rFonts w:ascii="" w:hAnsi="" w:cs="" w:eastAsia=""/>
          <w:b w:val="false"/>
          <w:i w:val="false"/>
          <w:strike w:val="false"/>
          <w:color w:val="000000"/>
          <w:sz w:val="20"/>
          <w:u w:val="single"/>
        </w:rPr>
        <w:t>南京</w:t>
      </w:r>
      <w:r>
        <w:rPr>
          <w:rFonts w:ascii="" w:hAnsi="" w:cs="" w:eastAsia=""/>
          <w:b w:val="false"/>
          <w:i w:val="false"/>
          <w:strike w:val="false"/>
          <w:color w:val="000000"/>
          <w:sz w:val="20"/>
          <w:u w:val="none"/>
        </w:rPr>
        <w:t>, 2011年9月.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Hideyuki Nakagawa</w:t>
      </w:r>
      <w:r>
        <w:rPr>
          <w:rFonts w:ascii="" w:hAnsi="" w:cs="" w:eastAsia=""/>
          <w:b w:val="true"/>
          <w:i w:val="false"/>
          <w:strike w:val="false"/>
          <w:color w:val="000000"/>
          <w:sz w:val="20"/>
          <w:u w:val="none"/>
        </w:rPr>
        <w:t xml:space="preserve">, Kozue Edo, </w:t>
      </w:r>
      <w:r>
        <w:rPr>
          <w:rFonts w:ascii="" w:hAnsi="" w:cs="" w:eastAsia=""/>
          <w:b w:val="true"/>
          <w:i w:val="false"/>
          <w:strike w:val="false"/>
          <w:color w:val="000000"/>
          <w:sz w:val="20"/>
          <w:u w:val="single"/>
        </w:rPr>
        <w:t>Hitomi Sakai</w:t>
      </w:r>
      <w:r>
        <w:rPr>
          <w:rFonts w:ascii="" w:hAnsi="" w:cs="" w:eastAsia=""/>
          <w:b w:val="true"/>
          <w:i w:val="false"/>
          <w:strike w:val="false"/>
          <w:color w:val="000000"/>
          <w:sz w:val="20"/>
          <w:u w:val="none"/>
        </w:rPr>
        <w:t>, Yuika Watanabe, Mitsuko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Kiyoshi Ohura : </w:t>
      </w:r>
      <w:r>
        <w:rPr>
          <w:rFonts w:ascii="" w:hAnsi="" w:cs="" w:eastAsia=""/>
          <w:b w:val="false"/>
          <w:i w:val="false"/>
          <w:strike w:val="false"/>
          <w:color w:val="000000"/>
          <w:sz w:val="20"/>
          <w:u w:val="none"/>
        </w:rPr>
        <w:t xml:space="preserve">Mining on novel lectins from some venomous fish and sea urchins, </w:t>
      </w:r>
      <w:r>
        <w:rPr>
          <w:rFonts w:ascii="" w:hAnsi="" w:cs="" w:eastAsia=""/>
          <w:b w:val="false"/>
          <w:i w:val="true"/>
          <w:strike w:val="false"/>
          <w:color w:val="000000"/>
          <w:sz w:val="20"/>
          <w:u w:val="none"/>
        </w:rPr>
        <w:t xml:space="preserve">Abstract of 9th IST Asia Pacific Meeting on Animal, Plant and Microbial Toxins, </w:t>
      </w:r>
      <w:r>
        <w:rPr>
          <w:rFonts w:ascii="" w:hAnsi="" w:cs="" w:eastAsia=""/>
          <w:b w:val="false"/>
          <w:i w:val="false"/>
          <w:strike w:val="false"/>
          <w:color w:val="000000"/>
          <w:sz w:val="20"/>
          <w:u w:val="none"/>
        </w:rPr>
        <w:t>10, Vladivostok, Russia, Sep. 2011.</w:t>
      </w:r>
    </w:p>
    <w:p>
      <w:pPr>
        <w:numPr>
          <w:numId w:val="7"/>
        </w:numPr>
        <w:autoSpaceDE w:val="off"/>
        <w:autoSpaceDN w:val="off"/>
        <w:spacing w:line="-240" w:lineRule="auto"/>
        <w:ind w:left="30"/>
      </w:pPr>
      <w:r>
        <w:rPr>
          <w:rFonts w:ascii="" w:hAnsi="" w:cs="" w:eastAsia=""/>
          <w:b w:val="true"/>
          <w:i w:val="false"/>
          <w:strike w:val="false"/>
          <w:color w:val="000000"/>
          <w:sz w:val="20"/>
          <w:u w:val="single"/>
        </w:rPr>
        <w:t>Katsusuke Nabeshima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Shinichi Tajima : </w:t>
      </w:r>
      <w:r>
        <w:rPr>
          <w:rFonts w:ascii="" w:hAnsi="" w:cs="" w:eastAsia=""/>
          <w:b w:val="false"/>
          <w:i w:val="false"/>
          <w:strike w:val="false"/>
          <w:color w:val="000000"/>
          <w:sz w:val="20"/>
          <w:u w:val="none"/>
        </w:rPr>
        <w:t xml:space="preserve">On the computation for algebraic local cohomogies associated with semi-quasihomogeneous singularities, </w:t>
      </w:r>
      <w:r>
        <w:rPr>
          <w:rFonts w:ascii="" w:hAnsi="" w:cs="" w:eastAsia=""/>
          <w:b w:val="false"/>
          <w:i w:val="true"/>
          <w:strike w:val="false"/>
          <w:color w:val="000000"/>
          <w:sz w:val="20"/>
          <w:u w:val="none"/>
        </w:rPr>
        <w:t xml:space="preserve">The 6th Franco-Japan Symposium on Singularities, </w:t>
      </w:r>
      <w:r>
        <w:rPr>
          <w:rFonts w:ascii="" w:hAnsi="" w:cs="" w:eastAsia=""/>
          <w:b w:val="false"/>
          <w:i w:val="false"/>
          <w:strike w:val="false"/>
          <w:color w:val="000000"/>
          <w:sz w:val="20"/>
          <w:u w:val="none"/>
        </w:rPr>
        <w:t>Sep. 2011.</w:t>
      </w:r>
    </w:p>
    <w:p>
      <w:pPr>
        <w:numPr>
          <w:numId w:val="7"/>
        </w:numPr>
        <w:autoSpaceDE w:val="off"/>
        <w:autoSpaceDN w:val="off"/>
        <w:spacing w:line="-240" w:lineRule="auto"/>
        <w:ind w:left="30"/>
      </w:pPr>
      <w:r>
        <w:rPr>
          <w:rFonts w:ascii="" w:hAnsi="" w:cs="" w:eastAsia=""/>
          <w:b w:val="true"/>
          <w:i w:val="false"/>
          <w:strike w:val="false"/>
          <w:color w:val="000000"/>
          <w:sz w:val="20"/>
          <w:u w:val="single"/>
        </w:rPr>
        <w:t>Takashi Yamamoto</w:t>
      </w:r>
      <w:r>
        <w:rPr>
          <w:rFonts w:ascii="" w:hAnsi="" w:cs="" w:eastAsia=""/>
          <w:b w:val="true"/>
          <w:i w:val="false"/>
          <w:strike w:val="false"/>
          <w:color w:val="000000"/>
          <w:sz w:val="20"/>
          <w:u w:val="none"/>
        </w:rPr>
        <w:t>, Ayumi Yamashita, Akira Yukumoto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Imai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Leachate Cu from Sediment at an Abandoned Mine Site by Handy-type Liquid Electrode Plasma Atomic Emission Spectrometer, </w:t>
      </w:r>
      <w:r>
        <w:rPr>
          <w:rFonts w:ascii="" w:hAnsi="" w:cs="" w:eastAsia=""/>
          <w:b w:val="false"/>
          <w:i w:val="true"/>
          <w:strike w:val="false"/>
          <w:color w:val="000000"/>
          <w:sz w:val="20"/>
          <w:u w:val="none"/>
        </w:rPr>
        <w:t xml:space="preserve">JAIMA Discussion on Analytical Science and Technology 2011, </w:t>
      </w:r>
      <w:r>
        <w:rPr>
          <w:rFonts w:ascii="" w:hAnsi="" w:cs="" w:eastAsia=""/>
          <w:b w:val="false"/>
          <w:i w:val="false"/>
          <w:strike w:val="false"/>
          <w:color w:val="000000"/>
          <w:sz w:val="20"/>
          <w:u w:val="single"/>
        </w:rPr>
        <w:t>Funabashi</w:t>
      </w:r>
      <w:r>
        <w:rPr>
          <w:rFonts w:ascii="" w:hAnsi="" w:cs="" w:eastAsia=""/>
          <w:b w:val="false"/>
          <w:i w:val="false"/>
          <w:strike w:val="false"/>
          <w:color w:val="000000"/>
          <w:sz w:val="20"/>
          <w:u w:val="none"/>
        </w:rPr>
        <w:t>, Sep. 2011.</w:t>
      </w:r>
    </w:p>
    <w:p>
      <w:pPr>
        <w:numPr>
          <w:numId w:val="7"/>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true"/>
          <w:strike w:val="false"/>
          <w:color w:val="000000"/>
          <w:sz w:val="20"/>
          <w:u w:val="none"/>
        </w:rPr>
        <w:t xml:space="preserve">3rd HSUM and Tokushima University Joint Research Conference, </w:t>
      </w:r>
      <w:r>
        <w:rPr>
          <w:rFonts w:ascii="" w:hAnsi="" w:cs="" w:eastAsia=""/>
          <w:b w:val="false"/>
          <w:i w:val="false"/>
          <w:strike w:val="false"/>
          <w:color w:val="000000"/>
          <w:sz w:val="20"/>
          <w:u w:val="none"/>
        </w:rPr>
        <w:t>5, Ulaanbaatar, Mongolia, Sep. 2011.</w:t>
      </w:r>
    </w:p>
    <w:p>
      <w:pPr>
        <w:numPr>
          <w:numId w:val="7"/>
        </w:numPr>
        <w:autoSpaceDE w:val="off"/>
        <w:autoSpaceDN w:val="off"/>
        <w:spacing w:line="-240" w:lineRule="auto"/>
        <w:ind w:left="30"/>
      </w:pPr>
      <w:r>
        <w:rPr>
          <w:rFonts w:ascii="" w:hAnsi="" w:cs="" w:eastAsia=""/>
          <w:b w:val="true"/>
          <w:i w:val="false"/>
          <w:strike w:val="false"/>
          <w:color w:val="000000"/>
          <w:sz w:val="20"/>
          <w:u w:val="single"/>
        </w:rPr>
        <w:t>Kozo Mayumi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Uranium Reserve, Nuclear Fuel Cycle Delusion, CO2 Emission from the Sea, and Electricity Supply: Reflections after the Fuel Meltdown of Fukushima Nuclear Power Units, </w:t>
      </w:r>
      <w:r>
        <w:rPr>
          <w:rFonts w:ascii="" w:hAnsi="" w:cs="" w:eastAsia=""/>
          <w:b w:val="false"/>
          <w:i w:val="true"/>
          <w:strike w:val="false"/>
          <w:color w:val="000000"/>
          <w:sz w:val="20"/>
          <w:u w:val="none"/>
        </w:rPr>
        <w:t xml:space="preserve">The Bottom Line on Climate Change: Transitioning to Renewable Energy, </w:t>
      </w:r>
      <w:r>
        <w:rPr>
          <w:rFonts w:ascii="" w:hAnsi="" w:cs="" w:eastAsia=""/>
          <w:b w:val="false"/>
          <w:i w:val="false"/>
          <w:strike w:val="false"/>
          <w:color w:val="000000"/>
          <w:sz w:val="20"/>
          <w:u w:val="single"/>
        </w:rPr>
        <w:t>New York</w:t>
      </w:r>
      <w:r>
        <w:rPr>
          <w:rFonts w:ascii="" w:hAnsi="" w:cs="" w:eastAsia=""/>
          <w:b w:val="false"/>
          <w:i w:val="false"/>
          <w:strike w:val="false"/>
          <w:color w:val="000000"/>
          <w:sz w:val="20"/>
          <w:u w:val="none"/>
        </w:rPr>
        <w:t>, Sep. 2011.</w:t>
      </w:r>
    </w:p>
    <w:p>
      <w:pPr>
        <w:numPr>
          <w:numId w:val="7"/>
        </w:numPr>
        <w:autoSpaceDE w:val="off"/>
        <w:autoSpaceDN w:val="off"/>
        <w:spacing w:line="-240" w:lineRule="auto"/>
        <w:ind w:left="30"/>
      </w:pPr>
      <w:r>
        <w:rPr>
          <w:rFonts w:ascii="" w:hAnsi="" w:cs="" w:eastAsia=""/>
          <w:b w:val="true"/>
          <w:i w:val="false"/>
          <w:strike w:val="false"/>
          <w:color w:val="000000"/>
          <w:sz w:val="20"/>
          <w:u w:val="single"/>
        </w:rPr>
        <w:t>Kozo Mayumi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Political and Economic Aspects of Nuclear Power Generation in Japan, </w:t>
      </w:r>
      <w:r>
        <w:rPr>
          <w:rFonts w:ascii="" w:hAnsi="" w:cs="" w:eastAsia=""/>
          <w:b w:val="false"/>
          <w:i w:val="true"/>
          <w:strike w:val="false"/>
          <w:color w:val="000000"/>
          <w:sz w:val="20"/>
          <w:u w:val="none"/>
        </w:rPr>
        <w:t xml:space="preserve">The Bottom Line on Climate Change: Transitioning to Renewable Energy, </w:t>
      </w:r>
      <w:r>
        <w:rPr>
          <w:rFonts w:ascii="" w:hAnsi="" w:cs="" w:eastAsia=""/>
          <w:b w:val="false"/>
          <w:i w:val="false"/>
          <w:strike w:val="false"/>
          <w:color w:val="000000"/>
          <w:sz w:val="20"/>
          <w:u w:val="single"/>
        </w:rPr>
        <w:t>New York</w:t>
      </w:r>
      <w:r>
        <w:rPr>
          <w:rFonts w:ascii="" w:hAnsi="" w:cs="" w:eastAsia=""/>
          <w:b w:val="false"/>
          <w:i w:val="false"/>
          <w:strike w:val="false"/>
          <w:color w:val="000000"/>
          <w:sz w:val="20"/>
          <w:u w:val="none"/>
        </w:rPr>
        <w:t>, Sep. 2011.</w:t>
      </w:r>
    </w:p>
    <w:p>
      <w:pPr>
        <w:numPr>
          <w:numId w:val="7"/>
        </w:numPr>
        <w:autoSpaceDE w:val="off"/>
        <w:autoSpaceDN w:val="off"/>
        <w:spacing w:line="-240" w:lineRule="auto"/>
        <w:ind w:left="30"/>
      </w:pPr>
      <w:r>
        <w:rPr>
          <w:rFonts w:ascii="" w:hAnsi="" w:cs="" w:eastAsia=""/>
          <w:b w:val="true"/>
          <w:i w:val="false"/>
          <w:strike w:val="false"/>
          <w:color w:val="000000"/>
          <w:sz w:val="20"/>
          <w:u w:val="single"/>
        </w:rPr>
        <w:t>Atsuya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Miyai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Sayaka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Hideo Yamanaka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Tomoko Tamaari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Roles of University Satellites and Educational Programs for Human Resourses development in Rural Areas, </w:t>
      </w:r>
      <w:r>
        <w:rPr>
          <w:rFonts w:ascii="" w:hAnsi="" w:cs="" w:eastAsia=""/>
          <w:b w:val="false"/>
          <w:i w:val="true"/>
          <w:strike w:val="false"/>
          <w:color w:val="000000"/>
          <w:sz w:val="20"/>
          <w:u w:val="none"/>
        </w:rPr>
        <w:t xml:space="preserve">2nd Asian Conference on Engineering Education (ACEE2011), </w:t>
      </w:r>
      <w:r>
        <w:rPr>
          <w:rFonts w:ascii="" w:hAnsi="" w:cs="" w:eastAsia=""/>
          <w:b w:val="false"/>
          <w:i w:val="false"/>
          <w:strike w:val="false"/>
          <w:color w:val="000000"/>
          <w:sz w:val="20"/>
          <w:u w:val="none"/>
        </w:rPr>
        <w:t>Oct. 2011.</w:t>
      </w:r>
    </w:p>
    <w:p>
      <w:pPr>
        <w:numPr>
          <w:numId w:val="7"/>
        </w:numPr>
        <w:autoSpaceDE w:val="off"/>
        <w:autoSpaceDN w:val="off"/>
        <w:spacing w:line="-240" w:lineRule="auto"/>
        <w:ind w:left="30"/>
      </w:pPr>
      <w:r>
        <w:rPr>
          <w:rFonts w:ascii="" w:hAnsi="" w:cs="" w:eastAsia=""/>
          <w:b w:val="true"/>
          <w:i w:val="false"/>
          <w:strike w:val="false"/>
          <w:color w:val="000000"/>
          <w:sz w:val="20"/>
          <w:u w:val="single"/>
        </w:rPr>
        <w:t>Kenji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Kutara Kie : </w:t>
      </w:r>
      <w:r>
        <w:rPr>
          <w:rFonts w:ascii="" w:hAnsi="" w:cs="" w:eastAsia=""/>
          <w:b w:val="false"/>
          <w:i w:val="false"/>
          <w:strike w:val="false"/>
          <w:color w:val="000000"/>
          <w:sz w:val="20"/>
          <w:u w:val="none"/>
        </w:rPr>
        <w:t xml:space="preserve">THE EFFECTS OF STRUCTURED DISCLOSURE TO ENHANCE COGNITIVE RESTRUCTURING OF TRAUMAS ON HEALTH: EXAMINATIONS OF DISCLOSING IN THE PRESENT TENSE, DECENTERING, AND POSTTRAUMATIC GROWTH, </w:t>
      </w:r>
      <w:r>
        <w:rPr>
          <w:rFonts w:ascii="" w:hAnsi="" w:cs="" w:eastAsia=""/>
          <w:b w:val="false"/>
          <w:i w:val="true"/>
          <w:strike w:val="false"/>
          <w:color w:val="000000"/>
          <w:sz w:val="20"/>
          <w:u w:val="none"/>
        </w:rPr>
        <w:t xml:space="preserve">5th international conference on 'The (Non)Expression of Emotions in Health and Disease', </w:t>
      </w:r>
      <w:r>
        <w:rPr>
          <w:rFonts w:ascii="" w:hAnsi="" w:cs="" w:eastAsia=""/>
          <w:b w:val="false"/>
          <w:i w:val="false"/>
          <w:strike w:val="false"/>
          <w:color w:val="000000"/>
          <w:sz w:val="20"/>
          <w:u w:val="none"/>
        </w:rPr>
        <w:t>150, Netherlands, Oct. 2011.</w:t>
      </w:r>
    </w:p>
    <w:p>
      <w:pPr>
        <w:numPr>
          <w:numId w:val="7"/>
        </w:numPr>
        <w:autoSpaceDE w:val="off"/>
        <w:autoSpaceDN w:val="off"/>
        <w:spacing w:line="-240" w:lineRule="auto"/>
        <w:ind w:left="30"/>
      </w:pPr>
      <w:r>
        <w:rPr>
          <w:rFonts w:ascii="" w:hAnsi="" w:cs="" w:eastAsia=""/>
          <w:b w:val="true"/>
          <w:i w:val="false"/>
          <w:strike w:val="false"/>
          <w:color w:val="000000"/>
          <w:sz w:val="20"/>
          <w:u w:val="single"/>
        </w:rPr>
        <w:t>Zenro Hioki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Kazumasa Ohkuma : </w:t>
      </w:r>
      <w:r>
        <w:rPr>
          <w:rFonts w:ascii="" w:hAnsi="" w:cs="" w:eastAsia=""/>
          <w:b w:val="false"/>
          <w:i w:val="false"/>
          <w:strike w:val="false"/>
          <w:color w:val="000000"/>
          <w:sz w:val="20"/>
          <w:u w:val="none"/>
        </w:rPr>
        <w:t xml:space="preserve">Studying anomalous top-gluon interactions at hadron colliders, </w:t>
      </w:r>
      <w:r>
        <w:rPr>
          <w:rFonts w:ascii="" w:hAnsi="" w:cs="" w:eastAsia=""/>
          <w:b w:val="false"/>
          <w:i w:val="true"/>
          <w:strike w:val="false"/>
          <w:color w:val="000000"/>
          <w:sz w:val="20"/>
          <w:u w:val="none"/>
        </w:rPr>
        <w:t xml:space="preserve">German-Japanese Workshop: Modern Trends in Quantum Chromodynamics, </w:t>
      </w:r>
      <w:r>
        <w:rPr>
          <w:rFonts w:ascii="" w:hAnsi="" w:cs="" w:eastAsia=""/>
          <w:b w:val="false"/>
          <w:i w:val="false"/>
          <w:strike w:val="false"/>
          <w:color w:val="000000"/>
          <w:sz w:val="20"/>
          <w:u w:val="none"/>
        </w:rPr>
        <w:t>Zeuthen, Oct. 2011.</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Murota Masami, Kawai Yuka, Oya Tomoko, Takahashi Hiroko, Fukuyori Asuna, Kato Takami, </w:t>
      </w:r>
      <w:r>
        <w:rPr>
          <w:rFonts w:ascii="" w:hAnsi="" w:cs="" w:eastAsia=""/>
          <w:b w:val="true"/>
          <w:i w:val="false"/>
          <w:strike w:val="false"/>
          <w:color w:val="000000"/>
          <w:sz w:val="20"/>
          <w:u w:val="single"/>
        </w:rPr>
        <w:t>Hideo Araki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on the Anticpatory Postural Adjustments in Co-ordination Training Project (CTP), </w:t>
      </w:r>
      <w:r>
        <w:rPr>
          <w:rFonts w:ascii="" w:hAnsi="" w:cs="" w:eastAsia=""/>
          <w:b w:val="false"/>
          <w:i w:val="true"/>
          <w:strike w:val="false"/>
          <w:color w:val="000000"/>
          <w:sz w:val="20"/>
          <w:u w:val="none"/>
        </w:rPr>
        <w:t xml:space="preserve">Proceedings of 2nd Asian Conference on Engineering Education (ACEE2011), </w:t>
      </w:r>
      <w:r>
        <w:rPr>
          <w:rFonts w:ascii="" w:hAnsi="" w:cs="" w:eastAsia=""/>
          <w:b w:val="false"/>
          <w:i w:val="true"/>
          <w:strike w:val="false"/>
          <w:color w:val="000000"/>
          <w:sz w:val="20"/>
          <w:u w:val="none"/>
        </w:rPr>
        <w:t xml:space="preserve">No.PS-37, </w:t>
      </w:r>
      <w:r>
        <w:rPr>
          <w:rFonts w:ascii="" w:hAnsi="" w:cs="" w:eastAsia=""/>
          <w:b w:val="false"/>
          <w:i w:val="false"/>
          <w:strike w:val="false"/>
          <w:color w:val="000000"/>
          <w:sz w:val="20"/>
          <w:u w:val="none"/>
        </w:rPr>
        <w:t xml:space="preserve">1-4,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Oct. 2011.</w:t>
      </w:r>
    </w:p>
    <w:p>
      <w:pPr>
        <w:numPr>
          <w:numId w:val="7"/>
        </w:numPr>
        <w:autoSpaceDE w:val="off"/>
        <w:autoSpaceDN w:val="off"/>
        <w:spacing w:line="-240" w:lineRule="auto"/>
        <w:ind w:left="30"/>
      </w:pPr>
      <w:r>
        <w:rPr>
          <w:rFonts w:ascii="" w:hAnsi="" w:cs="" w:eastAsia=""/>
          <w:b w:val="true"/>
          <w:i w:val="false"/>
          <w:strike w:val="false"/>
          <w:color w:val="000000"/>
          <w:sz w:val="20"/>
          <w:u w:val="single"/>
        </w:rPr>
        <w:t>Tomoko Tamaari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Atsuya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Hideo Yamanaka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Sawada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Sayaka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Miyai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Study on Elderly Person's Learning Support with Slate Devices for the Community Revitalization, </w:t>
      </w:r>
      <w:r>
        <w:rPr>
          <w:rFonts w:ascii="" w:hAnsi="" w:cs="" w:eastAsia=""/>
          <w:b w:val="false"/>
          <w:i w:val="true"/>
          <w:strike w:val="false"/>
          <w:color w:val="000000"/>
          <w:sz w:val="20"/>
          <w:u w:val="none"/>
        </w:rPr>
        <w:t xml:space="preserve">2nd Asian Conference on Engineering Education (ACEE2011), </w:t>
      </w:r>
      <w:r>
        <w:rPr>
          <w:rFonts w:ascii="" w:hAnsi="" w:cs="" w:eastAsia=""/>
          <w:b w:val="false"/>
          <w:i w:val="false"/>
          <w:strike w:val="false"/>
          <w:color w:val="000000"/>
          <w:sz w:val="20"/>
          <w:u w:val="none"/>
        </w:rPr>
        <w:t>Tokushima, Japan, Oct. 2011.</w:t>
      </w:r>
    </w:p>
    <w:p>
      <w:pPr>
        <w:numPr>
          <w:numId w:val="7"/>
        </w:numPr>
        <w:autoSpaceDE w:val="off"/>
        <w:autoSpaceDN w:val="off"/>
        <w:spacing w:line="-240" w:lineRule="auto"/>
        <w:ind w:left="30"/>
      </w:pPr>
      <w:r>
        <w:rPr>
          <w:rFonts w:ascii="" w:hAnsi="" w:cs="" w:eastAsia=""/>
          <w:b w:val="true"/>
          <w:i w:val="false"/>
          <w:strike w:val="false"/>
          <w:color w:val="000000"/>
          <w:sz w:val="20"/>
          <w:u w:val="single"/>
        </w:rPr>
        <w:t>Hidekazu Kakei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Atsuya Yoshida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Applications and Synthetic Science, </w:t>
      </w:r>
      <w:r>
        <w:rPr>
          <w:rFonts w:ascii="" w:hAnsi="" w:cs="" w:eastAsia=""/>
          <w:b w:val="false"/>
          <w:i w:val="true"/>
          <w:strike w:val="false"/>
          <w:color w:val="000000"/>
          <w:sz w:val="20"/>
          <w:u w:val="none"/>
        </w:rPr>
        <w:t xml:space="preserve">ACEE2011, </w:t>
      </w:r>
      <w:r>
        <w:rPr>
          <w:rFonts w:ascii="" w:hAnsi="" w:cs="" w:eastAsia=""/>
          <w:b w:val="false"/>
          <w:i w:val="false"/>
          <w:strike w:val="false"/>
          <w:color w:val="000000"/>
          <w:sz w:val="20"/>
          <w:u w:val="none"/>
        </w:rPr>
        <w:t xml:space="preserve">PS-50,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Oct. 2011.</w:t>
      </w:r>
    </w:p>
    <w:p>
      <w:pPr>
        <w:numPr>
          <w:numId w:val="7"/>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``行く人''``留まる人'', --- 占領地上海の住民に関する政治 ---, </w:t>
      </w:r>
      <w:r>
        <w:rPr>
          <w:rFonts w:ascii="" w:hAnsi="" w:cs="" w:eastAsia=""/>
          <w:b w:val="false"/>
          <w:i w:val="true"/>
          <w:strike w:val="false"/>
          <w:color w:val="000000"/>
          <w:sz w:val="20"/>
          <w:u w:val="none"/>
        </w:rPr>
        <w:t xml:space="preserve">「文学と政治――二十世紀中国文学経験と理論」国際シンポジュウム, </w:t>
      </w:r>
      <w:r>
        <w:rPr>
          <w:rFonts w:ascii="" w:hAnsi="" w:cs="" w:eastAsia=""/>
          <w:b w:val="false"/>
          <w:i w:val="false"/>
          <w:strike w:val="false"/>
          <w:color w:val="000000"/>
          <w:sz w:val="20"/>
          <w:u w:val="none"/>
        </w:rPr>
        <w:t>中国紹興, 2011年10月.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Takamitsu Kawarasaki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w:t>
      </w:r>
      <w:r>
        <w:rPr>
          <w:rFonts w:ascii="" w:hAnsi="" w:cs="" w:eastAsia=""/>
          <w:b w:val="false"/>
          <w:i w:val="false"/>
          <w:strike w:val="false"/>
          <w:color w:val="000000"/>
          <w:sz w:val="20"/>
          <w:u w:val="none"/>
          <w:vertAlign w:val="superscript"/>
        </w:rPr>
        <w:t>∼</w:t>
      </w:r>
      <w:r>
        <w:rPr>
          <w:rFonts w:ascii="" w:hAnsi="" w:cs="" w:eastAsia=""/>
          <w:b w:val="false"/>
          <w:i w:val="false"/>
          <w:strike w:val="false"/>
          <w:color w:val="000000"/>
          <w:sz w:val="20"/>
          <w:u w:val="none"/>
        </w:rPr>
        <w:t xml:space="preserve">art/technology/life, </w:t>
      </w:r>
      <w:r>
        <w:rPr>
          <w:rFonts w:ascii="" w:hAnsi="" w:cs="" w:eastAsia=""/>
          <w:b w:val="false"/>
          <w:i w:val="true"/>
          <w:strike w:val="false"/>
          <w:color w:val="000000"/>
          <w:sz w:val="20"/>
          <w:u w:val="none"/>
        </w:rPr>
        <w:t xml:space="preserve">International Conference of Game Design and Interactive Creation, </w:t>
      </w:r>
      <w:r>
        <w:rPr>
          <w:rFonts w:ascii="" w:hAnsi="" w:cs="" w:eastAsia=""/>
          <w:b w:val="false"/>
          <w:i w:val="false"/>
          <w:strike w:val="false"/>
          <w:color w:val="000000"/>
          <w:sz w:val="20"/>
          <w:u w:val="none"/>
        </w:rPr>
        <w:t>Tainan, Oct. 2011.</w:t>
      </w:r>
    </w:p>
    <w:p>
      <w:pPr>
        <w:numPr>
          <w:numId w:val="7"/>
        </w:numPr>
        <w:autoSpaceDE w:val="off"/>
        <w:autoSpaceDN w:val="off"/>
        <w:spacing w:line="-240" w:lineRule="auto"/>
        <w:ind w:left="30"/>
      </w:pPr>
      <w:r>
        <w:rPr>
          <w:rFonts w:ascii="" w:hAnsi="" w:cs="" w:eastAsia=""/>
          <w:b w:val="true"/>
          <w:i w:val="false"/>
          <w:strike w:val="false"/>
          <w:color w:val="000000"/>
          <w:sz w:val="20"/>
          <w:u w:val="single"/>
        </w:rPr>
        <w:t>Kozo Mayumi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Biofuel Delusion and Granfaloons: Quo Vadis?, </w:t>
      </w:r>
      <w:r>
        <w:rPr>
          <w:rFonts w:ascii="" w:hAnsi="" w:cs="" w:eastAsia=""/>
          <w:b w:val="false"/>
          <w:i w:val="true"/>
          <w:strike w:val="false"/>
          <w:color w:val="000000"/>
          <w:sz w:val="20"/>
          <w:u w:val="none"/>
        </w:rPr>
        <w:t xml:space="preserve">Peace as a Global Language 2011, </w:t>
      </w:r>
      <w:r>
        <w:rPr>
          <w:rFonts w:ascii="" w:hAnsi="" w:cs="" w:eastAsia=""/>
          <w:b w:val="false"/>
          <w:i w:val="false"/>
          <w:strike w:val="false"/>
          <w:color w:val="000000"/>
          <w:sz w:val="20"/>
          <w:u w:val="single"/>
        </w:rPr>
        <w:t>Nishinomiya</w:t>
      </w:r>
      <w:r>
        <w:rPr>
          <w:rFonts w:ascii="" w:hAnsi="" w:cs="" w:eastAsia=""/>
          <w:b w:val="false"/>
          <w:i w:val="false"/>
          <w:strike w:val="false"/>
          <w:color w:val="000000"/>
          <w:sz w:val="20"/>
          <w:u w:val="none"/>
        </w:rPr>
        <w:t>, Oct. 2011.</w:t>
      </w:r>
    </w:p>
    <w:p>
      <w:pPr>
        <w:numPr>
          <w:numId w:val="7"/>
        </w:numPr>
        <w:autoSpaceDE w:val="off"/>
        <w:autoSpaceDN w:val="off"/>
        <w:spacing w:line="-240" w:lineRule="auto"/>
        <w:ind w:left="30"/>
      </w:pP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xml:space="preserve">, R. Nakashima, </w:t>
      </w: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Takahito Saito</w:t>
      </w:r>
      <w:r>
        <w:rPr>
          <w:rFonts w:ascii="" w:hAnsi="" w:cs="" w:eastAsia=""/>
          <w:b w:val="true"/>
          <w:i w:val="false"/>
          <w:strike w:val="false"/>
          <w:color w:val="000000"/>
          <w:sz w:val="20"/>
          <w:u w:val="none"/>
        </w:rPr>
        <w:t>, Tatsuo 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Makoto Hagiwara : </w:t>
      </w:r>
      <w:r>
        <w:rPr>
          <w:rFonts w:ascii="" w:hAnsi="" w:cs="" w:eastAsia=""/>
          <w:b w:val="false"/>
          <w:i w:val="false"/>
          <w:strike w:val="false"/>
          <w:color w:val="000000"/>
          <w:sz w:val="20"/>
          <w:u w:val="none"/>
        </w:rPr>
        <w:t xml:space="preserve">Superconductivity in Reduction-Treated Mixtures of PrBa2Cu4O8 and PrBa2Cu3O7-δ Ceramics, </w:t>
      </w:r>
      <w:r>
        <w:rPr>
          <w:rFonts w:ascii="" w:hAnsi="" w:cs="" w:eastAsia=""/>
          <w:b w:val="false"/>
          <w:i w:val="true"/>
          <w:strike w:val="false"/>
          <w:color w:val="000000"/>
          <w:sz w:val="20"/>
          <w:u w:val="none"/>
        </w:rPr>
        <w:t xml:space="preserve">ISS2011,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Oct. 2011.</w:t>
      </w:r>
    </w:p>
    <w:p>
      <w:pPr>
        <w:numPr>
          <w:numId w:val="7"/>
        </w:numPr>
        <w:autoSpaceDE w:val="off"/>
        <w:autoSpaceDN w:val="off"/>
        <w:spacing w:line="-240" w:lineRule="auto"/>
        <w:ind w:left="30"/>
      </w:pPr>
      <w:r>
        <w:rPr>
          <w:rFonts w:ascii="" w:hAnsi="" w:cs="" w:eastAsia=""/>
          <w:b w:val="true"/>
          <w:i w:val="false"/>
          <w:strike w:val="false"/>
          <w:color w:val="000000"/>
          <w:sz w:val="20"/>
          <w:u w:val="single"/>
        </w:rPr>
        <w:t>Donald Sturge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best way to learn English, </w:t>
      </w:r>
      <w:r>
        <w:rPr>
          <w:rFonts w:ascii="" w:hAnsi="" w:cs="" w:eastAsia=""/>
          <w:b w:val="false"/>
          <w:i w:val="true"/>
          <w:strike w:val="false"/>
          <w:color w:val="000000"/>
          <w:sz w:val="20"/>
          <w:u w:val="none"/>
        </w:rPr>
        <w:t xml:space="preserve">2011 International academicforum of cognitive linguistics and English teaching (paper presentation), </w:t>
      </w:r>
      <w:r>
        <w:rPr>
          <w:rFonts w:ascii="" w:hAnsi="" w:cs="" w:eastAsia=""/>
          <w:b w:val="false"/>
          <w:i w:val="false"/>
          <w:strike w:val="false"/>
          <w:color w:val="000000"/>
          <w:sz w:val="20"/>
          <w:u w:val="none"/>
        </w:rPr>
        <w:t>Oct. 2011.</w:t>
      </w:r>
    </w:p>
    <w:p>
      <w:pPr>
        <w:numPr>
          <w:numId w:val="7"/>
        </w:numPr>
        <w:autoSpaceDE w:val="off"/>
        <w:autoSpaceDN w:val="off"/>
        <w:spacing w:line="-240" w:lineRule="auto"/>
        <w:ind w:left="30"/>
      </w:pPr>
      <w:r>
        <w:rPr>
          <w:rFonts w:ascii="" w:hAnsi="" w:cs="" w:eastAsia=""/>
          <w:b w:val="true"/>
          <w:i w:val="false"/>
          <w:strike w:val="false"/>
          <w:color w:val="000000"/>
          <w:sz w:val="20"/>
          <w:u w:val="single"/>
        </w:rPr>
        <w:t>Hiroshi Yamamoto</w:t>
      </w:r>
      <w:r>
        <w:rPr>
          <w:rFonts w:ascii="" w:hAnsi="" w:cs="" w:eastAsia=""/>
          <w:b w:val="true"/>
          <w:i w:val="false"/>
          <w:strike w:val="false"/>
          <w:color w:val="000000"/>
          <w:sz w:val="20"/>
          <w:u w:val="none"/>
        </w:rPr>
        <w:t xml:space="preserve">, Yusuke Yasuda, Junpei Morita, Keiichiro Kagota, </w:t>
      </w:r>
      <w:r>
        <w:rPr>
          <w:rFonts w:ascii="" w:hAnsi="" w:cs="" w:eastAsia=""/>
          <w:b w:val="true"/>
          <w:i w:val="false"/>
          <w:strike w:val="false"/>
          <w:color w:val="000000"/>
          <w:sz w:val="20"/>
          <w:u w:val="single"/>
        </w:rPr>
        <w:t>Ikumi Tamura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Norihisa Tatarazako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Control and management of toxic substances in watershed area using the whole effluent/sediment toxicity approach, </w:t>
      </w:r>
      <w:r>
        <w:rPr>
          <w:rFonts w:ascii="" w:hAnsi="" w:cs="" w:eastAsia=""/>
          <w:b w:val="false"/>
          <w:i w:val="true"/>
          <w:strike w:val="false"/>
          <w:color w:val="000000"/>
          <w:sz w:val="20"/>
          <w:u w:val="none"/>
        </w:rPr>
        <w:t xml:space="preserve">14th World Lake Conference, </w:t>
      </w:r>
      <w:r>
        <w:rPr>
          <w:rFonts w:ascii="" w:hAnsi="" w:cs="" w:eastAsia=""/>
          <w:b w:val="false"/>
          <w:i w:val="false"/>
          <w:strike w:val="false"/>
          <w:color w:val="000000"/>
          <w:sz w:val="20"/>
          <w:u w:val="single"/>
        </w:rPr>
        <w:t>Austin</w:t>
      </w:r>
      <w:r>
        <w:rPr>
          <w:rFonts w:ascii="" w:hAnsi="" w:cs="" w:eastAsia=""/>
          <w:b w:val="false"/>
          <w:i w:val="false"/>
          <w:strike w:val="false"/>
          <w:color w:val="000000"/>
          <w:sz w:val="20"/>
          <w:u w:val="none"/>
        </w:rPr>
        <w:t>, Oct. 2011.</w:t>
      </w:r>
    </w:p>
    <w:p>
      <w:pPr>
        <w:numPr>
          <w:numId w:val="7"/>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 『抵抗地域及び占領地域に関する政治』 2 『新旧文学の分水嶺』に対するコメント, </w:t>
      </w:r>
      <w:r>
        <w:rPr>
          <w:rFonts w:ascii="" w:hAnsi="" w:cs="" w:eastAsia=""/>
          <w:b w:val="false"/>
          <w:i w:val="true"/>
          <w:strike w:val="false"/>
          <w:color w:val="000000"/>
          <w:sz w:val="20"/>
          <w:u w:val="none"/>
        </w:rPr>
        <w:t xml:space="preserve">「現代文学と東アジア」ワークショップ,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2011年11月.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Hiroshi Yamamoto</w:t>
      </w:r>
      <w:r>
        <w:rPr>
          <w:rFonts w:ascii="" w:hAnsi="" w:cs="" w:eastAsia=""/>
          <w:b w:val="true"/>
          <w:i w:val="false"/>
          <w:strike w:val="false"/>
          <w:color w:val="000000"/>
          <w:sz w:val="20"/>
          <w:u w:val="none"/>
        </w:rPr>
        <w:t xml:space="preserve">, Yusuke Yasuda, Junpei Morita, </w:t>
      </w:r>
      <w:r>
        <w:rPr>
          <w:rFonts w:ascii="" w:hAnsi="" w:cs="" w:eastAsia=""/>
          <w:b w:val="true"/>
          <w:i w:val="false"/>
          <w:strike w:val="false"/>
          <w:color w:val="000000"/>
          <w:sz w:val="20"/>
          <w:u w:val="single"/>
        </w:rPr>
        <w:t>Ikumi 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Norihide Nakada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Kameda</w:t>
      </w:r>
      <w:r>
        <w:rPr>
          <w:rFonts w:ascii="" w:hAnsi="" w:cs="" w:eastAsia=""/>
          <w:b w:val="true"/>
          <w:i w:val="false"/>
          <w:strike w:val="false"/>
          <w:color w:val="000000"/>
          <w:sz w:val="20"/>
          <w:u w:val="none"/>
        </w:rPr>
        <w:t>, Kumiko Kimura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Norihisa Tatarazako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Ecotoxicity of Sediments Sampled in Urban Rivers and Streams Donimated by Domestic Sewage: Potential Contribution of PPCPs, </w:t>
      </w:r>
      <w:r>
        <w:rPr>
          <w:rFonts w:ascii="" w:hAnsi="" w:cs="" w:eastAsia=""/>
          <w:b w:val="false"/>
          <w:i w:val="true"/>
          <w:strike w:val="false"/>
          <w:color w:val="000000"/>
          <w:sz w:val="20"/>
          <w:u w:val="none"/>
        </w:rPr>
        <w:t xml:space="preserve">32nd SETAC North America Annual Meeting, </w:t>
      </w:r>
      <w:r>
        <w:rPr>
          <w:rFonts w:ascii="" w:hAnsi="" w:cs="" w:eastAsia=""/>
          <w:b w:val="false"/>
          <w:i w:val="false"/>
          <w:strike w:val="false"/>
          <w:color w:val="000000"/>
          <w:sz w:val="20"/>
          <w:u w:val="single"/>
        </w:rPr>
        <w:t>Boston</w:t>
      </w:r>
      <w:r>
        <w:rPr>
          <w:rFonts w:ascii="" w:hAnsi="" w:cs="" w:eastAsia=""/>
          <w:b w:val="false"/>
          <w:i w:val="false"/>
          <w:strike w:val="false"/>
          <w:color w:val="000000"/>
          <w:sz w:val="20"/>
          <w:u w:val="none"/>
        </w:rPr>
        <w:t>, Nov. 2011.</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Keiichiro Kagota, </w:t>
      </w:r>
      <w:r>
        <w:rPr>
          <w:rFonts w:ascii="" w:hAnsi="" w:cs="" w:eastAsia=""/>
          <w:b w:val="true"/>
          <w:i w:val="false"/>
          <w:strike w:val="false"/>
          <w:color w:val="000000"/>
          <w:sz w:val="20"/>
          <w:u w:val="single"/>
        </w:rPr>
        <w:t>Ikumi Tamura</w:t>
      </w:r>
      <w:r>
        <w:rPr>
          <w:rFonts w:ascii="" w:hAnsi="" w:cs="" w:eastAsia=""/>
          <w:b w:val="true"/>
          <w:i w:val="false"/>
          <w:strike w:val="false"/>
          <w:color w:val="000000"/>
          <w:sz w:val="20"/>
          <w:u w:val="none"/>
        </w:rPr>
        <w:t xml:space="preserve">, Kaori Ikebata, Junpei Morita, Yusuke Yasuda, </w:t>
      </w:r>
      <w:r>
        <w:rPr>
          <w:rFonts w:ascii="" w:hAnsi="" w:cs="" w:eastAsia=""/>
          <w:b w:val="true"/>
          <w:i w:val="false"/>
          <w:strike w:val="false"/>
          <w:color w:val="000000"/>
          <w:sz w:val="20"/>
          <w:u w:val="single"/>
        </w:rPr>
        <w:t>Norihide Nakada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Combined toxic effects of surfactants and PPCPs on aquatic organisms, </w:t>
      </w:r>
      <w:r>
        <w:rPr>
          <w:rFonts w:ascii="" w:hAnsi="" w:cs="" w:eastAsia=""/>
          <w:b w:val="false"/>
          <w:i w:val="true"/>
          <w:strike w:val="false"/>
          <w:color w:val="000000"/>
          <w:sz w:val="20"/>
          <w:u w:val="none"/>
        </w:rPr>
        <w:t xml:space="preserve">32nd SETAC North America Annual Meeting, </w:t>
      </w:r>
      <w:r>
        <w:rPr>
          <w:rFonts w:ascii="" w:hAnsi="" w:cs="" w:eastAsia=""/>
          <w:b w:val="false"/>
          <w:i w:val="false"/>
          <w:strike w:val="false"/>
          <w:color w:val="000000"/>
          <w:sz w:val="20"/>
          <w:u w:val="single"/>
        </w:rPr>
        <w:t>Boston</w:t>
      </w:r>
      <w:r>
        <w:rPr>
          <w:rFonts w:ascii="" w:hAnsi="" w:cs="" w:eastAsia=""/>
          <w:b w:val="false"/>
          <w:i w:val="false"/>
          <w:strike w:val="false"/>
          <w:color w:val="000000"/>
          <w:sz w:val="20"/>
          <w:u w:val="none"/>
        </w:rPr>
        <w:t>, Nov. 2011.</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Yoshimi Shingai, </w:t>
      </w:r>
      <w:r>
        <w:rPr>
          <w:rFonts w:ascii="" w:hAnsi="" w:cs="" w:eastAsia=""/>
          <w:b w:val="true"/>
          <w:i w:val="false"/>
          <w:strike w:val="false"/>
          <w:color w:val="000000"/>
          <w:sz w:val="20"/>
          <w:u w:val="single"/>
        </w:rPr>
        <w:t>Aya Fujimoto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Mitsuhiro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Toshiya Masuda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Polyphenol Oxidation,Structure and Function of the Product II.LC-MS Investigation of Lipoxygenase Inhibitory Products of Resveratrol Oxidation, </w:t>
      </w:r>
      <w:r>
        <w:rPr>
          <w:rFonts w:ascii="" w:hAnsi="" w:cs="" w:eastAsia=""/>
          <w:b w:val="false"/>
          <w:i w:val="true"/>
          <w:strike w:val="false"/>
          <w:color w:val="000000"/>
          <w:sz w:val="20"/>
          <w:u w:val="none"/>
        </w:rPr>
        <w:t xml:space="preserve">International Conference of Food Factor 2011,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Nov. 2011.</w:t>
      </w:r>
    </w:p>
    <w:p>
      <w:pPr>
        <w:numPr>
          <w:numId w:val="7"/>
        </w:numPr>
        <w:autoSpaceDE w:val="off"/>
        <w:autoSpaceDN w:val="off"/>
        <w:spacing w:line="-240" w:lineRule="auto"/>
        <w:ind w:left="30"/>
      </w:pPr>
      <w:r>
        <w:rPr>
          <w:rFonts w:ascii="" w:hAnsi="" w:cs="" w:eastAsia=""/>
          <w:b w:val="true"/>
          <w:i w:val="false"/>
          <w:strike w:val="false"/>
          <w:color w:val="000000"/>
          <w:sz w:val="20"/>
          <w:u w:val="single"/>
        </w:rPr>
        <w:t>Aya Fujimoto</w:t>
      </w:r>
      <w:r>
        <w:rPr>
          <w:rFonts w:ascii="" w:hAnsi="" w:cs="" w:eastAsia=""/>
          <w:b w:val="true"/>
          <w:i w:val="false"/>
          <w:strike w:val="false"/>
          <w:color w:val="000000"/>
          <w:sz w:val="20"/>
          <w:u w:val="none"/>
        </w:rPr>
        <w:t xml:space="preserve">, Yoshimi Shingai, </w:t>
      </w:r>
      <w:r>
        <w:rPr>
          <w:rFonts w:ascii="" w:hAnsi="" w:cs="" w:eastAsia=""/>
          <w:b w:val="true"/>
          <w:i w:val="false"/>
          <w:strike w:val="false"/>
          <w:color w:val="000000"/>
          <w:sz w:val="20"/>
          <w:u w:val="single"/>
        </w:rPr>
        <w:t>Mitsuhiro Nakamura</w:t>
      </w:r>
      <w:r>
        <w:rPr>
          <w:rFonts w:ascii="" w:hAnsi="" w:cs="" w:eastAsia=""/>
          <w:b w:val="true"/>
          <w:i w:val="false"/>
          <w:strike w:val="false"/>
          <w:color w:val="000000"/>
          <w:sz w:val="20"/>
          <w:u w:val="none"/>
        </w:rPr>
        <w:t>, Tomomi Maekawa, Sone Yoshiaki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Toshiya Masuda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POLYPHENOL OXIDATION, STRUCTURE AND FUNCTION OF THE PRODUCT I.TYROSINASE INHIBITORY OXIDATION PRODUCTS FROM ROSMARINIC ACID, </w:t>
      </w:r>
      <w:r>
        <w:rPr>
          <w:rFonts w:ascii="" w:hAnsi="" w:cs="" w:eastAsia=""/>
          <w:b w:val="false"/>
          <w:i w:val="true"/>
          <w:strike w:val="false"/>
          <w:color w:val="000000"/>
          <w:sz w:val="20"/>
          <w:u w:val="none"/>
        </w:rPr>
        <w:t xml:space="preserve">International Conference of Food Factor 2011,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Nov. 2011.</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Liping Mi,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Hideo Araki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Differences of Japanese Kanji and Kana during the Memory Processing, </w:t>
      </w:r>
      <w:r>
        <w:rPr>
          <w:rFonts w:ascii="" w:hAnsi="" w:cs="" w:eastAsia=""/>
          <w:b w:val="false"/>
          <w:i w:val="true"/>
          <w:strike w:val="false"/>
          <w:color w:val="000000"/>
          <w:sz w:val="20"/>
          <w:u w:val="single"/>
        </w:rPr>
        <w:t>Proc. IEEE International Conference on Natural Language Processing and Knowledge Engineering</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 xml:space="preserve">205-208,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Nov. 2011.</w:t>
      </w:r>
    </w:p>
    <w:p>
      <w:pPr>
        <w:numPr>
          <w:numId w:val="7"/>
        </w:numPr>
        <w:autoSpaceDE w:val="off"/>
        <w:autoSpaceDN w:val="off"/>
        <w:spacing w:line="-240" w:lineRule="auto"/>
        <w:ind w:left="30"/>
      </w:pPr>
      <w:r>
        <w:rPr>
          <w:rFonts w:ascii="" w:hAnsi="" w:cs="" w:eastAsia=""/>
          <w:b w:val="true"/>
          <w:i w:val="false"/>
          <w:strike w:val="false"/>
          <w:color w:val="000000"/>
          <w:sz w:val="20"/>
          <w:u w:val="single"/>
        </w:rPr>
        <w:t>Naoki Naito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Coping with the State and Non-state actors, --- Lessons from Local Peace Building Practices in Kenya ---, </w:t>
      </w:r>
      <w:r>
        <w:rPr>
          <w:rFonts w:ascii="" w:hAnsi="" w:cs="" w:eastAsia=""/>
          <w:b w:val="false"/>
          <w:i w:val="true"/>
          <w:strike w:val="false"/>
          <w:color w:val="000000"/>
          <w:sz w:val="20"/>
          <w:u w:val="none"/>
        </w:rPr>
        <w:t xml:space="preserve">First International Forum on Conflict Resolution and Coexistence through Reassessment and Utilization of "African Potentials", </w:t>
      </w:r>
      <w:r>
        <w:rPr>
          <w:rFonts w:ascii="" w:hAnsi="" w:cs="" w:eastAsia=""/>
          <w:b w:val="false"/>
          <w:i w:val="false"/>
          <w:strike w:val="false"/>
          <w:color w:val="000000"/>
          <w:sz w:val="20"/>
          <w:u w:val="none"/>
        </w:rPr>
        <w:t>Nairobi, Dec. 2011.</w:t>
      </w:r>
    </w:p>
    <w:p>
      <w:pPr>
        <w:numPr>
          <w:numId w:val="7"/>
        </w:numPr>
        <w:autoSpaceDE w:val="off"/>
        <w:autoSpaceDN w:val="off"/>
        <w:spacing w:line="-240" w:lineRule="auto"/>
        <w:ind w:left="30"/>
      </w:pPr>
      <w:r>
        <w:rPr>
          <w:rFonts w:ascii="" w:hAnsi="" w:cs="" w:eastAsia=""/>
          <w:b w:val="true"/>
          <w:i w:val="false"/>
          <w:strike w:val="false"/>
          <w:color w:val="000000"/>
          <w:sz w:val="20"/>
          <w:u w:val="single"/>
        </w:rPr>
        <w:t>Keisuke Ishida</w:t>
      </w:r>
      <w:r>
        <w:rPr>
          <w:rFonts w:ascii="" w:hAnsi="" w:cs="" w:eastAsia=""/>
          <w:b w:val="true"/>
          <w:i w:val="false"/>
          <w:strike w:val="false"/>
          <w:color w:val="000000"/>
          <w:sz w:val="20"/>
          <w:u w:val="none"/>
        </w:rPr>
        <w:t>, Shigeyuki Suzuki, Dimalanta B. Carla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Jr. P .Yumul Graciano : </w:t>
      </w:r>
      <w:r>
        <w:rPr>
          <w:rFonts w:ascii="" w:hAnsi="" w:cs="" w:eastAsia=""/>
          <w:b w:val="false"/>
          <w:i w:val="false"/>
          <w:strike w:val="false"/>
          <w:color w:val="000000"/>
          <w:sz w:val="20"/>
          <w:u w:val="none"/>
        </w:rPr>
        <w:t xml:space="preserve">Radiolarian dating of ophiolites and the overlying turbidites in the Philippine Mobile Belt, northern Luzon Island, </w:t>
      </w:r>
      <w:r>
        <w:rPr>
          <w:rFonts w:ascii="" w:hAnsi="" w:cs="" w:eastAsia=""/>
          <w:b w:val="false"/>
          <w:i w:val="true"/>
          <w:strike w:val="false"/>
          <w:color w:val="000000"/>
          <w:sz w:val="20"/>
          <w:u w:val="none"/>
        </w:rPr>
        <w:t xml:space="preserve">Proceedings of GEOCON 2011 "Geology Working for a recilient Society", </w:t>
      </w:r>
      <w:r>
        <w:rPr>
          <w:rFonts w:ascii="" w:hAnsi="" w:cs="" w:eastAsia=""/>
          <w:b w:val="false"/>
          <w:i w:val="false"/>
          <w:strike w:val="false"/>
          <w:color w:val="000000"/>
          <w:sz w:val="20"/>
          <w:u w:val="none"/>
        </w:rPr>
        <w:t>20-21, Quezon City (Philippines), Dec. 2011.</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Shigeyuki Suzuki, </w:t>
      </w:r>
      <w:r>
        <w:rPr>
          <w:rFonts w:ascii="" w:hAnsi="" w:cs="" w:eastAsia=""/>
          <w:b w:val="true"/>
          <w:i w:val="false"/>
          <w:strike w:val="false"/>
          <w:color w:val="000000"/>
          <w:sz w:val="20"/>
          <w:u w:val="single"/>
        </w:rPr>
        <w:t>Keisuke Ishida</w:t>
      </w:r>
      <w:r>
        <w:rPr>
          <w:rFonts w:ascii="" w:hAnsi="" w:cs="" w:eastAsia=""/>
          <w:b w:val="true"/>
          <w:i w:val="false"/>
          <w:strike w:val="false"/>
          <w:color w:val="000000"/>
          <w:sz w:val="20"/>
          <w:u w:val="none"/>
        </w:rPr>
        <w:t>, Graciano P. Jr. Yumul</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Dimalanta B. Carla : </w:t>
      </w:r>
      <w:r>
        <w:rPr>
          <w:rFonts w:ascii="" w:hAnsi="" w:cs="" w:eastAsia=""/>
          <w:b w:val="false"/>
          <w:i w:val="false"/>
          <w:strike w:val="false"/>
          <w:color w:val="000000"/>
          <w:sz w:val="20"/>
          <w:u w:val="none"/>
        </w:rPr>
        <w:t xml:space="preserve">Age and correlation of basement geology of Aurora, Rizal and Zambales areas, Luzon, Philippines, </w:t>
      </w:r>
      <w:r>
        <w:rPr>
          <w:rFonts w:ascii="" w:hAnsi="" w:cs="" w:eastAsia=""/>
          <w:b w:val="false"/>
          <w:i w:val="true"/>
          <w:strike w:val="false"/>
          <w:color w:val="000000"/>
          <w:sz w:val="20"/>
          <w:u w:val="none"/>
        </w:rPr>
        <w:t xml:space="preserve">Proceedings of GEOCON 2011 "Geology Working for a recilient Society", </w:t>
      </w:r>
      <w:r>
        <w:rPr>
          <w:rFonts w:ascii="" w:hAnsi="" w:cs="" w:eastAsia=""/>
          <w:b w:val="false"/>
          <w:i w:val="false"/>
          <w:strike w:val="false"/>
          <w:color w:val="000000"/>
          <w:sz w:val="20"/>
          <w:u w:val="none"/>
        </w:rPr>
        <w:t>22-23, Quezon City (Philippines), Dec. 2011.</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Koki Aoyama, </w:t>
      </w:r>
      <w:r>
        <w:rPr>
          <w:rFonts w:ascii="" w:hAnsi="" w:cs="" w:eastAsia=""/>
          <w:b w:val="true"/>
          <w:i w:val="false"/>
          <w:strike w:val="false"/>
          <w:color w:val="000000"/>
          <w:sz w:val="20"/>
          <w:u w:val="single"/>
        </w:rPr>
        <w:t>Takahiro 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Motoshi Masuda, Shota Minato, </w:t>
      </w:r>
      <w:r>
        <w:rPr>
          <w:rFonts w:ascii="" w:hAnsi="" w:cs="" w:eastAsia=""/>
          <w:b w:val="true"/>
          <w:i w:val="false"/>
          <w:strike w:val="false"/>
          <w:color w:val="000000"/>
          <w:sz w:val="20"/>
          <w:u w:val="single"/>
        </w:rPr>
        <w:t>Shigeru Obara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Yoshizaki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Kitaoka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Konaka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Evaluating the atherosclerosis based on the blood flow velocity waveform of common carotid artery, </w:t>
      </w:r>
      <w:r>
        <w:rPr>
          <w:rFonts w:ascii="" w:hAnsi="" w:cs="" w:eastAsia=""/>
          <w:b w:val="false"/>
          <w:i w:val="true"/>
          <w:strike w:val="false"/>
          <w:color w:val="000000"/>
          <w:sz w:val="20"/>
          <w:u w:val="none"/>
        </w:rPr>
        <w:t xml:space="preserve">Proceedings of the IEEE-EMBS International Conference on Biomedical and Health Informatics (BHI 2012), </w:t>
      </w:r>
      <w:r>
        <w:rPr>
          <w:rFonts w:ascii="" w:hAnsi="" w:cs="" w:eastAsia=""/>
          <w:b w:val="false"/>
          <w:i w:val="false"/>
          <w:strike w:val="false"/>
          <w:color w:val="000000"/>
          <w:sz w:val="20"/>
          <w:u w:val="none"/>
        </w:rPr>
        <w:t xml:space="preserve">655-658, </w:t>
      </w:r>
      <w:r>
        <w:rPr>
          <w:rFonts w:ascii="" w:hAnsi="" w:cs="" w:eastAsia=""/>
          <w:b w:val="false"/>
          <w:i w:val="false"/>
          <w:strike w:val="false"/>
          <w:color w:val="000000"/>
          <w:sz w:val="20"/>
          <w:u w:val="single"/>
        </w:rPr>
        <w:t>Shenzhen</w:t>
      </w:r>
      <w:r>
        <w:rPr>
          <w:rFonts w:ascii="" w:hAnsi="" w:cs="" w:eastAsia=""/>
          <w:b w:val="false"/>
          <w:i w:val="false"/>
          <w:strike w:val="false"/>
          <w:color w:val="000000"/>
          <w:sz w:val="20"/>
          <w:u w:val="none"/>
        </w:rPr>
        <w:t>, Jan. 2012.</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Motoshi Masuda,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Tomoki Kitawaki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Kitaoka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Obara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Yoshizaki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Konaka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on blood flow velocity patterns at carotid using one-dimensional computer simulation of humman arteries, </w:t>
      </w:r>
      <w:r>
        <w:rPr>
          <w:rFonts w:ascii="" w:hAnsi="" w:cs="" w:eastAsia=""/>
          <w:b w:val="false"/>
          <w:i w:val="true"/>
          <w:strike w:val="false"/>
          <w:color w:val="000000"/>
          <w:sz w:val="20"/>
          <w:u w:val="none"/>
        </w:rPr>
        <w:t xml:space="preserve">Proceedings of the IEEE-EMBS International Conference on Biomedical and Health Informatics (BHI 2012), </w:t>
      </w:r>
      <w:r>
        <w:rPr>
          <w:rFonts w:ascii="" w:hAnsi="" w:cs="" w:eastAsia=""/>
          <w:b w:val="false"/>
          <w:i w:val="false"/>
          <w:strike w:val="false"/>
          <w:color w:val="000000"/>
          <w:sz w:val="20"/>
          <w:u w:val="none"/>
        </w:rPr>
        <w:t xml:space="preserve">651-654, </w:t>
      </w:r>
      <w:r>
        <w:rPr>
          <w:rFonts w:ascii="" w:hAnsi="" w:cs="" w:eastAsia=""/>
          <w:b w:val="false"/>
          <w:i w:val="false"/>
          <w:strike w:val="false"/>
          <w:color w:val="000000"/>
          <w:sz w:val="20"/>
          <w:u w:val="single"/>
        </w:rPr>
        <w:t>Shenzhen</w:t>
      </w:r>
      <w:r>
        <w:rPr>
          <w:rFonts w:ascii="" w:hAnsi="" w:cs="" w:eastAsia=""/>
          <w:b w:val="false"/>
          <w:i w:val="false"/>
          <w:strike w:val="false"/>
          <w:color w:val="000000"/>
          <w:sz w:val="20"/>
          <w:u w:val="none"/>
        </w:rPr>
        <w:t>, Jan. 2012.</w:t>
      </w:r>
    </w:p>
    <w:p>
      <w:pPr>
        <w:numPr>
          <w:numId w:val="7"/>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Will the Yakuza turn into a "Mafia"? The "New Deal" concerning Organized Crime in Japan, </w:t>
      </w:r>
      <w:r>
        <w:rPr>
          <w:rFonts w:ascii="" w:hAnsi="" w:cs="" w:eastAsia=""/>
          <w:b w:val="false"/>
          <w:i w:val="true"/>
          <w:strike w:val="false"/>
          <w:color w:val="000000"/>
          <w:sz w:val="20"/>
          <w:u w:val="none"/>
        </w:rPr>
        <w:t xml:space="preserve">Dôshisha University/Eberhard Karls Universität Tübingen, Zentrum für Japanische Sprache in Kyôto, </w:t>
      </w:r>
      <w:r>
        <w:rPr>
          <w:rFonts w:ascii="" w:hAnsi="" w:cs="" w:eastAsia=""/>
          <w:b w:val="false"/>
          <w:i w:val="false"/>
          <w:strike w:val="false"/>
          <w:color w:val="000000"/>
          <w:sz w:val="20"/>
          <w:u w:val="none"/>
        </w:rPr>
        <w:t>Jan. 2012.</w:t>
      </w:r>
    </w:p>
    <w:p>
      <w:pPr>
        <w:numPr>
          <w:numId w:val="7"/>
        </w:numPr>
        <w:autoSpaceDE w:val="off"/>
        <w:autoSpaceDN w:val="off"/>
        <w:spacing w:line="-240" w:lineRule="auto"/>
        <w:ind w:left="30"/>
      </w:pPr>
      <w:r>
        <w:rPr>
          <w:rFonts w:ascii="" w:hAnsi="" w:cs="" w:eastAsia=""/>
          <w:b w:val="true"/>
          <w:i w:val="false"/>
          <w:strike w:val="false"/>
          <w:color w:val="000000"/>
          <w:sz w:val="20"/>
          <w:u w:val="single"/>
        </w:rPr>
        <w:t>Tohru Naito</w:t>
      </w:r>
      <w:r>
        <w:rPr>
          <w:rFonts w:ascii="" w:hAnsi="" w:cs="" w:eastAsia=""/>
          <w:b w:val="true"/>
          <w:i w:val="false"/>
          <w:strike w:val="false"/>
          <w:color w:val="000000"/>
          <w:sz w:val="20"/>
          <w:u w:val="none"/>
        </w:rPr>
        <w:t>, Tatsuya Omori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Koji Kitaura : </w:t>
      </w:r>
      <w:r>
        <w:rPr>
          <w:rFonts w:ascii="" w:hAnsi="" w:cs="" w:eastAsia=""/>
          <w:b w:val="false"/>
          <w:i w:val="false"/>
          <w:strike w:val="false"/>
          <w:color w:val="000000"/>
          <w:sz w:val="20"/>
          <w:u w:val="none"/>
        </w:rPr>
        <w:t xml:space="preserve">Treat the Earth: Natural environment, Fertility, and Government in an overlapping generations economy, </w:t>
      </w:r>
      <w:r>
        <w:rPr>
          <w:rFonts w:ascii="" w:hAnsi="" w:cs="" w:eastAsia=""/>
          <w:b w:val="false"/>
          <w:i w:val="true"/>
          <w:strike w:val="false"/>
          <w:color w:val="000000"/>
          <w:sz w:val="20"/>
          <w:u w:val="none"/>
        </w:rPr>
        <w:t xml:space="preserve">Western Regional Science Association Annual Meeting 2012, </w:t>
      </w:r>
      <w:r>
        <w:rPr>
          <w:rFonts w:ascii="" w:hAnsi="" w:cs="" w:eastAsia=""/>
          <w:b w:val="false"/>
          <w:i w:val="false"/>
          <w:strike w:val="false"/>
          <w:color w:val="000000"/>
          <w:sz w:val="20"/>
          <w:u w:val="none"/>
        </w:rPr>
        <w:t>Kauai, HI, United States, Feb. 2012.</w:t>
      </w:r>
    </w:p>
    <w:p>
      <w:pPr>
        <w:numPr>
          <w:numId w:val="7"/>
        </w:numPr>
        <w:autoSpaceDE w:val="off"/>
        <w:autoSpaceDN w:val="off"/>
        <w:spacing w:line="-240" w:lineRule="auto"/>
        <w:ind w:left="30"/>
      </w:pPr>
      <w:r>
        <w:rPr>
          <w:rFonts w:ascii="" w:hAnsi="" w:cs="" w:eastAsia=""/>
          <w:b w:val="true"/>
          <w:i w:val="false"/>
          <w:strike w:val="false"/>
          <w:color w:val="000000"/>
          <w:sz w:val="20"/>
          <w:u w:val="single"/>
        </w:rPr>
        <w:t>Naoki Naito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Voluntary Return, Community Reconstruction and Subsistence: Locating Rural Food Security in the Context of Post-War South Sudan, </w:t>
      </w:r>
      <w:r>
        <w:rPr>
          <w:rFonts w:ascii="" w:hAnsi="" w:cs="" w:eastAsia=""/>
          <w:b w:val="false"/>
          <w:i w:val="true"/>
          <w:strike w:val="false"/>
          <w:color w:val="000000"/>
          <w:sz w:val="20"/>
          <w:u w:val="none"/>
        </w:rPr>
        <w:t xml:space="preserve">Workshop on Food Security on Anthropological Perspective (I), </w:t>
      </w:r>
      <w:r>
        <w:rPr>
          <w:rFonts w:ascii="" w:hAnsi="" w:cs="" w:eastAsia=""/>
          <w:b w:val="false"/>
          <w:i w:val="false"/>
          <w:strike w:val="false"/>
          <w:color w:val="000000"/>
          <w:sz w:val="20"/>
          <w:u w:val="single"/>
        </w:rPr>
        <w:t>Osaka</w:t>
      </w:r>
      <w:r>
        <w:rPr>
          <w:rFonts w:ascii="" w:hAnsi="" w:cs="" w:eastAsia=""/>
          <w:b w:val="false"/>
          <w:i w:val="false"/>
          <w:strike w:val="false"/>
          <w:color w:val="000000"/>
          <w:sz w:val="20"/>
          <w:u w:val="none"/>
        </w:rPr>
        <w:t>, Feb. 2012.</w:t>
      </w:r>
    </w:p>
    <w:p>
      <w:pPr>
        <w:numPr>
          <w:numId w:val="7"/>
        </w:numPr>
        <w:autoSpaceDE w:val="off"/>
        <w:autoSpaceDN w:val="off"/>
        <w:spacing w:line="-240" w:lineRule="auto"/>
        <w:ind w:left="30"/>
      </w:pPr>
      <w:r>
        <w:rPr>
          <w:rFonts w:ascii="" w:hAnsi="" w:cs="" w:eastAsia=""/>
          <w:b w:val="true"/>
          <w:i w:val="false"/>
          <w:strike w:val="false"/>
          <w:color w:val="000000"/>
          <w:sz w:val="20"/>
          <w:u w:val="single"/>
        </w:rPr>
        <w:t>Shin-ichi Katayama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 finite simple groups of square order, </w:t>
      </w:r>
      <w:r>
        <w:rPr>
          <w:rFonts w:ascii="" w:hAnsi="" w:cs="" w:eastAsia=""/>
          <w:b w:val="false"/>
          <w:i w:val="true"/>
          <w:strike w:val="false"/>
          <w:color w:val="000000"/>
          <w:sz w:val="20"/>
          <w:u w:val="none"/>
        </w:rPr>
        <w:t xml:space="preserve">1078th American Mathematical Society Sectional Meeting,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2012.</w:t>
      </w:r>
    </w:p>
    <w:p>
      <w:pPr>
        <w:numPr>
          <w:numId w:val="7"/>
        </w:numPr>
        <w:autoSpaceDE w:val="off"/>
        <w:autoSpaceDN w:val="off"/>
        <w:spacing w:line="-240" w:lineRule="auto"/>
        <w:ind w:left="30"/>
      </w:pPr>
      <w:r>
        <w:rPr>
          <w:rFonts w:ascii="" w:hAnsi="" w:cs="" w:eastAsia=""/>
          <w:b w:val="true"/>
          <w:i w:val="false"/>
          <w:strike w:val="false"/>
          <w:color w:val="000000"/>
          <w:sz w:val="20"/>
          <w:u w:val="single"/>
        </w:rPr>
        <w:t>Shin-ichi Katayama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 finite simple groups of power order, </w:t>
      </w:r>
      <w:r>
        <w:rPr>
          <w:rFonts w:ascii="" w:hAnsi="" w:cs="" w:eastAsia=""/>
          <w:b w:val="false"/>
          <w:i w:val="true"/>
          <w:strike w:val="false"/>
          <w:color w:val="000000"/>
          <w:sz w:val="20"/>
          <w:u w:val="none"/>
        </w:rPr>
        <w:t xml:space="preserve">Hawaii Conference in Algebraic Number Theory, Arithmetic Geometry, and Modular Forms,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2012.</w:t>
      </w:r>
    </w:p>
    <w:p>
      <w:pPr>
        <w:numPr>
          <w:numId w:val="7"/>
        </w:numPr>
        <w:autoSpaceDE w:val="off"/>
        <w:autoSpaceDN w:val="off"/>
        <w:spacing w:line="-240" w:lineRule="auto"/>
        <w:ind w:left="30"/>
      </w:pPr>
      <w:r>
        <w:rPr>
          <w:rFonts w:ascii="" w:hAnsi="" w:cs="" w:eastAsia=""/>
          <w:b w:val="true"/>
          <w:i w:val="false"/>
          <w:strike w:val="false"/>
          <w:color w:val="000000"/>
          <w:sz w:val="20"/>
          <w:u w:val="single"/>
        </w:rPr>
        <w:t>Donald Sturge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Tokushima Em Leiria, </w:t>
      </w:r>
      <w:r>
        <w:rPr>
          <w:rFonts w:ascii="" w:hAnsi="" w:cs="" w:eastAsia=""/>
          <w:b w:val="false"/>
          <w:i w:val="false"/>
          <w:strike w:val="false"/>
          <w:color w:val="000000"/>
          <w:sz w:val="20"/>
          <w:u w:val="none"/>
        </w:rPr>
        <w:t>Mar. 2012.</w:t>
      </w:r>
    </w:p>
    <w:p>
      <w:pPr>
        <w:numPr>
          <w:numId w:val="7"/>
        </w:numPr>
        <w:autoSpaceDE w:val="off"/>
        <w:autoSpaceDN w:val="off"/>
        <w:spacing w:line="-240" w:lineRule="auto"/>
        <w:ind w:left="30"/>
      </w:pPr>
      <w:r>
        <w:rPr>
          <w:rFonts w:ascii="" w:hAnsi="" w:cs="" w:eastAsia=""/>
          <w:b w:val="true"/>
          <w:i w:val="false"/>
          <w:strike w:val="false"/>
          <w:color w:val="000000"/>
          <w:sz w:val="20"/>
          <w:u w:val="single"/>
        </w:rPr>
        <w:t>Toru Hasunuma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Ayane Haruna : </w:t>
      </w:r>
      <w:r>
        <w:rPr>
          <w:rFonts w:ascii="" w:hAnsi="" w:cs="" w:eastAsia=""/>
          <w:b w:val="false"/>
          <w:i w:val="false"/>
          <w:strike w:val="false"/>
          <w:color w:val="000000"/>
          <w:sz w:val="20"/>
          <w:u w:val="none"/>
        </w:rPr>
        <w:t xml:space="preserve">A linear time algorithm for the queue-numbers of maximal outerplanar graphs, </w:t>
      </w:r>
      <w:r>
        <w:rPr>
          <w:rFonts w:ascii="" w:hAnsi="" w:cs="" w:eastAsia=""/>
          <w:b w:val="false"/>
          <w:i w:val="true"/>
          <w:strike w:val="false"/>
          <w:color w:val="000000"/>
          <w:sz w:val="20"/>
          <w:u w:val="none"/>
        </w:rPr>
        <w:t xml:space="preserve">Proceedings of 28th European Workshop on Computational Geometry (March 19-21, 2012), </w:t>
      </w:r>
      <w:r>
        <w:rPr>
          <w:rFonts w:ascii="" w:hAnsi="" w:cs="" w:eastAsia=""/>
          <w:b w:val="false"/>
          <w:i w:val="false"/>
          <w:strike w:val="false"/>
          <w:color w:val="000000"/>
          <w:sz w:val="20"/>
          <w:u w:val="none"/>
        </w:rPr>
        <w:t>37-40, Assisi, Italy, Mar. 2012.</w:t>
      </w:r>
    </w:p>
    <w:p>
      <w:pPr>
        <w:numPr>
          <w:numId w:val="7"/>
        </w:numPr>
        <w:autoSpaceDE w:val="off"/>
        <w:autoSpaceDN w:val="off"/>
        <w:spacing w:line="-240" w:lineRule="auto"/>
        <w:ind w:left="30"/>
      </w:pPr>
      <w:r>
        <w:rPr>
          <w:rFonts w:ascii="" w:hAnsi="" w:cs="" w:eastAsia=""/>
          <w:b w:val="true"/>
          <w:i w:val="false"/>
          <w:strike w:val="false"/>
          <w:color w:val="000000"/>
          <w:sz w:val="20"/>
          <w:u w:val="single"/>
        </w:rPr>
        <w:t>Tohru Naito</w:t>
      </w:r>
      <w:r>
        <w:rPr>
          <w:rFonts w:ascii="" w:hAnsi="" w:cs="" w:eastAsia=""/>
          <w:b w:val="true"/>
          <w:i w:val="false"/>
          <w:strike w:val="false"/>
          <w:color w:val="000000"/>
          <w:sz w:val="20"/>
          <w:u w:val="none"/>
        </w:rPr>
        <w:t>, Tatsuya Omori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Koji Kitaura : </w:t>
      </w:r>
      <w:r>
        <w:rPr>
          <w:rFonts w:ascii="" w:hAnsi="" w:cs="" w:eastAsia=""/>
          <w:b w:val="false"/>
          <w:i w:val="false"/>
          <w:strike w:val="false"/>
          <w:color w:val="000000"/>
          <w:sz w:val="20"/>
          <w:u w:val="none"/>
        </w:rPr>
        <w:t xml:space="preserve">Treat the Earth: Natural environment, Fertility, and Government in an overlapping generations economy, </w:t>
      </w:r>
      <w:r>
        <w:rPr>
          <w:rFonts w:ascii="" w:hAnsi="" w:cs="" w:eastAsia=""/>
          <w:b w:val="false"/>
          <w:i w:val="true"/>
          <w:strike w:val="false"/>
          <w:color w:val="000000"/>
          <w:sz w:val="20"/>
          <w:u w:val="none"/>
        </w:rPr>
        <w:t xml:space="preserve">Southern Regional Science Association Annual Meeting 2012, </w:t>
      </w:r>
      <w:r>
        <w:rPr>
          <w:rFonts w:ascii="" w:hAnsi="" w:cs="" w:eastAsia=""/>
          <w:b w:val="false"/>
          <w:i w:val="false"/>
          <w:strike w:val="false"/>
          <w:color w:val="000000"/>
          <w:sz w:val="20"/>
          <w:u w:val="none"/>
        </w:rPr>
        <w:t>Charlotte, NC, United States, Mar. 2012.</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Hisao Hashimoto, </w:t>
      </w:r>
      <w:r>
        <w:rPr>
          <w:rFonts w:ascii="" w:hAnsi="" w:cs="" w:eastAsia=""/>
          <w:b w:val="true"/>
          <w:i w:val="false"/>
          <w:strike w:val="false"/>
          <w:color w:val="000000"/>
          <w:sz w:val="20"/>
          <w:u w:val="single"/>
        </w:rPr>
        <w:t>Keisuke Ishida</w:t>
      </w:r>
      <w:r>
        <w:rPr>
          <w:rFonts w:ascii="" w:hAnsi="" w:cs="" w:eastAsia=""/>
          <w:b w:val="true"/>
          <w:i w:val="false"/>
          <w:strike w:val="false"/>
          <w:color w:val="000000"/>
          <w:sz w:val="20"/>
          <w:u w:val="none"/>
        </w:rPr>
        <w:t>, Yasuyuki Tsujino, Takeshi Kozai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Tetsuji Yamasaki : </w:t>
      </w:r>
      <w:r>
        <w:rPr>
          <w:rFonts w:ascii="" w:hAnsi="" w:cs="" w:eastAsia=""/>
          <w:b w:val="false"/>
          <w:i w:val="false"/>
          <w:strike w:val="false"/>
          <w:color w:val="000000"/>
          <w:sz w:val="20"/>
          <w:u w:val="none"/>
        </w:rPr>
        <w:t xml:space="preserve">Ammonite and radiolarian zonal correlation revised in the Upper Cretaceous Izumi Inter-arc basin, SW Japan, </w:t>
      </w:r>
      <w:r>
        <w:rPr>
          <w:rFonts w:ascii="" w:hAnsi="" w:cs="" w:eastAsia=""/>
          <w:b w:val="false"/>
          <w:i w:val="true"/>
          <w:strike w:val="false"/>
          <w:color w:val="000000"/>
          <w:sz w:val="20"/>
          <w:u w:val="none"/>
        </w:rPr>
        <w:t xml:space="preserve">Radiolarian Newsletter: Proceedings of 13th INTERRAD "A conference on Fossil and Recent Radiolarians", </w:t>
      </w:r>
      <w:r>
        <w:rPr>
          <w:rFonts w:ascii="" w:hAnsi="" w:cs="" w:eastAsia=""/>
          <w:b w:val="false"/>
          <w:i w:val="true"/>
          <w:strike w:val="false"/>
          <w:color w:val="000000"/>
          <w:sz w:val="20"/>
          <w:u w:val="none"/>
        </w:rPr>
        <w:t xml:space="preserve">No.28, </w:t>
      </w:r>
      <w:r>
        <w:rPr>
          <w:rFonts w:ascii="" w:hAnsi="" w:cs="" w:eastAsia=""/>
          <w:b w:val="false"/>
          <w:i w:val="false"/>
          <w:strike w:val="false"/>
          <w:color w:val="000000"/>
          <w:sz w:val="20"/>
          <w:u w:val="none"/>
        </w:rPr>
        <w:t>168-171, Cadiz (Spain), Mar. 2012.</w:t>
      </w:r>
    </w:p>
    <w:p>
      <w:pPr>
        <w:numPr>
          <w:numId w:val="7"/>
        </w:numPr>
        <w:autoSpaceDE w:val="off"/>
        <w:autoSpaceDN w:val="off"/>
        <w:spacing w:line="-240" w:lineRule="auto"/>
        <w:ind w:left="30"/>
      </w:pPr>
      <w:r>
        <w:rPr>
          <w:rFonts w:ascii="" w:hAnsi="" w:cs="" w:eastAsia=""/>
          <w:b w:val="true"/>
          <w:i w:val="false"/>
          <w:strike w:val="false"/>
          <w:color w:val="000000"/>
          <w:sz w:val="20"/>
          <w:u w:val="single"/>
        </w:rPr>
        <w:t>Keisuke Ishida</w:t>
      </w:r>
      <w:r>
        <w:rPr>
          <w:rFonts w:ascii="" w:hAnsi="" w:cs="" w:eastAsia=""/>
          <w:b w:val="true"/>
          <w:i w:val="false"/>
          <w:strike w:val="false"/>
          <w:color w:val="000000"/>
          <w:sz w:val="20"/>
          <w:u w:val="none"/>
        </w:rPr>
        <w:t>, Shigeyuki Suzuki, Dimalanta B. Carla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Jr. P .Yumul Graciano : </w:t>
      </w:r>
      <w:r>
        <w:rPr>
          <w:rFonts w:ascii="" w:hAnsi="" w:cs="" w:eastAsia=""/>
          <w:b w:val="false"/>
          <w:i w:val="false"/>
          <w:strike w:val="false"/>
          <w:color w:val="000000"/>
          <w:sz w:val="20"/>
          <w:u w:val="none"/>
        </w:rPr>
        <w:t xml:space="preserve">Radiolarian evidence for ophiolites and cover turbidites in Philippine Mobile Belt, northern Luzon Island, </w:t>
      </w:r>
      <w:r>
        <w:rPr>
          <w:rFonts w:ascii="" w:hAnsi="" w:cs="" w:eastAsia=""/>
          <w:b w:val="false"/>
          <w:i w:val="true"/>
          <w:strike w:val="false"/>
          <w:color w:val="000000"/>
          <w:sz w:val="20"/>
          <w:u w:val="none"/>
        </w:rPr>
        <w:t xml:space="preserve">Radiolarian Newsletter: Proceedings of 13th INTERRAD "A conference on Fossil and Recent Radiolarians", </w:t>
      </w:r>
      <w:r>
        <w:rPr>
          <w:rFonts w:ascii="" w:hAnsi="" w:cs="" w:eastAsia=""/>
          <w:b w:val="false"/>
          <w:i w:val="true"/>
          <w:strike w:val="false"/>
          <w:color w:val="000000"/>
          <w:sz w:val="20"/>
          <w:u w:val="none"/>
        </w:rPr>
        <w:t xml:space="preserve">No.28, </w:t>
      </w:r>
      <w:r>
        <w:rPr>
          <w:rFonts w:ascii="" w:hAnsi="" w:cs="" w:eastAsia=""/>
          <w:b w:val="false"/>
          <w:i w:val="false"/>
          <w:strike w:val="false"/>
          <w:color w:val="000000"/>
          <w:sz w:val="20"/>
          <w:u w:val="none"/>
        </w:rPr>
        <w:t>224-226, Cadiz (Spain), Mar. 2012.</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松田 春菜,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長澤 和也 : </w:t>
      </w:r>
      <w:r>
        <w:rPr>
          <w:rFonts w:ascii="" w:hAnsi="" w:cs="" w:eastAsia=""/>
          <w:b w:val="false"/>
          <w:i w:val="false"/>
          <w:strike w:val="false"/>
          <w:color w:val="000000"/>
          <w:sz w:val="20"/>
          <w:u w:val="none"/>
        </w:rPr>
        <w:t xml:space="preserve">トクナガヤドリニナの成長および繁殖様式, </w:t>
      </w:r>
      <w:r>
        <w:rPr>
          <w:rFonts w:ascii="" w:hAnsi="" w:cs="" w:eastAsia=""/>
          <w:b w:val="false"/>
          <w:i w:val="true"/>
          <w:strike w:val="false"/>
          <w:color w:val="000000"/>
          <w:sz w:val="20"/>
          <w:u w:val="none"/>
        </w:rPr>
        <w:t xml:space="preserve">日本貝類学会平成23年度大会, </w:t>
      </w:r>
      <w:r>
        <w:rPr>
          <w:rFonts w:ascii="" w:hAnsi="" w:cs="" w:eastAsia=""/>
          <w:b w:val="false"/>
          <w:i w:val="false"/>
          <w:strike w:val="false"/>
          <w:color w:val="000000"/>
          <w:sz w:val="20"/>
          <w:u w:val="none"/>
        </w:rPr>
        <w:t>2011年4月.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Die Yakuza im Wandel:, --- neue Entwicklungen in Japans Unterwelt. ---, </w:t>
      </w:r>
      <w:r>
        <w:rPr>
          <w:rFonts w:ascii="" w:hAnsi="" w:cs="" w:eastAsia=""/>
          <w:b w:val="false"/>
          <w:i w:val="true"/>
          <w:strike w:val="false"/>
          <w:color w:val="000000"/>
          <w:sz w:val="20"/>
          <w:u w:val="none"/>
        </w:rPr>
        <w:t xml:space="preserve">OAG - Deutsche Gesellschaft fuer Natur- und Voelkerkunde Ostasiens. Zweigstelle Kobe, </w:t>
      </w:r>
      <w:r>
        <w:rPr>
          <w:rFonts w:ascii="" w:hAnsi="" w:cs="" w:eastAsia=""/>
          <w:b w:val="false"/>
          <w:i w:val="false"/>
          <w:strike w:val="false"/>
          <w:color w:val="000000"/>
          <w:sz w:val="20"/>
          <w:u w:val="none"/>
        </w:rPr>
        <w:t>Apr. 2011.</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矢田 光一, </w:t>
      </w:r>
      <w:r>
        <w:rPr>
          <w:rFonts w:ascii="" w:hAnsi="" w:cs="" w:eastAsia=""/>
          <w:b w:val="true"/>
          <w:i w:val="false"/>
          <w:strike w:val="false"/>
          <w:color w:val="000000"/>
          <w:sz w:val="20"/>
          <w:u w:val="single"/>
        </w:rPr>
        <w:t>的場 秀樹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ビタミンC投与がラット骨格筋の持久性トレーニング効果に及ぼす影響, --- 第66回日本体力医学会中国・四国地方会 ---, </w:t>
      </w:r>
      <w:r>
        <w:rPr>
          <w:rFonts w:ascii="" w:hAnsi="" w:cs="" w:eastAsia=""/>
          <w:b w:val="false"/>
          <w:i w:val="true"/>
          <w:strike w:val="false"/>
          <w:color w:val="000000"/>
          <w:sz w:val="20"/>
          <w:u w:val="single"/>
        </w:rPr>
        <w:t>体力科学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173, 2011年4月.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藤本 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増田 俊哉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反応生成物解析によるロスマリン酸の抗酸化反応機構の解明, </w:t>
      </w:r>
      <w:r>
        <w:rPr>
          <w:rFonts w:ascii="" w:hAnsi="" w:cs="" w:eastAsia=""/>
          <w:b w:val="false"/>
          <w:i w:val="true"/>
          <w:strike w:val="false"/>
          <w:color w:val="000000"/>
          <w:sz w:val="20"/>
          <w:u w:val="none"/>
        </w:rPr>
        <w:t xml:space="preserve">日本農芸化学会中四国支部第30回講演会, </w:t>
      </w:r>
      <w:r>
        <w:rPr>
          <w:rFonts w:ascii="" w:hAnsi="" w:cs="" w:eastAsia=""/>
          <w:b w:val="false"/>
          <w:i w:val="false"/>
          <w:strike w:val="false"/>
          <w:color w:val="000000"/>
          <w:sz w:val="20"/>
          <w:u w:val="none"/>
        </w:rPr>
        <w:t>2011年5月.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江戸 梢, 橋本 多美子, </w:t>
      </w:r>
      <w:r>
        <w:rPr>
          <w:rFonts w:ascii="" w:hAnsi="" w:cs="" w:eastAsia=""/>
          <w:b w:val="true"/>
          <w:i w:val="false"/>
          <w:strike w:val="false"/>
          <w:color w:val="000000"/>
          <w:sz w:val="20"/>
          <w:u w:val="single"/>
        </w:rPr>
        <w:t>酒井 仁美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秀幸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ラッパウニの大型叉棘に由来するレクチンの生物活性と多様性について, </w:t>
      </w:r>
      <w:r>
        <w:rPr>
          <w:rFonts w:ascii="" w:hAnsi="" w:cs="" w:eastAsia=""/>
          <w:b w:val="false"/>
          <w:i w:val="true"/>
          <w:strike w:val="false"/>
          <w:color w:val="000000"/>
          <w:sz w:val="20"/>
          <w:u w:val="none"/>
        </w:rPr>
        <w:t xml:space="preserve">(社)日本家政学会第63回大会研究発表要旨集, </w:t>
      </w:r>
      <w:r>
        <w:rPr>
          <w:rFonts w:ascii="" w:hAnsi="" w:cs="" w:eastAsia=""/>
          <w:b w:val="false"/>
          <w:i w:val="false"/>
          <w:strike w:val="false"/>
          <w:color w:val="000000"/>
          <w:sz w:val="20"/>
          <w:u w:val="none"/>
        </w:rPr>
        <w:t>141, 2011年5月.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Minoru Watanabe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Takeshi Nishiyama : </w:t>
      </w:r>
      <w:r>
        <w:rPr>
          <w:rFonts w:ascii="" w:hAnsi="" w:cs="" w:eastAsia=""/>
          <w:b w:val="false"/>
          <w:i w:val="false"/>
          <w:strike w:val="false"/>
          <w:color w:val="000000"/>
          <w:sz w:val="20"/>
          <w:u w:val="none"/>
        </w:rPr>
        <w:t xml:space="preserve">Involvement of the Nk3 class homeobox gene in the regulation of mesoderm gene expression during eraly Xenopus development, </w:t>
      </w:r>
      <w:r>
        <w:rPr>
          <w:rFonts w:ascii="" w:hAnsi="" w:cs="" w:eastAsia=""/>
          <w:b w:val="false"/>
          <w:i w:val="true"/>
          <w:strike w:val="false"/>
          <w:color w:val="000000"/>
          <w:sz w:val="20"/>
          <w:u w:val="none"/>
        </w:rPr>
        <w:t xml:space="preserve">第44回日本発生生物学会年会, </w:t>
      </w:r>
      <w:r>
        <w:rPr>
          <w:rFonts w:ascii="" w:hAnsi="" w:cs="" w:eastAsia=""/>
          <w:b w:val="false"/>
          <w:i w:val="false"/>
          <w:strike w:val="false"/>
          <w:color w:val="000000"/>
          <w:sz w:val="20"/>
          <w:u w:val="none"/>
        </w:rPr>
        <w:t>May 2011.</w:t>
      </w:r>
    </w:p>
    <w:p>
      <w:pPr>
        <w:numPr>
          <w:numId w:val="7"/>
        </w:numPr>
        <w:autoSpaceDE w:val="off"/>
        <w:autoSpaceDN w:val="off"/>
        <w:spacing w:line="-240" w:lineRule="auto"/>
        <w:ind w:left="30"/>
      </w:pPr>
      <w:r>
        <w:rPr>
          <w:rFonts w:ascii="" w:hAnsi="" w:cs="" w:eastAsia=""/>
          <w:b w:val="true"/>
          <w:i w:val="false"/>
          <w:strike w:val="false"/>
          <w:color w:val="000000"/>
          <w:sz w:val="20"/>
          <w:u w:val="single"/>
        </w:rPr>
        <w:t>内藤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Environmental Pollution, Urban Unemployment and Privatization, </w:t>
      </w:r>
      <w:r>
        <w:rPr>
          <w:rFonts w:ascii="" w:hAnsi="" w:cs="" w:eastAsia=""/>
          <w:b w:val="false"/>
          <w:i w:val="true"/>
          <w:strike w:val="false"/>
          <w:color w:val="000000"/>
          <w:sz w:val="20"/>
          <w:u w:val="none"/>
        </w:rPr>
        <w:t xml:space="preserve">日本経済学会, </w:t>
      </w:r>
      <w:r>
        <w:rPr>
          <w:rFonts w:ascii="" w:hAnsi="" w:cs="" w:eastAsia=""/>
          <w:b w:val="false"/>
          <w:i w:val="false"/>
          <w:strike w:val="false"/>
          <w:color w:val="000000"/>
          <w:sz w:val="20"/>
          <w:u w:val="none"/>
        </w:rPr>
        <w:t>2011年5月.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堤 和博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『蜻蛉日記』上巻前半の和歌, --- 桃の節供の翌朝の場合 ---, </w:t>
      </w:r>
      <w:r>
        <w:rPr>
          <w:rFonts w:ascii="" w:hAnsi="" w:cs="" w:eastAsia=""/>
          <w:b w:val="false"/>
          <w:i w:val="true"/>
          <w:strike w:val="false"/>
          <w:color w:val="000000"/>
          <w:sz w:val="20"/>
          <w:u w:val="none"/>
        </w:rPr>
        <w:t xml:space="preserve">和歌文学会5月例会 (於・鶴見大学), </w:t>
      </w:r>
      <w:r>
        <w:rPr>
          <w:rFonts w:ascii="" w:hAnsi="" w:cs="" w:eastAsia=""/>
          <w:b w:val="false"/>
          <w:i w:val="false"/>
          <w:strike w:val="false"/>
          <w:color w:val="000000"/>
          <w:sz w:val="20"/>
          <w:u w:val="none"/>
        </w:rPr>
        <w:t>2011年5月.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丸茂 晃裕, 松永 亜也佳, 影治 孝政, 江原 和也, 栗原 健, 松本 千奈美, 豊嶋 政美, 遠藤 陽介,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中等度好熱性細菌Thymidine kinase遺伝子のPCRクローニングと遺伝子解析, </w:t>
      </w:r>
      <w:r>
        <w:rPr>
          <w:rFonts w:ascii="" w:hAnsi="" w:cs="" w:eastAsia=""/>
          <w:b w:val="false"/>
          <w:i w:val="true"/>
          <w:strike w:val="false"/>
          <w:color w:val="000000"/>
          <w:sz w:val="20"/>
          <w:u w:val="none"/>
        </w:rPr>
        <w:t xml:space="preserve">日本分子生物学会第11 回春季シンポジウム「分子生物学の明日 – 金沢シンフォニー」要旨集, </w:t>
      </w:r>
      <w:r>
        <w:rPr>
          <w:rFonts w:ascii="" w:hAnsi="" w:cs="" w:eastAsia=""/>
          <w:b w:val="false"/>
          <w:i w:val="false"/>
          <w:strike w:val="false"/>
          <w:color w:val="000000"/>
          <w:sz w:val="20"/>
          <w:u w:val="none"/>
        </w:rPr>
        <w:t>75, 2011年5月.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槇 幸実,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小川 剛司 : </w:t>
      </w:r>
      <w:r>
        <w:rPr>
          <w:rFonts w:ascii="" w:hAnsi="" w:cs="" w:eastAsia=""/>
          <w:b w:val="false"/>
          <w:i w:val="false"/>
          <w:strike w:val="false"/>
          <w:color w:val="000000"/>
          <w:sz w:val="20"/>
          <w:u w:val="none"/>
        </w:rPr>
        <w:t xml:space="preserve">低酸素環境下での持久的運動時の活動筋酸素化レベルの特性, </w:t>
      </w:r>
      <w:r>
        <w:rPr>
          <w:rFonts w:ascii="" w:hAnsi="" w:cs="" w:eastAsia=""/>
          <w:b w:val="false"/>
          <w:i w:val="true"/>
          <w:strike w:val="false"/>
          <w:color w:val="000000"/>
          <w:sz w:val="20"/>
          <w:u w:val="none"/>
        </w:rPr>
        <w:t xml:space="preserve">第67回日本体力医学会中国・四国地方回大会, </w:t>
      </w:r>
      <w:r>
        <w:rPr>
          <w:rFonts w:ascii="" w:hAnsi="" w:cs="" w:eastAsia=""/>
          <w:b w:val="false"/>
          <w:i w:val="false"/>
          <w:strike w:val="false"/>
          <w:color w:val="000000"/>
          <w:sz w:val="20"/>
          <w:u w:val="none"/>
        </w:rPr>
        <w:t>2011年5月.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今こそ外国人参政権論を立て直す, --- 東アジアで考える ---, </w:t>
      </w:r>
      <w:r>
        <w:rPr>
          <w:rFonts w:ascii="" w:hAnsi="" w:cs="" w:eastAsia=""/>
          <w:b w:val="false"/>
          <w:i w:val="true"/>
          <w:strike w:val="false"/>
          <w:color w:val="000000"/>
          <w:sz w:val="20"/>
          <w:u w:val="none"/>
        </w:rPr>
        <w:t xml:space="preserve">シンポジウム「韓国で実現して5年 いま，外国人地方参政権を考える」, </w:t>
      </w:r>
      <w:r>
        <w:rPr>
          <w:rFonts w:ascii="" w:hAnsi="" w:cs="" w:eastAsia=""/>
          <w:b w:val="false"/>
          <w:i w:val="false"/>
          <w:strike w:val="false"/>
          <w:color w:val="000000"/>
          <w:sz w:val="20"/>
          <w:u w:val="none"/>
        </w:rPr>
        <w:t>2011年6月.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鳴海 邦匡, </w:t>
      </w: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鳥取城下町の歴史GIS分析-鳥取御城下全図・市街実測図をもとに-, </w:t>
      </w:r>
      <w:r>
        <w:rPr>
          <w:rFonts w:ascii="" w:hAnsi="" w:cs="" w:eastAsia=""/>
          <w:b w:val="false"/>
          <w:i w:val="true"/>
          <w:strike w:val="false"/>
          <w:color w:val="000000"/>
          <w:sz w:val="20"/>
          <w:u w:val="none"/>
        </w:rPr>
        <w:t xml:space="preserve">人文地理学会第273回例会(とりぎん文化会館(於鳥取県立県民文化会館)), </w:t>
      </w:r>
      <w:r>
        <w:rPr>
          <w:rFonts w:ascii="" w:hAnsi="" w:cs="" w:eastAsia=""/>
          <w:b w:val="false"/>
          <w:i w:val="false"/>
          <w:strike w:val="false"/>
          <w:color w:val="000000"/>
          <w:sz w:val="20"/>
          <w:u w:val="none"/>
        </w:rPr>
        <w:t>2011年6月.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吉岡 宏祐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現代アメリカ合衆国におけるアファーマティブ・アクション論争分析―経済界と高等教育機関による「多様性」の「相互構築」を中心に―, </w:t>
      </w:r>
      <w:r>
        <w:rPr>
          <w:rFonts w:ascii="" w:hAnsi="" w:cs="" w:eastAsia=""/>
          <w:b w:val="false"/>
          <w:i w:val="true"/>
          <w:strike w:val="false"/>
          <w:color w:val="000000"/>
          <w:sz w:val="20"/>
          <w:u w:val="none"/>
        </w:rPr>
        <w:t xml:space="preserve">アメリカ学会・第45回年次大会, </w:t>
      </w:r>
      <w:r>
        <w:rPr>
          <w:rFonts w:ascii="" w:hAnsi="" w:cs="" w:eastAsia=""/>
          <w:b w:val="false"/>
          <w:i w:val="false"/>
          <w:strike w:val="false"/>
          <w:color w:val="000000"/>
          <w:sz w:val="20"/>
          <w:u w:val="none"/>
        </w:rPr>
        <w:t>2011年6月.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共創型学習における地域社会人ボランティアの参画, </w:t>
      </w:r>
      <w:r>
        <w:rPr>
          <w:rFonts w:ascii="" w:hAnsi="" w:cs="" w:eastAsia=""/>
          <w:b w:val="false"/>
          <w:i w:val="true"/>
          <w:strike w:val="false"/>
          <w:color w:val="000000"/>
          <w:sz w:val="20"/>
          <w:u w:val="none"/>
        </w:rPr>
        <w:t xml:space="preserve">大学教育学会第33回大会 発表要旨集録, </w:t>
      </w:r>
      <w:r>
        <w:rPr>
          <w:rFonts w:ascii="" w:hAnsi="" w:cs="" w:eastAsia=""/>
          <w:b w:val="false"/>
          <w:i w:val="false"/>
          <w:strike w:val="false"/>
          <w:color w:val="000000"/>
          <w:sz w:val="20"/>
          <w:u w:val="none"/>
        </w:rPr>
        <w:t>158-159, 2011年6月.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徳島県内事業所排水を対象としたWET試験∼学術研究者の視点から, </w:t>
      </w:r>
      <w:r>
        <w:rPr>
          <w:rFonts w:ascii="" w:hAnsi="" w:cs="" w:eastAsia=""/>
          <w:b w:val="false"/>
          <w:i w:val="true"/>
          <w:strike w:val="false"/>
          <w:color w:val="000000"/>
          <w:sz w:val="20"/>
          <w:u w:val="none"/>
        </w:rPr>
        <w:t xml:space="preserve">第54回日本環境化学会講演会, </w:t>
      </w:r>
      <w:r>
        <w:rPr>
          <w:rFonts w:ascii="" w:hAnsi="" w:cs="" w:eastAsia=""/>
          <w:b w:val="false"/>
          <w:i w:val="false"/>
          <w:strike w:val="false"/>
          <w:color w:val="000000"/>
          <w:sz w:val="20"/>
          <w:u w:val="none"/>
        </w:rPr>
        <w:t>2011年6月.</w:t>
      </w:r>
    </w:p>
    <w:p>
      <w:pPr>
        <w:numPr>
          <w:numId w:val="7"/>
        </w:numPr>
        <w:autoSpaceDE w:val="off"/>
        <w:autoSpaceDN w:val="off"/>
        <w:spacing w:line="-240" w:lineRule="auto"/>
        <w:ind w:left="30"/>
      </w:pPr>
      <w:r>
        <w:rPr>
          <w:rFonts w:ascii="" w:hAnsi="" w:cs="" w:eastAsia=""/>
          <w:b w:val="true"/>
          <w:i w:val="false"/>
          <w:strike w:val="false"/>
          <w:color w:val="000000"/>
          <w:sz w:val="20"/>
          <w:u w:val="none"/>
        </w:rPr>
        <w:t>Takamasa Kageji, Kazuya Ebara, Ayaka Matsunaga, Yousuke Endoh, Ken Kurihara, Chinami Matsumoto, Masami Toyoshima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PCR cloning and genetic analysis of Geobacillus Thymidylate synthase genes, </w:t>
      </w:r>
      <w:r>
        <w:rPr>
          <w:rFonts w:ascii="" w:hAnsi="" w:cs="" w:eastAsia=""/>
          <w:b w:val="false"/>
          <w:i w:val="true"/>
          <w:strike w:val="false"/>
          <w:color w:val="000000"/>
          <w:sz w:val="20"/>
          <w:u w:val="none"/>
        </w:rPr>
        <w:t xml:space="preserve">The 11th Annual Meeting of The Protein Science Society of Japan,Abstracts, </w:t>
      </w:r>
      <w:r>
        <w:rPr>
          <w:rFonts w:ascii="" w:hAnsi="" w:cs="" w:eastAsia=""/>
          <w:b w:val="false"/>
          <w:i w:val="false"/>
          <w:strike w:val="false"/>
          <w:color w:val="000000"/>
          <w:sz w:val="20"/>
          <w:u w:val="none"/>
        </w:rPr>
        <w:t>133, Jun. 2011.</w:t>
      </w:r>
    </w:p>
    <w:p>
      <w:pPr>
        <w:numPr>
          <w:numId w:val="7"/>
        </w:numPr>
        <w:autoSpaceDE w:val="off"/>
        <w:autoSpaceDN w:val="off"/>
        <w:spacing w:line="-240" w:lineRule="auto"/>
        <w:ind w:left="30"/>
      </w:pPr>
      <w:r>
        <w:rPr>
          <w:rFonts w:ascii="" w:hAnsi="" w:cs="" w:eastAsia=""/>
          <w:b w:val="true"/>
          <w:i w:val="false"/>
          <w:strike w:val="false"/>
          <w:color w:val="000000"/>
          <w:sz w:val="20"/>
          <w:u w:val="none"/>
        </w:rPr>
        <w:t>Yousuke Endoh, Ayaka Matsunaga, Takamasa Kageji, Kazuya Ebara, Ken Kurihara, Chinami Matsumoto, Masami Toyoshima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PCR cloning and genetic analysis of Geobacillus Nucleoside diphosphat e kinase genes, </w:t>
      </w:r>
      <w:r>
        <w:rPr>
          <w:rFonts w:ascii="" w:hAnsi="" w:cs="" w:eastAsia=""/>
          <w:b w:val="false"/>
          <w:i w:val="true"/>
          <w:strike w:val="false"/>
          <w:color w:val="000000"/>
          <w:sz w:val="20"/>
          <w:u w:val="none"/>
        </w:rPr>
        <w:t xml:space="preserve">The 11th Annual Meeting of The Protein Science Society of Japan,Abstracts, </w:t>
      </w:r>
      <w:r>
        <w:rPr>
          <w:rFonts w:ascii="" w:hAnsi="" w:cs="" w:eastAsia=""/>
          <w:b w:val="false"/>
          <w:i w:val="false"/>
          <w:strike w:val="false"/>
          <w:color w:val="000000"/>
          <w:sz w:val="20"/>
          <w:u w:val="none"/>
        </w:rPr>
        <w:t>133, Jun. 2011.</w:t>
      </w:r>
    </w:p>
    <w:p>
      <w:pPr>
        <w:numPr>
          <w:numId w:val="7"/>
        </w:numPr>
        <w:autoSpaceDE w:val="off"/>
        <w:autoSpaceDN w:val="off"/>
        <w:spacing w:line="-240" w:lineRule="auto"/>
        <w:ind w:left="30"/>
      </w:pPr>
      <w:r>
        <w:rPr>
          <w:rFonts w:ascii="" w:hAnsi="" w:cs="" w:eastAsia=""/>
          <w:b w:val="true"/>
          <w:i w:val="false"/>
          <w:strike w:val="false"/>
          <w:color w:val="000000"/>
          <w:sz w:val="20"/>
          <w:u w:val="none"/>
        </w:rPr>
        <w:t>Ayaka Matsunaga, Yousuke Endoh, Takamasa Kageji, Kazuya Ebara, Ken Kurihara, Chinami Matsumoto, Masahiro Sakata, Jun Kurochi, Masami Toyoshima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PCR cloning and genetic analysis of Geobacillus Peroxiredoxin genes, </w:t>
      </w:r>
      <w:r>
        <w:rPr>
          <w:rFonts w:ascii="" w:hAnsi="" w:cs="" w:eastAsia=""/>
          <w:b w:val="false"/>
          <w:i w:val="true"/>
          <w:strike w:val="false"/>
          <w:color w:val="000000"/>
          <w:sz w:val="20"/>
          <w:u w:val="none"/>
        </w:rPr>
        <w:t xml:space="preserve">The 11th Annual Meeting of The Protein Science Society of Japan,Abstracts, </w:t>
      </w:r>
      <w:r>
        <w:rPr>
          <w:rFonts w:ascii="" w:hAnsi="" w:cs="" w:eastAsia=""/>
          <w:b w:val="false"/>
          <w:i w:val="false"/>
          <w:strike w:val="false"/>
          <w:color w:val="000000"/>
          <w:sz w:val="20"/>
          <w:u w:val="none"/>
        </w:rPr>
        <w:t>134, Jun. 2011.</w:t>
      </w:r>
    </w:p>
    <w:p>
      <w:pPr>
        <w:numPr>
          <w:numId w:val="7"/>
        </w:numPr>
        <w:autoSpaceDE w:val="off"/>
        <w:autoSpaceDN w:val="off"/>
        <w:spacing w:line="-240" w:lineRule="auto"/>
        <w:ind w:left="30"/>
      </w:pPr>
      <w:r>
        <w:rPr>
          <w:rFonts w:ascii="" w:hAnsi="" w:cs="" w:eastAsia=""/>
          <w:b w:val="true"/>
          <w:i w:val="false"/>
          <w:strike w:val="false"/>
          <w:color w:val="000000"/>
          <w:sz w:val="20"/>
          <w:u w:val="single"/>
        </w:rPr>
        <w:t>宇野 剛史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防御配置問題に対するソフトコンピューティング手法の応用, </w:t>
      </w:r>
      <w:r>
        <w:rPr>
          <w:rFonts w:ascii="" w:hAnsi="" w:cs="" w:eastAsia=""/>
          <w:b w:val="false"/>
          <w:i w:val="true"/>
          <w:strike w:val="false"/>
          <w:color w:val="000000"/>
          <w:sz w:val="20"/>
          <w:u w:val="none"/>
        </w:rPr>
        <w:t xml:space="preserve">日本オペレーションズ・リサーチ学会 「不確実性環境下での意思決定科学」第2回研究会, </w:t>
      </w:r>
      <w:r>
        <w:rPr>
          <w:rFonts w:ascii="" w:hAnsi="" w:cs="" w:eastAsia=""/>
          <w:b w:val="false"/>
          <w:i w:val="false"/>
          <w:strike w:val="false"/>
          <w:color w:val="000000"/>
          <w:sz w:val="20"/>
          <w:u w:val="none"/>
        </w:rPr>
        <w:t>2011年6月.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鳴海 邦匡, 塚本 章宏 : </w:t>
      </w:r>
      <w:r>
        <w:rPr>
          <w:rFonts w:ascii="" w:hAnsi="" w:cs="" w:eastAsia=""/>
          <w:b w:val="false"/>
          <w:i w:val="false"/>
          <w:strike w:val="false"/>
          <w:color w:val="000000"/>
          <w:sz w:val="20"/>
          <w:u w:val="none"/>
        </w:rPr>
        <w:t xml:space="preserve">鳥取城下町の歴史GIS分析-鳥取御城下全図・市街実測図をもとに-, </w:t>
      </w:r>
      <w:r>
        <w:rPr>
          <w:rFonts w:ascii="" w:hAnsi="" w:cs="" w:eastAsia=""/>
          <w:b w:val="false"/>
          <w:i w:val="true"/>
          <w:strike w:val="false"/>
          <w:color w:val="000000"/>
          <w:sz w:val="20"/>
          <w:u w:val="none"/>
        </w:rPr>
        <w:t xml:space="preserve">人文地理学会・第273回例会(特別例会)(とりぎん文化会館(鳥取県立県民文化会館)), </w:t>
      </w:r>
      <w:r>
        <w:rPr>
          <w:rFonts w:ascii="" w:hAnsi="" w:cs="" w:eastAsia=""/>
          <w:b w:val="false"/>
          <w:i w:val="false"/>
          <w:strike w:val="false"/>
          <w:color w:val="000000"/>
          <w:sz w:val="20"/>
          <w:u w:val="none"/>
        </w:rPr>
        <w:t>2011年6月.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内藤 徹</w:t>
      </w:r>
      <w:r>
        <w:rPr>
          <w:rFonts w:ascii="" w:hAnsi="" w:cs="" w:eastAsia=""/>
          <w:b w:val="true"/>
          <w:i w:val="false"/>
          <w:strike w:val="false"/>
          <w:color w:val="000000"/>
          <w:sz w:val="20"/>
          <w:u w:val="none"/>
        </w:rPr>
        <w:t xml:space="preserve">, 大森 達也, 北浦 嗣司 : </w:t>
      </w:r>
      <w:r>
        <w:rPr>
          <w:rFonts w:ascii="" w:hAnsi="" w:cs="" w:eastAsia=""/>
          <w:b w:val="false"/>
          <w:i w:val="false"/>
          <w:strike w:val="false"/>
          <w:color w:val="000000"/>
          <w:sz w:val="20"/>
          <w:u w:val="none"/>
        </w:rPr>
        <w:t xml:space="preserve">世代重複モデルにおける環境政策と出生率, </w:t>
      </w:r>
      <w:r>
        <w:rPr>
          <w:rFonts w:ascii="" w:hAnsi="" w:cs="" w:eastAsia=""/>
          <w:b w:val="false"/>
          <w:i w:val="true"/>
          <w:strike w:val="false"/>
          <w:color w:val="000000"/>
          <w:sz w:val="20"/>
          <w:u w:val="none"/>
        </w:rPr>
        <w:t xml:space="preserve">日本応用経済学会, </w:t>
      </w:r>
      <w:r>
        <w:rPr>
          <w:rFonts w:ascii="" w:hAnsi="" w:cs="" w:eastAsia=""/>
          <w:b w:val="false"/>
          <w:i w:val="false"/>
          <w:strike w:val="false"/>
          <w:color w:val="000000"/>
          <w:sz w:val="20"/>
          <w:u w:val="none"/>
        </w:rPr>
        <w:t>2011年6月.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Kazuhiko Aiba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Asian Perspectives on Humanitarian Intervention in the 21 Century, </w:t>
      </w:r>
      <w:r>
        <w:rPr>
          <w:rFonts w:ascii="" w:hAnsi="" w:cs="" w:eastAsia=""/>
          <w:b w:val="false"/>
          <w:i w:val="true"/>
          <w:strike w:val="false"/>
          <w:color w:val="000000"/>
          <w:sz w:val="20"/>
          <w:u w:val="none"/>
        </w:rPr>
        <w:t xml:space="preserve">The Doshisya International Conference on Humanitarian Intervention (Doshisya University Graduate School of Global Studies), </w:t>
      </w:r>
      <w:r>
        <w:rPr>
          <w:rFonts w:ascii="" w:hAnsi="" w:cs="" w:eastAsia=""/>
          <w:b w:val="false"/>
          <w:i w:val="false"/>
          <w:strike w:val="false"/>
          <w:color w:val="000000"/>
          <w:sz w:val="20"/>
          <w:u w:val="none"/>
        </w:rPr>
        <w:t>Jun. 2011.</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清水 勇吉, </w:t>
      </w: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岡 重徳 : </w:t>
      </w:r>
      <w:r>
        <w:rPr>
          <w:rFonts w:ascii="" w:hAnsi="" w:cs="" w:eastAsia=""/>
          <w:b w:val="false"/>
          <w:i w:val="false"/>
          <w:strike w:val="false"/>
          <w:color w:val="000000"/>
          <w:sz w:val="20"/>
          <w:u w:val="none"/>
        </w:rPr>
        <w:t xml:space="preserve">患者の歯科医院に対するフリー・コメントのテキストマイニングによる分析(ポスター), </w:t>
      </w:r>
      <w:r>
        <w:rPr>
          <w:rFonts w:ascii="" w:hAnsi="" w:cs="" w:eastAsia=""/>
          <w:b w:val="false"/>
          <w:i w:val="true"/>
          <w:strike w:val="false"/>
          <w:color w:val="000000"/>
          <w:sz w:val="20"/>
          <w:u w:val="none"/>
        </w:rPr>
        <w:t xml:space="preserve">第52回日本歯科医療管理学会総会・学術大会(神奈川県歯科医師会館), </w:t>
      </w:r>
      <w:r>
        <w:rPr>
          <w:rFonts w:ascii="" w:hAnsi="" w:cs="" w:eastAsia=""/>
          <w:b w:val="false"/>
          <w:i w:val="false"/>
          <w:strike w:val="false"/>
          <w:color w:val="000000"/>
          <w:sz w:val="20"/>
          <w:u w:val="none"/>
        </w:rPr>
        <w:t>2011年7月.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阪間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佐瀬 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ICPMSを用いる放射性物質吸着材の性能評価，および放射性物質が付着したお茶の簡易浄化方法の検討, </w:t>
      </w:r>
      <w:r>
        <w:rPr>
          <w:rFonts w:ascii="" w:hAnsi="" w:cs="" w:eastAsia=""/>
          <w:b w:val="false"/>
          <w:i w:val="true"/>
          <w:strike w:val="false"/>
          <w:color w:val="000000"/>
          <w:sz w:val="20"/>
          <w:u w:val="none"/>
        </w:rPr>
        <w:t xml:space="preserve">第3回徳島大学・JST共同研究発表会・原子力災害と向き合う研究者・成果報告発表会, </w:t>
      </w:r>
      <w:r>
        <w:rPr>
          <w:rFonts w:ascii="" w:hAnsi="" w:cs="" w:eastAsia=""/>
          <w:b w:val="false"/>
          <w:i w:val="false"/>
          <w:strike w:val="false"/>
          <w:color w:val="000000"/>
          <w:sz w:val="20"/>
          <w:u w:val="none"/>
        </w:rPr>
        <w:t>2011年7月.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佐瀬 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阪間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福島原子力災害の現状と徳島大学の支援活動，今後求められる事, </w:t>
      </w:r>
      <w:r>
        <w:rPr>
          <w:rFonts w:ascii="" w:hAnsi="" w:cs="" w:eastAsia=""/>
          <w:b w:val="false"/>
          <w:i w:val="true"/>
          <w:strike w:val="false"/>
          <w:color w:val="000000"/>
          <w:sz w:val="20"/>
          <w:u w:val="none"/>
        </w:rPr>
        <w:t xml:space="preserve">第3回徳島大学・JST共同研究発表会・原子力災害と向き合う研究者・成果報告発表会, </w:t>
      </w:r>
      <w:r>
        <w:rPr>
          <w:rFonts w:ascii="" w:hAnsi="" w:cs="" w:eastAsia=""/>
          <w:b w:val="false"/>
          <w:i w:val="false"/>
          <w:strike w:val="false"/>
          <w:color w:val="000000"/>
          <w:sz w:val="20"/>
          <w:u w:val="none"/>
        </w:rPr>
        <w:t>2011年7月.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佐瀬 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阪間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福島県内の汚染状況解析と産学官への今後の提言, </w:t>
      </w:r>
      <w:r>
        <w:rPr>
          <w:rFonts w:ascii="" w:hAnsi="" w:cs="" w:eastAsia=""/>
          <w:b w:val="false"/>
          <w:i w:val="true"/>
          <w:strike w:val="false"/>
          <w:color w:val="000000"/>
          <w:sz w:val="20"/>
          <w:u w:val="none"/>
        </w:rPr>
        <w:t xml:space="preserve">第3回徳島大学・JST共同研究発表会・原子力災害と向き合う研究者・成果報告発表会, </w:t>
      </w:r>
      <w:r>
        <w:rPr>
          <w:rFonts w:ascii="" w:hAnsi="" w:cs="" w:eastAsia=""/>
          <w:b w:val="false"/>
          <w:i w:val="false"/>
          <w:strike w:val="false"/>
          <w:color w:val="000000"/>
          <w:sz w:val="20"/>
          <w:u w:val="none"/>
        </w:rPr>
        <w:t>2011年7月.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世界の巡礼と四国遍路, --- なぜ，人は巡るのか? ---, </w:t>
      </w:r>
      <w:r>
        <w:rPr>
          <w:rFonts w:ascii="" w:hAnsi="" w:cs="" w:eastAsia=""/>
          <w:b w:val="false"/>
          <w:i w:val="true"/>
          <w:strike w:val="false"/>
          <w:color w:val="000000"/>
          <w:sz w:val="20"/>
          <w:u w:val="none"/>
        </w:rPr>
        <w:t xml:space="preserve">つるぎ町文化協会講演会, </w:t>
      </w:r>
      <w:r>
        <w:rPr>
          <w:rFonts w:ascii="" w:hAnsi="" w:cs="" w:eastAsia=""/>
          <w:b w:val="false"/>
          <w:i w:val="false"/>
          <w:strike w:val="false"/>
          <w:color w:val="000000"/>
          <w:sz w:val="20"/>
          <w:u w:val="none"/>
        </w:rPr>
        <w:t>2011年7月.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行實 鉄平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メディカルフィットネス施設におけるヒューマンサービス組織特性, </w:t>
      </w:r>
      <w:r>
        <w:rPr>
          <w:rFonts w:ascii="" w:hAnsi="" w:cs="" w:eastAsia=""/>
          <w:b w:val="false"/>
          <w:i w:val="true"/>
          <w:strike w:val="false"/>
          <w:color w:val="000000"/>
          <w:sz w:val="20"/>
          <w:u w:val="none"/>
        </w:rPr>
        <w:t xml:space="preserve">日本スポーツ産業学会第20回大会号, </w:t>
      </w:r>
      <w:r>
        <w:rPr>
          <w:rFonts w:ascii="" w:hAnsi="" w:cs="" w:eastAsia=""/>
          <w:b w:val="false"/>
          <w:i w:val="false"/>
          <w:strike w:val="false"/>
          <w:color w:val="000000"/>
          <w:sz w:val="20"/>
          <w:u w:val="none"/>
        </w:rPr>
        <w:t>39-40, 2011年7月.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行本 みなみ,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池幡 佳織, 駕田 啓一郎, 大比賀 裕希, 山田 登志夫, 葛西 博文, 田中 基博,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短期慢性毒性試験を用いた多孔質担体による道路流出水中の微量汚染化学物質浄化能の評価, </w:t>
      </w:r>
      <w:r>
        <w:rPr>
          <w:rFonts w:ascii="" w:hAnsi="" w:cs="" w:eastAsia=""/>
          <w:b w:val="false"/>
          <w:i w:val="true"/>
          <w:strike w:val="false"/>
          <w:color w:val="000000"/>
          <w:sz w:val="20"/>
          <w:u w:val="none"/>
        </w:rPr>
        <w:t xml:space="preserve">第20回環境化学討論会, </w:t>
      </w:r>
      <w:r>
        <w:rPr>
          <w:rFonts w:ascii="" w:hAnsi="" w:cs="" w:eastAsia=""/>
          <w:b w:val="false"/>
          <w:i w:val="false"/>
          <w:strike w:val="false"/>
          <w:color w:val="000000"/>
          <w:sz w:val="20"/>
          <w:u w:val="none"/>
        </w:rPr>
        <w:t>2011年7月.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木村 久美子, </w:t>
      </w:r>
      <w:r>
        <w:rPr>
          <w:rFonts w:ascii="" w:hAnsi="" w:cs="" w:eastAsia=""/>
          <w:b w:val="true"/>
          <w:i w:val="false"/>
          <w:strike w:val="false"/>
          <w:color w:val="000000"/>
          <w:sz w:val="20"/>
          <w:u w:val="single"/>
        </w:rPr>
        <w:t>亀田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益永 茂樹 : </w:t>
      </w:r>
      <w:r>
        <w:rPr>
          <w:rFonts w:ascii="" w:hAnsi="" w:cs="" w:eastAsia=""/>
          <w:b w:val="false"/>
          <w:i w:val="false"/>
          <w:strike w:val="false"/>
          <w:color w:val="000000"/>
          <w:sz w:val="20"/>
          <w:u w:val="none"/>
        </w:rPr>
        <w:t xml:space="preserve">化粧品に使用される防腐剤及び紫外線吸収剤の河川中における存在実態調査, </w:t>
      </w:r>
      <w:r>
        <w:rPr>
          <w:rFonts w:ascii="" w:hAnsi="" w:cs="" w:eastAsia=""/>
          <w:b w:val="false"/>
          <w:i w:val="true"/>
          <w:strike w:val="false"/>
          <w:color w:val="000000"/>
          <w:sz w:val="20"/>
          <w:u w:val="none"/>
        </w:rPr>
        <w:t xml:space="preserve">第20回環境化学討論会, </w:t>
      </w:r>
      <w:r>
        <w:rPr>
          <w:rFonts w:ascii="" w:hAnsi="" w:cs="" w:eastAsia=""/>
          <w:b w:val="false"/>
          <w:i w:val="false"/>
          <w:strike w:val="false"/>
          <w:color w:val="000000"/>
          <w:sz w:val="20"/>
          <w:u w:val="none"/>
        </w:rPr>
        <w:t>2011年7月.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なぜアウトカム基盤型で考えるのか-社会変容と医学教育-, </w:t>
      </w:r>
      <w:r>
        <w:rPr>
          <w:rFonts w:ascii="" w:hAnsi="" w:cs="" w:eastAsia=""/>
          <w:b w:val="false"/>
          <w:i w:val="true"/>
          <w:strike w:val="false"/>
          <w:color w:val="000000"/>
          <w:sz w:val="20"/>
          <w:u w:val="none"/>
        </w:rPr>
        <w:t xml:space="preserve">医学教育学会パネルディスカッション, </w:t>
      </w:r>
      <w:r>
        <w:rPr>
          <w:rFonts w:ascii="" w:hAnsi="" w:cs="" w:eastAsia=""/>
          <w:b w:val="false"/>
          <w:i w:val="false"/>
          <w:strike w:val="false"/>
          <w:color w:val="000000"/>
          <w:sz w:val="20"/>
          <w:u w:val="none"/>
        </w:rPr>
        <w:t>2011年7月.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阪間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佐瀬 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徳島における福島第一原子力発電所事故で放出された放射性核種の観測, </w:t>
      </w:r>
      <w:r>
        <w:rPr>
          <w:rFonts w:ascii="" w:hAnsi="" w:cs="" w:eastAsia=""/>
          <w:b w:val="false"/>
          <w:i w:val="true"/>
          <w:strike w:val="false"/>
          <w:color w:val="000000"/>
          <w:sz w:val="20"/>
          <w:u w:val="none"/>
        </w:rPr>
        <w:t xml:space="preserve">第243回徳島医学会, </w:t>
      </w:r>
      <w:r>
        <w:rPr>
          <w:rFonts w:ascii="" w:hAnsi="" w:cs="" w:eastAsia=""/>
          <w:b w:val="false"/>
          <w:i w:val="false"/>
          <w:strike w:val="false"/>
          <w:color w:val="000000"/>
          <w:sz w:val="20"/>
          <w:u w:val="none"/>
        </w:rPr>
        <w:t>2011年7月.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中島 遼,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萩原 亮, 島 龍夫 : </w:t>
      </w:r>
      <w:r>
        <w:rPr>
          <w:rFonts w:ascii="" w:hAnsi="" w:cs="" w:eastAsia=""/>
          <w:b w:val="false"/>
          <w:i w:val="false"/>
          <w:strike w:val="false"/>
          <w:color w:val="000000"/>
          <w:sz w:val="20"/>
          <w:u w:val="none"/>
        </w:rPr>
        <w:t>PrBa</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Cu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8</w:t>
      </w:r>
      <w:r>
        <w:rPr>
          <w:rFonts w:ascii="" w:hAnsi="" w:cs="" w:eastAsia=""/>
          <w:b w:val="false"/>
          <w:i w:val="false"/>
          <w:strike w:val="false"/>
          <w:color w:val="000000"/>
          <w:sz w:val="20"/>
          <w:u w:val="none"/>
        </w:rPr>
        <w:t>と PrBa</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Cu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7-δ</w:t>
      </w:r>
      <w:r>
        <w:rPr>
          <w:rFonts w:ascii="" w:hAnsi="" w:cs="" w:eastAsia=""/>
          <w:b w:val="false"/>
          <w:i w:val="false"/>
          <w:strike w:val="false"/>
          <w:color w:val="000000"/>
          <w:sz w:val="20"/>
          <w:u w:val="none"/>
        </w:rPr>
        <w:t xml:space="preserve">の混合セラミックスにおけるキャリア制御と超伝導, </w:t>
      </w:r>
      <w:r>
        <w:rPr>
          <w:rFonts w:ascii="" w:hAnsi="" w:cs="" w:eastAsia=""/>
          <w:b w:val="false"/>
          <w:i w:val="true"/>
          <w:strike w:val="false"/>
          <w:color w:val="000000"/>
          <w:sz w:val="20"/>
          <w:u w:val="none"/>
        </w:rPr>
        <w:t xml:space="preserve">日本物理学会中国支部·四国支部 応用物理学会中国四国支部例会 2011年度支部学術講演会講演予稿集, </w:t>
      </w:r>
      <w:r>
        <w:rPr>
          <w:rFonts w:ascii="" w:hAnsi="" w:cs="" w:eastAsia=""/>
          <w:b w:val="false"/>
          <w:i w:val="false"/>
          <w:strike w:val="false"/>
          <w:color w:val="000000"/>
          <w:sz w:val="20"/>
          <w:u w:val="none"/>
        </w:rPr>
        <w:t>112, 2011年7月.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徳島で考える地震津波と防災∼東日本大震災からの新たな教訓:趣旨説明, </w:t>
      </w:r>
      <w:r>
        <w:rPr>
          <w:rFonts w:ascii="" w:hAnsi="" w:cs="" w:eastAsia=""/>
          <w:b w:val="false"/>
          <w:i w:val="true"/>
          <w:strike w:val="false"/>
          <w:color w:val="000000"/>
          <w:sz w:val="20"/>
          <w:u w:val="none"/>
        </w:rPr>
        <w:t xml:space="preserve">日本第四紀学会普及講演会資料(日本第四紀学会徳島大会), </w:t>
      </w:r>
      <w:r>
        <w:rPr>
          <w:rFonts w:ascii="" w:hAnsi="" w:cs="" w:eastAsia=""/>
          <w:b w:val="false"/>
          <w:i w:val="false"/>
          <w:strike w:val="false"/>
          <w:color w:val="000000"/>
          <w:sz w:val="20"/>
          <w:u w:val="none"/>
        </w:rPr>
        <w:t>2011年8月.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棚田の景観を歴史地理的に考える-近世実測図とGISを活用した文化的景観調査-, </w:t>
      </w:r>
      <w:r>
        <w:rPr>
          <w:rFonts w:ascii="" w:hAnsi="" w:cs="" w:eastAsia=""/>
          <w:b w:val="false"/>
          <w:i w:val="true"/>
          <w:strike w:val="false"/>
          <w:color w:val="000000"/>
          <w:sz w:val="20"/>
          <w:u w:val="none"/>
        </w:rPr>
        <w:t xml:space="preserve">2011年度棚田学会シンポジウム(東京・三越劇場), </w:t>
      </w:r>
      <w:r>
        <w:rPr>
          <w:rFonts w:ascii="" w:hAnsi="" w:cs="" w:eastAsia=""/>
          <w:b w:val="false"/>
          <w:i w:val="false"/>
          <w:strike w:val="false"/>
          <w:color w:val="000000"/>
          <w:sz w:val="20"/>
          <w:u w:val="none"/>
        </w:rPr>
        <w:t>2011年8月.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後藤 強,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出口 憲市 : </w:t>
      </w:r>
      <w:r>
        <w:rPr>
          <w:rFonts w:ascii="" w:hAnsi="" w:cs="" w:eastAsia=""/>
          <w:b w:val="false"/>
          <w:i w:val="false"/>
          <w:strike w:val="false"/>
          <w:color w:val="000000"/>
          <w:sz w:val="20"/>
          <w:u w:val="none"/>
        </w:rPr>
        <w:t xml:space="preserve">一過性レジスタンス運動時の呼吸法の違いが中心動脈スティフネスに及ぼす影響, </w:t>
      </w:r>
      <w:r>
        <w:rPr>
          <w:rFonts w:ascii="" w:hAnsi="" w:cs="" w:eastAsia=""/>
          <w:b w:val="false"/>
          <w:i w:val="true"/>
          <w:strike w:val="false"/>
          <w:color w:val="000000"/>
          <w:sz w:val="20"/>
          <w:u w:val="none"/>
        </w:rPr>
        <w:t xml:space="preserve">第19回日本運動生理学会大会, </w:t>
      </w:r>
      <w:r>
        <w:rPr>
          <w:rFonts w:ascii="" w:hAnsi="" w:cs="" w:eastAsia=""/>
          <w:b w:val="false"/>
          <w:i w:val="false"/>
          <w:strike w:val="false"/>
          <w:color w:val="000000"/>
          <w:sz w:val="20"/>
          <w:u w:val="none"/>
        </w:rPr>
        <w:t>2011年8月.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エビデンスに基づいた地域住民の健康づくり, --- 中高齢者の動脈機能の維持・改善のための運動プログラム ---, </w:t>
      </w:r>
      <w:r>
        <w:rPr>
          <w:rFonts w:ascii="" w:hAnsi="" w:cs="" w:eastAsia=""/>
          <w:b w:val="false"/>
          <w:i w:val="true"/>
          <w:strike w:val="false"/>
          <w:color w:val="000000"/>
          <w:sz w:val="20"/>
          <w:u w:val="none"/>
        </w:rPr>
        <w:t xml:space="preserve">第19回日本運動生理学会大会, </w:t>
      </w:r>
      <w:r>
        <w:rPr>
          <w:rFonts w:ascii="" w:hAnsi="" w:cs="" w:eastAsia=""/>
          <w:b w:val="false"/>
          <w:i w:val="false"/>
          <w:strike w:val="false"/>
          <w:color w:val="000000"/>
          <w:sz w:val="20"/>
          <w:u w:val="none"/>
        </w:rPr>
        <w:t>2011年8月.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豊田 哲也</w:t>
      </w:r>
      <w:r>
        <w:rPr>
          <w:rFonts w:ascii="" w:hAnsi="" w:cs="" w:eastAsia=""/>
          <w:b w:val="true"/>
          <w:i w:val="false"/>
          <w:strike w:val="false"/>
          <w:color w:val="000000"/>
          <w:sz w:val="20"/>
          <w:u w:val="none"/>
        </w:rPr>
        <w:t xml:space="preserve">, 川田 大樹 : </w:t>
      </w:r>
      <w:r>
        <w:rPr>
          <w:rFonts w:ascii="" w:hAnsi="" w:cs="" w:eastAsia=""/>
          <w:b w:val="false"/>
          <w:i w:val="false"/>
          <w:strike w:val="false"/>
          <w:color w:val="000000"/>
          <w:sz w:val="20"/>
          <w:u w:val="none"/>
        </w:rPr>
        <w:t xml:space="preserve">郊外地域における都市的土地利用の拡大と都市計画制度, </w:t>
      </w:r>
      <w:r>
        <w:rPr>
          <w:rFonts w:ascii="" w:hAnsi="" w:cs="" w:eastAsia=""/>
          <w:b w:val="false"/>
          <w:i w:val="true"/>
          <w:strike w:val="false"/>
          <w:color w:val="000000"/>
          <w:sz w:val="20"/>
          <w:u w:val="none"/>
        </w:rPr>
        <w:t xml:space="preserve">徳島地理学会, </w:t>
      </w:r>
      <w:r>
        <w:rPr>
          <w:rFonts w:ascii="" w:hAnsi="" w:cs="" w:eastAsia=""/>
          <w:b w:val="false"/>
          <w:i w:val="false"/>
          <w:strike w:val="false"/>
          <w:color w:val="000000"/>
          <w:sz w:val="20"/>
          <w:u w:val="none"/>
        </w:rPr>
        <w:t>2011年8月.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孫 立民, </w:t>
      </w:r>
      <w:r>
        <w:rPr>
          <w:rFonts w:ascii="" w:hAnsi="" w:cs="" w:eastAsia=""/>
          <w:b w:val="true"/>
          <w:i w:val="false"/>
          <w:strike w:val="false"/>
          <w:color w:val="000000"/>
          <w:sz w:val="20"/>
          <w:u w:val="single"/>
        </w:rPr>
        <w:t>掛井 秀一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スマートフォンアプリによる空間デザインの可能性の検証, --- 場に情報を持たせることによる空間デザインの可能性 その2 ---,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Vol.A,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493-494, 2011年8月.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的場 秀樹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大会会長講演「身体トレーニング効果の発現メカニズムを探る」, </w:t>
      </w:r>
      <w:r>
        <w:rPr>
          <w:rFonts w:ascii="" w:hAnsi="" w:cs="" w:eastAsia=""/>
          <w:b w:val="false"/>
          <w:i w:val="true"/>
          <w:strike w:val="false"/>
          <w:color w:val="000000"/>
          <w:sz w:val="20"/>
          <w:u w:val="none"/>
        </w:rPr>
        <w:t xml:space="preserve">第19回日本運動生理学会大会, </w:t>
      </w:r>
      <w:r>
        <w:rPr>
          <w:rFonts w:ascii="" w:hAnsi="" w:cs="" w:eastAsia=""/>
          <w:b w:val="false"/>
          <w:i w:val="false"/>
          <w:strike w:val="false"/>
          <w:color w:val="000000"/>
          <w:sz w:val="20"/>
          <w:u w:val="none"/>
        </w:rPr>
        <w:t>2011年8月.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北岡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起立動作に先行する頸動脈血流速度の変動, </w:t>
      </w:r>
      <w:r>
        <w:rPr>
          <w:rFonts w:ascii="" w:hAnsi="" w:cs="" w:eastAsia=""/>
          <w:b w:val="false"/>
          <w:i w:val="true"/>
          <w:strike w:val="false"/>
          <w:color w:val="000000"/>
          <w:sz w:val="20"/>
          <w:u w:val="none"/>
        </w:rPr>
        <w:t xml:space="preserve">第19回日本運動生理学会大会, </w:t>
      </w:r>
      <w:r>
        <w:rPr>
          <w:rFonts w:ascii="" w:hAnsi="" w:cs="" w:eastAsia=""/>
          <w:b w:val="false"/>
          <w:i w:val="false"/>
          <w:strike w:val="false"/>
          <w:color w:val="000000"/>
          <w:sz w:val="20"/>
          <w:u w:val="none"/>
        </w:rPr>
        <w:t>2011年8月.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徳島県沿岸に里海を実現する技術開発, </w:t>
      </w:r>
      <w:r>
        <w:rPr>
          <w:rFonts w:ascii="" w:hAnsi="" w:cs="" w:eastAsia=""/>
          <w:b w:val="false"/>
          <w:i w:val="true"/>
          <w:strike w:val="false"/>
          <w:color w:val="000000"/>
          <w:sz w:val="20"/>
          <w:u w:val="none"/>
        </w:rPr>
        <w:t xml:space="preserve">瀬戸内海研究フォーラム in 徳島 第3セッション「浅場・海浜管理における生態系プロセスの創出と機能性向上」, </w:t>
      </w:r>
      <w:r>
        <w:rPr>
          <w:rFonts w:ascii="" w:hAnsi="" w:cs="" w:eastAsia=""/>
          <w:b w:val="false"/>
          <w:i w:val="false"/>
          <w:strike w:val="false"/>
          <w:color w:val="000000"/>
          <w:sz w:val="20"/>
          <w:u w:val="none"/>
        </w:rPr>
        <w:t>2011年8月.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高橋 啓子, </w:t>
      </w:r>
      <w:r>
        <w:rPr>
          <w:rFonts w:ascii="" w:hAnsi="" w:cs="" w:eastAsia=""/>
          <w:b w:val="true"/>
          <w:i w:val="false"/>
          <w:strike w:val="false"/>
          <w:color w:val="000000"/>
          <w:sz w:val="20"/>
          <w:u w:val="single"/>
        </w:rPr>
        <w:t>金丸 芳</w:t>
      </w:r>
      <w:r>
        <w:rPr>
          <w:rFonts w:ascii="" w:hAnsi="" w:cs="" w:eastAsia=""/>
          <w:b w:val="true"/>
          <w:i w:val="false"/>
          <w:strike w:val="false"/>
          <w:color w:val="000000"/>
          <w:sz w:val="20"/>
          <w:u w:val="none"/>
        </w:rPr>
        <w:t xml:space="preserve">, 後藤 月江, 遠藤 千鶴, 有内 尚子, 長尾 久美子, 松下 純子, 武田 珠美 : </w:t>
      </w:r>
      <w:r>
        <w:rPr>
          <w:rFonts w:ascii="" w:hAnsi="" w:cs="" w:eastAsia=""/>
          <w:b w:val="false"/>
          <w:i w:val="false"/>
          <w:strike w:val="false"/>
          <w:color w:val="000000"/>
          <w:sz w:val="20"/>
          <w:u w:val="none"/>
        </w:rPr>
        <w:t xml:space="preserve">徳島県の行事食の現状についてー正月料理・通過儀礼ー, </w:t>
      </w:r>
      <w:r>
        <w:rPr>
          <w:rFonts w:ascii="" w:hAnsi="" w:cs="" w:eastAsia=""/>
          <w:b w:val="false"/>
          <w:i w:val="true"/>
          <w:strike w:val="false"/>
          <w:color w:val="000000"/>
          <w:sz w:val="20"/>
          <w:u w:val="none"/>
        </w:rPr>
        <w:t xml:space="preserve">日本調理科学会平成23年度大会, </w:t>
      </w:r>
      <w:r>
        <w:rPr>
          <w:rFonts w:ascii="" w:hAnsi="" w:cs="" w:eastAsia=""/>
          <w:b w:val="false"/>
          <w:i w:val="false"/>
          <w:strike w:val="false"/>
          <w:color w:val="000000"/>
          <w:sz w:val="20"/>
          <w:u w:val="none"/>
        </w:rPr>
        <w:t>2011年8月.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松下 純子, 武田 珠美, 後藤 月江, 遠藤 千鶴, 高橋 啓子, 有内 尚子, 長尾 久美子, </w:t>
      </w:r>
      <w:r>
        <w:rPr>
          <w:rFonts w:ascii="" w:hAnsi="" w:cs="" w:eastAsia=""/>
          <w:b w:val="true"/>
          <w:i w:val="false"/>
          <w:strike w:val="false"/>
          <w:color w:val="000000"/>
          <w:sz w:val="20"/>
          <w:u w:val="single"/>
        </w:rPr>
        <w:t>金丸 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徳島県における行事食の現状について(2) 人日から大みそかおよび春祭り・秋祭り(正月を除く), </w:t>
      </w:r>
      <w:r>
        <w:rPr>
          <w:rFonts w:ascii="" w:hAnsi="" w:cs="" w:eastAsia=""/>
          <w:b w:val="false"/>
          <w:i w:val="true"/>
          <w:strike w:val="false"/>
          <w:color w:val="000000"/>
          <w:sz w:val="20"/>
          <w:u w:val="none"/>
        </w:rPr>
        <w:t xml:space="preserve">日本調理科学会平成23年度大会, </w:t>
      </w:r>
      <w:r>
        <w:rPr>
          <w:rFonts w:ascii="" w:hAnsi="" w:cs="" w:eastAsia=""/>
          <w:b w:val="false"/>
          <w:i w:val="false"/>
          <w:strike w:val="false"/>
          <w:color w:val="000000"/>
          <w:sz w:val="20"/>
          <w:u w:val="none"/>
        </w:rPr>
        <w:t>2011年8月.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中村 光裕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ホタル発光系を利用したL-ルシフェリンからホタルD-ルシフェリンの生成, </w:t>
      </w:r>
      <w:r>
        <w:rPr>
          <w:rFonts w:ascii="" w:hAnsi="" w:cs="" w:eastAsia=""/>
          <w:b w:val="false"/>
          <w:i w:val="true"/>
          <w:strike w:val="false"/>
          <w:color w:val="000000"/>
          <w:sz w:val="20"/>
          <w:u w:val="none"/>
        </w:rPr>
        <w:t xml:space="preserve">第27回若手化学者のための化学道場(高知2011), </w:t>
      </w:r>
      <w:r>
        <w:rPr>
          <w:rFonts w:ascii="" w:hAnsi="" w:cs="" w:eastAsia=""/>
          <w:b w:val="false"/>
          <w:i w:val="false"/>
          <w:strike w:val="false"/>
          <w:color w:val="000000"/>
          <w:sz w:val="20"/>
          <w:u w:val="none"/>
        </w:rPr>
        <w:t>2011年9月.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安田 侑右,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駕田 啓一郎, 米多 佐織, 森田 隼平, </w:t>
      </w:r>
      <w:r>
        <w:rPr>
          <w:rFonts w:ascii="" w:hAnsi="" w:cs="" w:eastAsia=""/>
          <w:b w:val="true"/>
          <w:i w:val="false"/>
          <w:strike w:val="false"/>
          <w:color w:val="000000"/>
          <w:sz w:val="20"/>
          <w:u w:val="single"/>
        </w:rPr>
        <w:t>中田 典秀</w:t>
      </w:r>
      <w:r>
        <w:rPr>
          <w:rFonts w:ascii="" w:hAnsi="" w:cs="" w:eastAsia=""/>
          <w:b w:val="true"/>
          <w:i w:val="false"/>
          <w:strike w:val="false"/>
          <w:color w:val="000000"/>
          <w:sz w:val="20"/>
          <w:u w:val="none"/>
        </w:rPr>
        <w:t xml:space="preserve">, 木村 久美子, </w:t>
      </w:r>
      <w:r>
        <w:rPr>
          <w:rFonts w:ascii="" w:hAnsi="" w:cs="" w:eastAsia=""/>
          <w:b w:val="true"/>
          <w:i w:val="false"/>
          <w:strike w:val="false"/>
          <w:color w:val="000000"/>
          <w:sz w:val="20"/>
          <w:u w:val="single"/>
        </w:rPr>
        <w:t>亀田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鑪迫 典久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Ceriodaphnia dubiaを用いた都市河川に対する短期慢性毒性試験と窒素・りん等栄養塩の及ぼす影響評価, </w:t>
      </w:r>
      <w:r>
        <w:rPr>
          <w:rFonts w:ascii="" w:hAnsi="" w:cs="" w:eastAsia=""/>
          <w:b w:val="false"/>
          <w:i w:val="true"/>
          <w:strike w:val="false"/>
          <w:color w:val="000000"/>
          <w:sz w:val="20"/>
          <w:u w:val="none"/>
        </w:rPr>
        <w:t xml:space="preserve">第17回バイオアッセイ研究会・日本環境毒性学会合同研究発表会, </w:t>
      </w:r>
      <w:r>
        <w:rPr>
          <w:rFonts w:ascii="" w:hAnsi="" w:cs="" w:eastAsia=""/>
          <w:b w:val="false"/>
          <w:i w:val="false"/>
          <w:strike w:val="false"/>
          <w:color w:val="000000"/>
          <w:sz w:val="20"/>
          <w:u w:val="none"/>
        </w:rPr>
        <w:t>2011年9月.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中村 有吾, 牧田 潔, 相澤 直樹, </w:t>
      </w:r>
      <w:r>
        <w:rPr>
          <w:rFonts w:ascii="" w:hAnsi="" w:cs="" w:eastAsia=""/>
          <w:b w:val="true"/>
          <w:i w:val="false"/>
          <w:strike w:val="false"/>
          <w:color w:val="000000"/>
          <w:sz w:val="20"/>
          <w:u w:val="single"/>
        </w:rPr>
        <w:t>内海 千種</w:t>
      </w:r>
      <w:r>
        <w:rPr>
          <w:rFonts w:ascii="" w:hAnsi="" w:cs="" w:eastAsia=""/>
          <w:b w:val="true"/>
          <w:i w:val="false"/>
          <w:strike w:val="false"/>
          <w:color w:val="000000"/>
          <w:sz w:val="20"/>
          <w:u w:val="none"/>
        </w:rPr>
        <w:t xml:space="preserve">, 岩切 昌宏, 石橋 正浩 : </w:t>
      </w:r>
      <w:r>
        <w:rPr>
          <w:rFonts w:ascii="" w:hAnsi="" w:cs="" w:eastAsia=""/>
          <w:b w:val="false"/>
          <w:i w:val="false"/>
          <w:strike w:val="false"/>
          <w:color w:val="000000"/>
          <w:sz w:val="20"/>
          <w:u w:val="none"/>
        </w:rPr>
        <w:t xml:space="preserve">NIRSによるロールシャッハ課題遂行時の前頭葉血流変化-反応数に着目して-, </w:t>
      </w:r>
      <w:r>
        <w:rPr>
          <w:rFonts w:ascii="" w:hAnsi="" w:cs="" w:eastAsia=""/>
          <w:b w:val="false"/>
          <w:i w:val="true"/>
          <w:strike w:val="false"/>
          <w:color w:val="000000"/>
          <w:sz w:val="20"/>
          <w:u w:val="none"/>
        </w:rPr>
        <w:t xml:space="preserve">第30回心理臨床学会秋季大会, </w:t>
      </w:r>
      <w:r>
        <w:rPr>
          <w:rFonts w:ascii="" w:hAnsi="" w:cs="" w:eastAsia=""/>
          <w:b w:val="false"/>
          <w:i w:val="false"/>
          <w:strike w:val="false"/>
          <w:color w:val="000000"/>
          <w:sz w:val="20"/>
          <w:u w:val="none"/>
        </w:rPr>
        <w:t>2011年9月.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山岡 理恵, </w:t>
      </w: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湯浅 賢俊, 河合 潤, </w:t>
      </w:r>
      <w:r>
        <w:rPr>
          <w:rFonts w:ascii="" w:hAnsi="" w:cs="" w:eastAsia=""/>
          <w:b w:val="true"/>
          <w:i w:val="false"/>
          <w:strike w:val="false"/>
          <w:color w:val="000000"/>
          <w:sz w:val="20"/>
          <w:u w:val="single"/>
        </w:rPr>
        <w:t>今井 昭二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化学反応への応用を目指した焦電結晶を用いた密封系小型高電場発生ユニットの製作, </w:t>
      </w:r>
      <w:r>
        <w:rPr>
          <w:rFonts w:ascii="" w:hAnsi="" w:cs="" w:eastAsia=""/>
          <w:b w:val="false"/>
          <w:i w:val="true"/>
          <w:strike w:val="false"/>
          <w:color w:val="000000"/>
          <w:sz w:val="20"/>
          <w:u w:val="none"/>
        </w:rPr>
        <w:t xml:space="preserve">触媒学会第5回触媒道場, </w:t>
      </w:r>
      <w:r>
        <w:rPr>
          <w:rFonts w:ascii="" w:hAnsi="" w:cs="" w:eastAsia=""/>
          <w:b w:val="false"/>
          <w:i w:val="false"/>
          <w:strike w:val="false"/>
          <w:color w:val="000000"/>
          <w:sz w:val="20"/>
          <w:u w:val="none"/>
        </w:rPr>
        <w:t>2011年9月.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阪間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佐瀬 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徳島福島原子力災害によって放出された放射性核種(ストロンチウム，ヨウ素，セシウム，ウラン)に対するシクロデキストリンポリマーの吸着特性, </w:t>
      </w:r>
      <w:r>
        <w:rPr>
          <w:rFonts w:ascii="" w:hAnsi="" w:cs="" w:eastAsia=""/>
          <w:b w:val="false"/>
          <w:i w:val="true"/>
          <w:strike w:val="false"/>
          <w:color w:val="000000"/>
          <w:sz w:val="20"/>
          <w:u w:val="none"/>
        </w:rPr>
        <w:t xml:space="preserve">第28回シクロデキストリンシンポジウム, </w:t>
      </w:r>
      <w:r>
        <w:rPr>
          <w:rFonts w:ascii="" w:hAnsi="" w:cs="" w:eastAsia=""/>
          <w:b w:val="false"/>
          <w:i w:val="false"/>
          <w:strike w:val="false"/>
          <w:color w:val="000000"/>
          <w:sz w:val="20"/>
          <w:u w:val="none"/>
        </w:rPr>
        <w:t>2011年9月.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行本 晃, 山下 歩美, </w:t>
      </w:r>
      <w:r>
        <w:rPr>
          <w:rFonts w:ascii="" w:hAnsi="" w:cs="" w:eastAsia=""/>
          <w:b w:val="true"/>
          <w:i w:val="false"/>
          <w:strike w:val="false"/>
          <w:color w:val="000000"/>
          <w:sz w:val="20"/>
          <w:u w:val="single"/>
        </w:rPr>
        <w:t>今井 昭二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実験室系X線吸収分光装置を用いた銅廃鉱山排水中堆積物の分析, </w:t>
      </w:r>
      <w:r>
        <w:rPr>
          <w:rFonts w:ascii="" w:hAnsi="" w:cs="" w:eastAsia=""/>
          <w:b w:val="false"/>
          <w:i w:val="true"/>
          <w:strike w:val="false"/>
          <w:color w:val="000000"/>
          <w:sz w:val="20"/>
          <w:u w:val="none"/>
        </w:rPr>
        <w:t xml:space="preserve">第14回XAFS討論会, </w:t>
      </w:r>
      <w:r>
        <w:rPr>
          <w:rFonts w:ascii="" w:hAnsi="" w:cs="" w:eastAsia=""/>
          <w:b w:val="false"/>
          <w:i w:val="false"/>
          <w:strike w:val="false"/>
          <w:color w:val="000000"/>
          <w:sz w:val="20"/>
          <w:u w:val="none"/>
        </w:rPr>
        <w:t>2011年9月.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才田 隆広, 石黒 志, 宇留賀 朋哉, 鈴木 基寛, 河村 直己, 水牧 仁一郎, 関澤 央輝, 永松 伸一, Samjeske Gabor, </w:t>
      </w: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岩澤 康裕, 横山 利彦, 唯 美津木 : </w:t>
      </w:r>
      <w:r>
        <w:rPr>
          <w:rFonts w:ascii="" w:hAnsi="" w:cs="" w:eastAsia=""/>
          <w:b w:val="false"/>
          <w:i w:val="false"/>
          <w:strike w:val="false"/>
          <w:color w:val="000000"/>
          <w:sz w:val="20"/>
          <w:u w:val="none"/>
        </w:rPr>
        <w:t xml:space="preserve">In-situ空間分解顕微XAFS法を用いた燃料電池実働条件下における白金触媒粒子の観察, </w:t>
      </w:r>
      <w:r>
        <w:rPr>
          <w:rFonts w:ascii="" w:hAnsi="" w:cs="" w:eastAsia=""/>
          <w:b w:val="false"/>
          <w:i w:val="true"/>
          <w:strike w:val="false"/>
          <w:color w:val="000000"/>
          <w:sz w:val="20"/>
          <w:u w:val="none"/>
        </w:rPr>
        <w:t xml:space="preserve">第14回XAFS討論会, </w:t>
      </w:r>
      <w:r>
        <w:rPr>
          <w:rFonts w:ascii="" w:hAnsi="" w:cs="" w:eastAsia=""/>
          <w:b w:val="false"/>
          <w:i w:val="false"/>
          <w:strike w:val="false"/>
          <w:color w:val="000000"/>
          <w:sz w:val="20"/>
          <w:u w:val="none"/>
        </w:rPr>
        <w:t>2011年9月.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安田 侑右, 駕田 啓一郎,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鑪迫 典久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WET手法を用いた排水・環境水の評価および管理の可能性, </w:t>
      </w:r>
      <w:r>
        <w:rPr>
          <w:rFonts w:ascii="" w:hAnsi="" w:cs="" w:eastAsia=""/>
          <w:b w:val="false"/>
          <w:i w:val="true"/>
          <w:strike w:val="false"/>
          <w:color w:val="000000"/>
          <w:sz w:val="20"/>
          <w:u w:val="none"/>
        </w:rPr>
        <w:t xml:space="preserve">第66回土木学会全国大会, </w:t>
      </w:r>
      <w:r>
        <w:rPr>
          <w:rFonts w:ascii="" w:hAnsi="" w:cs="" w:eastAsia=""/>
          <w:b w:val="false"/>
          <w:i w:val="false"/>
          <w:strike w:val="false"/>
          <w:color w:val="000000"/>
          <w:sz w:val="20"/>
          <w:u w:val="none"/>
        </w:rPr>
        <w:t>2011年9月.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全国の民俗舞踊と阿波踊り, </w:t>
      </w:r>
      <w:r>
        <w:rPr>
          <w:rFonts w:ascii="" w:hAnsi="" w:cs="" w:eastAsia=""/>
          <w:b w:val="false"/>
          <w:i w:val="true"/>
          <w:strike w:val="false"/>
          <w:color w:val="000000"/>
          <w:sz w:val="20"/>
          <w:u w:val="none"/>
        </w:rPr>
        <w:t xml:space="preserve">第29回郷土文化講座「阿波踊りの歴史と魅力」, </w:t>
      </w:r>
      <w:r>
        <w:rPr>
          <w:rFonts w:ascii="" w:hAnsi="" w:cs="" w:eastAsia=""/>
          <w:b w:val="false"/>
          <w:i w:val="false"/>
          <w:strike w:val="false"/>
          <w:color w:val="000000"/>
          <w:sz w:val="20"/>
          <w:u w:val="none"/>
        </w:rPr>
        <w:t>2011年9月.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鈴木 茂之, 山下 真司 : </w:t>
      </w:r>
      <w:r>
        <w:rPr>
          <w:rFonts w:ascii="" w:hAnsi="" w:cs="" w:eastAsia=""/>
          <w:b w:val="false"/>
          <w:i w:val="false"/>
          <w:strike w:val="false"/>
          <w:color w:val="000000"/>
          <w:sz w:val="20"/>
          <w:u w:val="none"/>
        </w:rPr>
        <w:t xml:space="preserve">四国東端蕨石海岸の秩父南帯白亜紀前期付加コンプレックスと前弧海盆堆積物, </w:t>
      </w:r>
      <w:r>
        <w:rPr>
          <w:rFonts w:ascii="" w:hAnsi="" w:cs="" w:eastAsia=""/>
          <w:b w:val="false"/>
          <w:i w:val="true"/>
          <w:strike w:val="false"/>
          <w:color w:val="000000"/>
          <w:sz w:val="20"/>
          <w:u w:val="single"/>
        </w:rPr>
        <w:t>日本地質学会学術大会講演要旨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Vol.118, </w:t>
      </w:r>
      <w:r>
        <w:rPr>
          <w:rFonts w:ascii="" w:hAnsi="" w:cs="" w:eastAsia=""/>
          <w:b w:val="false"/>
          <w:i w:val="false"/>
          <w:strike w:val="false"/>
          <w:color w:val="000000"/>
          <w:sz w:val="20"/>
          <w:u w:val="none"/>
        </w:rPr>
        <w:t>93, 2011年9月.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石黒 志, 才田 隆広, 宇留賀 朋哉, 永松 伸一, 関澤 央輝, 新田 清文, </w:t>
      </w: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岩澤 康裕, 大越 慎一, 横山 利彦, 唯 美津木 : </w:t>
      </w:r>
      <w:r>
        <w:rPr>
          <w:rFonts w:ascii="" w:hAnsi="" w:cs="" w:eastAsia=""/>
          <w:b w:val="false"/>
          <w:i w:val="false"/>
          <w:strike w:val="false"/>
          <w:color w:val="000000"/>
          <w:sz w:val="20"/>
          <w:u w:val="none"/>
        </w:rPr>
        <w:t xml:space="preserve">In-situ時間分解XAFS法を用いたPt/CおよびPtCo/C燃料電池カソード触媒の触媒構造反応機構解析, </w:t>
      </w:r>
      <w:r>
        <w:rPr>
          <w:rFonts w:ascii="" w:hAnsi="" w:cs="" w:eastAsia=""/>
          <w:b w:val="false"/>
          <w:i w:val="true"/>
          <w:strike w:val="false"/>
          <w:color w:val="000000"/>
          <w:sz w:val="20"/>
          <w:u w:val="none"/>
        </w:rPr>
        <w:t xml:space="preserve">第14回XAFS討論会, </w:t>
      </w:r>
      <w:r>
        <w:rPr>
          <w:rFonts w:ascii="" w:hAnsi="" w:cs="" w:eastAsia=""/>
          <w:b w:val="false"/>
          <w:i w:val="false"/>
          <w:strike w:val="false"/>
          <w:color w:val="000000"/>
          <w:sz w:val="20"/>
          <w:u w:val="none"/>
        </w:rPr>
        <w:t>2011年9月.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豊田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都道府県別に見た世帯所得の分布と平均寿命の変化, </w:t>
      </w:r>
      <w:r>
        <w:rPr>
          <w:rFonts w:ascii="" w:hAnsi="" w:cs="" w:eastAsia=""/>
          <w:b w:val="false"/>
          <w:i w:val="true"/>
          <w:strike w:val="false"/>
          <w:color w:val="000000"/>
          <w:sz w:val="20"/>
          <w:u w:val="single"/>
        </w:rPr>
        <w:t>日本地理学会発表要旨集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No.80, </w:t>
      </w:r>
      <w:r>
        <w:rPr>
          <w:rFonts w:ascii="" w:hAnsi="" w:cs="" w:eastAsia=""/>
          <w:b w:val="false"/>
          <w:i w:val="false"/>
          <w:strike w:val="false"/>
          <w:color w:val="000000"/>
          <w:sz w:val="20"/>
          <w:u w:val="none"/>
        </w:rPr>
        <w:t>2011年9月.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鍋島 克輔</w:t>
      </w:r>
      <w:r>
        <w:rPr>
          <w:rFonts w:ascii="" w:hAnsi="" w:cs="" w:eastAsia=""/>
          <w:b w:val="true"/>
          <w:i w:val="false"/>
          <w:strike w:val="false"/>
          <w:color w:val="000000"/>
          <w:sz w:val="20"/>
          <w:u w:val="none"/>
        </w:rPr>
        <w:t xml:space="preserve">, 田島 慎一 : </w:t>
      </w:r>
      <w:r>
        <w:rPr>
          <w:rFonts w:ascii="" w:hAnsi="" w:cs="" w:eastAsia=""/>
          <w:b w:val="false"/>
          <w:i w:val="false"/>
          <w:strike w:val="false"/>
          <w:color w:val="000000"/>
          <w:sz w:val="20"/>
          <w:u w:val="none"/>
        </w:rPr>
        <w:t xml:space="preserve">Semi-quasihomogeneous isolated sungularityに付随する代数的局所コホモロジーについて, </w:t>
      </w:r>
      <w:r>
        <w:rPr>
          <w:rFonts w:ascii="" w:hAnsi="" w:cs="" w:eastAsia=""/>
          <w:b w:val="false"/>
          <w:i w:val="true"/>
          <w:strike w:val="false"/>
          <w:color w:val="000000"/>
          <w:sz w:val="20"/>
          <w:u w:val="none"/>
        </w:rPr>
        <w:t xml:space="preserve">第20回日本数式処理学会大会, 神戸大学, </w:t>
      </w:r>
      <w:r>
        <w:rPr>
          <w:rFonts w:ascii="" w:hAnsi="" w:cs="" w:eastAsia=""/>
          <w:b w:val="false"/>
          <w:i w:val="false"/>
          <w:strike w:val="false"/>
          <w:color w:val="000000"/>
          <w:sz w:val="20"/>
          <w:u w:val="none"/>
        </w:rPr>
        <w:t>2011年9月.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平田 佳子, 駕田 啓一郎, 安田 侑右, </w:t>
      </w:r>
      <w:r>
        <w:rPr>
          <w:rFonts w:ascii="" w:hAnsi="" w:cs="" w:eastAsia=""/>
          <w:b w:val="true"/>
          <w:i w:val="false"/>
          <w:strike w:val="false"/>
          <w:color w:val="000000"/>
          <w:sz w:val="20"/>
          <w:u w:val="single"/>
        </w:rPr>
        <w:t>中田 典秀</w:t>
      </w:r>
      <w:r>
        <w:rPr>
          <w:rFonts w:ascii="" w:hAnsi="" w:cs="" w:eastAsia=""/>
          <w:b w:val="true"/>
          <w:i w:val="false"/>
          <w:strike w:val="false"/>
          <w:color w:val="000000"/>
          <w:sz w:val="20"/>
          <w:u w:val="none"/>
        </w:rPr>
        <w:t xml:space="preserve">, 木村 久美子, </w:t>
      </w:r>
      <w:r>
        <w:rPr>
          <w:rFonts w:ascii="" w:hAnsi="" w:cs="" w:eastAsia=""/>
          <w:b w:val="true"/>
          <w:i w:val="false"/>
          <w:strike w:val="false"/>
          <w:color w:val="000000"/>
          <w:sz w:val="20"/>
          <w:u w:val="single"/>
        </w:rPr>
        <w:t>亀田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鑪迫 典久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生活関連化学物質の従来型生態リスク評価における課題と展望, </w:t>
      </w:r>
      <w:r>
        <w:rPr>
          <w:rFonts w:ascii="" w:hAnsi="" w:cs="" w:eastAsia=""/>
          <w:b w:val="false"/>
          <w:i w:val="true"/>
          <w:strike w:val="false"/>
          <w:color w:val="000000"/>
          <w:sz w:val="20"/>
          <w:u w:val="none"/>
        </w:rPr>
        <w:t xml:space="preserve">第14回日本水環境学会シンポジウム, </w:t>
      </w:r>
      <w:r>
        <w:rPr>
          <w:rFonts w:ascii="" w:hAnsi="" w:cs="" w:eastAsia=""/>
          <w:b w:val="false"/>
          <w:i w:val="false"/>
          <w:strike w:val="false"/>
          <w:color w:val="000000"/>
          <w:sz w:val="20"/>
          <w:u w:val="none"/>
        </w:rPr>
        <w:t>2011年9月.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宇野 剛史</w:t>
      </w:r>
      <w:r>
        <w:rPr>
          <w:rFonts w:ascii="" w:hAnsi="" w:cs="" w:eastAsia=""/>
          <w:b w:val="true"/>
          <w:i w:val="false"/>
          <w:strike w:val="false"/>
          <w:color w:val="000000"/>
          <w:sz w:val="20"/>
          <w:u w:val="none"/>
        </w:rPr>
        <w:t xml:space="preserve">, 加藤 浩介 : </w:t>
      </w:r>
      <w:r>
        <w:rPr>
          <w:rFonts w:ascii="" w:hAnsi="" w:cs="" w:eastAsia=""/>
          <w:b w:val="false"/>
          <w:i w:val="false"/>
          <w:strike w:val="false"/>
          <w:color w:val="000000"/>
          <w:sz w:val="20"/>
          <w:u w:val="none"/>
        </w:rPr>
        <w:t xml:space="preserve">防御対象が複数の場合における確率防御配置問題に対する対話型意思決定, </w:t>
      </w:r>
      <w:r>
        <w:rPr>
          <w:rFonts w:ascii="" w:hAnsi="" w:cs="" w:eastAsia=""/>
          <w:b w:val="false"/>
          <w:i w:val="true"/>
          <w:strike w:val="false"/>
          <w:color w:val="000000"/>
          <w:sz w:val="20"/>
          <w:u w:val="none"/>
        </w:rPr>
        <w:t xml:space="preserve">第27回ファジィシステムシンポジウム講演論文集, </w:t>
      </w:r>
      <w:r>
        <w:rPr>
          <w:rFonts w:ascii="" w:hAnsi="" w:cs="" w:eastAsia=""/>
          <w:b w:val="false"/>
          <w:i w:val="false"/>
          <w:strike w:val="false"/>
          <w:color w:val="000000"/>
          <w:sz w:val="20"/>
          <w:u w:val="none"/>
        </w:rPr>
        <w:t>1354-1359, 2011年9月.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宇野 剛史</w:t>
      </w:r>
      <w:r>
        <w:rPr>
          <w:rFonts w:ascii="" w:hAnsi="" w:cs="" w:eastAsia=""/>
          <w:b w:val="true"/>
          <w:i w:val="false"/>
          <w:strike w:val="false"/>
          <w:color w:val="000000"/>
          <w:sz w:val="20"/>
          <w:u w:val="none"/>
        </w:rPr>
        <w:t xml:space="preserve">, 片桐 英樹, 加藤 浩介 : </w:t>
      </w:r>
      <w:r>
        <w:rPr>
          <w:rFonts w:ascii="" w:hAnsi="" w:cs="" w:eastAsia=""/>
          <w:b w:val="false"/>
          <w:i w:val="false"/>
          <w:strike w:val="false"/>
          <w:color w:val="000000"/>
          <w:sz w:val="20"/>
          <w:u w:val="none"/>
        </w:rPr>
        <w:t xml:space="preserve">需要量のあいまい性及び不確実性を考慮した競合施設配置問題, </w:t>
      </w:r>
      <w:r>
        <w:rPr>
          <w:rFonts w:ascii="" w:hAnsi="" w:cs="" w:eastAsia=""/>
          <w:b w:val="false"/>
          <w:i w:val="true"/>
          <w:strike w:val="false"/>
          <w:color w:val="000000"/>
          <w:sz w:val="20"/>
          <w:u w:val="none"/>
        </w:rPr>
        <w:t xml:space="preserve">日本オペレーションズ・リサーチ学会2011年秋季研究発表会, </w:t>
      </w:r>
      <w:r>
        <w:rPr>
          <w:rFonts w:ascii="" w:hAnsi="" w:cs="" w:eastAsia=""/>
          <w:b w:val="false"/>
          <w:i w:val="false"/>
          <w:strike w:val="false"/>
          <w:color w:val="000000"/>
          <w:sz w:val="20"/>
          <w:u w:val="none"/>
        </w:rPr>
        <w:t>328-329, 2011年9月.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酸素の消費・供給に関連するevidenceからのヘルスプロモーション, </w:t>
      </w:r>
      <w:r>
        <w:rPr>
          <w:rFonts w:ascii="" w:hAnsi="" w:cs="" w:eastAsia=""/>
          <w:b w:val="false"/>
          <w:i w:val="true"/>
          <w:strike w:val="false"/>
          <w:color w:val="000000"/>
          <w:sz w:val="20"/>
          <w:u w:val="none"/>
        </w:rPr>
        <w:t xml:space="preserve">第25回呼吸研究会, </w:t>
      </w:r>
      <w:r>
        <w:rPr>
          <w:rFonts w:ascii="" w:hAnsi="" w:cs="" w:eastAsia=""/>
          <w:b w:val="false"/>
          <w:i w:val="false"/>
          <w:strike w:val="false"/>
          <w:color w:val="000000"/>
          <w:sz w:val="20"/>
          <w:u w:val="none"/>
        </w:rPr>
        <w:t>2011年9月.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槇 幸実,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一過性の上肢クランク運動が動脈スティフネスに及ぼす影響, </w:t>
      </w:r>
      <w:r>
        <w:rPr>
          <w:rFonts w:ascii="" w:hAnsi="" w:cs="" w:eastAsia=""/>
          <w:b w:val="false"/>
          <w:i w:val="true"/>
          <w:strike w:val="false"/>
          <w:color w:val="000000"/>
          <w:sz w:val="20"/>
          <w:u w:val="none"/>
        </w:rPr>
        <w:t xml:space="preserve">第66回日本体力医学会大会, </w:t>
      </w:r>
      <w:r>
        <w:rPr>
          <w:rFonts w:ascii="" w:hAnsi="" w:cs="" w:eastAsia=""/>
          <w:b w:val="false"/>
          <w:i w:val="false"/>
          <w:strike w:val="false"/>
          <w:color w:val="000000"/>
          <w:sz w:val="20"/>
          <w:u w:val="none"/>
        </w:rPr>
        <w:t>2011年9月.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出口 憲市,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後藤 強 : </w:t>
      </w:r>
      <w:r>
        <w:rPr>
          <w:rFonts w:ascii="" w:hAnsi="" w:cs="" w:eastAsia=""/>
          <w:b w:val="false"/>
          <w:i w:val="false"/>
          <w:strike w:val="false"/>
          <w:color w:val="000000"/>
          <w:sz w:val="20"/>
          <w:u w:val="none"/>
        </w:rPr>
        <w:t xml:space="preserve">一過性の短時間インターバル形式の運動が動脈機能に及ぼす影響, </w:t>
      </w:r>
      <w:r>
        <w:rPr>
          <w:rFonts w:ascii="" w:hAnsi="" w:cs="" w:eastAsia=""/>
          <w:b w:val="false"/>
          <w:i w:val="true"/>
          <w:strike w:val="false"/>
          <w:color w:val="000000"/>
          <w:sz w:val="20"/>
          <w:u w:val="none"/>
        </w:rPr>
        <w:t xml:space="preserve">第66回日本体力医学会大会, </w:t>
      </w:r>
      <w:r>
        <w:rPr>
          <w:rFonts w:ascii="" w:hAnsi="" w:cs="" w:eastAsia=""/>
          <w:b w:val="false"/>
          <w:i w:val="false"/>
          <w:strike w:val="false"/>
          <w:color w:val="000000"/>
          <w:sz w:val="20"/>
          <w:u w:val="none"/>
        </w:rPr>
        <w:t>2011年9月.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相澤 直樹, </w:t>
      </w:r>
      <w:r>
        <w:rPr>
          <w:rFonts w:ascii="" w:hAnsi="" w:cs="" w:eastAsia=""/>
          <w:b w:val="true"/>
          <w:i w:val="false"/>
          <w:strike w:val="false"/>
          <w:color w:val="000000"/>
          <w:sz w:val="20"/>
          <w:u w:val="single"/>
        </w:rPr>
        <w:t>内海 千種</w:t>
      </w:r>
      <w:r>
        <w:rPr>
          <w:rFonts w:ascii="" w:hAnsi="" w:cs="" w:eastAsia=""/>
          <w:b w:val="true"/>
          <w:i w:val="false"/>
          <w:strike w:val="false"/>
          <w:color w:val="000000"/>
          <w:sz w:val="20"/>
          <w:u w:val="none"/>
        </w:rPr>
        <w:t xml:space="preserve">, 中村 有吾, 牧田 潔, 岩切 昌宏, 石橋 正浩 : </w:t>
      </w:r>
      <w:r>
        <w:rPr>
          <w:rFonts w:ascii="" w:hAnsi="" w:cs="" w:eastAsia=""/>
          <w:b w:val="false"/>
          <w:i w:val="false"/>
          <w:strike w:val="false"/>
          <w:color w:val="000000"/>
          <w:sz w:val="20"/>
          <w:u w:val="none"/>
        </w:rPr>
        <w:t xml:space="preserve">NIRSによるロールシャッハ課題遂行時の前頭葉血流変化-半球機能の非対称性に関する分析-, </w:t>
      </w:r>
      <w:r>
        <w:rPr>
          <w:rFonts w:ascii="" w:hAnsi="" w:cs="" w:eastAsia=""/>
          <w:b w:val="false"/>
          <w:i w:val="true"/>
          <w:strike w:val="false"/>
          <w:color w:val="000000"/>
          <w:sz w:val="20"/>
          <w:u w:val="none"/>
        </w:rPr>
        <w:t xml:space="preserve">第75回日本心理学会, </w:t>
      </w:r>
      <w:r>
        <w:rPr>
          <w:rFonts w:ascii="" w:hAnsi="" w:cs="" w:eastAsia=""/>
          <w:b w:val="false"/>
          <w:i w:val="false"/>
          <w:strike w:val="false"/>
          <w:color w:val="000000"/>
          <w:sz w:val="20"/>
          <w:u w:val="none"/>
        </w:rPr>
        <w:t>2011年9月.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牧田 潔, 中村 有吾, </w:t>
      </w:r>
      <w:r>
        <w:rPr>
          <w:rFonts w:ascii="" w:hAnsi="" w:cs="" w:eastAsia=""/>
          <w:b w:val="true"/>
          <w:i w:val="false"/>
          <w:strike w:val="false"/>
          <w:color w:val="000000"/>
          <w:sz w:val="20"/>
          <w:u w:val="single"/>
        </w:rPr>
        <w:t>内海 千種</w:t>
      </w:r>
      <w:r>
        <w:rPr>
          <w:rFonts w:ascii="" w:hAnsi="" w:cs="" w:eastAsia=""/>
          <w:b w:val="true"/>
          <w:i w:val="false"/>
          <w:strike w:val="false"/>
          <w:color w:val="000000"/>
          <w:sz w:val="20"/>
          <w:u w:val="none"/>
        </w:rPr>
        <w:t xml:space="preserve">, 相澤 直樹, 岩切 昌宏, 石橋 正浩 : </w:t>
      </w:r>
      <w:r>
        <w:rPr>
          <w:rFonts w:ascii="" w:hAnsi="" w:cs="" w:eastAsia=""/>
          <w:b w:val="false"/>
          <w:i w:val="false"/>
          <w:strike w:val="false"/>
          <w:color w:val="000000"/>
          <w:sz w:val="20"/>
          <w:u w:val="none"/>
        </w:rPr>
        <w:t xml:space="preserve">ロールシャッハ課題による前頭葉血流変化と主観的抑うつ感・不安感との関連性, </w:t>
      </w:r>
      <w:r>
        <w:rPr>
          <w:rFonts w:ascii="" w:hAnsi="" w:cs="" w:eastAsia=""/>
          <w:b w:val="false"/>
          <w:i w:val="true"/>
          <w:strike w:val="false"/>
          <w:color w:val="000000"/>
          <w:sz w:val="20"/>
          <w:u w:val="none"/>
        </w:rPr>
        <w:t xml:space="preserve">第75回日本心理学会, </w:t>
      </w:r>
      <w:r>
        <w:rPr>
          <w:rFonts w:ascii="" w:hAnsi="" w:cs="" w:eastAsia=""/>
          <w:b w:val="false"/>
          <w:i w:val="false"/>
          <w:strike w:val="false"/>
          <w:color w:val="000000"/>
          <w:sz w:val="20"/>
          <w:u w:val="none"/>
        </w:rPr>
        <w:t>2011年9月.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宗教景観から見た上勝町棚田地区の生活文化, </w:t>
      </w:r>
      <w:r>
        <w:rPr>
          <w:rFonts w:ascii="" w:hAnsi="" w:cs="" w:eastAsia=""/>
          <w:b w:val="false"/>
          <w:i w:val="true"/>
          <w:strike w:val="false"/>
          <w:color w:val="000000"/>
          <w:sz w:val="20"/>
          <w:u w:val="none"/>
        </w:rPr>
        <w:t xml:space="preserve">上勝町の棚田における価値，保全と活用(上勝学講座 第7回), </w:t>
      </w:r>
      <w:r>
        <w:rPr>
          <w:rFonts w:ascii="" w:hAnsi="" w:cs="" w:eastAsia=""/>
          <w:b w:val="false"/>
          <w:i w:val="false"/>
          <w:strike w:val="false"/>
          <w:color w:val="000000"/>
          <w:sz w:val="20"/>
          <w:u w:val="none"/>
        </w:rPr>
        <w:t>2011年9月.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批判的移民理論のために, --- (1)前国家的共生論の試み ---, </w:t>
      </w:r>
      <w:r>
        <w:rPr>
          <w:rFonts w:ascii="" w:hAnsi="" w:cs="" w:eastAsia=""/>
          <w:b w:val="false"/>
          <w:i w:val="true"/>
          <w:strike w:val="false"/>
          <w:color w:val="000000"/>
          <w:sz w:val="20"/>
          <w:u w:val="none"/>
        </w:rPr>
        <w:t xml:space="preserve">日本社会学会, </w:t>
      </w:r>
      <w:r>
        <w:rPr>
          <w:rFonts w:ascii="" w:hAnsi="" w:cs="" w:eastAsia=""/>
          <w:b w:val="false"/>
          <w:i w:val="false"/>
          <w:strike w:val="false"/>
          <w:color w:val="000000"/>
          <w:sz w:val="20"/>
          <w:u w:val="none"/>
        </w:rPr>
        <w:t>2011年9月.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成 元哲,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政権交代と社会的イシューのポリティクス, --- (1)全体の問題関心と水俣病問題 ---, </w:t>
      </w:r>
      <w:r>
        <w:rPr>
          <w:rFonts w:ascii="" w:hAnsi="" w:cs="" w:eastAsia=""/>
          <w:b w:val="false"/>
          <w:i w:val="true"/>
          <w:strike w:val="false"/>
          <w:color w:val="000000"/>
          <w:sz w:val="20"/>
          <w:u w:val="none"/>
        </w:rPr>
        <w:t xml:space="preserve">日本社会学会, </w:t>
      </w:r>
      <w:r>
        <w:rPr>
          <w:rFonts w:ascii="" w:hAnsi="" w:cs="" w:eastAsia=""/>
          <w:b w:val="false"/>
          <w:i w:val="false"/>
          <w:strike w:val="false"/>
          <w:color w:val="000000"/>
          <w:sz w:val="20"/>
          <w:u w:val="none"/>
        </w:rPr>
        <w:t>2011年9月.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体力医学分野での近赤外分光装置の応用, --- NIRSの臨床応用 ---, </w:t>
      </w:r>
      <w:r>
        <w:rPr>
          <w:rFonts w:ascii="" w:hAnsi="" w:cs="" w:eastAsia=""/>
          <w:b w:val="false"/>
          <w:i w:val="true"/>
          <w:strike w:val="false"/>
          <w:color w:val="000000"/>
          <w:sz w:val="20"/>
          <w:u w:val="none"/>
        </w:rPr>
        <w:t xml:space="preserve">第66回日本体力医学会大会, </w:t>
      </w:r>
      <w:r>
        <w:rPr>
          <w:rFonts w:ascii="" w:hAnsi="" w:cs="" w:eastAsia=""/>
          <w:b w:val="false"/>
          <w:i w:val="false"/>
          <w:strike w:val="false"/>
          <w:color w:val="000000"/>
          <w:sz w:val="20"/>
          <w:u w:val="none"/>
        </w:rPr>
        <w:t>2011年9月.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後藤 強,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出口 憲市 : </w:t>
      </w:r>
      <w:r>
        <w:rPr>
          <w:rFonts w:ascii="" w:hAnsi="" w:cs="" w:eastAsia=""/>
          <w:b w:val="false"/>
          <w:i w:val="false"/>
          <w:strike w:val="false"/>
          <w:color w:val="000000"/>
          <w:sz w:val="20"/>
          <w:u w:val="none"/>
        </w:rPr>
        <w:t xml:space="preserve">変形性膝関節症患者の歩行時の下腿部の酸素動態, </w:t>
      </w:r>
      <w:r>
        <w:rPr>
          <w:rFonts w:ascii="" w:hAnsi="" w:cs="" w:eastAsia=""/>
          <w:b w:val="false"/>
          <w:i w:val="true"/>
          <w:strike w:val="false"/>
          <w:color w:val="000000"/>
          <w:sz w:val="20"/>
          <w:u w:val="none"/>
        </w:rPr>
        <w:t xml:space="preserve">第66回日本体力医学会大会, </w:t>
      </w:r>
      <w:r>
        <w:rPr>
          <w:rFonts w:ascii="" w:hAnsi="" w:cs="" w:eastAsia=""/>
          <w:b w:val="false"/>
          <w:i w:val="false"/>
          <w:strike w:val="false"/>
          <w:color w:val="000000"/>
          <w:sz w:val="20"/>
          <w:u w:val="none"/>
        </w:rPr>
        <w:t>2011年9月.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一過性運動時の血管拡張反応, </w:t>
      </w:r>
      <w:r>
        <w:rPr>
          <w:rFonts w:ascii="" w:hAnsi="" w:cs="" w:eastAsia=""/>
          <w:b w:val="false"/>
          <w:i w:val="true"/>
          <w:strike w:val="false"/>
          <w:color w:val="000000"/>
          <w:sz w:val="20"/>
          <w:u w:val="none"/>
        </w:rPr>
        <w:t xml:space="preserve">第66回日本体力医学会大会, </w:t>
      </w:r>
      <w:r>
        <w:rPr>
          <w:rFonts w:ascii="" w:hAnsi="" w:cs="" w:eastAsia=""/>
          <w:b w:val="false"/>
          <w:i w:val="false"/>
          <w:strike w:val="false"/>
          <w:color w:val="000000"/>
          <w:sz w:val="20"/>
          <w:u w:val="none"/>
        </w:rPr>
        <w:t>2011年9月.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濱田 治良</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輝度極性が複合図形の良さに及ぼす効果, </w:t>
      </w:r>
      <w:r>
        <w:rPr>
          <w:rFonts w:ascii="" w:hAnsi="" w:cs="" w:eastAsia=""/>
          <w:b w:val="false"/>
          <w:i w:val="true"/>
          <w:strike w:val="false"/>
          <w:color w:val="000000"/>
          <w:sz w:val="20"/>
          <w:u w:val="none"/>
        </w:rPr>
        <w:t xml:space="preserve">日本心理学会第75回大会発表論文集, </w:t>
      </w:r>
      <w:r>
        <w:rPr>
          <w:rFonts w:ascii="" w:hAnsi="" w:cs="" w:eastAsia=""/>
          <w:b w:val="false"/>
          <w:i w:val="false"/>
          <w:strike w:val="false"/>
          <w:color w:val="000000"/>
          <w:sz w:val="20"/>
          <w:u w:val="none"/>
        </w:rPr>
        <w:t>565, 2011年9月.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小口 美佳, 島谷 まき子, </w:t>
      </w:r>
      <w:r>
        <w:rPr>
          <w:rFonts w:ascii="" w:hAnsi="" w:cs="" w:eastAsia=""/>
          <w:b w:val="true"/>
          <w:i w:val="false"/>
          <w:strike w:val="false"/>
          <w:color w:val="000000"/>
          <w:sz w:val="20"/>
          <w:u w:val="single"/>
        </w:rPr>
        <w:t>佐藤 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青年期における開示対象者との関係性が自己開示に及ぼす影響, </w:t>
      </w:r>
      <w:r>
        <w:rPr>
          <w:rFonts w:ascii="" w:hAnsi="" w:cs="" w:eastAsia=""/>
          <w:b w:val="false"/>
          <w:i w:val="true"/>
          <w:strike w:val="false"/>
          <w:color w:val="000000"/>
          <w:sz w:val="20"/>
          <w:u w:val="none"/>
        </w:rPr>
        <w:t xml:space="preserve">日本心理学会第75回大会, </w:t>
      </w:r>
      <w:r>
        <w:rPr>
          <w:rFonts w:ascii="" w:hAnsi="" w:cs="" w:eastAsia=""/>
          <w:b w:val="false"/>
          <w:i w:val="false"/>
          <w:strike w:val="false"/>
          <w:color w:val="000000"/>
          <w:sz w:val="20"/>
          <w:u w:val="none"/>
        </w:rPr>
        <w:t>207, 2011年9月.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斎藤 隆之, </w:t>
      </w:r>
      <w:r>
        <w:rPr>
          <w:rFonts w:ascii="" w:hAnsi="" w:cs="" w:eastAsia=""/>
          <w:b w:val="true"/>
          <w:i w:val="false"/>
          <w:strike w:val="false"/>
          <w:color w:val="000000"/>
          <w:sz w:val="20"/>
          <w:u w:val="single"/>
        </w:rPr>
        <w:t>折戸 玲子</w:t>
      </w:r>
      <w:r>
        <w:rPr>
          <w:rFonts w:ascii="" w:hAnsi="" w:cs="" w:eastAsia=""/>
          <w:b w:val="true"/>
          <w:i w:val="false"/>
          <w:strike w:val="false"/>
          <w:color w:val="000000"/>
          <w:sz w:val="20"/>
          <w:u w:val="none"/>
        </w:rPr>
        <w:t xml:space="preserve">, 櫛田 淳子, 齋藤 浩二, 高見 一, 手嶋 政廣, 林田 将明, 宮本 寛子, 他MAGIC Collaboration : </w:t>
      </w:r>
      <w:r>
        <w:rPr>
          <w:rFonts w:ascii="" w:hAnsi="" w:cs="" w:eastAsia=""/>
          <w:b w:val="false"/>
          <w:i w:val="false"/>
          <w:strike w:val="false"/>
          <w:color w:val="000000"/>
          <w:sz w:val="20"/>
          <w:u w:val="none"/>
        </w:rPr>
        <w:t xml:space="preserve">MAGIC報告XXVI: かにパルサーからの高エネルギーガンマ線放射2, </w:t>
      </w:r>
      <w:r>
        <w:rPr>
          <w:rFonts w:ascii="" w:hAnsi="" w:cs="" w:eastAsia=""/>
          <w:b w:val="false"/>
          <w:i w:val="true"/>
          <w:strike w:val="false"/>
          <w:color w:val="000000"/>
          <w:sz w:val="20"/>
          <w:u w:val="single"/>
        </w:rPr>
        <w:t>日本物理学会秋季大会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2011年9月.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高見 一, </w:t>
      </w:r>
      <w:r>
        <w:rPr>
          <w:rFonts w:ascii="" w:hAnsi="" w:cs="" w:eastAsia=""/>
          <w:b w:val="true"/>
          <w:i w:val="false"/>
          <w:strike w:val="false"/>
          <w:color w:val="000000"/>
          <w:sz w:val="20"/>
          <w:u w:val="single"/>
        </w:rPr>
        <w:t>折戸 玲子</w:t>
      </w:r>
      <w:r>
        <w:rPr>
          <w:rFonts w:ascii="" w:hAnsi="" w:cs="" w:eastAsia=""/>
          <w:b w:val="true"/>
          <w:i w:val="false"/>
          <w:strike w:val="false"/>
          <w:color w:val="000000"/>
          <w:sz w:val="20"/>
          <w:u w:val="none"/>
        </w:rPr>
        <w:t xml:space="preserve">, 櫛田 淳子, 齋藤 浩二, 齋藤 隆之, 手嶋 政廣, 林田 将明, 宮本 寛子, 他MAGIC Collaboration : </w:t>
      </w:r>
      <w:r>
        <w:rPr>
          <w:rFonts w:ascii="" w:hAnsi="" w:cs="" w:eastAsia=""/>
          <w:b w:val="false"/>
          <w:i w:val="false"/>
          <w:strike w:val="false"/>
          <w:color w:val="000000"/>
          <w:sz w:val="20"/>
          <w:u w:val="none"/>
        </w:rPr>
        <w:t xml:space="preserve">MAGIC報告XXIV: MAGIC望遠鏡によるGeV-TeVブレーザーの観測, </w:t>
      </w:r>
      <w:r>
        <w:rPr>
          <w:rFonts w:ascii="" w:hAnsi="" w:cs="" w:eastAsia=""/>
          <w:b w:val="false"/>
          <w:i w:val="true"/>
          <w:strike w:val="false"/>
          <w:color w:val="000000"/>
          <w:sz w:val="20"/>
          <w:u w:val="single"/>
        </w:rPr>
        <w:t>日本物理学会秋季大会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2011年9月.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粟根 悠介, 青野 正裕, </w:t>
      </w:r>
      <w:r>
        <w:rPr>
          <w:rFonts w:ascii="" w:hAnsi="" w:cs="" w:eastAsia=""/>
          <w:b w:val="true"/>
          <w:i w:val="false"/>
          <w:strike w:val="false"/>
          <w:color w:val="000000"/>
          <w:sz w:val="20"/>
          <w:u w:val="single"/>
        </w:rPr>
        <w:t>折戸 玲子</w:t>
      </w:r>
      <w:r>
        <w:rPr>
          <w:rFonts w:ascii="" w:hAnsi="" w:cs="" w:eastAsia=""/>
          <w:b w:val="true"/>
          <w:i w:val="false"/>
          <w:strike w:val="false"/>
          <w:color w:val="000000"/>
          <w:sz w:val="20"/>
          <w:u w:val="none"/>
        </w:rPr>
        <w:t xml:space="preserve">, 他CTA-Japan consortium,オープンソースコンソーシアム : </w:t>
      </w:r>
      <w:r>
        <w:rPr>
          <w:rFonts w:ascii="" w:hAnsi="" w:cs="" w:eastAsia=""/>
          <w:b w:val="false"/>
          <w:i w:val="false"/>
          <w:strike w:val="false"/>
          <w:color w:val="000000"/>
          <w:sz w:val="20"/>
          <w:u w:val="none"/>
        </w:rPr>
        <w:t xml:space="preserve">CTA計画に向けたアナログメモリによるPMT波形のGHzサンプリング回路の開発II, </w:t>
      </w:r>
      <w:r>
        <w:rPr>
          <w:rFonts w:ascii="" w:hAnsi="" w:cs="" w:eastAsia=""/>
          <w:b w:val="false"/>
          <w:i w:val="true"/>
          <w:strike w:val="false"/>
          <w:color w:val="000000"/>
          <w:sz w:val="20"/>
          <w:u w:val="single"/>
        </w:rPr>
        <w:t>日本物理学会秋季大会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2011年9月.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齋藤 浩二, </w:t>
      </w:r>
      <w:r>
        <w:rPr>
          <w:rFonts w:ascii="" w:hAnsi="" w:cs="" w:eastAsia=""/>
          <w:b w:val="true"/>
          <w:i w:val="false"/>
          <w:strike w:val="false"/>
          <w:color w:val="000000"/>
          <w:sz w:val="20"/>
          <w:u w:val="single"/>
        </w:rPr>
        <w:t>折戸 玲子</w:t>
      </w:r>
      <w:r>
        <w:rPr>
          <w:rFonts w:ascii="" w:hAnsi="" w:cs="" w:eastAsia=""/>
          <w:b w:val="true"/>
          <w:i w:val="false"/>
          <w:strike w:val="false"/>
          <w:color w:val="000000"/>
          <w:sz w:val="20"/>
          <w:u w:val="none"/>
        </w:rPr>
        <w:t xml:space="preserve">, 櫛田 淳子, 齋藤 隆之, 高見 一, 手嶋 政廣, 林田 将明, 宮本 寛子, 他MAGIC Collaboration : </w:t>
      </w:r>
      <w:r>
        <w:rPr>
          <w:rFonts w:ascii="" w:hAnsi="" w:cs="" w:eastAsia=""/>
          <w:b w:val="false"/>
          <w:i w:val="false"/>
          <w:strike w:val="false"/>
          <w:color w:val="000000"/>
          <w:sz w:val="20"/>
          <w:u w:val="none"/>
        </w:rPr>
        <w:t xml:space="preserve">MAGIC報告XXV: MAGIC-I望遠鏡アップグレード, </w:t>
      </w:r>
      <w:r>
        <w:rPr>
          <w:rFonts w:ascii="" w:hAnsi="" w:cs="" w:eastAsia=""/>
          <w:b w:val="false"/>
          <w:i w:val="true"/>
          <w:strike w:val="false"/>
          <w:color w:val="000000"/>
          <w:sz w:val="20"/>
          <w:u w:val="single"/>
        </w:rPr>
        <w:t>日本物理学会秋季大会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2011年9月.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大熊 一正, </w:t>
      </w:r>
      <w:r>
        <w:rPr>
          <w:rFonts w:ascii="" w:hAnsi="" w:cs="" w:eastAsia=""/>
          <w:b w:val="true"/>
          <w:i w:val="false"/>
          <w:strike w:val="false"/>
          <w:color w:val="000000"/>
          <w:sz w:val="20"/>
          <w:u w:val="single"/>
        </w:rPr>
        <w:t>日置 善郎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ハドロンコライダーにおける非標準トップクォーク相互作用の観測可能性, </w:t>
      </w:r>
      <w:r>
        <w:rPr>
          <w:rFonts w:ascii="" w:hAnsi="" w:cs="" w:eastAsia=""/>
          <w:b w:val="false"/>
          <w:i w:val="true"/>
          <w:strike w:val="false"/>
          <w:color w:val="000000"/>
          <w:sz w:val="20"/>
          <w:u w:val="single"/>
        </w:rPr>
        <w:t>日本物理学会秋季大会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2011年9月.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折戸 玲子</w:t>
      </w:r>
      <w:r>
        <w:rPr>
          <w:rFonts w:ascii="" w:hAnsi="" w:cs="" w:eastAsia=""/>
          <w:b w:val="true"/>
          <w:i w:val="false"/>
          <w:strike w:val="false"/>
          <w:color w:val="000000"/>
          <w:sz w:val="20"/>
          <w:u w:val="none"/>
        </w:rPr>
        <w:t xml:space="preserve">, CTA-Japan Consortium : </w:t>
      </w:r>
      <w:r>
        <w:rPr>
          <w:rFonts w:ascii="" w:hAnsi="" w:cs="" w:eastAsia=""/>
          <w:b w:val="false"/>
          <w:i w:val="false"/>
          <w:strike w:val="false"/>
          <w:color w:val="000000"/>
          <w:sz w:val="20"/>
          <w:u w:val="none"/>
        </w:rPr>
        <w:t xml:space="preserve">CTA報告24:CTA大口径望遠鏡焦点面検出器の開発, </w:t>
      </w:r>
      <w:r>
        <w:rPr>
          <w:rFonts w:ascii="" w:hAnsi="" w:cs="" w:eastAsia=""/>
          <w:b w:val="false"/>
          <w:i w:val="true"/>
          <w:strike w:val="false"/>
          <w:color w:val="000000"/>
          <w:sz w:val="20"/>
          <w:u w:val="single"/>
        </w:rPr>
        <w:t>日本物理学会秋季大会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2011年9月.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手嶋 政廣, </w:t>
      </w:r>
      <w:r>
        <w:rPr>
          <w:rFonts w:ascii="" w:hAnsi="" w:cs="" w:eastAsia=""/>
          <w:b w:val="true"/>
          <w:i w:val="false"/>
          <w:strike w:val="false"/>
          <w:color w:val="000000"/>
          <w:sz w:val="20"/>
          <w:u w:val="single"/>
        </w:rPr>
        <w:t>折戸 玲子</w:t>
      </w:r>
      <w:r>
        <w:rPr>
          <w:rFonts w:ascii="" w:hAnsi="" w:cs="" w:eastAsia=""/>
          <w:b w:val="true"/>
          <w:i w:val="false"/>
          <w:strike w:val="false"/>
          <w:color w:val="000000"/>
          <w:sz w:val="20"/>
          <w:u w:val="none"/>
        </w:rPr>
        <w:t xml:space="preserve">, CTA-Japan Consortium(約75名) : </w:t>
      </w:r>
      <w:r>
        <w:rPr>
          <w:rFonts w:ascii="" w:hAnsi="" w:cs="" w:eastAsia=""/>
          <w:b w:val="false"/>
          <w:i w:val="false"/>
          <w:strike w:val="false"/>
          <w:color w:val="000000"/>
          <w:sz w:val="20"/>
          <w:u w:val="none"/>
        </w:rPr>
        <w:t xml:space="preserve">CTA報告18:全体報告, </w:t>
      </w:r>
      <w:r>
        <w:rPr>
          <w:rFonts w:ascii="" w:hAnsi="" w:cs="" w:eastAsia=""/>
          <w:b w:val="false"/>
          <w:i w:val="true"/>
          <w:strike w:val="false"/>
          <w:color w:val="000000"/>
          <w:sz w:val="20"/>
          <w:u w:val="single"/>
        </w:rPr>
        <w:t>日本物理学会秋季大会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2011年9月.</w:t>
      </w:r>
    </w:p>
    <w:p>
      <w:pPr>
        <w:numPr>
          <w:numId w:val="7"/>
        </w:numPr>
        <w:autoSpaceDE w:val="off"/>
        <w:autoSpaceDN w:val="off"/>
        <w:spacing w:line="-240" w:lineRule="auto"/>
        <w:ind w:left="30"/>
      </w:pPr>
      <w:r>
        <w:rPr>
          <w:rFonts w:ascii="" w:hAnsi="" w:cs="" w:eastAsia=""/>
          <w:b w:val="true"/>
          <w:i w:val="false"/>
          <w:strike w:val="false"/>
          <w:color w:val="000000"/>
          <w:sz w:val="20"/>
          <w:u w:val="none"/>
        </w:rPr>
        <w:t>Kazuya Ebara, Ken Kurihara, Jun Kurochi, Masahiro Sakata, Yousuke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PCR cloning and genetic analysis of Uridine kinase gene from Geobacillus genus bacteria, </w:t>
      </w:r>
      <w:r>
        <w:rPr>
          <w:rFonts w:ascii="" w:hAnsi="" w:cs="" w:eastAsia=""/>
          <w:b w:val="false"/>
          <w:i w:val="true"/>
          <w:strike w:val="false"/>
          <w:color w:val="000000"/>
          <w:sz w:val="20"/>
          <w:u w:val="none"/>
        </w:rPr>
        <w:t xml:space="preserve">The 84th Annual Meeting of the Japanese Biochemical Society,Abstracts, </w:t>
      </w:r>
      <w:r>
        <w:rPr>
          <w:rFonts w:ascii="" w:hAnsi="" w:cs="" w:eastAsia=""/>
          <w:b w:val="false"/>
          <w:i w:val="false"/>
          <w:strike w:val="false"/>
          <w:color w:val="000000"/>
          <w:sz w:val="20"/>
          <w:u w:val="none"/>
        </w:rPr>
        <w:t>Sep. 2011.</w:t>
      </w:r>
    </w:p>
    <w:p>
      <w:pPr>
        <w:numPr>
          <w:numId w:val="7"/>
        </w:numPr>
        <w:autoSpaceDE w:val="off"/>
        <w:autoSpaceDN w:val="off"/>
        <w:spacing w:line="-240" w:lineRule="auto"/>
        <w:ind w:left="30"/>
      </w:pPr>
      <w:r>
        <w:rPr>
          <w:rFonts w:ascii="" w:hAnsi="" w:cs="" w:eastAsia=""/>
          <w:b w:val="true"/>
          <w:i w:val="false"/>
          <w:strike w:val="false"/>
          <w:color w:val="000000"/>
          <w:sz w:val="20"/>
          <w:u w:val="none"/>
        </w:rPr>
        <w:t>Jun Kurochi, Masahiro Sakata, Masami Toyoshima, Kazuya Ebara, Ken Kurihara, Chinami Matsumoto, Yousuke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PCR cloning and genetic analysis of Uridylate kinase gene from Geobacillus genus bacteria, </w:t>
      </w:r>
      <w:r>
        <w:rPr>
          <w:rFonts w:ascii="" w:hAnsi="" w:cs="" w:eastAsia=""/>
          <w:b w:val="false"/>
          <w:i w:val="true"/>
          <w:strike w:val="false"/>
          <w:color w:val="000000"/>
          <w:sz w:val="20"/>
          <w:u w:val="none"/>
        </w:rPr>
        <w:t xml:space="preserve">The 84th Annual Meeting of the Japanese Biochemical Society,Abstracts, </w:t>
      </w:r>
      <w:r>
        <w:rPr>
          <w:rFonts w:ascii="" w:hAnsi="" w:cs="" w:eastAsia=""/>
          <w:b w:val="false"/>
          <w:i w:val="false"/>
          <w:strike w:val="false"/>
          <w:color w:val="000000"/>
          <w:sz w:val="20"/>
          <w:u w:val="none"/>
        </w:rPr>
        <w:t>Sep. 2011.</w:t>
      </w:r>
    </w:p>
    <w:p>
      <w:pPr>
        <w:numPr>
          <w:numId w:val="7"/>
        </w:numPr>
        <w:autoSpaceDE w:val="off"/>
        <w:autoSpaceDN w:val="off"/>
        <w:spacing w:line="-240" w:lineRule="auto"/>
        <w:ind w:left="30"/>
      </w:pPr>
      <w:r>
        <w:rPr>
          <w:rFonts w:ascii="" w:hAnsi="" w:cs="" w:eastAsia=""/>
          <w:b w:val="true"/>
          <w:i w:val="false"/>
          <w:strike w:val="false"/>
          <w:color w:val="000000"/>
          <w:sz w:val="20"/>
          <w:u w:val="none"/>
        </w:rPr>
        <w:t>Masahiro Sakata, Jun Kurochi, Masami Toyoshima, Kazuya Ebara, Ken Kurihara, Chinami Matsumoto, Yousuke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PCR cloning and genetic analysis of Cytidylate kinase gene from Geobacillus genus bacteria, </w:t>
      </w:r>
      <w:r>
        <w:rPr>
          <w:rFonts w:ascii="" w:hAnsi="" w:cs="" w:eastAsia=""/>
          <w:b w:val="false"/>
          <w:i w:val="true"/>
          <w:strike w:val="false"/>
          <w:color w:val="000000"/>
          <w:sz w:val="20"/>
          <w:u w:val="none"/>
        </w:rPr>
        <w:t xml:space="preserve">The 84th Annual Meeting of the Japanese Biochemical Society,Abstracts, </w:t>
      </w:r>
      <w:r>
        <w:rPr>
          <w:rFonts w:ascii="" w:hAnsi="" w:cs="" w:eastAsia=""/>
          <w:b w:val="false"/>
          <w:i w:val="false"/>
          <w:strike w:val="false"/>
          <w:color w:val="000000"/>
          <w:sz w:val="20"/>
          <w:u w:val="none"/>
        </w:rPr>
        <w:t>Sep. 2011.</w:t>
      </w:r>
    </w:p>
    <w:p>
      <w:pPr>
        <w:numPr>
          <w:numId w:val="7"/>
        </w:numPr>
        <w:autoSpaceDE w:val="off"/>
        <w:autoSpaceDN w:val="off"/>
        <w:spacing w:line="-240" w:lineRule="auto"/>
        <w:ind w:left="30"/>
      </w:pPr>
      <w:r>
        <w:rPr>
          <w:rFonts w:ascii="" w:hAnsi="" w:cs="" w:eastAsia=""/>
          <w:b w:val="true"/>
          <w:i w:val="false"/>
          <w:strike w:val="false"/>
          <w:color w:val="000000"/>
          <w:sz w:val="20"/>
          <w:u w:val="none"/>
        </w:rPr>
        <w:t>Yousuke Endoh, Masahiro Sakata, Masami Toyoshima, Kazuya Ebara, Ken Kurihara, Chinami Matsumoto, Jun Kurochi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PCR cloning and genetic analysis of nucleoside diphosphate kinase gene from Geobacillus genus bacteria(2), </w:t>
      </w:r>
      <w:r>
        <w:rPr>
          <w:rFonts w:ascii="" w:hAnsi="" w:cs="" w:eastAsia=""/>
          <w:b w:val="false"/>
          <w:i w:val="true"/>
          <w:strike w:val="false"/>
          <w:color w:val="000000"/>
          <w:sz w:val="20"/>
          <w:u w:val="none"/>
        </w:rPr>
        <w:t xml:space="preserve">The 84th Annual Meeting of the Japanese Biochemical Society,Abstracts, </w:t>
      </w:r>
      <w:r>
        <w:rPr>
          <w:rFonts w:ascii="" w:hAnsi="" w:cs="" w:eastAsia=""/>
          <w:b w:val="false"/>
          <w:i w:val="false"/>
          <w:strike w:val="false"/>
          <w:color w:val="000000"/>
          <w:sz w:val="20"/>
          <w:u w:val="none"/>
        </w:rPr>
        <w:t>Sep. 2011.</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中島 遼,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萩原 亮, 島 龍夫 : </w:t>
      </w:r>
      <w:r>
        <w:rPr>
          <w:rFonts w:ascii="" w:hAnsi="" w:cs="" w:eastAsia=""/>
          <w:b w:val="false"/>
          <w:i w:val="false"/>
          <w:strike w:val="false"/>
          <w:color w:val="000000"/>
          <w:sz w:val="20"/>
          <w:u w:val="none"/>
        </w:rPr>
        <w:t>PrBa</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Cu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 xml:space="preserve"> O</w:t>
      </w:r>
      <w:r>
        <w:rPr>
          <w:rFonts w:ascii="" w:hAnsi="" w:cs="" w:eastAsia=""/>
          <w:b w:val="false"/>
          <w:i w:val="false"/>
          <w:strike w:val="false"/>
          <w:color w:val="000000"/>
          <w:sz w:val="20"/>
          <w:u w:val="none"/>
          <w:vertAlign w:val="subscript"/>
        </w:rPr>
        <w:t>8</w:t>
      </w:r>
      <w:r>
        <w:rPr>
          <w:rFonts w:ascii="" w:hAnsi="" w:cs="" w:eastAsia=""/>
          <w:b w:val="false"/>
          <w:i w:val="false"/>
          <w:strike w:val="false"/>
          <w:color w:val="000000"/>
          <w:sz w:val="20"/>
          <w:u w:val="none"/>
        </w:rPr>
        <w:t xml:space="preserve"> とPrBa</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Cu</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 O</w:t>
      </w:r>
      <w:r>
        <w:rPr>
          <w:rFonts w:ascii="" w:hAnsi="" w:cs="" w:eastAsia=""/>
          <w:b w:val="false"/>
          <w:i w:val="false"/>
          <w:strike w:val="false"/>
          <w:color w:val="000000"/>
          <w:sz w:val="20"/>
          <w:u w:val="none"/>
          <w:vertAlign w:val="subscript"/>
        </w:rPr>
        <w:t>7-δ</w:t>
      </w:r>
      <w:r>
        <w:rPr>
          <w:rFonts w:ascii="" w:hAnsi="" w:cs="" w:eastAsia=""/>
          <w:b w:val="false"/>
          <w:i w:val="false"/>
          <w:strike w:val="false"/>
          <w:color w:val="000000"/>
          <w:sz w:val="20"/>
          <w:u w:val="none"/>
        </w:rPr>
        <w:t xml:space="preserve">の混合セラミックスにおけるキャリア制御と超伝導Ⅰ,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515, 2011年9月.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加藤 康大, 吉田 英志, 芦田 拓弥, 出口 博之, 美藤 正樹, 高木 精志, 萩原 亮,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YBCO超伝導セラミックスのカイラルグラス転移における臨界指数,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519, 2011年9月.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芦田 拓弥, 首藤 充弘, 加藤 康大, 出口 博之, 美藤 正樹, 高木 精志, 萩原 亮,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YBCO超伝導セラミックスのカイラルグラス相における磁気メモリおよびエイジング効果Ⅱ,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519, 2011年9月.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萩原 亮, 藤井 暁大, 島 龍夫, 出口 博之,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フラストレート系Y124超伝導セラミックスのグレイン間秩序化にともなう電気抵抗消失過程の特異な振る舞い,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520-519, 2011年9月.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原田 勝敏,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水産資源増殖機能を持つLED水中灯を使った小型ブイの開発,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88, 2011年9月.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湊 翔太,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乾 繁, </w:t>
      </w:r>
      <w:r>
        <w:rPr>
          <w:rFonts w:ascii="" w:hAnsi="" w:cs="" w:eastAsia=""/>
          <w:b w:val="true"/>
          <w:i w:val="false"/>
          <w:strike w:val="false"/>
          <w:color w:val="000000"/>
          <w:sz w:val="20"/>
          <w:u w:val="single"/>
        </w:rPr>
        <w:t>豊栖 康司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北岡 和義</w:t>
      </w:r>
      <w:r>
        <w:rPr>
          <w:rFonts w:ascii="" w:hAnsi="" w:cs="" w:eastAsia=""/>
          <w:b w:val="true"/>
          <w:i w:val="false"/>
          <w:strike w:val="false"/>
          <w:color w:val="000000"/>
          <w:sz w:val="20"/>
          <w:u w:val="none"/>
        </w:rPr>
        <w:t xml:space="preserve">, Zhong Wang,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高精度体表面心電図と血流速度波形の同期測定,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230, 2011年9月.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青山 弘毅, 増田 基司, 湊 翔太,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北岡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頸動脈血流速度波形を用いた動脈硬化の評価,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231, 2011年9月.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増田 基司,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北岡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一次元数値流体シミュレーションを用いた 総頸動脈血流速度波形の再現,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232, 2011年9月.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高橋 将央,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菅原 仁, 斉藤 隆志, 龍岡 翔, 田中 謙弥, 佐藤 英行 : </w:t>
      </w:r>
      <w:r>
        <w:rPr>
          <w:rFonts w:ascii="" w:hAnsi="" w:cs="" w:eastAsia=""/>
          <w:b w:val="false"/>
          <w:i w:val="false"/>
          <w:strike w:val="false"/>
          <w:color w:val="000000"/>
          <w:sz w:val="20"/>
          <w:u w:val="none"/>
        </w:rPr>
        <w:t>高圧合成 ((La,Ce)Fe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 xml:space="preserve"> 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のSb-NQR,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596, 2011年9月.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インタビューの仕方とまとめ方の初歩(半構造化面接の場合), </w:t>
      </w:r>
      <w:r>
        <w:rPr>
          <w:rFonts w:ascii="" w:hAnsi="" w:cs="" w:eastAsia=""/>
          <w:b w:val="false"/>
          <w:i w:val="true"/>
          <w:strike w:val="false"/>
          <w:color w:val="000000"/>
          <w:sz w:val="20"/>
          <w:u w:val="none"/>
        </w:rPr>
        <w:t xml:space="preserve">質的心理学研究法セミナー, </w:t>
      </w:r>
      <w:r>
        <w:rPr>
          <w:rFonts w:ascii="" w:hAnsi="" w:cs="" w:eastAsia=""/>
          <w:b w:val="false"/>
          <w:i w:val="false"/>
          <w:strike w:val="false"/>
          <w:color w:val="000000"/>
          <w:sz w:val="20"/>
          <w:u w:val="none"/>
        </w:rPr>
        <w:t>2011年9月.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DNAからみたイチョウの日本への伝来・伝承, </w:t>
      </w:r>
      <w:r>
        <w:rPr>
          <w:rFonts w:ascii="" w:hAnsi="" w:cs="" w:eastAsia=""/>
          <w:b w:val="false"/>
          <w:i w:val="true"/>
          <w:strike w:val="false"/>
          <w:color w:val="000000"/>
          <w:sz w:val="20"/>
          <w:u w:val="none"/>
        </w:rPr>
        <w:t xml:space="preserve">第3回日本北方圏域文化研究会総会, </w:t>
      </w:r>
      <w:r>
        <w:rPr>
          <w:rFonts w:ascii="" w:hAnsi="" w:cs="" w:eastAsia=""/>
          <w:b w:val="false"/>
          <w:i w:val="false"/>
          <w:strike w:val="false"/>
          <w:color w:val="000000"/>
          <w:sz w:val="20"/>
          <w:u w:val="none"/>
        </w:rPr>
        <w:t>2011年9月.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徳島藩作成による実測分間絵図のGIS分析, </w:t>
      </w:r>
      <w:r>
        <w:rPr>
          <w:rFonts w:ascii="" w:hAnsi="" w:cs="" w:eastAsia=""/>
          <w:b w:val="false"/>
          <w:i w:val="true"/>
          <w:strike w:val="false"/>
          <w:color w:val="000000"/>
          <w:sz w:val="20"/>
          <w:u w:val="none"/>
        </w:rPr>
        <w:t xml:space="preserve">2011年度 日本地理学会秋季学術大会シンポジウム11 近世期の測量絵図と歴史GIS」(大分大学), </w:t>
      </w:r>
      <w:r>
        <w:rPr>
          <w:rFonts w:ascii="" w:hAnsi="" w:cs="" w:eastAsia=""/>
          <w:b w:val="false"/>
          <w:i w:val="false"/>
          <w:strike w:val="false"/>
          <w:color w:val="000000"/>
          <w:sz w:val="20"/>
          <w:u w:val="none"/>
        </w:rPr>
        <w:t>2011年9月.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大沼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強比較原理が成立する非線形楕円型方程式のクラスについて, </w:t>
      </w:r>
      <w:r>
        <w:rPr>
          <w:rFonts w:ascii="" w:hAnsi="" w:cs="" w:eastAsia=""/>
          <w:b w:val="false"/>
          <w:i w:val="true"/>
          <w:strike w:val="false"/>
          <w:color w:val="000000"/>
          <w:sz w:val="20"/>
          <w:u w:val="none"/>
        </w:rPr>
        <w:t xml:space="preserve">第9回前橋セミナー, </w:t>
      </w:r>
      <w:r>
        <w:rPr>
          <w:rFonts w:ascii="" w:hAnsi="" w:cs="" w:eastAsia=""/>
          <w:b w:val="false"/>
          <w:i w:val="false"/>
          <w:strike w:val="false"/>
          <w:color w:val="000000"/>
          <w:sz w:val="20"/>
          <w:u w:val="none"/>
        </w:rPr>
        <w:t>2011年9月.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行實 鉄平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地域におけるアダプテッド・スポーツ環境の構築‐大学・行政・市民団体による連携事業の事例分析‐, </w:t>
      </w:r>
      <w:r>
        <w:rPr>
          <w:rFonts w:ascii="" w:hAnsi="" w:cs="" w:eastAsia=""/>
          <w:b w:val="false"/>
          <w:i w:val="true"/>
          <w:strike w:val="false"/>
          <w:color w:val="000000"/>
          <w:sz w:val="20"/>
          <w:u w:val="none"/>
        </w:rPr>
        <w:t xml:space="preserve">日本体育学会第62回大会予稿集, </w:t>
      </w:r>
      <w:r>
        <w:rPr>
          <w:rFonts w:ascii="" w:hAnsi="" w:cs="" w:eastAsia=""/>
          <w:b w:val="false"/>
          <w:i w:val="false"/>
          <w:strike w:val="false"/>
          <w:color w:val="000000"/>
          <w:sz w:val="20"/>
          <w:u w:val="none"/>
        </w:rPr>
        <w:t>167, 2011年9月.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藤永 真大, 石﨑 友梨, 清水 美里, 広田 恵介, </w:t>
      </w: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イチゴ萎黄病に対する低濃度エタノール土壌消毒の効果の検証, --- PCRによる苗及び土壌中の菌量の分析 ---, </w:t>
      </w:r>
      <w:r>
        <w:rPr>
          <w:rFonts w:ascii="" w:hAnsi="" w:cs="" w:eastAsia=""/>
          <w:b w:val="false"/>
          <w:i w:val="true"/>
          <w:strike w:val="false"/>
          <w:color w:val="000000"/>
          <w:sz w:val="20"/>
          <w:u w:val="none"/>
        </w:rPr>
        <w:t xml:space="preserve">平成23年度秋季大会, </w:t>
      </w:r>
      <w:r>
        <w:rPr>
          <w:rFonts w:ascii="" w:hAnsi="" w:cs="" w:eastAsia=""/>
          <w:b w:val="false"/>
          <w:i w:val="false"/>
          <w:strike w:val="false"/>
          <w:color w:val="000000"/>
          <w:sz w:val="20"/>
          <w:u w:val="none"/>
        </w:rPr>
        <w:t>2011年9月.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新開 愛美, </w:t>
      </w:r>
      <w:r>
        <w:rPr>
          <w:rFonts w:ascii="" w:hAnsi="" w:cs="" w:eastAsia=""/>
          <w:b w:val="true"/>
          <w:i w:val="false"/>
          <w:strike w:val="false"/>
          <w:color w:val="000000"/>
          <w:sz w:val="20"/>
          <w:u w:val="single"/>
        </w:rPr>
        <w:t>藤本 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保夫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光裕</w:t>
      </w:r>
      <w:r>
        <w:rPr>
          <w:rFonts w:ascii="" w:hAnsi="" w:cs="" w:eastAsia=""/>
          <w:b w:val="true"/>
          <w:i w:val="false"/>
          <w:strike w:val="false"/>
          <w:color w:val="000000"/>
          <w:sz w:val="20"/>
          <w:u w:val="none"/>
        </w:rPr>
        <w:t xml:space="preserve">, 前川 智美, 曽根 良昭, </w:t>
      </w:r>
      <w:r>
        <w:rPr>
          <w:rFonts w:ascii="" w:hAnsi="" w:cs="" w:eastAsia=""/>
          <w:b w:val="true"/>
          <w:i w:val="false"/>
          <w:strike w:val="false"/>
          <w:color w:val="000000"/>
          <w:sz w:val="20"/>
          <w:u w:val="single"/>
        </w:rPr>
        <w:t>増田 俊哉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ゴマ抗酸化フェノール・セサモール酸化物の構造と細胞毒性, </w:t>
      </w:r>
      <w:r>
        <w:rPr>
          <w:rFonts w:ascii="" w:hAnsi="" w:cs="" w:eastAsia=""/>
          <w:b w:val="false"/>
          <w:i w:val="true"/>
          <w:strike w:val="false"/>
          <w:color w:val="000000"/>
          <w:sz w:val="20"/>
          <w:u w:val="none"/>
        </w:rPr>
        <w:t xml:space="preserve">第53回天然有機化合物討論会講演要旨集, </w:t>
      </w:r>
      <w:r>
        <w:rPr>
          <w:rFonts w:ascii="" w:hAnsi="" w:cs="" w:eastAsia=""/>
          <w:b w:val="false"/>
          <w:i w:val="false"/>
          <w:strike w:val="false"/>
          <w:color w:val="000000"/>
          <w:sz w:val="20"/>
          <w:u w:val="none"/>
        </w:rPr>
        <w:t>277-282, 2011年9月.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宮崎 厚子, 加藤 美玲, 若松 清江, </w:t>
      </w:r>
      <w:r>
        <w:rPr>
          <w:rFonts w:ascii="" w:hAnsi="" w:cs="" w:eastAsia=""/>
          <w:b w:val="true"/>
          <w:i w:val="false"/>
          <w:strike w:val="false"/>
          <w:color w:val="000000"/>
          <w:sz w:val="20"/>
          <w:u w:val="single"/>
        </w:rPr>
        <w:t>福森 崇貴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伊賀 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徳島大学病院がん心理相談活動の現状と課題, </w:t>
      </w:r>
      <w:r>
        <w:rPr>
          <w:rFonts w:ascii="" w:hAnsi="" w:cs="" w:eastAsia=""/>
          <w:b w:val="false"/>
          <w:i w:val="true"/>
          <w:strike w:val="false"/>
          <w:color w:val="000000"/>
          <w:sz w:val="20"/>
          <w:u w:val="none"/>
        </w:rPr>
        <w:t xml:space="preserve">日本サイコオンコロジー学会総会プログラム・抄録集,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124, 2011年9月.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矢田 光一, 新居 アユ子, </w:t>
      </w:r>
      <w:r>
        <w:rPr>
          <w:rFonts w:ascii="" w:hAnsi="" w:cs="" w:eastAsia=""/>
          <w:b w:val="true"/>
          <w:i w:val="false"/>
          <w:strike w:val="false"/>
          <w:color w:val="000000"/>
          <w:sz w:val="20"/>
          <w:u w:val="single"/>
        </w:rPr>
        <w:t>的場 秀樹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ビタミンC投与と持久性トレーニングがラットの血中ビタミンC濃度に及ぼす影響, --- 第66回日本体力医学会(山口) ---, </w:t>
      </w:r>
      <w:r>
        <w:rPr>
          <w:rFonts w:ascii="" w:hAnsi="" w:cs="" w:eastAsia=""/>
          <w:b w:val="false"/>
          <w:i w:val="true"/>
          <w:strike w:val="false"/>
          <w:color w:val="000000"/>
          <w:sz w:val="20"/>
          <w:u w:val="single"/>
        </w:rPr>
        <w:t>体力科学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693, 2011年9月.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鍋島 克輔</w:t>
      </w:r>
      <w:r>
        <w:rPr>
          <w:rFonts w:ascii="" w:hAnsi="" w:cs="" w:eastAsia=""/>
          <w:b w:val="true"/>
          <w:i w:val="false"/>
          <w:strike w:val="false"/>
          <w:color w:val="000000"/>
          <w:sz w:val="20"/>
          <w:u w:val="none"/>
        </w:rPr>
        <w:t xml:space="preserve">, 田島 慎一 : </w:t>
      </w:r>
      <w:r>
        <w:rPr>
          <w:rFonts w:ascii="" w:hAnsi="" w:cs="" w:eastAsia=""/>
          <w:b w:val="false"/>
          <w:i w:val="false"/>
          <w:strike w:val="false"/>
          <w:color w:val="000000"/>
          <w:sz w:val="20"/>
          <w:u w:val="none"/>
        </w:rPr>
        <w:t xml:space="preserve">半擬斉次孤立特異点に付随する代数的局所コホモロジーについて, </w:t>
      </w:r>
      <w:r>
        <w:rPr>
          <w:rFonts w:ascii="" w:hAnsi="" w:cs="" w:eastAsia=""/>
          <w:b w:val="false"/>
          <w:i w:val="true"/>
          <w:strike w:val="false"/>
          <w:color w:val="000000"/>
          <w:sz w:val="20"/>
          <w:u w:val="none"/>
        </w:rPr>
        <w:t xml:space="preserve">2011年度日本数学会秋季総合分科会(函数論),信州大学, </w:t>
      </w:r>
      <w:r>
        <w:rPr>
          <w:rFonts w:ascii="" w:hAnsi="" w:cs="" w:eastAsia=""/>
          <w:b w:val="false"/>
          <w:i w:val="false"/>
          <w:strike w:val="false"/>
          <w:color w:val="000000"/>
          <w:sz w:val="20"/>
          <w:u w:val="none"/>
        </w:rPr>
        <w:t>2011年10月.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槇 幸実,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小川 剛司 : </w:t>
      </w:r>
      <w:r>
        <w:rPr>
          <w:rFonts w:ascii="" w:hAnsi="" w:cs="" w:eastAsia=""/>
          <w:b w:val="false"/>
          <w:i w:val="false"/>
          <w:strike w:val="false"/>
          <w:color w:val="000000"/>
          <w:sz w:val="20"/>
          <w:u w:val="none"/>
        </w:rPr>
        <w:t xml:space="preserve">低酸素環境下での持久的運動時の活動筋酸素化レベルの特性, </w:t>
      </w:r>
      <w:r>
        <w:rPr>
          <w:rFonts w:ascii="" w:hAnsi="" w:cs="" w:eastAsia=""/>
          <w:b w:val="false"/>
          <w:i w:val="true"/>
          <w:strike w:val="false"/>
          <w:color w:val="000000"/>
          <w:sz w:val="20"/>
          <w:u w:val="none"/>
        </w:rPr>
        <w:t xml:space="preserve">体力科学,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541, 2011年10月.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宮本 和季, 長谷川 修一 : </w:t>
      </w:r>
      <w:r>
        <w:rPr>
          <w:rFonts w:ascii="" w:hAnsi="" w:cs="" w:eastAsia=""/>
          <w:b w:val="false"/>
          <w:i w:val="false"/>
          <w:strike w:val="false"/>
          <w:color w:val="000000"/>
          <w:sz w:val="20"/>
          <w:u w:val="none"/>
        </w:rPr>
        <w:t xml:space="preserve">香川県に分布する豊島石製石造物・採掘跡の風化程度の評価, </w:t>
      </w:r>
      <w:r>
        <w:rPr>
          <w:rFonts w:ascii="" w:hAnsi="" w:cs="" w:eastAsia=""/>
          <w:b w:val="false"/>
          <w:i w:val="true"/>
          <w:strike w:val="false"/>
          <w:color w:val="000000"/>
          <w:sz w:val="20"/>
          <w:u w:val="none"/>
        </w:rPr>
        <w:t xml:space="preserve">日本応用地質学会中国四国支部平成23年度研究発表会発表論文集, </w:t>
      </w:r>
      <w:r>
        <w:rPr>
          <w:rFonts w:ascii="" w:hAnsi="" w:cs="" w:eastAsia=""/>
          <w:b w:val="false"/>
          <w:i w:val="false"/>
          <w:strike w:val="false"/>
          <w:color w:val="000000"/>
          <w:sz w:val="20"/>
          <w:u w:val="none"/>
        </w:rPr>
        <w:t>45-48, 2011年10月.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岡 重徳 : </w:t>
      </w:r>
      <w:r>
        <w:rPr>
          <w:rFonts w:ascii="" w:hAnsi="" w:cs="" w:eastAsia=""/>
          <w:b w:val="false"/>
          <w:i w:val="false"/>
          <w:strike w:val="false"/>
          <w:color w:val="000000"/>
          <w:sz w:val="20"/>
          <w:u w:val="none"/>
        </w:rPr>
        <w:t xml:space="preserve">徳島県における患者の受療行動と歯科医療に対する認知・関心(ポスター), </w:t>
      </w:r>
      <w:r>
        <w:rPr>
          <w:rFonts w:ascii="" w:hAnsi="" w:cs="" w:eastAsia=""/>
          <w:b w:val="false"/>
          <w:i w:val="true"/>
          <w:strike w:val="false"/>
          <w:color w:val="000000"/>
          <w:sz w:val="20"/>
          <w:u w:val="none"/>
        </w:rPr>
        <w:t xml:space="preserve">第22回近畿・中国・四国口腔衛生学会総会, </w:t>
      </w:r>
      <w:r>
        <w:rPr>
          <w:rFonts w:ascii="" w:hAnsi="" w:cs="" w:eastAsia=""/>
          <w:b w:val="false"/>
          <w:i w:val="false"/>
          <w:strike w:val="false"/>
          <w:color w:val="000000"/>
          <w:sz w:val="20"/>
          <w:u w:val="none"/>
        </w:rPr>
        <w:t>2011年10月.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江戸 梢, 橋本 多美子, </w:t>
      </w:r>
      <w:r>
        <w:rPr>
          <w:rFonts w:ascii="" w:hAnsi="" w:cs="" w:eastAsia=""/>
          <w:b w:val="true"/>
          <w:i w:val="false"/>
          <w:strike w:val="false"/>
          <w:color w:val="000000"/>
          <w:sz w:val="20"/>
          <w:u w:val="single"/>
        </w:rPr>
        <w:t>酒井 仁美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秀幸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徳島産ラッパウニの叉棘に由来するレクチンのサイトカイン産生と遊走活性, </w:t>
      </w:r>
      <w:r>
        <w:rPr>
          <w:rFonts w:ascii="" w:hAnsi="" w:cs="" w:eastAsia=""/>
          <w:b w:val="false"/>
          <w:i w:val="true"/>
          <w:strike w:val="false"/>
          <w:color w:val="000000"/>
          <w:sz w:val="20"/>
          <w:u w:val="none"/>
        </w:rPr>
        <w:t xml:space="preserve">第58会(社)日本家政学会中国・四国支部研究発表会 研究発表要旨集, </w:t>
      </w:r>
      <w:r>
        <w:rPr>
          <w:rFonts w:ascii="" w:hAnsi="" w:cs="" w:eastAsia=""/>
          <w:b w:val="false"/>
          <w:i w:val="false"/>
          <w:strike w:val="false"/>
          <w:color w:val="000000"/>
          <w:sz w:val="20"/>
          <w:u w:val="none"/>
        </w:rPr>
        <w:t>12, 2011年10月.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「日本の児童虐待問題の変遷」テーマセッション「親密性を問う - 虐待論の現在」第27回日本社会病理学会大会, 大正大学, </w:t>
      </w:r>
      <w:r>
        <w:rPr>
          <w:rFonts w:ascii="" w:hAnsi="" w:cs="" w:eastAsia=""/>
          <w:b w:val="false"/>
          <w:i w:val="false"/>
          <w:strike w:val="false"/>
          <w:color w:val="000000"/>
          <w:sz w:val="20"/>
          <w:u w:val="none"/>
        </w:rPr>
        <w:t>2011年10月.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四国遍路のこころ, </w:t>
      </w:r>
      <w:r>
        <w:rPr>
          <w:rFonts w:ascii="" w:hAnsi="" w:cs="" w:eastAsia=""/>
          <w:b w:val="false"/>
          <w:i w:val="true"/>
          <w:strike w:val="false"/>
          <w:color w:val="000000"/>
          <w:sz w:val="20"/>
          <w:u w:val="none"/>
        </w:rPr>
        <w:t xml:space="preserve">平成23年度三好市民大学講座, </w:t>
      </w:r>
      <w:r>
        <w:rPr>
          <w:rFonts w:ascii="" w:hAnsi="" w:cs="" w:eastAsia=""/>
          <w:b w:val="false"/>
          <w:i w:val="false"/>
          <w:strike w:val="false"/>
          <w:color w:val="000000"/>
          <w:sz w:val="20"/>
          <w:u w:val="none"/>
        </w:rPr>
        <w:t>2011年10月.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西山 剛司, 麻植 汐那, 水本 菜摘, 山根 真由香, </w:t>
      </w: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KN3クラスホメオボックス遺伝子のアフリカツメガエル初期発生における機能解析, </w:t>
      </w:r>
      <w:r>
        <w:rPr>
          <w:rFonts w:ascii="" w:hAnsi="" w:cs="" w:eastAsia=""/>
          <w:b w:val="false"/>
          <w:i w:val="true"/>
          <w:strike w:val="false"/>
          <w:color w:val="000000"/>
          <w:sz w:val="20"/>
          <w:u w:val="none"/>
        </w:rPr>
        <w:t xml:space="preserve">第5回日本ツメガエル研究集会要旨集, </w:t>
      </w:r>
      <w:r>
        <w:rPr>
          <w:rFonts w:ascii="" w:hAnsi="" w:cs="" w:eastAsia=""/>
          <w:b w:val="false"/>
          <w:i w:val="false"/>
          <w:strike w:val="false"/>
          <w:color w:val="000000"/>
          <w:sz w:val="20"/>
          <w:u w:val="none"/>
        </w:rPr>
        <w:t>20, 2011年10月.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山口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言語学についての哲学的考察序説, </w:t>
      </w:r>
      <w:r>
        <w:rPr>
          <w:rFonts w:ascii="" w:hAnsi="" w:cs="" w:eastAsia=""/>
          <w:b w:val="false"/>
          <w:i w:val="true"/>
          <w:strike w:val="false"/>
          <w:color w:val="000000"/>
          <w:sz w:val="20"/>
          <w:u w:val="none"/>
        </w:rPr>
        <w:t xml:space="preserve">日本フランス語フランス文学会, </w:t>
      </w:r>
      <w:r>
        <w:rPr>
          <w:rFonts w:ascii="" w:hAnsi="" w:cs="" w:eastAsia=""/>
          <w:b w:val="false"/>
          <w:i w:val="false"/>
          <w:strike w:val="false"/>
          <w:color w:val="000000"/>
          <w:sz w:val="20"/>
          <w:u w:val="none"/>
        </w:rPr>
        <w:t>2011年10月.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衣川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民衆世界と中世仏教, </w:t>
      </w:r>
      <w:r>
        <w:rPr>
          <w:rFonts w:ascii="" w:hAnsi="" w:cs="" w:eastAsia=""/>
          <w:b w:val="false"/>
          <w:i w:val="true"/>
          <w:strike w:val="false"/>
          <w:color w:val="000000"/>
          <w:sz w:val="20"/>
          <w:u w:val="none"/>
        </w:rPr>
        <w:t xml:space="preserve">日本史研究会10月例会, </w:t>
      </w:r>
      <w:r>
        <w:rPr>
          <w:rFonts w:ascii="" w:hAnsi="" w:cs="" w:eastAsia=""/>
          <w:b w:val="false"/>
          <w:i w:val="false"/>
          <w:strike w:val="false"/>
          <w:color w:val="000000"/>
          <w:sz w:val="20"/>
          <w:u w:val="none"/>
        </w:rPr>
        <w:t>2011年10月.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固体酸触媒のX線吸収分光法による構造解析, </w:t>
      </w:r>
      <w:r>
        <w:rPr>
          <w:rFonts w:ascii="" w:hAnsi="" w:cs="" w:eastAsia=""/>
          <w:b w:val="false"/>
          <w:i w:val="true"/>
          <w:strike w:val="false"/>
          <w:color w:val="000000"/>
          <w:sz w:val="20"/>
          <w:u w:val="none"/>
        </w:rPr>
        <w:t xml:space="preserve">触媒学会第21回キャラクタリゼーション講習会, </w:t>
      </w:r>
      <w:r>
        <w:rPr>
          <w:rFonts w:ascii="" w:hAnsi="" w:cs="" w:eastAsia=""/>
          <w:b w:val="false"/>
          <w:i w:val="false"/>
          <w:strike w:val="false"/>
          <w:color w:val="000000"/>
          <w:sz w:val="20"/>
          <w:u w:val="none"/>
        </w:rPr>
        <w:t>2011年10月.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上勝町棚田地区の神々, </w:t>
      </w:r>
      <w:r>
        <w:rPr>
          <w:rFonts w:ascii="" w:hAnsi="" w:cs="" w:eastAsia=""/>
          <w:b w:val="false"/>
          <w:i w:val="true"/>
          <w:strike w:val="false"/>
          <w:color w:val="000000"/>
          <w:sz w:val="20"/>
          <w:u w:val="none"/>
        </w:rPr>
        <w:t xml:space="preserve">4地区合同棚田ガイド勉強会, </w:t>
      </w:r>
      <w:r>
        <w:rPr>
          <w:rFonts w:ascii="" w:hAnsi="" w:cs="" w:eastAsia=""/>
          <w:b w:val="false"/>
          <w:i w:val="false"/>
          <w:strike w:val="false"/>
          <w:color w:val="000000"/>
          <w:sz w:val="20"/>
          <w:u w:val="none"/>
        </w:rPr>
        <w:t>2011年10月.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市民による主体的な復興ビジョンの策定と近隣専門家の役割, </w:t>
      </w:r>
      <w:r>
        <w:rPr>
          <w:rFonts w:ascii="" w:hAnsi="" w:cs="" w:eastAsia=""/>
          <w:b w:val="false"/>
          <w:i w:val="true"/>
          <w:strike w:val="false"/>
          <w:color w:val="000000"/>
          <w:sz w:val="20"/>
          <w:u w:val="none"/>
        </w:rPr>
        <w:t xml:space="preserve">2011年度経済地理学会徳島地域大会「地域への関わりの新たな戦略と課題」, </w:t>
      </w:r>
      <w:r>
        <w:rPr>
          <w:rFonts w:ascii="" w:hAnsi="" w:cs="" w:eastAsia=""/>
          <w:b w:val="false"/>
          <w:i w:val="false"/>
          <w:strike w:val="false"/>
          <w:color w:val="000000"/>
          <w:sz w:val="20"/>
          <w:u w:val="none"/>
        </w:rPr>
        <w:t>2-1-2-6, 2011年10月.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生物応答を用いた新たな排水管理-WET手法-, </w:t>
      </w:r>
      <w:r>
        <w:rPr>
          <w:rFonts w:ascii="" w:hAnsi="" w:cs="" w:eastAsia=""/>
          <w:b w:val="false"/>
          <w:i w:val="true"/>
          <w:strike w:val="false"/>
          <w:color w:val="000000"/>
          <w:sz w:val="20"/>
          <w:u w:val="none"/>
        </w:rPr>
        <w:t xml:space="preserve">第50回機能紙研究会, </w:t>
      </w:r>
      <w:r>
        <w:rPr>
          <w:rFonts w:ascii="" w:hAnsi="" w:cs="" w:eastAsia=""/>
          <w:b w:val="false"/>
          <w:i w:val="false"/>
          <w:strike w:val="false"/>
          <w:color w:val="000000"/>
          <w:sz w:val="20"/>
          <w:u w:val="none"/>
        </w:rPr>
        <w:t>2011年10月.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遷移金属XANESスペクトルのプリエッジピークに関する研究, </w:t>
      </w:r>
      <w:r>
        <w:rPr>
          <w:rFonts w:ascii="" w:hAnsi="" w:cs="" w:eastAsia=""/>
          <w:b w:val="false"/>
          <w:i w:val="true"/>
          <w:strike w:val="false"/>
          <w:color w:val="000000"/>
          <w:sz w:val="20"/>
          <w:u w:val="none"/>
        </w:rPr>
        <w:t xml:space="preserve">第47回 X線分析討論会, </w:t>
      </w:r>
      <w:r>
        <w:rPr>
          <w:rFonts w:ascii="" w:hAnsi="" w:cs="" w:eastAsia=""/>
          <w:b w:val="false"/>
          <w:i w:val="false"/>
          <w:strike w:val="false"/>
          <w:color w:val="000000"/>
          <w:sz w:val="20"/>
          <w:u w:val="none"/>
        </w:rPr>
        <w:t>2011年10月.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山岡 理恵, </w:t>
      </w: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湯浅 賢俊, 河合 潤, </w:t>
      </w:r>
      <w:r>
        <w:rPr>
          <w:rFonts w:ascii="" w:hAnsi="" w:cs="" w:eastAsia=""/>
          <w:b w:val="true"/>
          <w:i w:val="false"/>
          <w:strike w:val="false"/>
          <w:color w:val="000000"/>
          <w:sz w:val="20"/>
          <w:u w:val="single"/>
        </w:rPr>
        <w:t>今井 昭二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焦電結晶によるX線発生に関する条件検討, </w:t>
      </w:r>
      <w:r>
        <w:rPr>
          <w:rFonts w:ascii="" w:hAnsi="" w:cs="" w:eastAsia=""/>
          <w:b w:val="false"/>
          <w:i w:val="true"/>
          <w:strike w:val="false"/>
          <w:color w:val="000000"/>
          <w:sz w:val="20"/>
          <w:u w:val="none"/>
        </w:rPr>
        <w:t xml:space="preserve">第47回 X線分析討論会, </w:t>
      </w:r>
      <w:r>
        <w:rPr>
          <w:rFonts w:ascii="" w:hAnsi="" w:cs="" w:eastAsia=""/>
          <w:b w:val="false"/>
          <w:i w:val="false"/>
          <w:strike w:val="false"/>
          <w:color w:val="000000"/>
          <w:sz w:val="20"/>
          <w:u w:val="none"/>
        </w:rPr>
        <w:t>2011年10月.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移住者と貧困をめぐるロビーイングとアドボカシー, --- 社会運動論的分析 ---, </w:t>
      </w:r>
      <w:r>
        <w:rPr>
          <w:rFonts w:ascii="" w:hAnsi="" w:cs="" w:eastAsia=""/>
          <w:b w:val="false"/>
          <w:i w:val="true"/>
          <w:strike w:val="false"/>
          <w:color w:val="000000"/>
          <w:sz w:val="20"/>
          <w:u w:val="none"/>
        </w:rPr>
        <w:t xml:space="preserve">多言語・多文化社会研究全国フォーラム, </w:t>
      </w:r>
      <w:r>
        <w:rPr>
          <w:rFonts w:ascii="" w:hAnsi="" w:cs="" w:eastAsia=""/>
          <w:b w:val="false"/>
          <w:i w:val="false"/>
          <w:strike w:val="false"/>
          <w:color w:val="000000"/>
          <w:sz w:val="20"/>
          <w:u w:val="none"/>
        </w:rPr>
        <w:t>2011年11月.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長岡 信治, 柳田 裕三 : </w:t>
      </w:r>
      <w:r>
        <w:rPr>
          <w:rFonts w:ascii="" w:hAnsi="" w:cs="" w:eastAsia=""/>
          <w:b w:val="false"/>
          <w:i w:val="false"/>
          <w:strike w:val="false"/>
          <w:color w:val="000000"/>
          <w:sz w:val="20"/>
          <w:u w:val="none"/>
        </w:rPr>
        <w:t xml:space="preserve">史跡・福井洞窟に露出する新第三系砂岩の風化プロセス, </w:t>
      </w:r>
      <w:r>
        <w:rPr>
          <w:rFonts w:ascii="" w:hAnsi="" w:cs="" w:eastAsia=""/>
          <w:b w:val="false"/>
          <w:i w:val="true"/>
          <w:strike w:val="false"/>
          <w:color w:val="000000"/>
          <w:sz w:val="20"/>
          <w:u w:val="none"/>
        </w:rPr>
        <w:t xml:space="preserve">日本応用地質学会平成23年度研究発表会講演論文集, </w:t>
      </w:r>
      <w:r>
        <w:rPr>
          <w:rFonts w:ascii="" w:hAnsi="" w:cs="" w:eastAsia=""/>
          <w:b w:val="false"/>
          <w:i w:val="false"/>
          <w:strike w:val="false"/>
          <w:color w:val="000000"/>
          <w:sz w:val="20"/>
          <w:u w:val="none"/>
        </w:rPr>
        <w:t>189-190, 2011年11月.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亀沖 彩乃,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学校に行きたいが行けないと述べる男子中学生の母親面接の経過, </w:t>
      </w:r>
      <w:r>
        <w:rPr>
          <w:rFonts w:ascii="" w:hAnsi="" w:cs="" w:eastAsia=""/>
          <w:b w:val="false"/>
          <w:i w:val="true"/>
          <w:strike w:val="false"/>
          <w:color w:val="000000"/>
          <w:sz w:val="20"/>
          <w:u w:val="none"/>
        </w:rPr>
        <w:t xml:space="preserve">日本児童青年精神医学会第52回発表論文集, </w:t>
      </w:r>
      <w:r>
        <w:rPr>
          <w:rFonts w:ascii="" w:hAnsi="" w:cs="" w:eastAsia=""/>
          <w:b w:val="false"/>
          <w:i w:val="false"/>
          <w:strike w:val="false"/>
          <w:color w:val="000000"/>
          <w:sz w:val="20"/>
          <w:u w:val="none"/>
        </w:rPr>
        <w:t>352, 2011年11月.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妹尾 香苗, 高橋 奈央,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大学生におけるポジティブ・ネガティブ感情と精神的・身体的健康, </w:t>
      </w:r>
      <w:r>
        <w:rPr>
          <w:rFonts w:ascii="" w:hAnsi="" w:cs="" w:eastAsia=""/>
          <w:b w:val="false"/>
          <w:i w:val="true"/>
          <w:strike w:val="false"/>
          <w:color w:val="000000"/>
          <w:sz w:val="20"/>
          <w:u w:val="none"/>
        </w:rPr>
        <w:t xml:space="preserve">日本行動療法学会第37回大会発表論文集, </w:t>
      </w:r>
      <w:r>
        <w:rPr>
          <w:rFonts w:ascii="" w:hAnsi="" w:cs="" w:eastAsia=""/>
          <w:b w:val="false"/>
          <w:i w:val="false"/>
          <w:strike w:val="false"/>
          <w:color w:val="000000"/>
          <w:sz w:val="20"/>
          <w:u w:val="none"/>
        </w:rPr>
        <w:t>176-177, 2011年11月.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野中 俊介, 大野 あき子, 平川 沙織,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ひきこもり状態における行動論的観点からの家族機能尺度の作成, </w:t>
      </w:r>
      <w:r>
        <w:rPr>
          <w:rFonts w:ascii="" w:hAnsi="" w:cs="" w:eastAsia=""/>
          <w:b w:val="false"/>
          <w:i w:val="true"/>
          <w:strike w:val="false"/>
          <w:color w:val="000000"/>
          <w:sz w:val="20"/>
          <w:u w:val="none"/>
        </w:rPr>
        <w:t xml:space="preserve">日本行動療法学会第37回大会発表論文集, </w:t>
      </w:r>
      <w:r>
        <w:rPr>
          <w:rFonts w:ascii="" w:hAnsi="" w:cs="" w:eastAsia=""/>
          <w:b w:val="false"/>
          <w:i w:val="false"/>
          <w:strike w:val="false"/>
          <w:color w:val="000000"/>
          <w:sz w:val="20"/>
          <w:u w:val="none"/>
        </w:rPr>
        <w:t>326-327, 2011年11月.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原田 素美礼,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平川 沙織 : </w:t>
      </w:r>
      <w:r>
        <w:rPr>
          <w:rFonts w:ascii="" w:hAnsi="" w:cs="" w:eastAsia=""/>
          <w:b w:val="false"/>
          <w:i w:val="false"/>
          <w:strike w:val="false"/>
          <w:color w:val="000000"/>
          <w:sz w:val="20"/>
          <w:u w:val="none"/>
        </w:rPr>
        <w:t xml:space="preserve">メールコミュニケーションスキルが社会的スキルの与える影響:高校生を対象として, </w:t>
      </w:r>
      <w:r>
        <w:rPr>
          <w:rFonts w:ascii="" w:hAnsi="" w:cs="" w:eastAsia=""/>
          <w:b w:val="false"/>
          <w:i w:val="true"/>
          <w:strike w:val="false"/>
          <w:color w:val="000000"/>
          <w:sz w:val="20"/>
          <w:u w:val="none"/>
        </w:rPr>
        <w:t xml:space="preserve">日本行動療法学会第37回大会発表論文集, </w:t>
      </w:r>
      <w:r>
        <w:rPr>
          <w:rFonts w:ascii="" w:hAnsi="" w:cs="" w:eastAsia=""/>
          <w:b w:val="false"/>
          <w:i w:val="false"/>
          <w:strike w:val="false"/>
          <w:color w:val="000000"/>
          <w:sz w:val="20"/>
          <w:u w:val="none"/>
        </w:rPr>
        <w:t>388-389, 2011年11月.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平川 沙織, 野中 俊介,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ひきこもり状態にある人の家族に対する家族教室の効果, </w:t>
      </w:r>
      <w:r>
        <w:rPr>
          <w:rFonts w:ascii="" w:hAnsi="" w:cs="" w:eastAsia=""/>
          <w:b w:val="false"/>
          <w:i w:val="true"/>
          <w:strike w:val="false"/>
          <w:color w:val="000000"/>
          <w:sz w:val="20"/>
          <w:u w:val="none"/>
        </w:rPr>
        <w:t xml:space="preserve">日本行動療法学会第37回大会発表論文集, </w:t>
      </w:r>
      <w:r>
        <w:rPr>
          <w:rFonts w:ascii="" w:hAnsi="" w:cs="" w:eastAsia=""/>
          <w:b w:val="false"/>
          <w:i w:val="false"/>
          <w:strike w:val="false"/>
          <w:color w:val="000000"/>
          <w:sz w:val="20"/>
          <w:u w:val="none"/>
        </w:rPr>
        <w:t>424-425, 2011年11月.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横瀬 洋輔, 武田 知也,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ネガティブな反すう傾向と状態怒りの関連:脳血流量とテキストマイニング, </w:t>
      </w:r>
      <w:r>
        <w:rPr>
          <w:rFonts w:ascii="" w:hAnsi="" w:cs="" w:eastAsia=""/>
          <w:b w:val="false"/>
          <w:i w:val="true"/>
          <w:strike w:val="false"/>
          <w:color w:val="000000"/>
          <w:sz w:val="20"/>
          <w:u w:val="none"/>
        </w:rPr>
        <w:t xml:space="preserve">日本行動療法学会第37回大会発表論文集, </w:t>
      </w:r>
      <w:r>
        <w:rPr>
          <w:rFonts w:ascii="" w:hAnsi="" w:cs="" w:eastAsia=""/>
          <w:b w:val="false"/>
          <w:i w:val="false"/>
          <w:strike w:val="false"/>
          <w:color w:val="000000"/>
          <w:sz w:val="20"/>
          <w:u w:val="none"/>
        </w:rPr>
        <w:t>426-427, 2011年11月.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亀沖 彩乃, 名倉 聡史, </w:t>
      </w:r>
      <w:r>
        <w:rPr>
          <w:rFonts w:ascii="" w:hAnsi="" w:cs="" w:eastAsia=""/>
          <w:b w:val="true"/>
          <w:i w:val="false"/>
          <w:strike w:val="false"/>
          <w:color w:val="000000"/>
          <w:sz w:val="20"/>
          <w:u w:val="single"/>
        </w:rPr>
        <w:t>佐藤 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マインドフルネス・トレーニングの効果の検討—抑うつ傾向者を対象として—, </w:t>
      </w:r>
      <w:r>
        <w:rPr>
          <w:rFonts w:ascii="" w:hAnsi="" w:cs="" w:eastAsia=""/>
          <w:b w:val="false"/>
          <w:i w:val="true"/>
          <w:strike w:val="false"/>
          <w:color w:val="000000"/>
          <w:sz w:val="20"/>
          <w:u w:val="none"/>
        </w:rPr>
        <w:t xml:space="preserve">日本行動療法学会第37回大会, </w:t>
      </w:r>
      <w:r>
        <w:rPr>
          <w:rFonts w:ascii="" w:hAnsi="" w:cs="" w:eastAsia=""/>
          <w:b w:val="true"/>
          <w:i w:val="false"/>
          <w:strike w:val="false"/>
          <w:color w:val="000000"/>
          <w:sz w:val="20"/>
          <w:u w:val="none"/>
        </w:rPr>
        <w:t xml:space="preserve">Vol.37, </w:t>
      </w:r>
      <w:r>
        <w:rPr>
          <w:rFonts w:ascii="" w:hAnsi="" w:cs="" w:eastAsia=""/>
          <w:b w:val="false"/>
          <w:i w:val="false"/>
          <w:strike w:val="false"/>
          <w:color w:val="000000"/>
          <w:sz w:val="20"/>
          <w:u w:val="none"/>
        </w:rPr>
        <w:t>440-441, 2011年11月.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名倉 聡史, 亀沖 彩乃, </w:t>
      </w:r>
      <w:r>
        <w:rPr>
          <w:rFonts w:ascii="" w:hAnsi="" w:cs="" w:eastAsia=""/>
          <w:b w:val="true"/>
          <w:i w:val="false"/>
          <w:strike w:val="false"/>
          <w:color w:val="000000"/>
          <w:sz w:val="20"/>
          <w:u w:val="single"/>
        </w:rPr>
        <w:t>佐藤 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マインドフルネスが感情刺激への反応に及ぼす効果, </w:t>
      </w:r>
      <w:r>
        <w:rPr>
          <w:rFonts w:ascii="" w:hAnsi="" w:cs="" w:eastAsia=""/>
          <w:b w:val="false"/>
          <w:i w:val="true"/>
          <w:strike w:val="false"/>
          <w:color w:val="000000"/>
          <w:sz w:val="20"/>
          <w:u w:val="none"/>
        </w:rPr>
        <w:t xml:space="preserve">日本行動療法学会第37回大会, </w:t>
      </w:r>
      <w:r>
        <w:rPr>
          <w:rFonts w:ascii="" w:hAnsi="" w:cs="" w:eastAsia=""/>
          <w:b w:val="true"/>
          <w:i w:val="false"/>
          <w:strike w:val="false"/>
          <w:color w:val="000000"/>
          <w:sz w:val="20"/>
          <w:u w:val="none"/>
        </w:rPr>
        <w:t xml:space="preserve">Vol.37, </w:t>
      </w:r>
      <w:r>
        <w:rPr>
          <w:rFonts w:ascii="" w:hAnsi="" w:cs="" w:eastAsia=""/>
          <w:b w:val="false"/>
          <w:i w:val="false"/>
          <w:strike w:val="false"/>
          <w:color w:val="000000"/>
          <w:sz w:val="20"/>
          <w:u w:val="none"/>
        </w:rPr>
        <w:t>448-449, 2011年11月.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高橋 侑子, 加藤 勇平, 源馬 俊, </w:t>
      </w:r>
      <w:r>
        <w:rPr>
          <w:rFonts w:ascii="" w:hAnsi="" w:cs="" w:eastAsia=""/>
          <w:b w:val="true"/>
          <w:i w:val="false"/>
          <w:strike w:val="false"/>
          <w:color w:val="000000"/>
          <w:sz w:val="20"/>
          <w:u w:val="single"/>
        </w:rPr>
        <w:t>佐藤 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社交不安障害傾向者におけるフィードバック法を用いた不安低減効果の検討, </w:t>
      </w:r>
      <w:r>
        <w:rPr>
          <w:rFonts w:ascii="" w:hAnsi="" w:cs="" w:eastAsia=""/>
          <w:b w:val="false"/>
          <w:i w:val="true"/>
          <w:strike w:val="false"/>
          <w:color w:val="000000"/>
          <w:sz w:val="20"/>
          <w:u w:val="none"/>
        </w:rPr>
        <w:t xml:space="preserve">日本行動療法学会第37回大会, </w:t>
      </w:r>
      <w:r>
        <w:rPr>
          <w:rFonts w:ascii="" w:hAnsi="" w:cs="" w:eastAsia=""/>
          <w:b w:val="true"/>
          <w:i w:val="false"/>
          <w:strike w:val="false"/>
          <w:color w:val="000000"/>
          <w:sz w:val="20"/>
          <w:u w:val="none"/>
        </w:rPr>
        <w:t xml:space="preserve">Vol.37, </w:t>
      </w:r>
      <w:r>
        <w:rPr>
          <w:rFonts w:ascii="" w:hAnsi="" w:cs="" w:eastAsia=""/>
          <w:b w:val="false"/>
          <w:i w:val="false"/>
          <w:strike w:val="false"/>
          <w:color w:val="000000"/>
          <w:sz w:val="20"/>
          <w:u w:val="none"/>
        </w:rPr>
        <w:t>266-267, 2011年11月.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谷 聖末, </w:t>
      </w:r>
      <w:r>
        <w:rPr>
          <w:rFonts w:ascii="" w:hAnsi="" w:cs="" w:eastAsia=""/>
          <w:b w:val="true"/>
          <w:i w:val="false"/>
          <w:strike w:val="false"/>
          <w:color w:val="000000"/>
          <w:sz w:val="20"/>
          <w:u w:val="single"/>
        </w:rPr>
        <w:t>佐藤 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子ども時代のmaltreatmentと自傷行為及び攻撃行動の関連-信頼感を媒介とした検討-, </w:t>
      </w:r>
      <w:r>
        <w:rPr>
          <w:rFonts w:ascii="" w:hAnsi="" w:cs="" w:eastAsia=""/>
          <w:b w:val="false"/>
          <w:i w:val="true"/>
          <w:strike w:val="false"/>
          <w:color w:val="000000"/>
          <w:sz w:val="20"/>
          <w:u w:val="none"/>
        </w:rPr>
        <w:t xml:space="preserve">日本行動療法学会第37回大会, </w:t>
      </w:r>
      <w:r>
        <w:rPr>
          <w:rFonts w:ascii="" w:hAnsi="" w:cs="" w:eastAsia=""/>
          <w:b w:val="true"/>
          <w:i w:val="false"/>
          <w:strike w:val="false"/>
          <w:color w:val="000000"/>
          <w:sz w:val="20"/>
          <w:u w:val="none"/>
        </w:rPr>
        <w:t xml:space="preserve">Vol.37, </w:t>
      </w:r>
      <w:r>
        <w:rPr>
          <w:rFonts w:ascii="" w:hAnsi="" w:cs="" w:eastAsia=""/>
          <w:b w:val="false"/>
          <w:i w:val="false"/>
          <w:strike w:val="false"/>
          <w:color w:val="000000"/>
          <w:sz w:val="20"/>
          <w:u w:val="none"/>
        </w:rPr>
        <w:t>428-429, 2011年11月.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佐藤 健二</w:t>
      </w:r>
      <w:r>
        <w:rPr>
          <w:rFonts w:ascii="" w:hAnsi="" w:cs="" w:eastAsia=""/>
          <w:b w:val="true"/>
          <w:i w:val="false"/>
          <w:strike w:val="false"/>
          <w:color w:val="000000"/>
          <w:sz w:val="20"/>
          <w:u w:val="none"/>
        </w:rPr>
        <w:t xml:space="preserve">, 田邉 絵理子, 久楽 貴恵, 小柴 郁緒, 小口 美佳 : </w:t>
      </w:r>
      <w:r>
        <w:rPr>
          <w:rFonts w:ascii="" w:hAnsi="" w:cs="" w:eastAsia=""/>
          <w:b w:val="false"/>
          <w:i w:val="false"/>
          <w:strike w:val="false"/>
          <w:color w:val="000000"/>
          <w:sz w:val="20"/>
          <w:u w:val="none"/>
        </w:rPr>
        <w:t xml:space="preserve">トラウマの筆記開示が心身機能に及ぼす影響(1)-時間的経過の統制群を用いた検討-, </w:t>
      </w:r>
      <w:r>
        <w:rPr>
          <w:rFonts w:ascii="" w:hAnsi="" w:cs="" w:eastAsia=""/>
          <w:b w:val="false"/>
          <w:i w:val="true"/>
          <w:strike w:val="false"/>
          <w:color w:val="000000"/>
          <w:sz w:val="20"/>
          <w:u w:val="none"/>
        </w:rPr>
        <w:t xml:space="preserve">日本行動療法学会第37回大会, </w:t>
      </w:r>
      <w:r>
        <w:rPr>
          <w:rFonts w:ascii="" w:hAnsi="" w:cs="" w:eastAsia=""/>
          <w:b w:val="true"/>
          <w:i w:val="false"/>
          <w:strike w:val="false"/>
          <w:color w:val="000000"/>
          <w:sz w:val="20"/>
          <w:u w:val="none"/>
        </w:rPr>
        <w:t xml:space="preserve">Vol.37, </w:t>
      </w:r>
      <w:r>
        <w:rPr>
          <w:rFonts w:ascii="" w:hAnsi="" w:cs="" w:eastAsia=""/>
          <w:b w:val="false"/>
          <w:i w:val="false"/>
          <w:strike w:val="false"/>
          <w:color w:val="000000"/>
          <w:sz w:val="20"/>
          <w:u w:val="none"/>
        </w:rPr>
        <w:t>280-281, 2011年11月.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久楽 貴恵, 田邉 絵理子, 小柴 郁緒, 小口 美佳, </w:t>
      </w:r>
      <w:r>
        <w:rPr>
          <w:rFonts w:ascii="" w:hAnsi="" w:cs="" w:eastAsia=""/>
          <w:b w:val="true"/>
          <w:i w:val="false"/>
          <w:strike w:val="false"/>
          <w:color w:val="000000"/>
          <w:sz w:val="20"/>
          <w:u w:val="single"/>
        </w:rPr>
        <w:t>佐藤 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トラウマの筆記開示が心身機能に及ぼす影響(2)-構造化課題の改訂,統制課題の機能と外傷後成長の検討-, </w:t>
      </w:r>
      <w:r>
        <w:rPr>
          <w:rFonts w:ascii="" w:hAnsi="" w:cs="" w:eastAsia=""/>
          <w:b w:val="false"/>
          <w:i w:val="true"/>
          <w:strike w:val="false"/>
          <w:color w:val="000000"/>
          <w:sz w:val="20"/>
          <w:u w:val="none"/>
        </w:rPr>
        <w:t xml:space="preserve">日本行動療法学会第37回大会, </w:t>
      </w:r>
      <w:r>
        <w:rPr>
          <w:rFonts w:ascii="" w:hAnsi="" w:cs="" w:eastAsia=""/>
          <w:b w:val="true"/>
          <w:i w:val="false"/>
          <w:strike w:val="false"/>
          <w:color w:val="000000"/>
          <w:sz w:val="20"/>
          <w:u w:val="none"/>
        </w:rPr>
        <w:t xml:space="preserve">Vol.37, </w:t>
      </w:r>
      <w:r>
        <w:rPr>
          <w:rFonts w:ascii="" w:hAnsi="" w:cs="" w:eastAsia=""/>
          <w:b w:val="false"/>
          <w:i w:val="false"/>
          <w:strike w:val="false"/>
          <w:color w:val="000000"/>
          <w:sz w:val="20"/>
          <w:u w:val="none"/>
        </w:rPr>
        <w:t>282-283, 2011年11月.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中恵 真理子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光永 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世代間交流による生涯学習―大学教養教育における対話型学習―, </w:t>
      </w:r>
      <w:r>
        <w:rPr>
          <w:rFonts w:ascii="" w:hAnsi="" w:cs="" w:eastAsia=""/>
          <w:b w:val="false"/>
          <w:i w:val="true"/>
          <w:strike w:val="false"/>
          <w:color w:val="000000"/>
          <w:sz w:val="20"/>
          <w:u w:val="none"/>
        </w:rPr>
        <w:t xml:space="preserve">日本生涯教育学会, </w:t>
      </w:r>
      <w:r>
        <w:rPr>
          <w:rFonts w:ascii="" w:hAnsi="" w:cs="" w:eastAsia=""/>
          <w:b w:val="false"/>
          <w:i w:val="false"/>
          <w:strike w:val="false"/>
          <w:color w:val="000000"/>
          <w:sz w:val="20"/>
          <w:u w:val="none"/>
        </w:rPr>
        <w:t>2011年11月.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『大日本老樹名木誌』と『朝鮮巨樹老樹名木誌』に基づく日本と朝鮮半島の植樹の伝説の比較, </w:t>
      </w:r>
      <w:r>
        <w:rPr>
          <w:rFonts w:ascii="" w:hAnsi="" w:cs="" w:eastAsia=""/>
          <w:b w:val="false"/>
          <w:i w:val="true"/>
          <w:strike w:val="false"/>
          <w:color w:val="000000"/>
          <w:sz w:val="20"/>
          <w:u w:val="none"/>
        </w:rPr>
        <w:t xml:space="preserve">日本植生史学会第26回大会, </w:t>
      </w:r>
      <w:r>
        <w:rPr>
          <w:rFonts w:ascii="" w:hAnsi="" w:cs="" w:eastAsia=""/>
          <w:b w:val="false"/>
          <w:i w:val="false"/>
          <w:strike w:val="false"/>
          <w:color w:val="000000"/>
          <w:sz w:val="20"/>
          <w:u w:val="none"/>
        </w:rPr>
        <w:t>2011年11月.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徳島県の民俗文化財, --- 阿波の祭礼と民俗芸能から ---, </w:t>
      </w:r>
      <w:r>
        <w:rPr>
          <w:rFonts w:ascii="" w:hAnsi="" w:cs="" w:eastAsia=""/>
          <w:b w:val="false"/>
          <w:i w:val="true"/>
          <w:strike w:val="false"/>
          <w:color w:val="000000"/>
          <w:sz w:val="20"/>
          <w:u w:val="none"/>
        </w:rPr>
        <w:t xml:space="preserve">平成23年度文化財指導者講習会, </w:t>
      </w:r>
      <w:r>
        <w:rPr>
          <w:rFonts w:ascii="" w:hAnsi="" w:cs="" w:eastAsia=""/>
          <w:b w:val="false"/>
          <w:i w:val="false"/>
          <w:strike w:val="false"/>
          <w:color w:val="000000"/>
          <w:sz w:val="20"/>
          <w:u w:val="none"/>
        </w:rPr>
        <w:t>2011年11月.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吉田 敦也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スマートフォンとソーシャルメディアを活用した高齢者見守り事業''とくったー''事例紹介, </w:t>
      </w:r>
      <w:r>
        <w:rPr>
          <w:rFonts w:ascii="" w:hAnsi="" w:cs="" w:eastAsia=""/>
          <w:b w:val="false"/>
          <w:i w:val="true"/>
          <w:strike w:val="false"/>
          <w:color w:val="000000"/>
          <w:sz w:val="20"/>
          <w:u w:val="none"/>
        </w:rPr>
        <w:t xml:space="preserve">第40回日本医療福祉設備学会抄録集(招待講演), </w:t>
      </w:r>
      <w:r>
        <w:rPr>
          <w:rFonts w:ascii="" w:hAnsi="" w:cs="" w:eastAsia=""/>
          <w:b w:val="false"/>
          <w:i w:val="false"/>
          <w:strike w:val="false"/>
          <w:color w:val="000000"/>
          <w:sz w:val="20"/>
          <w:u w:val="none"/>
        </w:rPr>
        <w:t>2011年11月.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兼弘 大介, 湯浅 綾, </w:t>
      </w:r>
      <w:r>
        <w:rPr>
          <w:rFonts w:ascii="" w:hAnsi="" w:cs="" w:eastAsia=""/>
          <w:b w:val="true"/>
          <w:i w:val="false"/>
          <w:strike w:val="false"/>
          <w:color w:val="000000"/>
          <w:sz w:val="20"/>
          <w:u w:val="single"/>
        </w:rPr>
        <w:t>菊池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Barbier型反応で進行するSrを用いたエステルへの嵩高いアルキル基の付加反応, </w:t>
      </w:r>
      <w:r>
        <w:rPr>
          <w:rFonts w:ascii="" w:hAnsi="" w:cs="" w:eastAsia=""/>
          <w:b w:val="false"/>
          <w:i w:val="true"/>
          <w:strike w:val="false"/>
          <w:color w:val="000000"/>
          <w:sz w:val="20"/>
          <w:u w:val="none"/>
        </w:rPr>
        <w:t xml:space="preserve">2011年日本化学会西日本大会, </w:t>
      </w:r>
      <w:r>
        <w:rPr>
          <w:rFonts w:ascii="" w:hAnsi="" w:cs="" w:eastAsia=""/>
          <w:b w:val="true"/>
          <w:i w:val="false"/>
          <w:strike w:val="false"/>
          <w:color w:val="000000"/>
          <w:sz w:val="20"/>
          <w:u w:val="none"/>
        </w:rPr>
        <w:t xml:space="preserve">Vol.2011, </w:t>
      </w:r>
      <w:r>
        <w:rPr>
          <w:rFonts w:ascii="" w:hAnsi="" w:cs="" w:eastAsia=""/>
          <w:b w:val="false"/>
          <w:i w:val="false"/>
          <w:strike w:val="false"/>
          <w:color w:val="000000"/>
          <w:sz w:val="20"/>
          <w:u w:val="none"/>
        </w:rPr>
        <w:t>1H-02, 2011年11月.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菊池 淳</w:t>
      </w:r>
      <w:r>
        <w:rPr>
          <w:rFonts w:ascii="" w:hAnsi="" w:cs="" w:eastAsia=""/>
          <w:b w:val="true"/>
          <w:i w:val="false"/>
          <w:strike w:val="false"/>
          <w:color w:val="000000"/>
          <w:sz w:val="20"/>
          <w:u w:val="none"/>
        </w:rPr>
        <w:t xml:space="preserve">, 井上 岳,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無溶媒下で行う固体ブレンステッド酸を用いたRitter反応, </w:t>
      </w:r>
      <w:r>
        <w:rPr>
          <w:rFonts w:ascii="" w:hAnsi="" w:cs="" w:eastAsia=""/>
          <w:b w:val="false"/>
          <w:i w:val="true"/>
          <w:strike w:val="false"/>
          <w:color w:val="000000"/>
          <w:sz w:val="20"/>
          <w:u w:val="none"/>
        </w:rPr>
        <w:t xml:space="preserve">2011年日本化学会西日本大会, </w:t>
      </w:r>
      <w:r>
        <w:rPr>
          <w:rFonts w:ascii="" w:hAnsi="" w:cs="" w:eastAsia=""/>
          <w:b w:val="true"/>
          <w:i w:val="false"/>
          <w:strike w:val="false"/>
          <w:color w:val="000000"/>
          <w:sz w:val="20"/>
          <w:u w:val="none"/>
        </w:rPr>
        <w:t xml:space="preserve">Vol.2011, </w:t>
      </w:r>
      <w:r>
        <w:rPr>
          <w:rFonts w:ascii="" w:hAnsi="" w:cs="" w:eastAsia=""/>
          <w:b w:val="false"/>
          <w:i w:val="false"/>
          <w:strike w:val="false"/>
          <w:color w:val="000000"/>
          <w:sz w:val="20"/>
          <w:u w:val="none"/>
        </w:rPr>
        <w:t>1H-03, 2011年11月.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菊池 淳</w:t>
      </w:r>
      <w:r>
        <w:rPr>
          <w:rFonts w:ascii="" w:hAnsi="" w:cs="" w:eastAsia=""/>
          <w:b w:val="true"/>
          <w:i w:val="false"/>
          <w:strike w:val="false"/>
          <w:color w:val="000000"/>
          <w:sz w:val="20"/>
          <w:u w:val="none"/>
        </w:rPr>
        <w:t xml:space="preserve">, 岡田 咲紀,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鉄-ケイ素複合酸化物を触媒とする炭化水素類の官能基化反応, </w:t>
      </w:r>
      <w:r>
        <w:rPr>
          <w:rFonts w:ascii="" w:hAnsi="" w:cs="" w:eastAsia=""/>
          <w:b w:val="false"/>
          <w:i w:val="true"/>
          <w:strike w:val="false"/>
          <w:color w:val="000000"/>
          <w:sz w:val="20"/>
          <w:u w:val="none"/>
        </w:rPr>
        <w:t xml:space="preserve">2011年日本化学会西日本大会, </w:t>
      </w:r>
      <w:r>
        <w:rPr>
          <w:rFonts w:ascii="" w:hAnsi="" w:cs="" w:eastAsia=""/>
          <w:b w:val="true"/>
          <w:i w:val="false"/>
          <w:strike w:val="false"/>
          <w:color w:val="000000"/>
          <w:sz w:val="20"/>
          <w:u w:val="none"/>
        </w:rPr>
        <w:t xml:space="preserve">Vol.2011, </w:t>
      </w:r>
      <w:r>
        <w:rPr>
          <w:rFonts w:ascii="" w:hAnsi="" w:cs="" w:eastAsia=""/>
          <w:b w:val="false"/>
          <w:i w:val="false"/>
          <w:strike w:val="false"/>
          <w:color w:val="000000"/>
          <w:sz w:val="20"/>
          <w:u w:val="none"/>
        </w:rPr>
        <w:t>1H-03, 2011年11月.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宮崎 泰彰, 福原 早百合, 浅岡 真司, </w:t>
      </w:r>
      <w:r>
        <w:rPr>
          <w:rFonts w:ascii="" w:hAnsi="" w:cs="" w:eastAsia=""/>
          <w:b w:val="true"/>
          <w:i w:val="false"/>
          <w:strike w:val="false"/>
          <w:color w:val="000000"/>
          <w:sz w:val="20"/>
          <w:u w:val="single"/>
        </w:rPr>
        <w:t>菊池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ストロンチウムを用いる嵩高い第三級エステルの簡便な合成法, </w:t>
      </w:r>
      <w:r>
        <w:rPr>
          <w:rFonts w:ascii="" w:hAnsi="" w:cs="" w:eastAsia=""/>
          <w:b w:val="false"/>
          <w:i w:val="true"/>
          <w:strike w:val="false"/>
          <w:color w:val="000000"/>
          <w:sz w:val="20"/>
          <w:u w:val="none"/>
        </w:rPr>
        <w:t xml:space="preserve">2011年日本化学会西日本大会, </w:t>
      </w:r>
      <w:r>
        <w:rPr>
          <w:rFonts w:ascii="" w:hAnsi="" w:cs="" w:eastAsia=""/>
          <w:b w:val="true"/>
          <w:i w:val="false"/>
          <w:strike w:val="false"/>
          <w:color w:val="000000"/>
          <w:sz w:val="20"/>
          <w:u w:val="none"/>
        </w:rPr>
        <w:t xml:space="preserve">Vol.2011, </w:t>
      </w:r>
      <w:r>
        <w:rPr>
          <w:rFonts w:ascii="" w:hAnsi="" w:cs="" w:eastAsia=""/>
          <w:b w:val="false"/>
          <w:i w:val="false"/>
          <w:strike w:val="false"/>
          <w:color w:val="000000"/>
          <w:sz w:val="20"/>
          <w:u w:val="none"/>
        </w:rPr>
        <w:t>2H-09, 2011年11月.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田嶋 孝裕, 浅岡 真司, </w:t>
      </w:r>
      <w:r>
        <w:rPr>
          <w:rFonts w:ascii="" w:hAnsi="" w:cs="" w:eastAsia=""/>
          <w:b w:val="true"/>
          <w:i w:val="false"/>
          <w:strike w:val="false"/>
          <w:color w:val="000000"/>
          <w:sz w:val="20"/>
          <w:u w:val="single"/>
        </w:rPr>
        <w:t>菊池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嵩高い第3級アルコール由来のエステルの簡便合成法, </w:t>
      </w:r>
      <w:r>
        <w:rPr>
          <w:rFonts w:ascii="" w:hAnsi="" w:cs="" w:eastAsia=""/>
          <w:b w:val="false"/>
          <w:i w:val="true"/>
          <w:strike w:val="false"/>
          <w:color w:val="000000"/>
          <w:sz w:val="20"/>
          <w:u w:val="none"/>
        </w:rPr>
        <w:t xml:space="preserve">2011年日本化学会西日本大会, </w:t>
      </w:r>
      <w:r>
        <w:rPr>
          <w:rFonts w:ascii="" w:hAnsi="" w:cs="" w:eastAsia=""/>
          <w:b w:val="true"/>
          <w:i w:val="false"/>
          <w:strike w:val="false"/>
          <w:color w:val="000000"/>
          <w:sz w:val="20"/>
          <w:u w:val="none"/>
        </w:rPr>
        <w:t xml:space="preserve">Vol.2011, </w:t>
      </w:r>
      <w:r>
        <w:rPr>
          <w:rFonts w:ascii="" w:hAnsi="" w:cs="" w:eastAsia=""/>
          <w:b w:val="false"/>
          <w:i w:val="false"/>
          <w:strike w:val="false"/>
          <w:color w:val="000000"/>
          <w:sz w:val="20"/>
          <w:u w:val="none"/>
        </w:rPr>
        <w:t>2H-10, 2011年11月.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豊田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年齢構成を考慮した世帯所得の地域格差分析-人口高齢化は所得格差拡大の要因か?, </w:t>
      </w:r>
      <w:r>
        <w:rPr>
          <w:rFonts w:ascii="" w:hAnsi="" w:cs="" w:eastAsia=""/>
          <w:b w:val="false"/>
          <w:i w:val="true"/>
          <w:strike w:val="false"/>
          <w:color w:val="000000"/>
          <w:sz w:val="20"/>
          <w:u w:val="single"/>
        </w:rPr>
        <w:t>人文地理学会大会研究発表要旨</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103, 2011年11月.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上井 優佑, 黒谷 功,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今井 昭二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阿讃山脈の水質の化学的特徴, </w:t>
      </w:r>
      <w:r>
        <w:rPr>
          <w:rFonts w:ascii="" w:hAnsi="" w:cs="" w:eastAsia=""/>
          <w:b w:val="false"/>
          <w:i w:val="true"/>
          <w:strike w:val="false"/>
          <w:color w:val="000000"/>
          <w:sz w:val="20"/>
          <w:u w:val="none"/>
        </w:rPr>
        <w:t xml:space="preserve">2011年日本化学会西日本大会, </w:t>
      </w:r>
      <w:r>
        <w:rPr>
          <w:rFonts w:ascii="" w:hAnsi="" w:cs="" w:eastAsia=""/>
          <w:b w:val="false"/>
          <w:i w:val="false"/>
          <w:strike w:val="false"/>
          <w:color w:val="000000"/>
          <w:sz w:val="20"/>
          <w:u w:val="none"/>
        </w:rPr>
        <w:t>2011年11月.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出口 博之, 芦田 拓弥, 首藤 充弘, 美藤 正樹, 高木 精志, 萩原 亮,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YBCO超伝導セラミクスのカイラルグラス相におけるメモリ効果, </w:t>
      </w:r>
      <w:r>
        <w:rPr>
          <w:rFonts w:ascii="" w:hAnsi="" w:cs="" w:eastAsia=""/>
          <w:b w:val="false"/>
          <w:i w:val="false"/>
          <w:strike w:val="false"/>
          <w:color w:val="000000"/>
          <w:sz w:val="20"/>
          <w:u w:val="none"/>
        </w:rPr>
        <w:t>2011年11月.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安田 侑右, 米多 佐織,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駕田 啓一郎, </w:t>
      </w:r>
      <w:r>
        <w:rPr>
          <w:rFonts w:ascii="" w:hAnsi="" w:cs="" w:eastAsia=""/>
          <w:b w:val="true"/>
          <w:i w:val="false"/>
          <w:strike w:val="false"/>
          <w:color w:val="000000"/>
          <w:sz w:val="20"/>
          <w:u w:val="single"/>
        </w:rPr>
        <w:t>中田 典秀</w:t>
      </w:r>
      <w:r>
        <w:rPr>
          <w:rFonts w:ascii="" w:hAnsi="" w:cs="" w:eastAsia=""/>
          <w:b w:val="true"/>
          <w:i w:val="false"/>
          <w:strike w:val="false"/>
          <w:color w:val="000000"/>
          <w:sz w:val="20"/>
          <w:u w:val="none"/>
        </w:rPr>
        <w:t xml:space="preserve">, 花本 征也, </w:t>
      </w:r>
      <w:r>
        <w:rPr>
          <w:rFonts w:ascii="" w:hAnsi="" w:cs="" w:eastAsia=""/>
          <w:b w:val="true"/>
          <w:i w:val="false"/>
          <w:strike w:val="false"/>
          <w:color w:val="000000"/>
          <w:sz w:val="20"/>
          <w:u w:val="single"/>
        </w:rPr>
        <w:t>亀田 豊</w:t>
      </w:r>
      <w:r>
        <w:rPr>
          <w:rFonts w:ascii="" w:hAnsi="" w:cs="" w:eastAsia=""/>
          <w:b w:val="true"/>
          <w:i w:val="false"/>
          <w:strike w:val="false"/>
          <w:color w:val="000000"/>
          <w:sz w:val="20"/>
          <w:u w:val="none"/>
        </w:rPr>
        <w:t xml:space="preserve">, 木村 久美子, </w:t>
      </w:r>
      <w:r>
        <w:rPr>
          <w:rFonts w:ascii="" w:hAnsi="" w:cs="" w:eastAsia=""/>
          <w:b w:val="true"/>
          <w:i w:val="false"/>
          <w:strike w:val="false"/>
          <w:color w:val="000000"/>
          <w:sz w:val="20"/>
          <w:u w:val="single"/>
        </w:rPr>
        <w:t>鑪迫 典久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生活排水に汚染された河川水に対する短期慢性毒性試験, </w:t>
      </w:r>
      <w:r>
        <w:rPr>
          <w:rFonts w:ascii="" w:hAnsi="" w:cs="" w:eastAsia=""/>
          <w:b w:val="false"/>
          <w:i w:val="true"/>
          <w:strike w:val="false"/>
          <w:color w:val="000000"/>
          <w:sz w:val="20"/>
          <w:u w:val="none"/>
        </w:rPr>
        <w:t xml:space="preserve">第48回環境工学研究フォーラム, </w:t>
      </w:r>
      <w:r>
        <w:rPr>
          <w:rFonts w:ascii="" w:hAnsi="" w:cs="" w:eastAsia=""/>
          <w:b w:val="false"/>
          <w:i w:val="false"/>
          <w:strike w:val="false"/>
          <w:color w:val="000000"/>
          <w:sz w:val="20"/>
          <w:u w:val="none"/>
        </w:rPr>
        <w:t>2011年11月.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宮崎 泰彰, 田嶋 孝裕, 兼弘 大介, </w:t>
      </w:r>
      <w:r>
        <w:rPr>
          <w:rFonts w:ascii="" w:hAnsi="" w:cs="" w:eastAsia=""/>
          <w:b w:val="true"/>
          <w:i w:val="false"/>
          <w:strike w:val="false"/>
          <w:color w:val="000000"/>
          <w:sz w:val="20"/>
          <w:u w:val="single"/>
        </w:rPr>
        <w:t>菊池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ストロンチウムを用いる嵩高い第3級アルコールエステルの簡便迅速合成法の開発, </w:t>
      </w:r>
      <w:r>
        <w:rPr>
          <w:rFonts w:ascii="" w:hAnsi="" w:cs="" w:eastAsia=""/>
          <w:b w:val="false"/>
          <w:i w:val="true"/>
          <w:strike w:val="false"/>
          <w:color w:val="000000"/>
          <w:sz w:val="20"/>
          <w:u w:val="none"/>
        </w:rPr>
        <w:t xml:space="preserve">第62回 有機合成化学協会関東支部シンポジウム, </w:t>
      </w:r>
      <w:r>
        <w:rPr>
          <w:rFonts w:ascii="" w:hAnsi="" w:cs="" w:eastAsia=""/>
          <w:b w:val="false"/>
          <w:i w:val="false"/>
          <w:strike w:val="false"/>
          <w:color w:val="000000"/>
          <w:sz w:val="20"/>
          <w:u w:val="none"/>
        </w:rPr>
        <w:t>C16, 2011年11月.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行本 みなみ,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駕田 啓一郎, 大比賀 裕希, 山田 登志夫, 葛西 博文, 田中 基博,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多孔質担体による道路排水中の微量汚染化学物質除去能の評価, </w:t>
      </w:r>
      <w:r>
        <w:rPr>
          <w:rFonts w:ascii="" w:hAnsi="" w:cs="" w:eastAsia=""/>
          <w:b w:val="false"/>
          <w:i w:val="true"/>
          <w:strike w:val="false"/>
          <w:color w:val="000000"/>
          <w:sz w:val="20"/>
          <w:u w:val="none"/>
        </w:rPr>
        <w:t xml:space="preserve">第48回環境工学研究フォーラム, </w:t>
      </w:r>
      <w:r>
        <w:rPr>
          <w:rFonts w:ascii="" w:hAnsi="" w:cs="" w:eastAsia=""/>
          <w:b w:val="false"/>
          <w:i w:val="false"/>
          <w:strike w:val="false"/>
          <w:color w:val="000000"/>
          <w:sz w:val="20"/>
          <w:u w:val="none"/>
        </w:rPr>
        <w:t>2011年11月.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鍋島 克輔</w:t>
      </w:r>
      <w:r>
        <w:rPr>
          <w:rFonts w:ascii="" w:hAnsi="" w:cs="" w:eastAsia=""/>
          <w:b w:val="true"/>
          <w:i w:val="false"/>
          <w:strike w:val="false"/>
          <w:color w:val="000000"/>
          <w:sz w:val="20"/>
          <w:u w:val="none"/>
        </w:rPr>
        <w:t xml:space="preserve">, 田島 慎一 : </w:t>
      </w:r>
      <w:r>
        <w:rPr>
          <w:rFonts w:ascii="" w:hAnsi="" w:cs="" w:eastAsia=""/>
          <w:b w:val="false"/>
          <w:i w:val="false"/>
          <w:strike w:val="false"/>
          <w:color w:val="000000"/>
          <w:sz w:val="20"/>
          <w:u w:val="none"/>
        </w:rPr>
        <w:t xml:space="preserve">パラメータ付き代数的局所コホモロジーの計算について--半擬斉次の場合--, </w:t>
      </w:r>
      <w:r>
        <w:rPr>
          <w:rFonts w:ascii="" w:hAnsi="" w:cs="" w:eastAsia=""/>
          <w:b w:val="false"/>
          <w:i w:val="true"/>
          <w:strike w:val="false"/>
          <w:color w:val="000000"/>
          <w:sz w:val="20"/>
          <w:u w:val="none"/>
        </w:rPr>
        <w:t xml:space="preserve">京都大学数理解析研究所研究集会「Computer Algebra-Degign of Algorithm, Implementations and the Next Grneration], </w:t>
      </w:r>
      <w:r>
        <w:rPr>
          <w:rFonts w:ascii="" w:hAnsi="" w:cs="" w:eastAsia=""/>
          <w:b w:val="false"/>
          <w:i w:val="false"/>
          <w:strike w:val="false"/>
          <w:color w:val="000000"/>
          <w:sz w:val="20"/>
          <w:u w:val="none"/>
        </w:rPr>
        <w:t>2011年12月.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一過性運動時の血管拡張反応, </w:t>
      </w:r>
      <w:r>
        <w:rPr>
          <w:rFonts w:ascii="" w:hAnsi="" w:cs="" w:eastAsia=""/>
          <w:b w:val="false"/>
          <w:i w:val="true"/>
          <w:strike w:val="false"/>
          <w:color w:val="000000"/>
          <w:sz w:val="20"/>
          <w:u w:val="none"/>
        </w:rPr>
        <w:t xml:space="preserve">体力科学,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654, 2011年12月.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槇 幸実,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一過性の上肢クランク運動が動脈スティフネスに及ぼす影響, </w:t>
      </w:r>
      <w:r>
        <w:rPr>
          <w:rFonts w:ascii="" w:hAnsi="" w:cs="" w:eastAsia=""/>
          <w:b w:val="false"/>
          <w:i w:val="true"/>
          <w:strike w:val="false"/>
          <w:color w:val="000000"/>
          <w:sz w:val="20"/>
          <w:u w:val="none"/>
        </w:rPr>
        <w:t xml:space="preserve">体力科学,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658, 2011年12月.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出口 憲市,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後藤 強 : </w:t>
      </w:r>
      <w:r>
        <w:rPr>
          <w:rFonts w:ascii="" w:hAnsi="" w:cs="" w:eastAsia=""/>
          <w:b w:val="false"/>
          <w:i w:val="false"/>
          <w:strike w:val="false"/>
          <w:color w:val="000000"/>
          <w:sz w:val="20"/>
          <w:u w:val="none"/>
        </w:rPr>
        <w:t xml:space="preserve">一過性の短時間インターバル形式の運動が動脈機能に及ぼす影響, </w:t>
      </w:r>
      <w:r>
        <w:rPr>
          <w:rFonts w:ascii="" w:hAnsi="" w:cs="" w:eastAsia=""/>
          <w:b w:val="false"/>
          <w:i w:val="true"/>
          <w:strike w:val="false"/>
          <w:color w:val="000000"/>
          <w:sz w:val="20"/>
          <w:u w:val="none"/>
        </w:rPr>
        <w:t xml:space="preserve">体力科学,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660, 2011年12月.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後藤 強,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出口 憲市 : </w:t>
      </w:r>
      <w:r>
        <w:rPr>
          <w:rFonts w:ascii="" w:hAnsi="" w:cs="" w:eastAsia=""/>
          <w:b w:val="false"/>
          <w:i w:val="false"/>
          <w:strike w:val="false"/>
          <w:color w:val="000000"/>
          <w:sz w:val="20"/>
          <w:u w:val="none"/>
        </w:rPr>
        <w:t xml:space="preserve">変形性膝関節症患者の歩行時の下腿部の酸素動態, </w:t>
      </w:r>
      <w:r>
        <w:rPr>
          <w:rFonts w:ascii="" w:hAnsi="" w:cs="" w:eastAsia=""/>
          <w:b w:val="false"/>
          <w:i w:val="true"/>
          <w:strike w:val="false"/>
          <w:color w:val="000000"/>
          <w:sz w:val="20"/>
          <w:u w:val="none"/>
        </w:rPr>
        <w:t xml:space="preserve">体力科学,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876, 2011年12月.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後藤 強,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出口 憲市 : </w:t>
      </w:r>
      <w:r>
        <w:rPr>
          <w:rFonts w:ascii="" w:hAnsi="" w:cs="" w:eastAsia=""/>
          <w:b w:val="false"/>
          <w:i w:val="false"/>
          <w:strike w:val="false"/>
          <w:color w:val="000000"/>
          <w:sz w:val="20"/>
          <w:u w:val="none"/>
        </w:rPr>
        <w:t xml:space="preserve">Effects of acute resistance exercise under different respiration pattern on central arterial stiffness, </w:t>
      </w:r>
      <w:r>
        <w:rPr>
          <w:rFonts w:ascii="" w:hAnsi="" w:cs="" w:eastAsia=""/>
          <w:b w:val="false"/>
          <w:i w:val="true"/>
          <w:strike w:val="false"/>
          <w:color w:val="000000"/>
          <w:sz w:val="20"/>
          <w:u w:val="single"/>
        </w:rPr>
        <w:t>Advances in Exercise and Sports 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47, 2011年12月.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Exercise program for improving and/or keeping arterial function in middle-aged to older peoplew, </w:t>
      </w:r>
      <w:r>
        <w:rPr>
          <w:rFonts w:ascii="" w:hAnsi="" w:cs="" w:eastAsia=""/>
          <w:b w:val="false"/>
          <w:i w:val="true"/>
          <w:strike w:val="false"/>
          <w:color w:val="000000"/>
          <w:sz w:val="20"/>
          <w:u w:val="none"/>
        </w:rPr>
        <w:t xml:space="preserve">Advances in Exercise and Sports Physiology,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40, 2011年12月.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桑原 義典</w:t>
      </w:r>
      <w:r>
        <w:rPr>
          <w:rFonts w:ascii="" w:hAnsi="" w:cs="" w:eastAsia=""/>
          <w:b w:val="true"/>
          <w:i w:val="false"/>
          <w:strike w:val="false"/>
          <w:color w:val="000000"/>
          <w:sz w:val="20"/>
          <w:u w:val="none"/>
        </w:rPr>
        <w:t xml:space="preserve">, 山田 隆治, </w:t>
      </w:r>
      <w:r>
        <w:rPr>
          <w:rFonts w:ascii="" w:hAnsi="" w:cs="" w:eastAsia=""/>
          <w:b w:val="true"/>
          <w:i w:val="false"/>
          <w:strike w:val="false"/>
          <w:color w:val="000000"/>
          <w:sz w:val="20"/>
          <w:u w:val="single"/>
        </w:rPr>
        <w:t>佐瀬 卓也</w:t>
      </w:r>
      <w:r>
        <w:rPr>
          <w:rFonts w:ascii="" w:hAnsi="" w:cs="" w:eastAsia=""/>
          <w:b w:val="true"/>
          <w:i w:val="false"/>
          <w:strike w:val="false"/>
          <w:color w:val="000000"/>
          <w:sz w:val="20"/>
          <w:u w:val="none"/>
        </w:rPr>
        <w:t xml:space="preserve">, 篠原 敏徳, 市楽 輝義, </w:t>
      </w:r>
      <w:r>
        <w:rPr>
          <w:rFonts w:ascii="" w:hAnsi="" w:cs="" w:eastAsia=""/>
          <w:b w:val="true"/>
          <w:i w:val="false"/>
          <w:strike w:val="false"/>
          <w:color w:val="000000"/>
          <w:sz w:val="20"/>
          <w:u w:val="single"/>
        </w:rPr>
        <w:t>古谷 俊介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臨床用全自動型I-125シード放射線強度測定システム, </w:t>
      </w:r>
      <w:r>
        <w:rPr>
          <w:rFonts w:ascii="" w:hAnsi="" w:cs="" w:eastAsia=""/>
          <w:b w:val="false"/>
          <w:i w:val="true"/>
          <w:strike w:val="false"/>
          <w:color w:val="000000"/>
          <w:sz w:val="20"/>
          <w:u w:val="none"/>
        </w:rPr>
        <w:t xml:space="preserve">日本放射線安全管理学会第10回学術大会, </w:t>
      </w:r>
      <w:r>
        <w:rPr>
          <w:rFonts w:ascii="" w:hAnsi="" w:cs="" w:eastAsia=""/>
          <w:b w:val="false"/>
          <w:i w:val="false"/>
          <w:strike w:val="false"/>
          <w:color w:val="000000"/>
          <w:sz w:val="20"/>
          <w:u w:val="none"/>
        </w:rPr>
        <w:t>2011年12月.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佐瀬 卓也</w:t>
      </w:r>
      <w:r>
        <w:rPr>
          <w:rFonts w:ascii="" w:hAnsi="" w:cs="" w:eastAsia=""/>
          <w:b w:val="true"/>
          <w:i w:val="false"/>
          <w:strike w:val="false"/>
          <w:color w:val="000000"/>
          <w:sz w:val="20"/>
          <w:u w:val="none"/>
        </w:rPr>
        <w:t xml:space="preserve">, 松本 絵里佳, </w:t>
      </w:r>
      <w:r>
        <w:rPr>
          <w:rFonts w:ascii="" w:hAnsi="" w:cs="" w:eastAsia=""/>
          <w:b w:val="true"/>
          <w:i w:val="false"/>
          <w:strike w:val="false"/>
          <w:color w:val="000000"/>
          <w:sz w:val="20"/>
          <w:u w:val="single"/>
        </w:rPr>
        <w:t>桑原 義典</w:t>
      </w:r>
      <w:r>
        <w:rPr>
          <w:rFonts w:ascii="" w:hAnsi="" w:cs="" w:eastAsia=""/>
          <w:b w:val="true"/>
          <w:i w:val="false"/>
          <w:strike w:val="false"/>
          <w:color w:val="000000"/>
          <w:sz w:val="20"/>
          <w:u w:val="none"/>
        </w:rPr>
        <w:t xml:space="preserve">, 富永 浩二, </w:t>
      </w:r>
      <w:r>
        <w:rPr>
          <w:rFonts w:ascii="" w:hAnsi="" w:cs="" w:eastAsia=""/>
          <w:b w:val="true"/>
          <w:i w:val="false"/>
          <w:strike w:val="false"/>
          <w:color w:val="000000"/>
          <w:sz w:val="20"/>
          <w:u w:val="single"/>
        </w:rPr>
        <w:t>阪間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小型環境放射線モニタを用いる食品等の放射能濃度測定の試み, </w:t>
      </w:r>
      <w:r>
        <w:rPr>
          <w:rFonts w:ascii="" w:hAnsi="" w:cs="" w:eastAsia=""/>
          <w:b w:val="false"/>
          <w:i w:val="true"/>
          <w:strike w:val="false"/>
          <w:color w:val="000000"/>
          <w:sz w:val="20"/>
          <w:u w:val="none"/>
        </w:rPr>
        <w:t xml:space="preserve">日本放射線安全管理学会第10回学術大会, </w:t>
      </w:r>
      <w:r>
        <w:rPr>
          <w:rFonts w:ascii="" w:hAnsi="" w:cs="" w:eastAsia=""/>
          <w:b w:val="false"/>
          <w:i w:val="false"/>
          <w:strike w:val="false"/>
          <w:color w:val="000000"/>
          <w:sz w:val="20"/>
          <w:u w:val="none"/>
        </w:rPr>
        <w:t>2011年12月.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長岡 信治, 柳田 裕三 : </w:t>
      </w:r>
      <w:r>
        <w:rPr>
          <w:rFonts w:ascii="" w:hAnsi="" w:cs="" w:eastAsia=""/>
          <w:b w:val="false"/>
          <w:i w:val="false"/>
          <w:strike w:val="false"/>
          <w:color w:val="000000"/>
          <w:sz w:val="20"/>
          <w:u w:val="none"/>
        </w:rPr>
        <w:t xml:space="preserve">長崎県佐世保市に分布する史跡・福井洞窟に露出する新第三系砂岩の風化プロセス, </w:t>
      </w:r>
      <w:r>
        <w:rPr>
          <w:rFonts w:ascii="" w:hAnsi="" w:cs="" w:eastAsia=""/>
          <w:b w:val="false"/>
          <w:i w:val="true"/>
          <w:strike w:val="false"/>
          <w:color w:val="000000"/>
          <w:sz w:val="20"/>
          <w:u w:val="none"/>
        </w:rPr>
        <w:t xml:space="preserve">第11回日本地質学会四国支部講演会要旨集, </w:t>
      </w:r>
      <w:r>
        <w:rPr>
          <w:rFonts w:ascii="" w:hAnsi="" w:cs="" w:eastAsia=""/>
          <w:b w:val="false"/>
          <w:i w:val="false"/>
          <w:strike w:val="false"/>
          <w:color w:val="000000"/>
          <w:sz w:val="20"/>
          <w:u w:val="none"/>
        </w:rPr>
        <w:t>7, 2011年12月.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石田 啓祐, 東明 省三, 森江 孝志, 橋本 寿夫 : </w:t>
      </w:r>
      <w:r>
        <w:rPr>
          <w:rFonts w:ascii="" w:hAnsi="" w:cs="" w:eastAsia=""/>
          <w:b w:val="false"/>
          <w:i w:val="false"/>
          <w:strike w:val="false"/>
          <w:color w:val="000000"/>
          <w:sz w:val="20"/>
          <w:u w:val="none"/>
        </w:rPr>
        <w:t xml:space="preserve">山川町の地質:段丘堆積物と鉱山の分布, </w:t>
      </w:r>
      <w:r>
        <w:rPr>
          <w:rFonts w:ascii="" w:hAnsi="" w:cs="" w:eastAsia=""/>
          <w:b w:val="false"/>
          <w:i w:val="true"/>
          <w:strike w:val="false"/>
          <w:color w:val="000000"/>
          <w:sz w:val="20"/>
          <w:u w:val="none"/>
        </w:rPr>
        <w:t xml:space="preserve">阿波学会平成23年度総合学術調査報告会資料, </w:t>
      </w:r>
      <w:r>
        <w:rPr>
          <w:rFonts w:ascii="" w:hAnsi="" w:cs="" w:eastAsia=""/>
          <w:b w:val="false"/>
          <w:i w:val="false"/>
          <w:strike w:val="false"/>
          <w:color w:val="000000"/>
          <w:sz w:val="20"/>
          <w:u w:val="none"/>
        </w:rPr>
        <w:t>2011年12月.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矢田 光一, </w:t>
      </w:r>
      <w:r>
        <w:rPr>
          <w:rFonts w:ascii="" w:hAnsi="" w:cs="" w:eastAsia=""/>
          <w:b w:val="true"/>
          <w:i w:val="false"/>
          <w:strike w:val="false"/>
          <w:color w:val="000000"/>
          <w:sz w:val="20"/>
          <w:u w:val="single"/>
        </w:rPr>
        <w:t>的場 秀樹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 of vitamin C supplementation on endurance training-induced adaptation in rat skeletal muscle, </w:t>
      </w:r>
      <w:r>
        <w:rPr>
          <w:rFonts w:ascii="" w:hAnsi="" w:cs="" w:eastAsia=""/>
          <w:b w:val="false"/>
          <w:i w:val="true"/>
          <w:strike w:val="false"/>
          <w:color w:val="000000"/>
          <w:sz w:val="20"/>
          <w:u w:val="single"/>
        </w:rPr>
        <w:t>Advances in Exercise and Sports 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60, 2011年12月.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新居 アユ子, 矢田 光一,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的場 秀樹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vitamin C supplementation and training on indices of carbohydrate and lipid metabolism in rats, --- 第19回日本運動生理学会 ---, </w:t>
      </w:r>
      <w:r>
        <w:rPr>
          <w:rFonts w:ascii="" w:hAnsi="" w:cs="" w:eastAsia=""/>
          <w:b w:val="false"/>
          <w:i w:val="true"/>
          <w:strike w:val="false"/>
          <w:color w:val="000000"/>
          <w:sz w:val="20"/>
          <w:u w:val="single"/>
        </w:rPr>
        <w:t>Advances in Exercise and Sports 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61, 2011年12月.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岩藤 のり子, </w:t>
      </w:r>
      <w:r>
        <w:rPr>
          <w:rFonts w:ascii="" w:hAnsi="" w:cs="" w:eastAsia=""/>
          <w:b w:val="true"/>
          <w:i w:val="false"/>
          <w:strike w:val="false"/>
          <w:color w:val="000000"/>
          <w:sz w:val="20"/>
          <w:u w:val="single"/>
        </w:rPr>
        <w:t>的場 秀樹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effects of daily physical activity and sex on knee extension srength in middle aged humans, --- 第19回日本運動生理学会(徳島大学) ---, </w:t>
      </w:r>
      <w:r>
        <w:rPr>
          <w:rFonts w:ascii="" w:hAnsi="" w:cs="" w:eastAsia=""/>
          <w:b w:val="false"/>
          <w:i w:val="true"/>
          <w:strike w:val="false"/>
          <w:color w:val="000000"/>
          <w:sz w:val="20"/>
          <w:u w:val="single"/>
        </w:rPr>
        <w:t>Advances in Exercise and Sports 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74, 2011年12月.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池幡 佳織, 浮田 健太郎, 王 艶, 大粟 美菜, 駕田 啓一郎, 加藤 潤, 木下 悠亮, 杉本 多余, 高橋 将央, 田嶋 孝裕, 原田 克哉, 福本 孝博, 藤永 真大, </w:t>
      </w:r>
      <w:r>
        <w:rPr>
          <w:rFonts w:ascii="" w:hAnsi="" w:cs="" w:eastAsia=""/>
          <w:b w:val="true"/>
          <w:i w:val="false"/>
          <w:strike w:val="false"/>
          <w:color w:val="000000"/>
          <w:sz w:val="20"/>
          <w:u w:val="single"/>
        </w:rPr>
        <w:t>藤本 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光永 雅子</w:t>
      </w:r>
      <w:r>
        <w:rPr>
          <w:rFonts w:ascii="" w:hAnsi="" w:cs="" w:eastAsia=""/>
          <w:b w:val="true"/>
          <w:i w:val="false"/>
          <w:strike w:val="false"/>
          <w:color w:val="000000"/>
          <w:sz w:val="20"/>
          <w:u w:val="none"/>
        </w:rPr>
        <w:t xml:space="preserve">, 渡邊 ゆいか,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『阿波名所図会』及びそれ以降の史料からわかる眉山の景観の変遷, </w:t>
      </w:r>
      <w:r>
        <w:rPr>
          <w:rFonts w:ascii="" w:hAnsi="" w:cs="" w:eastAsia=""/>
          <w:b w:val="false"/>
          <w:i w:val="true"/>
          <w:strike w:val="false"/>
          <w:color w:val="000000"/>
          <w:sz w:val="20"/>
          <w:u w:val="none"/>
        </w:rPr>
        <w:t xml:space="preserve">第127回徳島生物学会, </w:t>
      </w:r>
      <w:r>
        <w:rPr>
          <w:rFonts w:ascii="" w:hAnsi="" w:cs="" w:eastAsia=""/>
          <w:b w:val="false"/>
          <w:i w:val="false"/>
          <w:strike w:val="false"/>
          <w:color w:val="000000"/>
          <w:sz w:val="20"/>
          <w:u w:val="none"/>
        </w:rPr>
        <w:t>2011年12月.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藤永 真大, 石﨑 友梨, 清水 美里, 広田 恵介, </w:t>
      </w: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リアルタイムPCR の農作物栽培土壌試料への応用, --- イチゴ萎黄病菌に対する土壌消毒効果の検証 ---, </w:t>
      </w:r>
      <w:r>
        <w:rPr>
          <w:rFonts w:ascii="" w:hAnsi="" w:cs="" w:eastAsia=""/>
          <w:b w:val="false"/>
          <w:i w:val="true"/>
          <w:strike w:val="false"/>
          <w:color w:val="000000"/>
          <w:sz w:val="20"/>
          <w:u w:val="none"/>
        </w:rPr>
        <w:t xml:space="preserve">第127回徳島生物学会, </w:t>
      </w:r>
      <w:r>
        <w:rPr>
          <w:rFonts w:ascii="" w:hAnsi="" w:cs="" w:eastAsia=""/>
          <w:b w:val="false"/>
          <w:i w:val="false"/>
          <w:strike w:val="false"/>
          <w:color w:val="000000"/>
          <w:sz w:val="20"/>
          <w:u w:val="none"/>
        </w:rPr>
        <w:t>2011年12月.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Tohru Naito</w:t>
      </w:r>
      <w:r>
        <w:rPr>
          <w:rFonts w:ascii="" w:hAnsi="" w:cs="" w:eastAsia=""/>
          <w:b w:val="true"/>
          <w:i w:val="false"/>
          <w:strike w:val="false"/>
          <w:color w:val="000000"/>
          <w:sz w:val="20"/>
          <w:u w:val="none"/>
        </w:rPr>
        <w:t>, Tatsuya Omori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Koji Kitaura : </w:t>
      </w:r>
      <w:r>
        <w:rPr>
          <w:rFonts w:ascii="" w:hAnsi="" w:cs="" w:eastAsia=""/>
          <w:b w:val="false"/>
          <w:i w:val="false"/>
          <w:strike w:val="false"/>
          <w:color w:val="000000"/>
          <w:sz w:val="20"/>
          <w:u w:val="none"/>
        </w:rPr>
        <w:t xml:space="preserve">Treat the Earth: Natural environment, Fertility, and Government in an overlapping generations economy, </w:t>
      </w:r>
      <w:r>
        <w:rPr>
          <w:rFonts w:ascii="" w:hAnsi="" w:cs="" w:eastAsia=""/>
          <w:b w:val="false"/>
          <w:i w:val="true"/>
          <w:strike w:val="false"/>
          <w:color w:val="000000"/>
          <w:sz w:val="20"/>
          <w:u w:val="none"/>
        </w:rPr>
        <w:t xml:space="preserve">Applied Regional Science Conference, </w:t>
      </w:r>
      <w:r>
        <w:rPr>
          <w:rFonts w:ascii="" w:hAnsi="" w:cs="" w:eastAsia=""/>
          <w:b w:val="false"/>
          <w:i w:val="false"/>
          <w:strike w:val="false"/>
          <w:color w:val="000000"/>
          <w:sz w:val="20"/>
          <w:u w:val="none"/>
        </w:rPr>
        <w:t>Dec. 2011.</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加藤 康大, 吉田 英志, 木太 久遼, 出口 博之, 美藤 正樹, 高木 精志, 萩原 亮,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YBCO超伝導セラミクスのカイラルグラス転移における臨界指数, </w:t>
      </w:r>
      <w:r>
        <w:rPr>
          <w:rFonts w:ascii="" w:hAnsi="" w:cs="" w:eastAsia=""/>
          <w:b w:val="false"/>
          <w:i w:val="true"/>
          <w:strike w:val="false"/>
          <w:color w:val="000000"/>
          <w:sz w:val="20"/>
          <w:u w:val="none"/>
        </w:rPr>
        <w:t xml:space="preserve">第117回日本物理学会九州支部例会 講演概要集, </w:t>
      </w:r>
      <w:r>
        <w:rPr>
          <w:rFonts w:ascii="" w:hAnsi="" w:cs="" w:eastAsia=""/>
          <w:b w:val="false"/>
          <w:i w:val="false"/>
          <w:strike w:val="false"/>
          <w:color w:val="000000"/>
          <w:sz w:val="20"/>
          <w:u w:val="none"/>
        </w:rPr>
        <w:t>2011年12月.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芦田 拓弥, 首藤 充弘, 佐々木 悠太, 出口 博之, 美藤 正樹, 高木 精志, 萩原 亮,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YBCO超伝導セラミクスのカイラルグラス相におけるメモリ効果, </w:t>
      </w:r>
      <w:r>
        <w:rPr>
          <w:rFonts w:ascii="" w:hAnsi="" w:cs="" w:eastAsia=""/>
          <w:b w:val="false"/>
          <w:i w:val="true"/>
          <w:strike w:val="false"/>
          <w:color w:val="000000"/>
          <w:sz w:val="20"/>
          <w:u w:val="none"/>
        </w:rPr>
        <w:t xml:space="preserve">第117回日本物理学会九州支部例会 講演概要集, </w:t>
      </w:r>
      <w:r>
        <w:rPr>
          <w:rFonts w:ascii="" w:hAnsi="" w:cs="" w:eastAsia=""/>
          <w:b w:val="false"/>
          <w:i w:val="false"/>
          <w:strike w:val="false"/>
          <w:color w:val="000000"/>
          <w:sz w:val="20"/>
          <w:u w:val="none"/>
        </w:rPr>
        <w:t>2011年12月.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吉野川流域の民俗, </w:t>
      </w:r>
      <w:r>
        <w:rPr>
          <w:rFonts w:ascii="" w:hAnsi="" w:cs="" w:eastAsia=""/>
          <w:b w:val="false"/>
          <w:i w:val="true"/>
          <w:strike w:val="false"/>
          <w:color w:val="000000"/>
          <w:sz w:val="20"/>
          <w:u w:val="none"/>
        </w:rPr>
        <w:t xml:space="preserve">オンリーワンとくしま学講座, </w:t>
      </w:r>
      <w:r>
        <w:rPr>
          <w:rFonts w:ascii="" w:hAnsi="" w:cs="" w:eastAsia=""/>
          <w:b w:val="false"/>
          <w:i w:val="false"/>
          <w:strike w:val="false"/>
          <w:color w:val="000000"/>
          <w:sz w:val="20"/>
          <w:u w:val="none"/>
        </w:rPr>
        <w:t>2011年12月.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石田 啓祐, 東明 省三, 森江 孝志, 橋本 寿夫, 阿部 肇,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山川町の地質:段丘堆積物と鉱山の分布, </w:t>
      </w:r>
      <w:r>
        <w:rPr>
          <w:rFonts w:ascii="" w:hAnsi="" w:cs="" w:eastAsia=""/>
          <w:b w:val="false"/>
          <w:i w:val="true"/>
          <w:strike w:val="false"/>
          <w:color w:val="000000"/>
          <w:sz w:val="20"/>
          <w:u w:val="none"/>
        </w:rPr>
        <w:t xml:space="preserve">平成23年度 総合学術調査発表会 -吉野川市「山川町」-について(, </w:t>
      </w:r>
      <w:r>
        <w:rPr>
          <w:rFonts w:ascii="" w:hAnsi="" w:cs="" w:eastAsia=""/>
          <w:b w:val="false"/>
          <w:i w:val="false"/>
          <w:strike w:val="false"/>
          <w:color w:val="000000"/>
          <w:sz w:val="20"/>
          <w:u w:val="none"/>
        </w:rPr>
        <w:t>2011年12月.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Takamasa Kageji, Ayaka Matsunaga, Kazuya Ebara, Ken Kurihara, Chinami Matsumoto, Akihiro Marumo, Masami Toyoshima, Yousuke Endoh, Jun Kurochi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Masahiro Sakata : </w:t>
      </w:r>
      <w:r>
        <w:rPr>
          <w:rFonts w:ascii="" w:hAnsi="" w:cs="" w:eastAsia=""/>
          <w:b w:val="false"/>
          <w:i w:val="false"/>
          <w:strike w:val="false"/>
          <w:color w:val="000000"/>
          <w:sz w:val="20"/>
          <w:u w:val="none"/>
        </w:rPr>
        <w:t xml:space="preserve">Comparison of genes for enzymes synthesizing pyrimidine nucleotides from four Geobacillus bacteria, </w:t>
      </w:r>
      <w:r>
        <w:rPr>
          <w:rFonts w:ascii="" w:hAnsi="" w:cs="" w:eastAsia=""/>
          <w:b w:val="false"/>
          <w:i w:val="true"/>
          <w:strike w:val="false"/>
          <w:color w:val="000000"/>
          <w:sz w:val="20"/>
          <w:u w:val="none"/>
        </w:rPr>
        <w:t xml:space="preserve">Program Booklet of The 34th Annual Meeting of the Molecular Biology Society of Japan(LBA), </w:t>
      </w:r>
      <w:r>
        <w:rPr>
          <w:rFonts w:ascii="" w:hAnsi="" w:cs="" w:eastAsia=""/>
          <w:b w:val="false"/>
          <w:i w:val="false"/>
          <w:strike w:val="false"/>
          <w:color w:val="000000"/>
          <w:sz w:val="20"/>
          <w:u w:val="none"/>
        </w:rPr>
        <w:t>Dec. 2011.</w:t>
      </w:r>
    </w:p>
    <w:p>
      <w:pPr>
        <w:numPr>
          <w:numId w:val="7"/>
        </w:numPr>
        <w:autoSpaceDE w:val="off"/>
        <w:autoSpaceDN w:val="off"/>
        <w:spacing w:line="-240" w:lineRule="auto"/>
        <w:ind w:left="30"/>
      </w:pPr>
      <w:r>
        <w:rPr>
          <w:rFonts w:ascii="" w:hAnsi="" w:cs="" w:eastAsia=""/>
          <w:b w:val="true"/>
          <w:i w:val="false"/>
          <w:strike w:val="false"/>
          <w:color w:val="000000"/>
          <w:sz w:val="20"/>
          <w:u w:val="single"/>
        </w:rPr>
        <w:t>衣川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中世民衆の宗教性について, </w:t>
      </w:r>
      <w:r>
        <w:rPr>
          <w:rFonts w:ascii="" w:hAnsi="" w:cs="" w:eastAsia=""/>
          <w:b w:val="false"/>
          <w:i w:val="true"/>
          <w:strike w:val="false"/>
          <w:color w:val="000000"/>
          <w:sz w:val="20"/>
          <w:u w:val="none"/>
        </w:rPr>
        <w:t xml:space="preserve">鳴門史学会, </w:t>
      </w:r>
      <w:r>
        <w:rPr>
          <w:rFonts w:ascii="" w:hAnsi="" w:cs="" w:eastAsia=""/>
          <w:b w:val="false"/>
          <w:i w:val="false"/>
          <w:strike w:val="false"/>
          <w:color w:val="000000"/>
          <w:sz w:val="20"/>
          <w:u w:val="none"/>
        </w:rPr>
        <w:t>2011年12月.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鈴木 茂之, Jr. P. Yumul Graciano, Dimalanta B. Carla, Pena Roland : </w:t>
      </w:r>
      <w:r>
        <w:rPr>
          <w:rFonts w:ascii="" w:hAnsi="" w:cs="" w:eastAsia=""/>
          <w:b w:val="false"/>
          <w:i w:val="false"/>
          <w:strike w:val="false"/>
          <w:color w:val="000000"/>
          <w:sz w:val="20"/>
          <w:u w:val="none"/>
        </w:rPr>
        <w:t xml:space="preserve">北部ルソン島から産する放散虫:フィリピン変動帯におけるオフィオライトと被覆タービダイトの年代．, </w:t>
      </w:r>
      <w:r>
        <w:rPr>
          <w:rFonts w:ascii="" w:hAnsi="" w:cs="" w:eastAsia=""/>
          <w:b w:val="false"/>
          <w:i w:val="true"/>
          <w:strike w:val="false"/>
          <w:color w:val="000000"/>
          <w:sz w:val="20"/>
          <w:u w:val="none"/>
        </w:rPr>
        <w:t xml:space="preserve">第11回日本地質学会四国支部総会・講演会, </w:t>
      </w:r>
      <w:r>
        <w:rPr>
          <w:rFonts w:ascii="" w:hAnsi="" w:cs="" w:eastAsia=""/>
          <w:b w:val="true"/>
          <w:i w:val="false"/>
          <w:strike w:val="false"/>
          <w:color w:val="000000"/>
          <w:sz w:val="20"/>
          <w:u w:val="none"/>
        </w:rPr>
        <w:t xml:space="preserve">Vol.11, </w:t>
      </w:r>
      <w:r>
        <w:rPr>
          <w:rFonts w:ascii="" w:hAnsi="" w:cs="" w:eastAsia=""/>
          <w:b w:val="false"/>
          <w:i w:val="false"/>
          <w:strike w:val="false"/>
          <w:color w:val="000000"/>
          <w:sz w:val="20"/>
          <w:u w:val="none"/>
        </w:rPr>
        <w:t>8, 2011年12月.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樫村 正美, </w:t>
      </w:r>
      <w:r>
        <w:rPr>
          <w:rFonts w:ascii="" w:hAnsi="" w:cs="" w:eastAsia=""/>
          <w:b w:val="true"/>
          <w:i w:val="false"/>
          <w:strike w:val="false"/>
          <w:color w:val="000000"/>
          <w:sz w:val="20"/>
          <w:u w:val="single"/>
        </w:rPr>
        <w:t>福森 崇貴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アレキシサイミアからみた「感情無視」に関する利益・コストの認識効果の検討, </w:t>
      </w:r>
      <w:r>
        <w:rPr>
          <w:rFonts w:ascii="" w:hAnsi="" w:cs="" w:eastAsia=""/>
          <w:b w:val="false"/>
          <w:i w:val="true"/>
          <w:strike w:val="false"/>
          <w:color w:val="000000"/>
          <w:sz w:val="20"/>
          <w:u w:val="single"/>
        </w:rPr>
        <w:t>The Japanese Journal of Research on Emotions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214,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徳島市の地盤と災害, </w:t>
      </w:r>
      <w:r>
        <w:rPr>
          <w:rFonts w:ascii="" w:hAnsi="" w:cs="" w:eastAsia=""/>
          <w:b w:val="false"/>
          <w:i w:val="true"/>
          <w:strike w:val="false"/>
          <w:color w:val="000000"/>
          <w:sz w:val="20"/>
          <w:u w:val="none"/>
        </w:rPr>
        <w:t xml:space="preserve">地盤工学会四国支部講習会資料, </w:t>
      </w:r>
      <w:r>
        <w:rPr>
          <w:rFonts w:ascii="" w:hAnsi="" w:cs="" w:eastAsia=""/>
          <w:b w:val="false"/>
          <w:i w:val="false"/>
          <w:strike w:val="false"/>
          <w:color w:val="000000"/>
          <w:sz w:val="20"/>
          <w:u w:val="none"/>
        </w:rPr>
        <w:t>2012年.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宮崎 厚子, 加藤 美玲, 若松 清江, </w:t>
      </w:r>
      <w:r>
        <w:rPr>
          <w:rFonts w:ascii="" w:hAnsi="" w:cs="" w:eastAsia=""/>
          <w:b w:val="true"/>
          <w:i w:val="false"/>
          <w:strike w:val="false"/>
          <w:color w:val="000000"/>
          <w:sz w:val="20"/>
          <w:u w:val="single"/>
        </w:rPr>
        <w:t>伊賀 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崇貴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徳島大学病院におけるがん心理相談の現状と課題について,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86-87,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福森 崇貴</w:t>
      </w:r>
      <w:r>
        <w:rPr>
          <w:rFonts w:ascii="" w:hAnsi="" w:cs="" w:eastAsia=""/>
          <w:b w:val="true"/>
          <w:i w:val="false"/>
          <w:strike w:val="false"/>
          <w:color w:val="000000"/>
          <w:sz w:val="20"/>
          <w:u w:val="none"/>
        </w:rPr>
        <w:t xml:space="preserve">, 黒田 宙見, 樫村 正美 : </w:t>
      </w:r>
      <w:r>
        <w:rPr>
          <w:rFonts w:ascii="" w:hAnsi="" w:cs="" w:eastAsia=""/>
          <w:b w:val="false"/>
          <w:i w:val="false"/>
          <w:strike w:val="false"/>
          <w:color w:val="000000"/>
          <w:sz w:val="20"/>
          <w:u w:val="none"/>
        </w:rPr>
        <w:t xml:space="preserve">感情の構造化筆記が感情調整及び自己破壊的思考に及ぼす効果, </w:t>
      </w:r>
      <w:r>
        <w:rPr>
          <w:rFonts w:ascii="" w:hAnsi="" w:cs="" w:eastAsia=""/>
          <w:b w:val="false"/>
          <w:i w:val="true"/>
          <w:strike w:val="false"/>
          <w:color w:val="000000"/>
          <w:sz w:val="20"/>
          <w:u w:val="none"/>
        </w:rPr>
        <w:t xml:space="preserve">日本心理学会第76回発表論文集, </w:t>
      </w:r>
      <w:r>
        <w:rPr>
          <w:rFonts w:ascii="" w:hAnsi="" w:cs="" w:eastAsia=""/>
          <w:b w:val="false"/>
          <w:i w:val="false"/>
          <w:strike w:val="false"/>
          <w:color w:val="000000"/>
          <w:sz w:val="20"/>
          <w:u w:val="none"/>
        </w:rPr>
        <w:t>908, 2012年.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黒田 宙見, </w:t>
      </w:r>
      <w:r>
        <w:rPr>
          <w:rFonts w:ascii="" w:hAnsi="" w:cs="" w:eastAsia=""/>
          <w:b w:val="true"/>
          <w:i w:val="false"/>
          <w:strike w:val="false"/>
          <w:color w:val="000000"/>
          <w:sz w:val="20"/>
          <w:u w:val="single"/>
        </w:rPr>
        <w:t>福森 崇貴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ロールモデルがPosttraumatic Growthに及ぼす影響∼喪失体験後の認知処理に焦点を当てて∼, </w:t>
      </w:r>
      <w:r>
        <w:rPr>
          <w:rFonts w:ascii="" w:hAnsi="" w:cs="" w:eastAsia=""/>
          <w:b w:val="false"/>
          <w:i w:val="true"/>
          <w:strike w:val="false"/>
          <w:color w:val="000000"/>
          <w:sz w:val="20"/>
          <w:u w:val="none"/>
        </w:rPr>
        <w:t xml:space="preserve">日本心理学会第76回発表論文集, </w:t>
      </w:r>
      <w:r>
        <w:rPr>
          <w:rFonts w:ascii="" w:hAnsi="" w:cs="" w:eastAsia=""/>
          <w:b w:val="false"/>
          <w:i w:val="false"/>
          <w:strike w:val="false"/>
          <w:color w:val="000000"/>
          <w:sz w:val="20"/>
          <w:u w:val="none"/>
        </w:rPr>
        <w:t>317,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福森 崇貴</w:t>
      </w:r>
      <w:r>
        <w:rPr>
          <w:rFonts w:ascii="" w:hAnsi="" w:cs="" w:eastAsia=""/>
          <w:b w:val="true"/>
          <w:i w:val="false"/>
          <w:strike w:val="false"/>
          <w:color w:val="000000"/>
          <w:sz w:val="20"/>
          <w:u w:val="none"/>
        </w:rPr>
        <w:t xml:space="preserve">, 高岸 百合子, 堀越 勝 : </w:t>
      </w:r>
      <w:r>
        <w:rPr>
          <w:rFonts w:ascii="" w:hAnsi="" w:cs="" w:eastAsia=""/>
          <w:b w:val="false"/>
          <w:i w:val="false"/>
          <w:strike w:val="false"/>
          <w:color w:val="000000"/>
          <w:sz w:val="20"/>
          <w:u w:val="none"/>
        </w:rPr>
        <w:t xml:space="preserve">受刑者に対する心理教育プログラムの効果検証, </w:t>
      </w:r>
      <w:r>
        <w:rPr>
          <w:rFonts w:ascii="" w:hAnsi="" w:cs="" w:eastAsia=""/>
          <w:b w:val="false"/>
          <w:i w:val="true"/>
          <w:strike w:val="false"/>
          <w:color w:val="000000"/>
          <w:sz w:val="20"/>
          <w:u w:val="none"/>
        </w:rPr>
        <w:t xml:space="preserve">日本犯罪心理学会第50回大会プログラム, </w:t>
      </w:r>
      <w:r>
        <w:rPr>
          <w:rFonts w:ascii="" w:hAnsi="" w:cs="" w:eastAsia=""/>
          <w:b w:val="false"/>
          <w:i w:val="false"/>
          <w:strike w:val="false"/>
          <w:color w:val="000000"/>
          <w:sz w:val="20"/>
          <w:u w:val="none"/>
        </w:rPr>
        <w:t>37, 2012年.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柳澤 誠, 古野 伸明, </w:t>
      </w: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柏木 啓子, 花田 秀樹, 新海 正, 吉留 賢, 久保 英夫, 坂井 雅夫, 藤井 博匡, 鈴木 賢一, 山下 雅道, 柏木 明彦 : </w:t>
      </w:r>
      <w:r>
        <w:rPr>
          <w:rFonts w:ascii="" w:hAnsi="" w:cs="" w:eastAsia=""/>
          <w:b w:val="false"/>
          <w:i w:val="false"/>
          <w:strike w:val="false"/>
          <w:color w:val="000000"/>
          <w:sz w:val="20"/>
          <w:u w:val="none"/>
        </w:rPr>
        <w:t xml:space="preserve">過重力はアフリカツメガエルの頭部形成(特に眼と脳)に特異的に影響を与える, </w:t>
      </w:r>
      <w:r>
        <w:rPr>
          <w:rFonts w:ascii="" w:hAnsi="" w:cs="" w:eastAsia=""/>
          <w:b w:val="false"/>
          <w:i w:val="true"/>
          <w:strike w:val="false"/>
          <w:color w:val="000000"/>
          <w:sz w:val="20"/>
          <w:u w:val="none"/>
        </w:rPr>
        <w:t xml:space="preserve">第28回宇宙利用シンポジウム, </w:t>
      </w:r>
      <w:r>
        <w:rPr>
          <w:rFonts w:ascii="" w:hAnsi="" w:cs="" w:eastAsia=""/>
          <w:b w:val="false"/>
          <w:i w:val="false"/>
          <w:strike w:val="false"/>
          <w:color w:val="000000"/>
          <w:sz w:val="20"/>
          <w:u w:val="none"/>
        </w:rPr>
        <w:t>2012年1月.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山城 考, 大橋 眞 : </w:t>
      </w:r>
      <w:r>
        <w:rPr>
          <w:rFonts w:ascii="" w:hAnsi="" w:cs="" w:eastAsia=""/>
          <w:b w:val="false"/>
          <w:i w:val="false"/>
          <w:strike w:val="false"/>
          <w:color w:val="000000"/>
          <w:sz w:val="20"/>
          <w:u w:val="none"/>
        </w:rPr>
        <w:t xml:space="preserve">高大連携事業「高校生の大学研究室への体験入学型学習プログラム」実施報告(第3報), </w:t>
      </w:r>
      <w:r>
        <w:rPr>
          <w:rFonts w:ascii="" w:hAnsi="" w:cs="" w:eastAsia=""/>
          <w:b w:val="false"/>
          <w:i w:val="true"/>
          <w:strike w:val="false"/>
          <w:color w:val="000000"/>
          <w:sz w:val="20"/>
          <w:u w:val="none"/>
        </w:rPr>
        <w:t xml:space="preserve">平成23年度全学FD 徳島大学教育カンファレンス 発表抄録集, </w:t>
      </w:r>
      <w:r>
        <w:rPr>
          <w:rFonts w:ascii="" w:hAnsi="" w:cs="" w:eastAsia=""/>
          <w:b w:val="false"/>
          <w:i w:val="false"/>
          <w:strike w:val="false"/>
          <w:color w:val="000000"/>
          <w:sz w:val="20"/>
          <w:u w:val="none"/>
        </w:rPr>
        <w:t>2012年1月.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原田 愛弓, 永廣 卓哉, 高岡 祐里,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大橋 眞 : </w:t>
      </w:r>
      <w:r>
        <w:rPr>
          <w:rFonts w:ascii="" w:hAnsi="" w:cs="" w:eastAsia=""/>
          <w:b w:val="false"/>
          <w:i w:val="false"/>
          <w:strike w:val="false"/>
          <w:color w:val="000000"/>
          <w:sz w:val="20"/>
          <w:u w:val="none"/>
        </w:rPr>
        <w:t xml:space="preserve">モンゴル国における1st International Student Conference開催の意義, </w:t>
      </w:r>
      <w:r>
        <w:rPr>
          <w:rFonts w:ascii="" w:hAnsi="" w:cs="" w:eastAsia=""/>
          <w:b w:val="false"/>
          <w:i w:val="true"/>
          <w:strike w:val="false"/>
          <w:color w:val="000000"/>
          <w:sz w:val="20"/>
          <w:u w:val="none"/>
        </w:rPr>
        <w:t xml:space="preserve">平成23年度全学FD 徳島大学教育カンファレンス 発表抄録集, </w:t>
      </w:r>
      <w:r>
        <w:rPr>
          <w:rFonts w:ascii="" w:hAnsi="" w:cs="" w:eastAsia=""/>
          <w:b w:val="false"/>
          <w:i w:val="false"/>
          <w:strike w:val="false"/>
          <w:color w:val="000000"/>
          <w:sz w:val="20"/>
          <w:u w:val="none"/>
        </w:rPr>
        <w:t>2012年1月.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田中 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4年一貫就業力育成プログラムとそれに基づく初年時キャリア教育, --- 大学生の就業力育成支援事業採択[自らの就業力向上を促す巣立ちプログラム] ---, </w:t>
      </w:r>
      <w:r>
        <w:rPr>
          <w:rFonts w:ascii="" w:hAnsi="" w:cs="" w:eastAsia=""/>
          <w:b w:val="false"/>
          <w:i w:val="true"/>
          <w:strike w:val="false"/>
          <w:color w:val="000000"/>
          <w:sz w:val="20"/>
          <w:u w:val="none"/>
        </w:rPr>
        <w:t xml:space="preserve">平成23年度全学FD大学教育カンファレンスin徳島(徳島大学大学開放実践センター), </w:t>
      </w:r>
      <w:r>
        <w:rPr>
          <w:rFonts w:ascii="" w:hAnsi="" w:cs="" w:eastAsia=""/>
          <w:b w:val="false"/>
          <w:i w:val="false"/>
          <w:strike w:val="false"/>
          <w:color w:val="000000"/>
          <w:sz w:val="20"/>
          <w:u w:val="none"/>
        </w:rPr>
        <w:t>2012年1月.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基礎科目におけるクリッカーの効果, </w:t>
      </w:r>
      <w:r>
        <w:rPr>
          <w:rFonts w:ascii="" w:hAnsi="" w:cs="" w:eastAsia=""/>
          <w:b w:val="false"/>
          <w:i w:val="true"/>
          <w:strike w:val="false"/>
          <w:color w:val="000000"/>
          <w:sz w:val="20"/>
          <w:u w:val="none"/>
        </w:rPr>
        <w:t xml:space="preserve">平成23年度全学FD 徳島大学教育カンファレンス in 徳島, </w:t>
      </w:r>
      <w:r>
        <w:rPr>
          <w:rFonts w:ascii="" w:hAnsi="" w:cs="" w:eastAsia=""/>
          <w:b w:val="false"/>
          <w:i w:val="false"/>
          <w:strike w:val="false"/>
          <w:color w:val="000000"/>
          <w:sz w:val="20"/>
          <w:u w:val="none"/>
        </w:rPr>
        <w:t>38-39, 2012年1月.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石黒 志, 才田 隆広, 永松 伸一, 関澤 央輝, 宇留賀 朋哉, 新田 清文, </w:t>
      </w: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大越 慎一, 岩澤 康裕, 横山 利彦, 唯 美津木 : </w:t>
      </w:r>
      <w:r>
        <w:rPr>
          <w:rFonts w:ascii="" w:hAnsi="" w:cs="" w:eastAsia=""/>
          <w:b w:val="false"/>
          <w:i w:val="false"/>
          <w:strike w:val="false"/>
          <w:color w:val="000000"/>
          <w:sz w:val="20"/>
          <w:u w:val="none"/>
        </w:rPr>
        <w:t xml:space="preserve">In-situ時間分解XAFS法によるPt-Co/C燃料電池カソード触媒の触媒構造速度論解析, </w:t>
      </w:r>
      <w:r>
        <w:rPr>
          <w:rFonts w:ascii="" w:hAnsi="" w:cs="" w:eastAsia=""/>
          <w:b w:val="false"/>
          <w:i w:val="true"/>
          <w:strike w:val="false"/>
          <w:color w:val="000000"/>
          <w:sz w:val="20"/>
          <w:u w:val="none"/>
        </w:rPr>
        <w:t xml:space="preserve">第25回日本放射光学会年会, </w:t>
      </w:r>
      <w:r>
        <w:rPr>
          <w:rFonts w:ascii="" w:hAnsi="" w:cs="" w:eastAsia=""/>
          <w:b w:val="false"/>
          <w:i w:val="false"/>
          <w:strike w:val="false"/>
          <w:color w:val="000000"/>
          <w:sz w:val="20"/>
          <w:u w:val="none"/>
        </w:rPr>
        <w:t>2012年1月.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玉有 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敦也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電子書籍を用いた徳島県上勝町における棚田案内ガイドブックの開発, </w:t>
      </w:r>
      <w:r>
        <w:rPr>
          <w:rFonts w:ascii="" w:hAnsi="" w:cs="" w:eastAsia=""/>
          <w:b w:val="false"/>
          <w:i w:val="true"/>
          <w:strike w:val="false"/>
          <w:color w:val="000000"/>
          <w:sz w:val="20"/>
          <w:u w:val="none"/>
        </w:rPr>
        <w:t xml:space="preserve">第5回四国GISシンポジウム, </w:t>
      </w:r>
      <w:r>
        <w:rPr>
          <w:rFonts w:ascii="" w:hAnsi="" w:cs="" w:eastAsia=""/>
          <w:b w:val="false"/>
          <w:i w:val="false"/>
          <w:strike w:val="false"/>
          <w:color w:val="000000"/>
          <w:sz w:val="20"/>
          <w:u w:val="none"/>
        </w:rPr>
        <w:t>2012年1月.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豊田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総合科学部社会創生学科「文系数学の基礎」の授業開発と実施, </w:t>
      </w:r>
      <w:r>
        <w:rPr>
          <w:rFonts w:ascii="" w:hAnsi="" w:cs="" w:eastAsia=""/>
          <w:b w:val="false"/>
          <w:i w:val="true"/>
          <w:strike w:val="false"/>
          <w:color w:val="000000"/>
          <w:sz w:val="20"/>
          <w:u w:val="none"/>
        </w:rPr>
        <w:t xml:space="preserve">大学教育カンファレンスin徳島 発表抄録集, </w:t>
      </w:r>
      <w:r>
        <w:rPr>
          <w:rFonts w:ascii="" w:hAnsi="" w:cs="" w:eastAsia=""/>
          <w:b w:val="false"/>
          <w:i w:val="false"/>
          <w:strike w:val="false"/>
          <w:color w:val="000000"/>
          <w:sz w:val="20"/>
          <w:u w:val="none"/>
        </w:rPr>
        <w:t>34-35, 2012年1月.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新開 愛美, </w:t>
      </w:r>
      <w:r>
        <w:rPr>
          <w:rFonts w:ascii="" w:hAnsi="" w:cs="" w:eastAsia=""/>
          <w:b w:val="true"/>
          <w:i w:val="false"/>
          <w:strike w:val="false"/>
          <w:color w:val="000000"/>
          <w:sz w:val="20"/>
          <w:u w:val="single"/>
        </w:rPr>
        <w:t>藤本 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光裕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増田 俊哉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ポリフェノール酸化物の機能-α‐グルコシダーゼ，キサンチンオキシダーゼ阻害能と活性物質-, </w:t>
      </w:r>
      <w:r>
        <w:rPr>
          <w:rFonts w:ascii="" w:hAnsi="" w:cs="" w:eastAsia=""/>
          <w:b w:val="false"/>
          <w:i w:val="true"/>
          <w:strike w:val="false"/>
          <w:color w:val="000000"/>
          <w:sz w:val="20"/>
          <w:u w:val="none"/>
        </w:rPr>
        <w:t xml:space="preserve">日本農芸化学会中四国支部第32回講演会, </w:t>
      </w:r>
      <w:r>
        <w:rPr>
          <w:rFonts w:ascii="" w:hAnsi="" w:cs="" w:eastAsia=""/>
          <w:b w:val="false"/>
          <w:i w:val="false"/>
          <w:strike w:val="false"/>
          <w:color w:val="000000"/>
          <w:sz w:val="20"/>
          <w:u w:val="none"/>
        </w:rPr>
        <w:t>2012年1月.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内藤 直樹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趣旨説明, </w:t>
      </w:r>
      <w:r>
        <w:rPr>
          <w:rFonts w:ascii="" w:hAnsi="" w:cs="" w:eastAsia=""/>
          <w:b w:val="false"/>
          <w:i w:val="true"/>
          <w:strike w:val="false"/>
          <w:color w:val="000000"/>
          <w:sz w:val="20"/>
          <w:u w:val="none"/>
        </w:rPr>
        <w:t xml:space="preserve">福祉と開発の人類学―ひろがる包摂空間とライフコース, </w:t>
      </w:r>
      <w:r>
        <w:rPr>
          <w:rFonts w:ascii="" w:hAnsi="" w:cs="" w:eastAsia=""/>
          <w:b w:val="false"/>
          <w:i w:val="false"/>
          <w:strike w:val="false"/>
          <w:color w:val="000000"/>
          <w:sz w:val="20"/>
          <w:u w:val="none"/>
        </w:rPr>
        <w:t>2012年1月.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内藤 直樹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難民キャンプにおける共生の技法, --- ケニアにおける長期化難民と地域住民による生活の場の構築 ---, </w:t>
      </w:r>
      <w:r>
        <w:rPr>
          <w:rFonts w:ascii="" w:hAnsi="" w:cs="" w:eastAsia=""/>
          <w:b w:val="false"/>
          <w:i w:val="true"/>
          <w:strike w:val="false"/>
          <w:color w:val="000000"/>
          <w:sz w:val="20"/>
          <w:u w:val="none"/>
        </w:rPr>
        <w:t xml:space="preserve">福祉と開発の人類学―ひろがる包摂空間とライフコース, </w:t>
      </w:r>
      <w:r>
        <w:rPr>
          <w:rFonts w:ascii="" w:hAnsi="" w:cs="" w:eastAsia=""/>
          <w:b w:val="false"/>
          <w:i w:val="false"/>
          <w:strike w:val="false"/>
          <w:color w:val="000000"/>
          <w:sz w:val="20"/>
          <w:u w:val="none"/>
        </w:rPr>
        <w:t>2012年1月.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鍋島 克輔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CGSとminimal CGSの計算について, </w:t>
      </w:r>
      <w:r>
        <w:rPr>
          <w:rFonts w:ascii="" w:hAnsi="" w:cs="" w:eastAsia=""/>
          <w:b w:val="false"/>
          <w:i w:val="true"/>
          <w:strike w:val="false"/>
          <w:color w:val="000000"/>
          <w:sz w:val="20"/>
          <w:u w:val="none"/>
        </w:rPr>
        <w:t xml:space="preserve">第4回日本数式処理学会理論分科会&amp;システム分科会合同研究会, </w:t>
      </w:r>
      <w:r>
        <w:rPr>
          <w:rFonts w:ascii="" w:hAnsi="" w:cs="" w:eastAsia=""/>
          <w:b w:val="false"/>
          <w:i w:val="false"/>
          <w:strike w:val="false"/>
          <w:color w:val="000000"/>
          <w:sz w:val="20"/>
          <w:u w:val="none"/>
        </w:rPr>
        <w:t>2012年1月.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小野 公輔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退化した消散型波動方程式の時間大域的可解性と減衰評価式, </w:t>
      </w:r>
      <w:r>
        <w:rPr>
          <w:rFonts w:ascii="" w:hAnsi="" w:cs="" w:eastAsia=""/>
          <w:b w:val="false"/>
          <w:i w:val="true"/>
          <w:strike w:val="false"/>
          <w:color w:val="000000"/>
          <w:sz w:val="20"/>
          <w:u w:val="none"/>
        </w:rPr>
        <w:t xml:space="preserve">日本数学会四国例会, </w:t>
      </w:r>
      <w:r>
        <w:rPr>
          <w:rFonts w:ascii="" w:hAnsi="" w:cs="" w:eastAsia=""/>
          <w:b w:val="false"/>
          <w:i w:val="false"/>
          <w:strike w:val="false"/>
          <w:color w:val="000000"/>
          <w:sz w:val="20"/>
          <w:u w:val="none"/>
        </w:rPr>
        <w:t>2012年1月.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伏見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徳島大学における福島第一原子力発電所から放出された放射性物質の計測, </w:t>
      </w:r>
      <w:r>
        <w:rPr>
          <w:rFonts w:ascii="" w:hAnsi="" w:cs="" w:eastAsia=""/>
          <w:b w:val="false"/>
          <w:i w:val="true"/>
          <w:strike w:val="false"/>
          <w:color w:val="000000"/>
          <w:sz w:val="20"/>
          <w:u w:val="none"/>
        </w:rPr>
        <w:t xml:space="preserve">研究会「放射線検出器とその応用」(第26回) 2012年1月24日, </w:t>
      </w:r>
      <w:r>
        <w:rPr>
          <w:rFonts w:ascii="" w:hAnsi="" w:cs="" w:eastAsia=""/>
          <w:b w:val="false"/>
          <w:i w:val="false"/>
          <w:strike w:val="false"/>
          <w:color w:val="000000"/>
          <w:sz w:val="20"/>
          <w:u w:val="none"/>
        </w:rPr>
        <w:t>2012年1月.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清水 陸登, 管野 力弥, 野田 弘樹,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井村 裕吉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阪間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四国の環境放射線, --- 走行サーベイによる調査 ---, </w:t>
      </w:r>
      <w:r>
        <w:rPr>
          <w:rFonts w:ascii="" w:hAnsi="" w:cs="" w:eastAsia=""/>
          <w:b w:val="false"/>
          <w:i w:val="true"/>
          <w:strike w:val="false"/>
          <w:color w:val="000000"/>
          <w:sz w:val="20"/>
          <w:u w:val="none"/>
        </w:rPr>
        <w:t xml:space="preserve">平成23年度四国公衆衛生研究発表会, </w:t>
      </w:r>
      <w:r>
        <w:rPr>
          <w:rFonts w:ascii="" w:hAnsi="" w:cs="" w:eastAsia=""/>
          <w:b w:val="false"/>
          <w:i w:val="false"/>
          <w:strike w:val="false"/>
          <w:color w:val="000000"/>
          <w:sz w:val="20"/>
          <w:u w:val="none"/>
        </w:rPr>
        <w:t>2012年2月.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徳島県の地神信仰, </w:t>
      </w:r>
      <w:r>
        <w:rPr>
          <w:rFonts w:ascii="" w:hAnsi="" w:cs="" w:eastAsia=""/>
          <w:b w:val="false"/>
          <w:i w:val="true"/>
          <w:strike w:val="false"/>
          <w:color w:val="000000"/>
          <w:sz w:val="20"/>
          <w:u w:val="none"/>
        </w:rPr>
        <w:t xml:space="preserve">第35回建国記念の日奉祝祭記念講演, </w:t>
      </w:r>
      <w:r>
        <w:rPr>
          <w:rFonts w:ascii="" w:hAnsi="" w:cs="" w:eastAsia=""/>
          <w:b w:val="false"/>
          <w:i w:val="false"/>
          <w:strike w:val="false"/>
          <w:color w:val="000000"/>
          <w:sz w:val="20"/>
          <w:u w:val="none"/>
        </w:rPr>
        <w:t>2012年2月.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宇野 剛史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確率防御配置問題とその周辺, </w:t>
      </w:r>
      <w:r>
        <w:rPr>
          <w:rFonts w:ascii="" w:hAnsi="" w:cs="" w:eastAsia=""/>
          <w:b w:val="false"/>
          <w:i w:val="true"/>
          <w:strike w:val="false"/>
          <w:color w:val="000000"/>
          <w:sz w:val="20"/>
          <w:u w:val="none"/>
        </w:rPr>
        <w:t xml:space="preserve">日本OR学会「数理モデルとその応用」研究部会 第15回研究集会, </w:t>
      </w:r>
      <w:r>
        <w:rPr>
          <w:rFonts w:ascii="" w:hAnsi="" w:cs="" w:eastAsia=""/>
          <w:b w:val="false"/>
          <w:i w:val="false"/>
          <w:strike w:val="false"/>
          <w:color w:val="000000"/>
          <w:sz w:val="20"/>
          <w:u w:val="none"/>
        </w:rPr>
        <w:t>2012年2月.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中川 秀幸</w:t>
      </w:r>
      <w:r>
        <w:rPr>
          <w:rFonts w:ascii="" w:hAnsi="" w:cs="" w:eastAsia=""/>
          <w:b w:val="true"/>
          <w:i w:val="false"/>
          <w:strike w:val="false"/>
          <w:color w:val="000000"/>
          <w:sz w:val="20"/>
          <w:u w:val="none"/>
        </w:rPr>
        <w:t xml:space="preserve">, 黒地 潤, 江戸 梢, 渡邊 ゆいか, </w:t>
      </w:r>
      <w:r>
        <w:rPr>
          <w:rFonts w:ascii="" w:hAnsi="" w:cs="" w:eastAsia=""/>
          <w:b w:val="true"/>
          <w:i w:val="false"/>
          <w:strike w:val="false"/>
          <w:color w:val="000000"/>
          <w:sz w:val="20"/>
          <w:u w:val="single"/>
        </w:rPr>
        <w:t>酒井 仁美</w:t>
      </w:r>
      <w:r>
        <w:rPr>
          <w:rFonts w:ascii="" w:hAnsi="" w:cs="" w:eastAsia=""/>
          <w:b w:val="true"/>
          <w:i w:val="false"/>
          <w:strike w:val="false"/>
          <w:color w:val="000000"/>
          <w:sz w:val="20"/>
          <w:u w:val="none"/>
        </w:rPr>
        <w:t xml:space="preserve">, 三木 彩加, 森川 駿, 篠原 光子, 大浦 清 : </w:t>
      </w:r>
      <w:r>
        <w:rPr>
          <w:rFonts w:ascii="" w:hAnsi="" w:cs="" w:eastAsia=""/>
          <w:b w:val="false"/>
          <w:i w:val="false"/>
          <w:strike w:val="false"/>
          <w:color w:val="000000"/>
          <w:sz w:val="20"/>
          <w:u w:val="none"/>
        </w:rPr>
        <w:t xml:space="preserve">ラッパウニの体腔液に由来する糖タンパク質の分画・精製と性質について, </w:t>
      </w:r>
      <w:r>
        <w:rPr>
          <w:rFonts w:ascii="" w:hAnsi="" w:cs="" w:eastAsia=""/>
          <w:b w:val="false"/>
          <w:i w:val="true"/>
          <w:strike w:val="false"/>
          <w:color w:val="000000"/>
          <w:sz w:val="20"/>
          <w:u w:val="single"/>
        </w:rPr>
        <w:t>Journal of Pharmacological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Vol.118, </w:t>
      </w:r>
      <w:r>
        <w:rPr>
          <w:rFonts w:ascii="" w:hAnsi="" w:cs="" w:eastAsia=""/>
          <w:b w:val="false"/>
          <w:i w:val="true"/>
          <w:strike w:val="false"/>
          <w:color w:val="000000"/>
          <w:sz w:val="20"/>
          <w:u w:val="none"/>
        </w:rPr>
        <w:t xml:space="preserve">No.Suppl. 1, </w:t>
      </w:r>
      <w:r>
        <w:rPr>
          <w:rFonts w:ascii="" w:hAnsi="" w:cs="" w:eastAsia=""/>
          <w:b w:val="false"/>
          <w:i w:val="false"/>
          <w:strike w:val="false"/>
          <w:color w:val="000000"/>
          <w:sz w:val="20"/>
          <w:u w:val="none"/>
        </w:rPr>
        <w:t>258p, 2012年2月.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小柴 太一, 村上 真也, 向井 まい, </w:t>
      </w:r>
      <w:r>
        <w:rPr>
          <w:rFonts w:ascii="" w:hAnsi="" w:cs="" w:eastAsia=""/>
          <w:b w:val="true"/>
          <w:i w:val="false"/>
          <w:strike w:val="false"/>
          <w:color w:val="000000"/>
          <w:sz w:val="20"/>
          <w:u w:val="single"/>
        </w:rPr>
        <w:t>服部 武文</w:t>
      </w:r>
      <w:r>
        <w:rPr>
          <w:rFonts w:ascii="" w:hAnsi="" w:cs="" w:eastAsia=""/>
          <w:b w:val="true"/>
          <w:i w:val="false"/>
          <w:strike w:val="false"/>
          <w:color w:val="000000"/>
          <w:sz w:val="20"/>
          <w:u w:val="none"/>
        </w:rPr>
        <w:t xml:space="preserve">, 宮尾 安藝雄, 廣近 洋彦, 鈴木 史朗, 坂本 正弘, 梅澤 俊明 : </w:t>
      </w:r>
      <w:r>
        <w:rPr>
          <w:rFonts w:ascii="" w:hAnsi="" w:cs="" w:eastAsia=""/>
          <w:b w:val="false"/>
          <w:i w:val="false"/>
          <w:strike w:val="false"/>
          <w:color w:val="000000"/>
          <w:sz w:val="20"/>
          <w:u w:val="none"/>
        </w:rPr>
        <w:t xml:space="preserve">イネのbrown-midrib mutantの解析, </w:t>
      </w:r>
      <w:r>
        <w:rPr>
          <w:rFonts w:ascii="" w:hAnsi="" w:cs="" w:eastAsia=""/>
          <w:b w:val="false"/>
          <w:i w:val="true"/>
          <w:strike w:val="false"/>
          <w:color w:val="000000"/>
          <w:sz w:val="20"/>
          <w:u w:val="none"/>
        </w:rPr>
        <w:t xml:space="preserve">第53回日本植物生理学会年会, </w:t>
      </w:r>
      <w:r>
        <w:rPr>
          <w:rFonts w:ascii="" w:hAnsi="" w:cs="" w:eastAsia=""/>
          <w:b w:val="false"/>
          <w:i w:val="false"/>
          <w:strike w:val="false"/>
          <w:color w:val="000000"/>
          <w:sz w:val="20"/>
          <w:u w:val="none"/>
        </w:rPr>
        <w:t>2012年3月.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山村 正臣, 大竹 雄一郎, 野田 壮一郎, </w:t>
      </w:r>
      <w:r>
        <w:rPr>
          <w:rFonts w:ascii="" w:hAnsi="" w:cs="" w:eastAsia=""/>
          <w:b w:val="true"/>
          <w:i w:val="false"/>
          <w:strike w:val="false"/>
          <w:color w:val="000000"/>
          <w:sz w:val="20"/>
          <w:u w:val="single"/>
        </w:rPr>
        <w:t>服部 武文</w:t>
      </w:r>
      <w:r>
        <w:rPr>
          <w:rFonts w:ascii="" w:hAnsi="" w:cs="" w:eastAsia=""/>
          <w:b w:val="true"/>
          <w:i w:val="false"/>
          <w:strike w:val="false"/>
          <w:color w:val="000000"/>
          <w:sz w:val="20"/>
          <w:u w:val="none"/>
        </w:rPr>
        <w:t xml:space="preserve">, 高部 圭司, 鈴木 史朗, 櫻井 望, 鈴木 秀幸, 池 正和, 徳安 健, 菊池 淳, 柴田 大輔, 梅澤 俊明 : </w:t>
      </w:r>
      <w:r>
        <w:rPr>
          <w:rFonts w:ascii="" w:hAnsi="" w:cs="" w:eastAsia=""/>
          <w:b w:val="false"/>
          <w:i w:val="false"/>
          <w:strike w:val="false"/>
          <w:color w:val="000000"/>
          <w:sz w:val="20"/>
          <w:u w:val="none"/>
        </w:rPr>
        <w:t xml:space="preserve">エリアンサスのリグニン及び関連物質の量と酵素糖化率の節間間変動解析, </w:t>
      </w:r>
      <w:r>
        <w:rPr>
          <w:rFonts w:ascii="" w:hAnsi="" w:cs="" w:eastAsia=""/>
          <w:b w:val="false"/>
          <w:i w:val="true"/>
          <w:strike w:val="false"/>
          <w:color w:val="000000"/>
          <w:sz w:val="20"/>
          <w:u w:val="none"/>
        </w:rPr>
        <w:t xml:space="preserve">日本農芸化学会2012年度大会, </w:t>
      </w:r>
      <w:r>
        <w:rPr>
          <w:rFonts w:ascii="" w:hAnsi="" w:cs="" w:eastAsia=""/>
          <w:b w:val="false"/>
          <w:i w:val="false"/>
          <w:strike w:val="false"/>
          <w:color w:val="000000"/>
          <w:sz w:val="20"/>
          <w:u w:val="none"/>
        </w:rPr>
        <w:t>2012年3月.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久森 弘道, 渡邉 知樹, 鈴木 史朗, 大川 久美子, 酒井 温子, 吉村 剛, 梅澤 俊明, </w:t>
      </w:r>
      <w:r>
        <w:rPr>
          <w:rFonts w:ascii="" w:hAnsi="" w:cs="" w:eastAsia=""/>
          <w:b w:val="true"/>
          <w:i w:val="false"/>
          <w:strike w:val="false"/>
          <w:color w:val="000000"/>
          <w:sz w:val="20"/>
          <w:u w:val="single"/>
        </w:rPr>
        <w:t>服部 武文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銅耐性褐色腐朽菌オオウズラタケ(Fomitopsis palustris)のシュウ酸生合成におけるオキサロ酢酸加水分解酵素の役割, </w:t>
      </w:r>
      <w:r>
        <w:rPr>
          <w:rFonts w:ascii="" w:hAnsi="" w:cs="" w:eastAsia=""/>
          <w:b w:val="false"/>
          <w:i w:val="true"/>
          <w:strike w:val="false"/>
          <w:color w:val="000000"/>
          <w:sz w:val="20"/>
          <w:u w:val="none"/>
        </w:rPr>
        <w:t xml:space="preserve">第62回日本木材学会大会, </w:t>
      </w:r>
      <w:r>
        <w:rPr>
          <w:rFonts w:ascii="" w:hAnsi="" w:cs="" w:eastAsia=""/>
          <w:b w:val="false"/>
          <w:i w:val="false"/>
          <w:strike w:val="false"/>
          <w:color w:val="000000"/>
          <w:sz w:val="20"/>
          <w:u w:val="none"/>
        </w:rPr>
        <w:t>2012年3月.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槇 幸実,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杉野 恵, 岩田 ちか : </w:t>
      </w:r>
      <w:r>
        <w:rPr>
          <w:rFonts w:ascii="" w:hAnsi="" w:cs="" w:eastAsia=""/>
          <w:b w:val="false"/>
          <w:i w:val="false"/>
          <w:strike w:val="false"/>
          <w:color w:val="000000"/>
          <w:sz w:val="20"/>
          <w:u w:val="none"/>
        </w:rPr>
        <w:t xml:space="preserve">一過性のウォーキングが脈波伝搬速度に及ぼす影響, </w:t>
      </w:r>
      <w:r>
        <w:rPr>
          <w:rFonts w:ascii="" w:hAnsi="" w:cs="" w:eastAsia=""/>
          <w:b w:val="false"/>
          <w:i w:val="true"/>
          <w:strike w:val="false"/>
          <w:color w:val="000000"/>
          <w:sz w:val="20"/>
          <w:u w:val="none"/>
        </w:rPr>
        <w:t xml:space="preserve">平成23年度四国体育・スポーツ学会, </w:t>
      </w:r>
      <w:r>
        <w:rPr>
          <w:rFonts w:ascii="" w:hAnsi="" w:cs="" w:eastAsia=""/>
          <w:b w:val="false"/>
          <w:i w:val="false"/>
          <w:strike w:val="false"/>
          <w:color w:val="000000"/>
          <w:sz w:val="20"/>
          <w:u w:val="none"/>
        </w:rPr>
        <w:t>2012年3月.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小柴 太一, 廣瀬 孝江, 向井 まい, 山村 正臣, </w:t>
      </w:r>
      <w:r>
        <w:rPr>
          <w:rFonts w:ascii="" w:hAnsi="" w:cs="" w:eastAsia=""/>
          <w:b w:val="true"/>
          <w:i w:val="false"/>
          <w:strike w:val="false"/>
          <w:color w:val="000000"/>
          <w:sz w:val="20"/>
          <w:u w:val="single"/>
        </w:rPr>
        <w:t>服部 武文</w:t>
      </w:r>
      <w:r>
        <w:rPr>
          <w:rFonts w:ascii="" w:hAnsi="" w:cs="" w:eastAsia=""/>
          <w:b w:val="true"/>
          <w:i w:val="false"/>
          <w:strike w:val="false"/>
          <w:color w:val="000000"/>
          <w:sz w:val="20"/>
          <w:u w:val="none"/>
        </w:rPr>
        <w:t xml:space="preserve">, 鈴木 史朗, 坂本 正弘, 梅澤 俊明 : </w:t>
      </w:r>
      <w:r>
        <w:rPr>
          <w:rFonts w:ascii="" w:hAnsi="" w:cs="" w:eastAsia=""/>
          <w:b w:val="false"/>
          <w:i w:val="false"/>
          <w:strike w:val="false"/>
          <w:color w:val="000000"/>
          <w:sz w:val="20"/>
          <w:u w:val="none"/>
        </w:rPr>
        <w:t xml:space="preserve">イネのリグニン生合成経路の解明, </w:t>
      </w:r>
      <w:r>
        <w:rPr>
          <w:rFonts w:ascii="" w:hAnsi="" w:cs="" w:eastAsia=""/>
          <w:b w:val="false"/>
          <w:i w:val="true"/>
          <w:strike w:val="false"/>
          <w:color w:val="000000"/>
          <w:sz w:val="20"/>
          <w:u w:val="none"/>
        </w:rPr>
        <w:t xml:space="preserve">日本農芸化学会2012年度大会, </w:t>
      </w:r>
      <w:r>
        <w:rPr>
          <w:rFonts w:ascii="" w:hAnsi="" w:cs="" w:eastAsia=""/>
          <w:b w:val="false"/>
          <w:i w:val="false"/>
          <w:strike w:val="false"/>
          <w:color w:val="000000"/>
          <w:sz w:val="20"/>
          <w:u w:val="none"/>
        </w:rPr>
        <w:t>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宮脇 克実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上岡 義典</w:t>
      </w:r>
      <w:r>
        <w:rPr>
          <w:rFonts w:ascii="" w:hAnsi="" w:cs="" w:eastAsia=""/>
          <w:b w:val="true"/>
          <w:i w:val="false"/>
          <w:strike w:val="false"/>
          <w:color w:val="000000"/>
          <w:sz w:val="20"/>
          <w:u w:val="none"/>
        </w:rPr>
        <w:t xml:space="preserve">, 椎野 広久 : </w:t>
      </w:r>
      <w:r>
        <w:rPr>
          <w:rFonts w:ascii="" w:hAnsi="" w:cs="" w:eastAsia=""/>
          <w:b w:val="false"/>
          <w:i w:val="false"/>
          <w:strike w:val="false"/>
          <w:color w:val="000000"/>
          <w:sz w:val="20"/>
          <w:u w:val="none"/>
        </w:rPr>
        <w:t xml:space="preserve">療育を受けている子どもの母親意識の変化-子どもに対する意識を中心に母親の振り返りを通して-, </w:t>
      </w:r>
      <w:r>
        <w:rPr>
          <w:rFonts w:ascii="" w:hAnsi="" w:cs="" w:eastAsia=""/>
          <w:b w:val="false"/>
          <w:i w:val="true"/>
          <w:strike w:val="false"/>
          <w:color w:val="000000"/>
          <w:sz w:val="20"/>
          <w:u w:val="none"/>
        </w:rPr>
        <w:t xml:space="preserve">日本発達心理学会第23回大会, </w:t>
      </w:r>
      <w:r>
        <w:rPr>
          <w:rFonts w:ascii="" w:hAnsi="" w:cs="" w:eastAsia=""/>
          <w:b w:val="false"/>
          <w:i w:val="false"/>
          <w:strike w:val="false"/>
          <w:color w:val="000000"/>
          <w:sz w:val="20"/>
          <w:u w:val="none"/>
        </w:rPr>
        <w:t>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佐藤 充宏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行實 鉄平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荒木 秀夫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長積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伊勢 達郎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賀川 昌明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河上 陽子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岡山 千賀子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浜井 俊洋</w:t>
      </w:r>
      <w:r>
        <w:rPr>
          <w:rFonts w:ascii="" w:hAnsi="" w:cs="" w:eastAsia=""/>
          <w:b w:val="true"/>
          <w:i w:val="false"/>
          <w:strike w:val="false"/>
          <w:color w:val="000000"/>
          <w:sz w:val="20"/>
          <w:u w:val="none"/>
        </w:rPr>
        <w:t xml:space="preserve">, 小島 桂太 : </w:t>
      </w:r>
      <w:r>
        <w:rPr>
          <w:rFonts w:ascii="" w:hAnsi="" w:cs="" w:eastAsia=""/>
          <w:b w:val="false"/>
          <w:i w:val="false"/>
          <w:strike w:val="false"/>
          <w:color w:val="000000"/>
          <w:sz w:val="20"/>
          <w:u w:val="none"/>
        </w:rPr>
        <w:t xml:space="preserve">キッズスポーツ指導者養成システムの開発による子どもの運動遊びを支援する地域デザイン, </w:t>
      </w:r>
      <w:r>
        <w:rPr>
          <w:rFonts w:ascii="" w:hAnsi="" w:cs="" w:eastAsia=""/>
          <w:b w:val="false"/>
          <w:i w:val="true"/>
          <w:strike w:val="false"/>
          <w:color w:val="000000"/>
          <w:sz w:val="20"/>
          <w:u w:val="none"/>
        </w:rPr>
        <w:t xml:space="preserve">四国・体育スポーツ学会兼日本体育学会四国支部 平成23年度研究会抄録, </w:t>
      </w:r>
      <w:r>
        <w:rPr>
          <w:rFonts w:ascii="" w:hAnsi="" w:cs="" w:eastAsia=""/>
          <w:b w:val="false"/>
          <w:i w:val="false"/>
          <w:strike w:val="false"/>
          <w:color w:val="000000"/>
          <w:sz w:val="20"/>
          <w:u w:val="none"/>
        </w:rPr>
        <w:t>9-10, 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遍路を迎える「地域」の取り組み, </w:t>
      </w:r>
      <w:r>
        <w:rPr>
          <w:rFonts w:ascii="" w:hAnsi="" w:cs="" w:eastAsia=""/>
          <w:b w:val="false"/>
          <w:i w:val="true"/>
          <w:strike w:val="false"/>
          <w:color w:val="000000"/>
          <w:sz w:val="20"/>
          <w:u w:val="none"/>
        </w:rPr>
        <w:t xml:space="preserve">平成23年度徳島大学公開講座「空海と歩く-四国讃岐遍路2012」, </w:t>
      </w:r>
      <w:r>
        <w:rPr>
          <w:rFonts w:ascii="" w:hAnsi="" w:cs="" w:eastAsia=""/>
          <w:b w:val="false"/>
          <w:i w:val="false"/>
          <w:strike w:val="false"/>
          <w:color w:val="000000"/>
          <w:sz w:val="20"/>
          <w:u w:val="none"/>
        </w:rPr>
        <w:t>2012年3月.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矢田 光一, 三村 知之, </w:t>
      </w:r>
      <w:r>
        <w:rPr>
          <w:rFonts w:ascii="" w:hAnsi="" w:cs="" w:eastAsia=""/>
          <w:b w:val="true"/>
          <w:i w:val="false"/>
          <w:strike w:val="false"/>
          <w:color w:val="000000"/>
          <w:sz w:val="20"/>
          <w:u w:val="single"/>
        </w:rPr>
        <w:t>的場 秀樹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ビタミンC投与がラットの間欠的水泳トレーニングにより生じる骨格筋の適応に及ぼす影響, </w:t>
      </w:r>
      <w:r>
        <w:rPr>
          <w:rFonts w:ascii="" w:hAnsi="" w:cs="" w:eastAsia=""/>
          <w:b w:val="false"/>
          <w:i w:val="true"/>
          <w:strike w:val="false"/>
          <w:color w:val="000000"/>
          <w:sz w:val="20"/>
          <w:u w:val="none"/>
        </w:rPr>
        <w:t xml:space="preserve">四国体育スポーツ学会兼日本体育学会四国支部平成23年度講演・研究会資料, </w:t>
      </w:r>
      <w:r>
        <w:rPr>
          <w:rFonts w:ascii="" w:hAnsi="" w:cs="" w:eastAsia=""/>
          <w:b w:val="false"/>
          <w:i w:val="false"/>
          <w:strike w:val="false"/>
          <w:color w:val="000000"/>
          <w:sz w:val="20"/>
          <w:u w:val="none"/>
        </w:rPr>
        <w:t>19-20, 2012年3月.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新居 アユ子, 矢田 光一,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的場 秀樹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ビタミンC投与が長時間水泳トレーニングによる糖代謝改善に及ぼす影響, </w:t>
      </w:r>
      <w:r>
        <w:rPr>
          <w:rFonts w:ascii="" w:hAnsi="" w:cs="" w:eastAsia=""/>
          <w:b w:val="false"/>
          <w:i w:val="true"/>
          <w:strike w:val="false"/>
          <w:color w:val="000000"/>
          <w:sz w:val="20"/>
          <w:u w:val="none"/>
        </w:rPr>
        <w:t xml:space="preserve">四国体育スポーツ学会兼日本体育学会四国支部平成23年度講演・研究会資料, </w:t>
      </w:r>
      <w:r>
        <w:rPr>
          <w:rFonts w:ascii="" w:hAnsi="" w:cs="" w:eastAsia=""/>
          <w:b w:val="false"/>
          <w:i w:val="false"/>
          <w:strike w:val="false"/>
          <w:color w:val="000000"/>
          <w:sz w:val="20"/>
          <w:u w:val="none"/>
        </w:rPr>
        <w:t>17-18, 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村上 公一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一般化Hopf分岐の標準形の計算公式について, </w:t>
      </w:r>
      <w:r>
        <w:rPr>
          <w:rFonts w:ascii="" w:hAnsi="" w:cs="" w:eastAsia=""/>
          <w:b w:val="false"/>
          <w:i w:val="true"/>
          <w:strike w:val="false"/>
          <w:color w:val="000000"/>
          <w:sz w:val="20"/>
          <w:u w:val="none"/>
        </w:rPr>
        <w:t xml:space="preserve">微分方程式の定性的理論ワークショップ, </w:t>
      </w:r>
      <w:r>
        <w:rPr>
          <w:rFonts w:ascii="" w:hAnsi="" w:cs="" w:eastAsia=""/>
          <w:b w:val="false"/>
          <w:i w:val="false"/>
          <w:strike w:val="false"/>
          <w:color w:val="000000"/>
          <w:sz w:val="20"/>
          <w:u w:val="none"/>
        </w:rPr>
        <w:t>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GISと絵図研究, </w:t>
      </w:r>
      <w:r>
        <w:rPr>
          <w:rFonts w:ascii="" w:hAnsi="" w:cs="" w:eastAsia=""/>
          <w:b w:val="false"/>
          <w:i w:val="true"/>
          <w:strike w:val="false"/>
          <w:color w:val="000000"/>
          <w:sz w:val="20"/>
          <w:u w:val="none"/>
        </w:rPr>
        <w:t xml:space="preserve">「『地図史料学の構築』の新展開」研究成果と課題報告会(東京大学福武ホール), </w:t>
      </w:r>
      <w:r>
        <w:rPr>
          <w:rFonts w:ascii="" w:hAnsi="" w:cs="" w:eastAsia=""/>
          <w:b w:val="false"/>
          <w:i w:val="false"/>
          <w:strike w:val="false"/>
          <w:color w:val="000000"/>
          <w:sz w:val="20"/>
          <w:u w:val="none"/>
        </w:rPr>
        <w:t>2012年3月.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宮崎 泰彰, 河井 智加, </w:t>
      </w:r>
      <w:r>
        <w:rPr>
          <w:rFonts w:ascii="" w:hAnsi="" w:cs="" w:eastAsia=""/>
          <w:b w:val="true"/>
          <w:i w:val="false"/>
          <w:strike w:val="false"/>
          <w:color w:val="000000"/>
          <w:sz w:val="20"/>
          <w:u w:val="single"/>
        </w:rPr>
        <w:t>菊池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アルキルストロンチウムの還元性を利用したメタラサイクル中間体の生成とその応用, </w:t>
      </w:r>
      <w:r>
        <w:rPr>
          <w:rFonts w:ascii="" w:hAnsi="" w:cs="" w:eastAsia=""/>
          <w:b w:val="false"/>
          <w:i w:val="true"/>
          <w:strike w:val="false"/>
          <w:color w:val="000000"/>
          <w:sz w:val="20"/>
          <w:u w:val="single"/>
        </w:rPr>
        <w:t>日本化学会春季年会予稿集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Vol.92, </w:t>
      </w:r>
      <w:r>
        <w:rPr>
          <w:rFonts w:ascii="" w:hAnsi="" w:cs="" w:eastAsia=""/>
          <w:b w:val="false"/>
          <w:i w:val="false"/>
          <w:strike w:val="false"/>
          <w:color w:val="000000"/>
          <w:sz w:val="20"/>
          <w:u w:val="none"/>
        </w:rPr>
        <w:t>4L2-05, 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中島 浩二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Authentic Englishプロジェクトと教材ソフトウェアの開発について, </w:t>
      </w:r>
      <w:r>
        <w:rPr>
          <w:rFonts w:ascii="" w:hAnsi="" w:cs="" w:eastAsia=""/>
          <w:b w:val="false"/>
          <w:i w:val="true"/>
          <w:strike w:val="false"/>
          <w:color w:val="000000"/>
          <w:sz w:val="20"/>
          <w:u w:val="none"/>
        </w:rPr>
        <w:t xml:space="preserve">平成23年度大会, </w:t>
      </w:r>
      <w:r>
        <w:rPr>
          <w:rFonts w:ascii="" w:hAnsi="" w:cs="" w:eastAsia=""/>
          <w:b w:val="false"/>
          <w:i w:val="false"/>
          <w:strike w:val="false"/>
          <w:color w:val="000000"/>
          <w:sz w:val="20"/>
          <w:u w:val="none"/>
        </w:rPr>
        <w:t>2012年3月.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森田 隼平, 中野 太洋, 安田 侑右, 駕田 啓一郎,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鑪迫 典久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水生生物3種の短期慢性試験を用いた全国一級河川の生態毒性影響の評価, </w:t>
      </w:r>
      <w:r>
        <w:rPr>
          <w:rFonts w:ascii="" w:hAnsi="" w:cs="" w:eastAsia=""/>
          <w:b w:val="false"/>
          <w:i w:val="true"/>
          <w:strike w:val="false"/>
          <w:color w:val="000000"/>
          <w:sz w:val="20"/>
          <w:u w:val="none"/>
        </w:rPr>
        <w:t xml:space="preserve">第46回日本水環境学会年会, </w:t>
      </w:r>
      <w:r>
        <w:rPr>
          <w:rFonts w:ascii="" w:hAnsi="" w:cs="" w:eastAsia=""/>
          <w:b w:val="false"/>
          <w:i w:val="false"/>
          <w:strike w:val="false"/>
          <w:color w:val="000000"/>
          <w:sz w:val="20"/>
          <w:u w:val="none"/>
        </w:rPr>
        <w:t>2012年3月.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安田 侑右, 米多 佐織, 森田 隼平,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中田 典秀</w:t>
      </w:r>
      <w:r>
        <w:rPr>
          <w:rFonts w:ascii="" w:hAnsi="" w:cs="" w:eastAsia=""/>
          <w:b w:val="true"/>
          <w:i w:val="false"/>
          <w:strike w:val="false"/>
          <w:color w:val="000000"/>
          <w:sz w:val="20"/>
          <w:u w:val="none"/>
        </w:rPr>
        <w:t xml:space="preserve">, 木村 久美子, </w:t>
      </w:r>
      <w:r>
        <w:rPr>
          <w:rFonts w:ascii="" w:hAnsi="" w:cs="" w:eastAsia=""/>
          <w:b w:val="true"/>
          <w:i w:val="false"/>
          <w:strike w:val="false"/>
          <w:color w:val="000000"/>
          <w:sz w:val="20"/>
          <w:u w:val="single"/>
        </w:rPr>
        <w:t>亀田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鑪迫 典久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水生生物3種の短期慢性試験を用いた全国一級河川の生態毒性影響の評価, </w:t>
      </w:r>
      <w:r>
        <w:rPr>
          <w:rFonts w:ascii="" w:hAnsi="" w:cs="" w:eastAsia=""/>
          <w:b w:val="false"/>
          <w:i w:val="true"/>
          <w:strike w:val="false"/>
          <w:color w:val="000000"/>
          <w:sz w:val="20"/>
          <w:u w:val="none"/>
        </w:rPr>
        <w:t xml:space="preserve">第46回日本水環境学会年会, </w:t>
      </w:r>
      <w:r>
        <w:rPr>
          <w:rFonts w:ascii="" w:hAnsi="" w:cs="" w:eastAsia=""/>
          <w:b w:val="false"/>
          <w:i w:val="false"/>
          <w:strike w:val="false"/>
          <w:color w:val="000000"/>
          <w:sz w:val="20"/>
          <w:u w:val="none"/>
        </w:rPr>
        <w:t>2012年3月.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行本 みなみ,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駕田 啓一郎, トエスン サラマイテ, 葛西 博文, 山田 登志夫, 田中 基博, 松尾 暁,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多孔質担体による道路排水中に含まれる微量汚染化学物質除去能および毒性同定評価, </w:t>
      </w:r>
      <w:r>
        <w:rPr>
          <w:rFonts w:ascii="" w:hAnsi="" w:cs="" w:eastAsia=""/>
          <w:b w:val="false"/>
          <w:i w:val="true"/>
          <w:strike w:val="false"/>
          <w:color w:val="000000"/>
          <w:sz w:val="20"/>
          <w:u w:val="none"/>
        </w:rPr>
        <w:t xml:space="preserve">第46回日本水環境学会年会, </w:t>
      </w:r>
      <w:r>
        <w:rPr>
          <w:rFonts w:ascii="" w:hAnsi="" w:cs="" w:eastAsia=""/>
          <w:b w:val="false"/>
          <w:i w:val="false"/>
          <w:strike w:val="false"/>
          <w:color w:val="000000"/>
          <w:sz w:val="20"/>
          <w:u w:val="none"/>
        </w:rPr>
        <w:t>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安田 侑右, 駕田 啓一郎, 行本 みなみ, </w:t>
      </w:r>
      <w:r>
        <w:rPr>
          <w:rFonts w:ascii="" w:hAnsi="" w:cs="" w:eastAsia=""/>
          <w:b w:val="true"/>
          <w:i w:val="false"/>
          <w:strike w:val="false"/>
          <w:color w:val="000000"/>
          <w:sz w:val="20"/>
          <w:u w:val="single"/>
        </w:rPr>
        <w:t>中田 典秀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鑪迫 典久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トリクロサン・トリクロカルバンの底生生物に対する複合影響および生態リスクの評価, </w:t>
      </w:r>
      <w:r>
        <w:rPr>
          <w:rFonts w:ascii="" w:hAnsi="" w:cs="" w:eastAsia=""/>
          <w:b w:val="false"/>
          <w:i w:val="true"/>
          <w:strike w:val="false"/>
          <w:color w:val="000000"/>
          <w:sz w:val="20"/>
          <w:u w:val="none"/>
        </w:rPr>
        <w:t xml:space="preserve">第46回日本水環境学会年会, </w:t>
      </w:r>
      <w:r>
        <w:rPr>
          <w:rFonts w:ascii="" w:hAnsi="" w:cs="" w:eastAsia=""/>
          <w:b w:val="false"/>
          <w:i w:val="false"/>
          <w:strike w:val="false"/>
          <w:color w:val="000000"/>
          <w:sz w:val="20"/>
          <w:u w:val="none"/>
        </w:rPr>
        <w:t>2012年3月.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駕田 啓一郎,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安田 侑右, 森田 隼平, </w:t>
      </w:r>
      <w:r>
        <w:rPr>
          <w:rFonts w:ascii="" w:hAnsi="" w:cs="" w:eastAsia=""/>
          <w:b w:val="true"/>
          <w:i w:val="false"/>
          <w:strike w:val="false"/>
          <w:color w:val="000000"/>
          <w:sz w:val="20"/>
          <w:u w:val="single"/>
        </w:rPr>
        <w:t>鑪迫 典久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中田 典秀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PPCPsとLASの水生生物に対する複合影響の急性，短期慢性毒性試験とバイオマーカーによる評価, </w:t>
      </w:r>
      <w:r>
        <w:rPr>
          <w:rFonts w:ascii="" w:hAnsi="" w:cs="" w:eastAsia=""/>
          <w:b w:val="false"/>
          <w:i w:val="true"/>
          <w:strike w:val="false"/>
          <w:color w:val="000000"/>
          <w:sz w:val="20"/>
          <w:u w:val="none"/>
        </w:rPr>
        <w:t xml:space="preserve">第46回日本水環境学会年会, </w:t>
      </w:r>
      <w:r>
        <w:rPr>
          <w:rFonts w:ascii="" w:hAnsi="" w:cs="" w:eastAsia=""/>
          <w:b w:val="false"/>
          <w:i w:val="false"/>
          <w:strike w:val="false"/>
          <w:color w:val="000000"/>
          <w:sz w:val="20"/>
          <w:u w:val="none"/>
        </w:rPr>
        <w:t>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藤本 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増田 俊哉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ポリフェノールとシステイン誘導体とのDPPHラジカルによる反応, </w:t>
      </w:r>
      <w:r>
        <w:rPr>
          <w:rFonts w:ascii="" w:hAnsi="" w:cs="" w:eastAsia=""/>
          <w:b w:val="false"/>
          <w:i w:val="true"/>
          <w:strike w:val="false"/>
          <w:color w:val="000000"/>
          <w:sz w:val="20"/>
          <w:u w:val="none"/>
        </w:rPr>
        <w:t xml:space="preserve">日本農芸化学会2012年度大会, </w:t>
      </w:r>
      <w:r>
        <w:rPr>
          <w:rFonts w:ascii="" w:hAnsi="" w:cs="" w:eastAsia=""/>
          <w:b w:val="false"/>
          <w:i w:val="false"/>
          <w:strike w:val="false"/>
          <w:color w:val="000000"/>
          <w:sz w:val="20"/>
          <w:u w:val="none"/>
        </w:rPr>
        <w:t>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藤本 彩</w:t>
      </w:r>
      <w:r>
        <w:rPr>
          <w:rFonts w:ascii="" w:hAnsi="" w:cs="" w:eastAsia=""/>
          <w:b w:val="true"/>
          <w:i w:val="false"/>
          <w:strike w:val="false"/>
          <w:color w:val="000000"/>
          <w:sz w:val="20"/>
          <w:u w:val="none"/>
        </w:rPr>
        <w:t xml:space="preserve">, 稲井 美由紀, </w:t>
      </w:r>
      <w:r>
        <w:rPr>
          <w:rFonts w:ascii="" w:hAnsi="" w:cs="" w:eastAsia=""/>
          <w:b w:val="true"/>
          <w:i w:val="false"/>
          <w:strike w:val="false"/>
          <w:color w:val="000000"/>
          <w:sz w:val="20"/>
          <w:u w:val="single"/>
        </w:rPr>
        <w:t>中村 光裕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増田 俊哉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チオール物質存在下でのカフェ酸，ジヒドロカフェ酸の酸化・抗酸化反応, </w:t>
      </w:r>
      <w:r>
        <w:rPr>
          <w:rFonts w:ascii="" w:hAnsi="" w:cs="" w:eastAsia=""/>
          <w:b w:val="false"/>
          <w:i w:val="true"/>
          <w:strike w:val="false"/>
          <w:color w:val="000000"/>
          <w:sz w:val="20"/>
          <w:u w:val="none"/>
        </w:rPr>
        <w:t xml:space="preserve">日本農芸化学会2012年度大会, </w:t>
      </w:r>
      <w:r>
        <w:rPr>
          <w:rFonts w:ascii="" w:hAnsi="" w:cs="" w:eastAsia=""/>
          <w:b w:val="false"/>
          <w:i w:val="false"/>
          <w:strike w:val="false"/>
          <w:color w:val="000000"/>
          <w:sz w:val="20"/>
          <w:u w:val="none"/>
        </w:rPr>
        <w:t>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伏見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PICO-LONによる宇宙暗黒物質探索, </w:t>
      </w:r>
      <w:r>
        <w:rPr>
          <w:rFonts w:ascii="" w:hAnsi="" w:cs="" w:eastAsia=""/>
          <w:b w:val="false"/>
          <w:i w:val="true"/>
          <w:strike w:val="false"/>
          <w:color w:val="000000"/>
          <w:sz w:val="20"/>
          <w:u w:val="none"/>
        </w:rPr>
        <w:t xml:space="preserve">日本物理学会第67回年次大会,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2012年3月.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窪 秀利, 手嶋 政廣, 戸谷 友則, </w:t>
      </w:r>
      <w:r>
        <w:rPr>
          <w:rFonts w:ascii="" w:hAnsi="" w:cs="" w:eastAsia=""/>
          <w:b w:val="true"/>
          <w:i w:val="false"/>
          <w:strike w:val="false"/>
          <w:color w:val="000000"/>
          <w:sz w:val="20"/>
          <w:u w:val="single"/>
        </w:rPr>
        <w:t>折戸 玲子</w:t>
      </w:r>
      <w:r>
        <w:rPr>
          <w:rFonts w:ascii="" w:hAnsi="" w:cs="" w:eastAsia=""/>
          <w:b w:val="true"/>
          <w:i w:val="false"/>
          <w:strike w:val="false"/>
          <w:color w:val="000000"/>
          <w:sz w:val="20"/>
          <w:u w:val="none"/>
        </w:rPr>
        <w:t xml:space="preserve">, CTA-Japan Consortium(約80名) : </w:t>
      </w:r>
      <w:r>
        <w:rPr>
          <w:rFonts w:ascii="" w:hAnsi="" w:cs="" w:eastAsia=""/>
          <w:b w:val="false"/>
          <w:i w:val="false"/>
          <w:strike w:val="false"/>
          <w:color w:val="000000"/>
          <w:sz w:val="20"/>
          <w:u w:val="none"/>
        </w:rPr>
        <w:t xml:space="preserve">CTA報告28:全体報告, </w:t>
      </w:r>
      <w:r>
        <w:rPr>
          <w:rFonts w:ascii="" w:hAnsi="" w:cs="" w:eastAsia=""/>
          <w:b w:val="false"/>
          <w:i w:val="true"/>
          <w:strike w:val="false"/>
          <w:color w:val="000000"/>
          <w:sz w:val="20"/>
          <w:u w:val="single"/>
        </w:rPr>
        <w:t>日本物理学会年次大会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2012年3月.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今野 裕介, 青野 正裕, 粟根 悠介, </w:t>
      </w:r>
      <w:r>
        <w:rPr>
          <w:rFonts w:ascii="" w:hAnsi="" w:cs="" w:eastAsia=""/>
          <w:b w:val="true"/>
          <w:i w:val="false"/>
          <w:strike w:val="false"/>
          <w:color w:val="000000"/>
          <w:sz w:val="20"/>
          <w:u w:val="single"/>
        </w:rPr>
        <w:t>折戸 玲子</w:t>
      </w:r>
      <w:r>
        <w:rPr>
          <w:rFonts w:ascii="" w:hAnsi="" w:cs="" w:eastAsia=""/>
          <w:b w:val="true"/>
          <w:i w:val="false"/>
          <w:strike w:val="false"/>
          <w:color w:val="000000"/>
          <w:sz w:val="20"/>
          <w:u w:val="none"/>
        </w:rPr>
        <w:t xml:space="preserve">, 他24名 : </w:t>
      </w:r>
      <w:r>
        <w:rPr>
          <w:rFonts w:ascii="" w:hAnsi="" w:cs="" w:eastAsia=""/>
          <w:b w:val="false"/>
          <w:i w:val="false"/>
          <w:strike w:val="false"/>
          <w:color w:val="000000"/>
          <w:sz w:val="20"/>
          <w:u w:val="none"/>
        </w:rPr>
        <w:t xml:space="preserve">CTA報告35:CTA大口径望遠鏡読み出し回路の開発, </w:t>
      </w:r>
      <w:r>
        <w:rPr>
          <w:rFonts w:ascii="" w:hAnsi="" w:cs="" w:eastAsia=""/>
          <w:b w:val="false"/>
          <w:i w:val="true"/>
          <w:strike w:val="false"/>
          <w:color w:val="000000"/>
          <w:sz w:val="20"/>
          <w:u w:val="single"/>
        </w:rPr>
        <w:t>日本物理学会年次大会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2012年3月.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梅原 克典, 粟根 悠介, 榎本 良治, </w:t>
      </w:r>
      <w:r>
        <w:rPr>
          <w:rFonts w:ascii="" w:hAnsi="" w:cs="" w:eastAsia=""/>
          <w:b w:val="true"/>
          <w:i w:val="false"/>
          <w:strike w:val="false"/>
          <w:color w:val="000000"/>
          <w:sz w:val="20"/>
          <w:u w:val="single"/>
        </w:rPr>
        <w:t>折戸 玲子</w:t>
      </w:r>
      <w:r>
        <w:rPr>
          <w:rFonts w:ascii="" w:hAnsi="" w:cs="" w:eastAsia=""/>
          <w:b w:val="true"/>
          <w:i w:val="false"/>
          <w:strike w:val="false"/>
          <w:color w:val="000000"/>
          <w:sz w:val="20"/>
          <w:u w:val="none"/>
        </w:rPr>
        <w:t xml:space="preserve">, 他40名 : </w:t>
      </w:r>
      <w:r>
        <w:rPr>
          <w:rFonts w:ascii="" w:hAnsi="" w:cs="" w:eastAsia=""/>
          <w:b w:val="false"/>
          <w:i w:val="false"/>
          <w:strike w:val="false"/>
          <w:color w:val="000000"/>
          <w:sz w:val="20"/>
          <w:u w:val="none"/>
        </w:rPr>
        <w:t xml:space="preserve">CTA報告34:CTA大口径望遠鏡のための焦点面検出器の開発, </w:t>
      </w:r>
      <w:r>
        <w:rPr>
          <w:rFonts w:ascii="" w:hAnsi="" w:cs="" w:eastAsia=""/>
          <w:b w:val="false"/>
          <w:i w:val="true"/>
          <w:strike w:val="false"/>
          <w:color w:val="000000"/>
          <w:sz w:val="20"/>
          <w:u w:val="single"/>
        </w:rPr>
        <w:t>日本物理学会年次大会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2012年3月.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遠山 健, </w:t>
      </w:r>
      <w:r>
        <w:rPr>
          <w:rFonts w:ascii="" w:hAnsi="" w:cs="" w:eastAsia=""/>
          <w:b w:val="true"/>
          <w:i w:val="false"/>
          <w:strike w:val="false"/>
          <w:color w:val="000000"/>
          <w:sz w:val="20"/>
          <w:u w:val="single"/>
        </w:rPr>
        <w:t>折戸 玲子</w:t>
      </w:r>
      <w:r>
        <w:rPr>
          <w:rFonts w:ascii="" w:hAnsi="" w:cs="" w:eastAsia=""/>
          <w:b w:val="true"/>
          <w:i w:val="false"/>
          <w:strike w:val="false"/>
          <w:color w:val="000000"/>
          <w:sz w:val="20"/>
          <w:u w:val="none"/>
        </w:rPr>
        <w:t xml:space="preserve">, 齋藤 浩二, 齋藤 隆之, 高見 一, 手嶋 政廣, 中嶋 大輔, 林田 将明, 宮本 寛子, 他MAGIC Collaboration : </w:t>
      </w:r>
      <w:r>
        <w:rPr>
          <w:rFonts w:ascii="" w:hAnsi="" w:cs="" w:eastAsia=""/>
          <w:b w:val="false"/>
          <w:i w:val="false"/>
          <w:strike w:val="false"/>
          <w:color w:val="000000"/>
          <w:sz w:val="20"/>
          <w:u w:val="none"/>
        </w:rPr>
        <w:t xml:space="preserve">MAGIC報告30:MAGIC望遠鏡カメラコントロールシステム及びアップグレード, </w:t>
      </w:r>
      <w:r>
        <w:rPr>
          <w:rFonts w:ascii="" w:hAnsi="" w:cs="" w:eastAsia=""/>
          <w:b w:val="false"/>
          <w:i w:val="true"/>
          <w:strike w:val="false"/>
          <w:color w:val="000000"/>
          <w:sz w:val="20"/>
          <w:u w:val="single"/>
        </w:rPr>
        <w:t>日本物理学会年次大会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2012年3月.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中嶋 大輔, </w:t>
      </w:r>
      <w:r>
        <w:rPr>
          <w:rFonts w:ascii="" w:hAnsi="" w:cs="" w:eastAsia=""/>
          <w:b w:val="true"/>
          <w:i w:val="false"/>
          <w:strike w:val="false"/>
          <w:color w:val="000000"/>
          <w:sz w:val="20"/>
          <w:u w:val="single"/>
        </w:rPr>
        <w:t>折戸 玲子</w:t>
      </w:r>
      <w:r>
        <w:rPr>
          <w:rFonts w:ascii="" w:hAnsi="" w:cs="" w:eastAsia=""/>
          <w:b w:val="true"/>
          <w:i w:val="false"/>
          <w:strike w:val="false"/>
          <w:color w:val="000000"/>
          <w:sz w:val="20"/>
          <w:u w:val="none"/>
        </w:rPr>
        <w:t xml:space="preserve">, 齋藤 浩二, 齋藤 隆之, 高見 一, 手嶋 政廣, 遠山 健, 林田 将明, 宮本 寛子, 他MAGIC Collaboration : </w:t>
      </w:r>
      <w:r>
        <w:rPr>
          <w:rFonts w:ascii="" w:hAnsi="" w:cs="" w:eastAsia=""/>
          <w:b w:val="false"/>
          <w:i w:val="false"/>
          <w:strike w:val="false"/>
          <w:color w:val="000000"/>
          <w:sz w:val="20"/>
          <w:u w:val="none"/>
        </w:rPr>
        <w:t xml:space="preserve">MAGIC報告29:UVパルスレーザーを用いた信号較正用装置の開発とその性能評価, </w:t>
      </w:r>
      <w:r>
        <w:rPr>
          <w:rFonts w:ascii="" w:hAnsi="" w:cs="" w:eastAsia=""/>
          <w:b w:val="false"/>
          <w:i w:val="true"/>
          <w:strike w:val="false"/>
          <w:color w:val="000000"/>
          <w:sz w:val="20"/>
          <w:u w:val="single"/>
        </w:rPr>
        <w:t>日本物理学会年次大会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2012年3月.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齋藤 浩二, </w:t>
      </w:r>
      <w:r>
        <w:rPr>
          <w:rFonts w:ascii="" w:hAnsi="" w:cs="" w:eastAsia=""/>
          <w:b w:val="true"/>
          <w:i w:val="false"/>
          <w:strike w:val="false"/>
          <w:color w:val="000000"/>
          <w:sz w:val="20"/>
          <w:u w:val="single"/>
        </w:rPr>
        <w:t>折戸 玲子</w:t>
      </w:r>
      <w:r>
        <w:rPr>
          <w:rFonts w:ascii="" w:hAnsi="" w:cs="" w:eastAsia=""/>
          <w:b w:val="true"/>
          <w:i w:val="false"/>
          <w:strike w:val="false"/>
          <w:color w:val="000000"/>
          <w:sz w:val="20"/>
          <w:u w:val="none"/>
        </w:rPr>
        <w:t xml:space="preserve">, 中嶋 大輔, 齋藤 隆之, 高見 一, 手嶋 政廣, 遠山 健, 林田 将明, 宮本 寛子, 他MAGIC Collaboration : </w:t>
      </w:r>
      <w:r>
        <w:rPr>
          <w:rFonts w:ascii="" w:hAnsi="" w:cs="" w:eastAsia=""/>
          <w:b w:val="false"/>
          <w:i w:val="false"/>
          <w:strike w:val="false"/>
          <w:color w:val="000000"/>
          <w:sz w:val="20"/>
          <w:u w:val="none"/>
        </w:rPr>
        <w:t xml:space="preserve">MAGIC報告28:MAGIC望遠鏡による遠方ブレーザー天体の研究, </w:t>
      </w:r>
      <w:r>
        <w:rPr>
          <w:rFonts w:ascii="" w:hAnsi="" w:cs="" w:eastAsia=""/>
          <w:b w:val="false"/>
          <w:i w:val="true"/>
          <w:strike w:val="false"/>
          <w:color w:val="000000"/>
          <w:sz w:val="20"/>
          <w:u w:val="single"/>
        </w:rPr>
        <w:t>日本物理学会年次大会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2012年3月.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齋藤 隆之, </w:t>
      </w:r>
      <w:r>
        <w:rPr>
          <w:rFonts w:ascii="" w:hAnsi="" w:cs="" w:eastAsia=""/>
          <w:b w:val="true"/>
          <w:i w:val="false"/>
          <w:strike w:val="false"/>
          <w:color w:val="000000"/>
          <w:sz w:val="20"/>
          <w:u w:val="single"/>
        </w:rPr>
        <w:t>折戸 玲子</w:t>
      </w:r>
      <w:r>
        <w:rPr>
          <w:rFonts w:ascii="" w:hAnsi="" w:cs="" w:eastAsia=""/>
          <w:b w:val="true"/>
          <w:i w:val="false"/>
          <w:strike w:val="false"/>
          <w:color w:val="000000"/>
          <w:sz w:val="20"/>
          <w:u w:val="none"/>
        </w:rPr>
        <w:t xml:space="preserve">, 中嶋 大輔, 齋藤 浩二, 高見 一, 手嶋 政廣, 遠山 健, 林田 将明, 宮本 寛子, 他MAGIC Collaboration : </w:t>
      </w:r>
      <w:r>
        <w:rPr>
          <w:rFonts w:ascii="" w:hAnsi="" w:cs="" w:eastAsia=""/>
          <w:b w:val="false"/>
          <w:i w:val="false"/>
          <w:strike w:val="false"/>
          <w:color w:val="000000"/>
          <w:sz w:val="20"/>
          <w:u w:val="none"/>
        </w:rPr>
        <w:t xml:space="preserve">MAGIC報告27:かにパルサーの超高エネルギーガンマ線スペクトラムの理論的解釈, </w:t>
      </w:r>
      <w:r>
        <w:rPr>
          <w:rFonts w:ascii="" w:hAnsi="" w:cs="" w:eastAsia=""/>
          <w:b w:val="false"/>
          <w:i w:val="true"/>
          <w:strike w:val="false"/>
          <w:color w:val="000000"/>
          <w:sz w:val="20"/>
          <w:u w:val="single"/>
        </w:rPr>
        <w:t>日本物理学会年次大会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2012年3月.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中島 遼,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島 龍夫, 萩原 亮 : </w:t>
      </w:r>
      <w:r>
        <w:rPr>
          <w:rFonts w:ascii="" w:hAnsi="" w:cs="" w:eastAsia=""/>
          <w:b w:val="false"/>
          <w:i w:val="false"/>
          <w:strike w:val="false"/>
          <w:color w:val="000000"/>
          <w:sz w:val="20"/>
          <w:u w:val="none"/>
        </w:rPr>
        <w:t>PrBa</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Cu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 xml:space="preserve"> O</w:t>
      </w:r>
      <w:r>
        <w:rPr>
          <w:rFonts w:ascii="" w:hAnsi="" w:cs="" w:eastAsia=""/>
          <w:b w:val="false"/>
          <w:i w:val="false"/>
          <w:strike w:val="false"/>
          <w:color w:val="000000"/>
          <w:sz w:val="20"/>
          <w:u w:val="none"/>
          <w:vertAlign w:val="subscript"/>
        </w:rPr>
        <w:t>8</w:t>
      </w:r>
      <w:r>
        <w:rPr>
          <w:rFonts w:ascii="" w:hAnsi="" w:cs="" w:eastAsia=""/>
          <w:b w:val="false"/>
          <w:i w:val="false"/>
          <w:strike w:val="false"/>
          <w:color w:val="000000"/>
          <w:sz w:val="20"/>
          <w:u w:val="none"/>
        </w:rPr>
        <w:t xml:space="preserve"> とPrBa</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Cu</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 O</w:t>
      </w:r>
      <w:r>
        <w:rPr>
          <w:rFonts w:ascii="" w:hAnsi="" w:cs="" w:eastAsia=""/>
          <w:b w:val="false"/>
          <w:i w:val="false"/>
          <w:strike w:val="false"/>
          <w:color w:val="000000"/>
          <w:sz w:val="20"/>
          <w:u w:val="none"/>
          <w:vertAlign w:val="subscript"/>
        </w:rPr>
        <w:t>7-δ</w:t>
      </w:r>
      <w:r>
        <w:rPr>
          <w:rFonts w:ascii="" w:hAnsi="" w:cs="" w:eastAsia=""/>
          <w:b w:val="false"/>
          <w:i w:val="false"/>
          <w:strike w:val="false"/>
          <w:color w:val="000000"/>
          <w:sz w:val="20"/>
          <w:u w:val="none"/>
        </w:rPr>
        <w:t xml:space="preserve">の混合セラミックスにおけるキャリア制御と超伝導II,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600, 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高橋 将央,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菅原 仁, 斉藤 隆志, 龍岡 翔, 田中 謙弥, 佐藤 英行 : </w:t>
      </w:r>
      <w:r>
        <w:rPr>
          <w:rFonts w:ascii="" w:hAnsi="" w:cs="" w:eastAsia=""/>
          <w:b w:val="false"/>
          <w:i w:val="false"/>
          <w:strike w:val="false"/>
          <w:color w:val="000000"/>
          <w:sz w:val="20"/>
          <w:u w:val="none"/>
        </w:rPr>
        <w:t>高圧合成 ((La,Ce)Fe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 xml:space="preserve"> 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のSb-NQR II,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2012年3月.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大熊 一正, </w:t>
      </w:r>
      <w:r>
        <w:rPr>
          <w:rFonts w:ascii="" w:hAnsi="" w:cs="" w:eastAsia=""/>
          <w:b w:val="true"/>
          <w:i w:val="false"/>
          <w:strike w:val="false"/>
          <w:color w:val="000000"/>
          <w:sz w:val="20"/>
          <w:u w:val="single"/>
        </w:rPr>
        <w:t>日置 善郎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TevatronとLHCによるトップクォーク-グル―オン結合の拡張制限, </w:t>
      </w:r>
      <w:r>
        <w:rPr>
          <w:rFonts w:ascii="" w:hAnsi="" w:cs="" w:eastAsia=""/>
          <w:b w:val="false"/>
          <w:i w:val="true"/>
          <w:strike w:val="false"/>
          <w:color w:val="000000"/>
          <w:sz w:val="20"/>
          <w:u w:val="single"/>
        </w:rPr>
        <w:t>日本物理学会年次大会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宇野 剛史</w:t>
      </w:r>
      <w:r>
        <w:rPr>
          <w:rFonts w:ascii="" w:hAnsi="" w:cs="" w:eastAsia=""/>
          <w:b w:val="true"/>
          <w:i w:val="false"/>
          <w:strike w:val="false"/>
          <w:color w:val="000000"/>
          <w:sz w:val="20"/>
          <w:u w:val="none"/>
        </w:rPr>
        <w:t xml:space="preserve">, 片桐 英樹, 加藤 浩介 : </w:t>
      </w:r>
      <w:r>
        <w:rPr>
          <w:rFonts w:ascii="" w:hAnsi="" w:cs="" w:eastAsia=""/>
          <w:b w:val="false"/>
          <w:i w:val="false"/>
          <w:strike w:val="false"/>
          <w:color w:val="000000"/>
          <w:sz w:val="20"/>
          <w:u w:val="none"/>
        </w:rPr>
        <w:t xml:space="preserve">ファジィランダム防御配置問題, </w:t>
      </w:r>
      <w:r>
        <w:rPr>
          <w:rFonts w:ascii="" w:hAnsi="" w:cs="" w:eastAsia=""/>
          <w:b w:val="false"/>
          <w:i w:val="true"/>
          <w:strike w:val="false"/>
          <w:color w:val="000000"/>
          <w:sz w:val="20"/>
          <w:u w:val="none"/>
        </w:rPr>
        <w:t xml:space="preserve">日本オペレーションズ・リサーチ学会2012年春季研究発表会, </w:t>
      </w:r>
      <w:r>
        <w:rPr>
          <w:rFonts w:ascii="" w:hAnsi="" w:cs="" w:eastAsia=""/>
          <w:b w:val="false"/>
          <w:i w:val="false"/>
          <w:strike w:val="false"/>
          <w:color w:val="000000"/>
          <w:sz w:val="20"/>
          <w:u w:val="none"/>
        </w:rPr>
        <w:t>50-51, 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折戸 玲子</w:t>
      </w:r>
      <w:r>
        <w:rPr>
          <w:rFonts w:ascii="" w:hAnsi="" w:cs="" w:eastAsia=""/>
          <w:b w:val="true"/>
          <w:i w:val="false"/>
          <w:strike w:val="false"/>
          <w:color w:val="000000"/>
          <w:sz w:val="20"/>
          <w:u w:val="none"/>
        </w:rPr>
        <w:t xml:space="preserve">, 櫛田 淳子, 斎藤 隆之, 齋藤 浩二, 高見 一, 手嶋 政廣, 遠山 健, 中嶋 大輔, 林田 将明, 宮本 寛子, 他MAGIC Collaboration : </w:t>
      </w:r>
      <w:r>
        <w:rPr>
          <w:rFonts w:ascii="" w:hAnsi="" w:cs="" w:eastAsia=""/>
          <w:b w:val="false"/>
          <w:i w:val="false"/>
          <w:strike w:val="false"/>
          <w:color w:val="000000"/>
          <w:sz w:val="20"/>
          <w:u w:val="none"/>
        </w:rPr>
        <w:t xml:space="preserve">解像型大気チェレンコフ望遠鏡MAGICによる宇宙暗黒物質の探索, </w:t>
      </w:r>
      <w:r>
        <w:rPr>
          <w:rFonts w:ascii="" w:hAnsi="" w:cs="" w:eastAsia=""/>
          <w:b w:val="false"/>
          <w:i w:val="true"/>
          <w:strike w:val="false"/>
          <w:color w:val="000000"/>
          <w:sz w:val="20"/>
          <w:u w:val="single"/>
        </w:rPr>
        <w:t>日本物理学会秋季大会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小野寺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小田 匡保, 大島 規江, 尾崎 久美子 : </w:t>
      </w:r>
      <w:r>
        <w:rPr>
          <w:rFonts w:ascii="" w:hAnsi="" w:cs="" w:eastAsia=""/>
          <w:b w:val="false"/>
          <w:i w:val="false"/>
          <w:strike w:val="false"/>
          <w:color w:val="000000"/>
          <w:sz w:val="20"/>
          <w:u w:val="none"/>
        </w:rPr>
        <w:t xml:space="preserve">ライデン大学所蔵シーボルト収集古地図の調査報告-「黒龍江中洲并天度」を中心に-, </w:t>
      </w:r>
      <w:r>
        <w:rPr>
          <w:rFonts w:ascii="" w:hAnsi="" w:cs="" w:eastAsia=""/>
          <w:b w:val="false"/>
          <w:i w:val="true"/>
          <w:strike w:val="false"/>
          <w:color w:val="000000"/>
          <w:sz w:val="20"/>
          <w:u w:val="none"/>
        </w:rPr>
        <w:t xml:space="preserve">第31回国絵図研究会研究発表会(東京大学福武ホール), </w:t>
      </w:r>
      <w:r>
        <w:rPr>
          <w:rFonts w:ascii="" w:hAnsi="" w:cs="" w:eastAsia=""/>
          <w:b w:val="false"/>
          <w:i w:val="false"/>
          <w:strike w:val="false"/>
          <w:color w:val="000000"/>
          <w:sz w:val="20"/>
          <w:u w:val="none"/>
        </w:rPr>
        <w:t>2012年3月.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 Nakagawa, Jun Kurochi, Kozue Edo, Yuika Watanabe, H Sakai, Ayaka Miki, Shun Morikawa,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M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 Ohura : </w:t>
      </w:r>
      <w:r>
        <w:rPr>
          <w:rFonts w:ascii="" w:hAnsi="" w:cs="" w:eastAsia=""/>
          <w:b w:val="false"/>
          <w:i w:val="false"/>
          <w:strike w:val="false"/>
          <w:color w:val="000000"/>
          <w:sz w:val="20"/>
          <w:u w:val="none"/>
        </w:rPr>
        <w:t xml:space="preserve">Partial purification and characterization of a glycoprotein from the coelomic fluid of the sea urchin, Toxopneustes pileolus, </w:t>
      </w:r>
      <w:r>
        <w:rPr>
          <w:rFonts w:ascii="" w:hAnsi="" w:cs="" w:eastAsia=""/>
          <w:b w:val="false"/>
          <w:i w:val="true"/>
          <w:strike w:val="false"/>
          <w:color w:val="000000"/>
          <w:sz w:val="20"/>
          <w:u w:val="none"/>
        </w:rPr>
        <w:t xml:space="preserve">JAPANESE PHARMACOLOGICAL SOC, EDITORIAL OFF, KANTOHYA BLDG GOKOMACHI-EBISUGAWA NAKAGYO-KU, KYOTO, 604, JAPAN, </w:t>
      </w:r>
      <w:r>
        <w:rPr>
          <w:rFonts w:ascii="" w:hAnsi="" w:cs="" w:eastAsia=""/>
          <w:b w:val="true"/>
          <w:i w:val="false"/>
          <w:strike w:val="false"/>
          <w:color w:val="000000"/>
          <w:sz w:val="20"/>
          <w:u w:val="none"/>
        </w:rPr>
        <w:t xml:space="preserve">Vol.118, </w:t>
      </w:r>
      <w:r>
        <w:rPr>
          <w:rFonts w:ascii="" w:hAnsi="" w:cs="" w:eastAsia=""/>
          <w:b w:val="false"/>
          <w:i w:val="true"/>
          <w:strike w:val="false"/>
          <w:color w:val="000000"/>
          <w:sz w:val="20"/>
          <w:u w:val="none"/>
        </w:rPr>
        <w:t xml:space="preserve">No.suppl.1, </w:t>
      </w:r>
      <w:r>
        <w:rPr>
          <w:rFonts w:ascii="" w:hAnsi="" w:cs="" w:eastAsia=""/>
          <w:b w:val="false"/>
          <w:i w:val="false"/>
          <w:strike w:val="false"/>
          <w:color w:val="000000"/>
          <w:sz w:val="20"/>
          <w:u w:val="none"/>
        </w:rPr>
        <w:t>258P, Mar. 2012.</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石黒 志, 才田 隆広, 永松 伸一, 関澤 央輝, 宇留賀 朋哉, </w:t>
      </w: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横山 利彦, 唯 美津木 : </w:t>
      </w:r>
      <w:r>
        <w:rPr>
          <w:rFonts w:ascii="" w:hAnsi="" w:cs="" w:eastAsia=""/>
          <w:b w:val="false"/>
          <w:i w:val="false"/>
          <w:strike w:val="false"/>
          <w:color w:val="000000"/>
          <w:sz w:val="20"/>
          <w:u w:val="none"/>
        </w:rPr>
        <w:t xml:space="preserve">In-situ時間分解XAFS法を用いた燃料電池Pt-Co/Cカソード触媒の触媒構造速度論解析, </w:t>
      </w:r>
      <w:r>
        <w:rPr>
          <w:rFonts w:ascii="" w:hAnsi="" w:cs="" w:eastAsia=""/>
          <w:b w:val="false"/>
          <w:i w:val="true"/>
          <w:strike w:val="false"/>
          <w:color w:val="000000"/>
          <w:sz w:val="20"/>
          <w:u w:val="none"/>
        </w:rPr>
        <w:t xml:space="preserve">日本化学会第92春季年会, </w:t>
      </w:r>
      <w:r>
        <w:rPr>
          <w:rFonts w:ascii="" w:hAnsi="" w:cs="" w:eastAsia=""/>
          <w:b w:val="false"/>
          <w:i w:val="false"/>
          <w:strike w:val="false"/>
          <w:color w:val="000000"/>
          <w:sz w:val="20"/>
          <w:u w:val="none"/>
        </w:rPr>
        <w:t>2012年3月.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才田 隆広, 石黒 志, 関澤 央輝, 宇留賀 朋哉, 永松 伸一, 長澤 兼作, 今泉 吉明, </w:t>
      </w: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横山 利彦, 唯 美津木 : </w:t>
      </w:r>
      <w:r>
        <w:rPr>
          <w:rFonts w:ascii="" w:hAnsi="" w:cs="" w:eastAsia=""/>
          <w:b w:val="false"/>
          <w:i w:val="false"/>
          <w:strike w:val="false"/>
          <w:color w:val="000000"/>
          <w:sz w:val="20"/>
          <w:u w:val="none"/>
        </w:rPr>
        <w:t xml:space="preserve">In-situ空間分解顕微XAFS法による白金触媒微粒子の空間分解構造解析, </w:t>
      </w:r>
      <w:r>
        <w:rPr>
          <w:rFonts w:ascii="" w:hAnsi="" w:cs="" w:eastAsia=""/>
          <w:b w:val="false"/>
          <w:i w:val="true"/>
          <w:strike w:val="false"/>
          <w:color w:val="000000"/>
          <w:sz w:val="20"/>
          <w:u w:val="none"/>
        </w:rPr>
        <w:t xml:space="preserve">電気化学会第79回大会, </w:t>
      </w:r>
      <w:r>
        <w:rPr>
          <w:rFonts w:ascii="" w:hAnsi="" w:cs="" w:eastAsia=""/>
          <w:b w:val="false"/>
          <w:i w:val="false"/>
          <w:strike w:val="false"/>
          <w:color w:val="000000"/>
          <w:sz w:val="20"/>
          <w:u w:val="none"/>
        </w:rPr>
        <w:t>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河原崎 貴光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fake, </w:t>
      </w:r>
      <w:r>
        <w:rPr>
          <w:rFonts w:ascii="" w:hAnsi="" w:cs="" w:eastAsia=""/>
          <w:b w:val="false"/>
          <w:i w:val="true"/>
          <w:strike w:val="false"/>
          <w:color w:val="000000"/>
          <w:sz w:val="20"/>
          <w:u w:val="none"/>
        </w:rPr>
        <w:t xml:space="preserve">名古屋大学教養教育院プロジェクトギャラリーclas, </w:t>
      </w:r>
      <w:r>
        <w:rPr>
          <w:rFonts w:ascii="" w:hAnsi="" w:cs="" w:eastAsia=""/>
          <w:b w:val="false"/>
          <w:i w:val="false"/>
          <w:strike w:val="false"/>
          <w:color w:val="000000"/>
          <w:sz w:val="20"/>
          <w:u w:val="none"/>
        </w:rPr>
        <w:t>2011年5月.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京王プラザホテル ロビーギャラリー 個展, </w:t>
      </w:r>
      <w:r>
        <w:rPr>
          <w:rFonts w:ascii="" w:hAnsi="" w:cs="" w:eastAsia=""/>
          <w:b w:val="false"/>
          <w:i w:val="false"/>
          <w:strike w:val="false"/>
          <w:color w:val="000000"/>
          <w:sz w:val="20"/>
          <w:u w:val="none"/>
        </w:rPr>
        <w:t>2011年8月.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河原崎 貴光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fake2, </w:t>
      </w:r>
      <w:r>
        <w:rPr>
          <w:rFonts w:ascii="" w:hAnsi="" w:cs="" w:eastAsia=""/>
          <w:b w:val="false"/>
          <w:i w:val="true"/>
          <w:strike w:val="false"/>
          <w:color w:val="000000"/>
          <w:sz w:val="20"/>
          <w:u w:val="none"/>
        </w:rPr>
        <w:t xml:space="preserve">名古屋市長者町万勝S館 ''invisible loophole'', </w:t>
      </w:r>
      <w:r>
        <w:rPr>
          <w:rFonts w:ascii="" w:hAnsi="" w:cs="" w:eastAsia=""/>
          <w:b w:val="false"/>
          <w:i w:val="false"/>
          <w:strike w:val="false"/>
          <w:color w:val="000000"/>
          <w:sz w:val="20"/>
          <w:u w:val="none"/>
        </w:rPr>
        <w:t>2011年8月.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木版画作品「Still Life(6)」, </w:t>
      </w:r>
      <w:r>
        <w:rPr>
          <w:rFonts w:ascii="" w:hAnsi="" w:cs="" w:eastAsia=""/>
          <w:b w:val="false"/>
          <w:i w:val="true"/>
          <w:strike w:val="false"/>
          <w:color w:val="000000"/>
          <w:sz w:val="20"/>
          <w:u w:val="none"/>
        </w:rPr>
        <w:t xml:space="preserve">第79回日本版画協会展, </w:t>
      </w:r>
      <w:r>
        <w:rPr>
          <w:rFonts w:ascii="" w:hAnsi="" w:cs="" w:eastAsia=""/>
          <w:b w:val="false"/>
          <w:i w:val="false"/>
          <w:strike w:val="false"/>
          <w:color w:val="000000"/>
          <w:sz w:val="20"/>
          <w:u w:val="none"/>
        </w:rPr>
        <w:t>2011年10月.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木版画作品「ベンチと暖雪」, </w:t>
      </w:r>
      <w:r>
        <w:rPr>
          <w:rFonts w:ascii="" w:hAnsi="" w:cs="" w:eastAsia=""/>
          <w:b w:val="false"/>
          <w:i w:val="true"/>
          <w:strike w:val="false"/>
          <w:color w:val="000000"/>
          <w:sz w:val="20"/>
          <w:u w:val="none"/>
        </w:rPr>
        <w:t xml:space="preserve">第56回CWAJ現代版画展, </w:t>
      </w:r>
      <w:r>
        <w:rPr>
          <w:rFonts w:ascii="" w:hAnsi="" w:cs="" w:eastAsia=""/>
          <w:b w:val="false"/>
          <w:i w:val="false"/>
          <w:strike w:val="false"/>
          <w:color w:val="000000"/>
          <w:sz w:val="20"/>
          <w:u w:val="none"/>
        </w:rPr>
        <w:t>2011年10月.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木版画作品「Still Life(5)」, </w:t>
      </w:r>
      <w:r>
        <w:rPr>
          <w:rFonts w:ascii="" w:hAnsi="" w:cs="" w:eastAsia=""/>
          <w:b w:val="false"/>
          <w:i w:val="true"/>
          <w:strike w:val="false"/>
          <w:color w:val="000000"/>
          <w:sz w:val="20"/>
          <w:u w:val="none"/>
        </w:rPr>
        <w:t xml:space="preserve">第8回高知国際版画トリエンナーレ展, </w:t>
      </w:r>
      <w:r>
        <w:rPr>
          <w:rFonts w:ascii="" w:hAnsi="" w:cs="" w:eastAsia=""/>
          <w:b w:val="false"/>
          <w:i w:val="false"/>
          <w:strike w:val="false"/>
          <w:color w:val="000000"/>
          <w:sz w:val="20"/>
          <w:u w:val="none"/>
        </w:rPr>
        <w:t>2011年10月.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河原崎 貴光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ワークショップ「ART.CLASS カメラオブスキュラを使ってスケッチ」, </w:t>
      </w:r>
      <w:r>
        <w:rPr>
          <w:rFonts w:ascii="" w:hAnsi="" w:cs="" w:eastAsia=""/>
          <w:b w:val="false"/>
          <w:i w:val="true"/>
          <w:strike w:val="false"/>
          <w:color w:val="000000"/>
          <w:sz w:val="20"/>
          <w:u w:val="none"/>
        </w:rPr>
        <w:t xml:space="preserve">名古屋大学内ギャラリー「clas」, </w:t>
      </w:r>
      <w:r>
        <w:rPr>
          <w:rFonts w:ascii="" w:hAnsi="" w:cs="" w:eastAsia=""/>
          <w:b w:val="false"/>
          <w:i w:val="false"/>
          <w:strike w:val="false"/>
          <w:color w:val="000000"/>
          <w:sz w:val="20"/>
          <w:u w:val="none"/>
        </w:rPr>
        <w:t>2011年10月.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河原崎 貴光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fake pic, </w:t>
      </w:r>
      <w:r>
        <w:rPr>
          <w:rFonts w:ascii="" w:hAnsi="" w:cs="" w:eastAsia=""/>
          <w:b w:val="false"/>
          <w:i w:val="true"/>
          <w:strike w:val="false"/>
          <w:color w:val="000000"/>
          <w:sz w:val="20"/>
          <w:u w:val="none"/>
        </w:rPr>
        <w:t xml:space="preserve">Kommen Sie nach Hause 12, </w:t>
      </w:r>
      <w:r>
        <w:rPr>
          <w:rFonts w:ascii="" w:hAnsi="" w:cs="" w:eastAsia=""/>
          <w:b w:val="false"/>
          <w:i w:val="false"/>
          <w:strike w:val="false"/>
          <w:color w:val="000000"/>
          <w:sz w:val="20"/>
          <w:u w:val="none"/>
        </w:rPr>
        <w:t>2011年11月.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河原崎 貴光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fakepic, </w:t>
      </w:r>
      <w:r>
        <w:rPr>
          <w:rFonts w:ascii="" w:hAnsi="" w:cs="" w:eastAsia=""/>
          <w:b w:val="false"/>
          <w:i w:val="true"/>
          <w:strike w:val="false"/>
          <w:color w:val="000000"/>
          <w:sz w:val="20"/>
          <w:u w:val="none"/>
        </w:rPr>
        <w:t xml:space="preserve">comehome12, </w:t>
      </w:r>
      <w:r>
        <w:rPr>
          <w:rFonts w:ascii="" w:hAnsi="" w:cs="" w:eastAsia=""/>
          <w:b w:val="false"/>
          <w:i w:val="false"/>
          <w:strike w:val="false"/>
          <w:color w:val="000000"/>
          <w:sz w:val="20"/>
          <w:u w:val="none"/>
        </w:rPr>
        <w:t>2011年11月.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個展, </w:t>
      </w:r>
      <w:r>
        <w:rPr>
          <w:rFonts w:ascii="" w:hAnsi="" w:cs="" w:eastAsia=""/>
          <w:b w:val="false"/>
          <w:i w:val="false"/>
          <w:strike w:val="false"/>
          <w:color w:val="000000"/>
          <w:sz w:val="20"/>
          <w:u w:val="none"/>
        </w:rPr>
        <w:t>2011年12月.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濁沢かるた, </w:t>
      </w:r>
      <w:r>
        <w:rPr>
          <w:rFonts w:ascii="" w:hAnsi="" w:cs="" w:eastAsia=""/>
          <w:b w:val="false"/>
          <w:i w:val="false"/>
          <w:strike w:val="false"/>
          <w:color w:val="000000"/>
          <w:sz w:val="20"/>
          <w:u w:val="none"/>
        </w:rPr>
        <w:t>2012年2月.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財団法人徳島県文化振興財団,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西祖谷の神代踊(長編), </w:t>
      </w:r>
      <w:r>
        <w:rPr>
          <w:rFonts w:ascii="" w:hAnsi="" w:cs="" w:eastAsia=""/>
          <w:b w:val="false"/>
          <w:i w:val="true"/>
          <w:strike w:val="false"/>
          <w:color w:val="000000"/>
          <w:sz w:val="20"/>
          <w:u w:val="none"/>
        </w:rPr>
        <w:t xml:space="preserve">財団法人徳島県文化振興財団平成23年度映像記録事業, </w:t>
      </w:r>
      <w:r>
        <w:rPr>
          <w:rFonts w:ascii="" w:hAnsi="" w:cs="" w:eastAsia=""/>
          <w:b w:val="false"/>
          <w:i w:val="false"/>
          <w:strike w:val="false"/>
          <w:color w:val="000000"/>
          <w:sz w:val="20"/>
          <w:u w:val="none"/>
        </w:rPr>
        <w:t>2012年3月.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財団法人徳島県文化振興財団,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端山の踊り念仏(短編), </w:t>
      </w:r>
      <w:r>
        <w:rPr>
          <w:rFonts w:ascii="" w:hAnsi="" w:cs="" w:eastAsia=""/>
          <w:b w:val="false"/>
          <w:i w:val="true"/>
          <w:strike w:val="false"/>
          <w:color w:val="000000"/>
          <w:sz w:val="20"/>
          <w:u w:val="none"/>
        </w:rPr>
        <w:t xml:space="preserve">財団法人徳島県文化振興財団平成23年度映像記録事業, </w:t>
      </w:r>
      <w:r>
        <w:rPr>
          <w:rFonts w:ascii="" w:hAnsi="" w:cs="" w:eastAsia=""/>
          <w:b w:val="false"/>
          <w:i w:val="false"/>
          <w:strike w:val="false"/>
          <w:color w:val="000000"/>
          <w:sz w:val="20"/>
          <w:u w:val="none"/>
        </w:rPr>
        <w:t>2012年3月.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財団法人徳島県文化振興財団,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有瀬のかぐら踊り(短編), </w:t>
      </w:r>
      <w:r>
        <w:rPr>
          <w:rFonts w:ascii="" w:hAnsi="" w:cs="" w:eastAsia=""/>
          <w:b w:val="false"/>
          <w:i w:val="true"/>
          <w:strike w:val="false"/>
          <w:color w:val="000000"/>
          <w:sz w:val="20"/>
          <w:u w:val="none"/>
        </w:rPr>
        <w:t xml:space="preserve">財団法人徳島県文化振興財団平成23年度映像記録事業, </w:t>
      </w:r>
      <w:r>
        <w:rPr>
          <w:rFonts w:ascii="" w:hAnsi="" w:cs="" w:eastAsia=""/>
          <w:b w:val="false"/>
          <w:i w:val="false"/>
          <w:strike w:val="false"/>
          <w:color w:val="000000"/>
          <w:sz w:val="20"/>
          <w:u w:val="none"/>
        </w:rPr>
        <w:t>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大宮 俊恵</w:t>
      </w:r>
      <w:r>
        <w:rPr>
          <w:rFonts w:ascii="" w:hAnsi="" w:cs="" w:eastAsia=""/>
          <w:b w:val="true"/>
          <w:i w:val="false"/>
          <w:strike w:val="false"/>
          <w:color w:val="000000"/>
          <w:sz w:val="20"/>
          <w:u w:val="none"/>
        </w:rPr>
        <w:t xml:space="preserve">,  他 : </w:t>
      </w:r>
      <w:r>
        <w:rPr>
          <w:rFonts w:ascii="" w:hAnsi="" w:cs="" w:eastAsia=""/>
          <w:b w:val="false"/>
          <w:i w:val="false"/>
          <w:strike w:val="false"/>
          <w:color w:val="000000"/>
          <w:sz w:val="20"/>
          <w:u w:val="none"/>
        </w:rPr>
        <w:t xml:space="preserve">子どもたちに伝えたい郷土(徳島)の偉人, </w:t>
      </w:r>
      <w:r>
        <w:rPr>
          <w:rFonts w:ascii="" w:hAnsi="" w:cs="" w:eastAsia=""/>
          <w:b w:val="false"/>
          <w:i w:val="true"/>
          <w:strike w:val="false"/>
          <w:color w:val="000000"/>
          <w:sz w:val="20"/>
          <w:u w:val="none"/>
        </w:rPr>
        <w:t xml:space="preserve">小学校道徳学習教材, </w:t>
      </w:r>
      <w:r>
        <w:rPr>
          <w:rFonts w:ascii="" w:hAnsi="" w:cs="" w:eastAsia=""/>
          <w:b w:val="false"/>
          <w:i w:val="false"/>
          <w:strike w:val="false"/>
          <w:color w:val="000000"/>
          <w:sz w:val="20"/>
          <w:u w:val="none"/>
        </w:rPr>
        <w:t>2012年3月.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財団法人徳島県文化振興財団,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西祖谷の神代踊(短編), </w:t>
      </w:r>
      <w:r>
        <w:rPr>
          <w:rFonts w:ascii="" w:hAnsi="" w:cs="" w:eastAsia=""/>
          <w:b w:val="false"/>
          <w:i w:val="true"/>
          <w:strike w:val="false"/>
          <w:color w:val="000000"/>
          <w:sz w:val="20"/>
          <w:u w:val="none"/>
        </w:rPr>
        <w:t xml:space="preserve">財団法人徳島県文化振興財団平成23年度映像記録事業, </w:t>
      </w:r>
      <w:r>
        <w:rPr>
          <w:rFonts w:ascii="" w:hAnsi="" w:cs="" w:eastAsia=""/>
          <w:b w:val="false"/>
          <w:i w:val="false"/>
          <w:strike w:val="false"/>
          <w:color w:val="000000"/>
          <w:sz w:val="20"/>
          <w:u w:val="none"/>
        </w:rPr>
        <w:t>2012年3月.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財団法人徳島県文化振興財団,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端山の踊り念仏(長編), </w:t>
      </w:r>
      <w:r>
        <w:rPr>
          <w:rFonts w:ascii="" w:hAnsi="" w:cs="" w:eastAsia=""/>
          <w:b w:val="false"/>
          <w:i w:val="true"/>
          <w:strike w:val="false"/>
          <w:color w:val="000000"/>
          <w:sz w:val="20"/>
          <w:u w:val="none"/>
        </w:rPr>
        <w:t xml:space="preserve">財団法人徳島県文化振興財団平成23年度映像記録事業, </w:t>
      </w:r>
      <w:r>
        <w:rPr>
          <w:rFonts w:ascii="" w:hAnsi="" w:cs="" w:eastAsia=""/>
          <w:b w:val="false"/>
          <w:i w:val="false"/>
          <w:strike w:val="false"/>
          <w:color w:val="000000"/>
          <w:sz w:val="20"/>
          <w:u w:val="none"/>
        </w:rPr>
        <w:t>2012年3月.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財団法人徳島県文化振興財団,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有瀬のかぐら踊り(長編), </w:t>
      </w:r>
      <w:r>
        <w:rPr>
          <w:rFonts w:ascii="" w:hAnsi="" w:cs="" w:eastAsia=""/>
          <w:b w:val="false"/>
          <w:i w:val="true"/>
          <w:strike w:val="false"/>
          <w:color w:val="000000"/>
          <w:sz w:val="20"/>
          <w:u w:val="none"/>
        </w:rPr>
        <w:t xml:space="preserve">財団法人徳島県文化振興財団平成23年度映像記録事業, </w:t>
      </w:r>
      <w:r>
        <w:rPr>
          <w:rFonts w:ascii="" w:hAnsi="" w:cs="" w:eastAsia=""/>
          <w:b w:val="false"/>
          <w:i w:val="false"/>
          <w:strike w:val="false"/>
          <w:color w:val="000000"/>
          <w:sz w:val="20"/>
          <w:u w:val="none"/>
        </w:rPr>
        <w:t>2012年3月.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移住連貧困プロジェクト,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移住者の子どもの貧困, </w:t>
      </w:r>
      <w:r>
        <w:rPr>
          <w:rFonts w:ascii="" w:hAnsi="" w:cs="" w:eastAsia=""/>
          <w:b w:val="false"/>
          <w:i w:val="true"/>
          <w:strike w:val="false"/>
          <w:color w:val="000000"/>
          <w:sz w:val="20"/>
          <w:u w:val="none"/>
        </w:rPr>
        <w:t xml:space="preserve">カラカサン公開フォーラム, </w:t>
      </w:r>
      <w:r>
        <w:rPr>
          <w:rFonts w:ascii="" w:hAnsi="" w:cs="" w:eastAsia=""/>
          <w:b w:val="false"/>
          <w:i w:val="false"/>
          <w:strike w:val="false"/>
          <w:color w:val="000000"/>
          <w:sz w:val="20"/>
          <w:u w:val="none"/>
        </w:rPr>
        <w:t>2011年4月.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志和岐発 海業への第一歩, </w:t>
      </w:r>
      <w:r>
        <w:rPr>
          <w:rFonts w:ascii="" w:hAnsi="" w:cs="" w:eastAsia=""/>
          <w:b w:val="false"/>
          <w:i w:val="true"/>
          <w:strike w:val="false"/>
          <w:color w:val="000000"/>
          <w:sz w:val="20"/>
          <w:u w:val="none"/>
        </w:rPr>
        <w:t xml:space="preserve">美波町議員・職員研修会, </w:t>
      </w:r>
      <w:r>
        <w:rPr>
          <w:rFonts w:ascii="" w:hAnsi="" w:cs="" w:eastAsia=""/>
          <w:b w:val="false"/>
          <w:i w:val="false"/>
          <w:strike w:val="false"/>
          <w:color w:val="000000"/>
          <w:sz w:val="20"/>
          <w:u w:val="none"/>
        </w:rPr>
        <w:t>2011年4月.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ベランジェ ダニエル, </w:t>
      </w: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クアット チュ ホン, 落合 恵美子 : </w:t>
      </w:r>
      <w:r>
        <w:rPr>
          <w:rFonts w:ascii="" w:hAnsi="" w:cs="" w:eastAsia=""/>
          <w:b w:val="false"/>
          <w:i w:val="false"/>
          <w:strike w:val="false"/>
          <w:color w:val="000000"/>
          <w:sz w:val="20"/>
          <w:u w:val="none"/>
        </w:rPr>
        <w:t xml:space="preserve">研修生から非正規労働者へ ―なぜベトナム人研修生は「失踪」するのか, </w:t>
      </w:r>
      <w:r>
        <w:rPr>
          <w:rFonts w:ascii="" w:hAnsi="" w:cs="" w:eastAsia=""/>
          <w:b w:val="false"/>
          <w:i w:val="true"/>
          <w:strike w:val="false"/>
          <w:color w:val="000000"/>
          <w:sz w:val="20"/>
          <w:u w:val="none"/>
        </w:rPr>
        <w:t xml:space="preserve">M-ネット Migrants Network, </w:t>
      </w:r>
      <w:r>
        <w:rPr>
          <w:rFonts w:ascii="" w:hAnsi="" w:cs="" w:eastAsia=""/>
          <w:b w:val="false"/>
          <w:i w:val="true"/>
          <w:strike w:val="false"/>
          <w:color w:val="000000"/>
          <w:sz w:val="20"/>
          <w:u w:val="none"/>
        </w:rPr>
        <w:t xml:space="preserve">No.138, </w:t>
      </w:r>
      <w:r>
        <w:rPr>
          <w:rFonts w:ascii="" w:hAnsi="" w:cs="" w:eastAsia=""/>
          <w:b w:val="false"/>
          <w:i w:val="false"/>
          <w:strike w:val="false"/>
          <w:color w:val="000000"/>
          <w:sz w:val="20"/>
          <w:u w:val="none"/>
        </w:rPr>
        <w:t>12-13, 2011年4月.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ラティーノの不安定就労にいかに対応するのか, </w:t>
      </w:r>
      <w:r>
        <w:rPr>
          <w:rFonts w:ascii="" w:hAnsi="" w:cs="" w:eastAsia=""/>
          <w:b w:val="false"/>
          <w:i w:val="true"/>
          <w:strike w:val="false"/>
          <w:color w:val="000000"/>
          <w:sz w:val="20"/>
          <w:u w:val="none"/>
        </w:rPr>
        <w:t xml:space="preserve">移住労働者と連帯する全国フォーラム・東海2011, </w:t>
      </w:r>
      <w:r>
        <w:rPr>
          <w:rFonts w:ascii="" w:hAnsi="" w:cs="" w:eastAsia=""/>
          <w:b w:val="false"/>
          <w:i w:val="false"/>
          <w:strike w:val="false"/>
          <w:color w:val="000000"/>
          <w:sz w:val="20"/>
          <w:u w:val="none"/>
        </w:rPr>
        <w:t>2011年6月.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高圧合成CeFe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のSb-NQR, </w:t>
      </w:r>
      <w:r>
        <w:rPr>
          <w:rFonts w:ascii="" w:hAnsi="" w:cs="" w:eastAsia=""/>
          <w:b w:val="false"/>
          <w:i w:val="true"/>
          <w:strike w:val="false"/>
          <w:color w:val="000000"/>
          <w:sz w:val="20"/>
          <w:u w:val="none"/>
        </w:rPr>
        <w:t xml:space="preserve">文部科学省科学研究費補助金 新学術領域研究(研究領域提案型) 「重い電子系の形成と秩序化」 第3回研究会, </w:t>
      </w:r>
      <w:r>
        <w:rPr>
          <w:rFonts w:ascii="" w:hAnsi="" w:cs="" w:eastAsia=""/>
          <w:b w:val="false"/>
          <w:i w:val="false"/>
          <w:strike w:val="false"/>
          <w:color w:val="000000"/>
          <w:sz w:val="20"/>
          <w:u w:val="none"/>
        </w:rPr>
        <w:t>2011年6月.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地域を元気にしてくれる山の貝・川のえび・海の魚, </w:t>
      </w:r>
      <w:r>
        <w:rPr>
          <w:rFonts w:ascii="" w:hAnsi="" w:cs="" w:eastAsia=""/>
          <w:b w:val="false"/>
          <w:i w:val="true"/>
          <w:strike w:val="false"/>
          <w:color w:val="000000"/>
          <w:sz w:val="20"/>
          <w:u w:val="none"/>
        </w:rPr>
        <w:t xml:space="preserve">徳島県職労組研評によるシンポジウム, </w:t>
      </w:r>
      <w:r>
        <w:rPr>
          <w:rFonts w:ascii="" w:hAnsi="" w:cs="" w:eastAsia=""/>
          <w:b w:val="false"/>
          <w:i w:val="false"/>
          <w:strike w:val="false"/>
          <w:color w:val="000000"/>
          <w:sz w:val="20"/>
          <w:u w:val="none"/>
        </w:rPr>
        <w:t>2011年6月.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絆をつくる― 各国の移住者団体は現在(いま) シンガポール『H.O.M.E.』に集う外国人家事労働者たち, </w:t>
      </w:r>
      <w:r>
        <w:rPr>
          <w:rFonts w:ascii="" w:hAnsi="" w:cs="" w:eastAsia=""/>
          <w:b w:val="false"/>
          <w:i w:val="true"/>
          <w:strike w:val="false"/>
          <w:color w:val="000000"/>
          <w:sz w:val="20"/>
          <w:u w:val="none"/>
        </w:rPr>
        <w:t xml:space="preserve">『MネットMigrants Network』, </w:t>
      </w:r>
      <w:r>
        <w:rPr>
          <w:rFonts w:ascii="" w:hAnsi="" w:cs="" w:eastAsia=""/>
          <w:b w:val="false"/>
          <w:i w:val="true"/>
          <w:strike w:val="false"/>
          <w:color w:val="000000"/>
          <w:sz w:val="20"/>
          <w:u w:val="none"/>
        </w:rPr>
        <w:t xml:space="preserve">No.141, </w:t>
      </w:r>
      <w:r>
        <w:rPr>
          <w:rFonts w:ascii="" w:hAnsi="" w:cs="" w:eastAsia=""/>
          <w:b w:val="false"/>
          <w:i w:val="false"/>
          <w:strike w:val="false"/>
          <w:color w:val="000000"/>
          <w:sz w:val="20"/>
          <w:u w:val="none"/>
        </w:rPr>
        <w:t>12-13, 2011年7月.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安価に河川生態系を守る「水辺の小わざ」, </w:t>
      </w:r>
      <w:r>
        <w:rPr>
          <w:rFonts w:ascii="" w:hAnsi="" w:cs="" w:eastAsia=""/>
          <w:b w:val="false"/>
          <w:i w:val="true"/>
          <w:strike w:val="false"/>
          <w:color w:val="000000"/>
          <w:sz w:val="20"/>
          <w:u w:val="none"/>
        </w:rPr>
        <w:t xml:space="preserve">久米島応援プロジェクト講演会, </w:t>
      </w:r>
      <w:r>
        <w:rPr>
          <w:rFonts w:ascii="" w:hAnsi="" w:cs="" w:eastAsia=""/>
          <w:b w:val="false"/>
          <w:i w:val="false"/>
          <w:strike w:val="false"/>
          <w:color w:val="000000"/>
          <w:sz w:val="20"/>
          <w:u w:val="none"/>
        </w:rPr>
        <w:t>2011年7月.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青山 弘毅,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北岡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頸動脈血流速度波形を用いた動脈硬化の評価, --- 収縮期の特徴の抽出について ---, </w:t>
      </w:r>
      <w:r>
        <w:rPr>
          <w:rFonts w:ascii="" w:hAnsi="" w:cs="" w:eastAsia=""/>
          <w:b w:val="false"/>
          <w:i w:val="true"/>
          <w:strike w:val="false"/>
          <w:color w:val="000000"/>
          <w:sz w:val="20"/>
          <w:u w:val="none"/>
        </w:rPr>
        <w:t xml:space="preserve">電子情報通信学会技術研究報告，MEとバイオサイバネティックス研究会, </w:t>
      </w:r>
      <w:r>
        <w:rPr>
          <w:rFonts w:ascii="" w:hAnsi="" w:cs="" w:eastAsia=""/>
          <w:b w:val="true"/>
          <w:i w:val="false"/>
          <w:strike w:val="false"/>
          <w:color w:val="000000"/>
          <w:sz w:val="20"/>
          <w:u w:val="none"/>
        </w:rPr>
        <w:t xml:space="preserve">Vol.111, </w:t>
      </w:r>
      <w:r>
        <w:rPr>
          <w:rFonts w:ascii="" w:hAnsi="" w:cs="" w:eastAsia=""/>
          <w:b w:val="false"/>
          <w:i w:val="true"/>
          <w:strike w:val="false"/>
          <w:color w:val="000000"/>
          <w:sz w:val="20"/>
          <w:u w:val="none"/>
        </w:rPr>
        <w:t xml:space="preserve">No.121, </w:t>
      </w:r>
      <w:r>
        <w:rPr>
          <w:rFonts w:ascii="" w:hAnsi="" w:cs="" w:eastAsia=""/>
          <w:b w:val="false"/>
          <w:i w:val="false"/>
          <w:strike w:val="false"/>
          <w:color w:val="000000"/>
          <w:sz w:val="20"/>
          <w:u w:val="none"/>
        </w:rPr>
        <w:t>41-46, 2011年7月.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稚ナマコを血まなこで探してナマコを増やす, </w:t>
      </w:r>
      <w:r>
        <w:rPr>
          <w:rFonts w:ascii="" w:hAnsi="" w:cs="" w:eastAsia=""/>
          <w:b w:val="false"/>
          <w:i w:val="true"/>
          <w:strike w:val="false"/>
          <w:color w:val="000000"/>
          <w:sz w:val="20"/>
          <w:u w:val="none"/>
        </w:rPr>
        <w:t xml:space="preserve">ナマコの持続的利用に向けた講演会, </w:t>
      </w:r>
      <w:r>
        <w:rPr>
          <w:rFonts w:ascii="" w:hAnsi="" w:cs="" w:eastAsia=""/>
          <w:b w:val="false"/>
          <w:i w:val="false"/>
          <w:strike w:val="false"/>
          <w:color w:val="000000"/>
          <w:sz w:val="20"/>
          <w:u w:val="none"/>
        </w:rPr>
        <w:t>2011年7月.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伏見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徳島における放射線モニタリング ∼世界一周して徳島に届いた放射性物質∼, </w:t>
      </w:r>
      <w:r>
        <w:rPr>
          <w:rFonts w:ascii="" w:hAnsi="" w:cs="" w:eastAsia=""/>
          <w:b w:val="false"/>
          <w:i w:val="true"/>
          <w:strike w:val="false"/>
          <w:color w:val="000000"/>
          <w:sz w:val="20"/>
          <w:u w:val="none"/>
        </w:rPr>
        <w:t xml:space="preserve">第3回徳島大学・JST共同研究発表会 「原子力災害と向き合う研究者」研究成果報告会 ∼安全・安心な生活環境の確保と放射性物質への対応∼, </w:t>
      </w:r>
      <w:r>
        <w:rPr>
          <w:rFonts w:ascii="" w:hAnsi="" w:cs="" w:eastAsia=""/>
          <w:b w:val="false"/>
          <w:i w:val="false"/>
          <w:strike w:val="false"/>
          <w:color w:val="000000"/>
          <w:sz w:val="20"/>
          <w:u w:val="none"/>
        </w:rPr>
        <w:t>2011年7月.</w:t>
      </w:r>
    </w:p>
    <w:p>
      <w:pPr>
        <w:numPr>
          <w:numId w:val="7"/>
        </w:numPr>
        <w:autoSpaceDE w:val="off"/>
        <w:autoSpaceDN w:val="off"/>
        <w:spacing w:line="-240" w:lineRule="auto"/>
        <w:ind w:left="30"/>
      </w:pPr>
      <w:r>
        <w:rPr>
          <w:rFonts w:ascii="" w:hAnsi="" w:cs="" w:eastAsia=""/>
          <w:b w:val="true"/>
          <w:i w:val="false"/>
          <w:strike w:val="false"/>
          <w:color w:val="000000"/>
          <w:sz w:val="20"/>
          <w:u w:val="none"/>
        </w:rPr>
        <w:t>T. Kageji, A. Matsunaga, K. Ebara, K. Kurihara, C. Mastumoto, A. Marumo, M. Toyoshima, Y.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Geobacillus stearothermophilus Bst ThyA gene for thymidylate synthase, complete cds, --- Geobacillus stearothermophilus DNA for Thymidylate synthase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Aug. 2011.</w:t>
      </w:r>
    </w:p>
    <w:p>
      <w:pPr>
        <w:numPr>
          <w:numId w:val="7"/>
        </w:numPr>
        <w:autoSpaceDE w:val="off"/>
        <w:autoSpaceDN w:val="off"/>
        <w:spacing w:line="-240" w:lineRule="auto"/>
        <w:ind w:left="30"/>
      </w:pPr>
      <w:r>
        <w:rPr>
          <w:rFonts w:ascii="" w:hAnsi="" w:cs="" w:eastAsia=""/>
          <w:b w:val="true"/>
          <w:i w:val="false"/>
          <w:strike w:val="false"/>
          <w:color w:val="000000"/>
          <w:sz w:val="20"/>
          <w:u w:val="none"/>
        </w:rPr>
        <w:t>T. Kageji, A. Matsunaga, K. Ebara, K. Kurihara, C. Mastumoto, A. Marumo, M. Toyoshima, Y.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Bacillus caldotenax Bct ThyA gene for thymidylate synthase, complete cds, strain: NBRC 15314, --- PCR cloning and genetic analysis of Geobacillus Thymidylate synthase genes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Aug. 2011.</w:t>
      </w:r>
    </w:p>
    <w:p>
      <w:pPr>
        <w:numPr>
          <w:numId w:val="7"/>
        </w:numPr>
        <w:autoSpaceDE w:val="off"/>
        <w:autoSpaceDN w:val="off"/>
        <w:spacing w:line="-240" w:lineRule="auto"/>
        <w:ind w:left="30"/>
      </w:pPr>
      <w:r>
        <w:rPr>
          <w:rFonts w:ascii="" w:hAnsi="" w:cs="" w:eastAsia=""/>
          <w:b w:val="true"/>
          <w:i w:val="false"/>
          <w:strike w:val="false"/>
          <w:color w:val="000000"/>
          <w:sz w:val="20"/>
          <w:u w:val="none"/>
        </w:rPr>
        <w:t>T. Kageji, A. Matsunaga, K. Ebara, K. Kurihara, C. Mastumoto, A. Marumo, M. Toyoshima, Y.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Geobacillus kaustophilus Gka2 ThyA gene for thymidylate synthase,complete cds, --- Geobacillus stearothermophilus DNA for Thymidylate synthase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Aug. 2011.</w:t>
      </w:r>
    </w:p>
    <w:p>
      <w:pPr>
        <w:numPr>
          <w:numId w:val="7"/>
        </w:numPr>
        <w:autoSpaceDE w:val="off"/>
        <w:autoSpaceDN w:val="off"/>
        <w:spacing w:line="-240" w:lineRule="auto"/>
        <w:ind w:left="30"/>
      </w:pPr>
      <w:r>
        <w:rPr>
          <w:rFonts w:ascii="" w:hAnsi="" w:cs="" w:eastAsia=""/>
          <w:b w:val="true"/>
          <w:i w:val="false"/>
          <w:strike w:val="false"/>
          <w:color w:val="000000"/>
          <w:sz w:val="20"/>
          <w:u w:val="none"/>
        </w:rPr>
        <w:t>T. Kageji, A. Matsunaga, K. Ebara, K. Kurihara, C. Mastumoto, A. Marumo, M. Toyoshima, Y.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Bacillus caldolyticus Bcl ThyA gene for thymidylate synthase,complete cds, strain: NBRC 15313., --- PCR cloning and genetic analysis of Geobacillus Thymidylate synthase genes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Aug. 2011.</w:t>
      </w:r>
    </w:p>
    <w:p>
      <w:pPr>
        <w:numPr>
          <w:numId w:val="7"/>
        </w:numPr>
        <w:autoSpaceDE w:val="off"/>
        <w:autoSpaceDN w:val="off"/>
        <w:spacing w:line="-240" w:lineRule="auto"/>
        <w:ind w:left="30"/>
      </w:pPr>
      <w:r>
        <w:rPr>
          <w:rFonts w:ascii="" w:hAnsi="" w:cs="" w:eastAsia=""/>
          <w:b w:val="true"/>
          <w:i w:val="false"/>
          <w:strike w:val="false"/>
          <w:color w:val="000000"/>
          <w:sz w:val="20"/>
          <w:u w:val="none"/>
        </w:rPr>
        <w:t>T. Kageji, A. Matsunaga, K. Ebara, K. Kurihara, C. Mastumoto, A. Marumo, M. Toyoshima, Y.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Bacillus caldovelox Bcv ThyA gene for thymidylate synthase,complete cds, strain: NBRC 15315, --- PCR cloning and genetic analysis of Geobacillus Thymidylate synthase genes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Aug. 2011.</w:t>
      </w:r>
    </w:p>
    <w:p>
      <w:pPr>
        <w:numPr>
          <w:numId w:val="7"/>
        </w:numPr>
        <w:autoSpaceDE w:val="off"/>
        <w:autoSpaceDN w:val="off"/>
        <w:spacing w:line="-240" w:lineRule="auto"/>
        <w:ind w:left="30"/>
      </w:pPr>
      <w:r>
        <w:rPr>
          <w:rFonts w:ascii="" w:hAnsi="" w:cs="" w:eastAsia=""/>
          <w:b w:val="true"/>
          <w:i w:val="false"/>
          <w:strike w:val="false"/>
          <w:color w:val="000000"/>
          <w:sz w:val="20"/>
          <w:u w:val="none"/>
        </w:rPr>
        <w:t>T. Kageji, A. Matsunaga, K. Ebara, K. Kurihara, C. Mastumoto, A. Marumo, M. Toyoshima, Y.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Geobacillus thermocatenulatus Gtc ThyA gene for thymidylate synthase, complete cds, strain: NBRC 15316, --- PCR cloning and genetic analysis of Geobacillus Thymidylate synthase genes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Aug. 2011.</w:t>
      </w:r>
    </w:p>
    <w:p>
      <w:pPr>
        <w:numPr>
          <w:numId w:val="7"/>
        </w:numPr>
        <w:autoSpaceDE w:val="off"/>
        <w:autoSpaceDN w:val="off"/>
        <w:spacing w:line="-240" w:lineRule="auto"/>
        <w:ind w:left="30"/>
      </w:pPr>
      <w:r>
        <w:rPr>
          <w:rFonts w:ascii="" w:hAnsi="" w:cs="" w:eastAsia=""/>
          <w:b w:val="true"/>
          <w:i w:val="false"/>
          <w:strike w:val="false"/>
          <w:color w:val="000000"/>
          <w:sz w:val="20"/>
          <w:u w:val="none"/>
        </w:rPr>
        <w:t>A. Matsunaga, T. Kageji, K. Ebara, K. Kurihara, C. Mastumoto, A. Marumo, M. Toyoshima, Y.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Bacillus caldolyticus Bcl Prx gene for peroxiredoxin, complete cds, strain: NBRC 15313, --- PCR cloning and genetic analysis of Geobacillus Peroxiredoxin genes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Aug. 2011.</w:t>
      </w:r>
    </w:p>
    <w:p>
      <w:pPr>
        <w:numPr>
          <w:numId w:val="7"/>
        </w:numPr>
        <w:autoSpaceDE w:val="off"/>
        <w:autoSpaceDN w:val="off"/>
        <w:spacing w:line="-240" w:lineRule="auto"/>
        <w:ind w:left="30"/>
      </w:pPr>
      <w:r>
        <w:rPr>
          <w:rFonts w:ascii="" w:hAnsi="" w:cs="" w:eastAsia=""/>
          <w:b w:val="true"/>
          <w:i w:val="false"/>
          <w:strike w:val="false"/>
          <w:color w:val="000000"/>
          <w:sz w:val="20"/>
          <w:u w:val="none"/>
        </w:rPr>
        <w:t>Takamasa Kageji, Ayaka Matsunaga, Kazuya Ebara, Ken Kurihara, Chinami Mastumoto, Akihiro Marumo, Masami Toyoshima, Yosuke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Geobacillus zalihae Gza ThyA gene for thymidylate synthase,complete cds, strain: NBRC 101842, --- PCR cloning and genetic analysis of Geobacillus Thymidylate synthase genes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Aug. 2011.</w:t>
      </w:r>
    </w:p>
    <w:p>
      <w:pPr>
        <w:numPr>
          <w:numId w:val="7"/>
        </w:numPr>
        <w:autoSpaceDE w:val="off"/>
        <w:autoSpaceDN w:val="off"/>
        <w:spacing w:line="-240" w:lineRule="auto"/>
        <w:ind w:left="30"/>
      </w:pPr>
      <w:r>
        <w:rPr>
          <w:rFonts w:ascii="" w:hAnsi="" w:cs="" w:eastAsia=""/>
          <w:b w:val="true"/>
          <w:i w:val="false"/>
          <w:strike w:val="false"/>
          <w:color w:val="000000"/>
          <w:sz w:val="20"/>
          <w:u w:val="none"/>
        </w:rPr>
        <w:t>Ayaka Matsunaga, Takamasa Kageji, Kazuya Ebara, Ken Kurihara, Chinami Mastumoto, Akihiro Marumo, Masami Toyoshima, Yosuke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Bacillus caldotenax Bct Prx gene for peroxiredoxin, complete cds,strain: NBRC 15314, --- PCR cloning and genetic analysis of Geobacillus Peroxiredoxin genes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Aug. 2011.</w:t>
      </w:r>
    </w:p>
    <w:p>
      <w:pPr>
        <w:numPr>
          <w:numId w:val="7"/>
        </w:numPr>
        <w:autoSpaceDE w:val="off"/>
        <w:autoSpaceDN w:val="off"/>
        <w:spacing w:line="-240" w:lineRule="auto"/>
        <w:ind w:left="30"/>
      </w:pPr>
      <w:r>
        <w:rPr>
          <w:rFonts w:ascii="" w:hAnsi="" w:cs="" w:eastAsia=""/>
          <w:b w:val="true"/>
          <w:i w:val="false"/>
          <w:strike w:val="false"/>
          <w:color w:val="000000"/>
          <w:sz w:val="20"/>
          <w:u w:val="none"/>
        </w:rPr>
        <w:t>Ayaka Matsunaga, Takamasa Kageji, Kazuya Ebara, Ken Kurihara, Chinami Mastumoto, Akihiro Marumo, Masami Toyoshima, Yosuke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Bacillus caldovelox Bcv Prx gene for peroxiredoxin, complete cds,strain: NBRC 15315, --- PCR cloning and genetic analysis of Geobacillus Peroxiredoxin genes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Aug. 2011.</w:t>
      </w:r>
    </w:p>
    <w:p>
      <w:pPr>
        <w:numPr>
          <w:numId w:val="7"/>
        </w:numPr>
        <w:autoSpaceDE w:val="off"/>
        <w:autoSpaceDN w:val="off"/>
        <w:spacing w:line="-240" w:lineRule="auto"/>
        <w:ind w:left="30"/>
      </w:pPr>
      <w:r>
        <w:rPr>
          <w:rFonts w:ascii="" w:hAnsi="" w:cs="" w:eastAsia=""/>
          <w:b w:val="true"/>
          <w:i w:val="false"/>
          <w:strike w:val="false"/>
          <w:color w:val="000000"/>
          <w:sz w:val="20"/>
          <w:u w:val="none"/>
        </w:rPr>
        <w:t>Ayaka Matsunaga, Takamasa Kageji, Kazuya Ebara, Ken Kurihara, Chinami Mastumoto, Akihiro Marumo, Masami Toyoshima, Yosuke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Geobacillus thermocatenulatus Gtc Prx gene for peroxiredoxin,complete cds, strain: NBRC 15316, --- PCR cloning and genetic analysis of Geobacillus Peroxiredoxin genes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Aug. 2011.</w:t>
      </w:r>
    </w:p>
    <w:p>
      <w:pPr>
        <w:numPr>
          <w:numId w:val="7"/>
        </w:numPr>
        <w:autoSpaceDE w:val="off"/>
        <w:autoSpaceDN w:val="off"/>
        <w:spacing w:line="-240" w:lineRule="auto"/>
        <w:ind w:left="30"/>
      </w:pPr>
      <w:r>
        <w:rPr>
          <w:rFonts w:ascii="" w:hAnsi="" w:cs="" w:eastAsia=""/>
          <w:b w:val="true"/>
          <w:i w:val="false"/>
          <w:strike w:val="false"/>
          <w:color w:val="000000"/>
          <w:sz w:val="20"/>
          <w:u w:val="none"/>
        </w:rPr>
        <w:t>Ayaka Matsunaga, Takamasa Kageji, Kazuya Ebara, Ken Kurihara, Chinami Mastumoto, Akihiro Marumo, Masami Toyoshima, Yosuke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Geobacillus zalihae Gza Prx gene for peroxiredoxin, complete cds,strain: NBRC 101842, --- PCR cloning and genetic analysis of Geobacillus Peroxiredoxin genes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Aug. 2011.</w:t>
      </w:r>
    </w:p>
    <w:p>
      <w:pPr>
        <w:numPr>
          <w:numId w:val="7"/>
        </w:numPr>
        <w:autoSpaceDE w:val="off"/>
        <w:autoSpaceDN w:val="off"/>
        <w:spacing w:line="-240" w:lineRule="auto"/>
        <w:ind w:left="30"/>
      </w:pPr>
      <w:r>
        <w:rPr>
          <w:rFonts w:ascii="" w:hAnsi="" w:cs="" w:eastAsia=""/>
          <w:b w:val="true"/>
          <w:i w:val="false"/>
          <w:strike w:val="false"/>
          <w:color w:val="000000"/>
          <w:sz w:val="20"/>
          <w:u w:val="none"/>
        </w:rPr>
        <w:t>Akihiro Marumo, Ayaka Matsunaga, Kazuya Ebara, Ken Kurihara, Chinami Mastumoto, Takamasa Kageji, Masami Toyoshima, Yosuke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Geobacillus stearothermophilus Bst tdk gene for thymidine kinase, complete cds,strain: ATCC7953, --- PCR cloning and genetic analysis of Geobacillus Thymidine kinase genes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Aug. 2011.</w:t>
      </w:r>
    </w:p>
    <w:p>
      <w:pPr>
        <w:numPr>
          <w:numId w:val="7"/>
        </w:numPr>
        <w:autoSpaceDE w:val="off"/>
        <w:autoSpaceDN w:val="off"/>
        <w:spacing w:line="-240" w:lineRule="auto"/>
        <w:ind w:left="30"/>
      </w:pPr>
      <w:r>
        <w:rPr>
          <w:rFonts w:ascii="" w:hAnsi="" w:cs="" w:eastAsia=""/>
          <w:b w:val="true"/>
          <w:i w:val="false"/>
          <w:strike w:val="false"/>
          <w:color w:val="000000"/>
          <w:sz w:val="20"/>
          <w:u w:val="none"/>
        </w:rPr>
        <w:t>Akihiro Marumo, Ayaka Matsunaga, Kazuya Ebara, Ken Kurihara, Chinami Mastumoto, Takamasa Kageji, Masami Toyoshima, Yosuke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Bacillus caldolyticus Bcl tdk gene for thymidine kinase, complete cds, strain: NBRC 15313, --- PCR cloning and genetic analysis of Geobacillus Thymidine kinase genes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Aug. 2011.</w:t>
      </w:r>
    </w:p>
    <w:p>
      <w:pPr>
        <w:numPr>
          <w:numId w:val="7"/>
        </w:numPr>
        <w:autoSpaceDE w:val="off"/>
        <w:autoSpaceDN w:val="off"/>
        <w:spacing w:line="-240" w:lineRule="auto"/>
        <w:ind w:left="30"/>
      </w:pPr>
      <w:r>
        <w:rPr>
          <w:rFonts w:ascii="" w:hAnsi="" w:cs="" w:eastAsia=""/>
          <w:b w:val="true"/>
          <w:i w:val="false"/>
          <w:strike w:val="false"/>
          <w:color w:val="000000"/>
          <w:sz w:val="20"/>
          <w:u w:val="none"/>
        </w:rPr>
        <w:t>Akihiro Marumo, Ayaka Matsunaga, Kazuhiro Ebara, Ken Kurihara, Chinami Mastumoto, Takamasa Kageji, Masami Toyoshima, Yosuke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Bacillus caldotenax Bct tdk gene for thymidine kinase, complete cds,strain: NBRC 15314, --- PCR cloning and genetic analysis of Geobacillus Thymidine kinase genes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Aug. 2011.</w:t>
      </w:r>
    </w:p>
    <w:p>
      <w:pPr>
        <w:numPr>
          <w:numId w:val="7"/>
        </w:numPr>
        <w:autoSpaceDE w:val="off"/>
        <w:autoSpaceDN w:val="off"/>
        <w:spacing w:line="-240" w:lineRule="auto"/>
        <w:ind w:left="30"/>
      </w:pPr>
      <w:r>
        <w:rPr>
          <w:rFonts w:ascii="" w:hAnsi="" w:cs="" w:eastAsia=""/>
          <w:b w:val="true"/>
          <w:i w:val="false"/>
          <w:strike w:val="false"/>
          <w:color w:val="000000"/>
          <w:sz w:val="20"/>
          <w:u w:val="none"/>
        </w:rPr>
        <w:t>A. Marumo, A. Matsunaga, K. Ebara, K. Kurihara, C. Mastumoto, T. Kageji, M. Toyoshima, Y.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Bacillus caldovelox Bcv tdk gene for thymidine kinase, complete cds,strain: NBRC 15315, --- PCR cloning and genetic analysis of Geobacillus Thymidine kinase genes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Aug. 2011.</w:t>
      </w:r>
    </w:p>
    <w:p>
      <w:pPr>
        <w:numPr>
          <w:numId w:val="7"/>
        </w:numPr>
        <w:autoSpaceDE w:val="off"/>
        <w:autoSpaceDN w:val="off"/>
        <w:spacing w:line="-240" w:lineRule="auto"/>
        <w:ind w:left="30"/>
      </w:pPr>
      <w:r>
        <w:rPr>
          <w:rFonts w:ascii="" w:hAnsi="" w:cs="" w:eastAsia=""/>
          <w:b w:val="true"/>
          <w:i w:val="false"/>
          <w:strike w:val="false"/>
          <w:color w:val="000000"/>
          <w:sz w:val="20"/>
          <w:u w:val="none"/>
        </w:rPr>
        <w:t>A. Marumo, A. Matsunaga, K. Ebara, K. Kurihara, C. Mastumoto, T. Kageji, M. Toyoshima, Y.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Geobacillus thermocatenulatus Gtc tdk gene for thymidine kinase,complete cds, strain: NBRC 15316, --- PCR cloning and genetic analysis of Geobacillus Thymidine kinase genes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Aug. 2011.</w:t>
      </w:r>
    </w:p>
    <w:p>
      <w:pPr>
        <w:numPr>
          <w:numId w:val="7"/>
        </w:numPr>
        <w:autoSpaceDE w:val="off"/>
        <w:autoSpaceDN w:val="off"/>
        <w:spacing w:line="-240" w:lineRule="auto"/>
        <w:ind w:left="30"/>
      </w:pPr>
      <w:r>
        <w:rPr>
          <w:rFonts w:ascii="" w:hAnsi="" w:cs="" w:eastAsia=""/>
          <w:b w:val="true"/>
          <w:i w:val="false"/>
          <w:strike w:val="false"/>
          <w:color w:val="000000"/>
          <w:sz w:val="20"/>
          <w:u w:val="none"/>
        </w:rPr>
        <w:t>A. Marumo, A. Matsunaga, K. Ebara, K. Kurihara, C. Mastumoto, T. Kageji, M. Toyoshima, Y.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Geobacillus kaustophilus Gka2 tdk gene for thymidine kinase,complete cds,strain: NBRC102445, --- PCR cloning and genetic analysis of Geobacillus Thymidine kinase genes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Aug. 2011.</w:t>
      </w:r>
    </w:p>
    <w:p>
      <w:pPr>
        <w:numPr>
          <w:numId w:val="7"/>
        </w:numPr>
        <w:autoSpaceDE w:val="off"/>
        <w:autoSpaceDN w:val="off"/>
        <w:spacing w:line="-240" w:lineRule="auto"/>
        <w:ind w:left="30"/>
      </w:pPr>
      <w:r>
        <w:rPr>
          <w:rFonts w:ascii="" w:hAnsi="" w:cs="" w:eastAsia=""/>
          <w:b w:val="true"/>
          <w:i w:val="false"/>
          <w:strike w:val="false"/>
          <w:color w:val="000000"/>
          <w:sz w:val="20"/>
          <w:u w:val="none"/>
        </w:rPr>
        <w:t>A. Marumo, A. Matsunaga, K. Ebara, K. Kurihara, C. Mastumoto, T. Kageji, M. Toyoshima, Y.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Geobacillus zalihae Gza tdk gene for thymidine kinase,complete cds, strain: NBRC 101842, --- PCR cloning and genetic analysis of Geobacillus Thymidine kinase genes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Aug. 2011.</w:t>
      </w:r>
    </w:p>
    <w:p>
      <w:pPr>
        <w:numPr>
          <w:numId w:val="7"/>
        </w:numPr>
        <w:autoSpaceDE w:val="off"/>
        <w:autoSpaceDN w:val="off"/>
        <w:spacing w:line="-240" w:lineRule="auto"/>
        <w:ind w:left="30"/>
      </w:pPr>
      <w:r>
        <w:rPr>
          <w:rFonts w:ascii="" w:hAnsi="" w:cs="" w:eastAsia=""/>
          <w:b w:val="true"/>
          <w:i w:val="false"/>
          <w:strike w:val="false"/>
          <w:color w:val="000000"/>
          <w:sz w:val="20"/>
          <w:u w:val="none"/>
        </w:rPr>
        <w:t>M. Toyoshima, A. Matsunaga, K. Ebara, K. Kurihara, C. Mastumoto, A. Marumo, T. Kageji, Y.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Geobacillus stearothermophilus Bst tmk gene for thymidylate kinase, complete cds,strain: ATCC7953, --- PCR cloning and genetic analysis of Geobacillus Thymidylate kinase genes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Aug. 2011.</w:t>
      </w:r>
    </w:p>
    <w:p>
      <w:pPr>
        <w:numPr>
          <w:numId w:val="7"/>
        </w:numPr>
        <w:autoSpaceDE w:val="off"/>
        <w:autoSpaceDN w:val="off"/>
        <w:spacing w:line="-240" w:lineRule="auto"/>
        <w:ind w:left="30"/>
      </w:pPr>
      <w:r>
        <w:rPr>
          <w:rFonts w:ascii="" w:hAnsi="" w:cs="" w:eastAsia=""/>
          <w:b w:val="true"/>
          <w:i w:val="false"/>
          <w:strike w:val="false"/>
          <w:color w:val="000000"/>
          <w:sz w:val="20"/>
          <w:u w:val="none"/>
        </w:rPr>
        <w:t>M. Toyoshima, A. Matsunaga, K. Ebara, K. Kurihara, C. Mastumoto, A. Marumo, T. Kageji, Y.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Bacillus caldolyticus Bcl tmk gene for thymidylate kinase, complete cds, strain: NBRC 15313, --- PCR cloning and genetic analysis of Geobacillus Thymidylate kinase genes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Aug. 2011.</w:t>
      </w:r>
    </w:p>
    <w:p>
      <w:pPr>
        <w:numPr>
          <w:numId w:val="7"/>
        </w:numPr>
        <w:autoSpaceDE w:val="off"/>
        <w:autoSpaceDN w:val="off"/>
        <w:spacing w:line="-240" w:lineRule="auto"/>
        <w:ind w:left="30"/>
      </w:pPr>
      <w:r>
        <w:rPr>
          <w:rFonts w:ascii="" w:hAnsi="" w:cs="" w:eastAsia=""/>
          <w:b w:val="true"/>
          <w:i w:val="false"/>
          <w:strike w:val="false"/>
          <w:color w:val="000000"/>
          <w:sz w:val="20"/>
          <w:u w:val="none"/>
        </w:rPr>
        <w:t>M. Toyoshima, A. Matsunaga, K. Ebara, K. Kurihara, C. Mastumoto, A. Marumo, T. Kageji, Y.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Bacillus caldotenax Bct tmk gene for thymidylate kinase, complete cds,strain: NBRC 15314, --- PCR cloning and genetic analysis of Geobacillus Thymidylate kinase genes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Aug. 2011.</w:t>
      </w:r>
    </w:p>
    <w:p>
      <w:pPr>
        <w:numPr>
          <w:numId w:val="7"/>
        </w:numPr>
        <w:autoSpaceDE w:val="off"/>
        <w:autoSpaceDN w:val="off"/>
        <w:spacing w:line="-240" w:lineRule="auto"/>
        <w:ind w:left="30"/>
      </w:pPr>
      <w:r>
        <w:rPr>
          <w:rFonts w:ascii="" w:hAnsi="" w:cs="" w:eastAsia=""/>
          <w:b w:val="true"/>
          <w:i w:val="false"/>
          <w:strike w:val="false"/>
          <w:color w:val="000000"/>
          <w:sz w:val="20"/>
          <w:u w:val="none"/>
        </w:rPr>
        <w:t>M. Toyoshima, A. Matsunaga, K. Ebara, K. Kurihara, C. Mastumoto, A. Marumo, T. Kageji, Y.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Bacillus caldovelox Bcv tmk gene for thymidylate kinase, complete cds,strain: NBRC 15315, --- PCR cloning and genetic analysis of Geobacillus Thymidylate kinase genes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Aug. 2011.</w:t>
      </w:r>
    </w:p>
    <w:p>
      <w:pPr>
        <w:numPr>
          <w:numId w:val="7"/>
        </w:numPr>
        <w:autoSpaceDE w:val="off"/>
        <w:autoSpaceDN w:val="off"/>
        <w:spacing w:line="-240" w:lineRule="auto"/>
        <w:ind w:left="30"/>
      </w:pPr>
      <w:r>
        <w:rPr>
          <w:rFonts w:ascii="" w:hAnsi="" w:cs="" w:eastAsia=""/>
          <w:b w:val="true"/>
          <w:i w:val="false"/>
          <w:strike w:val="false"/>
          <w:color w:val="000000"/>
          <w:sz w:val="20"/>
          <w:u w:val="none"/>
        </w:rPr>
        <w:t>M. Toyoshima, A. Matsunaga, K. Ebara, K. Kurihara, C. Mastumoto, A. Marumo, T. Kageji, Y.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Geobacillus thermocatenulatus Gtc tmk gene for thymidylate kinase,complete cds, strain: NBRC 15316, --- PCR cloning and genetic analysis of Geobacillus Thymidylate kinase genes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Aug. 2011.</w:t>
      </w:r>
    </w:p>
    <w:p>
      <w:pPr>
        <w:numPr>
          <w:numId w:val="7"/>
        </w:numPr>
        <w:autoSpaceDE w:val="off"/>
        <w:autoSpaceDN w:val="off"/>
        <w:spacing w:line="-240" w:lineRule="auto"/>
        <w:ind w:left="30"/>
      </w:pPr>
      <w:r>
        <w:rPr>
          <w:rFonts w:ascii="" w:hAnsi="" w:cs="" w:eastAsia=""/>
          <w:b w:val="true"/>
          <w:i w:val="false"/>
          <w:strike w:val="false"/>
          <w:color w:val="000000"/>
          <w:sz w:val="20"/>
          <w:u w:val="none"/>
        </w:rPr>
        <w:t>M. Toyoshima, A. Matsunaga, K. Ebara, K. Kurihara, C. Mastumoto, A. Marumo, T. Kageji, Y.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Geobacillus kaustophilus Gka2 tmk gene for thymidylate kinase,complete cds,strain: NBRC102445, --- PCR cloning and genetic analysis of Geobacillus Thymidylate kinase genes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Aug. 2011.</w:t>
      </w:r>
    </w:p>
    <w:p>
      <w:pPr>
        <w:numPr>
          <w:numId w:val="7"/>
        </w:numPr>
        <w:autoSpaceDE w:val="off"/>
        <w:autoSpaceDN w:val="off"/>
        <w:spacing w:line="-240" w:lineRule="auto"/>
        <w:ind w:left="30"/>
      </w:pPr>
      <w:r>
        <w:rPr>
          <w:rFonts w:ascii="" w:hAnsi="" w:cs="" w:eastAsia=""/>
          <w:b w:val="true"/>
          <w:i w:val="false"/>
          <w:strike w:val="false"/>
          <w:color w:val="000000"/>
          <w:sz w:val="20"/>
          <w:u w:val="none"/>
        </w:rPr>
        <w:t>M. Toyoshima, A. Matsunaga, K. Ebara, K. Kurihara, C. Mastumoto, A. Marumo, T. Kageji, Y.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Geobacillus zalihae Gza tmk gene for thymidylate kinase,complete cds, strain: NBRC 101842, --- PCR cloning and genetic analysis of Geobacillus Thymidylate kinase genes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Aug. 2011.</w:t>
      </w:r>
    </w:p>
    <w:p>
      <w:pPr>
        <w:numPr>
          <w:numId w:val="7"/>
        </w:numPr>
        <w:autoSpaceDE w:val="off"/>
        <w:autoSpaceDN w:val="off"/>
        <w:spacing w:line="-240" w:lineRule="auto"/>
        <w:ind w:left="30"/>
      </w:pPr>
      <w:r>
        <w:rPr>
          <w:rFonts w:ascii="" w:hAnsi="" w:cs="" w:eastAsia=""/>
          <w:b w:val="true"/>
          <w:i w:val="false"/>
          <w:strike w:val="false"/>
          <w:color w:val="000000"/>
          <w:sz w:val="20"/>
          <w:u w:val="none"/>
        </w:rPr>
        <w:t>Y. Endoh, A. Matsunaga, T. Kageji, K. Ebara, K. Kurihara, C. Mastumoto, M. Toyoshima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Bacillus caldolyticus Bcl ndk gene for nucleoside diphosphate kinase, complete cds, strain: NBRC 15313, --- PCR cloning and genetic analysis of Geobacillus nucleoside diphosphate kinase genes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Aug. 2011.</w:t>
      </w:r>
    </w:p>
    <w:p>
      <w:pPr>
        <w:numPr>
          <w:numId w:val="7"/>
        </w:numPr>
        <w:autoSpaceDE w:val="off"/>
        <w:autoSpaceDN w:val="off"/>
        <w:spacing w:line="-240" w:lineRule="auto"/>
        <w:ind w:left="30"/>
      </w:pPr>
      <w:r>
        <w:rPr>
          <w:rFonts w:ascii="" w:hAnsi="" w:cs="" w:eastAsia=""/>
          <w:b w:val="true"/>
          <w:i w:val="false"/>
          <w:strike w:val="false"/>
          <w:color w:val="000000"/>
          <w:sz w:val="20"/>
          <w:u w:val="none"/>
        </w:rPr>
        <w:t>Y. Endoh, A. Matsunaga, T. Kageji, K. Ebara, K. Kurihara, C. Mastumoto, M. Toyoshima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Bacillus caldotenax Bct ndk gene for nucleoside diphosphate kinase, complete cds,strain: NBRC 15314, --- PCR cloning and genetic analysis of Geobacillus nucleoside diphosphate kinase genes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Aug. 2011.</w:t>
      </w:r>
    </w:p>
    <w:p>
      <w:pPr>
        <w:numPr>
          <w:numId w:val="7"/>
        </w:numPr>
        <w:autoSpaceDE w:val="off"/>
        <w:autoSpaceDN w:val="off"/>
        <w:spacing w:line="-240" w:lineRule="auto"/>
        <w:ind w:left="30"/>
      </w:pPr>
      <w:r>
        <w:rPr>
          <w:rFonts w:ascii="" w:hAnsi="" w:cs="" w:eastAsia=""/>
          <w:b w:val="true"/>
          <w:i w:val="false"/>
          <w:strike w:val="false"/>
          <w:color w:val="000000"/>
          <w:sz w:val="20"/>
          <w:u w:val="none"/>
        </w:rPr>
        <w:t>Y. Endoh, A. Matsunaga, T. Kageji, K. Ebara, K. Kurihara, C. Mastumoto, M. Toyoshima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Bacillus caldovelox Bcv ndk gene for nucleoside diphosphate kinase, complete cds,strain: NBRC 15315, --- PCR cloning and genetic analysis of Geobacillus nucleoside diphosphate kinase genes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Aug. 2011.</w:t>
      </w:r>
    </w:p>
    <w:p>
      <w:pPr>
        <w:numPr>
          <w:numId w:val="7"/>
        </w:numPr>
        <w:autoSpaceDE w:val="off"/>
        <w:autoSpaceDN w:val="off"/>
        <w:spacing w:line="-240" w:lineRule="auto"/>
        <w:ind w:left="30"/>
      </w:pPr>
      <w:r>
        <w:rPr>
          <w:rFonts w:ascii="" w:hAnsi="" w:cs="" w:eastAsia=""/>
          <w:b w:val="true"/>
          <w:i w:val="false"/>
          <w:strike w:val="false"/>
          <w:color w:val="000000"/>
          <w:sz w:val="20"/>
          <w:u w:val="none"/>
        </w:rPr>
        <w:t>Y. Endoh, A. Matsunaga, T. Kageji, K. Ebara, K. Kurihara, C. Mastumoto, M. Toyoshima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Geobacillus thermocatenulatus Gtc ndk gene for nucleoside diphosphate kinase,complete cds, strain: NBRC 15316, --- PCR cloning and genetic analysis of Geobacillus nucleoside diphosphate kinase genes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Aug. 2011.</w:t>
      </w:r>
    </w:p>
    <w:p>
      <w:pPr>
        <w:numPr>
          <w:numId w:val="7"/>
        </w:numPr>
        <w:autoSpaceDE w:val="off"/>
        <w:autoSpaceDN w:val="off"/>
        <w:spacing w:line="-240" w:lineRule="auto"/>
        <w:ind w:left="30"/>
      </w:pPr>
      <w:r>
        <w:rPr>
          <w:rFonts w:ascii="" w:hAnsi="" w:cs="" w:eastAsia=""/>
          <w:b w:val="true"/>
          <w:i w:val="false"/>
          <w:strike w:val="false"/>
          <w:color w:val="000000"/>
          <w:sz w:val="20"/>
          <w:u w:val="none"/>
        </w:rPr>
        <w:t>Y. Endoh, A. Matsunaga, T. Kageji, K. Ebara, K. Kurihara, C. Mastumoto, M. Toyoshima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Geobacillus kaustophilus Gka2 ndk gene for nucleoside diphosphate kinase,complete cds,strain: NBRC102445, --- PCR cloning and genetic analysis of Geobacillus nucleoside diphosphate kinase genes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Aug. 2011.</w:t>
      </w:r>
    </w:p>
    <w:p>
      <w:pPr>
        <w:numPr>
          <w:numId w:val="7"/>
        </w:numPr>
        <w:autoSpaceDE w:val="off"/>
        <w:autoSpaceDN w:val="off"/>
        <w:spacing w:line="-240" w:lineRule="auto"/>
        <w:ind w:left="30"/>
      </w:pPr>
      <w:r>
        <w:rPr>
          <w:rFonts w:ascii="" w:hAnsi="" w:cs="" w:eastAsia=""/>
          <w:b w:val="true"/>
          <w:i w:val="false"/>
          <w:strike w:val="false"/>
          <w:color w:val="000000"/>
          <w:sz w:val="20"/>
          <w:u w:val="none"/>
        </w:rPr>
        <w:t>Y. Endoh, A. Matsunaga, T. Kageji, K. Ebara, K. Kurihara, C. Mastumoto, M. Toyoshima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Geobacillus zalihae Gza ndk gene for nucleoside diphosphate kinase,complete cds, strain: NBRC 101842, --- PCR cloning and genetic analysis of Geobacillus nucleoside diphosphate kinase genes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Aug. 2011.</w:t>
      </w:r>
    </w:p>
    <w:p>
      <w:pPr>
        <w:numPr>
          <w:numId w:val="7"/>
        </w:numPr>
        <w:autoSpaceDE w:val="off"/>
        <w:autoSpaceDN w:val="off"/>
        <w:spacing w:line="-240" w:lineRule="auto"/>
        <w:ind w:left="30"/>
      </w:pPr>
      <w:r>
        <w:rPr>
          <w:rFonts w:ascii="" w:hAnsi="" w:cs="" w:eastAsia=""/>
          <w:b w:val="true"/>
          <w:i w:val="false"/>
          <w:strike w:val="false"/>
          <w:color w:val="000000"/>
          <w:sz w:val="20"/>
          <w:u w:val="none"/>
        </w:rPr>
        <w:t>Y. Endoh, A. Matsunaga, T. Kageji, K. Ebara, K. Kurihara, C. Mastumoto, M. Toyoshima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Geobacillus thermoglucosidasius Gtg ndk gene for nucleoside diphosphate kinase,complete cds, strain: MAFF 118538, --- PCR cloning and genetic analysis of Geobacillus nucleoside diphosphate kinase genes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Aug. 2011.</w:t>
      </w:r>
    </w:p>
    <w:p>
      <w:pPr>
        <w:numPr>
          <w:numId w:val="7"/>
        </w:numPr>
        <w:autoSpaceDE w:val="off"/>
        <w:autoSpaceDN w:val="off"/>
        <w:spacing w:line="-240" w:lineRule="auto"/>
        <w:ind w:left="30"/>
      </w:pPr>
      <w:r>
        <w:rPr>
          <w:rFonts w:ascii="" w:hAnsi="" w:cs="" w:eastAsia=""/>
          <w:b w:val="true"/>
          <w:i w:val="false"/>
          <w:strike w:val="false"/>
          <w:color w:val="000000"/>
          <w:sz w:val="20"/>
          <w:u w:val="none"/>
        </w:rPr>
        <w:t>Y. Endoh, A. Matsunaga, T. Kageji, K. Ebara, K. Kurihara, C. Mastumoto, M. Toyoshima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Geobacillus toebii Gto ndk gene for nucleoside diphosphate kinase,complete cds, strain: MAFF 118539, --- PCR cloning and genetic analysis of Geobacillus nucleoside diphosphate kinase genes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Aug. 2011.</w:t>
      </w:r>
    </w:p>
    <w:p>
      <w:pPr>
        <w:numPr>
          <w:numId w:val="7"/>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大量失業時代の在日ブラジル人, --- 背景分析と脱却の方策 ---, </w:t>
      </w:r>
      <w:r>
        <w:rPr>
          <w:rFonts w:ascii="" w:hAnsi="" w:cs="" w:eastAsia=""/>
          <w:b w:val="false"/>
          <w:i w:val="true"/>
          <w:strike w:val="false"/>
          <w:color w:val="000000"/>
          <w:sz w:val="20"/>
          <w:u w:val="none"/>
        </w:rPr>
        <w:t xml:space="preserve">CIATE, </w:t>
      </w:r>
      <w:r>
        <w:rPr>
          <w:rFonts w:ascii="" w:hAnsi="" w:cs="" w:eastAsia=""/>
          <w:b w:val="false"/>
          <w:i w:val="false"/>
          <w:strike w:val="false"/>
          <w:color w:val="000000"/>
          <w:sz w:val="20"/>
          <w:u w:val="none"/>
        </w:rPr>
        <w:t>2011年8月.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教養教育の授業デザイン講座, </w:t>
      </w:r>
      <w:r>
        <w:rPr>
          <w:rFonts w:ascii="" w:hAnsi="" w:cs="" w:eastAsia=""/>
          <w:b w:val="false"/>
          <w:i w:val="true"/>
          <w:strike w:val="false"/>
          <w:color w:val="000000"/>
          <w:sz w:val="20"/>
          <w:u w:val="none"/>
        </w:rPr>
        <w:t xml:space="preserve">SPODフォーラム2011プログラム集, </w:t>
      </w:r>
      <w:r>
        <w:rPr>
          <w:rFonts w:ascii="" w:hAnsi="" w:cs="" w:eastAsia=""/>
          <w:b w:val="false"/>
          <w:i w:val="false"/>
          <w:strike w:val="false"/>
          <w:color w:val="000000"/>
          <w:sz w:val="20"/>
          <w:u w:val="none"/>
        </w:rPr>
        <w:t>20, 2011年8月.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災害時支援と認知行動療法, </w:t>
      </w:r>
      <w:r>
        <w:rPr>
          <w:rFonts w:ascii="" w:hAnsi="" w:cs="" w:eastAsia=""/>
          <w:b w:val="false"/>
          <w:i w:val="true"/>
          <w:strike w:val="false"/>
          <w:color w:val="000000"/>
          <w:sz w:val="20"/>
          <w:u w:val="none"/>
        </w:rPr>
        <w:t xml:space="preserve">認知療法News,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2011年9月.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鳴海 邦匡,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GISを用いた鳥取藩の測量法と測量図に関する分析, </w:t>
      </w:r>
      <w:r>
        <w:rPr>
          <w:rFonts w:ascii="" w:hAnsi="" w:cs="" w:eastAsia=""/>
          <w:b w:val="false"/>
          <w:i w:val="true"/>
          <w:strike w:val="false"/>
          <w:color w:val="000000"/>
          <w:sz w:val="20"/>
          <w:u w:val="none"/>
        </w:rPr>
        <w:t xml:space="preserve">国絵図研究会(於鳥取県立博物館), </w:t>
      </w:r>
      <w:r>
        <w:rPr>
          <w:rFonts w:ascii="" w:hAnsi="" w:cs="" w:eastAsia=""/>
          <w:b w:val="false"/>
          <w:i w:val="false"/>
          <w:strike w:val="false"/>
          <w:color w:val="000000"/>
          <w:sz w:val="20"/>
          <w:u w:val="none"/>
        </w:rPr>
        <w:t>2011年9月.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晏妮『戦時日中映画交渉史』を読む, </w:t>
      </w:r>
      <w:r>
        <w:rPr>
          <w:rFonts w:ascii="" w:hAnsi="" w:cs="" w:eastAsia=""/>
          <w:b w:val="false"/>
          <w:i w:val="true"/>
          <w:strike w:val="false"/>
          <w:color w:val="000000"/>
          <w:sz w:val="20"/>
          <w:u w:val="none"/>
        </w:rPr>
        <w:t xml:space="preserve">『中国研究月報』, </w:t>
      </w:r>
      <w:r>
        <w:rPr>
          <w:rFonts w:ascii="" w:hAnsi="" w:cs="" w:eastAsia=""/>
          <w:b w:val="true"/>
          <w:i w:val="false"/>
          <w:strike w:val="false"/>
          <w:color w:val="000000"/>
          <w:sz w:val="20"/>
          <w:u w:val="none"/>
        </w:rPr>
        <w:t xml:space="preserve">Vol.763, </w:t>
      </w:r>
      <w:r>
        <w:rPr>
          <w:rFonts w:ascii="" w:hAnsi="" w:cs="" w:eastAsia=""/>
          <w:b w:val="false"/>
          <w:i w:val="false"/>
          <w:strike w:val="false"/>
          <w:color w:val="000000"/>
          <w:sz w:val="20"/>
          <w:u w:val="none"/>
        </w:rPr>
        <w:t>2011年9月.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ラティーノと創価学会, </w:t>
      </w:r>
      <w:r>
        <w:rPr>
          <w:rFonts w:ascii="" w:hAnsi="" w:cs="" w:eastAsia=""/>
          <w:b w:val="false"/>
          <w:i w:val="true"/>
          <w:strike w:val="false"/>
          <w:color w:val="000000"/>
          <w:sz w:val="20"/>
          <w:u w:val="single"/>
        </w:rPr>
        <w:t>Migrant's-ネット</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No.143, </w:t>
      </w:r>
      <w:r>
        <w:rPr>
          <w:rFonts w:ascii="" w:hAnsi="" w:cs="" w:eastAsia=""/>
          <w:b w:val="false"/>
          <w:i w:val="false"/>
          <w:strike w:val="false"/>
          <w:color w:val="000000"/>
          <w:sz w:val="20"/>
          <w:u w:val="none"/>
        </w:rPr>
        <w:t>2011年9月.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関根 拓弥, </w:t>
      </w: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子どもの地域認識向上の為の郷土かるたの有用性に関する研究 -太田小中学校の特認校制度の生徒を事例として-, </w:t>
      </w:r>
      <w:r>
        <w:rPr>
          <w:rFonts w:ascii="" w:hAnsi="" w:cs="" w:eastAsia=""/>
          <w:b w:val="false"/>
          <w:i w:val="true"/>
          <w:strike w:val="false"/>
          <w:color w:val="000000"/>
          <w:sz w:val="20"/>
          <w:u w:val="none"/>
        </w:rPr>
        <w:t xml:space="preserve">新潟県生活文化研究会 研究発表, </w:t>
      </w:r>
      <w:r>
        <w:rPr>
          <w:rFonts w:ascii="" w:hAnsi="" w:cs="" w:eastAsia=""/>
          <w:b w:val="false"/>
          <w:i w:val="false"/>
          <w:strike w:val="false"/>
          <w:color w:val="000000"/>
          <w:sz w:val="20"/>
          <w:u w:val="none"/>
        </w:rPr>
        <w:t>2011年10月.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今こそ外国人参政権論を立て直す, --- 東アジアで考える ---, </w:t>
      </w:r>
      <w:r>
        <w:rPr>
          <w:rFonts w:ascii="" w:hAnsi="" w:cs="" w:eastAsia=""/>
          <w:b w:val="false"/>
          <w:i w:val="true"/>
          <w:strike w:val="false"/>
          <w:color w:val="000000"/>
          <w:sz w:val="20"/>
          <w:u w:val="none"/>
        </w:rPr>
        <w:t xml:space="preserve">在日韓国青年会, </w:t>
      </w:r>
      <w:r>
        <w:rPr>
          <w:rFonts w:ascii="" w:hAnsi="" w:cs="" w:eastAsia=""/>
          <w:b w:val="false"/>
          <w:i w:val="false"/>
          <w:strike w:val="false"/>
          <w:color w:val="000000"/>
          <w:sz w:val="20"/>
          <w:u w:val="none"/>
        </w:rPr>
        <w:t>2011年11月.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阿波学会 つるぎ町一宇 総合学術調査から(下),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2011年11月.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社会的自立・職業的自立を目指す「自らの就業力向上を促す巣立ちプログラム」, </w:t>
      </w:r>
      <w:r>
        <w:rPr>
          <w:rFonts w:ascii="" w:hAnsi="" w:cs="" w:eastAsia=""/>
          <w:b w:val="false"/>
          <w:i w:val="true"/>
          <w:strike w:val="false"/>
          <w:color w:val="000000"/>
          <w:sz w:val="20"/>
          <w:u w:val="none"/>
        </w:rPr>
        <w:t xml:space="preserve">徳島大学渭水会会報, </w:t>
      </w:r>
      <w:r>
        <w:rPr>
          <w:rFonts w:ascii="" w:hAnsi="" w:cs="" w:eastAsia=""/>
          <w:b w:val="false"/>
          <w:i w:val="true"/>
          <w:strike w:val="false"/>
          <w:color w:val="000000"/>
          <w:sz w:val="20"/>
          <w:u w:val="none"/>
        </w:rPr>
        <w:t xml:space="preserve">No.40, </w:t>
      </w:r>
      <w:r>
        <w:rPr>
          <w:rFonts w:ascii="" w:hAnsi="" w:cs="" w:eastAsia=""/>
          <w:b w:val="false"/>
          <w:i w:val="false"/>
          <w:strike w:val="false"/>
          <w:color w:val="000000"/>
          <w:sz w:val="20"/>
          <w:u w:val="none"/>
        </w:rPr>
        <w:t>4, 2011年11月.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コミュニケーションコラム「ヤマモモ」∼汚染された人々∼, </w:t>
      </w:r>
      <w:r>
        <w:rPr>
          <w:rFonts w:ascii="" w:hAnsi="" w:cs="" w:eastAsia=""/>
          <w:b w:val="false"/>
          <w:i w:val="true"/>
          <w:strike w:val="false"/>
          <w:color w:val="000000"/>
          <w:sz w:val="20"/>
          <w:u w:val="none"/>
        </w:rPr>
        <w:t xml:space="preserve">徳島生物学会会報,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17-18, 2011年11月.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XAFS, </w:t>
      </w:r>
      <w:r>
        <w:rPr>
          <w:rFonts w:ascii="" w:hAnsi="" w:cs="" w:eastAsia=""/>
          <w:b w:val="false"/>
          <w:i w:val="true"/>
          <w:strike w:val="false"/>
          <w:color w:val="000000"/>
          <w:sz w:val="20"/>
          <w:u w:val="none"/>
        </w:rPr>
        <w:t xml:space="preserve">近畿化学協会触媒・表面部会 ナノ材料の表面分析講習, </w:t>
      </w:r>
      <w:r>
        <w:rPr>
          <w:rFonts w:ascii="" w:hAnsi="" w:cs="" w:eastAsia=""/>
          <w:b w:val="false"/>
          <w:i w:val="false"/>
          <w:strike w:val="false"/>
          <w:color w:val="000000"/>
          <w:sz w:val="20"/>
          <w:u w:val="none"/>
        </w:rPr>
        <w:t>2011年11月.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若松 清江,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川野 卓二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坂田 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福田 利久 スティーブ</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日本語版Mindful Attention Awareness Scale(MAAS)の開発:注意機能とマインドフルネスおよび抑うつとの関連についての検討, </w:t>
      </w:r>
      <w:r>
        <w:rPr>
          <w:rFonts w:ascii="" w:hAnsi="" w:cs="" w:eastAsia=""/>
          <w:b w:val="false"/>
          <w:i w:val="true"/>
          <w:strike w:val="false"/>
          <w:color w:val="000000"/>
          <w:sz w:val="20"/>
          <w:u w:val="none"/>
        </w:rPr>
        <w:t xml:space="preserve">日本行動療法学会第37回大会発表論文集, </w:t>
      </w:r>
      <w:r>
        <w:rPr>
          <w:rFonts w:ascii="" w:hAnsi="" w:cs="" w:eastAsia=""/>
          <w:b w:val="false"/>
          <w:i w:val="false"/>
          <w:strike w:val="false"/>
          <w:color w:val="000000"/>
          <w:sz w:val="20"/>
          <w:u w:val="none"/>
        </w:rPr>
        <w:t>462-463, 2011年11月.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在日外国人のエスニック・ビジネスをめぐる今昔, </w:t>
      </w:r>
      <w:r>
        <w:rPr>
          <w:rFonts w:ascii="" w:hAnsi="" w:cs="" w:eastAsia=""/>
          <w:b w:val="false"/>
          <w:i w:val="true"/>
          <w:strike w:val="false"/>
          <w:color w:val="000000"/>
          <w:sz w:val="20"/>
          <w:u w:val="none"/>
        </w:rPr>
        <w:t xml:space="preserve">イオ, </w:t>
      </w:r>
      <w:r>
        <w:rPr>
          <w:rFonts w:ascii="" w:hAnsi="" w:cs="" w:eastAsia=""/>
          <w:b w:val="false"/>
          <w:i w:val="true"/>
          <w:strike w:val="false"/>
          <w:color w:val="000000"/>
          <w:sz w:val="20"/>
          <w:u w:val="none"/>
        </w:rPr>
        <w:t xml:space="preserve">No.186, </w:t>
      </w:r>
      <w:r>
        <w:rPr>
          <w:rFonts w:ascii="" w:hAnsi="" w:cs="" w:eastAsia=""/>
          <w:b w:val="false"/>
          <w:i w:val="false"/>
          <w:strike w:val="false"/>
          <w:color w:val="000000"/>
          <w:sz w:val="20"/>
          <w:u w:val="none"/>
        </w:rPr>
        <w:t>2011年12月.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Motohiro Sakai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Review of Books Abroad : Motivational Substance Abusers to Enter Treatment, </w:t>
      </w:r>
      <w:r>
        <w:rPr>
          <w:rFonts w:ascii="" w:hAnsi="" w:cs="" w:eastAsia=""/>
          <w:b w:val="false"/>
          <w:i w:val="true"/>
          <w:strike w:val="false"/>
          <w:color w:val="000000"/>
          <w:sz w:val="20"/>
          <w:u w:val="none"/>
        </w:rPr>
        <w:t xml:space="preserve">精神療法, </w:t>
      </w:r>
      <w:r>
        <w:rPr>
          <w:rFonts w:ascii="" w:hAnsi="" w:cs="" w:eastAsia=""/>
          <w:b w:val="true"/>
          <w:i w:val="false"/>
          <w:strike w:val="false"/>
          <w:color w:val="000000"/>
          <w:sz w:val="20"/>
          <w:u w:val="none"/>
        </w:rPr>
        <w:t xml:space="preserve">Vol.37, </w:t>
      </w:r>
      <w:r>
        <w:rPr>
          <w:rFonts w:ascii="" w:hAnsi="" w:cs="" w:eastAsia=""/>
          <w:b w:val="false"/>
          <w:i w:val="false"/>
          <w:strike w:val="false"/>
          <w:color w:val="000000"/>
          <w:sz w:val="20"/>
          <w:u w:val="none"/>
        </w:rPr>
        <w:t>789, Dec. 2011.</w:t>
      </w:r>
    </w:p>
    <w:p>
      <w:pPr>
        <w:numPr>
          <w:numId w:val="7"/>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台風12号豪雨により田辺市伏菟野・那智勝浦町で発生した深層崩壊の特徴, </w:t>
      </w:r>
      <w:r>
        <w:rPr>
          <w:rFonts w:ascii="" w:hAnsi="" w:cs="" w:eastAsia=""/>
          <w:b w:val="false"/>
          <w:i w:val="true"/>
          <w:strike w:val="false"/>
          <w:color w:val="000000"/>
          <w:sz w:val="20"/>
          <w:u w:val="none"/>
        </w:rPr>
        <w:t xml:space="preserve">和歌山大学・徳島大学合同調査による紀伊半島大水害(和歌山県内)の調査報告会資料, </w:t>
      </w:r>
      <w:r>
        <w:rPr>
          <w:rFonts w:ascii="" w:hAnsi="" w:cs="" w:eastAsia=""/>
          <w:b w:val="false"/>
          <w:i w:val="false"/>
          <w:strike w:val="false"/>
          <w:color w:val="000000"/>
          <w:sz w:val="20"/>
          <w:u w:val="none"/>
        </w:rPr>
        <w:t>2011年12月.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書評:坂野雄二著「認知行動療法の基礎」, </w:t>
      </w:r>
      <w:r>
        <w:rPr>
          <w:rFonts w:ascii="" w:hAnsi="" w:cs="" w:eastAsia=""/>
          <w:b w:val="false"/>
          <w:i w:val="true"/>
          <w:strike w:val="false"/>
          <w:color w:val="000000"/>
          <w:sz w:val="20"/>
          <w:u w:val="none"/>
        </w:rPr>
        <w:t xml:space="preserve">精神療法, </w:t>
      </w:r>
      <w:r>
        <w:rPr>
          <w:rFonts w:ascii="" w:hAnsi="" w:cs="" w:eastAsia=""/>
          <w:b w:val="true"/>
          <w:i w:val="false"/>
          <w:strike w:val="false"/>
          <w:color w:val="000000"/>
          <w:sz w:val="20"/>
          <w:u w:val="none"/>
        </w:rPr>
        <w:t xml:space="preserve">Vol.38, </w:t>
      </w:r>
      <w:r>
        <w:rPr>
          <w:rFonts w:ascii="" w:hAnsi="" w:cs="" w:eastAsia=""/>
          <w:b w:val="false"/>
          <w:i w:val="false"/>
          <w:strike w:val="false"/>
          <w:color w:val="000000"/>
          <w:sz w:val="20"/>
          <w:u w:val="none"/>
        </w:rPr>
        <w:t>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内海 千種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こどもが安心できる毎日のために, </w:t>
      </w:r>
      <w:r>
        <w:rPr>
          <w:rFonts w:ascii="" w:hAnsi="" w:cs="" w:eastAsia=""/>
          <w:b w:val="false"/>
          <w:i w:val="true"/>
          <w:strike w:val="false"/>
          <w:color w:val="000000"/>
          <w:sz w:val="20"/>
          <w:u w:val="none"/>
        </w:rPr>
        <w:t xml:space="preserve">徳島県教育委員会発刊, </w:t>
      </w:r>
      <w:r>
        <w:rPr>
          <w:rFonts w:ascii="" w:hAnsi="" w:cs="" w:eastAsia=""/>
          <w:b w:val="false"/>
          <w:i w:val="false"/>
          <w:strike w:val="false"/>
          <w:color w:val="000000"/>
          <w:sz w:val="20"/>
          <w:u w:val="none"/>
        </w:rPr>
        <w:t>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桑原 類史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等スペクトル変形について (力学的視点から), </w:t>
      </w:r>
      <w:r>
        <w:rPr>
          <w:rFonts w:ascii="" w:hAnsi="" w:cs="" w:eastAsia=""/>
          <w:b w:val="false"/>
          <w:i w:val="true"/>
          <w:strike w:val="false"/>
          <w:color w:val="000000"/>
          <w:sz w:val="20"/>
          <w:u w:val="single"/>
        </w:rPr>
        <w:t>数理解析研究所講究録</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Vol.1774, </w:t>
      </w:r>
      <w:r>
        <w:rPr>
          <w:rFonts w:ascii="" w:hAnsi="" w:cs="" w:eastAsia=""/>
          <w:b w:val="false"/>
          <w:i w:val="false"/>
          <w:strike w:val="false"/>
          <w:color w:val="000000"/>
          <w:sz w:val="20"/>
          <w:u w:val="none"/>
        </w:rPr>
        <w:t>147-162, 2012年1月.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山城 考,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高大連携事業「高校生の大学研究室への体験入学型学習プログラム」実施報告(第3報), </w:t>
      </w:r>
      <w:r>
        <w:rPr>
          <w:rFonts w:ascii="" w:hAnsi="" w:cs="" w:eastAsia=""/>
          <w:b w:val="false"/>
          <w:i w:val="true"/>
          <w:strike w:val="false"/>
          <w:color w:val="000000"/>
          <w:sz w:val="20"/>
          <w:u w:val="none"/>
        </w:rPr>
        <w:t xml:space="preserve">平成23年度全学FD大学教育カンファレンス in 徳島 発表抄録集, </w:t>
      </w:r>
      <w:r>
        <w:rPr>
          <w:rFonts w:ascii="" w:hAnsi="" w:cs="" w:eastAsia=""/>
          <w:b w:val="false"/>
          <w:i w:val="false"/>
          <w:strike w:val="false"/>
          <w:color w:val="000000"/>
          <w:sz w:val="20"/>
          <w:u w:val="none"/>
        </w:rPr>
        <w:t>66-67, 2012年1月.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出口 博之, 芦田 拓弥, 首藤 充弘, 美藤 正樹, 高木 精志, 萩原 亮,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YBa</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Cu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8</w:t>
      </w:r>
      <w:r>
        <w:rPr>
          <w:rFonts w:ascii="" w:hAnsi="" w:cs="" w:eastAsia=""/>
          <w:b w:val="false"/>
          <w:i w:val="false"/>
          <w:strike w:val="false"/>
          <w:color w:val="000000"/>
          <w:sz w:val="20"/>
          <w:u w:val="none"/>
        </w:rPr>
        <w:t xml:space="preserve">超伝導セラミクスのカイラルグラス相でのメモリ効果, </w:t>
      </w:r>
      <w:r>
        <w:rPr>
          <w:rFonts w:ascii="" w:hAnsi="" w:cs="" w:eastAsia=""/>
          <w:b w:val="false"/>
          <w:i w:val="true"/>
          <w:strike w:val="false"/>
          <w:color w:val="000000"/>
          <w:sz w:val="20"/>
          <w:u w:val="none"/>
        </w:rPr>
        <w:t xml:space="preserve">フラストレーションが創る新しい物性 最終報告会, </w:t>
      </w:r>
      <w:r>
        <w:rPr>
          <w:rFonts w:ascii="" w:hAnsi="" w:cs="" w:eastAsia=""/>
          <w:b w:val="false"/>
          <w:i w:val="false"/>
          <w:strike w:val="false"/>
          <w:color w:val="000000"/>
          <w:sz w:val="20"/>
          <w:u w:val="none"/>
        </w:rPr>
        <w:t>39, 2012年1月.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耕市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絵図・古地図を活用したGIS研究と地域貢献活動, </w:t>
      </w:r>
      <w:r>
        <w:rPr>
          <w:rFonts w:ascii="" w:hAnsi="" w:cs="" w:eastAsia=""/>
          <w:b w:val="false"/>
          <w:i w:val="true"/>
          <w:strike w:val="false"/>
          <w:color w:val="000000"/>
          <w:sz w:val="20"/>
          <w:u w:val="none"/>
        </w:rPr>
        <w:t xml:space="preserve">ArcGIS事例集,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32-33, 2012年1月.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服部 武文</w:t>
      </w:r>
      <w:r>
        <w:rPr>
          <w:rFonts w:ascii="" w:hAnsi="" w:cs="" w:eastAsia=""/>
          <w:b w:val="true"/>
          <w:i w:val="false"/>
          <w:strike w:val="false"/>
          <w:color w:val="000000"/>
          <w:sz w:val="20"/>
          <w:u w:val="none"/>
        </w:rPr>
        <w:t xml:space="preserve">, 岩瀬 剛二, 栗原 達夫, 鈴木 史朗, 矢崎 一史, 梅澤 俊明 : </w:t>
      </w:r>
      <w:r>
        <w:rPr>
          <w:rFonts w:ascii="" w:hAnsi="" w:cs="" w:eastAsia=""/>
          <w:b w:val="false"/>
          <w:i w:val="false"/>
          <w:strike w:val="false"/>
          <w:color w:val="000000"/>
          <w:sz w:val="20"/>
          <w:u w:val="none"/>
        </w:rPr>
        <w:t xml:space="preserve">アルミニウムイオン耐性を持つ外生菌根菌と樹木との共生系構築に向けた基礎研究, </w:t>
      </w:r>
      <w:r>
        <w:rPr>
          <w:rFonts w:ascii="" w:hAnsi="" w:cs="" w:eastAsia=""/>
          <w:b w:val="false"/>
          <w:i w:val="true"/>
          <w:strike w:val="false"/>
          <w:color w:val="000000"/>
          <w:sz w:val="20"/>
          <w:u w:val="none"/>
        </w:rPr>
        <w:t xml:space="preserve">生存基盤科学研究ユニット平成23年度研究成果報告会, </w:t>
      </w:r>
      <w:r>
        <w:rPr>
          <w:rFonts w:ascii="" w:hAnsi="" w:cs="" w:eastAsia=""/>
          <w:b w:val="false"/>
          <w:i w:val="false"/>
          <w:strike w:val="false"/>
          <w:color w:val="000000"/>
          <w:sz w:val="20"/>
          <w:u w:val="none"/>
        </w:rPr>
        <w:t>2012年2月.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鈴木 史朗, 田中 功二, 河合 真吾, 鈴木 秀幸, サフェンドリ コマラ ラガムスタリ, 小埜 栄一郎, 水谷 正治, 清水 文一, </w:t>
      </w:r>
      <w:r>
        <w:rPr>
          <w:rFonts w:ascii="" w:hAnsi="" w:cs="" w:eastAsia=""/>
          <w:b w:val="true"/>
          <w:i w:val="false"/>
          <w:strike w:val="false"/>
          <w:color w:val="000000"/>
          <w:sz w:val="20"/>
          <w:u w:val="single"/>
        </w:rPr>
        <w:t>服部 武文</w:t>
      </w:r>
      <w:r>
        <w:rPr>
          <w:rFonts w:ascii="" w:hAnsi="" w:cs="" w:eastAsia=""/>
          <w:b w:val="true"/>
          <w:i w:val="false"/>
          <w:strike w:val="false"/>
          <w:color w:val="000000"/>
          <w:sz w:val="20"/>
          <w:u w:val="none"/>
        </w:rPr>
        <w:t xml:space="preserve">, 横田 信三, 中村 正治, 星 比呂志, 柴田 大輔, 梅澤 俊明 : </w:t>
      </w:r>
      <w:r>
        <w:rPr>
          <w:rFonts w:ascii="" w:hAnsi="" w:cs="" w:eastAsia=""/>
          <w:b w:val="false"/>
          <w:i w:val="false"/>
          <w:strike w:val="false"/>
          <w:color w:val="000000"/>
          <w:sz w:val="20"/>
          <w:u w:val="none"/>
        </w:rPr>
        <w:t xml:space="preserve">アオモリヒバの代謝産物および遺伝子発現プロファイリング, </w:t>
      </w:r>
      <w:r>
        <w:rPr>
          <w:rFonts w:ascii="" w:hAnsi="" w:cs="" w:eastAsia=""/>
          <w:b w:val="false"/>
          <w:i w:val="true"/>
          <w:strike w:val="false"/>
          <w:color w:val="000000"/>
          <w:sz w:val="20"/>
          <w:u w:val="none"/>
        </w:rPr>
        <w:t xml:space="preserve">生存基盤科学研究ユニット平成23年度研究成果報告会, </w:t>
      </w:r>
      <w:r>
        <w:rPr>
          <w:rFonts w:ascii="" w:hAnsi="" w:cs="" w:eastAsia=""/>
          <w:b w:val="false"/>
          <w:i w:val="false"/>
          <w:strike w:val="false"/>
          <w:color w:val="000000"/>
          <w:sz w:val="20"/>
          <w:u w:val="none"/>
        </w:rPr>
        <w:t>2012年2月.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栗原 達夫, 川本 純, </w:t>
      </w:r>
      <w:r>
        <w:rPr>
          <w:rFonts w:ascii="" w:hAnsi="" w:cs="" w:eastAsia=""/>
          <w:b w:val="true"/>
          <w:i w:val="false"/>
          <w:strike w:val="false"/>
          <w:color w:val="000000"/>
          <w:sz w:val="20"/>
          <w:u w:val="single"/>
        </w:rPr>
        <w:t>服部 武文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希少金属資源回収と有害金属除去に資する微生物の開発, </w:t>
      </w:r>
      <w:r>
        <w:rPr>
          <w:rFonts w:ascii="" w:hAnsi="" w:cs="" w:eastAsia=""/>
          <w:b w:val="false"/>
          <w:i w:val="true"/>
          <w:strike w:val="false"/>
          <w:color w:val="000000"/>
          <w:sz w:val="20"/>
          <w:u w:val="none"/>
        </w:rPr>
        <w:t xml:space="preserve">生存基盤科学研究ユニット平成23年度研究成果報告会, </w:t>
      </w:r>
      <w:r>
        <w:rPr>
          <w:rFonts w:ascii="" w:hAnsi="" w:cs="" w:eastAsia=""/>
          <w:b w:val="false"/>
          <w:i w:val="false"/>
          <w:strike w:val="false"/>
          <w:color w:val="000000"/>
          <w:sz w:val="20"/>
          <w:u w:val="none"/>
        </w:rPr>
        <w:t>2012年2月.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徳島への移住, </w:t>
      </w:r>
      <w:r>
        <w:rPr>
          <w:rFonts w:ascii="" w:hAnsi="" w:cs="" w:eastAsia=""/>
          <w:b w:val="false"/>
          <w:i w:val="true"/>
          <w:strike w:val="false"/>
          <w:color w:val="000000"/>
          <w:sz w:val="20"/>
          <w:u w:val="none"/>
        </w:rPr>
        <w:t xml:space="preserve">Governor's Monthly Letter, </w:t>
      </w:r>
      <w:r>
        <w:rPr>
          <w:rFonts w:ascii="" w:hAnsi="" w:cs="" w:eastAsia=""/>
          <w:b w:val="true"/>
          <w:i w:val="false"/>
          <w:strike w:val="false"/>
          <w:color w:val="000000"/>
          <w:sz w:val="20"/>
          <w:u w:val="none"/>
        </w:rPr>
        <w:t xml:space="preserve">Vol.2012,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12, 2012年2月.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誉田 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伏見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佐瀬 卓也</w:t>
      </w:r>
      <w:r>
        <w:rPr>
          <w:rFonts w:ascii="" w:hAnsi="" w:cs="" w:eastAsia=""/>
          <w:b w:val="true"/>
          <w:i w:val="false"/>
          <w:strike w:val="false"/>
          <w:color w:val="000000"/>
          <w:sz w:val="20"/>
          <w:u w:val="none"/>
        </w:rPr>
        <w:t xml:space="preserve">, 蕪木 宏行, 森谷 洋治, 小西 憲治, </w:t>
      </w:r>
      <w:r>
        <w:rPr>
          <w:rFonts w:ascii="" w:hAnsi="" w:cs="" w:eastAsia=""/>
          <w:b w:val="true"/>
          <w:i w:val="false"/>
          <w:strike w:val="false"/>
          <w:color w:val="000000"/>
          <w:sz w:val="20"/>
          <w:u w:val="single"/>
        </w:rPr>
        <w:t>大塚 秀樹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古谷 俊介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森田 康彦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岩本 誠司</w:t>
      </w:r>
      <w:r>
        <w:rPr>
          <w:rFonts w:ascii="" w:hAnsi="" w:cs="" w:eastAsia=""/>
          <w:b w:val="true"/>
          <w:i w:val="false"/>
          <w:strike w:val="false"/>
          <w:color w:val="000000"/>
          <w:sz w:val="20"/>
          <w:u w:val="none"/>
        </w:rPr>
        <w:t xml:space="preserve">, 川口 和雅, </w:t>
      </w:r>
      <w:r>
        <w:rPr>
          <w:rFonts w:ascii="" w:hAnsi="" w:cs="" w:eastAsia=""/>
          <w:b w:val="true"/>
          <w:i w:val="false"/>
          <w:strike w:val="false"/>
          <w:color w:val="000000"/>
          <w:sz w:val="20"/>
          <w:u w:val="single"/>
        </w:rPr>
        <w:t>久保 均</w:t>
      </w:r>
      <w:r>
        <w:rPr>
          <w:rFonts w:ascii="" w:hAnsi="" w:cs="" w:eastAsia=""/>
          <w:b w:val="true"/>
          <w:i w:val="false"/>
          <w:strike w:val="false"/>
          <w:color w:val="000000"/>
          <w:sz w:val="20"/>
          <w:u w:val="none"/>
        </w:rPr>
        <w:t xml:space="preserve">, 多田 章久, </w:t>
      </w:r>
      <w:r>
        <w:rPr>
          <w:rFonts w:ascii="" w:hAnsi="" w:cs="" w:eastAsia=""/>
          <w:b w:val="true"/>
          <w:i w:val="false"/>
          <w:strike w:val="false"/>
          <w:color w:val="000000"/>
          <w:sz w:val="20"/>
          <w:u w:val="single"/>
        </w:rPr>
        <w:t>桑原 義典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入倉 奈美子</w:t>
      </w:r>
      <w:r>
        <w:rPr>
          <w:rFonts w:ascii="" w:hAnsi="" w:cs="" w:eastAsia=""/>
          <w:b w:val="true"/>
          <w:i w:val="false"/>
          <w:strike w:val="false"/>
          <w:color w:val="000000"/>
          <w:sz w:val="20"/>
          <w:u w:val="none"/>
        </w:rPr>
        <w:t xml:space="preserve">, 合田 康代, 大東 のぞみ : </w:t>
      </w:r>
      <w:r>
        <w:rPr>
          <w:rFonts w:ascii="" w:hAnsi="" w:cs="" w:eastAsia=""/>
          <w:b w:val="false"/>
          <w:i w:val="false"/>
          <w:strike w:val="false"/>
          <w:color w:val="000000"/>
          <w:sz w:val="20"/>
          <w:u w:val="none"/>
        </w:rPr>
        <w:t xml:space="preserve">徳島大学アイソトープ総合センターニュース, </w:t>
      </w:r>
      <w:r>
        <w:rPr>
          <w:rFonts w:ascii="" w:hAnsi="" w:cs="" w:eastAsia=""/>
          <w:b w:val="false"/>
          <w:i w:val="true"/>
          <w:strike w:val="false"/>
          <w:color w:val="000000"/>
          <w:sz w:val="20"/>
          <w:u w:val="none"/>
        </w:rPr>
        <w:t xml:space="preserve">徳島大学アイソトープ総合センターニュース,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1-40, 2012年2月.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佐藤 充宏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日本スポーツ少年団リーダー制度を活用して，未来の指導者を育てよう!, </w:t>
      </w:r>
      <w:r>
        <w:rPr>
          <w:rFonts w:ascii="" w:hAnsi="" w:cs="" w:eastAsia=""/>
          <w:b w:val="false"/>
          <w:i w:val="true"/>
          <w:strike w:val="false"/>
          <w:color w:val="000000"/>
          <w:sz w:val="20"/>
          <w:u w:val="none"/>
        </w:rPr>
        <w:t xml:space="preserve">スポーツジャスト, </w:t>
      </w:r>
      <w:r>
        <w:rPr>
          <w:rFonts w:ascii="" w:hAnsi="" w:cs="" w:eastAsia=""/>
          <w:b w:val="false"/>
          <w:i w:val="true"/>
          <w:strike w:val="false"/>
          <w:color w:val="000000"/>
          <w:sz w:val="20"/>
          <w:u w:val="none"/>
        </w:rPr>
        <w:t xml:space="preserve">No.485, </w:t>
      </w:r>
      <w:r>
        <w:rPr>
          <w:rFonts w:ascii="" w:hAnsi="" w:cs="" w:eastAsia=""/>
          <w:b w:val="false"/>
          <w:i w:val="false"/>
          <w:strike w:val="false"/>
          <w:color w:val="000000"/>
          <w:sz w:val="20"/>
          <w:u w:val="none"/>
        </w:rPr>
        <w:t>32-33, 2012年2月.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内藤 直樹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&lt;アサイラム空間&gt;の人類学, --- 社会的包摂をめぐる開発と福祉パラダイムを再考する ---, </w:t>
      </w:r>
      <w:r>
        <w:rPr>
          <w:rFonts w:ascii="" w:hAnsi="" w:cs="" w:eastAsia=""/>
          <w:b w:val="false"/>
          <w:i w:val="true"/>
          <w:strike w:val="false"/>
          <w:color w:val="000000"/>
          <w:sz w:val="20"/>
          <w:u w:val="none"/>
        </w:rPr>
        <w:t xml:space="preserve">国立民族学博物館 試行的プロジェクト「若手研究者による共同研究」成果報告, </w:t>
      </w:r>
      <w:r>
        <w:rPr>
          <w:rFonts w:ascii="" w:hAnsi="" w:cs="" w:eastAsia=""/>
          <w:b w:val="false"/>
          <w:i w:val="false"/>
          <w:strike w:val="false"/>
          <w:color w:val="000000"/>
          <w:sz w:val="20"/>
          <w:u w:val="none"/>
        </w:rPr>
        <w:t>2012年2月.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霧島火山新燃岳2011年噴火活動の推移と噴火対応，ならびに火山噴出物の調査結果, </w:t>
      </w:r>
      <w:r>
        <w:rPr>
          <w:rFonts w:ascii="" w:hAnsi="" w:cs="" w:eastAsia=""/>
          <w:b w:val="false"/>
          <w:i w:val="true"/>
          <w:strike w:val="false"/>
          <w:color w:val="000000"/>
          <w:sz w:val="20"/>
          <w:u w:val="none"/>
        </w:rPr>
        <w:t xml:space="preserve">徳島大学環境防災研究センター年報,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76-83, 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2011年東北地方太平洋沖地震により発生した福島第一原子力発電所の事故に関する新聞報道と専門家コメントからみたリスク伝達の課題, </w:t>
      </w:r>
      <w:r>
        <w:rPr>
          <w:rFonts w:ascii="" w:hAnsi="" w:cs="" w:eastAsia=""/>
          <w:b w:val="false"/>
          <w:i w:val="true"/>
          <w:strike w:val="false"/>
          <w:color w:val="000000"/>
          <w:sz w:val="20"/>
          <w:u w:val="none"/>
        </w:rPr>
        <w:t xml:space="preserve">徳島大学環境防災研究センター年報,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45-57, 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2011年東北地方太平洋沖地震の発生から約3時間後までのNHK(TV)報道からみる防災情報の伝達と課題, </w:t>
      </w:r>
      <w:r>
        <w:rPr>
          <w:rFonts w:ascii="" w:hAnsi="" w:cs="" w:eastAsia=""/>
          <w:b w:val="false"/>
          <w:i w:val="true"/>
          <w:strike w:val="false"/>
          <w:color w:val="000000"/>
          <w:sz w:val="20"/>
          <w:u w:val="none"/>
        </w:rPr>
        <w:t xml:space="preserve">徳島大学環境防災研究センター年報,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39-44, 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内藤 直樹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エスノクラシーを超えて, --- 北ケニア牧畜民アリアールが経験した開発・選挙・コンフリクト ---, </w:t>
      </w:r>
      <w:r>
        <w:rPr>
          <w:rFonts w:ascii="" w:hAnsi="" w:cs="" w:eastAsia=""/>
          <w:b w:val="false"/>
          <w:i w:val="true"/>
          <w:strike w:val="false"/>
          <w:color w:val="000000"/>
          <w:sz w:val="20"/>
          <w:u w:val="none"/>
        </w:rPr>
        <w:t xml:space="preserve">国立民族学博物館共同研究「アジア・アフリカ地域社会における〈デモクラシー〉の人類学-参加・運動・ガバナンス」, </w:t>
      </w:r>
      <w:r>
        <w:rPr>
          <w:rFonts w:ascii="" w:hAnsi="" w:cs="" w:eastAsia=""/>
          <w:b w:val="false"/>
          <w:i w:val="false"/>
          <w:strike w:val="false"/>
          <w:color w:val="000000"/>
          <w:sz w:val="20"/>
          <w:u w:val="none"/>
        </w:rPr>
        <w:t>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日本型排外主義運動の社会運動論的分析, </w:t>
      </w:r>
      <w:r>
        <w:rPr>
          <w:rFonts w:ascii="" w:hAnsi="" w:cs="" w:eastAsia=""/>
          <w:b w:val="false"/>
          <w:i w:val="true"/>
          <w:strike w:val="false"/>
          <w:color w:val="000000"/>
          <w:sz w:val="20"/>
          <w:u w:val="none"/>
        </w:rPr>
        <w:t xml:space="preserve">ヘイト・クライム研究会, </w:t>
      </w:r>
      <w:r>
        <w:rPr>
          <w:rFonts w:ascii="" w:hAnsi="" w:cs="" w:eastAsia=""/>
          <w:b w:val="false"/>
          <w:i w:val="false"/>
          <w:strike w:val="false"/>
          <w:color w:val="000000"/>
          <w:sz w:val="20"/>
          <w:u w:val="none"/>
        </w:rPr>
        <w:t>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井戸 慶治</w:t>
      </w:r>
      <w:r>
        <w:rPr>
          <w:rFonts w:ascii="" w:hAnsi="" w:cs="" w:eastAsia=""/>
          <w:b w:val="true"/>
          <w:i w:val="false"/>
          <w:strike w:val="false"/>
          <w:color w:val="000000"/>
          <w:sz w:val="20"/>
          <w:u w:val="none"/>
        </w:rPr>
        <w:t xml:space="preserve">, 川上 三郎, 田村 一郎, 瀬戸 武彦, 田中 優 : </w:t>
      </w:r>
      <w:r>
        <w:rPr>
          <w:rFonts w:ascii="" w:hAnsi="" w:cs="" w:eastAsia=""/>
          <w:b w:val="false"/>
          <w:i w:val="false"/>
          <w:strike w:val="false"/>
          <w:color w:val="000000"/>
          <w:sz w:val="20"/>
          <w:u w:val="none"/>
        </w:rPr>
        <w:t xml:space="preserve">トクシマ・アンツァイガー ―徳島俘虜収容所新聞― (ドイツ語テキストと翻訳・CDRom), </w:t>
      </w:r>
      <w:r>
        <w:rPr>
          <w:rFonts w:ascii="" w:hAnsi="" w:cs="" w:eastAsia=""/>
          <w:b w:val="false"/>
          <w:i w:val="false"/>
          <w:strike w:val="false"/>
          <w:color w:val="000000"/>
          <w:sz w:val="20"/>
          <w:u w:val="none"/>
        </w:rPr>
        <w:t>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石川 榮作</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『ニーベルンゲンの歌』の翻訳を終えて, </w:t>
      </w:r>
      <w:r>
        <w:rPr>
          <w:rFonts w:ascii="" w:hAnsi="" w:cs="" w:eastAsia=""/>
          <w:b w:val="false"/>
          <w:i w:val="true"/>
          <w:strike w:val="false"/>
          <w:color w:val="000000"/>
          <w:sz w:val="20"/>
          <w:u w:val="none"/>
        </w:rPr>
        <w:t xml:space="preserve">リング, </w:t>
      </w:r>
      <w:r>
        <w:rPr>
          <w:rFonts w:ascii="" w:hAnsi="" w:cs="" w:eastAsia=""/>
          <w:b w:val="false"/>
          <w:i w:val="true"/>
          <w:strike w:val="false"/>
          <w:color w:val="000000"/>
          <w:sz w:val="20"/>
          <w:u w:val="none"/>
        </w:rPr>
        <w:t xml:space="preserve">No.125,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2011年7月.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長岡市濁沢地区まちづくりオーラル・ヒストリー, </w:t>
      </w:r>
      <w:r>
        <w:rPr>
          <w:rFonts w:ascii="" w:hAnsi="" w:cs="" w:eastAsia=""/>
          <w:b w:val="false"/>
          <w:i w:val="false"/>
          <w:strike w:val="false"/>
          <w:color w:val="000000"/>
          <w:sz w:val="20"/>
          <w:u w:val="none"/>
        </w:rPr>
        <w:t>1-93, 2011年10月.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行實 鉄平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地域におけるアダプテッドスポーツ環境の構築に関する研究∼大学・行政・市民団体の連携事業を通して∼, </w:t>
      </w:r>
      <w:r>
        <w:rPr>
          <w:rFonts w:ascii="" w:hAnsi="" w:cs="" w:eastAsia=""/>
          <w:b w:val="false"/>
          <w:i w:val="true"/>
          <w:strike w:val="false"/>
          <w:color w:val="000000"/>
          <w:sz w:val="20"/>
          <w:u w:val="none"/>
        </w:rPr>
        <w:t xml:space="preserve">平成22年度スミセイコミュニティスポーツ推進助成プログラム報告書,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1-73, 2011年11月.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神阪京華僑口述記録研究会,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聞き書き・関西華僑のライフヒストリー,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single"/>
        </w:rPr>
        <w:t>神戸</w:t>
      </w:r>
      <w:r>
        <w:rPr>
          <w:rFonts w:ascii="" w:hAnsi="" w:cs="" w:eastAsia=""/>
          <w:b w:val="false"/>
          <w:i w:val="false"/>
          <w:strike w:val="false"/>
          <w:color w:val="000000"/>
          <w:sz w:val="20"/>
          <w:u w:val="none"/>
        </w:rPr>
        <w:t>, 2011年12月.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鈴木 史朗, 田中 功二, 河合 真吾, 鈴木 秀幸, サフェンドリ コマラ ラガムスタリ, 小埜 栄一郎, 水谷 正治, 清水 文一, </w:t>
      </w:r>
      <w:r>
        <w:rPr>
          <w:rFonts w:ascii="" w:hAnsi="" w:cs="" w:eastAsia=""/>
          <w:b w:val="true"/>
          <w:i w:val="false"/>
          <w:strike w:val="false"/>
          <w:color w:val="000000"/>
          <w:sz w:val="20"/>
          <w:u w:val="single"/>
        </w:rPr>
        <w:t>服部 武文</w:t>
      </w:r>
      <w:r>
        <w:rPr>
          <w:rFonts w:ascii="" w:hAnsi="" w:cs="" w:eastAsia=""/>
          <w:b w:val="true"/>
          <w:i w:val="false"/>
          <w:strike w:val="false"/>
          <w:color w:val="000000"/>
          <w:sz w:val="20"/>
          <w:u w:val="none"/>
        </w:rPr>
        <w:t xml:space="preserve">, 横田 信三, 中村 正治, 星 比呂志, 柴田 大輔, 梅澤 俊明 : </w:t>
      </w:r>
      <w:r>
        <w:rPr>
          <w:rFonts w:ascii="" w:hAnsi="" w:cs="" w:eastAsia=""/>
          <w:b w:val="false"/>
          <w:i w:val="false"/>
          <w:strike w:val="false"/>
          <w:color w:val="000000"/>
          <w:sz w:val="20"/>
          <w:u w:val="none"/>
        </w:rPr>
        <w:t xml:space="preserve">アオモリヒバの代謝産物および遺伝子発現プロファイリング, </w:t>
      </w:r>
      <w:r>
        <w:rPr>
          <w:rFonts w:ascii="" w:hAnsi="" w:cs="" w:eastAsia=""/>
          <w:b w:val="false"/>
          <w:i w:val="true"/>
          <w:strike w:val="false"/>
          <w:color w:val="000000"/>
          <w:sz w:val="20"/>
          <w:u w:val="none"/>
        </w:rPr>
        <w:t xml:space="preserve">平成22-23年度研究成果報告書，京都大学生存基盤科学研究ユニット, </w:t>
      </w:r>
      <w:r>
        <w:rPr>
          <w:rFonts w:ascii="" w:hAnsi="" w:cs="" w:eastAsia=""/>
          <w:b w:val="false"/>
          <w:i w:val="false"/>
          <w:strike w:val="false"/>
          <w:color w:val="000000"/>
          <w:sz w:val="20"/>
          <w:u w:val="none"/>
        </w:rPr>
        <w:t>47-51,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2011年秋季学術大会シンポジウム「近世期の測量絵図と歴史GIS」, </w:t>
      </w:r>
      <w:r>
        <w:rPr>
          <w:rFonts w:ascii="" w:hAnsi="" w:cs="" w:eastAsia=""/>
          <w:b w:val="false"/>
          <w:i w:val="true"/>
          <w:strike w:val="false"/>
          <w:color w:val="000000"/>
          <w:sz w:val="20"/>
          <w:u w:val="none"/>
        </w:rPr>
        <w:t xml:space="preserve">E-journal GEO,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90-92, 2012年1月.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栗原 達夫, 川本 純, </w:t>
      </w:r>
      <w:r>
        <w:rPr>
          <w:rFonts w:ascii="" w:hAnsi="" w:cs="" w:eastAsia=""/>
          <w:b w:val="true"/>
          <w:i w:val="false"/>
          <w:strike w:val="false"/>
          <w:color w:val="000000"/>
          <w:sz w:val="20"/>
          <w:u w:val="single"/>
        </w:rPr>
        <w:t>服部 武文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希少金属資源回収と有害金属除去に資する微生物の開発, </w:t>
      </w:r>
      <w:r>
        <w:rPr>
          <w:rFonts w:ascii="" w:hAnsi="" w:cs="" w:eastAsia=""/>
          <w:b w:val="false"/>
          <w:i w:val="true"/>
          <w:strike w:val="false"/>
          <w:color w:val="000000"/>
          <w:sz w:val="20"/>
          <w:u w:val="none"/>
        </w:rPr>
        <w:t xml:space="preserve">平成22-23年度研究成果報告書，京都大学生存基盤科学研究ユニット, </w:t>
      </w:r>
      <w:r>
        <w:rPr>
          <w:rFonts w:ascii="" w:hAnsi="" w:cs="" w:eastAsia=""/>
          <w:b w:val="false"/>
          <w:i w:val="false"/>
          <w:strike w:val="false"/>
          <w:color w:val="000000"/>
          <w:sz w:val="20"/>
          <w:u w:val="none"/>
        </w:rPr>
        <w:t>129-130, 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服部 武文</w:t>
      </w:r>
      <w:r>
        <w:rPr>
          <w:rFonts w:ascii="" w:hAnsi="" w:cs="" w:eastAsia=""/>
          <w:b w:val="true"/>
          <w:i w:val="false"/>
          <w:strike w:val="false"/>
          <w:color w:val="000000"/>
          <w:sz w:val="20"/>
          <w:u w:val="none"/>
        </w:rPr>
        <w:t xml:space="preserve">, 岩瀬 剛二, 栗原 達夫, 鈴木 史朗, 矢崎 一史, 梅澤 俊明 : </w:t>
      </w:r>
      <w:r>
        <w:rPr>
          <w:rFonts w:ascii="" w:hAnsi="" w:cs="" w:eastAsia=""/>
          <w:b w:val="false"/>
          <w:i w:val="false"/>
          <w:strike w:val="false"/>
          <w:color w:val="000000"/>
          <w:sz w:val="20"/>
          <w:u w:val="none"/>
        </w:rPr>
        <w:t xml:space="preserve">アルミニウムイオン耐性を持つ外生菌根菌と樹木との共生系構築に向けた基礎研究, </w:t>
      </w:r>
      <w:r>
        <w:rPr>
          <w:rFonts w:ascii="" w:hAnsi="" w:cs="" w:eastAsia=""/>
          <w:b w:val="false"/>
          <w:i w:val="true"/>
          <w:strike w:val="false"/>
          <w:color w:val="000000"/>
          <w:sz w:val="20"/>
          <w:u w:val="none"/>
        </w:rPr>
        <w:t xml:space="preserve">平成22-23年度研究成果報告書，京都大学生存基盤科学研究ユニット, </w:t>
      </w:r>
      <w:r>
        <w:rPr>
          <w:rFonts w:ascii="" w:hAnsi="" w:cs="" w:eastAsia=""/>
          <w:b w:val="false"/>
          <w:i w:val="false"/>
          <w:strike w:val="false"/>
          <w:color w:val="000000"/>
          <w:sz w:val="20"/>
          <w:u w:val="none"/>
        </w:rPr>
        <w:t>140-150, 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平成23年度 離島の流通改善等に関する調査, </w:t>
      </w:r>
      <w:r>
        <w:rPr>
          <w:rFonts w:ascii="" w:hAnsi="" w:cs="" w:eastAsia=""/>
          <w:b w:val="false"/>
          <w:i w:val="false"/>
          <w:strike w:val="false"/>
          <w:color w:val="000000"/>
          <w:sz w:val="20"/>
          <w:u w:val="none"/>
        </w:rPr>
        <w:t>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堤 和博</w:t>
      </w:r>
      <w:r>
        <w:rPr>
          <w:rFonts w:ascii="" w:hAnsi="" w:cs="" w:eastAsia=""/>
          <w:b w:val="true"/>
          <w:i w:val="false"/>
          <w:strike w:val="false"/>
          <w:color w:val="000000"/>
          <w:sz w:val="20"/>
          <w:u w:val="none"/>
        </w:rPr>
        <w:t xml:space="preserve">, 岸江 信介, 仙波 光明, 村田 真実, 清水 勇吉 : </w:t>
      </w:r>
      <w:r>
        <w:rPr>
          <w:rFonts w:ascii="" w:hAnsi="" w:cs="" w:eastAsia=""/>
          <w:b w:val="false"/>
          <w:i w:val="false"/>
          <w:strike w:val="false"/>
          <w:color w:val="000000"/>
          <w:sz w:val="20"/>
          <w:u w:val="none"/>
        </w:rPr>
        <w:t xml:space="preserve">日本語力の向上を目指して,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false"/>
          <w:strike w:val="false"/>
          <w:color w:val="000000"/>
          <w:sz w:val="20"/>
          <w:u w:val="none"/>
        </w:rPr>
        <w:t xml:space="preserve">39-53,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西尾 純二, 村田 真実, 辰野 由佳 : </w:t>
      </w:r>
      <w:r>
        <w:rPr>
          <w:rFonts w:ascii="" w:hAnsi="" w:cs="" w:eastAsia=""/>
          <w:b w:val="false"/>
          <w:i w:val="false"/>
          <w:strike w:val="false"/>
          <w:color w:val="000000"/>
          <w:sz w:val="20"/>
          <w:u w:val="none"/>
        </w:rPr>
        <w:t xml:space="preserve">近畿地方中部域の言語動態, --- ―大阪・奈良・三重近畿横断GG調査から― ---, </w:t>
      </w:r>
      <w:r>
        <w:rPr>
          <w:rFonts w:ascii="" w:hAnsi="" w:cs="" w:eastAsia=""/>
          <w:b w:val="false"/>
          <w:i w:val="false"/>
          <w:strike w:val="false"/>
          <w:color w:val="000000"/>
          <w:sz w:val="20"/>
          <w:u w:val="none"/>
        </w:rPr>
        <w:t>1-166, 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品川 大輔, 清水 勇吉, 峪口 有香子, 松田 将平 : </w:t>
      </w:r>
      <w:r>
        <w:rPr>
          <w:rFonts w:ascii="" w:hAnsi="" w:cs="" w:eastAsia=""/>
          <w:b w:val="false"/>
          <w:i w:val="false"/>
          <w:strike w:val="false"/>
          <w:color w:val="000000"/>
          <w:sz w:val="20"/>
          <w:u w:val="none"/>
        </w:rPr>
        <w:t xml:space="preserve">四国北部地方の言語変異, --- ―高松-愛南GG調査から― ---, </w:t>
      </w:r>
      <w:r>
        <w:rPr>
          <w:rFonts w:ascii="" w:hAnsi="" w:cs="" w:eastAsia=""/>
          <w:b w:val="false"/>
          <w:i w:val="false"/>
          <w:strike w:val="false"/>
          <w:color w:val="000000"/>
          <w:sz w:val="20"/>
          <w:u w:val="none"/>
        </w:rPr>
        <w:t>1-285, 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平川 沙織, 原田 素美礼 : </w:t>
      </w:r>
      <w:r>
        <w:rPr>
          <w:rFonts w:ascii="" w:hAnsi="" w:cs="" w:eastAsia=""/>
          <w:b w:val="false"/>
          <w:i w:val="false"/>
          <w:strike w:val="false"/>
          <w:color w:val="000000"/>
          <w:sz w:val="20"/>
          <w:u w:val="none"/>
        </w:rPr>
        <w:t xml:space="preserve">「引きこもり」の実態に関する調査報告書⑨:全国引きこもりKHJ親の会における実態, </w:t>
      </w:r>
      <w:r>
        <w:rPr>
          <w:rFonts w:ascii="" w:hAnsi="" w:cs="" w:eastAsia=""/>
          <w:b w:val="false"/>
          <w:i w:val="true"/>
          <w:strike w:val="false"/>
          <w:color w:val="000000"/>
          <w:sz w:val="20"/>
          <w:u w:val="none"/>
        </w:rPr>
        <w:t xml:space="preserve">徳島大学総合科学部境研究室,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徳島県受託授業平成23年度ひきこもり支援対策調査研究事業報告書, </w:t>
      </w:r>
      <w:r>
        <w:rPr>
          <w:rFonts w:ascii="" w:hAnsi="" w:cs="" w:eastAsia=""/>
          <w:b w:val="false"/>
          <w:i w:val="true"/>
          <w:strike w:val="false"/>
          <w:color w:val="000000"/>
          <w:sz w:val="20"/>
          <w:u w:val="none"/>
        </w:rPr>
        <w:t xml:space="preserve">徳島大学総合科学部境研究室,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「地域への人的支援」人材育成プログラム報告書, </w:t>
      </w:r>
      <w:r>
        <w:rPr>
          <w:rFonts w:ascii="" w:hAnsi="" w:cs="" w:eastAsia=""/>
          <w:b w:val="false"/>
          <w:i w:val="false"/>
          <w:strike w:val="false"/>
          <w:color w:val="000000"/>
          <w:sz w:val="20"/>
          <w:u w:val="none"/>
        </w:rPr>
        <w:t>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徳島県受託授業平成24年度ひきこもり支援対策調査研究事業報告書, </w:t>
      </w:r>
      <w:r>
        <w:rPr>
          <w:rFonts w:ascii="" w:hAnsi="" w:cs="" w:eastAsia=""/>
          <w:b w:val="false"/>
          <w:i w:val="true"/>
          <w:strike w:val="false"/>
          <w:color w:val="000000"/>
          <w:sz w:val="20"/>
          <w:u w:val="none"/>
        </w:rPr>
        <w:t xml:space="preserve">徳島大学総合科学部境研究室,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2012年3月.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「阿波木偶箱廻し」調査・伝承推進実行委員会,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徳島県における「三番叟まわし」「えびすまわし」調査報告書, --- 地域社会から見た門付け芸能 ---,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吉田 敦也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宮井 浩志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紗綾香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玉有 朋子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平成23年度上勝学講座記録集, </w:t>
      </w:r>
      <w:r>
        <w:rPr>
          <w:rFonts w:ascii="" w:hAnsi="" w:cs="" w:eastAsia=""/>
          <w:b w:val="false"/>
          <w:i w:val="true"/>
          <w:strike w:val="false"/>
          <w:color w:val="000000"/>
          <w:sz w:val="20"/>
          <w:u w:val="none"/>
        </w:rPr>
        <w:t xml:space="preserve">平成23年度上勝学講座記録集, </w:t>
      </w:r>
      <w:r>
        <w:rPr>
          <w:rFonts w:ascii="" w:hAnsi="" w:cs="" w:eastAsia=""/>
          <w:b w:val="false"/>
          <w:i w:val="false"/>
          <w:strike w:val="false"/>
          <w:color w:val="000000"/>
          <w:sz w:val="20"/>
          <w:u w:val="none"/>
        </w:rPr>
        <w:t>1-128, 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弥生時代における結晶片岩製石器生産・流通史の復原に関する研究,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誠治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文部科学省大学生の就業力育成支援事業「自らの就業力向上を促す巣立ちプログラム-社会における確かな「居場所と出番」を見つける力を培うキャリア教育-」平成22・23年度成果報告書, </w:t>
      </w:r>
      <w:r>
        <w:rPr>
          <w:rFonts w:ascii="" w:hAnsi="" w:cs="" w:eastAsia=""/>
          <w:b w:val="false"/>
          <w:i w:val="false"/>
          <w:strike w:val="false"/>
          <w:color w:val="000000"/>
          <w:sz w:val="20"/>
          <w:u w:val="none"/>
        </w:rPr>
        <w:t>1-62, 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田中 俊夫</w:t>
      </w:r>
      <w:r>
        <w:rPr>
          <w:rFonts w:ascii="" w:hAnsi="" w:cs="" w:eastAsia=""/>
          <w:b w:val="true"/>
          <w:i w:val="false"/>
          <w:strike w:val="false"/>
          <w:color w:val="000000"/>
          <w:sz w:val="20"/>
          <w:u w:val="none"/>
        </w:rPr>
        <w:t xml:space="preserve">, 川島 歩,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公開講座「ホノルルマラソンを走ろう」の10年, </w:t>
      </w:r>
      <w:r>
        <w:rPr>
          <w:rFonts w:ascii="" w:hAnsi="" w:cs="" w:eastAsia=""/>
          <w:b w:val="false"/>
          <w:i w:val="true"/>
          <w:strike w:val="false"/>
          <w:color w:val="000000"/>
          <w:sz w:val="20"/>
          <w:u w:val="single"/>
        </w:rPr>
        <w:t>徳島大学大学開放実践センター紀要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 xml:space="preserve">65-72,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キャンパスライフ-第25回学生生活実態調査報告書-, --- 第8章 進路・就職について ---, </w:t>
      </w:r>
      <w:r>
        <w:rPr>
          <w:rFonts w:ascii="" w:hAnsi="" w:cs="" w:eastAsia=""/>
          <w:b w:val="false"/>
          <w:i w:val="false"/>
          <w:strike w:val="false"/>
          <w:color w:val="000000"/>
          <w:sz w:val="20"/>
          <w:u w:val="none"/>
        </w:rPr>
        <w:t>77-81, 2012年3月.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日本のエスニック·ビジネス, </w:t>
      </w:r>
      <w:r>
        <w:rPr>
          <w:rFonts w:ascii="" w:hAnsi="" w:cs="" w:eastAsia=""/>
          <w:b w:val="false"/>
          <w:i w:val="false"/>
          <w:strike w:val="false"/>
          <w:color w:val="000000"/>
          <w:sz w:val="20"/>
          <w:u w:val="single"/>
        </w:rPr>
        <w:t>世界思想社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2012年4月.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ケンチク脳の育て方 no.2 離島や中山間との応答 ー農山漁村インターンー,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2012年4月.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小島 一夫, </w:t>
      </w:r>
      <w:r>
        <w:rPr>
          <w:rFonts w:ascii="" w:hAnsi="" w:cs="" w:eastAsia=""/>
          <w:b w:val="true"/>
          <w:i w:val="false"/>
          <w:strike w:val="false"/>
          <w:color w:val="000000"/>
          <w:sz w:val="20"/>
          <w:u w:val="single"/>
        </w:rPr>
        <w:t>福森 崇貴</w:t>
      </w:r>
      <w:r>
        <w:rPr>
          <w:rFonts w:ascii="" w:hAnsi="" w:cs="" w:eastAsia=""/>
          <w:b w:val="true"/>
          <w:i w:val="false"/>
          <w:strike w:val="false"/>
          <w:color w:val="000000"/>
          <w:sz w:val="20"/>
          <w:u w:val="none"/>
        </w:rPr>
        <w:t xml:space="preserve">, 鈴木 真吾 : </w:t>
      </w:r>
      <w:r>
        <w:rPr>
          <w:rFonts w:ascii="" w:hAnsi="" w:cs="" w:eastAsia=""/>
          <w:b w:val="false"/>
          <w:i w:val="false"/>
          <w:strike w:val="false"/>
          <w:color w:val="000000"/>
          <w:sz w:val="20"/>
          <w:u w:val="none"/>
        </w:rPr>
        <w:t>やさしく学べる心理学―医療・福祉を学ぶ人のために, 北樹出版, 2012年5月.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第3章第2節 香川県から北海道洞爺湖町への入植2世∼4世話者にみられるアクセントの特色, 香川県話し言葉研究会, 2012年5月.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第9章第1節 香川県伊吹島から大阪府泉佐野市への移住にみられる言語的特徴, --- 語彙・文法・表現法の特色 ---, 香川県話し言葉研究会, 2012年5月.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第13章第1節 香川県伊吹島から大分県杵築市美濃崎への移住にみられる言語的特徴, --- 語彙・文法・表現法の特色 ---, 香川県話し言葉研究会, 2012年5月.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縄文人の石神,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2012年5月.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Takeshi Uno</w:t>
      </w:r>
      <w:r>
        <w:rPr>
          <w:rFonts w:ascii="" w:hAnsi="" w:cs="" w:eastAsia=""/>
          <w:b w:val="true"/>
          <w:i w:val="false"/>
          <w:strike w:val="false"/>
          <w:color w:val="000000"/>
          <w:sz w:val="20"/>
          <w:u w:val="none"/>
        </w:rPr>
        <w:t>, Hideki Katagiri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Kosuke Kato : </w:t>
      </w:r>
      <w:r>
        <w:rPr>
          <w:rFonts w:ascii="" w:hAnsi="" w:cs="" w:eastAsia=""/>
          <w:b w:val="false"/>
          <w:i w:val="false"/>
          <w:strike w:val="false"/>
          <w:color w:val="000000"/>
          <w:sz w:val="20"/>
          <w:u w:val="none"/>
        </w:rPr>
        <w:t xml:space="preserve">A Stackelberg Location on a Network with Fuzzy Random Demand Quantities using Possibility Measure, </w:t>
      </w:r>
      <w:r>
        <w:rPr>
          <w:rFonts w:ascii="" w:hAnsi="" w:cs="" w:eastAsia=""/>
          <w:b w:val="false"/>
          <w:i w:val="false"/>
          <w:strike w:val="false"/>
          <w:color w:val="000000"/>
          <w:sz w:val="20"/>
          <w:u w:val="single"/>
        </w:rPr>
        <w:t>Springer-Verlag</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Gifu</w:t>
      </w:r>
      <w:r>
        <w:rPr>
          <w:rFonts w:ascii="" w:hAnsi="" w:cs="" w:eastAsia=""/>
          <w:b w:val="false"/>
          <w:i w:val="false"/>
          <w:strike w:val="false"/>
          <w:color w:val="000000"/>
          <w:sz w:val="20"/>
          <w:u w:val="none"/>
        </w:rPr>
        <w:t>, May 2012.</w:t>
      </w:r>
    </w:p>
    <w:p>
      <w:pPr>
        <w:numPr>
          <w:numId w:val="8"/>
        </w:numPr>
        <w:autoSpaceDE w:val="off"/>
        <w:autoSpaceDN w:val="off"/>
        <w:spacing w:line="-240" w:lineRule="auto"/>
        <w:ind w:left="30"/>
      </w:pPr>
      <w:r>
        <w:rPr>
          <w:rFonts w:ascii="" w:hAnsi="" w:cs="" w:eastAsia=""/>
          <w:b w:val="true"/>
          <w:i w:val="false"/>
          <w:strike w:val="false"/>
          <w:color w:val="000000"/>
          <w:sz w:val="20"/>
          <w:u w:val="none"/>
        </w:rPr>
        <w:t>Tamburello Giusi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Tomoyuki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Concepts and Categories of Emotion in East Asia, --- View of Emotions in Jin Ping Mei: Perceptions of the "Moods" and Their Expression ---, Carocci editore, Rome, Jun. 2012.</w:t>
      </w:r>
    </w:p>
    <w:p>
      <w:pPr>
        <w:numPr>
          <w:numId w:val="8"/>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第2章 質問調査のデータ分析方法, </w:t>
      </w:r>
      <w:r>
        <w:rPr>
          <w:rFonts w:ascii="" w:hAnsi="" w:cs="" w:eastAsia=""/>
          <w:b w:val="false"/>
          <w:i w:val="false"/>
          <w:strike w:val="false"/>
          <w:color w:val="000000"/>
          <w:sz w:val="20"/>
          <w:u w:val="single"/>
        </w:rPr>
        <w:t>明治書院</w:t>
      </w:r>
      <w:r>
        <w:rPr>
          <w:rFonts w:ascii="" w:hAnsi="" w:cs="" w:eastAsia=""/>
          <w:b w:val="false"/>
          <w:i w:val="false"/>
          <w:strike w:val="false"/>
          <w:color w:val="000000"/>
          <w:sz w:val="20"/>
          <w:u w:val="none"/>
        </w:rPr>
        <w:t>, 2012年6月.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A. T. TU 編著, 後藤 京子, </w:t>
      </w:r>
      <w:r>
        <w:rPr>
          <w:rFonts w:ascii="" w:hAnsi="" w:cs="" w:eastAsia=""/>
          <w:b w:val="true"/>
          <w:i w:val="false"/>
          <w:strike w:val="false"/>
          <w:color w:val="000000"/>
          <w:sz w:val="20"/>
          <w:u w:val="single"/>
        </w:rPr>
        <w:t>中川 秀幸</w:t>
      </w:r>
      <w:r>
        <w:rPr>
          <w:rFonts w:ascii="" w:hAnsi="" w:cs="" w:eastAsia=""/>
          <w:b w:val="true"/>
          <w:i w:val="false"/>
          <w:strike w:val="false"/>
          <w:color w:val="000000"/>
          <w:sz w:val="20"/>
          <w:u w:val="none"/>
        </w:rPr>
        <w:t xml:space="preserve">, 宮澤 啓輔 : </w:t>
      </w:r>
      <w:r>
        <w:rPr>
          <w:rFonts w:ascii="" w:hAnsi="" w:cs="" w:eastAsia=""/>
          <w:b w:val="false"/>
          <w:i w:val="false"/>
          <w:strike w:val="false"/>
          <w:color w:val="000000"/>
          <w:sz w:val="20"/>
          <w:u w:val="none"/>
        </w:rPr>
        <w:t xml:space="preserve">科学のとびら51 : 社会のなかに潜む毒物, </w:t>
      </w:r>
      <w:r>
        <w:rPr>
          <w:rFonts w:ascii="" w:hAnsi="" w:cs="" w:eastAsia=""/>
          <w:b w:val="false"/>
          <w:i w:val="false"/>
          <w:strike w:val="false"/>
          <w:color w:val="000000"/>
          <w:sz w:val="20"/>
          <w:u w:val="single"/>
        </w:rPr>
        <w:t>株式会社 東京化学同人</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2012年6月.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内藤 直樹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第47章 『ひとつの国』の夢の味, --- ケニアにおける主食の多様性 ---, 明石書店,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2012年7月.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須藤 茂樹,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徳島県謎解き散歩, 新人物往来社,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2012年7月.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重金属の除去, </w:t>
      </w:r>
      <w:r>
        <w:rPr>
          <w:rFonts w:ascii="" w:hAnsi="" w:cs="" w:eastAsia=""/>
          <w:b w:val="false"/>
          <w:i w:val="false"/>
          <w:strike w:val="false"/>
          <w:color w:val="000000"/>
          <w:sz w:val="20"/>
          <w:u w:val="single"/>
        </w:rPr>
        <w:t>株式会社エヌ·ティー·エス</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2012年7月.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茨木市史 第1館 通史1, 茨木市史編さん委員会, 茨木, 2012年7月.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Takefumi Hattori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Mikio Shimada : </w:t>
      </w:r>
      <w:r>
        <w:rPr>
          <w:rFonts w:ascii="" w:hAnsi="" w:cs="" w:eastAsia=""/>
          <w:b w:val="false"/>
          <w:i w:val="false"/>
          <w:strike w:val="false"/>
          <w:color w:val="000000"/>
          <w:sz w:val="20"/>
          <w:u w:val="none"/>
        </w:rPr>
        <w:t>Physiological roles for oxalate metabolism in wood-rotting basidiomycetes, Aug. 2012.</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エイドリアン ウェルズ, 熊野 宏昭, 今井 正司,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メタ認知療法, </w:t>
      </w:r>
      <w:r>
        <w:rPr>
          <w:rFonts w:ascii="" w:hAnsi="" w:cs="" w:eastAsia=""/>
          <w:b w:val="false"/>
          <w:i w:val="false"/>
          <w:strike w:val="false"/>
          <w:color w:val="000000"/>
          <w:sz w:val="20"/>
          <w:u w:val="single"/>
        </w:rPr>
        <w:t>日本評論社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2012年8月.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清水 真人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新・アメリカ商事判例研究【第2巻】(近藤光男・志谷匡史編)―「米国投資会社法36条b項における信認義務違反の判断基準」, 商事法務, 2012年8月.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ロバート C.P., </w:t>
      </w: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和枝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Rによるモンテカルロ法入門, 丸善出版,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2012年8月.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一般社団法人 日本臨床心理士会 第1期医療保健領域委員会(編) 臨床心理士のための精神科領域における心理臨床, --- 地域社会とひきこもり支援 (1)ひきこもりの臨床心理的地域援助 ---, </w:t>
      </w:r>
      <w:r>
        <w:rPr>
          <w:rFonts w:ascii="" w:hAnsi="" w:cs="" w:eastAsia=""/>
          <w:b w:val="false"/>
          <w:i w:val="false"/>
          <w:strike w:val="false"/>
          <w:color w:val="000000"/>
          <w:sz w:val="20"/>
          <w:u w:val="single"/>
        </w:rPr>
        <w:t>遠見書房</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2012年9月.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イブン イスハーク, </w:t>
      </w:r>
      <w:r>
        <w:rPr>
          <w:rFonts w:ascii="" w:hAnsi="" w:cs="" w:eastAsia=""/>
          <w:b w:val="true"/>
          <w:i w:val="false"/>
          <w:strike w:val="false"/>
          <w:color w:val="000000"/>
          <w:sz w:val="20"/>
          <w:u w:val="single"/>
        </w:rPr>
        <w:t>座喜 純</w:t>
      </w:r>
      <w:r>
        <w:rPr>
          <w:rFonts w:ascii="" w:hAnsi="" w:cs="" w:eastAsia=""/>
          <w:b w:val="true"/>
          <w:i w:val="false"/>
          <w:strike w:val="false"/>
          <w:color w:val="000000"/>
          <w:sz w:val="20"/>
          <w:u w:val="none"/>
        </w:rPr>
        <w:t xml:space="preserve">, 岡島 稔 : </w:t>
      </w:r>
      <w:r>
        <w:rPr>
          <w:rFonts w:ascii="" w:hAnsi="" w:cs="" w:eastAsia=""/>
          <w:b w:val="false"/>
          <w:i w:val="false"/>
          <w:strike w:val="false"/>
          <w:color w:val="000000"/>
          <w:sz w:val="20"/>
          <w:u w:val="none"/>
        </w:rPr>
        <w:t xml:space="preserve">預言者の生涯 第四巻, ブイツーソリューション, </w:t>
      </w:r>
      <w:r>
        <w:rPr>
          <w:rFonts w:ascii="" w:hAnsi="" w:cs="" w:eastAsia=""/>
          <w:b w:val="false"/>
          <w:i w:val="false"/>
          <w:strike w:val="false"/>
          <w:color w:val="000000"/>
          <w:sz w:val="20"/>
          <w:u w:val="single"/>
        </w:rPr>
        <w:t>名古屋</w:t>
      </w:r>
      <w:r>
        <w:rPr>
          <w:rFonts w:ascii="" w:hAnsi="" w:cs="" w:eastAsia=""/>
          <w:b w:val="false"/>
          <w:i w:val="false"/>
          <w:strike w:val="false"/>
          <w:color w:val="000000"/>
          <w:sz w:val="20"/>
          <w:u w:val="none"/>
        </w:rPr>
        <w:t>, 2012年9月.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原井 宏明, 杉山 雅彦 : </w:t>
      </w:r>
      <w:r>
        <w:rPr>
          <w:rFonts w:ascii="" w:hAnsi="" w:cs="" w:eastAsia=""/>
          <w:b w:val="false"/>
          <w:i w:val="false"/>
          <w:strike w:val="false"/>
          <w:color w:val="000000"/>
          <w:sz w:val="20"/>
          <w:u w:val="none"/>
        </w:rPr>
        <w:t xml:space="preserve">CRAFT 依存症患者への治療動機づけ, 金剛出版,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2012年9月.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張愛玲的伝奇文学与流言人生, 秀威資訊科技, </w:t>
      </w:r>
      <w:r>
        <w:rPr>
          <w:rFonts w:ascii="" w:hAnsi="" w:cs="" w:eastAsia=""/>
          <w:b w:val="false"/>
          <w:i w:val="false"/>
          <w:strike w:val="false"/>
          <w:color w:val="000000"/>
          <w:sz w:val="20"/>
          <w:u w:val="single"/>
        </w:rPr>
        <w:t>台北</w:t>
      </w:r>
      <w:r>
        <w:rPr>
          <w:rFonts w:ascii="" w:hAnsi="" w:cs="" w:eastAsia=""/>
          <w:b w:val="false"/>
          <w:i w:val="false"/>
          <w:strike w:val="false"/>
          <w:color w:val="000000"/>
          <w:sz w:val="20"/>
          <w:u w:val="none"/>
        </w:rPr>
        <w:t>, 2012年10月.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Rで学ぶデータ・プログラミング入門―RStudioを活用する, </w:t>
      </w:r>
      <w:r>
        <w:rPr>
          <w:rFonts w:ascii="" w:hAnsi="" w:cs="" w:eastAsia=""/>
          <w:b w:val="false"/>
          <w:i w:val="false"/>
          <w:strike w:val="false"/>
          <w:color w:val="000000"/>
          <w:sz w:val="20"/>
          <w:u w:val="single"/>
        </w:rPr>
        <w:t>共立出版株式会社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2012年10月.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Mario Giampietro, </w:t>
      </w:r>
      <w:r>
        <w:rPr>
          <w:rFonts w:ascii="" w:hAnsi="" w:cs="" w:eastAsia=""/>
          <w:b w:val="true"/>
          <w:i w:val="false"/>
          <w:strike w:val="false"/>
          <w:color w:val="000000"/>
          <w:sz w:val="20"/>
          <w:u w:val="single"/>
        </w:rPr>
        <w:t>Kozo Mayumi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Alev Sorman : </w:t>
      </w:r>
      <w:r>
        <w:rPr>
          <w:rFonts w:ascii="" w:hAnsi="" w:cs="" w:eastAsia=""/>
          <w:b w:val="false"/>
          <w:i w:val="false"/>
          <w:strike w:val="false"/>
          <w:color w:val="000000"/>
          <w:sz w:val="20"/>
          <w:u w:val="none"/>
        </w:rPr>
        <w:t xml:space="preserve">The Metabolic Pattern of Societies: Where Economists Fall Short, --- Where Economists Fall Short ---, Routledge, </w:t>
      </w:r>
      <w:r>
        <w:rPr>
          <w:rFonts w:ascii="" w:hAnsi="" w:cs="" w:eastAsia=""/>
          <w:b w:val="false"/>
          <w:i w:val="false"/>
          <w:strike w:val="false"/>
          <w:color w:val="000000"/>
          <w:sz w:val="20"/>
          <w:u w:val="single"/>
        </w:rPr>
        <w:t>London</w:t>
      </w:r>
      <w:r>
        <w:rPr>
          <w:rFonts w:ascii="" w:hAnsi="" w:cs="" w:eastAsia=""/>
          <w:b w:val="false"/>
          <w:i w:val="false"/>
          <w:strike w:val="false"/>
          <w:color w:val="000000"/>
          <w:sz w:val="20"/>
          <w:u w:val="none"/>
        </w:rPr>
        <w:t>, Nov. 2012.</w:t>
      </w:r>
    </w:p>
    <w:p>
      <w:pPr>
        <w:numPr>
          <w:numId w:val="8"/>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大学生における摂食障害傾向と自閉症傾向との関連性について, --- 対人コミュニケーションの視点から ---, 徳島市, 2012年12月.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4.自由記述によるアンケート調査からことばの地域差を探る, </w:t>
      </w:r>
      <w:r>
        <w:rPr>
          <w:rFonts w:ascii="" w:hAnsi="" w:cs="" w:eastAsia=""/>
          <w:b w:val="false"/>
          <w:i w:val="false"/>
          <w:strike w:val="false"/>
          <w:color w:val="000000"/>
          <w:sz w:val="20"/>
          <w:u w:val="single"/>
        </w:rPr>
        <w:t>共立出版株式会社</w:t>
      </w:r>
      <w:r>
        <w:rPr>
          <w:rFonts w:ascii="" w:hAnsi="" w:cs="" w:eastAsia=""/>
          <w:b w:val="false"/>
          <w:i w:val="false"/>
          <w:strike w:val="false"/>
          <w:color w:val="000000"/>
          <w:sz w:val="20"/>
          <w:u w:val="none"/>
        </w:rPr>
        <w:t>, 2012年12月.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佐藤 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臨床社会心理学 坂野雄二(監修) 60のケースから学ぶ認知行動療法, 2012年12月.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Meredith Anne Stephens</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Pragtivities: Bringing Pragmatics to Second Language Classrooms, --- Whimperatives: Making difficult requests ---, The Japan Association for Language Teaching: Pragmatics Special Interest Group,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Dec. 2012.</w:t>
      </w:r>
    </w:p>
    <w:p>
      <w:pPr>
        <w:numPr>
          <w:numId w:val="8"/>
        </w:numPr>
        <w:autoSpaceDE w:val="off"/>
        <w:autoSpaceDN w:val="off"/>
        <w:spacing w:line="-240" w:lineRule="auto"/>
        <w:ind w:left="30"/>
      </w:pP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坂野雄二(監修) 60のケースから学ぶ認知行動療法, --- ひきこもり ---, 北大路書房,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2012年12月.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玉 真之介</w:t>
      </w:r>
      <w:r>
        <w:rPr>
          <w:rFonts w:ascii="" w:hAnsi="" w:cs="" w:eastAsia=""/>
          <w:b w:val="true"/>
          <w:i w:val="false"/>
          <w:strike w:val="false"/>
          <w:color w:val="000000"/>
          <w:sz w:val="20"/>
          <w:u w:val="none"/>
        </w:rPr>
        <w:t xml:space="preserve">, 美土路 知之, 泉谷 眞実 : </w:t>
      </w:r>
      <w:r>
        <w:rPr>
          <w:rFonts w:ascii="" w:hAnsi="" w:cs="" w:eastAsia=""/>
          <w:b w:val="false"/>
          <w:i w:val="false"/>
          <w:strike w:val="false"/>
          <w:color w:val="000000"/>
          <w:sz w:val="20"/>
          <w:u w:val="none"/>
        </w:rPr>
        <w:t>食料・農業市場研究の到達点と展望, 筑波書房, 東京, 2013年1月.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ギュンター・グラス∼「渦中」の文学者, 集英社, 東京, 2013年1月.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河合俊雄・内田由紀子(編) 「ひきこもり」考, --- 「ひきこもり」と学習 ---, </w:t>
      </w:r>
      <w:r>
        <w:rPr>
          <w:rFonts w:ascii="" w:hAnsi="" w:cs="" w:eastAsia=""/>
          <w:b w:val="false"/>
          <w:i w:val="false"/>
          <w:strike w:val="false"/>
          <w:color w:val="000000"/>
          <w:sz w:val="20"/>
          <w:u w:val="single"/>
        </w:rPr>
        <w:t>創元社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大阪</w:t>
      </w:r>
      <w:r>
        <w:rPr>
          <w:rFonts w:ascii="" w:hAnsi="" w:cs="" w:eastAsia=""/>
          <w:b w:val="false"/>
          <w:i w:val="false"/>
          <w:strike w:val="false"/>
          <w:color w:val="000000"/>
          <w:sz w:val="20"/>
          <w:u w:val="none"/>
        </w:rPr>
        <w:t>, 2013年3月.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日本パーソナリティ心理学会(編), </w:t>
      </w:r>
      <w:r>
        <w:rPr>
          <w:rFonts w:ascii="" w:hAnsi="" w:cs="" w:eastAsia=""/>
          <w:b w:val="true"/>
          <w:i w:val="false"/>
          <w:strike w:val="false"/>
          <w:color w:val="000000"/>
          <w:sz w:val="20"/>
          <w:u w:val="single"/>
        </w:rPr>
        <w:t>福森 崇貴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パーソナリティ心理学ハンドブック, 福村出版, 2013年3月.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早渕 隆人(編),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舎心山常住院太龍寺 四国八十八箇所霊場 第21番札所, --- 「四国八十八箇所霊場と遍路道」調査報告書3 ---, 徳島県教育委員会,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2013年3月.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徳島県阿波市教育委員会(編),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国指定天然記念物「阿波の土柱」緊急調査報告書, 徳島県阿波市・阿波市教育委員会,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2013年3月.</w:t>
      </w:r>
    </w:p>
    <w:p>
      <w:pPr>
        <w:numPr>
          <w:numId w:val="8"/>
        </w:numPr>
        <w:autoSpaceDE w:val="off"/>
        <w:autoSpaceDN w:val="off"/>
        <w:spacing w:line="-240" w:lineRule="auto"/>
        <w:ind w:left="30"/>
      </w:pPr>
      <w:r>
        <w:rPr>
          <w:rFonts w:ascii="" w:hAnsi="" w:cs="" w:eastAsia=""/>
          <w:b w:val="true"/>
          <w:i w:val="false"/>
          <w:strike w:val="false"/>
          <w:color w:val="000000"/>
          <w:sz w:val="20"/>
          <w:u w:val="none"/>
        </w:rPr>
        <w:t>Jue Thomas, Kazumi Masuda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Hajime Miura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Application of Near Infrared Spectroscopy in Biomedicine, --- Clinical Application of NIRS ---, </w:t>
      </w:r>
      <w:r>
        <w:rPr>
          <w:rFonts w:ascii="" w:hAnsi="" w:cs="" w:eastAsia=""/>
          <w:b w:val="false"/>
          <w:i w:val="false"/>
          <w:strike w:val="false"/>
          <w:color w:val="000000"/>
          <w:sz w:val="20"/>
          <w:u w:val="single"/>
        </w:rPr>
        <w:t>Springer</w:t>
      </w:r>
      <w:r>
        <w:rPr>
          <w:rFonts w:ascii="" w:hAnsi="" w:cs="" w:eastAsia=""/>
          <w:b w:val="false"/>
          <w:i w:val="false"/>
          <w:strike w:val="false"/>
          <w:color w:val="000000"/>
          <w:sz w:val="20"/>
          <w:u w:val="none"/>
        </w:rPr>
        <w:t>, USA, Mar. 2013.</w:t>
      </w:r>
    </w:p>
    <w:p>
      <w:pPr>
        <w:numPr>
          <w:numId w:val="8"/>
        </w:numPr>
        <w:autoSpaceDE w:val="off"/>
        <w:autoSpaceDN w:val="off"/>
        <w:spacing w:line="-240" w:lineRule="auto"/>
        <w:ind w:left="30"/>
      </w:pPr>
      <w:r>
        <w:rPr>
          <w:rFonts w:ascii="" w:hAnsi="" w:cs="" w:eastAsia=""/>
          <w:b w:val="true"/>
          <w:i w:val="false"/>
          <w:strike w:val="false"/>
          <w:color w:val="000000"/>
          <w:sz w:val="20"/>
          <w:u w:val="none"/>
        </w:rPr>
        <w:t>Tsuji Makiko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Kumio Yokoigawa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Attachment of Escherichia coli O157:H7 to abiotic surfaces of cooking utensils., </w:t>
      </w:r>
      <w:r>
        <w:rPr>
          <w:rFonts w:ascii="" w:hAnsi="" w:cs="" w:eastAsia=""/>
          <w:b w:val="false"/>
          <w:i w:val="true"/>
          <w:strike w:val="false"/>
          <w:color w:val="000000"/>
          <w:sz w:val="20"/>
          <w:u w:val="single"/>
        </w:rPr>
        <w:t>Journal of Food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194-199, 2012.</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J. Aleksić, </w:t>
      </w:r>
      <w:r>
        <w:rPr>
          <w:rFonts w:ascii="" w:hAnsi="" w:cs="" w:eastAsia=""/>
          <w:b w:val="true"/>
          <w:i w:val="false"/>
          <w:strike w:val="false"/>
          <w:color w:val="000000"/>
          <w:sz w:val="20"/>
          <w:u w:val="single"/>
        </w:rPr>
        <w:t>Reiko Orito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 al (157 coauthors) : </w:t>
      </w:r>
      <w:r>
        <w:rPr>
          <w:rFonts w:ascii="" w:hAnsi="" w:cs="" w:eastAsia=""/>
          <w:b w:val="false"/>
          <w:i w:val="false"/>
          <w:strike w:val="false"/>
          <w:color w:val="000000"/>
          <w:sz w:val="20"/>
          <w:u w:val="none"/>
        </w:rPr>
        <w:t xml:space="preserve">Phase-resolved energy spectra of the Crab pulsar in the range of 50-400 GeV measured with the MAGIC telescopes, </w:t>
      </w:r>
      <w:r>
        <w:rPr>
          <w:rFonts w:ascii="" w:hAnsi="" w:cs="" w:eastAsia=""/>
          <w:b w:val="false"/>
          <w:i w:val="true"/>
          <w:strike w:val="false"/>
          <w:color w:val="000000"/>
          <w:sz w:val="20"/>
          <w:u w:val="single"/>
        </w:rPr>
        <w:t>Astronomy &amp; Astrophysics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Vol.540, </w:t>
      </w:r>
      <w:r>
        <w:rPr>
          <w:rFonts w:ascii="" w:hAnsi="" w:cs="" w:eastAsia=""/>
          <w:b w:val="false"/>
          <w:i w:val="false"/>
          <w:strike w:val="false"/>
          <w:color w:val="000000"/>
          <w:sz w:val="20"/>
          <w:u w:val="none"/>
        </w:rPr>
        <w:t>A69, 2012.</w:t>
      </w:r>
    </w:p>
    <w:p>
      <w:pPr>
        <w:numPr>
          <w:numId w:val="8"/>
        </w:numPr>
        <w:autoSpaceDE w:val="off"/>
        <w:autoSpaceDN w:val="off"/>
        <w:spacing w:line="-240" w:lineRule="auto"/>
        <w:ind w:left="30"/>
      </w:pPr>
      <w:r>
        <w:rPr>
          <w:rFonts w:ascii="" w:hAnsi="" w:cs="" w:eastAsia=""/>
          <w:b w:val="true"/>
          <w:i w:val="false"/>
          <w:strike w:val="false"/>
          <w:color w:val="000000"/>
          <w:sz w:val="20"/>
          <w:u w:val="single"/>
        </w:rPr>
        <w:t>Kazuhiro W. Makabe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Hiroki Nishida : </w:t>
      </w:r>
      <w:r>
        <w:rPr>
          <w:rFonts w:ascii="" w:hAnsi="" w:cs="" w:eastAsia=""/>
          <w:b w:val="false"/>
          <w:i w:val="false"/>
          <w:strike w:val="false"/>
          <w:color w:val="000000"/>
          <w:sz w:val="20"/>
          <w:u w:val="none"/>
        </w:rPr>
        <w:t xml:space="preserve">Cytoplasmic localization and reorganization in ascidian eggs: role of postplasmic/PEM RNAs in axis formation and fate determination., </w:t>
      </w:r>
      <w:r>
        <w:rPr>
          <w:rFonts w:ascii="" w:hAnsi="" w:cs="" w:eastAsia=""/>
          <w:b w:val="false"/>
          <w:i w:val="true"/>
          <w:strike w:val="false"/>
          <w:color w:val="000000"/>
          <w:sz w:val="20"/>
          <w:u w:val="single"/>
        </w:rPr>
        <w:t>Wiley Interdisciplinary Reviews. Developmental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501-518, 2012.</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A Toshi Furukawa, Masaru Horikoshi, Norito Kawakami, Masayo Kadota, Megumi Sasaki, Yuki Sekiya, Hiroki Hosogoshi, Masami Kashimura, Kenichi Asano, Hitomi Terashima, Kazunori Iwasa, Minoru Nagasaku, </w:t>
      </w:r>
      <w:r>
        <w:rPr>
          <w:rFonts w:ascii="" w:hAnsi="" w:cs="" w:eastAsia=""/>
          <w:b w:val="true"/>
          <w:i w:val="false"/>
          <w:strike w:val="false"/>
          <w:color w:val="000000"/>
          <w:sz w:val="20"/>
          <w:u w:val="single"/>
        </w:rPr>
        <w:t>Takaki Fukumori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C Louis Grothaus : </w:t>
      </w:r>
      <w:r>
        <w:rPr>
          <w:rFonts w:ascii="" w:hAnsi="" w:cs="" w:eastAsia=""/>
          <w:b w:val="false"/>
          <w:i w:val="false"/>
          <w:strike w:val="false"/>
          <w:color w:val="000000"/>
          <w:sz w:val="20"/>
          <w:u w:val="none"/>
        </w:rPr>
        <w:t xml:space="preserve">Telephone cognitive-behavioral therapy for subthreshold depression and presenteeism in workplace: a randomized controlled trial.,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e35330, 2012.</w:t>
      </w:r>
    </w:p>
    <w:p>
      <w:pPr>
        <w:numPr>
          <w:numId w:val="8"/>
        </w:numPr>
        <w:autoSpaceDE w:val="off"/>
        <w:autoSpaceDN w:val="off"/>
        <w:spacing w:line="-240" w:lineRule="auto"/>
        <w:ind w:left="30"/>
      </w:pPr>
      <w:r>
        <w:rPr>
          <w:rFonts w:ascii="" w:hAnsi="" w:cs="" w:eastAsia=""/>
          <w:b w:val="true"/>
          <w:i w:val="false"/>
          <w:strike w:val="false"/>
          <w:color w:val="000000"/>
          <w:sz w:val="20"/>
          <w:u w:val="single"/>
        </w:rPr>
        <w:t>Toru Hasunuma</w:t>
      </w:r>
      <w:r>
        <w:rPr>
          <w:rFonts w:ascii="" w:hAnsi="" w:cs="" w:eastAsia=""/>
          <w:b w:val="true"/>
          <w:i w:val="false"/>
          <w:strike w:val="false"/>
          <w:color w:val="000000"/>
          <w:sz w:val="20"/>
          <w:u w:val="none"/>
        </w:rPr>
        <w:t>, Toshimasa Ishii, Hirotaka Ono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Yushi Uno : </w:t>
      </w:r>
      <w:r>
        <w:rPr>
          <w:rFonts w:ascii="" w:hAnsi="" w:cs="" w:eastAsia=""/>
          <w:b w:val="false"/>
          <w:i w:val="false"/>
          <w:strike w:val="false"/>
          <w:color w:val="000000"/>
          <w:sz w:val="20"/>
          <w:u w:val="none"/>
        </w:rPr>
        <w:t xml:space="preserve">The (p,q)-total labeling problem for trees, </w:t>
      </w:r>
      <w:r>
        <w:rPr>
          <w:rFonts w:ascii="" w:hAnsi="" w:cs="" w:eastAsia=""/>
          <w:b w:val="false"/>
          <w:i w:val="true"/>
          <w:strike w:val="false"/>
          <w:color w:val="000000"/>
          <w:sz w:val="20"/>
          <w:u w:val="single"/>
        </w:rPr>
        <w:t>Discrete Mathematics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Vol.312, </w:t>
      </w:r>
      <w:r>
        <w:rPr>
          <w:rFonts w:ascii="" w:hAnsi="" w:cs="" w:eastAsia=""/>
          <w:b w:val="false"/>
          <w:i w:val="false"/>
          <w:strike w:val="false"/>
          <w:color w:val="000000"/>
          <w:sz w:val="20"/>
          <w:u w:val="none"/>
        </w:rPr>
        <w:t>1407-1420, 2012.</w:t>
      </w:r>
    </w:p>
    <w:p>
      <w:pPr>
        <w:numPr>
          <w:numId w:val="8"/>
        </w:numPr>
        <w:autoSpaceDE w:val="off"/>
        <w:autoSpaceDN w:val="off"/>
        <w:spacing w:line="-240" w:lineRule="auto"/>
        <w:ind w:left="30"/>
      </w:pPr>
      <w:r>
        <w:rPr>
          <w:rFonts w:ascii="" w:hAnsi="" w:cs="" w:eastAsia=""/>
          <w:b w:val="true"/>
          <w:i w:val="false"/>
          <w:strike w:val="false"/>
          <w:color w:val="000000"/>
          <w:sz w:val="20"/>
          <w:u w:val="none"/>
        </w:rPr>
        <w:t>Yumiko Nishimura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Further analysis on lidocaine-induced increase in intracellular Zn2+ concentration: Cytometric model study using FluoZin-3, 5-chloromethylfluorescein, and rat thymocytes, </w:t>
      </w:r>
      <w:r>
        <w:rPr>
          <w:rFonts w:ascii="" w:hAnsi="" w:cs="" w:eastAsia=""/>
          <w:b w:val="false"/>
          <w:i w:val="true"/>
          <w:strike w:val="false"/>
          <w:color w:val="000000"/>
          <w:sz w:val="20"/>
          <w:u w:val="single"/>
        </w:rPr>
        <w:t>Natural Science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7-10, 2012.</w:t>
      </w:r>
    </w:p>
    <w:p>
      <w:pPr>
        <w:numPr>
          <w:numId w:val="8"/>
        </w:numPr>
        <w:autoSpaceDE w:val="off"/>
        <w:autoSpaceDN w:val="off"/>
        <w:spacing w:line="-240" w:lineRule="auto"/>
        <w:ind w:left="30"/>
      </w:pPr>
      <w:r>
        <w:rPr>
          <w:rFonts w:ascii="" w:hAnsi="" w:cs="" w:eastAsia=""/>
          <w:b w:val="true"/>
          <w:i w:val="false"/>
          <w:strike w:val="false"/>
          <w:color w:val="000000"/>
          <w:sz w:val="20"/>
          <w:u w:val="single"/>
        </w:rPr>
        <w:t>Katsusuke Nabeshima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 an Implementation of Standard Bases, Gröbner Bases and Normal-form Using Algebraic Local Cohomology, </w:t>
      </w:r>
      <w:r>
        <w:rPr>
          <w:rFonts w:ascii="" w:hAnsi="" w:cs="" w:eastAsia=""/>
          <w:b w:val="false"/>
          <w:i w:val="true"/>
          <w:strike w:val="false"/>
          <w:color w:val="000000"/>
          <w:sz w:val="20"/>
          <w:u w:val="none"/>
        </w:rPr>
        <w:t xml:space="preserve">Communications of Jssac,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1-25, 2012.</w:t>
      </w:r>
    </w:p>
    <w:p>
      <w:pPr>
        <w:numPr>
          <w:numId w:val="8"/>
        </w:numPr>
        <w:autoSpaceDE w:val="off"/>
        <w:autoSpaceDN w:val="off"/>
        <w:spacing w:line="-240" w:lineRule="auto"/>
        <w:ind w:left="30"/>
      </w:pPr>
      <w:r>
        <w:rPr>
          <w:rFonts w:ascii="" w:hAnsi="" w:cs="" w:eastAsia=""/>
          <w:b w:val="true"/>
          <w:i w:val="false"/>
          <w:strike w:val="false"/>
          <w:color w:val="000000"/>
          <w:sz w:val="20"/>
          <w:u w:val="single"/>
        </w:rPr>
        <w:t>Toshiya Masuda</w:t>
      </w:r>
      <w:r>
        <w:rPr>
          <w:rFonts w:ascii="" w:hAnsi="" w:cs="" w:eastAsia=""/>
          <w:b w:val="true"/>
          <w:i w:val="false"/>
          <w:strike w:val="false"/>
          <w:color w:val="000000"/>
          <w:sz w:val="20"/>
          <w:u w:val="none"/>
        </w:rPr>
        <w:t xml:space="preserve">, Inouchi Tomoko, </w:t>
      </w:r>
      <w:r>
        <w:rPr>
          <w:rFonts w:ascii="" w:hAnsi="" w:cs="" w:eastAsia=""/>
          <w:b w:val="true"/>
          <w:i w:val="false"/>
          <w:strike w:val="false"/>
          <w:color w:val="000000"/>
          <w:sz w:val="20"/>
          <w:u w:val="single"/>
        </w:rPr>
        <w:t>Aya Fujimoto</w:t>
      </w:r>
      <w:r>
        <w:rPr>
          <w:rFonts w:ascii="" w:hAnsi="" w:cs="" w:eastAsia=""/>
          <w:b w:val="true"/>
          <w:i w:val="false"/>
          <w:strike w:val="false"/>
          <w:color w:val="000000"/>
          <w:sz w:val="20"/>
          <w:u w:val="none"/>
        </w:rPr>
        <w:t xml:space="preserve">, Shingai Yoshimi, Inai Miyuki, </w:t>
      </w:r>
      <w:r>
        <w:rPr>
          <w:rFonts w:ascii="" w:hAnsi="" w:cs="" w:eastAsia=""/>
          <w:b w:val="true"/>
          <w:i w:val="false"/>
          <w:strike w:val="false"/>
          <w:color w:val="000000"/>
          <w:sz w:val="20"/>
          <w:u w:val="single"/>
        </w:rPr>
        <w:t>Mitsuhiro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Imai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Radical Scavenging Activity of Spring Mountain Herbs in the Shikoku Mountain Area and Identification of Antiradical Constituents by Simple HPLC Detection and LC-MS Methods, </w:t>
      </w:r>
      <w:r>
        <w:rPr>
          <w:rFonts w:ascii="" w:hAnsi="" w:cs="" w:eastAsia=""/>
          <w:b w:val="false"/>
          <w:i w:val="true"/>
          <w:strike w:val="false"/>
          <w:color w:val="000000"/>
          <w:sz w:val="20"/>
          <w:u w:val="single"/>
        </w:rPr>
        <w:t>Bioscience, Biotechnology, and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705-711, 2012.</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Nozomu Ishiguro, Takahiro Saida, Tomoya Uruga, Shin-ichi Nagamatsu, Oki Sekizawa, Kiyofumi Nitta, </w:t>
      </w:r>
      <w:r>
        <w:rPr>
          <w:rFonts w:ascii="" w:hAnsi="" w:cs="" w:eastAsia=""/>
          <w:b w:val="true"/>
          <w:i w:val="false"/>
          <w:strike w:val="false"/>
          <w:color w:val="000000"/>
          <w:sz w:val="20"/>
          <w:u w:val="single"/>
        </w:rPr>
        <w:t>Takashi Yamamoto</w:t>
      </w:r>
      <w:r>
        <w:rPr>
          <w:rFonts w:ascii="" w:hAnsi="" w:cs="" w:eastAsia=""/>
          <w:b w:val="true"/>
          <w:i w:val="false"/>
          <w:strike w:val="false"/>
          <w:color w:val="000000"/>
          <w:sz w:val="20"/>
          <w:u w:val="none"/>
        </w:rPr>
        <w:t>, Shin-ichi Ohkoshi, Yasuhiro Iwasawa, Toshihiko Yokoyama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Mizuki Tada : </w:t>
      </w:r>
      <w:r>
        <w:rPr>
          <w:rFonts w:ascii="" w:hAnsi="" w:cs="" w:eastAsia=""/>
          <w:b w:val="false"/>
          <w:i w:val="false"/>
          <w:strike w:val="false"/>
          <w:color w:val="000000"/>
          <w:sz w:val="20"/>
          <w:u w:val="none"/>
        </w:rPr>
        <w:t xml:space="preserve">Operando Time-Resolved X-ray Absorption Fine Structure Study for Surface Events on a Pt3Co/C Cathode Catalyst in a Polymer Electrolyte Fuel Cell during Voltage-Operating Processes, </w:t>
      </w:r>
      <w:r>
        <w:rPr>
          <w:rFonts w:ascii="" w:hAnsi="" w:cs="" w:eastAsia=""/>
          <w:b w:val="false"/>
          <w:i w:val="true"/>
          <w:strike w:val="false"/>
          <w:color w:val="000000"/>
          <w:sz w:val="20"/>
          <w:u w:val="single"/>
        </w:rPr>
        <w:t>ACS Catalysis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1319-1330, 2012.</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J. Aleksić, </w:t>
      </w:r>
      <w:r>
        <w:rPr>
          <w:rFonts w:ascii="" w:hAnsi="" w:cs="" w:eastAsia=""/>
          <w:b w:val="true"/>
          <w:i w:val="false"/>
          <w:strike w:val="false"/>
          <w:color w:val="000000"/>
          <w:sz w:val="20"/>
          <w:u w:val="single"/>
        </w:rPr>
        <w:t>Reiko Orito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 al (159 coauthors) : </w:t>
      </w:r>
      <w:r>
        <w:rPr>
          <w:rFonts w:ascii="" w:hAnsi="" w:cs="" w:eastAsia=""/>
          <w:b w:val="false"/>
          <w:i w:val="false"/>
          <w:strike w:val="false"/>
          <w:color w:val="000000"/>
          <w:sz w:val="20"/>
          <w:u w:val="none"/>
        </w:rPr>
        <w:t xml:space="preserve">Morphological and spectral properties of the W51 region measured with the MAGIC telescopes, </w:t>
      </w:r>
      <w:r>
        <w:rPr>
          <w:rFonts w:ascii="" w:hAnsi="" w:cs="" w:eastAsia=""/>
          <w:b w:val="false"/>
          <w:i w:val="true"/>
          <w:strike w:val="false"/>
          <w:color w:val="000000"/>
          <w:sz w:val="20"/>
          <w:u w:val="single"/>
        </w:rPr>
        <w:t>Astronomy &amp; Astrophysics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Vol.541, </w:t>
      </w:r>
      <w:r>
        <w:rPr>
          <w:rFonts w:ascii="" w:hAnsi="" w:cs="" w:eastAsia=""/>
          <w:b w:val="false"/>
          <w:i w:val="false"/>
          <w:strike w:val="false"/>
          <w:color w:val="000000"/>
          <w:sz w:val="20"/>
          <w:u w:val="none"/>
        </w:rPr>
        <w:t>A13, 2012.</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J. Aleksić, </w:t>
      </w:r>
      <w:r>
        <w:rPr>
          <w:rFonts w:ascii="" w:hAnsi="" w:cs="" w:eastAsia=""/>
          <w:b w:val="true"/>
          <w:i w:val="false"/>
          <w:strike w:val="false"/>
          <w:color w:val="000000"/>
          <w:sz w:val="20"/>
          <w:u w:val="single"/>
        </w:rPr>
        <w:t>Reiko Orito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 al (164 coauthors) : </w:t>
      </w:r>
      <w:r>
        <w:rPr>
          <w:rFonts w:ascii="" w:hAnsi="" w:cs="" w:eastAsia=""/>
          <w:b w:val="false"/>
          <w:i w:val="false"/>
          <w:strike w:val="false"/>
          <w:color w:val="000000"/>
          <w:sz w:val="20"/>
          <w:u w:val="none"/>
        </w:rPr>
        <w:t xml:space="preserve">Constraining cosmic rays and magnetic fields in the Perseus galaxy cluster with TeV observations by the MAGIC telescopes, </w:t>
      </w:r>
      <w:r>
        <w:rPr>
          <w:rFonts w:ascii="" w:hAnsi="" w:cs="" w:eastAsia=""/>
          <w:b w:val="false"/>
          <w:i w:val="true"/>
          <w:strike w:val="false"/>
          <w:color w:val="000000"/>
          <w:sz w:val="20"/>
          <w:u w:val="single"/>
        </w:rPr>
        <w:t>Astronomy &amp; Astrophysics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Vol.541, </w:t>
      </w:r>
      <w:r>
        <w:rPr>
          <w:rFonts w:ascii="" w:hAnsi="" w:cs="" w:eastAsia=""/>
          <w:b w:val="false"/>
          <w:i w:val="false"/>
          <w:strike w:val="false"/>
          <w:color w:val="000000"/>
          <w:sz w:val="20"/>
          <w:u w:val="none"/>
        </w:rPr>
        <w:t>A99, 2012.</w:t>
      </w:r>
    </w:p>
    <w:p>
      <w:pPr>
        <w:numPr>
          <w:numId w:val="8"/>
        </w:numPr>
        <w:autoSpaceDE w:val="off"/>
        <w:autoSpaceDN w:val="off"/>
        <w:spacing w:line="-240" w:lineRule="auto"/>
        <w:ind w:left="30"/>
      </w:pPr>
      <w:r>
        <w:rPr>
          <w:rFonts w:ascii="" w:hAnsi="" w:cs="" w:eastAsia=""/>
          <w:b w:val="true"/>
          <w:i w:val="false"/>
          <w:strike w:val="false"/>
          <w:color w:val="000000"/>
          <w:sz w:val="20"/>
          <w:u w:val="single"/>
        </w:rPr>
        <w:t>Aya Fujimoto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Toshiya Masuda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Chemical Interaction between Polyphenols and a Cysteinyl Thiol under Radical Oxidation Conditions, </w:t>
      </w:r>
      <w:r>
        <w:rPr>
          <w:rFonts w:ascii="" w:hAnsi="" w:cs="" w:eastAsia=""/>
          <w:b w:val="false"/>
          <w:i w:val="true"/>
          <w:strike w:val="false"/>
          <w:color w:val="000000"/>
          <w:sz w:val="20"/>
          <w:u w:val="single"/>
        </w:rPr>
        <w:t>Journal of Agricultural and Food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No.20, </w:t>
      </w:r>
      <w:r>
        <w:rPr>
          <w:rFonts w:ascii="" w:hAnsi="" w:cs="" w:eastAsia=""/>
          <w:b w:val="false"/>
          <w:i w:val="false"/>
          <w:strike w:val="false"/>
          <w:color w:val="000000"/>
          <w:sz w:val="20"/>
          <w:u w:val="none"/>
        </w:rPr>
        <w:t>5142-5151, 2012.</w:t>
      </w:r>
    </w:p>
    <w:p>
      <w:pPr>
        <w:numPr>
          <w:numId w:val="8"/>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日中戦争期における『吼えろ，中国』の公演をめぐって, </w:t>
      </w:r>
      <w:r>
        <w:rPr>
          <w:rFonts w:ascii="" w:hAnsi="" w:cs="" w:eastAsia=""/>
          <w:b w:val="false"/>
          <w:i w:val="true"/>
          <w:strike w:val="false"/>
          <w:color w:val="000000"/>
          <w:sz w:val="20"/>
          <w:u w:val="none"/>
        </w:rPr>
        <w:t xml:space="preserve">中国研究月報,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1-16, 2012年.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Masaki Takahashi, Katsuhiko Suzuki, </w:t>
      </w:r>
      <w:r>
        <w:rPr>
          <w:rFonts w:ascii="" w:hAnsi="" w:cs="" w:eastAsia=""/>
          <w:b w:val="true"/>
          <w:i w:val="false"/>
          <w:strike w:val="false"/>
          <w:color w:val="000000"/>
          <w:sz w:val="20"/>
          <w:u w:val="single"/>
        </w:rPr>
        <w:t>Hideki Matoba</w:t>
      </w:r>
      <w:r>
        <w:rPr>
          <w:rFonts w:ascii="" w:hAnsi="" w:cs="" w:eastAsia=""/>
          <w:b w:val="true"/>
          <w:i w:val="false"/>
          <w:strike w:val="false"/>
          <w:color w:val="000000"/>
          <w:sz w:val="20"/>
          <w:u w:val="none"/>
        </w:rPr>
        <w:t>, Sizuo Sakamoto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Obara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different Intensities of endurance exercise on oxidative stress and antioxidant capacity, </w:t>
      </w:r>
      <w:r>
        <w:rPr>
          <w:rFonts w:ascii="" w:hAnsi="" w:cs="" w:eastAsia=""/>
          <w:b w:val="false"/>
          <w:i w:val="true"/>
          <w:strike w:val="false"/>
          <w:color w:val="000000"/>
          <w:sz w:val="20"/>
          <w:u w:val="single"/>
        </w:rPr>
        <w:t>The Journal of Physical Fitness and Sports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183-189, 2012.</w:t>
      </w:r>
    </w:p>
    <w:p>
      <w:pPr>
        <w:numPr>
          <w:numId w:val="8"/>
        </w:numPr>
        <w:autoSpaceDE w:val="off"/>
        <w:autoSpaceDN w:val="off"/>
        <w:spacing w:line="-240" w:lineRule="auto"/>
        <w:ind w:left="30"/>
      </w:pPr>
      <w:r>
        <w:rPr>
          <w:rFonts w:ascii="" w:hAnsi="" w:cs="" w:eastAsia=""/>
          <w:b w:val="true"/>
          <w:i w:val="false"/>
          <w:strike w:val="false"/>
          <w:color w:val="000000"/>
          <w:sz w:val="20"/>
          <w:u w:val="single"/>
        </w:rPr>
        <w:t>Hajime Miura</w:t>
      </w:r>
      <w:r>
        <w:rPr>
          <w:rFonts w:ascii="" w:hAnsi="" w:cs="" w:eastAsia=""/>
          <w:b w:val="true"/>
          <w:i w:val="false"/>
          <w:strike w:val="false"/>
          <w:color w:val="000000"/>
          <w:sz w:val="20"/>
          <w:u w:val="none"/>
        </w:rPr>
        <w:t>, Saori Maruoka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Megumi Sugino : </w:t>
      </w:r>
      <w:r>
        <w:rPr>
          <w:rFonts w:ascii="" w:hAnsi="" w:cs="" w:eastAsia=""/>
          <w:b w:val="false"/>
          <w:i w:val="false"/>
          <w:strike w:val="false"/>
          <w:color w:val="000000"/>
          <w:sz w:val="20"/>
          <w:u w:val="none"/>
        </w:rPr>
        <w:t xml:space="preserve">Correlation of self-reported physical activity with the pulse wave velocity in male adolescents, </w:t>
      </w:r>
      <w:r>
        <w:rPr>
          <w:rFonts w:ascii="" w:hAnsi="" w:cs="" w:eastAsia=""/>
          <w:b w:val="false"/>
          <w:i w:val="true"/>
          <w:strike w:val="false"/>
          <w:color w:val="000000"/>
          <w:sz w:val="20"/>
          <w:u w:val="single"/>
        </w:rPr>
        <w:t>The Journal of Physical Fitness and Sports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191-195, 2012.</w:t>
      </w:r>
    </w:p>
    <w:p>
      <w:pPr>
        <w:numPr>
          <w:numId w:val="8"/>
        </w:numPr>
        <w:autoSpaceDE w:val="off"/>
        <w:autoSpaceDN w:val="off"/>
        <w:spacing w:line="-240" w:lineRule="auto"/>
        <w:ind w:left="30"/>
      </w:pPr>
      <w:r>
        <w:rPr>
          <w:rFonts w:ascii="" w:hAnsi="" w:cs="" w:eastAsia=""/>
          <w:b w:val="true"/>
          <w:i w:val="false"/>
          <w:strike w:val="false"/>
          <w:color w:val="000000"/>
          <w:sz w:val="20"/>
          <w:u w:val="single"/>
        </w:rPr>
        <w:t>Takeshi Uno</w:t>
      </w:r>
      <w:r>
        <w:rPr>
          <w:rFonts w:ascii="" w:hAnsi="" w:cs="" w:eastAsia=""/>
          <w:b w:val="true"/>
          <w:i w:val="false"/>
          <w:strike w:val="false"/>
          <w:color w:val="000000"/>
          <w:sz w:val="20"/>
          <w:u w:val="none"/>
        </w:rPr>
        <w:t>, Katagiri Hideki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Kato Kosuke : </w:t>
      </w:r>
      <w:r>
        <w:rPr>
          <w:rFonts w:ascii="" w:hAnsi="" w:cs="" w:eastAsia=""/>
          <w:b w:val="false"/>
          <w:i w:val="false"/>
          <w:strike w:val="false"/>
          <w:color w:val="000000"/>
          <w:sz w:val="20"/>
          <w:u w:val="none"/>
        </w:rPr>
        <w:t xml:space="preserve">A Stackelberg location for demands whose sites are given uncertainly and vaguely, </w:t>
      </w:r>
      <w:r>
        <w:rPr>
          <w:rFonts w:ascii="" w:hAnsi="" w:cs="" w:eastAsia=""/>
          <w:b w:val="false"/>
          <w:i w:val="true"/>
          <w:strike w:val="false"/>
          <w:color w:val="000000"/>
          <w:sz w:val="20"/>
          <w:u w:val="none"/>
        </w:rPr>
        <w:t xml:space="preserve">International Journal of Intelligent Decision Technologies,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69-75, 2012.</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J. Aleksić, </w:t>
      </w:r>
      <w:r>
        <w:rPr>
          <w:rFonts w:ascii="" w:hAnsi="" w:cs="" w:eastAsia=""/>
          <w:b w:val="true"/>
          <w:i w:val="false"/>
          <w:strike w:val="false"/>
          <w:color w:val="000000"/>
          <w:sz w:val="20"/>
          <w:u w:val="single"/>
        </w:rPr>
        <w:t>Reiko Orito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 al (153 coauthors) : </w:t>
      </w:r>
      <w:r>
        <w:rPr>
          <w:rFonts w:ascii="" w:hAnsi="" w:cs="" w:eastAsia=""/>
          <w:b w:val="false"/>
          <w:i w:val="false"/>
          <w:strike w:val="false"/>
          <w:color w:val="000000"/>
          <w:sz w:val="20"/>
          <w:u w:val="none"/>
        </w:rPr>
        <w:t xml:space="preserve">Mrk 421 active state in 2008: the MAGIC view, simultaneous multi-wavelength observations and SSC model constrained, </w:t>
      </w:r>
      <w:r>
        <w:rPr>
          <w:rFonts w:ascii="" w:hAnsi="" w:cs="" w:eastAsia=""/>
          <w:b w:val="false"/>
          <w:i w:val="true"/>
          <w:strike w:val="false"/>
          <w:color w:val="000000"/>
          <w:sz w:val="20"/>
          <w:u w:val="single"/>
        </w:rPr>
        <w:t>Astronomy &amp; Astrophysics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Vol.542, </w:t>
      </w:r>
      <w:r>
        <w:rPr>
          <w:rFonts w:ascii="" w:hAnsi="" w:cs="" w:eastAsia=""/>
          <w:b w:val="false"/>
          <w:i w:val="false"/>
          <w:strike w:val="false"/>
          <w:color w:val="000000"/>
          <w:sz w:val="20"/>
          <w:u w:val="none"/>
        </w:rPr>
        <w:t>A100, 2012.</w:t>
      </w:r>
    </w:p>
    <w:p>
      <w:pPr>
        <w:numPr>
          <w:numId w:val="8"/>
        </w:numPr>
        <w:autoSpaceDE w:val="off"/>
        <w:autoSpaceDN w:val="off"/>
        <w:spacing w:line="-240" w:lineRule="auto"/>
        <w:ind w:left="30"/>
      </w:pPr>
      <w:r>
        <w:rPr>
          <w:rFonts w:ascii="" w:hAnsi="" w:cs="" w:eastAsia=""/>
          <w:b w:val="true"/>
          <w:i w:val="false"/>
          <w:strike w:val="false"/>
          <w:color w:val="000000"/>
          <w:sz w:val="20"/>
          <w:u w:val="none"/>
        </w:rPr>
        <w:t>Tomohiro Oyama, Minoru Saito, Takayasu Yonezawa, Okano Yoshiro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Nanomolar concentrations of zinc pyrithione increase cell susceptibility to oxidative stress induced by hydrogen peroxide in rat thymocytes, </w:t>
      </w:r>
      <w:r>
        <w:rPr>
          <w:rFonts w:ascii="" w:hAnsi="" w:cs="" w:eastAsia=""/>
          <w:b w:val="false"/>
          <w:i w:val="true"/>
          <w:strike w:val="false"/>
          <w:color w:val="000000"/>
          <w:sz w:val="20"/>
          <w:u w:val="single"/>
        </w:rPr>
        <w:t>Chemosphere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Vol.87,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1316-1322, 2012.</w:t>
      </w:r>
    </w:p>
    <w:p>
      <w:pPr>
        <w:numPr>
          <w:numId w:val="8"/>
        </w:numPr>
        <w:autoSpaceDE w:val="off"/>
        <w:autoSpaceDN w:val="off"/>
        <w:spacing w:line="-240" w:lineRule="auto"/>
        <w:ind w:left="30"/>
      </w:pPr>
      <w:r>
        <w:rPr>
          <w:rFonts w:ascii="" w:hAnsi="" w:cs="" w:eastAsia=""/>
          <w:b w:val="true"/>
          <w:i w:val="false"/>
          <w:strike w:val="false"/>
          <w:color w:val="000000"/>
          <w:sz w:val="20"/>
          <w:u w:val="single"/>
        </w:rPr>
        <w:t>Hideki Matoba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Mechanism of endurance training induced mitochondrial biogenesis: Are reactive oxygen species involved?, </w:t>
      </w:r>
      <w:r>
        <w:rPr>
          <w:rFonts w:ascii="" w:hAnsi="" w:cs="" w:eastAsia=""/>
          <w:b w:val="false"/>
          <w:i w:val="true"/>
          <w:strike w:val="false"/>
          <w:color w:val="000000"/>
          <w:sz w:val="20"/>
          <w:u w:val="single"/>
        </w:rPr>
        <w:t>Advances in Exercise and Sports 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1-4, 2012.</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友乃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ナボコフの『プニン』における〈避難所〉と〈モラル〉, </w:t>
      </w:r>
      <w:r>
        <w:rPr>
          <w:rFonts w:ascii="" w:hAnsi="" w:cs="" w:eastAsia=""/>
          <w:b w:val="false"/>
          <w:i w:val="true"/>
          <w:strike w:val="false"/>
          <w:color w:val="000000"/>
          <w:sz w:val="20"/>
          <w:u w:val="none"/>
        </w:rPr>
        <w:t xml:space="preserve">中・四国アメリカ文学研究, </w:t>
      </w:r>
      <w:r>
        <w:rPr>
          <w:rFonts w:ascii="" w:hAnsi="" w:cs="" w:eastAsia=""/>
          <w:b w:val="false"/>
          <w:i w:val="true"/>
          <w:strike w:val="false"/>
          <w:color w:val="000000"/>
          <w:sz w:val="20"/>
          <w:u w:val="none"/>
        </w:rPr>
        <w:t xml:space="preserve">No.48, </w:t>
      </w:r>
      <w:r>
        <w:rPr>
          <w:rFonts w:ascii="" w:hAnsi="" w:cs="" w:eastAsia=""/>
          <w:b w:val="false"/>
          <w:i w:val="false"/>
          <w:strike w:val="false"/>
          <w:color w:val="000000"/>
          <w:sz w:val="20"/>
          <w:u w:val="none"/>
        </w:rPr>
        <w:t>13-24,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中沢 道彦, </w:t>
      </w:r>
      <w:r>
        <w:rPr>
          <w:rFonts w:ascii="" w:hAnsi="" w:cs="" w:eastAsia=""/>
          <w:b w:val="true"/>
          <w:i w:val="false"/>
          <w:strike w:val="false"/>
          <w:color w:val="000000"/>
          <w:sz w:val="20"/>
          <w:u w:val="single"/>
        </w:rPr>
        <w:t>遠部 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徳島県三谷遺跡における縄文時代晩期末の雑穀, </w:t>
      </w:r>
      <w:r>
        <w:rPr>
          <w:rFonts w:ascii="" w:hAnsi="" w:cs="" w:eastAsia=""/>
          <w:b w:val="false"/>
          <w:i w:val="true"/>
          <w:strike w:val="false"/>
          <w:color w:val="000000"/>
          <w:sz w:val="20"/>
          <w:u w:val="none"/>
        </w:rPr>
        <w:t xml:space="preserve">雑穀研究, </w:t>
      </w:r>
      <w:r>
        <w:rPr>
          <w:rFonts w:ascii="" w:hAnsi="" w:cs="" w:eastAsia=""/>
          <w:b w:val="false"/>
          <w:i w:val="true"/>
          <w:strike w:val="false"/>
          <w:color w:val="000000"/>
          <w:sz w:val="20"/>
          <w:u w:val="none"/>
        </w:rPr>
        <w:t xml:space="preserve">No.27, </w:t>
      </w:r>
      <w:r>
        <w:rPr>
          <w:rFonts w:ascii="" w:hAnsi="" w:cs="" w:eastAsia=""/>
          <w:b w:val="false"/>
          <w:i w:val="false"/>
          <w:strike w:val="false"/>
          <w:color w:val="000000"/>
          <w:sz w:val="20"/>
          <w:u w:val="none"/>
        </w:rPr>
        <w:t>10-15,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Masaomi Yamamura</w:t>
      </w:r>
      <w:r>
        <w:rPr>
          <w:rFonts w:ascii="" w:hAnsi="" w:cs="" w:eastAsia=""/>
          <w:b w:val="true"/>
          <w:i w:val="false"/>
          <w:strike w:val="false"/>
          <w:color w:val="000000"/>
          <w:sz w:val="20"/>
          <w:u w:val="none"/>
        </w:rPr>
        <w:t xml:space="preserve">, Kinya Akashi, Akiho Yokota, </w:t>
      </w:r>
      <w:r>
        <w:rPr>
          <w:rFonts w:ascii="" w:hAnsi="" w:cs="" w:eastAsia=""/>
          <w:b w:val="true"/>
          <w:i w:val="false"/>
          <w:strike w:val="false"/>
          <w:color w:val="000000"/>
          <w:sz w:val="20"/>
          <w:u w:val="single"/>
        </w:rPr>
        <w:t>Takefumi Hattori</w:t>
      </w:r>
      <w:r>
        <w:rPr>
          <w:rFonts w:ascii="" w:hAnsi="" w:cs="" w:eastAsia=""/>
          <w:b w:val="true"/>
          <w:i w:val="false"/>
          <w:strike w:val="false"/>
          <w:color w:val="000000"/>
          <w:sz w:val="20"/>
          <w:u w:val="none"/>
        </w:rPr>
        <w:t>, Shiro Suzuki, Daisuke Shibata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Toshiaki Umezawa : </w:t>
      </w:r>
      <w:r>
        <w:rPr>
          <w:rFonts w:ascii="" w:hAnsi="" w:cs="" w:eastAsia=""/>
          <w:b w:val="false"/>
          <w:i w:val="false"/>
          <w:strike w:val="false"/>
          <w:color w:val="000000"/>
          <w:sz w:val="20"/>
          <w:u w:val="none"/>
        </w:rPr>
        <w:t xml:space="preserve">Characterization of Jatropha curcas lignins, </w:t>
      </w:r>
      <w:r>
        <w:rPr>
          <w:rFonts w:ascii="" w:hAnsi="" w:cs="" w:eastAsia=""/>
          <w:b w:val="false"/>
          <w:i w:val="true"/>
          <w:strike w:val="false"/>
          <w:color w:val="000000"/>
          <w:sz w:val="20"/>
          <w:u w:val="single"/>
        </w:rPr>
        <w:t>Plant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false"/>
          <w:strike w:val="false"/>
          <w:color w:val="000000"/>
          <w:sz w:val="20"/>
          <w:u w:val="none"/>
        </w:rPr>
        <w:t>179-183, 2012.</w:t>
      </w:r>
    </w:p>
    <w:p>
      <w:pPr>
        <w:numPr>
          <w:numId w:val="8"/>
        </w:numPr>
        <w:autoSpaceDE w:val="off"/>
        <w:autoSpaceDN w:val="off"/>
        <w:spacing w:line="-240" w:lineRule="auto"/>
        <w:ind w:left="30"/>
      </w:pPr>
      <w:r>
        <w:rPr>
          <w:rFonts w:ascii="" w:hAnsi="" w:cs="" w:eastAsia=""/>
          <w:b w:val="true"/>
          <w:i w:val="false"/>
          <w:strike w:val="false"/>
          <w:color w:val="000000"/>
          <w:sz w:val="20"/>
          <w:u w:val="single"/>
        </w:rPr>
        <w:t>Toru Hasunuma</w:t>
      </w:r>
      <w:r>
        <w:rPr>
          <w:rFonts w:ascii="" w:hAnsi="" w:cs="" w:eastAsia=""/>
          <w:b w:val="true"/>
          <w:i w:val="false"/>
          <w:strike w:val="false"/>
          <w:color w:val="000000"/>
          <w:sz w:val="20"/>
          <w:u w:val="none"/>
        </w:rPr>
        <w:t>, Toshimasa Ishii, Hirotaka Ono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Yushi Uno : </w:t>
      </w:r>
      <w:r>
        <w:rPr>
          <w:rFonts w:ascii="" w:hAnsi="" w:cs="" w:eastAsia=""/>
          <w:b w:val="false"/>
          <w:i w:val="false"/>
          <w:strike w:val="false"/>
          <w:color w:val="000000"/>
          <w:sz w:val="20"/>
          <w:u w:val="none"/>
        </w:rPr>
        <w:t xml:space="preserve">A tight upper bound on the (2,1)-total labeling number of outerplanar graphs, </w:t>
      </w:r>
      <w:r>
        <w:rPr>
          <w:rFonts w:ascii="" w:hAnsi="" w:cs="" w:eastAsia=""/>
          <w:b w:val="false"/>
          <w:i w:val="true"/>
          <w:strike w:val="false"/>
          <w:color w:val="000000"/>
          <w:sz w:val="20"/>
          <w:u w:val="single"/>
        </w:rPr>
        <w:t>Journal of Discrete Algorithms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false"/>
          <w:strike w:val="false"/>
          <w:color w:val="000000"/>
          <w:sz w:val="20"/>
          <w:u w:val="none"/>
        </w:rPr>
        <w:t>189-206, 2012.</w:t>
      </w:r>
    </w:p>
    <w:p>
      <w:pPr>
        <w:numPr>
          <w:numId w:val="8"/>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棚田の景観を歴史地理的に考える, --- 近世実測図とGISを活用した文化的景観調査 ---, </w:t>
      </w:r>
      <w:r>
        <w:rPr>
          <w:rFonts w:ascii="" w:hAnsi="" w:cs="" w:eastAsia=""/>
          <w:b w:val="false"/>
          <w:i w:val="true"/>
          <w:strike w:val="false"/>
          <w:color w:val="000000"/>
          <w:sz w:val="20"/>
          <w:u w:val="none"/>
        </w:rPr>
        <w:t xml:space="preserve">日本の原風景・棚田(棚田学会誌),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47-56, 2012年.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J. Aleksić, </w:t>
      </w:r>
      <w:r>
        <w:rPr>
          <w:rFonts w:ascii="" w:hAnsi="" w:cs="" w:eastAsia=""/>
          <w:b w:val="true"/>
          <w:i w:val="false"/>
          <w:strike w:val="false"/>
          <w:color w:val="000000"/>
          <w:sz w:val="20"/>
          <w:u w:val="single"/>
        </w:rPr>
        <w:t>Reiko Orito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 al (159 coauthors) : </w:t>
      </w:r>
      <w:r>
        <w:rPr>
          <w:rFonts w:ascii="" w:hAnsi="" w:cs="" w:eastAsia=""/>
          <w:b w:val="false"/>
          <w:i w:val="false"/>
          <w:strike w:val="false"/>
          <w:color w:val="000000"/>
          <w:sz w:val="20"/>
          <w:u w:val="none"/>
        </w:rPr>
        <w:t xml:space="preserve">Detection of VHE γ-Rays from HESS J0632+057 during the 2011 February X-Ray Outburst with the MAGIC Telescopes, </w:t>
      </w:r>
      <w:r>
        <w:rPr>
          <w:rFonts w:ascii="" w:hAnsi="" w:cs="" w:eastAsia=""/>
          <w:b w:val="false"/>
          <w:i w:val="true"/>
          <w:strike w:val="false"/>
          <w:color w:val="000000"/>
          <w:sz w:val="20"/>
          <w:u w:val="single"/>
        </w:rPr>
        <w:t>The Astrophysical Journal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Vol.754, </w:t>
      </w:r>
      <w:r>
        <w:rPr>
          <w:rFonts w:ascii="" w:hAnsi="" w:cs="" w:eastAsia=""/>
          <w:b w:val="false"/>
          <w:i w:val="false"/>
          <w:strike w:val="false"/>
          <w:color w:val="000000"/>
          <w:sz w:val="20"/>
          <w:u w:val="none"/>
        </w:rPr>
        <w:t>L10, 2012.</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阿部 肇, </w:t>
      </w: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東明 省三, 森江 孝志, 橋本 寿夫, 阿部 肇,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吉野川市山川町の地質:段丘堆積物と鉱山の分布と現況,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false"/>
          <w:strike w:val="false"/>
          <w:color w:val="000000"/>
          <w:sz w:val="20"/>
          <w:u w:val="none"/>
        </w:rPr>
        <w:t>1-12, 2012年.</w:t>
      </w:r>
    </w:p>
    <w:p>
      <w:pPr>
        <w:numPr>
          <w:numId w:val="8"/>
        </w:numPr>
        <w:autoSpaceDE w:val="off"/>
        <w:autoSpaceDN w:val="off"/>
        <w:spacing w:line="-240" w:lineRule="auto"/>
        <w:ind w:left="30"/>
      </w:pPr>
      <w:r>
        <w:rPr>
          <w:rFonts w:ascii="" w:hAnsi="" w:cs="" w:eastAsia=""/>
          <w:b w:val="true"/>
          <w:i w:val="false"/>
          <w:strike w:val="false"/>
          <w:color w:val="000000"/>
          <w:sz w:val="20"/>
          <w:u w:val="none"/>
        </w:rPr>
        <w:t>Makoto Yanagisawa, Keiko Kashiwagi, Hideki Hanada, Tadashi Shinkai, Satoshi Yoshitome, Hideo Kubo, Masao Sakai, Hirotada Fujii, Masamichi Yamashita, Akihiko Kashiwagi, Nobuaki Furuno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Watanabe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Head-Defects Caused by Hypergravity in Early Xenopus Embryos, </w:t>
      </w:r>
      <w:r>
        <w:rPr>
          <w:rFonts w:ascii="" w:hAnsi="" w:cs="" w:eastAsia=""/>
          <w:b w:val="false"/>
          <w:i w:val="true"/>
          <w:strike w:val="false"/>
          <w:color w:val="000000"/>
          <w:sz w:val="20"/>
          <w:u w:val="single"/>
        </w:rPr>
        <w:t>Biological Sciences in Space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false"/>
          <w:strike w:val="false"/>
          <w:color w:val="000000"/>
          <w:sz w:val="20"/>
          <w:u w:val="none"/>
        </w:rPr>
        <w:t>1-6, 2012.</w:t>
      </w:r>
    </w:p>
    <w:p>
      <w:pPr>
        <w:numPr>
          <w:numId w:val="8"/>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Yousuke Endoh, Haruka Shibagaki, </w:t>
      </w:r>
      <w:r>
        <w:rPr>
          <w:rFonts w:ascii="" w:hAnsi="" w:cs="" w:eastAsia=""/>
          <w:b w:val="true"/>
          <w:i w:val="false"/>
          <w:strike w:val="false"/>
          <w:color w:val="000000"/>
          <w:sz w:val="20"/>
          <w:u w:val="single"/>
        </w:rPr>
        <w:t>Ken-ichi Nishiyama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Tadashi Yamashiro : </w:t>
      </w:r>
      <w:r>
        <w:rPr>
          <w:rFonts w:ascii="" w:hAnsi="" w:cs="" w:eastAsia=""/>
          <w:b w:val="false"/>
          <w:i w:val="false"/>
          <w:strike w:val="false"/>
          <w:color w:val="000000"/>
          <w:sz w:val="20"/>
          <w:u w:val="none"/>
        </w:rPr>
        <w:t xml:space="preserve">Exploration for Cu,Fe-resistant bacteria from copper mine spoils in the Yoshino River basin, Shikoku., </w:t>
      </w:r>
      <w:r>
        <w:rPr>
          <w:rFonts w:ascii="" w:hAnsi="" w:cs="" w:eastAsia=""/>
          <w:b w:val="false"/>
          <w:i w:val="true"/>
          <w:strike w:val="false"/>
          <w:color w:val="000000"/>
          <w:sz w:val="20"/>
          <w:u w:val="none"/>
        </w:rPr>
        <w:t xml:space="preserve">Proceedings of Awagakkai, </w:t>
      </w:r>
      <w:r>
        <w:rPr>
          <w:rFonts w:ascii="" w:hAnsi="" w:cs="" w:eastAsia=""/>
          <w:b w:val="true"/>
          <w:i w:val="false"/>
          <w:strike w:val="false"/>
          <w:color w:val="000000"/>
          <w:sz w:val="20"/>
          <w:u w:val="none"/>
        </w:rPr>
        <w:t xml:space="preserve">Vol.58, </w:t>
      </w:r>
      <w:r>
        <w:rPr>
          <w:rFonts w:ascii="" w:hAnsi="" w:cs="" w:eastAsia=""/>
          <w:b w:val="false"/>
          <w:i w:val="false"/>
          <w:strike w:val="false"/>
          <w:color w:val="000000"/>
          <w:sz w:val="20"/>
          <w:u w:val="none"/>
        </w:rPr>
        <w:t>187-196, 2012.</w:t>
      </w:r>
    </w:p>
    <w:p>
      <w:pPr>
        <w:numPr>
          <w:numId w:val="8"/>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吉野川市山川町川田・八幡神社例祭における特殊神饌,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No.58, </w:t>
      </w:r>
      <w:r>
        <w:rPr>
          <w:rFonts w:ascii="" w:hAnsi="" w:cs="" w:eastAsia=""/>
          <w:b w:val="false"/>
          <w:i w:val="false"/>
          <w:strike w:val="false"/>
          <w:color w:val="000000"/>
          <w:sz w:val="20"/>
          <w:u w:val="none"/>
        </w:rPr>
        <w:t>161-166, 2012年.</w:t>
      </w:r>
    </w:p>
    <w:p>
      <w:pPr>
        <w:numPr>
          <w:numId w:val="8"/>
        </w:numPr>
        <w:autoSpaceDE w:val="off"/>
        <w:autoSpaceDN w:val="off"/>
        <w:spacing w:line="-240" w:lineRule="auto"/>
        <w:ind w:left="30"/>
      </w:pPr>
      <w:r>
        <w:rPr>
          <w:rFonts w:ascii="" w:hAnsi="" w:cs="" w:eastAsia=""/>
          <w:b w:val="true"/>
          <w:i w:val="false"/>
          <w:strike w:val="false"/>
          <w:color w:val="000000"/>
          <w:sz w:val="20"/>
          <w:u w:val="none"/>
        </w:rPr>
        <w:t>Takemasa Niro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Kumio Yokoigawa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cumin in the ability to suppress verocytotoxin production by enterohemorrhagic Escherichia coli O157., </w:t>
      </w:r>
      <w:r>
        <w:rPr>
          <w:rFonts w:ascii="" w:hAnsi="" w:cs="" w:eastAsia=""/>
          <w:b w:val="false"/>
          <w:i w:val="true"/>
          <w:strike w:val="false"/>
          <w:color w:val="000000"/>
          <w:sz w:val="20"/>
          <w:u w:val="single"/>
        </w:rPr>
        <w:t>Food Preservation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217-223, 2012.</w:t>
      </w:r>
    </w:p>
    <w:p>
      <w:pPr>
        <w:numPr>
          <w:numId w:val="8"/>
        </w:numPr>
        <w:autoSpaceDE w:val="off"/>
        <w:autoSpaceDN w:val="off"/>
        <w:spacing w:line="-240" w:lineRule="auto"/>
        <w:ind w:left="30"/>
      </w:pPr>
      <w:r>
        <w:rPr>
          <w:rFonts w:ascii="" w:hAnsi="" w:cs="" w:eastAsia=""/>
          <w:b w:val="true"/>
          <w:i w:val="false"/>
          <w:strike w:val="false"/>
          <w:color w:val="000000"/>
          <w:sz w:val="20"/>
          <w:u w:val="none"/>
        </w:rPr>
        <w:t>Yasuhiro Kanbara, Hakaru Seo, Yumiko Nishimura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Decrease in intracellular Zn2+ level by propranolol: A model experiment using rat thymocytes, </w:t>
      </w:r>
      <w:r>
        <w:rPr>
          <w:rFonts w:ascii="" w:hAnsi="" w:cs="" w:eastAsia=""/>
          <w:b w:val="false"/>
          <w:i w:val="true"/>
          <w:strike w:val="false"/>
          <w:color w:val="000000"/>
          <w:sz w:val="20"/>
          <w:u w:val="single"/>
        </w:rPr>
        <w:t>Natural Science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11-16, 2012.</w:t>
      </w:r>
    </w:p>
    <w:p>
      <w:pPr>
        <w:numPr>
          <w:numId w:val="8"/>
        </w:numPr>
        <w:autoSpaceDE w:val="off"/>
        <w:autoSpaceDN w:val="off"/>
        <w:spacing w:line="-240" w:lineRule="auto"/>
        <w:ind w:left="30"/>
      </w:pPr>
      <w:r>
        <w:rPr>
          <w:rFonts w:ascii="" w:hAnsi="" w:cs="" w:eastAsia=""/>
          <w:b w:val="true"/>
          <w:i w:val="false"/>
          <w:strike w:val="false"/>
          <w:color w:val="000000"/>
          <w:sz w:val="20"/>
          <w:u w:val="single"/>
        </w:rPr>
        <w:t>Toru Hasunuma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Mayu Otani : </w:t>
      </w:r>
      <w:r>
        <w:rPr>
          <w:rFonts w:ascii="" w:hAnsi="" w:cs="" w:eastAsia=""/>
          <w:b w:val="false"/>
          <w:i w:val="false"/>
          <w:strike w:val="false"/>
          <w:color w:val="000000"/>
          <w:sz w:val="20"/>
          <w:u w:val="none"/>
        </w:rPr>
        <w:t xml:space="preserve">On the (h,k)-domination numbers of iterated line digraphs, </w:t>
      </w:r>
      <w:r>
        <w:rPr>
          <w:rFonts w:ascii="" w:hAnsi="" w:cs="" w:eastAsia=""/>
          <w:b w:val="false"/>
          <w:i w:val="true"/>
          <w:strike w:val="false"/>
          <w:color w:val="000000"/>
          <w:sz w:val="20"/>
          <w:u w:val="single"/>
        </w:rPr>
        <w:t>Discrete Applied Mathematics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Vol.160,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1859-1863, 2012.</w:t>
      </w:r>
    </w:p>
    <w:p>
      <w:pPr>
        <w:numPr>
          <w:numId w:val="8"/>
        </w:numPr>
        <w:autoSpaceDE w:val="off"/>
        <w:autoSpaceDN w:val="off"/>
        <w:spacing w:line="-240" w:lineRule="auto"/>
        <w:ind w:left="30"/>
      </w:pPr>
      <w:r>
        <w:rPr>
          <w:rFonts w:ascii="" w:hAnsi="" w:cs="" w:eastAsia=""/>
          <w:b w:val="true"/>
          <w:i w:val="false"/>
          <w:strike w:val="false"/>
          <w:color w:val="000000"/>
          <w:sz w:val="20"/>
          <w:u w:val="single"/>
        </w:rPr>
        <w:t>Toru Hasunuma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Chie Morisaka : </w:t>
      </w:r>
      <w:r>
        <w:rPr>
          <w:rFonts w:ascii="" w:hAnsi="" w:cs="" w:eastAsia=""/>
          <w:b w:val="false"/>
          <w:i w:val="false"/>
          <w:strike w:val="false"/>
          <w:color w:val="000000"/>
          <w:sz w:val="20"/>
          <w:u w:val="none"/>
        </w:rPr>
        <w:t xml:space="preserve">Completely independent spanning trees in torus networks, </w:t>
      </w:r>
      <w:r>
        <w:rPr>
          <w:rFonts w:ascii="" w:hAnsi="" w:cs="" w:eastAsia=""/>
          <w:b w:val="false"/>
          <w:i w:val="true"/>
          <w:strike w:val="false"/>
          <w:color w:val="000000"/>
          <w:sz w:val="20"/>
          <w:u w:val="single"/>
        </w:rPr>
        <w:t>Networks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59-69, 2012.</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佐川 英理,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後藤 強 : </w:t>
      </w:r>
      <w:r>
        <w:rPr>
          <w:rFonts w:ascii="" w:hAnsi="" w:cs="" w:eastAsia=""/>
          <w:b w:val="false"/>
          <w:i w:val="false"/>
          <w:strike w:val="false"/>
          <w:color w:val="000000"/>
          <w:sz w:val="20"/>
          <w:u w:val="none"/>
        </w:rPr>
        <w:t xml:space="preserve">異なる加圧による血流制限下での等尺性運動時の筋内ヘモグロビン量の特性, </w:t>
      </w:r>
      <w:r>
        <w:rPr>
          <w:rFonts w:ascii="" w:hAnsi="" w:cs="" w:eastAsia=""/>
          <w:b w:val="false"/>
          <w:i w:val="true"/>
          <w:strike w:val="false"/>
          <w:color w:val="000000"/>
          <w:sz w:val="20"/>
          <w:u w:val="none"/>
        </w:rPr>
        <w:t xml:space="preserve">トレーニング科学,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175-182, 2012年.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J. Aleksić, </w:t>
      </w:r>
      <w:r>
        <w:rPr>
          <w:rFonts w:ascii="" w:hAnsi="" w:cs="" w:eastAsia=""/>
          <w:b w:val="true"/>
          <w:i w:val="false"/>
          <w:strike w:val="false"/>
          <w:color w:val="000000"/>
          <w:sz w:val="20"/>
          <w:u w:val="single"/>
        </w:rPr>
        <w:t>Reiko Orito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 al (162 coauthors) : </w:t>
      </w:r>
      <w:r>
        <w:rPr>
          <w:rFonts w:ascii="" w:hAnsi="" w:cs="" w:eastAsia=""/>
          <w:b w:val="false"/>
          <w:i w:val="false"/>
          <w:strike w:val="false"/>
          <w:color w:val="000000"/>
          <w:sz w:val="20"/>
          <w:u w:val="none"/>
        </w:rPr>
        <w:t xml:space="preserve">High zenith angle observations of PKS 2155-304 with the MAGIC-I telescope, </w:t>
      </w:r>
      <w:r>
        <w:rPr>
          <w:rFonts w:ascii="" w:hAnsi="" w:cs="" w:eastAsia=""/>
          <w:b w:val="false"/>
          <w:i w:val="true"/>
          <w:strike w:val="false"/>
          <w:color w:val="000000"/>
          <w:sz w:val="20"/>
          <w:u w:val="single"/>
        </w:rPr>
        <w:t>Astronomy &amp; Astrophysics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Vol.544, </w:t>
      </w:r>
      <w:r>
        <w:rPr>
          <w:rFonts w:ascii="" w:hAnsi="" w:cs="" w:eastAsia=""/>
          <w:b w:val="false"/>
          <w:i w:val="false"/>
          <w:strike w:val="false"/>
          <w:color w:val="000000"/>
          <w:sz w:val="20"/>
          <w:u w:val="none"/>
        </w:rPr>
        <w:t>A75, 2012.</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J. Aleksić, </w:t>
      </w:r>
      <w:r>
        <w:rPr>
          <w:rFonts w:ascii="" w:hAnsi="" w:cs="" w:eastAsia=""/>
          <w:b w:val="true"/>
          <w:i w:val="false"/>
          <w:strike w:val="false"/>
          <w:color w:val="000000"/>
          <w:sz w:val="20"/>
          <w:u w:val="single"/>
        </w:rPr>
        <w:t>Reiko Orito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 al (157 coauthors) : </w:t>
      </w:r>
      <w:r>
        <w:rPr>
          <w:rFonts w:ascii="" w:hAnsi="" w:cs="" w:eastAsia=""/>
          <w:b w:val="false"/>
          <w:i w:val="false"/>
          <w:strike w:val="false"/>
          <w:color w:val="000000"/>
          <w:sz w:val="20"/>
          <w:u w:val="none"/>
        </w:rPr>
        <w:t xml:space="preserve">MAGIC observations of the giant radio galaxy M 87 in a low-emission state between 2005 and 2007, </w:t>
      </w:r>
      <w:r>
        <w:rPr>
          <w:rFonts w:ascii="" w:hAnsi="" w:cs="" w:eastAsia=""/>
          <w:b w:val="false"/>
          <w:i w:val="true"/>
          <w:strike w:val="false"/>
          <w:color w:val="000000"/>
          <w:sz w:val="20"/>
          <w:u w:val="single"/>
        </w:rPr>
        <w:t>Astronomy &amp; Astrophysics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Vol.544, </w:t>
      </w:r>
      <w:r>
        <w:rPr>
          <w:rFonts w:ascii="" w:hAnsi="" w:cs="" w:eastAsia=""/>
          <w:b w:val="false"/>
          <w:i w:val="false"/>
          <w:strike w:val="false"/>
          <w:color w:val="000000"/>
          <w:sz w:val="20"/>
          <w:u w:val="none"/>
        </w:rPr>
        <w:t>A96-A98, 2012.</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J. Aleksić, </w:t>
      </w:r>
      <w:r>
        <w:rPr>
          <w:rFonts w:ascii="" w:hAnsi="" w:cs="" w:eastAsia=""/>
          <w:b w:val="true"/>
          <w:i w:val="false"/>
          <w:strike w:val="false"/>
          <w:color w:val="000000"/>
          <w:sz w:val="20"/>
          <w:u w:val="single"/>
        </w:rPr>
        <w:t>Reiko Orito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 al (167 coauthors) : </w:t>
      </w:r>
      <w:r>
        <w:rPr>
          <w:rFonts w:ascii="" w:hAnsi="" w:cs="" w:eastAsia=""/>
          <w:b w:val="false"/>
          <w:i w:val="false"/>
          <w:strike w:val="false"/>
          <w:color w:val="000000"/>
          <w:sz w:val="20"/>
          <w:u w:val="none"/>
        </w:rPr>
        <w:t xml:space="preserve">Discovery of VHE γ-rays from the blazar 1ES 1215+303 with the MAGIC telescopes and simultaneous multi-wavelength observations, </w:t>
      </w:r>
      <w:r>
        <w:rPr>
          <w:rFonts w:ascii="" w:hAnsi="" w:cs="" w:eastAsia=""/>
          <w:b w:val="false"/>
          <w:i w:val="true"/>
          <w:strike w:val="false"/>
          <w:color w:val="000000"/>
          <w:sz w:val="20"/>
          <w:u w:val="single"/>
        </w:rPr>
        <w:t>Astronomy &amp; Astrophysics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Vol.544, </w:t>
      </w:r>
      <w:r>
        <w:rPr>
          <w:rFonts w:ascii="" w:hAnsi="" w:cs="" w:eastAsia=""/>
          <w:b w:val="false"/>
          <w:i w:val="false"/>
          <w:strike w:val="false"/>
          <w:color w:val="000000"/>
          <w:sz w:val="20"/>
          <w:u w:val="none"/>
        </w:rPr>
        <w:t>A142, 2012.</w:t>
      </w:r>
    </w:p>
    <w:p>
      <w:pPr>
        <w:numPr>
          <w:numId w:val="8"/>
        </w:numPr>
        <w:autoSpaceDE w:val="off"/>
        <w:autoSpaceDN w:val="off"/>
        <w:spacing w:line="-240" w:lineRule="auto"/>
        <w:ind w:left="30"/>
      </w:pPr>
      <w:r>
        <w:rPr>
          <w:rFonts w:ascii="" w:hAnsi="" w:cs="" w:eastAsia=""/>
          <w:b w:val="true"/>
          <w:i w:val="false"/>
          <w:strike w:val="false"/>
          <w:color w:val="000000"/>
          <w:sz w:val="20"/>
          <w:u w:val="single"/>
        </w:rPr>
        <w:t>行實 鉄平</w:t>
      </w:r>
      <w:r>
        <w:rPr>
          <w:rFonts w:ascii="" w:hAnsi="" w:cs="" w:eastAsia=""/>
          <w:b w:val="true"/>
          <w:i w:val="false"/>
          <w:strike w:val="false"/>
          <w:color w:val="000000"/>
          <w:sz w:val="20"/>
          <w:u w:val="none"/>
        </w:rPr>
        <w:t xml:space="preserve">, 満園 良一, 吉田 典子 : </w:t>
      </w:r>
      <w:r>
        <w:rPr>
          <w:rFonts w:ascii="" w:hAnsi="" w:cs="" w:eastAsia=""/>
          <w:b w:val="false"/>
          <w:i w:val="false"/>
          <w:strike w:val="false"/>
          <w:color w:val="000000"/>
          <w:sz w:val="20"/>
          <w:u w:val="none"/>
        </w:rPr>
        <w:t xml:space="preserve">母体組織別にみるメディカルフィットネス施設の事業特性, </w:t>
      </w:r>
      <w:r>
        <w:rPr>
          <w:rFonts w:ascii="" w:hAnsi="" w:cs="" w:eastAsia=""/>
          <w:b w:val="false"/>
          <w:i w:val="true"/>
          <w:strike w:val="false"/>
          <w:color w:val="000000"/>
          <w:sz w:val="20"/>
          <w:u w:val="single"/>
        </w:rPr>
        <w:t>日本臨床スポーツ医学会誌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Vol.vol20, </w:t>
      </w:r>
      <w:r>
        <w:rPr>
          <w:rFonts w:ascii="" w:hAnsi="" w:cs="" w:eastAsia=""/>
          <w:b w:val="false"/>
          <w:i w:val="true"/>
          <w:strike w:val="false"/>
          <w:color w:val="000000"/>
          <w:sz w:val="20"/>
          <w:u w:val="none"/>
        </w:rPr>
        <w:t xml:space="preserve">No.no3, </w:t>
      </w:r>
      <w:r>
        <w:rPr>
          <w:rFonts w:ascii="" w:hAnsi="" w:cs="" w:eastAsia=""/>
          <w:b w:val="false"/>
          <w:i w:val="false"/>
          <w:strike w:val="false"/>
          <w:color w:val="000000"/>
          <w:sz w:val="20"/>
          <w:u w:val="none"/>
        </w:rPr>
        <w:t>487-495,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Katsusuke Nabeshima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Stability Conditions of Monomial Bases and Comprehensive Gröbner systems, </w:t>
      </w:r>
      <w:r>
        <w:rPr>
          <w:rFonts w:ascii="" w:hAnsi="" w:cs="" w:eastAsia=""/>
          <w:b w:val="false"/>
          <w:i w:val="true"/>
          <w:strike w:val="false"/>
          <w:color w:val="000000"/>
          <w:sz w:val="20"/>
          <w:u w:val="single"/>
        </w:rPr>
        <w:t>Lecture Notes in Computer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Vol.7442, </w:t>
      </w:r>
      <w:r>
        <w:rPr>
          <w:rFonts w:ascii="" w:hAnsi="" w:cs="" w:eastAsia=""/>
          <w:b w:val="false"/>
          <w:i w:val="false"/>
          <w:strike w:val="false"/>
          <w:color w:val="000000"/>
          <w:sz w:val="20"/>
          <w:u w:val="none"/>
        </w:rPr>
        <w:t>248-259, 2012.</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原田 峻, 高木 竜輔, 松谷 満, 申 琪榮,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稲葉 奈々子, 成 元哲 : </w:t>
      </w:r>
      <w:r>
        <w:rPr>
          <w:rFonts w:ascii="" w:hAnsi="" w:cs="" w:eastAsia=""/>
          <w:b w:val="false"/>
          <w:i w:val="false"/>
          <w:strike w:val="false"/>
          <w:color w:val="000000"/>
          <w:sz w:val="20"/>
          <w:u w:val="none"/>
        </w:rPr>
        <w:t xml:space="preserve">政権交代と社会運動をめぐるイシュー·アテンション, --- 民主党政権前後を事例として ---, </w:t>
      </w:r>
      <w:r>
        <w:rPr>
          <w:rFonts w:ascii="" w:hAnsi="" w:cs="" w:eastAsia=""/>
          <w:b w:val="false"/>
          <w:i w:val="true"/>
          <w:strike w:val="false"/>
          <w:color w:val="000000"/>
          <w:sz w:val="20"/>
          <w:u w:val="none"/>
        </w:rPr>
        <w:t xml:space="preserve">茨城大学人文コミュニケーション学科論集,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排外主義運動のミクロ動員過程, --- なぜ在特会は動員に成功したのか ---, </w:t>
      </w:r>
      <w:r>
        <w:rPr>
          <w:rFonts w:ascii="" w:hAnsi="" w:cs="" w:eastAsia=""/>
          <w:b w:val="false"/>
          <w:i w:val="true"/>
          <w:strike w:val="false"/>
          <w:color w:val="000000"/>
          <w:sz w:val="20"/>
          <w:u w:val="none"/>
        </w:rPr>
        <w:t xml:space="preserve">アジア太平洋レビュー,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2012年.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伊藤 大幸, 谷 伊織, 行廣 隆次, 内山 登紀夫, 小笠原 恵, 萩原 拓, </w:t>
      </w:r>
      <w:r>
        <w:rPr>
          <w:rFonts w:ascii="" w:hAnsi="" w:cs="" w:eastAsia=""/>
          <w:b w:val="true"/>
          <w:i w:val="false"/>
          <w:strike w:val="false"/>
          <w:color w:val="000000"/>
          <w:sz w:val="20"/>
          <w:u w:val="single"/>
        </w:rPr>
        <w:t>原 幸一</w:t>
      </w:r>
      <w:r>
        <w:rPr>
          <w:rFonts w:ascii="" w:hAnsi="" w:cs="" w:eastAsia=""/>
          <w:b w:val="true"/>
          <w:i w:val="false"/>
          <w:strike w:val="false"/>
          <w:color w:val="000000"/>
          <w:sz w:val="20"/>
          <w:u w:val="none"/>
        </w:rPr>
        <w:t xml:space="preserve">, 岩永 竜一郎, 村上 隆, 染木 史緒, 中村 和彦, 杉山 登志郎, 内田 裕之, 市川 宏伸, 田中 恭子, 辻井 正次 : </w:t>
      </w:r>
      <w:r>
        <w:rPr>
          <w:rFonts w:ascii="" w:hAnsi="" w:cs="" w:eastAsia=""/>
          <w:b w:val="false"/>
          <w:i w:val="false"/>
          <w:strike w:val="false"/>
          <w:color w:val="000000"/>
          <w:sz w:val="20"/>
          <w:u w:val="none"/>
        </w:rPr>
        <w:t xml:space="preserve">日本版Vineland-?適応行動尺度の開発 : 不適応行動尺度の信頼性・妥当性に関する報告, </w:t>
      </w:r>
      <w:r>
        <w:rPr>
          <w:rFonts w:ascii="" w:hAnsi="" w:cs="" w:eastAsia=""/>
          <w:b w:val="false"/>
          <w:i w:val="true"/>
          <w:strike w:val="false"/>
          <w:color w:val="000000"/>
          <w:sz w:val="20"/>
          <w:u w:val="single"/>
        </w:rPr>
        <w:t>精神医学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889-898, 2012年.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Masaomi Yamamura, Soichiro Noda, </w:t>
      </w:r>
      <w:r>
        <w:rPr>
          <w:rFonts w:ascii="" w:hAnsi="" w:cs="" w:eastAsia=""/>
          <w:b w:val="true"/>
          <w:i w:val="false"/>
          <w:strike w:val="false"/>
          <w:color w:val="000000"/>
          <w:sz w:val="20"/>
          <w:u w:val="single"/>
        </w:rPr>
        <w:t>Takefumi Hattori</w:t>
      </w:r>
      <w:r>
        <w:rPr>
          <w:rFonts w:ascii="" w:hAnsi="" w:cs="" w:eastAsia=""/>
          <w:b w:val="true"/>
          <w:i w:val="false"/>
          <w:strike w:val="false"/>
          <w:color w:val="000000"/>
          <w:sz w:val="20"/>
          <w:u w:val="none"/>
        </w:rPr>
        <w:t>, Amiu Shino, Jun Kikuchi, Keiji Takabe, Shiro Suzuki, Daisuke Shibata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Toshiaki Umezawa : </w:t>
      </w:r>
      <w:r>
        <w:rPr>
          <w:rFonts w:ascii="" w:hAnsi="" w:cs="" w:eastAsia=""/>
          <w:b w:val="false"/>
          <w:i w:val="false"/>
          <w:strike w:val="false"/>
          <w:color w:val="000000"/>
          <w:sz w:val="20"/>
          <w:u w:val="none"/>
        </w:rPr>
        <w:t xml:space="preserve">Characterization of lignocellulose of Erianthus ravennae in relation to enzymatic saccharification efficiency, </w:t>
      </w:r>
      <w:r>
        <w:rPr>
          <w:rFonts w:ascii="" w:hAnsi="" w:cs="" w:eastAsia=""/>
          <w:b w:val="false"/>
          <w:i w:val="true"/>
          <w:strike w:val="false"/>
          <w:color w:val="000000"/>
          <w:sz w:val="20"/>
          <w:u w:val="single"/>
        </w:rPr>
        <w:t>Plant Biotechnology</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12.0618a, 2012.</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Mario Giampietro, </w:t>
      </w:r>
      <w:r>
        <w:rPr>
          <w:rFonts w:ascii="" w:hAnsi="" w:cs="" w:eastAsia=""/>
          <w:b w:val="true"/>
          <w:i w:val="false"/>
          <w:strike w:val="false"/>
          <w:color w:val="000000"/>
          <w:sz w:val="20"/>
          <w:u w:val="single"/>
        </w:rPr>
        <w:t>Kozo Mayumi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Jesus Ramos-Martin : </w:t>
      </w:r>
      <w:r>
        <w:rPr>
          <w:rFonts w:ascii="" w:hAnsi="" w:cs="" w:eastAsia=""/>
          <w:b w:val="false"/>
          <w:i w:val="false"/>
          <w:strike w:val="false"/>
          <w:color w:val="000000"/>
          <w:sz w:val="20"/>
          <w:u w:val="none"/>
        </w:rPr>
        <w:t xml:space="preserve">Two conceptual tools for Multi-Scale Integrated Analysis of Societal and Ecosystem Metabolism, </w:t>
      </w:r>
      <w:r>
        <w:rPr>
          <w:rFonts w:ascii="" w:hAnsi="" w:cs="" w:eastAsia=""/>
          <w:b w:val="false"/>
          <w:i w:val="true"/>
          <w:strike w:val="false"/>
          <w:color w:val="000000"/>
          <w:sz w:val="20"/>
          <w:u w:val="none"/>
        </w:rPr>
        <w:t xml:space="preserve">Beyond Reductionism (K.Farrell T. Luzzati and S. van den Hove, editors), </w:t>
      </w:r>
      <w:r>
        <w:rPr>
          <w:rFonts w:ascii="" w:hAnsi="" w:cs="" w:eastAsia=""/>
          <w:b w:val="false"/>
          <w:i w:val="false"/>
          <w:strike w:val="false"/>
          <w:color w:val="000000"/>
          <w:sz w:val="20"/>
          <w:u w:val="none"/>
        </w:rPr>
        <w:t>179-217, 2012.</w:t>
      </w:r>
    </w:p>
    <w:p>
      <w:pPr>
        <w:numPr>
          <w:numId w:val="8"/>
        </w:numPr>
        <w:autoSpaceDE w:val="off"/>
        <w:autoSpaceDN w:val="off"/>
        <w:spacing w:line="-240" w:lineRule="auto"/>
        <w:ind w:left="30"/>
      </w:pP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防菌防黴剤の河川環境中における生分解・光分解と底質への収着, </w:t>
      </w:r>
      <w:r>
        <w:rPr>
          <w:rFonts w:ascii="" w:hAnsi="" w:cs="" w:eastAsia=""/>
          <w:b w:val="false"/>
          <w:i w:val="true"/>
          <w:strike w:val="false"/>
          <w:color w:val="000000"/>
          <w:sz w:val="20"/>
          <w:u w:val="single"/>
        </w:rPr>
        <w:t>環境化学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113-119,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井戸 慶治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ケルン大聖堂の建設とゲレスのゴシック建築論, </w:t>
      </w:r>
      <w:r>
        <w:rPr>
          <w:rFonts w:ascii="" w:hAnsi="" w:cs="" w:eastAsia=""/>
          <w:b w:val="false"/>
          <w:i w:val="true"/>
          <w:strike w:val="false"/>
          <w:color w:val="000000"/>
          <w:sz w:val="20"/>
          <w:u w:val="none"/>
        </w:rPr>
        <w:t xml:space="preserve">シェリング年報, </w:t>
      </w:r>
      <w:r>
        <w:rPr>
          <w:rFonts w:ascii="" w:hAnsi="" w:cs="" w:eastAsia=""/>
          <w:b w:val="false"/>
          <w:i w:val="true"/>
          <w:strike w:val="false"/>
          <w:color w:val="000000"/>
          <w:sz w:val="20"/>
          <w:u w:val="none"/>
        </w:rPr>
        <w:t xml:space="preserve">No.20, </w:t>
      </w:r>
      <w:r>
        <w:rPr>
          <w:rFonts w:ascii="" w:hAnsi="" w:cs="" w:eastAsia=""/>
          <w:b w:val="false"/>
          <w:i w:val="false"/>
          <w:strike w:val="false"/>
          <w:color w:val="000000"/>
          <w:sz w:val="20"/>
          <w:u w:val="none"/>
        </w:rPr>
        <w:t>84-95,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Masaomi Yamamura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Takefumi Hattori</w:t>
      </w:r>
      <w:r>
        <w:rPr>
          <w:rFonts w:ascii="" w:hAnsi="" w:cs="" w:eastAsia=""/>
          <w:b w:val="true"/>
          <w:i w:val="false"/>
          <w:strike w:val="false"/>
          <w:color w:val="000000"/>
          <w:sz w:val="20"/>
          <w:u w:val="none"/>
        </w:rPr>
        <w:t>, Shiro Suzuki, Daisuke Shibata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Toshiaki Umezawa : </w:t>
      </w:r>
      <w:r>
        <w:rPr>
          <w:rFonts w:ascii="" w:hAnsi="" w:cs="" w:eastAsia=""/>
          <w:b w:val="false"/>
          <w:i w:val="false"/>
          <w:strike w:val="false"/>
          <w:color w:val="000000"/>
          <w:sz w:val="20"/>
          <w:u w:val="none"/>
        </w:rPr>
        <w:t xml:space="preserve">Microscale thioacidolysis method for the rapid analysis of β-O-4 substructures in lignin, </w:t>
      </w:r>
      <w:r>
        <w:rPr>
          <w:rFonts w:ascii="" w:hAnsi="" w:cs="" w:eastAsia=""/>
          <w:b w:val="false"/>
          <w:i w:val="true"/>
          <w:strike w:val="false"/>
          <w:color w:val="000000"/>
          <w:sz w:val="20"/>
          <w:u w:val="single"/>
        </w:rPr>
        <w:t>Plant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false"/>
          <w:strike w:val="false"/>
          <w:color w:val="000000"/>
          <w:sz w:val="20"/>
          <w:u w:val="none"/>
        </w:rPr>
        <w:t>419-423, 2012.</w:t>
      </w:r>
    </w:p>
    <w:p>
      <w:pPr>
        <w:numPr>
          <w:numId w:val="8"/>
        </w:numPr>
        <w:autoSpaceDE w:val="off"/>
        <w:autoSpaceDN w:val="off"/>
        <w:spacing w:line="-240" w:lineRule="auto"/>
        <w:ind w:left="30"/>
      </w:pPr>
      <w:r>
        <w:rPr>
          <w:rFonts w:ascii="" w:hAnsi="" w:cs="" w:eastAsia=""/>
          <w:b w:val="true"/>
          <w:i w:val="false"/>
          <w:strike w:val="false"/>
          <w:color w:val="000000"/>
          <w:sz w:val="20"/>
          <w:u w:val="none"/>
        </w:rPr>
        <w:t>Daisuke Ikazaki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Tohru Naito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Industrial pollution and economies of agglomeration, </w:t>
      </w:r>
      <w:r>
        <w:rPr>
          <w:rFonts w:ascii="" w:hAnsi="" w:cs="" w:eastAsia=""/>
          <w:b w:val="false"/>
          <w:i w:val="true"/>
          <w:strike w:val="false"/>
          <w:color w:val="000000"/>
          <w:sz w:val="20"/>
          <w:u w:val="single"/>
        </w:rPr>
        <w:t>Studies in Regional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241-254, 2012.</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 Ito, R Yukihiro, J Adachi, </w:t>
      </w:r>
      <w:r>
        <w:rPr>
          <w:rFonts w:ascii="" w:hAnsi="" w:cs="" w:eastAsia=""/>
          <w:b w:val="true"/>
          <w:i w:val="false"/>
          <w:strike w:val="false"/>
          <w:color w:val="000000"/>
          <w:sz w:val="20"/>
          <w:u w:val="single"/>
        </w:rPr>
        <w:t>Kouichi Hara</w:t>
      </w:r>
      <w:r>
        <w:rPr>
          <w:rFonts w:ascii="" w:hAnsi="" w:cs="" w:eastAsia=""/>
          <w:b w:val="true"/>
          <w:i w:val="false"/>
          <w:strike w:val="false"/>
          <w:color w:val="000000"/>
          <w:sz w:val="20"/>
          <w:u w:val="none"/>
        </w:rPr>
        <w:t>, M Ogasawara, M Inoue, Y Kamio, K Nakamura, T Uchiyama, H Ichikawa, T Sugiyama, T Hagiwara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sujii : </w:t>
      </w:r>
      <w:r>
        <w:rPr>
          <w:rFonts w:ascii="" w:hAnsi="" w:cs="" w:eastAsia=""/>
          <w:b w:val="false"/>
          <w:i w:val="false"/>
          <w:strike w:val="false"/>
          <w:color w:val="000000"/>
          <w:sz w:val="20"/>
          <w:u w:val="none"/>
        </w:rPr>
        <w:t xml:space="preserve">Validation of an Interview-Based Rating Scale Developed in Japan for Pervasive Developmental Disorders., </w:t>
      </w:r>
      <w:r>
        <w:rPr>
          <w:rFonts w:ascii="" w:hAnsi="" w:cs="" w:eastAsia=""/>
          <w:b w:val="false"/>
          <w:i w:val="true"/>
          <w:strike w:val="false"/>
          <w:color w:val="000000"/>
          <w:sz w:val="20"/>
          <w:u w:val="single"/>
        </w:rPr>
        <w:t>Research in Autism Spectrum Disorders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1265-1272, 2012.</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孫 立民, </w:t>
      </w:r>
      <w:r>
        <w:rPr>
          <w:rFonts w:ascii="" w:hAnsi="" w:cs="" w:eastAsia=""/>
          <w:b w:val="true"/>
          <w:i w:val="false"/>
          <w:strike w:val="false"/>
          <w:color w:val="000000"/>
          <w:sz w:val="20"/>
          <w:u w:val="single"/>
        </w:rPr>
        <w:t>掛井 秀一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場に情報を持たせるこ とによる空間デザインの検 証 -サイバー空間と物理空 間が融合した空間デザイン の効果検証-, </w:t>
      </w:r>
      <w:r>
        <w:rPr>
          <w:rFonts w:ascii="" w:hAnsi="" w:cs="" w:eastAsia=""/>
          <w:b w:val="false"/>
          <w:i w:val="true"/>
          <w:strike w:val="false"/>
          <w:color w:val="000000"/>
          <w:sz w:val="20"/>
          <w:u w:val="none"/>
        </w:rPr>
        <w:t xml:space="preserve">Design シンポジウム2012講演論文集, </w:t>
      </w:r>
      <w:r>
        <w:rPr>
          <w:rFonts w:ascii="" w:hAnsi="" w:cs="" w:eastAsia=""/>
          <w:b w:val="false"/>
          <w:i w:val="false"/>
          <w:strike w:val="false"/>
          <w:color w:val="000000"/>
          <w:sz w:val="20"/>
          <w:u w:val="none"/>
        </w:rPr>
        <w:t>293-296, 2012年.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Licheng Liu, Gabor Samjeské, Shin-ichi Nagamatsu, Oki Sekizawa, Kensaku Nagasawa, Shinobu Takao, Yoshiaki Imaizumi, </w:t>
      </w:r>
      <w:r>
        <w:rPr>
          <w:rFonts w:ascii="" w:hAnsi="" w:cs="" w:eastAsia=""/>
          <w:b w:val="true"/>
          <w:i w:val="false"/>
          <w:strike w:val="false"/>
          <w:color w:val="000000"/>
          <w:sz w:val="20"/>
          <w:u w:val="single"/>
        </w:rPr>
        <w:t>Takashi Yamamoto</w:t>
      </w:r>
      <w:r>
        <w:rPr>
          <w:rFonts w:ascii="" w:hAnsi="" w:cs="" w:eastAsia=""/>
          <w:b w:val="true"/>
          <w:i w:val="false"/>
          <w:strike w:val="false"/>
          <w:color w:val="000000"/>
          <w:sz w:val="20"/>
          <w:u w:val="none"/>
        </w:rPr>
        <w:t>, Tomoya Uruga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Yasuhiro Iwasawa : </w:t>
      </w:r>
      <w:r>
        <w:rPr>
          <w:rFonts w:ascii="" w:hAnsi="" w:cs="" w:eastAsia=""/>
          <w:b w:val="false"/>
          <w:i w:val="false"/>
          <w:strike w:val="false"/>
          <w:color w:val="000000"/>
          <w:sz w:val="20"/>
          <w:u w:val="none"/>
        </w:rPr>
        <w:t xml:space="preserve">Enhanced oxygen reduction reaction activity and characterization of Pt-Pd/C bimetallic fuel cell catalysts with Pt-enriched surfaces in acid media, </w:t>
      </w:r>
      <w:r>
        <w:rPr>
          <w:rFonts w:ascii="" w:hAnsi="" w:cs="" w:eastAsia=""/>
          <w:b w:val="false"/>
          <w:i w:val="true"/>
          <w:strike w:val="false"/>
          <w:color w:val="000000"/>
          <w:sz w:val="20"/>
          <w:u w:val="single"/>
        </w:rPr>
        <w:t>The Journal of Physical Chemistry C</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Vol.116, </w:t>
      </w:r>
      <w:r>
        <w:rPr>
          <w:rFonts w:ascii="" w:hAnsi="" w:cs="" w:eastAsia=""/>
          <w:b w:val="false"/>
          <w:i w:val="true"/>
          <w:strike w:val="false"/>
          <w:color w:val="000000"/>
          <w:sz w:val="20"/>
          <w:u w:val="none"/>
        </w:rPr>
        <w:t xml:space="preserve">No.44, </w:t>
      </w:r>
      <w:r>
        <w:rPr>
          <w:rFonts w:ascii="" w:hAnsi="" w:cs="" w:eastAsia=""/>
          <w:b w:val="false"/>
          <w:i w:val="false"/>
          <w:strike w:val="false"/>
          <w:color w:val="000000"/>
          <w:sz w:val="20"/>
          <w:u w:val="none"/>
        </w:rPr>
        <w:t>23453-23464, 2012.</w:t>
      </w:r>
    </w:p>
    <w:p>
      <w:pPr>
        <w:numPr>
          <w:numId w:val="8"/>
        </w:numPr>
        <w:autoSpaceDE w:val="off"/>
        <w:autoSpaceDN w:val="off"/>
        <w:spacing w:line="-240" w:lineRule="auto"/>
        <w:ind w:left="30"/>
      </w:pPr>
      <w:r>
        <w:rPr>
          <w:rFonts w:ascii="" w:hAnsi="" w:cs="" w:eastAsia=""/>
          <w:b w:val="true"/>
          <w:i w:val="false"/>
          <w:strike w:val="false"/>
          <w:color w:val="000000"/>
          <w:sz w:val="20"/>
          <w:u w:val="single"/>
        </w:rPr>
        <w:t>Tadashi Yamashiro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Asuka Yamashiro</w:t>
      </w:r>
      <w:r>
        <w:rPr>
          <w:rFonts w:ascii="" w:hAnsi="" w:cs="" w:eastAsia=""/>
          <w:b w:val="true"/>
          <w:i w:val="false"/>
          <w:strike w:val="false"/>
          <w:color w:val="000000"/>
          <w:sz w:val="20"/>
          <w:u w:val="none"/>
        </w:rPr>
        <w:t>, Ogawa Makoto, Kurosaki Nobuhira, Kobayashi Tomiki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Maki Masayuki : </w:t>
      </w:r>
      <w:r>
        <w:rPr>
          <w:rFonts w:ascii="" w:hAnsi="" w:cs="" w:eastAsia=""/>
          <w:b w:val="false"/>
          <w:i w:val="false"/>
          <w:strike w:val="false"/>
          <w:color w:val="000000"/>
          <w:sz w:val="20"/>
          <w:u w:val="none"/>
        </w:rPr>
        <w:t xml:space="preserve">High population genetic diversity and regional differentiation in the endemic Vincetoxicum katoi-yamanakae complex (Apocynaceae; Asclepiadoideae) in Japan, </w:t>
      </w:r>
      <w:r>
        <w:rPr>
          <w:rFonts w:ascii="" w:hAnsi="" w:cs="" w:eastAsia=""/>
          <w:b w:val="false"/>
          <w:i w:val="true"/>
          <w:strike w:val="false"/>
          <w:color w:val="000000"/>
          <w:sz w:val="20"/>
          <w:u w:val="single"/>
        </w:rPr>
        <w:t>Acta Phytotaxonomica et Geobotanica (APG)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29-40, 2012.</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大曲 由起子, 高谷 幸,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鍛治 致, 稲葉 奈々子 : </w:t>
      </w:r>
      <w:r>
        <w:rPr>
          <w:rFonts w:ascii="" w:hAnsi="" w:cs="" w:eastAsia=""/>
          <w:b w:val="false"/>
          <w:i w:val="false"/>
          <w:strike w:val="false"/>
          <w:color w:val="000000"/>
          <w:sz w:val="20"/>
          <w:u w:val="none"/>
        </w:rPr>
        <w:t xml:space="preserve">『移住者と貧困』をめぐるアドボカシー, --- 移住連貧困プロジェクトの取り組みから ---, </w:t>
      </w:r>
      <w:r>
        <w:rPr>
          <w:rFonts w:ascii="" w:hAnsi="" w:cs="" w:eastAsia=""/>
          <w:b w:val="false"/>
          <w:i w:val="true"/>
          <w:strike w:val="false"/>
          <w:color w:val="000000"/>
          <w:sz w:val="20"/>
          <w:u w:val="none"/>
        </w:rPr>
        <w:t xml:space="preserve">多言語・多文化――実践と研究,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Hajime Miura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exercise program for improving and/or maintaining arterial function in middle-aged to older individuals, </w:t>
      </w:r>
      <w:r>
        <w:rPr>
          <w:rFonts w:ascii="" w:hAnsi="" w:cs="" w:eastAsia=""/>
          <w:b w:val="false"/>
          <w:i w:val="true"/>
          <w:strike w:val="false"/>
          <w:color w:val="000000"/>
          <w:sz w:val="20"/>
          <w:u w:val="single"/>
        </w:rPr>
        <w:t>Advances in Exercise and Sports 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47-52, 2012.</w:t>
      </w:r>
    </w:p>
    <w:p>
      <w:pPr>
        <w:numPr>
          <w:numId w:val="8"/>
        </w:numPr>
        <w:autoSpaceDE w:val="off"/>
        <w:autoSpaceDN w:val="off"/>
        <w:spacing w:line="-240" w:lineRule="auto"/>
        <w:ind w:left="30"/>
      </w:pPr>
      <w:r>
        <w:rPr>
          <w:rFonts w:ascii="" w:hAnsi="" w:cs="" w:eastAsia=""/>
          <w:b w:val="true"/>
          <w:i w:val="false"/>
          <w:strike w:val="false"/>
          <w:color w:val="000000"/>
          <w:sz w:val="20"/>
          <w:u w:val="single"/>
        </w:rPr>
        <w:t>Hajime Miura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Arterial function during various acute exercises, </w:t>
      </w:r>
      <w:r>
        <w:rPr>
          <w:rFonts w:ascii="" w:hAnsi="" w:cs="" w:eastAsia=""/>
          <w:b w:val="false"/>
          <w:i w:val="true"/>
          <w:strike w:val="false"/>
          <w:color w:val="000000"/>
          <w:sz w:val="20"/>
          <w:u w:val="single"/>
        </w:rPr>
        <w:t>The Journal of Physical Fitness and Sports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605-610, 2012.</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Kozue Edo, </w:t>
      </w:r>
      <w:r>
        <w:rPr>
          <w:rFonts w:ascii="" w:hAnsi="" w:cs="" w:eastAsia=""/>
          <w:b w:val="true"/>
          <w:i w:val="false"/>
          <w:strike w:val="false"/>
          <w:color w:val="000000"/>
          <w:sz w:val="20"/>
          <w:u w:val="single"/>
        </w:rPr>
        <w:t>Hitomi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Hideyuki Nakagawa</w:t>
      </w:r>
      <w:r>
        <w:rPr>
          <w:rFonts w:ascii="" w:hAnsi="" w:cs="" w:eastAsia=""/>
          <w:b w:val="true"/>
          <w:i w:val="false"/>
          <w:strike w:val="false"/>
          <w:color w:val="000000"/>
          <w:sz w:val="20"/>
          <w:u w:val="none"/>
        </w:rPr>
        <w:t>, Tamiko Hashimoto, Mitsuko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Kiyoshi Ohura : </w:t>
      </w:r>
      <w:r>
        <w:rPr>
          <w:rFonts w:ascii="" w:hAnsi="" w:cs="" w:eastAsia=""/>
          <w:b w:val="false"/>
          <w:i w:val="false"/>
          <w:strike w:val="false"/>
          <w:color w:val="000000"/>
          <w:sz w:val="20"/>
          <w:u w:val="none"/>
        </w:rPr>
        <w:t xml:space="preserve">Immunomodulatory activity of a pedicellarial venom lectin from the toxopneustid sea urchin, Toxopneustes pileolus, </w:t>
      </w:r>
      <w:r>
        <w:rPr>
          <w:rFonts w:ascii="" w:hAnsi="" w:cs="" w:eastAsia=""/>
          <w:b w:val="false"/>
          <w:i w:val="true"/>
          <w:strike w:val="false"/>
          <w:color w:val="000000"/>
          <w:sz w:val="20"/>
          <w:u w:val="single"/>
        </w:rPr>
        <w:t>Toxin Reviews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54-60, 2012.</w:t>
      </w:r>
    </w:p>
    <w:p>
      <w:pPr>
        <w:numPr>
          <w:numId w:val="8"/>
        </w:numPr>
        <w:autoSpaceDE w:val="off"/>
        <w:autoSpaceDN w:val="off"/>
        <w:spacing w:line="-240" w:lineRule="auto"/>
        <w:ind w:left="30"/>
      </w:pPr>
      <w:r>
        <w:rPr>
          <w:rFonts w:ascii="" w:hAnsi="" w:cs="" w:eastAsia=""/>
          <w:b w:val="true"/>
          <w:i w:val="false"/>
          <w:strike w:val="false"/>
          <w:color w:val="000000"/>
          <w:sz w:val="20"/>
          <w:u w:val="none"/>
        </w:rPr>
        <w:t>Hakaru Seo, Ikuko Ogata-Ikeda, Shiro Ishida, Yoshiro Okano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comparison of the cellular actions of polaprezinc (zinc-L-carnosine) and ZnCl2, </w:t>
      </w:r>
      <w:r>
        <w:rPr>
          <w:rFonts w:ascii="" w:hAnsi="" w:cs="" w:eastAsia=""/>
          <w:b w:val="false"/>
          <w:i w:val="true"/>
          <w:strike w:val="false"/>
          <w:color w:val="000000"/>
          <w:sz w:val="20"/>
          <w:u w:val="single"/>
        </w:rPr>
        <w:t>Life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Vol.90, </w:t>
      </w:r>
      <w:r>
        <w:rPr>
          <w:rFonts w:ascii="" w:hAnsi="" w:cs="" w:eastAsia=""/>
          <w:b w:val="false"/>
          <w:i w:val="true"/>
          <w:strike w:val="false"/>
          <w:color w:val="000000"/>
          <w:sz w:val="20"/>
          <w:u w:val="none"/>
        </w:rPr>
        <w:t xml:space="preserve">No.25-26, </w:t>
      </w:r>
      <w:r>
        <w:rPr>
          <w:rFonts w:ascii="" w:hAnsi="" w:cs="" w:eastAsia=""/>
          <w:b w:val="false"/>
          <w:i w:val="false"/>
          <w:strike w:val="false"/>
          <w:color w:val="000000"/>
          <w:sz w:val="20"/>
          <w:u w:val="none"/>
        </w:rPr>
        <w:t>1015-1019, 2012.</w:t>
      </w:r>
    </w:p>
    <w:p>
      <w:pPr>
        <w:numPr>
          <w:numId w:val="8"/>
        </w:numPr>
        <w:autoSpaceDE w:val="off"/>
        <w:autoSpaceDN w:val="off"/>
        <w:spacing w:line="-240" w:lineRule="auto"/>
        <w:ind w:left="30"/>
      </w:pP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xml:space="preserve">, Masahiro Takahashi, </w:t>
      </w:r>
      <w:r>
        <w:rPr>
          <w:rFonts w:ascii="" w:hAnsi="" w:cs="" w:eastAsia=""/>
          <w:b w:val="true"/>
          <w:i w:val="false"/>
          <w:strike w:val="false"/>
          <w:color w:val="000000"/>
          <w:sz w:val="20"/>
          <w:u w:val="single"/>
        </w:rPr>
        <w:t>Takahito Saito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Takashi Saito, Sho Tatsuoka, Kenya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Effects of Filling Fraction on Magnetic Properties of Filled Skutterudite RFe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(R = La, Ce) Synthesized under High Pressure,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Vol.81,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124706-1-124706-5, 2012.</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森田 隼平, 安田 侑右, 駕田 啓一郎,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鑪迫 典久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水生生物3種を用いた全国一級河川の短期慢性毒性試験, </w:t>
      </w:r>
      <w:r>
        <w:rPr>
          <w:rFonts w:ascii="" w:hAnsi="" w:cs="" w:eastAsia=""/>
          <w:b w:val="false"/>
          <w:i w:val="true"/>
          <w:strike w:val="false"/>
          <w:color w:val="000000"/>
          <w:sz w:val="20"/>
          <w:u w:val="single"/>
        </w:rPr>
        <w:t>土木学会論文集G(環境)</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III_217-III_225, 2012年.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宮井 宏之, </w:t>
      </w:r>
      <w:r>
        <w:rPr>
          <w:rFonts w:ascii="" w:hAnsi="" w:cs="" w:eastAsia=""/>
          <w:b w:val="true"/>
          <w:i w:val="false"/>
          <w:strike w:val="false"/>
          <w:color w:val="000000"/>
          <w:sz w:val="20"/>
          <w:u w:val="single"/>
        </w:rPr>
        <w:t>内海 千種</w:t>
      </w:r>
      <w:r>
        <w:rPr>
          <w:rFonts w:ascii="" w:hAnsi="" w:cs="" w:eastAsia=""/>
          <w:b w:val="true"/>
          <w:i w:val="false"/>
          <w:strike w:val="false"/>
          <w:color w:val="000000"/>
          <w:sz w:val="20"/>
          <w:u w:val="none"/>
        </w:rPr>
        <w:t xml:space="preserve">, 大和田 攝子, 加藤 寛 : </w:t>
      </w:r>
      <w:r>
        <w:rPr>
          <w:rFonts w:ascii="" w:hAnsi="" w:cs="" w:eastAsia=""/>
          <w:b w:val="false"/>
          <w:i w:val="false"/>
          <w:strike w:val="false"/>
          <w:color w:val="000000"/>
          <w:sz w:val="20"/>
          <w:u w:val="none"/>
        </w:rPr>
        <w:t xml:space="preserve">遺族における心身の健康状態に関する継続調査から, </w:t>
      </w:r>
      <w:r>
        <w:rPr>
          <w:rFonts w:ascii="" w:hAnsi="" w:cs="" w:eastAsia=""/>
          <w:b w:val="false"/>
          <w:i w:val="true"/>
          <w:strike w:val="false"/>
          <w:color w:val="000000"/>
          <w:sz w:val="20"/>
          <w:u w:val="single"/>
        </w:rPr>
        <w:t>心的トラウマ研究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false"/>
          <w:strike w:val="false"/>
          <w:color w:val="000000"/>
          <w:sz w:val="20"/>
          <w:u w:val="none"/>
        </w:rPr>
        <w:t>29-36,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Kouichi Murakami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 a generalized Lotka-Volterra symbiosis system, </w:t>
      </w:r>
      <w:r>
        <w:rPr>
          <w:rFonts w:ascii="" w:hAnsi="" w:cs="" w:eastAsia=""/>
          <w:b w:val="false"/>
          <w:i w:val="true"/>
          <w:strike w:val="false"/>
          <w:color w:val="000000"/>
          <w:sz w:val="20"/>
          <w:u w:val="single"/>
        </w:rPr>
        <w:t>Dynamics of Continuous, Discrete and Impulsive Systems. Series A: Mathematical Analysis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661-673, 2012.</w:t>
      </w:r>
    </w:p>
    <w:p>
      <w:pPr>
        <w:numPr>
          <w:numId w:val="8"/>
        </w:numPr>
        <w:autoSpaceDE w:val="off"/>
        <w:autoSpaceDN w:val="off"/>
        <w:spacing w:line="-240" w:lineRule="auto"/>
        <w:ind w:left="30"/>
      </w:pP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Rでテキストマイニング, </w:t>
      </w:r>
      <w:r>
        <w:rPr>
          <w:rFonts w:ascii="" w:hAnsi="" w:cs="" w:eastAsia=""/>
          <w:b w:val="false"/>
          <w:i w:val="true"/>
          <w:strike w:val="false"/>
          <w:color w:val="000000"/>
          <w:sz w:val="20"/>
          <w:u w:val="none"/>
        </w:rPr>
        <w:t xml:space="preserve">コーパスとテキストマイニング, </w:t>
      </w:r>
      <w:r>
        <w:rPr>
          <w:rFonts w:ascii="" w:hAnsi="" w:cs="" w:eastAsia=""/>
          <w:b w:val="false"/>
          <w:i w:val="false"/>
          <w:strike w:val="false"/>
          <w:color w:val="000000"/>
          <w:sz w:val="20"/>
          <w:u w:val="none"/>
        </w:rPr>
        <w:t>226-239,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二宮 恒夫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浩子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芝﨑 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洋江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岸田 佐智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 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内海 千種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崇貴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自己評価の低い生徒の把握方法の検討, </w:t>
      </w:r>
      <w:r>
        <w:rPr>
          <w:rFonts w:ascii="" w:hAnsi="" w:cs="" w:eastAsia=""/>
          <w:b w:val="false"/>
          <w:i w:val="true"/>
          <w:strike w:val="false"/>
          <w:color w:val="000000"/>
          <w:sz w:val="20"/>
          <w:u w:val="single"/>
        </w:rPr>
        <w:t>子どもの心とからだ</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286,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Ken-Ichi Fushimi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Shintaro Nakayama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Sakama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Sakaguchi Y. : </w:t>
      </w:r>
      <w:r>
        <w:rPr>
          <w:rFonts w:ascii="" w:hAnsi="" w:cs="" w:eastAsia=""/>
          <w:b w:val="false"/>
          <w:i w:val="false"/>
          <w:strike w:val="false"/>
          <w:color w:val="000000"/>
          <w:sz w:val="20"/>
          <w:u w:val="none"/>
        </w:rPr>
        <w:t xml:space="preserve">Measurement of airborne radioactivity from the Fukushima reactor accident in Tokushima, Japan, </w:t>
      </w:r>
      <w:r>
        <w:rPr>
          <w:rFonts w:ascii="" w:hAnsi="" w:cs="" w:eastAsia=""/>
          <w:b w:val="false"/>
          <w:i w:val="true"/>
          <w:strike w:val="false"/>
          <w:color w:val="000000"/>
          <w:sz w:val="20"/>
          <w:u w:val="none"/>
        </w:rPr>
        <w:t xml:space="preserve">KEK-proceedings, </w:t>
      </w:r>
      <w:r>
        <w:rPr>
          <w:rFonts w:ascii="" w:hAnsi="" w:cs="" w:eastAsia=""/>
          <w:b w:val="true"/>
          <w:i w:val="false"/>
          <w:strike w:val="false"/>
          <w:color w:val="000000"/>
          <w:sz w:val="20"/>
          <w:u w:val="none"/>
        </w:rPr>
        <w:t xml:space="preserve">Vol.2012-8, </w:t>
      </w:r>
      <w:r>
        <w:rPr>
          <w:rFonts w:ascii="" w:hAnsi="" w:cs="" w:eastAsia=""/>
          <w:b w:val="false"/>
          <w:i w:val="false"/>
          <w:strike w:val="false"/>
          <w:color w:val="000000"/>
          <w:sz w:val="20"/>
          <w:u w:val="none"/>
        </w:rPr>
        <w:t>8-16, 2012.</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横田 修一郎, 竹原 和也, 佐藤 路明, 坂田 聖二, </w:t>
      </w: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島根県忍原峡の砂岩急崖に発達するタフォニ群の形状特性とそれに基づいたタフォニ拡大から岩盤崩落への過程, </w:t>
      </w:r>
      <w:r>
        <w:rPr>
          <w:rFonts w:ascii="" w:hAnsi="" w:cs="" w:eastAsia=""/>
          <w:b w:val="false"/>
          <w:i w:val="true"/>
          <w:strike w:val="false"/>
          <w:color w:val="000000"/>
          <w:sz w:val="20"/>
          <w:u w:val="single"/>
        </w:rPr>
        <w:t>応用地質</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245-256,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Takahito Saito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vertAlign w:val="superscript"/>
        </w:rPr>
        <w:t>31</w:t>
      </w:r>
      <w:r>
        <w:rPr>
          <w:rFonts w:ascii="" w:hAnsi="" w:cs="" w:eastAsia=""/>
          <w:b w:val="false"/>
          <w:i w:val="false"/>
          <w:strike w:val="false"/>
          <w:color w:val="000000"/>
          <w:sz w:val="20"/>
          <w:u w:val="none"/>
        </w:rPr>
        <w:t>P NMR Study of Filled Skutterudite CeOs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012039-1-012039-4, 2012.</w:t>
      </w:r>
    </w:p>
    <w:p>
      <w:pPr>
        <w:numPr>
          <w:numId w:val="8"/>
        </w:numPr>
        <w:autoSpaceDE w:val="off"/>
        <w:autoSpaceDN w:val="off"/>
        <w:spacing w:line="-240" w:lineRule="auto"/>
        <w:ind w:left="30"/>
      </w:pPr>
      <w:r>
        <w:rPr>
          <w:rFonts w:ascii="" w:hAnsi="" w:cs="" w:eastAsia=""/>
          <w:b w:val="true"/>
          <w:i w:val="false"/>
          <w:strike w:val="false"/>
          <w:color w:val="000000"/>
          <w:sz w:val="20"/>
          <w:u w:val="single"/>
        </w:rPr>
        <w:t>Akihiko Hisada</w:t>
      </w:r>
      <w:r>
        <w:rPr>
          <w:rFonts w:ascii="" w:hAnsi="" w:cs="" w:eastAsia=""/>
          <w:b w:val="true"/>
          <w:i w:val="false"/>
          <w:strike w:val="false"/>
          <w:color w:val="000000"/>
          <w:sz w:val="20"/>
          <w:u w:val="none"/>
        </w:rPr>
        <w:t>, Naoki Fujiwara, Yoshiya Uwatoko, Hiraku Ogino, Kohji Kishio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Jun-ichi Shimoyama : </w:t>
      </w:r>
      <w:r>
        <w:rPr>
          <w:rFonts w:ascii="" w:hAnsi="" w:cs="" w:eastAsia=""/>
          <w:b w:val="false"/>
          <w:i w:val="false"/>
          <w:strike w:val="false"/>
          <w:color w:val="000000"/>
          <w:sz w:val="20"/>
          <w:u w:val="none"/>
        </w:rPr>
        <w:t>Electric property of the iron pnictide oxide superconductor (Fe</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As</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)(Ca</w:t>
      </w:r>
      <w:r>
        <w:rPr>
          <w:rFonts w:ascii="" w:hAnsi="" w:cs="" w:eastAsia=""/>
          <w:b w:val="false"/>
          <w:i w:val="false"/>
          <w:strike w:val="false"/>
          <w:color w:val="000000"/>
          <w:sz w:val="20"/>
          <w:u w:val="none"/>
          <w:vertAlign w:val="subscript"/>
        </w:rPr>
        <w:t>6</w:t>
      </w:r>
      <w:r>
        <w:rPr>
          <w:rFonts w:ascii="" w:hAnsi="" w:cs="" w:eastAsia=""/>
          <w:b w:val="false"/>
          <w:i w:val="false"/>
          <w:strike w:val="false"/>
          <w:color w:val="000000"/>
          <w:sz w:val="20"/>
          <w:u w:val="none"/>
        </w:rPr>
        <w:t>(Al, Ti)</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y</w:t>
      </w:r>
      <w:r>
        <w:rPr>
          <w:rFonts w:ascii="" w:hAnsi="" w:cs="" w:eastAsia=""/>
          <w:b w:val="false"/>
          <w:i w:val="false"/>
          <w:strike w:val="false"/>
          <w:color w:val="000000"/>
          <w:sz w:val="20"/>
          <w:u w:val="none"/>
        </w:rPr>
        <w:t xml:space="preserve">) under hydrostatic pressure, </w:t>
      </w:r>
      <w:r>
        <w:rPr>
          <w:rFonts w:ascii="" w:hAnsi="" w:cs="" w:eastAsia=""/>
          <w:b w:val="false"/>
          <w:i w:val="true"/>
          <w:strike w:val="false"/>
          <w:color w:val="000000"/>
          <w:sz w:val="20"/>
          <w:u w:val="single"/>
        </w:rPr>
        <w:t>Journal of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012126-1-012126-4, 2012.</w:t>
      </w:r>
    </w:p>
    <w:p>
      <w:pPr>
        <w:numPr>
          <w:numId w:val="8"/>
        </w:numPr>
        <w:autoSpaceDE w:val="off"/>
        <w:autoSpaceDN w:val="off"/>
        <w:spacing w:line="-240" w:lineRule="auto"/>
        <w:ind w:left="30"/>
      </w:pP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Takahito Saito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Nobuhiro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Shoichi Nagata : </w:t>
      </w:r>
      <w:r>
        <w:rPr>
          <w:rFonts w:ascii="" w:hAnsi="" w:cs="" w:eastAsia=""/>
          <w:b w:val="false"/>
          <w:i w:val="false"/>
          <w:strike w:val="false"/>
          <w:color w:val="000000"/>
          <w:sz w:val="20"/>
          <w:u w:val="none"/>
        </w:rPr>
        <w:t>NMR Study of Layered Transition Metal Ditelluride (Ir,Pt)Te</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022063-1-022063-4, 2012.</w:t>
      </w:r>
    </w:p>
    <w:p>
      <w:pPr>
        <w:numPr>
          <w:numId w:val="8"/>
        </w:numPr>
        <w:autoSpaceDE w:val="off"/>
        <w:autoSpaceDN w:val="off"/>
        <w:spacing w:line="-240" w:lineRule="auto"/>
        <w:ind w:left="30"/>
      </w:pPr>
      <w:r>
        <w:rPr>
          <w:rFonts w:ascii="" w:hAnsi="" w:cs="" w:eastAsia=""/>
          <w:b w:val="true"/>
          <w:i w:val="false"/>
          <w:strike w:val="false"/>
          <w:color w:val="000000"/>
          <w:sz w:val="20"/>
          <w:u w:val="none"/>
        </w:rPr>
        <w:t>Tomohiro Oyama, Shiro Ishida, Yoshiro Okano, Hakaru Seo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Clioquinol-induced increase and decrease in the intracellular Zn2+ level in rat thymocytes, </w:t>
      </w:r>
      <w:r>
        <w:rPr>
          <w:rFonts w:ascii="" w:hAnsi="" w:cs="" w:eastAsia=""/>
          <w:b w:val="false"/>
          <w:i w:val="true"/>
          <w:strike w:val="false"/>
          <w:color w:val="000000"/>
          <w:sz w:val="20"/>
          <w:u w:val="single"/>
        </w:rPr>
        <w:t>Life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Vol.91, </w:t>
      </w:r>
      <w:r>
        <w:rPr>
          <w:rFonts w:ascii="" w:hAnsi="" w:cs="" w:eastAsia=""/>
          <w:b w:val="false"/>
          <w:i w:val="true"/>
          <w:strike w:val="false"/>
          <w:color w:val="000000"/>
          <w:sz w:val="20"/>
          <w:u w:val="none"/>
        </w:rPr>
        <w:t xml:space="preserve">No.23-24, </w:t>
      </w:r>
      <w:r>
        <w:rPr>
          <w:rFonts w:ascii="" w:hAnsi="" w:cs="" w:eastAsia=""/>
          <w:b w:val="false"/>
          <w:i w:val="false"/>
          <w:strike w:val="false"/>
          <w:color w:val="000000"/>
          <w:sz w:val="20"/>
          <w:u w:val="none"/>
        </w:rPr>
        <w:t>1216-1220, 2012.</w:t>
      </w:r>
    </w:p>
    <w:p>
      <w:pPr>
        <w:numPr>
          <w:numId w:val="8"/>
        </w:numPr>
        <w:autoSpaceDE w:val="off"/>
        <w:autoSpaceDN w:val="off"/>
        <w:spacing w:line="-240" w:lineRule="auto"/>
        <w:ind w:left="30"/>
      </w:pPr>
      <w:r>
        <w:rPr>
          <w:rFonts w:ascii="" w:hAnsi="" w:cs="" w:eastAsia=""/>
          <w:b w:val="true"/>
          <w:i w:val="false"/>
          <w:strike w:val="false"/>
          <w:color w:val="000000"/>
          <w:sz w:val="20"/>
          <w:u w:val="single"/>
        </w:rPr>
        <w:t>Kozo Mayumi</w:t>
      </w:r>
      <w:r>
        <w:rPr>
          <w:rFonts w:ascii="" w:hAnsi="" w:cs="" w:eastAsia=""/>
          <w:b w:val="true"/>
          <w:i w:val="false"/>
          <w:strike w:val="false"/>
          <w:color w:val="000000"/>
          <w:sz w:val="20"/>
          <w:u w:val="none"/>
        </w:rPr>
        <w:t>, Mario Giampietro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Jesus Ramos-Martin : </w:t>
      </w:r>
      <w:r>
        <w:rPr>
          <w:rFonts w:ascii="" w:hAnsi="" w:cs="" w:eastAsia=""/>
          <w:b w:val="false"/>
          <w:i w:val="false"/>
          <w:strike w:val="false"/>
          <w:color w:val="000000"/>
          <w:sz w:val="20"/>
          <w:u w:val="none"/>
        </w:rPr>
        <w:t xml:space="preserve">Reconsideration of Dimensions and Curve Fitting Practice in View of Georgescu-Roegen's Epistemology in Economics, </w:t>
      </w:r>
      <w:r>
        <w:rPr>
          <w:rFonts w:ascii="" w:hAnsi="" w:cs="" w:eastAsia=""/>
          <w:b w:val="false"/>
          <w:i w:val="true"/>
          <w:strike w:val="false"/>
          <w:color w:val="000000"/>
          <w:sz w:val="20"/>
          <w:u w:val="single"/>
        </w:rPr>
        <w:t>Romanian Journal of Economic Forecasting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17-35, 2012.</w:t>
      </w:r>
    </w:p>
    <w:p>
      <w:pPr>
        <w:numPr>
          <w:numId w:val="8"/>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安田 侑右, 的場 一将, 前髙 明典, 包 斯琴高娃, 平島 佑香, 中島 明日香, 坂田 真宏, 黒地 潤, 韓 哲浩, 遠藤 陽介,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徳島公園(徳島中央公園)の造園設計について, --- 日比谷公園及びザイファースドルフ城との比較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42-54,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Shinsuke Kishie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Mami Murata : </w:t>
      </w:r>
      <w:r>
        <w:rPr>
          <w:rFonts w:ascii="" w:hAnsi="" w:cs="" w:eastAsia=""/>
          <w:b w:val="false"/>
          <w:i w:val="false"/>
          <w:strike w:val="false"/>
          <w:color w:val="000000"/>
          <w:sz w:val="20"/>
          <w:u w:val="none"/>
        </w:rPr>
        <w:t xml:space="preserve">On the Situation of the Merger in Class 4 and 5 Bimoraic Nouns, and the Disappearance Tendency of the Low-Begining Unaccented Category(&lt;Feature Articles&gt;Keihan-Type Accent Systems), </w:t>
      </w:r>
      <w:r>
        <w:rPr>
          <w:rFonts w:ascii="" w:hAnsi="" w:cs="" w:eastAsia=""/>
          <w:b w:val="false"/>
          <w:i w:val="true"/>
          <w:strike w:val="false"/>
          <w:color w:val="000000"/>
          <w:sz w:val="20"/>
          <w:u w:val="single"/>
        </w:rPr>
        <w:t>Journal of the Phonetic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34-46, 2012.</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Yusuke Takahashi, </w:t>
      </w:r>
      <w:r>
        <w:rPr>
          <w:rFonts w:ascii="" w:hAnsi="" w:cs="" w:eastAsia=""/>
          <w:b w:val="true"/>
          <w:i w:val="false"/>
          <w:strike w:val="false"/>
          <w:color w:val="000000"/>
          <w:sz w:val="20"/>
          <w:u w:val="single"/>
        </w:rPr>
        <w:t>Kaori Kanemaru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Imai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Norikazu Miyoshi</w:t>
      </w:r>
      <w:r>
        <w:rPr>
          <w:rFonts w:ascii="" w:hAnsi="" w:cs="" w:eastAsia=""/>
          <w:b w:val="true"/>
          <w:i w:val="false"/>
          <w:strike w:val="false"/>
          <w:color w:val="000000"/>
          <w:sz w:val="20"/>
          <w:u w:val="none"/>
        </w:rPr>
        <w:t>, Takuya Kawanai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Yttrium decreases the intracellular Zn</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 concentration in rat thymocytes by attenuating a temperature-sensitive Zn</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 influx, </w:t>
      </w:r>
      <w:r>
        <w:rPr>
          <w:rFonts w:ascii="" w:hAnsi="" w:cs="" w:eastAsia=""/>
          <w:b w:val="false"/>
          <w:i w:val="true"/>
          <w:strike w:val="false"/>
          <w:color w:val="000000"/>
          <w:sz w:val="20"/>
          <w:u w:val="single"/>
        </w:rPr>
        <w:t>Environmental Toxicology and 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574-578, 2012.</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Junpei Morita, Aoi Teramachi, Yosuke Sanagawa, Saramaiti Toyson, </w:t>
      </w:r>
      <w:r>
        <w:rPr>
          <w:rFonts w:ascii="" w:hAnsi="" w:cs="" w:eastAsia=""/>
          <w:b w:val="true"/>
          <w:i w:val="false"/>
          <w:strike w:val="false"/>
          <w:color w:val="000000"/>
          <w:sz w:val="20"/>
          <w:u w:val="single"/>
        </w:rPr>
        <w:t>Hiroshi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Elevation of intracellular Zn2+ level by nanomolar concentrations of triclocarban in rat thymocytes, </w:t>
      </w:r>
      <w:r>
        <w:rPr>
          <w:rFonts w:ascii="" w:hAnsi="" w:cs="" w:eastAsia=""/>
          <w:b w:val="false"/>
          <w:i w:val="true"/>
          <w:strike w:val="false"/>
          <w:color w:val="000000"/>
          <w:sz w:val="20"/>
          <w:u w:val="single"/>
        </w:rPr>
        <w:t>Toxicology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208-213, 2012.</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Soichiro Noda, Yoshinori Takahashi, Yuta Tsurumaki, Masaomi Yamamura, Nobuyuki Nishikubo, Masatoshi Yamaguchi, Nozomi Sakurai, </w:t>
      </w:r>
      <w:r>
        <w:rPr>
          <w:rFonts w:ascii="" w:hAnsi="" w:cs="" w:eastAsia=""/>
          <w:b w:val="true"/>
          <w:i w:val="false"/>
          <w:strike w:val="false"/>
          <w:color w:val="000000"/>
          <w:sz w:val="20"/>
          <w:u w:val="single"/>
        </w:rPr>
        <w:t>Takefumi Hattori</w:t>
      </w:r>
      <w:r>
        <w:rPr>
          <w:rFonts w:ascii="" w:hAnsi="" w:cs="" w:eastAsia=""/>
          <w:b w:val="true"/>
          <w:i w:val="false"/>
          <w:strike w:val="false"/>
          <w:color w:val="000000"/>
          <w:sz w:val="20"/>
          <w:u w:val="none"/>
        </w:rPr>
        <w:t>, Hideyuki Suzuki, Taku Demura, Daisuke Shibata, Shiro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Toshiaki Umezawa : </w:t>
      </w:r>
      <w:r>
        <w:rPr>
          <w:rFonts w:ascii="" w:hAnsi="" w:cs="" w:eastAsia=""/>
          <w:b w:val="false"/>
          <w:i w:val="false"/>
          <w:strike w:val="false"/>
          <w:color w:val="000000"/>
          <w:sz w:val="20"/>
          <w:u w:val="none"/>
        </w:rPr>
        <w:t xml:space="preserve">ATL54, a RING-H2 domain protein selected by a gene co-expression network, </w:t>
      </w:r>
      <w:r>
        <w:rPr>
          <w:rFonts w:ascii="" w:hAnsi="" w:cs="" w:eastAsia=""/>
          <w:b w:val="false"/>
          <w:i w:val="true"/>
          <w:strike w:val="false"/>
          <w:color w:val="000000"/>
          <w:sz w:val="20"/>
          <w:u w:val="single"/>
        </w:rPr>
        <w:t>Plant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169-177, 2013.</w:t>
      </w:r>
    </w:p>
    <w:p>
      <w:pPr>
        <w:numPr>
          <w:numId w:val="8"/>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阿部 肇, </w:t>
      </w:r>
      <w:r>
        <w:rPr>
          <w:rFonts w:ascii="" w:hAnsi="" w:cs="" w:eastAsia=""/>
          <w:b w:val="true"/>
          <w:i w:val="false"/>
          <w:strike w:val="false"/>
          <w:color w:val="000000"/>
          <w:sz w:val="20"/>
          <w:u w:val="single"/>
        </w:rPr>
        <w:t>中尾 賢一</w:t>
      </w:r>
      <w:r>
        <w:rPr>
          <w:rFonts w:ascii="" w:hAnsi="" w:cs="" w:eastAsia=""/>
          <w:b w:val="true"/>
          <w:i w:val="false"/>
          <w:strike w:val="false"/>
          <w:color w:val="000000"/>
          <w:sz w:val="20"/>
          <w:u w:val="none"/>
        </w:rPr>
        <w:t xml:space="preserve">, 森江 孝志, 橋本 寿夫,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東みよし町「旧三加茂町」の地形と地質:地すべり地形と鉱山跡の調査を中心にして,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false"/>
          <w:strike w:val="false"/>
          <w:color w:val="000000"/>
          <w:sz w:val="20"/>
          <w:u w:val="none"/>
        </w:rPr>
        <w:t>1-9, 2013年.</w:t>
      </w:r>
    </w:p>
    <w:p>
      <w:pPr>
        <w:numPr>
          <w:numId w:val="8"/>
        </w:numPr>
        <w:autoSpaceDE w:val="off"/>
        <w:autoSpaceDN w:val="off"/>
        <w:spacing w:line="-240" w:lineRule="auto"/>
        <w:ind w:left="30"/>
      </w:pPr>
      <w:r>
        <w:rPr>
          <w:rFonts w:ascii="" w:hAnsi="" w:cs="" w:eastAsia=""/>
          <w:b w:val="true"/>
          <w:i w:val="false"/>
          <w:strike w:val="false"/>
          <w:color w:val="000000"/>
          <w:sz w:val="20"/>
          <w:u w:val="single"/>
        </w:rPr>
        <w:t>Kazumine Moriyasu</w:t>
      </w:r>
      <w:r>
        <w:rPr>
          <w:rFonts w:ascii="" w:hAnsi="" w:cs="" w:eastAsia=""/>
          <w:b w:val="true"/>
          <w:i w:val="false"/>
          <w:strike w:val="false"/>
          <w:color w:val="000000"/>
          <w:sz w:val="20"/>
          <w:u w:val="none"/>
        </w:rPr>
        <w:t>, Sakai Kazuhiro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Yamamoto Kenichiro : </w:t>
      </w:r>
      <w:r>
        <w:rPr>
          <w:rFonts w:ascii="" w:hAnsi="" w:cs="" w:eastAsia=""/>
          <w:b w:val="false"/>
          <w:i w:val="false"/>
          <w:strike w:val="false"/>
          <w:color w:val="000000"/>
          <w:sz w:val="20"/>
          <w:u w:val="none"/>
        </w:rPr>
        <w:t xml:space="preserve">Regular maps with the specification property, </w:t>
      </w:r>
      <w:r>
        <w:rPr>
          <w:rFonts w:ascii="" w:hAnsi="" w:cs="" w:eastAsia=""/>
          <w:b w:val="false"/>
          <w:i w:val="true"/>
          <w:strike w:val="false"/>
          <w:color w:val="000000"/>
          <w:sz w:val="20"/>
          <w:u w:val="single"/>
        </w:rPr>
        <w:t>Discrete and Continuous Dynamical Systems. Series 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2991-3009, 2013.</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Yaichi Aoshima, </w:t>
      </w:r>
      <w:r>
        <w:rPr>
          <w:rFonts w:ascii="" w:hAnsi="" w:cs="" w:eastAsia=""/>
          <w:b w:val="true"/>
          <w:i w:val="false"/>
          <w:strike w:val="false"/>
          <w:color w:val="000000"/>
          <w:sz w:val="20"/>
          <w:u w:val="single"/>
        </w:rPr>
        <w:t>Kazunari Matsushima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Manabu Eto : </w:t>
      </w:r>
      <w:r>
        <w:rPr>
          <w:rFonts w:ascii="" w:hAnsi="" w:cs="" w:eastAsia=""/>
          <w:b w:val="false"/>
          <w:i w:val="false"/>
          <w:strike w:val="false"/>
          <w:color w:val="000000"/>
          <w:sz w:val="20"/>
          <w:u w:val="none"/>
        </w:rPr>
        <w:t xml:space="preserve">Effects of government funding on R&amp;D performance leading to commercialisation, </w:t>
      </w:r>
      <w:r>
        <w:rPr>
          <w:rFonts w:ascii="" w:hAnsi="" w:cs="" w:eastAsia=""/>
          <w:b w:val="false"/>
          <w:i w:val="true"/>
          <w:strike w:val="false"/>
          <w:color w:val="000000"/>
          <w:sz w:val="20"/>
          <w:u w:val="single"/>
        </w:rPr>
        <w:t>International Journal of Environment and Sustainable Development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22-43, 2013.</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Yasuhiro Kanbara, Kazuhiro Murakane, Yumiko Nishimura, </w:t>
      </w:r>
      <w:r>
        <w:rPr>
          <w:rFonts w:ascii="" w:hAnsi="" w:cs="" w:eastAsia=""/>
          <w:b w:val="true"/>
          <w:i w:val="false"/>
          <w:strike w:val="false"/>
          <w:color w:val="000000"/>
          <w:sz w:val="20"/>
          <w:u w:val="single"/>
        </w:rPr>
        <w:t>Masaya Satoh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Nanomolar concentration of triclocarban increases the vulnerability of rat thymocytes to oxidative stress, </w:t>
      </w:r>
      <w:r>
        <w:rPr>
          <w:rFonts w:ascii="" w:hAnsi="" w:cs="" w:eastAsia=""/>
          <w:b w:val="false"/>
          <w:i w:val="true"/>
          <w:strike w:val="false"/>
          <w:color w:val="000000"/>
          <w:sz w:val="20"/>
          <w:u w:val="single"/>
        </w:rPr>
        <w:t>The Journal of Toxicological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49-55, 2013.</w:t>
      </w:r>
    </w:p>
    <w:p>
      <w:pPr>
        <w:numPr>
          <w:numId w:val="8"/>
        </w:numPr>
        <w:autoSpaceDE w:val="off"/>
        <w:autoSpaceDN w:val="off"/>
        <w:spacing w:line="-240" w:lineRule="auto"/>
        <w:ind w:left="30"/>
      </w:pPr>
      <w:r>
        <w:rPr>
          <w:rFonts w:ascii="" w:hAnsi="" w:cs="" w:eastAsia=""/>
          <w:b w:val="true"/>
          <w:i w:val="false"/>
          <w:strike w:val="false"/>
          <w:color w:val="000000"/>
          <w:sz w:val="20"/>
          <w:u w:val="single"/>
        </w:rPr>
        <w:t>Steve Toshihisa Fukuda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Yoshida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Time is of the essence: factors encouraging out-of-class study time, </w:t>
      </w:r>
      <w:r>
        <w:rPr>
          <w:rFonts w:ascii="" w:hAnsi="" w:cs="" w:eastAsia=""/>
          <w:b w:val="false"/>
          <w:i w:val="true"/>
          <w:strike w:val="false"/>
          <w:color w:val="000000"/>
          <w:sz w:val="20"/>
          <w:u w:val="single"/>
        </w:rPr>
        <w:t>English Language Teaching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31-40, 2013.</w:t>
      </w:r>
    </w:p>
    <w:p>
      <w:pPr>
        <w:numPr>
          <w:numId w:val="8"/>
        </w:numPr>
        <w:autoSpaceDE w:val="off"/>
        <w:autoSpaceDN w:val="off"/>
        <w:spacing w:line="-240" w:lineRule="auto"/>
        <w:ind w:left="30"/>
      </w:pPr>
      <w:r>
        <w:rPr>
          <w:rFonts w:ascii="" w:hAnsi="" w:cs="" w:eastAsia=""/>
          <w:b w:val="true"/>
          <w:i w:val="false"/>
          <w:strike w:val="false"/>
          <w:color w:val="000000"/>
          <w:sz w:val="20"/>
          <w:u w:val="single"/>
        </w:rPr>
        <w:t>Asuka Yamashiro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Tadashi Yamashiro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Yoichi Tateishi : </w:t>
      </w:r>
      <w:r>
        <w:rPr>
          <w:rFonts w:ascii="" w:hAnsi="" w:cs="" w:eastAsia=""/>
          <w:b w:val="false"/>
          <w:i w:val="false"/>
          <w:strike w:val="false"/>
          <w:color w:val="000000"/>
          <w:sz w:val="20"/>
          <w:u w:val="none"/>
        </w:rPr>
        <w:t xml:space="preserve">Isolation and characterization of micro satellite markers for Canavalia cathartica and C. lineata (Fabaceae), </w:t>
      </w:r>
      <w:r>
        <w:rPr>
          <w:rFonts w:ascii="" w:hAnsi="" w:cs="" w:eastAsia=""/>
          <w:b w:val="false"/>
          <w:i w:val="true"/>
          <w:strike w:val="false"/>
          <w:color w:val="000000"/>
          <w:sz w:val="20"/>
          <w:u w:val="single"/>
        </w:rPr>
        <w:t>Applications in Plant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1200111, 2013.</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J. Aleksić, </w:t>
      </w:r>
      <w:r>
        <w:rPr>
          <w:rFonts w:ascii="" w:hAnsi="" w:cs="" w:eastAsia=""/>
          <w:b w:val="true"/>
          <w:i w:val="false"/>
          <w:strike w:val="false"/>
          <w:color w:val="000000"/>
          <w:sz w:val="20"/>
          <w:u w:val="single"/>
        </w:rPr>
        <w:t>Reiko Orito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 al (150 coauthors) : </w:t>
      </w:r>
      <w:r>
        <w:rPr>
          <w:rFonts w:ascii="" w:hAnsi="" w:cs="" w:eastAsia=""/>
          <w:b w:val="false"/>
          <w:i w:val="false"/>
          <w:strike w:val="false"/>
          <w:color w:val="000000"/>
          <w:sz w:val="20"/>
          <w:u w:val="none"/>
        </w:rPr>
        <w:t xml:space="preserve">Observations of the magnetars 4U 0142+61 and 1E 2259+586 with the MAGIC telescopes, </w:t>
      </w:r>
      <w:r>
        <w:rPr>
          <w:rFonts w:ascii="" w:hAnsi="" w:cs="" w:eastAsia=""/>
          <w:b w:val="false"/>
          <w:i w:val="true"/>
          <w:strike w:val="false"/>
          <w:color w:val="000000"/>
          <w:sz w:val="20"/>
          <w:u w:val="single"/>
        </w:rPr>
        <w:t>Astronomy &amp; Astrophysics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Vol.549, </w:t>
      </w:r>
      <w:r>
        <w:rPr>
          <w:rFonts w:ascii="" w:hAnsi="" w:cs="" w:eastAsia=""/>
          <w:b w:val="false"/>
          <w:i w:val="false"/>
          <w:strike w:val="false"/>
          <w:color w:val="000000"/>
          <w:sz w:val="20"/>
          <w:u w:val="none"/>
        </w:rPr>
        <w:t>A23, 2013.</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BESS Collaboration, </w:t>
      </w:r>
      <w:r>
        <w:rPr>
          <w:rFonts w:ascii="" w:hAnsi="" w:cs="" w:eastAsia=""/>
          <w:b w:val="true"/>
          <w:i w:val="false"/>
          <w:strike w:val="false"/>
          <w:color w:val="000000"/>
          <w:sz w:val="20"/>
          <w:u w:val="single"/>
        </w:rPr>
        <w:t>Reiko Orito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 al (38 coauthors) : </w:t>
      </w:r>
      <w:r>
        <w:rPr>
          <w:rFonts w:ascii="" w:hAnsi="" w:cs="" w:eastAsia=""/>
          <w:b w:val="false"/>
          <w:i w:val="false"/>
          <w:strike w:val="false"/>
          <w:color w:val="000000"/>
          <w:sz w:val="20"/>
          <w:u w:val="none"/>
        </w:rPr>
        <w:t xml:space="preserve">Search for cosmic-ray antiproton origins and for cosmological antimatter with BESS, </w:t>
      </w:r>
      <w:r>
        <w:rPr>
          <w:rFonts w:ascii="" w:hAnsi="" w:cs="" w:eastAsia=""/>
          <w:b w:val="false"/>
          <w:i w:val="true"/>
          <w:strike w:val="false"/>
          <w:color w:val="000000"/>
          <w:sz w:val="20"/>
          <w:u w:val="single"/>
        </w:rPr>
        <w:t>Advances in Space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227-233, 2013.</w:t>
      </w:r>
    </w:p>
    <w:p>
      <w:pPr>
        <w:numPr>
          <w:numId w:val="8"/>
        </w:numPr>
        <w:autoSpaceDE w:val="off"/>
        <w:autoSpaceDN w:val="off"/>
        <w:spacing w:line="-240" w:lineRule="auto"/>
        <w:ind w:left="30"/>
      </w:pPr>
      <w:r>
        <w:rPr>
          <w:rFonts w:ascii="" w:hAnsi="" w:cs="" w:eastAsia=""/>
          <w:b w:val="true"/>
          <w:i w:val="false"/>
          <w:strike w:val="false"/>
          <w:color w:val="000000"/>
          <w:sz w:val="20"/>
          <w:u w:val="single"/>
        </w:rPr>
        <w:t>Aya Fujimoto</w:t>
      </w:r>
      <w:r>
        <w:rPr>
          <w:rFonts w:ascii="" w:hAnsi="" w:cs="" w:eastAsia=""/>
          <w:b w:val="true"/>
          <w:i w:val="false"/>
          <w:strike w:val="false"/>
          <w:color w:val="000000"/>
          <w:sz w:val="20"/>
          <w:u w:val="none"/>
        </w:rPr>
        <w:t>, Miyuki Inai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Toshiya Masuda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Chemical Evidence for the Synergistic Effect of a Cysteinyl Thiol on the Antioxidant Activity of Caffeic and Dihydrocaffeic Esters, </w:t>
      </w:r>
      <w:r>
        <w:rPr>
          <w:rFonts w:ascii="" w:hAnsi="" w:cs="" w:eastAsia=""/>
          <w:b w:val="false"/>
          <w:i w:val="true"/>
          <w:strike w:val="false"/>
          <w:color w:val="000000"/>
          <w:sz w:val="20"/>
          <w:u w:val="single"/>
        </w:rPr>
        <w:t>Food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Vol.138,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1483-1492, 2013.</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Makoto Yanagisawa, Keiko Kashiwagi, Hideki Hanada, Tadashi Shinkai, Satoshi Yoshitome, Hideo Kubo, Masao Sakai, Hirotada Fujii, Masamichi Yamashita, Akihiko Kashiwagi, </w:t>
      </w:r>
      <w:r>
        <w:rPr>
          <w:rFonts w:ascii="" w:hAnsi="" w:cs="" w:eastAsia=""/>
          <w:b w:val="true"/>
          <w:i w:val="false"/>
          <w:strike w:val="false"/>
          <w:color w:val="000000"/>
          <w:sz w:val="20"/>
          <w:u w:val="single"/>
        </w:rPr>
        <w:t>Minoru Watanabe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Nobuaki Furuno : </w:t>
      </w:r>
      <w:r>
        <w:rPr>
          <w:rFonts w:ascii="" w:hAnsi="" w:cs="" w:eastAsia=""/>
          <w:b w:val="false"/>
          <w:i w:val="false"/>
          <w:strike w:val="false"/>
          <w:color w:val="000000"/>
          <w:sz w:val="20"/>
          <w:u w:val="none"/>
        </w:rPr>
        <w:t xml:space="preserve">Hypergravity Specifically Affects Anterior Head Formation in Early Xenopus Embryos, </w:t>
      </w:r>
      <w:r>
        <w:rPr>
          <w:rFonts w:ascii="" w:hAnsi="" w:cs="" w:eastAsia=""/>
          <w:b w:val="false"/>
          <w:i w:val="true"/>
          <w:strike w:val="false"/>
          <w:color w:val="000000"/>
          <w:sz w:val="20"/>
          <w:u w:val="single"/>
        </w:rPr>
        <w:t>Biological Sciences in Space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false"/>
          <w:strike w:val="false"/>
          <w:color w:val="000000"/>
          <w:sz w:val="20"/>
          <w:u w:val="none"/>
        </w:rPr>
        <w:t>47-52, 2013.</w:t>
      </w:r>
    </w:p>
    <w:p>
      <w:pPr>
        <w:numPr>
          <w:numId w:val="8"/>
        </w:numPr>
        <w:autoSpaceDE w:val="off"/>
        <w:autoSpaceDN w:val="off"/>
        <w:spacing w:line="-240" w:lineRule="auto"/>
        <w:ind w:left="30"/>
      </w:pPr>
      <w:r>
        <w:rPr>
          <w:rFonts w:ascii="" w:hAnsi="" w:cs="" w:eastAsia=""/>
          <w:b w:val="true"/>
          <w:i w:val="false"/>
          <w:strike w:val="false"/>
          <w:color w:val="000000"/>
          <w:sz w:val="20"/>
          <w:u w:val="none"/>
        </w:rPr>
        <w:t>Eri Fukunaga, Yasuhiro Kanbara, Yumi Hirao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Zn2+ in restoration of nonprotein thiol content in the cells under chemical stress induced by triclocarban, </w:t>
      </w:r>
      <w:r>
        <w:rPr>
          <w:rFonts w:ascii="" w:hAnsi="" w:cs="" w:eastAsia=""/>
          <w:b w:val="false"/>
          <w:i w:val="true"/>
          <w:strike w:val="false"/>
          <w:color w:val="000000"/>
          <w:sz w:val="20"/>
          <w:u w:val="single"/>
        </w:rPr>
        <w:t>Natural Science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 2013.</w:t>
      </w:r>
    </w:p>
    <w:p>
      <w:pPr>
        <w:numPr>
          <w:numId w:val="8"/>
        </w:numPr>
        <w:autoSpaceDE w:val="off"/>
        <w:autoSpaceDN w:val="off"/>
        <w:spacing w:line="-240" w:lineRule="auto"/>
        <w:ind w:left="30"/>
      </w:pPr>
      <w:r>
        <w:rPr>
          <w:rFonts w:ascii="" w:hAnsi="" w:cs="" w:eastAsia=""/>
          <w:b w:val="true"/>
          <w:i w:val="false"/>
          <w:strike w:val="false"/>
          <w:color w:val="000000"/>
          <w:sz w:val="20"/>
          <w:u w:val="single"/>
        </w:rPr>
        <w:t>田中 智行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『金瓶梅』張竹坡批評の態度--金聖歎の継承と展開--, </w:t>
      </w:r>
      <w:r>
        <w:rPr>
          <w:rFonts w:ascii="" w:hAnsi="" w:cs="" w:eastAsia=""/>
          <w:b w:val="false"/>
          <w:i w:val="true"/>
          <w:strike w:val="false"/>
          <w:color w:val="000000"/>
          <w:sz w:val="20"/>
          <w:u w:val="single"/>
        </w:rPr>
        <w:t>東方學</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No.125, </w:t>
      </w:r>
      <w:r>
        <w:rPr>
          <w:rFonts w:ascii="" w:hAnsi="" w:cs="" w:eastAsia=""/>
          <w:b w:val="false"/>
          <w:i w:val="false"/>
          <w:strike w:val="false"/>
          <w:color w:val="000000"/>
          <w:sz w:val="20"/>
          <w:u w:val="none"/>
        </w:rPr>
        <w:t>72-89, 2013年.</w:t>
      </w:r>
    </w:p>
    <w:p>
      <w:pPr>
        <w:numPr>
          <w:numId w:val="8"/>
        </w:numPr>
        <w:autoSpaceDE w:val="off"/>
        <w:autoSpaceDN w:val="off"/>
        <w:spacing w:line="-240" w:lineRule="auto"/>
        <w:ind w:left="30"/>
      </w:pPr>
      <w:r>
        <w:rPr>
          <w:rFonts w:ascii="" w:hAnsi="" w:cs="" w:eastAsia=""/>
          <w:b w:val="true"/>
          <w:i w:val="false"/>
          <w:strike w:val="false"/>
          <w:color w:val="000000"/>
          <w:sz w:val="20"/>
          <w:u w:val="single"/>
        </w:rPr>
        <w:t>Toshiya Masuda</w:t>
      </w:r>
      <w:r>
        <w:rPr>
          <w:rFonts w:ascii="" w:hAnsi="" w:cs="" w:eastAsia=""/>
          <w:b w:val="true"/>
          <w:i w:val="false"/>
          <w:strike w:val="false"/>
          <w:color w:val="000000"/>
          <w:sz w:val="20"/>
          <w:u w:val="none"/>
        </w:rPr>
        <w:t xml:space="preserve">, Miyuki Inai, Yukari Miura, </w:t>
      </w:r>
      <w:r>
        <w:rPr>
          <w:rFonts w:ascii="" w:hAnsi="" w:cs="" w:eastAsia=""/>
          <w:b w:val="true"/>
          <w:i w:val="false"/>
          <w:strike w:val="false"/>
          <w:color w:val="000000"/>
          <w:sz w:val="20"/>
          <w:u w:val="single"/>
        </w:rPr>
        <w:t>Akiko Masuda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Satoshi Yamauchi : </w:t>
      </w:r>
      <w:r>
        <w:rPr>
          <w:rFonts w:ascii="" w:hAnsi="" w:cs="" w:eastAsia=""/>
          <w:b w:val="false"/>
          <w:i w:val="false"/>
          <w:strike w:val="false"/>
          <w:color w:val="000000"/>
          <w:sz w:val="20"/>
          <w:u w:val="none"/>
        </w:rPr>
        <w:t xml:space="preserve">Effect of Polyphenols on Oxymyoglobin Oxidation: Prooxidant Activity of Polyphenols In Vitro and Inhibition by Amino Acids, </w:t>
      </w:r>
      <w:r>
        <w:rPr>
          <w:rFonts w:ascii="" w:hAnsi="" w:cs="" w:eastAsia=""/>
          <w:b w:val="false"/>
          <w:i w:val="true"/>
          <w:strike w:val="false"/>
          <w:color w:val="000000"/>
          <w:sz w:val="20"/>
          <w:u w:val="single"/>
        </w:rPr>
        <w:t>Journal of Agricultural and Food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1097-1104, 2013.</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清水 陸登, </w:t>
      </w:r>
      <w:r>
        <w:rPr>
          <w:rFonts w:ascii="" w:hAnsi="" w:cs="" w:eastAsia=""/>
          <w:b w:val="true"/>
          <w:i w:val="false"/>
          <w:strike w:val="false"/>
          <w:color w:val="000000"/>
          <w:sz w:val="20"/>
          <w:u w:val="single"/>
        </w:rPr>
        <w:t>井村 裕吉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阪間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走行サーベイによる徳島県の環境放射線調査, </w:t>
      </w:r>
      <w:r>
        <w:rPr>
          <w:rFonts w:ascii="" w:hAnsi="" w:cs="" w:eastAsia=""/>
          <w:b w:val="false"/>
          <w:i w:val="true"/>
          <w:strike w:val="false"/>
          <w:color w:val="000000"/>
          <w:sz w:val="20"/>
          <w:u w:val="single"/>
        </w:rPr>
        <w:t>四国公衆衛生学会雑誌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176-183, 2013年.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Katagiri Hideki, </w:t>
      </w:r>
      <w:r>
        <w:rPr>
          <w:rFonts w:ascii="" w:hAnsi="" w:cs="" w:eastAsia=""/>
          <w:b w:val="true"/>
          <w:i w:val="false"/>
          <w:strike w:val="false"/>
          <w:color w:val="000000"/>
          <w:sz w:val="20"/>
          <w:u w:val="single"/>
        </w:rPr>
        <w:t>Takeshi Uno</w:t>
      </w:r>
      <w:r>
        <w:rPr>
          <w:rFonts w:ascii="" w:hAnsi="" w:cs="" w:eastAsia=""/>
          <w:b w:val="true"/>
          <w:i w:val="false"/>
          <w:strike w:val="false"/>
          <w:color w:val="000000"/>
          <w:sz w:val="20"/>
          <w:u w:val="none"/>
        </w:rPr>
        <w:t>, Kato Kosuke, Tsuda Hiroshi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Tsubaki Hiroe : </w:t>
      </w:r>
      <w:r>
        <w:rPr>
          <w:rFonts w:ascii="" w:hAnsi="" w:cs="" w:eastAsia=""/>
          <w:b w:val="false"/>
          <w:i w:val="false"/>
          <w:strike w:val="false"/>
          <w:color w:val="000000"/>
          <w:sz w:val="20"/>
          <w:u w:val="none"/>
        </w:rPr>
        <w:t xml:space="preserve">Random fuzzy multi-objective linear programming: Optimization of possibilistic value at risk (pVaR), </w:t>
      </w:r>
      <w:r>
        <w:rPr>
          <w:rFonts w:ascii="" w:hAnsi="" w:cs="" w:eastAsia=""/>
          <w:b w:val="false"/>
          <w:i w:val="true"/>
          <w:strike w:val="false"/>
          <w:color w:val="000000"/>
          <w:sz w:val="20"/>
          <w:u w:val="single"/>
        </w:rPr>
        <w:t>Expert Systems with Applications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563-574, 2013.</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水野 崇, 青才 大介, 新宮 信也, 萩原 大樹, </w:t>
      </w:r>
      <w:r>
        <w:rPr>
          <w:rFonts w:ascii="" w:hAnsi="" w:cs="" w:eastAsia=""/>
          <w:b w:val="true"/>
          <w:i w:val="false"/>
          <w:strike w:val="false"/>
          <w:color w:val="000000"/>
          <w:sz w:val="20"/>
          <w:u w:val="single"/>
        </w:rPr>
        <w:t>山本 祐平</w:t>
      </w:r>
      <w:r>
        <w:rPr>
          <w:rFonts w:ascii="" w:hAnsi="" w:cs="" w:eastAsia=""/>
          <w:b w:val="true"/>
          <w:i w:val="false"/>
          <w:strike w:val="false"/>
          <w:color w:val="000000"/>
          <w:sz w:val="20"/>
          <w:u w:val="none"/>
        </w:rPr>
        <w:t xml:space="preserve">, 福田 朱里 : </w:t>
      </w:r>
      <w:r>
        <w:rPr>
          <w:rFonts w:ascii="" w:hAnsi="" w:cs="" w:eastAsia=""/>
          <w:b w:val="false"/>
          <w:i w:val="false"/>
          <w:strike w:val="false"/>
          <w:color w:val="000000"/>
          <w:sz w:val="20"/>
          <w:u w:val="none"/>
        </w:rPr>
        <w:t xml:space="preserve">瑞浪超深地層研究所の建設に伴う地下水水質の変化, </w:t>
      </w:r>
      <w:r>
        <w:rPr>
          <w:rFonts w:ascii="" w:hAnsi="" w:cs="" w:eastAsia=""/>
          <w:b w:val="false"/>
          <w:i w:val="true"/>
          <w:strike w:val="false"/>
          <w:color w:val="000000"/>
          <w:sz w:val="20"/>
          <w:u w:val="single"/>
        </w:rPr>
        <w:t>日本原子力学会和文論文誌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89-102, 2013年.</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稲葉 奈々子 : </w:t>
      </w:r>
      <w:r>
        <w:rPr>
          <w:rFonts w:ascii="" w:hAnsi="" w:cs="" w:eastAsia=""/>
          <w:b w:val="false"/>
          <w:i w:val="false"/>
          <w:strike w:val="false"/>
          <w:color w:val="000000"/>
          <w:sz w:val="20"/>
          <w:u w:val="none"/>
        </w:rPr>
        <w:t xml:space="preserve">フロレンシオ・バレラの野郎ども, --- 藤沢市湘南台におけるアルゼンチン系コミュニティ，1988-2012 ---, </w:t>
      </w:r>
      <w:r>
        <w:rPr>
          <w:rFonts w:ascii="" w:hAnsi="" w:cs="" w:eastAsia=""/>
          <w:b w:val="false"/>
          <w:i w:val="true"/>
          <w:strike w:val="false"/>
          <w:color w:val="000000"/>
          <w:sz w:val="20"/>
          <w:u w:val="none"/>
        </w:rPr>
        <w:t xml:space="preserve">都市社会研究,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2013年.</w:t>
      </w:r>
    </w:p>
    <w:p>
      <w:pPr>
        <w:numPr>
          <w:numId w:val="8"/>
        </w:numPr>
        <w:autoSpaceDE w:val="off"/>
        <w:autoSpaceDN w:val="off"/>
        <w:spacing w:line="-240" w:lineRule="auto"/>
        <w:ind w:left="30"/>
      </w:pPr>
      <w:r>
        <w:rPr>
          <w:rFonts w:ascii="" w:hAnsi="" w:cs="" w:eastAsia=""/>
          <w:b w:val="true"/>
          <w:i w:val="false"/>
          <w:strike w:val="false"/>
          <w:color w:val="000000"/>
          <w:sz w:val="20"/>
          <w:u w:val="single"/>
        </w:rPr>
        <w:t>玉 真之介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1934年の東北大凶作と郷倉の復興-岩手県を対象地として-, </w:t>
      </w:r>
      <w:r>
        <w:rPr>
          <w:rFonts w:ascii="" w:hAnsi="" w:cs="" w:eastAsia=""/>
          <w:b w:val="false"/>
          <w:i w:val="true"/>
          <w:strike w:val="false"/>
          <w:color w:val="000000"/>
          <w:sz w:val="20"/>
          <w:u w:val="none"/>
        </w:rPr>
        <w:t xml:space="preserve">農業史研究, </w:t>
      </w:r>
      <w:r>
        <w:rPr>
          <w:rFonts w:ascii="" w:hAnsi="" w:cs="" w:eastAsia=""/>
          <w:b w:val="false"/>
          <w:i w:val="true"/>
          <w:strike w:val="false"/>
          <w:color w:val="000000"/>
          <w:sz w:val="20"/>
          <w:u w:val="none"/>
        </w:rPr>
        <w:t xml:space="preserve">No.47, </w:t>
      </w:r>
      <w:r>
        <w:rPr>
          <w:rFonts w:ascii="" w:hAnsi="" w:cs="" w:eastAsia=""/>
          <w:b w:val="false"/>
          <w:i w:val="false"/>
          <w:strike w:val="false"/>
          <w:color w:val="000000"/>
          <w:sz w:val="20"/>
          <w:u w:val="none"/>
        </w:rPr>
        <w:t>22-34, 2013年.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野中 俊介,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大野 あき子 : </w:t>
      </w:r>
      <w:r>
        <w:rPr>
          <w:rFonts w:ascii="" w:hAnsi="" w:cs="" w:eastAsia=""/>
          <w:b w:val="false"/>
          <w:i w:val="false"/>
          <w:strike w:val="false"/>
          <w:color w:val="000000"/>
          <w:sz w:val="20"/>
          <w:u w:val="none"/>
        </w:rPr>
        <w:t xml:space="preserve">ひきこもり状態にある人の親に対する集団認知行動療法の効果 Community Reinforcement and Family Trainingを応用した試行的介入, </w:t>
      </w:r>
      <w:r>
        <w:rPr>
          <w:rFonts w:ascii="" w:hAnsi="" w:cs="" w:eastAsia=""/>
          <w:b w:val="false"/>
          <w:i w:val="true"/>
          <w:strike w:val="false"/>
          <w:color w:val="000000"/>
          <w:sz w:val="20"/>
          <w:u w:val="single"/>
        </w:rPr>
        <w:t>精神医学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283-291, 2013年.</w:t>
      </w:r>
    </w:p>
    <w:p>
      <w:pPr>
        <w:numPr>
          <w:numId w:val="8"/>
        </w:numPr>
        <w:autoSpaceDE w:val="off"/>
        <w:autoSpaceDN w:val="off"/>
        <w:spacing w:line="-240" w:lineRule="auto"/>
        <w:ind w:left="30"/>
      </w:pPr>
      <w:r>
        <w:rPr>
          <w:rFonts w:ascii="" w:hAnsi="" w:cs="" w:eastAsia=""/>
          <w:b w:val="true"/>
          <w:i w:val="false"/>
          <w:strike w:val="false"/>
          <w:color w:val="000000"/>
          <w:sz w:val="20"/>
          <w:u w:val="single"/>
        </w:rPr>
        <w:t>濱田 治良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内海 千種</w:t>
      </w:r>
      <w:r>
        <w:rPr>
          <w:rFonts w:ascii="" w:hAnsi="" w:cs="" w:eastAsia=""/>
          <w:b w:val="true"/>
          <w:i w:val="false"/>
          <w:strike w:val="false"/>
          <w:color w:val="000000"/>
          <w:sz w:val="20"/>
          <w:u w:val="none"/>
        </w:rPr>
        <w:t xml:space="preserve">, 福士 顥士, 天野 要 : </w:t>
      </w:r>
      <w:r>
        <w:rPr>
          <w:rFonts w:ascii="" w:hAnsi="" w:cs="" w:eastAsia=""/>
          <w:b w:val="false"/>
          <w:i w:val="false"/>
          <w:strike w:val="false"/>
          <w:color w:val="000000"/>
          <w:sz w:val="20"/>
          <w:u w:val="none"/>
        </w:rPr>
        <w:t xml:space="preserve">知覚の階層性に依存する複合図形と充填図形の良さと複雑さ, </w:t>
      </w:r>
      <w:r>
        <w:rPr>
          <w:rFonts w:ascii="" w:hAnsi="" w:cs="" w:eastAsia=""/>
          <w:b w:val="false"/>
          <w:i w:val="true"/>
          <w:strike w:val="false"/>
          <w:color w:val="000000"/>
          <w:sz w:val="20"/>
          <w:u w:val="single"/>
        </w:rPr>
        <w:t>基礎心理学研究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123-134, 2013年.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 B. Acharya, </w:t>
      </w:r>
      <w:r>
        <w:rPr>
          <w:rFonts w:ascii="" w:hAnsi="" w:cs="" w:eastAsia=""/>
          <w:b w:val="true"/>
          <w:i w:val="false"/>
          <w:strike w:val="false"/>
          <w:color w:val="000000"/>
          <w:sz w:val="20"/>
          <w:u w:val="single"/>
        </w:rPr>
        <w:t>Reiko Orito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 al (977 coauthors) : </w:t>
      </w:r>
      <w:r>
        <w:rPr>
          <w:rFonts w:ascii="" w:hAnsi="" w:cs="" w:eastAsia=""/>
          <w:b w:val="false"/>
          <w:i w:val="false"/>
          <w:strike w:val="false"/>
          <w:color w:val="000000"/>
          <w:sz w:val="20"/>
          <w:u w:val="none"/>
        </w:rPr>
        <w:t xml:space="preserve">Introducing the CTA concept, </w:t>
      </w:r>
      <w:r>
        <w:rPr>
          <w:rFonts w:ascii="" w:hAnsi="" w:cs="" w:eastAsia=""/>
          <w:b w:val="false"/>
          <w:i w:val="true"/>
          <w:strike w:val="false"/>
          <w:color w:val="000000"/>
          <w:sz w:val="20"/>
          <w:u w:val="single"/>
        </w:rPr>
        <w:t>Astroparticle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false"/>
          <w:strike w:val="false"/>
          <w:color w:val="000000"/>
          <w:sz w:val="20"/>
          <w:u w:val="none"/>
        </w:rPr>
        <w:t>3-18, 2013.</w:t>
      </w:r>
    </w:p>
    <w:p>
      <w:pPr>
        <w:numPr>
          <w:numId w:val="8"/>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Peer learningを主体としたサマースクールプログラム,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31-38, 2013年.</w:t>
      </w:r>
    </w:p>
    <w:p>
      <w:pPr>
        <w:numPr>
          <w:numId w:val="8"/>
        </w:numPr>
        <w:autoSpaceDE w:val="off"/>
        <w:autoSpaceDN w:val="off"/>
        <w:spacing w:line="-240" w:lineRule="auto"/>
        <w:ind w:left="30"/>
      </w:pPr>
      <w:r>
        <w:rPr>
          <w:rFonts w:ascii="" w:hAnsi="" w:cs="" w:eastAsia=""/>
          <w:b w:val="true"/>
          <w:i w:val="false"/>
          <w:strike w:val="false"/>
          <w:color w:val="000000"/>
          <w:sz w:val="20"/>
          <w:u w:val="single"/>
        </w:rPr>
        <w:t>Kayoko Ueno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Love Gain: The Transformation of Intimacy among Foreign Domestic Workers in Singapore, </w:t>
      </w:r>
      <w:r>
        <w:rPr>
          <w:rFonts w:ascii="" w:hAnsi="" w:cs="" w:eastAsia=""/>
          <w:b w:val="false"/>
          <w:i w:val="true"/>
          <w:strike w:val="false"/>
          <w:color w:val="000000"/>
          <w:sz w:val="20"/>
          <w:u w:val="single"/>
        </w:rPr>
        <w:t>Sojourn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36-63, 2013.</w:t>
      </w:r>
    </w:p>
    <w:p>
      <w:pPr>
        <w:numPr>
          <w:numId w:val="8"/>
        </w:numPr>
        <w:autoSpaceDE w:val="off"/>
        <w:autoSpaceDN w:val="off"/>
        <w:spacing w:line="-240" w:lineRule="auto"/>
        <w:ind w:left="30"/>
      </w:pPr>
      <w:r>
        <w:rPr>
          <w:rFonts w:ascii="" w:hAnsi="" w:cs="" w:eastAsia=""/>
          <w:b w:val="true"/>
          <w:i w:val="false"/>
          <w:strike w:val="false"/>
          <w:color w:val="000000"/>
          <w:sz w:val="20"/>
          <w:u w:val="single"/>
        </w:rPr>
        <w:t>Masaomi Yamamura</w:t>
      </w:r>
      <w:r>
        <w:rPr>
          <w:rFonts w:ascii="" w:hAnsi="" w:cs="" w:eastAsia=""/>
          <w:b w:val="true"/>
          <w:i w:val="false"/>
          <w:strike w:val="false"/>
          <w:color w:val="000000"/>
          <w:sz w:val="20"/>
          <w:u w:val="none"/>
        </w:rPr>
        <w:t xml:space="preserve">, Soichiro Noda, </w:t>
      </w:r>
      <w:r>
        <w:rPr>
          <w:rFonts w:ascii="" w:hAnsi="" w:cs="" w:eastAsia=""/>
          <w:b w:val="true"/>
          <w:i w:val="false"/>
          <w:strike w:val="false"/>
          <w:color w:val="000000"/>
          <w:sz w:val="20"/>
          <w:u w:val="single"/>
        </w:rPr>
        <w:t>Takefumi Hattori</w:t>
      </w:r>
      <w:r>
        <w:rPr>
          <w:rFonts w:ascii="" w:hAnsi="" w:cs="" w:eastAsia=""/>
          <w:b w:val="true"/>
          <w:i w:val="false"/>
          <w:strike w:val="false"/>
          <w:color w:val="000000"/>
          <w:sz w:val="20"/>
          <w:u w:val="none"/>
        </w:rPr>
        <w:t>, Amiu Shino, Jun Kikuchi, Keiji Takebe, Shuichiro Tagane, Mitsuru Gau, Naohiro Uwatoko, Masahiro Mii, Shiro Suzuki, Daisuke Shibata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Toshiaki Umezawa : </w:t>
      </w:r>
      <w:r>
        <w:rPr>
          <w:rFonts w:ascii="" w:hAnsi="" w:cs="" w:eastAsia=""/>
          <w:b w:val="false"/>
          <w:i w:val="false"/>
          <w:strike w:val="false"/>
          <w:color w:val="000000"/>
          <w:sz w:val="20"/>
          <w:u w:val="none"/>
        </w:rPr>
        <w:t xml:space="preserve">Characterization of lignocellulose of Erianthus arundinaceus in relation to enzymatic saccharification efficiency., </w:t>
      </w:r>
      <w:r>
        <w:rPr>
          <w:rFonts w:ascii="" w:hAnsi="" w:cs="" w:eastAsia=""/>
          <w:b w:val="false"/>
          <w:i w:val="true"/>
          <w:strike w:val="false"/>
          <w:color w:val="000000"/>
          <w:sz w:val="20"/>
          <w:u w:val="single"/>
        </w:rPr>
        <w:t>Plant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false"/>
          <w:strike w:val="false"/>
          <w:color w:val="000000"/>
          <w:sz w:val="20"/>
          <w:u w:val="none"/>
        </w:rPr>
        <w:t>25-35, 2013.</w:t>
      </w:r>
    </w:p>
    <w:p>
      <w:pPr>
        <w:numPr>
          <w:numId w:val="8"/>
        </w:numPr>
        <w:autoSpaceDE w:val="off"/>
        <w:autoSpaceDN w:val="off"/>
        <w:spacing w:line="-240" w:lineRule="auto"/>
        <w:ind w:left="30"/>
      </w:pPr>
      <w:r>
        <w:rPr>
          <w:rFonts w:ascii="" w:hAnsi="" w:cs="" w:eastAsia=""/>
          <w:b w:val="true"/>
          <w:i w:val="false"/>
          <w:strike w:val="false"/>
          <w:color w:val="000000"/>
          <w:sz w:val="20"/>
          <w:u w:val="single"/>
        </w:rPr>
        <w:t>豊田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日本における所得の地域間格差と人口移動の変化-世帯規模と年齢構成を考慮した世帯所得の推定を用いて-, </w:t>
      </w:r>
      <w:r>
        <w:rPr>
          <w:rFonts w:ascii="" w:hAnsi="" w:cs="" w:eastAsia=""/>
          <w:b w:val="false"/>
          <w:i w:val="true"/>
          <w:strike w:val="false"/>
          <w:color w:val="000000"/>
          <w:sz w:val="20"/>
          <w:u w:val="single"/>
        </w:rPr>
        <w:t>経済地理学年報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4-26, 2013年.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山岡 理恵, 坂上 知里, 馬木 良輔, </w:t>
      </w: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焦電結晶を用いた密封系小型高電場発生ユニットの製作と電場触媒反応への応用に向けた試み, </w:t>
      </w:r>
      <w:r>
        <w:rPr>
          <w:rFonts w:ascii="" w:hAnsi="" w:cs="" w:eastAsia=""/>
          <w:b w:val="false"/>
          <w:i w:val="true"/>
          <w:strike w:val="false"/>
          <w:color w:val="000000"/>
          <w:sz w:val="20"/>
          <w:u w:val="single"/>
        </w:rPr>
        <w:t>X線分析の進歩</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false"/>
          <w:strike w:val="false"/>
          <w:color w:val="000000"/>
          <w:sz w:val="20"/>
          <w:u w:val="none"/>
        </w:rPr>
        <w:t>261-267, 2013年.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寺町 葵, 山下 和秀, </w:t>
      </w: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X線回折法によるジルコニア結晶化過程に対する金属イオン添加効果の検討, </w:t>
      </w:r>
      <w:r>
        <w:rPr>
          <w:rFonts w:ascii="" w:hAnsi="" w:cs="" w:eastAsia=""/>
          <w:b w:val="false"/>
          <w:i w:val="true"/>
          <w:strike w:val="false"/>
          <w:color w:val="000000"/>
          <w:sz w:val="20"/>
          <w:u w:val="none"/>
        </w:rPr>
        <w:t xml:space="preserve">X線分析の進歩, </w:t>
      </w:r>
      <w:r>
        <w:rPr>
          <w:rFonts w:ascii="" w:hAnsi="" w:cs="" w:eastAsia=""/>
          <w:b w:val="true"/>
          <w:i w:val="false"/>
          <w:strike w:val="false"/>
          <w:color w:val="000000"/>
          <w:sz w:val="20"/>
          <w:u w:val="none"/>
        </w:rPr>
        <w:t xml:space="preserve">Vol.44, </w:t>
      </w:r>
      <w:r>
        <w:rPr>
          <w:rFonts w:ascii="" w:hAnsi="" w:cs="" w:eastAsia=""/>
          <w:b w:val="false"/>
          <w:i w:val="false"/>
          <w:strike w:val="false"/>
          <w:color w:val="000000"/>
          <w:sz w:val="20"/>
          <w:u w:val="none"/>
        </w:rPr>
        <w:t>269-277, 2013年.</w:t>
      </w:r>
    </w:p>
    <w:p>
      <w:pPr>
        <w:numPr>
          <w:numId w:val="8"/>
        </w:numPr>
        <w:autoSpaceDE w:val="off"/>
        <w:autoSpaceDN w:val="off"/>
        <w:spacing w:line="-240" w:lineRule="auto"/>
        <w:ind w:left="30"/>
      </w:pPr>
      <w:r>
        <w:rPr>
          <w:rFonts w:ascii="" w:hAnsi="" w:cs="" w:eastAsia=""/>
          <w:b w:val="true"/>
          <w:i w:val="false"/>
          <w:strike w:val="false"/>
          <w:color w:val="000000"/>
          <w:sz w:val="20"/>
          <w:u w:val="single"/>
        </w:rPr>
        <w:t>中島 浩二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Category ReferenceとGenre Classification Schemeを利用したBNC World EditionWebベース・コンコーダンサーの開発, </w:t>
      </w:r>
      <w:r>
        <w:rPr>
          <w:rFonts w:ascii="" w:hAnsi="" w:cs="" w:eastAsia=""/>
          <w:b w:val="false"/>
          <w:i w:val="true"/>
          <w:strike w:val="false"/>
          <w:color w:val="000000"/>
          <w:sz w:val="20"/>
          <w:u w:val="single"/>
        </w:rPr>
        <w:t>ハイペリオン</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false"/>
          <w:strike w:val="false"/>
          <w:color w:val="000000"/>
          <w:sz w:val="20"/>
          <w:u w:val="none"/>
        </w:rPr>
        <w:t>47-61, 2013年.</w:t>
      </w:r>
    </w:p>
    <w:p>
      <w:pPr>
        <w:numPr>
          <w:numId w:val="8"/>
        </w:numPr>
        <w:autoSpaceDE w:val="off"/>
        <w:autoSpaceDN w:val="off"/>
        <w:spacing w:line="-240" w:lineRule="auto"/>
        <w:ind w:left="30"/>
      </w:pPr>
      <w:r>
        <w:rPr>
          <w:rFonts w:ascii="" w:hAnsi="" w:cs="" w:eastAsia=""/>
          <w:b w:val="true"/>
          <w:i w:val="false"/>
          <w:strike w:val="false"/>
          <w:color w:val="000000"/>
          <w:sz w:val="20"/>
          <w:u w:val="single"/>
        </w:rPr>
        <w:t>山内 暁彦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ピーター・パンと牧神「パン」, </w:t>
      </w:r>
      <w:r>
        <w:rPr>
          <w:rFonts w:ascii="" w:hAnsi="" w:cs="" w:eastAsia=""/>
          <w:b w:val="false"/>
          <w:i w:val="true"/>
          <w:strike w:val="false"/>
          <w:color w:val="000000"/>
          <w:sz w:val="20"/>
          <w:u w:val="single"/>
        </w:rPr>
        <w:t>ハイペリオン</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false"/>
          <w:strike w:val="false"/>
          <w:color w:val="000000"/>
          <w:sz w:val="20"/>
          <w:u w:val="none"/>
        </w:rPr>
        <w:t>15-32, 2013年.</w:t>
      </w:r>
    </w:p>
    <w:p>
      <w:pPr>
        <w:numPr>
          <w:numId w:val="8"/>
        </w:numPr>
        <w:autoSpaceDE w:val="off"/>
        <w:autoSpaceDN w:val="off"/>
        <w:spacing w:line="-240" w:lineRule="auto"/>
        <w:ind w:left="30"/>
      </w:pPr>
      <w:r>
        <w:rPr>
          <w:rFonts w:ascii="" w:hAnsi="" w:cs="" w:eastAsia=""/>
          <w:b w:val="true"/>
          <w:i w:val="false"/>
          <w:strike w:val="false"/>
          <w:color w:val="000000"/>
          <w:sz w:val="20"/>
          <w:u w:val="single"/>
        </w:rPr>
        <w:t>吉岡 宏祐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現代アメリカ合衆国におけるアファーマティブ・アクション論争―住民提案の投票プロセスにおける比較分析―, </w:t>
      </w:r>
      <w:r>
        <w:rPr>
          <w:rFonts w:ascii="" w:hAnsi="" w:cs="" w:eastAsia=""/>
          <w:b w:val="false"/>
          <w:i w:val="true"/>
          <w:strike w:val="false"/>
          <w:color w:val="000000"/>
          <w:sz w:val="20"/>
          <w:u w:val="none"/>
        </w:rPr>
        <w:t xml:space="preserve">国際文化研究, </w:t>
      </w:r>
      <w:r>
        <w:rPr>
          <w:rFonts w:ascii="" w:hAnsi="" w:cs="" w:eastAsia=""/>
          <w:b w:val="false"/>
          <w:i w:val="true"/>
          <w:strike w:val="false"/>
          <w:color w:val="000000"/>
          <w:sz w:val="20"/>
          <w:u w:val="none"/>
        </w:rPr>
        <w:t xml:space="preserve">No.19, </w:t>
      </w:r>
      <w:r>
        <w:rPr>
          <w:rFonts w:ascii="" w:hAnsi="" w:cs="" w:eastAsia=""/>
          <w:b w:val="false"/>
          <w:i w:val="false"/>
          <w:strike w:val="false"/>
          <w:color w:val="000000"/>
          <w:sz w:val="20"/>
          <w:u w:val="none"/>
        </w:rPr>
        <w:t>131-144, 2013年.</w:t>
      </w:r>
    </w:p>
    <w:p>
      <w:pPr>
        <w:numPr>
          <w:numId w:val="8"/>
        </w:numPr>
        <w:autoSpaceDE w:val="off"/>
        <w:autoSpaceDN w:val="off"/>
        <w:spacing w:line="-240" w:lineRule="auto"/>
        <w:ind w:left="30"/>
      </w:pP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遠部 慎</w:t>
      </w:r>
      <w:r>
        <w:rPr>
          <w:rFonts w:ascii="" w:hAnsi="" w:cs="" w:eastAsia=""/>
          <w:b w:val="true"/>
          <w:i w:val="false"/>
          <w:strike w:val="false"/>
          <w:color w:val="000000"/>
          <w:sz w:val="20"/>
          <w:u w:val="none"/>
        </w:rPr>
        <w:t xml:space="preserve">, 中沢 道彦 : </w:t>
      </w:r>
      <w:r>
        <w:rPr>
          <w:rFonts w:ascii="" w:hAnsi="" w:cs="" w:eastAsia=""/>
          <w:b w:val="false"/>
          <w:i w:val="false"/>
          <w:strike w:val="false"/>
          <w:color w:val="000000"/>
          <w:sz w:val="20"/>
          <w:u w:val="none"/>
        </w:rPr>
        <w:t xml:space="preserve">レプリカ法による徳島県三谷遺跡出土土器の種実圧痕の研究, </w:t>
      </w:r>
      <w:r>
        <w:rPr>
          <w:rFonts w:ascii="" w:hAnsi="" w:cs="" w:eastAsia=""/>
          <w:b w:val="false"/>
          <w:i w:val="true"/>
          <w:strike w:val="false"/>
          <w:color w:val="000000"/>
          <w:sz w:val="20"/>
          <w:u w:val="none"/>
        </w:rPr>
        <w:t xml:space="preserve">青藍,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25-37,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吉田 敦也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四国のまちづくりとひとづくりの研究 ~ボーダーレス四国の創生に向けて~, </w:t>
      </w:r>
      <w:r>
        <w:rPr>
          <w:rFonts w:ascii="" w:hAnsi="" w:cs="" w:eastAsia=""/>
          <w:b w:val="false"/>
          <w:i w:val="true"/>
          <w:strike w:val="false"/>
          <w:color w:val="000000"/>
          <w:sz w:val="20"/>
          <w:u w:val="none"/>
        </w:rPr>
        <w:t xml:space="preserve">四国の大学と四経連との連携による四国学, </w:t>
      </w:r>
      <w:r>
        <w:rPr>
          <w:rFonts w:ascii="" w:hAnsi="" w:cs="" w:eastAsia=""/>
          <w:b w:val="false"/>
          <w:i w:val="false"/>
          <w:strike w:val="false"/>
          <w:color w:val="000000"/>
          <w:sz w:val="20"/>
          <w:u w:val="none"/>
        </w:rPr>
        <w:t>1-33,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内藤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医療クラスターの形成と医療観光ビジネスへの展開∼徳島県の糖尿病医療・検診サービスの事例から∼, </w:t>
      </w:r>
      <w:r>
        <w:rPr>
          <w:rFonts w:ascii="" w:hAnsi="" w:cs="" w:eastAsia=""/>
          <w:b w:val="false"/>
          <w:i w:val="true"/>
          <w:strike w:val="false"/>
          <w:color w:val="000000"/>
          <w:sz w:val="20"/>
          <w:u w:val="none"/>
        </w:rPr>
        <w:t xml:space="preserve">日経研月報, </w:t>
      </w:r>
      <w:r>
        <w:rPr>
          <w:rFonts w:ascii="" w:hAnsi="" w:cs="" w:eastAsia=""/>
          <w:b w:val="true"/>
          <w:i w:val="false"/>
          <w:strike w:val="false"/>
          <w:color w:val="000000"/>
          <w:sz w:val="20"/>
          <w:u w:val="none"/>
        </w:rPr>
        <w:t xml:space="preserve">Vol.409, </w:t>
      </w:r>
      <w:r>
        <w:rPr>
          <w:rFonts w:ascii="" w:hAnsi="" w:cs="" w:eastAsia=""/>
          <w:b w:val="false"/>
          <w:i w:val="false"/>
          <w:strike w:val="false"/>
          <w:color w:val="000000"/>
          <w:sz w:val="20"/>
          <w:u w:val="none"/>
        </w:rPr>
        <w:t>44-49,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齋藤 稔, 米澤 孝康, 加藤 潤, 駕田 啓一郎, 安田 侑右, 行本 みなみ, 森田 隼平, 大比賀 裕希, 中村 友紀, </w:t>
      </w:r>
      <w:r>
        <w:rPr>
          <w:rFonts w:ascii="" w:hAnsi="" w:cs="" w:eastAsia=""/>
          <w:b w:val="true"/>
          <w:i w:val="false"/>
          <w:strike w:val="false"/>
          <w:color w:val="000000"/>
          <w:sz w:val="20"/>
          <w:u w:val="single"/>
        </w:rPr>
        <w:t>松重 摩耶</w:t>
      </w:r>
      <w:r>
        <w:rPr>
          <w:rFonts w:ascii="" w:hAnsi="" w:cs="" w:eastAsia=""/>
          <w:b w:val="true"/>
          <w:i w:val="false"/>
          <w:strike w:val="false"/>
          <w:color w:val="000000"/>
          <w:sz w:val="20"/>
          <w:u w:val="none"/>
        </w:rPr>
        <w:t xml:space="preserve">, 桶川 博教,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吉野川市山川町を流れる川田川・ほたる川の水質,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false"/>
          <w:strike w:val="false"/>
          <w:color w:val="000000"/>
          <w:sz w:val="20"/>
          <w:u w:val="none"/>
        </w:rPr>
        <w:t>13-24,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坂田 大輔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新生 教科指導 実践現場からのアイディア紹介, </w:t>
      </w:r>
      <w:r>
        <w:rPr>
          <w:rFonts w:ascii="" w:hAnsi="" w:cs="" w:eastAsia=""/>
          <w:b w:val="false"/>
          <w:i w:val="true"/>
          <w:strike w:val="false"/>
          <w:color w:val="000000"/>
          <w:sz w:val="20"/>
          <w:u w:val="none"/>
        </w:rPr>
        <w:t xml:space="preserve">小六教育技術,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82-85,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外国語教育における目的意識, </w:t>
      </w:r>
      <w:r>
        <w:rPr>
          <w:rFonts w:ascii="" w:hAnsi="" w:cs="" w:eastAsia=""/>
          <w:b w:val="false"/>
          <w:i w:val="true"/>
          <w:strike w:val="false"/>
          <w:color w:val="000000"/>
          <w:sz w:val="20"/>
          <w:u w:val="none"/>
        </w:rPr>
        <w:t xml:space="preserve">外国語教育ジャーナル, </w:t>
      </w:r>
      <w:r>
        <w:rPr>
          <w:rFonts w:ascii="" w:hAnsi="" w:cs="" w:eastAsia=""/>
          <w:b w:val="false"/>
          <w:i w:val="true"/>
          <w:strike w:val="false"/>
          <w:color w:val="000000"/>
          <w:sz w:val="20"/>
          <w:u w:val="none"/>
        </w:rPr>
        <w:t xml:space="preserve">No.2012, </w:t>
      </w:r>
      <w:r>
        <w:rPr>
          <w:rFonts w:ascii="" w:hAnsi="" w:cs="" w:eastAsia=""/>
          <w:b w:val="false"/>
          <w:i w:val="false"/>
          <w:strike w:val="false"/>
          <w:color w:val="000000"/>
          <w:sz w:val="20"/>
          <w:u w:val="none"/>
        </w:rPr>
        <w:t>23-27,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今井 晋哉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学生による授業評価アンケートからみた授業改善策―「創意工夫」の観点から, </w:t>
      </w:r>
      <w:r>
        <w:rPr>
          <w:rFonts w:ascii="" w:hAnsi="" w:cs="" w:eastAsia=""/>
          <w:b w:val="false"/>
          <w:i w:val="true"/>
          <w:strike w:val="false"/>
          <w:color w:val="000000"/>
          <w:sz w:val="20"/>
          <w:u w:val="none"/>
        </w:rPr>
        <w:t xml:space="preserve">外国語教育ジャーナル 2012, </w:t>
      </w:r>
      <w:r>
        <w:rPr>
          <w:rFonts w:ascii="" w:hAnsi="" w:cs="" w:eastAsia=""/>
          <w:b w:val="false"/>
          <w:i w:val="false"/>
          <w:strike w:val="false"/>
          <w:color w:val="000000"/>
          <w:sz w:val="20"/>
          <w:u w:val="none"/>
        </w:rPr>
        <w:t>38-43,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荒武 達朗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 笹川裕史『中華人民共和国誕生の社会史』, </w:t>
      </w:r>
      <w:r>
        <w:rPr>
          <w:rFonts w:ascii="" w:hAnsi="" w:cs="" w:eastAsia=""/>
          <w:b w:val="false"/>
          <w:i w:val="true"/>
          <w:strike w:val="false"/>
          <w:color w:val="000000"/>
          <w:sz w:val="20"/>
          <w:u w:val="none"/>
        </w:rPr>
        <w:t xml:space="preserve">史学研究, </w:t>
      </w:r>
      <w:r>
        <w:rPr>
          <w:rFonts w:ascii="" w:hAnsi="" w:cs="" w:eastAsia=""/>
          <w:b w:val="false"/>
          <w:i w:val="true"/>
          <w:strike w:val="false"/>
          <w:color w:val="000000"/>
          <w:sz w:val="20"/>
          <w:u w:val="none"/>
        </w:rPr>
        <w:t xml:space="preserve">No.276, </w:t>
      </w:r>
      <w:r>
        <w:rPr>
          <w:rFonts w:ascii="" w:hAnsi="" w:cs="" w:eastAsia=""/>
          <w:b w:val="false"/>
          <w:i w:val="false"/>
          <w:strike w:val="false"/>
          <w:color w:val="000000"/>
          <w:sz w:val="20"/>
          <w:u w:val="none"/>
        </w:rPr>
        <w:t>73-82,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笹尾 佳代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瀬戸内寂聴『かの子撩乱』, </w:t>
      </w:r>
      <w:r>
        <w:rPr>
          <w:rFonts w:ascii="" w:hAnsi="" w:cs="" w:eastAsia=""/>
          <w:b w:val="false"/>
          <w:i w:val="true"/>
          <w:strike w:val="false"/>
          <w:color w:val="000000"/>
          <w:sz w:val="20"/>
          <w:u w:val="none"/>
        </w:rPr>
        <w:t xml:space="preserve">別冊文芸, </w:t>
      </w:r>
      <w:r>
        <w:rPr>
          <w:rFonts w:ascii="" w:hAnsi="" w:cs="" w:eastAsia=""/>
          <w:b w:val="true"/>
          <w:i w:val="false"/>
          <w:strike w:val="false"/>
          <w:color w:val="000000"/>
          <w:sz w:val="20"/>
          <w:u w:val="none"/>
        </w:rPr>
        <w:t xml:space="preserve">Vol.2012,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清水 真人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米国投資会社法における独立取締役制度の歴史的展開(1)―投資会社法制定時から1970年代までを中心に, </w:t>
      </w:r>
      <w:r>
        <w:rPr>
          <w:rFonts w:ascii="" w:hAnsi="" w:cs="" w:eastAsia=""/>
          <w:b w:val="false"/>
          <w:i w:val="true"/>
          <w:strike w:val="false"/>
          <w:color w:val="000000"/>
          <w:sz w:val="20"/>
          <w:u w:val="none"/>
        </w:rPr>
        <w:t xml:space="preserve">企業と法創造,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323-347,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坂田 大輔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新生 教科指導 実践現場からのアイディア紹介, </w:t>
      </w:r>
      <w:r>
        <w:rPr>
          <w:rFonts w:ascii="" w:hAnsi="" w:cs="" w:eastAsia=""/>
          <w:b w:val="false"/>
          <w:i w:val="true"/>
          <w:strike w:val="false"/>
          <w:color w:val="000000"/>
          <w:sz w:val="20"/>
          <w:u w:val="none"/>
        </w:rPr>
        <w:t xml:space="preserve">小六教育技術,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86-89, 2012年.</w:t>
      </w:r>
    </w:p>
    <w:p>
      <w:pPr>
        <w:numPr>
          <w:numId w:val="8"/>
        </w:numPr>
        <w:autoSpaceDE w:val="off"/>
        <w:autoSpaceDN w:val="off"/>
        <w:spacing w:line="-240" w:lineRule="auto"/>
        <w:ind w:left="30"/>
      </w:pPr>
      <w:r>
        <w:rPr>
          <w:rFonts w:ascii="" w:hAnsi="" w:cs="" w:eastAsia=""/>
          <w:b w:val="true"/>
          <w:i w:val="false"/>
          <w:strike w:val="false"/>
          <w:color w:val="000000"/>
          <w:sz w:val="20"/>
          <w:u w:val="none"/>
        </w:rPr>
        <w:t>Yousuke Endoh, Hiroto Itoh, Hayata Sakai, Tomomi Maemura, Yuiko Hanno, Haruka Shibagaki-Hirose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Contribution of amino acids to the conformational thermostabilities of nucleoside diphosphate kinases from Geobacillus stearothermophilus and E.coli, </w:t>
      </w:r>
      <w:r>
        <w:rPr>
          <w:rFonts w:ascii="" w:hAnsi="" w:cs="" w:eastAsia=""/>
          <w:b w:val="false"/>
          <w:i w:val="true"/>
          <w:strike w:val="false"/>
          <w:color w:val="000000"/>
          <w:sz w:val="20"/>
          <w:u w:val="none"/>
        </w:rPr>
        <w:t xml:space="preserve">Proceedings of 13th FAOBMB International Congress of Biochemistry and Molecular Biology, </w:t>
      </w:r>
      <w:r>
        <w:rPr>
          <w:rFonts w:ascii="" w:hAnsi="" w:cs="" w:eastAsia=""/>
          <w:b w:val="false"/>
          <w:i w:val="false"/>
          <w:strike w:val="false"/>
          <w:color w:val="000000"/>
          <w:sz w:val="20"/>
          <w:u w:val="none"/>
        </w:rPr>
        <w:t>100, 2012.</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明石 加代, 藤井 千太, </w:t>
      </w:r>
      <w:r>
        <w:rPr>
          <w:rFonts w:ascii="" w:hAnsi="" w:cs="" w:eastAsia=""/>
          <w:b w:val="true"/>
          <w:i w:val="false"/>
          <w:strike w:val="false"/>
          <w:color w:val="000000"/>
          <w:sz w:val="20"/>
          <w:u w:val="single"/>
        </w:rPr>
        <w:t>内海 千種</w:t>
      </w:r>
      <w:r>
        <w:rPr>
          <w:rFonts w:ascii="" w:hAnsi="" w:cs="" w:eastAsia=""/>
          <w:b w:val="true"/>
          <w:i w:val="false"/>
          <w:strike w:val="false"/>
          <w:color w:val="000000"/>
          <w:sz w:val="20"/>
          <w:u w:val="none"/>
        </w:rPr>
        <w:t xml:space="preserve">, 藤田 昌子, 加藤 寛 : </w:t>
      </w:r>
      <w:r>
        <w:rPr>
          <w:rFonts w:ascii="" w:hAnsi="" w:cs="" w:eastAsia=""/>
          <w:b w:val="false"/>
          <w:i w:val="false"/>
          <w:strike w:val="false"/>
          <w:color w:val="000000"/>
          <w:sz w:val="20"/>
          <w:u w:val="none"/>
        </w:rPr>
        <w:t xml:space="preserve">「災害時のこころのケア活動従事者養成研修会」を開催して, </w:t>
      </w:r>
      <w:r>
        <w:rPr>
          <w:rFonts w:ascii="" w:hAnsi="" w:cs="" w:eastAsia=""/>
          <w:b w:val="false"/>
          <w:i w:val="true"/>
          <w:strike w:val="false"/>
          <w:color w:val="000000"/>
          <w:sz w:val="20"/>
          <w:u w:val="none"/>
        </w:rPr>
        <w:t xml:space="preserve">心的トラウマ研究, </w:t>
      </w:r>
      <w:r>
        <w:rPr>
          <w:rFonts w:ascii="" w:hAnsi="" w:cs="" w:eastAsia=""/>
          <w:b w:val="true"/>
          <w:i w:val="false"/>
          <w:strike w:val="false"/>
          <w:color w:val="000000"/>
          <w:sz w:val="20"/>
          <w:u w:val="none"/>
        </w:rPr>
        <w:t xml:space="preserve">Vol.8, </w:t>
      </w:r>
      <w:r>
        <w:rPr>
          <w:rFonts w:ascii="" w:hAnsi="" w:cs="" w:eastAsia=""/>
          <w:b w:val="false"/>
          <w:i w:val="false"/>
          <w:strike w:val="false"/>
          <w:color w:val="000000"/>
          <w:sz w:val="20"/>
          <w:u w:val="none"/>
        </w:rPr>
        <w:t>65-74,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宮澤 一人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デスクトップミュージックによる《展覧会の絵》作成-その2,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1-33, 2012年.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ルードルフ エルンスト, </w:t>
      </w:r>
      <w:r>
        <w:rPr>
          <w:rFonts w:ascii="" w:hAnsi="" w:cs="" w:eastAsia=""/>
          <w:b w:val="true"/>
          <w:i w:val="false"/>
          <w:strike w:val="false"/>
          <w:color w:val="000000"/>
          <w:sz w:val="20"/>
          <w:u w:val="single"/>
        </w:rPr>
        <w:t>桂 修治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エルンスト・ルードルフ:「郷土保護」(翻訳),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75-106,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Shinnosuke Tama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Hokkaido Farming Methods in Manchukuo in 1940s, </w:t>
      </w:r>
      <w:r>
        <w:rPr>
          <w:rFonts w:ascii="" w:hAnsi="" w:cs="" w:eastAsia=""/>
          <w:b w:val="false"/>
          <w:i w:val="true"/>
          <w:strike w:val="false"/>
          <w:color w:val="000000"/>
          <w:sz w:val="20"/>
          <w:u w:val="none"/>
        </w:rPr>
        <w:t xml:space="preserve">地域科学研究,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30-41, 2012.</w:t>
      </w:r>
    </w:p>
    <w:p>
      <w:pPr>
        <w:numPr>
          <w:numId w:val="8"/>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核の時代のギュンター・グラス∼日独文学の&lt;対話&gt;研究,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107-116,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葭森 健介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均田農民の「分」, </w:t>
      </w:r>
      <w:r>
        <w:rPr>
          <w:rFonts w:ascii="" w:hAnsi="" w:cs="" w:eastAsia=""/>
          <w:b w:val="false"/>
          <w:i w:val="true"/>
          <w:strike w:val="false"/>
          <w:color w:val="000000"/>
          <w:sz w:val="20"/>
          <w:u w:val="none"/>
        </w:rPr>
        <w:t xml:space="preserve">研究論集, </w:t>
      </w:r>
      <w:r>
        <w:rPr>
          <w:rFonts w:ascii="" w:hAnsi="" w:cs="" w:eastAsia=""/>
          <w:b w:val="true"/>
          <w:i w:val="false"/>
          <w:strike w:val="false"/>
          <w:color w:val="000000"/>
          <w:sz w:val="20"/>
          <w:u w:val="none"/>
        </w:rPr>
        <w:t xml:space="preserve">Vol.10, </w:t>
      </w:r>
      <w:r>
        <w:rPr>
          <w:rFonts w:ascii="" w:hAnsi="" w:cs="" w:eastAsia=""/>
          <w:b w:val="false"/>
          <w:i w:val="false"/>
          <w:strike w:val="false"/>
          <w:color w:val="000000"/>
          <w:sz w:val="20"/>
          <w:u w:val="none"/>
        </w:rPr>
        <w:t>75-88, 2012年.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劉 潔, </w:t>
      </w:r>
      <w:r>
        <w:rPr>
          <w:rFonts w:ascii="" w:hAnsi="" w:cs="" w:eastAsia=""/>
          <w:b w:val="true"/>
          <w:i w:val="false"/>
          <w:strike w:val="false"/>
          <w:color w:val="000000"/>
          <w:sz w:val="20"/>
          <w:u w:val="single"/>
        </w:rPr>
        <w:t>Makoto Ohashi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Shinsuke Kishie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on linguistic landscapes of the public transportation facilities of Qingdao city in China, </w:t>
      </w:r>
      <w:r>
        <w:rPr>
          <w:rFonts w:ascii="" w:hAnsi="" w:cs="" w:eastAsia=""/>
          <w:b w:val="false"/>
          <w:i w:val="true"/>
          <w:strike w:val="false"/>
          <w:color w:val="000000"/>
          <w:sz w:val="20"/>
          <w:u w:val="single"/>
        </w:rPr>
        <w:t>Regional Science Research, the University of Tokushima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67-74, 2012.</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劉 潔, </w:t>
      </w:r>
      <w:r>
        <w:rPr>
          <w:rFonts w:ascii="" w:hAnsi="" w:cs="" w:eastAsia=""/>
          <w:b w:val="true"/>
          <w:i w:val="false"/>
          <w:strike w:val="false"/>
          <w:color w:val="000000"/>
          <w:sz w:val="20"/>
          <w:u w:val="single"/>
        </w:rPr>
        <w:t>Makoto Ohashi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Shinsuke Kishie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Linguistic landscapes of the famous tourist spots of Qingdao city in China, </w:t>
      </w:r>
      <w:r>
        <w:rPr>
          <w:rFonts w:ascii="" w:hAnsi="" w:cs="" w:eastAsia=""/>
          <w:b w:val="false"/>
          <w:i w:val="true"/>
          <w:strike w:val="false"/>
          <w:color w:val="000000"/>
          <w:sz w:val="20"/>
          <w:u w:val="single"/>
        </w:rPr>
        <w:t>Regional Science Research, the University of Tokushima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75-83, 2012.</w:t>
      </w:r>
    </w:p>
    <w:p>
      <w:pPr>
        <w:numPr>
          <w:numId w:val="8"/>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ソーシャルイノベーションとしての地方のまちづくりとコモンズ : 地方都市の地域再生の課題と現状・北九州市小倉地区，富山市，愛媛県伊予市双海町を事例として,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false"/>
          <w:strike w:val="false"/>
          <w:color w:val="000000"/>
          <w:sz w:val="20"/>
          <w:u w:val="none"/>
        </w:rPr>
        <w:t>67-90,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豊田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所得の地域格差と都市圏の空間構造-世帯規模と年齢階級を考慮した市区町村別世帯所得の分析-,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51-62,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宮脇 克実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上岡 義典</w:t>
      </w:r>
      <w:r>
        <w:rPr>
          <w:rFonts w:ascii="" w:hAnsi="" w:cs="" w:eastAsia=""/>
          <w:b w:val="true"/>
          <w:i w:val="false"/>
          <w:strike w:val="false"/>
          <w:color w:val="000000"/>
          <w:sz w:val="20"/>
          <w:u w:val="none"/>
        </w:rPr>
        <w:t xml:space="preserve">, 椎野 広久 : </w:t>
      </w:r>
      <w:r>
        <w:rPr>
          <w:rFonts w:ascii="" w:hAnsi="" w:cs="" w:eastAsia=""/>
          <w:b w:val="false"/>
          <w:i w:val="false"/>
          <w:strike w:val="false"/>
          <w:color w:val="000000"/>
          <w:sz w:val="20"/>
          <w:u w:val="none"/>
        </w:rPr>
        <w:t xml:space="preserve">療育を受けている子どもの母親意識の変化-児童デイサービスを利用している母親の振り返りから-, </w:t>
      </w:r>
      <w:r>
        <w:rPr>
          <w:rFonts w:ascii="" w:hAnsi="" w:cs="" w:eastAsia=""/>
          <w:b w:val="false"/>
          <w:i w:val="true"/>
          <w:strike w:val="false"/>
          <w:color w:val="000000"/>
          <w:sz w:val="20"/>
          <w:u w:val="single"/>
        </w:rPr>
        <w:t>徳島大学総合科学部人間科学研究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49-57,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清水 勇吉, ビクトリア ブロイヤー : </w:t>
      </w:r>
      <w:r>
        <w:rPr>
          <w:rFonts w:ascii="" w:hAnsi="" w:cs="" w:eastAsia=""/>
          <w:b w:val="false"/>
          <w:i w:val="false"/>
          <w:strike w:val="false"/>
          <w:color w:val="000000"/>
          <w:sz w:val="20"/>
          <w:u w:val="none"/>
        </w:rPr>
        <w:t xml:space="preserve">Geolinguistic Research by Questionnare in the Kyushu District, </w:t>
      </w:r>
      <w:r>
        <w:rPr>
          <w:rFonts w:ascii="" w:hAnsi="" w:cs="" w:eastAsia=""/>
          <w:b w:val="false"/>
          <w:i w:val="true"/>
          <w:strike w:val="false"/>
          <w:color w:val="000000"/>
          <w:sz w:val="20"/>
          <w:u w:val="none"/>
        </w:rPr>
        <w:t xml:space="preserve">Papers from The First International Conference on Asian Geolinguistics, </w:t>
      </w:r>
      <w:r>
        <w:rPr>
          <w:rFonts w:ascii="" w:hAnsi="" w:cs="" w:eastAsia=""/>
          <w:b w:val="false"/>
          <w:i w:val="false"/>
          <w:strike w:val="false"/>
          <w:color w:val="000000"/>
          <w:sz w:val="20"/>
          <w:u w:val="none"/>
        </w:rPr>
        <w:t>261-272,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坂田 大輔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新生 教科指導 実践現場からのアイディア紹介, </w:t>
      </w:r>
      <w:r>
        <w:rPr>
          <w:rFonts w:ascii="" w:hAnsi="" w:cs="" w:eastAsia=""/>
          <w:b w:val="false"/>
          <w:i w:val="true"/>
          <w:strike w:val="false"/>
          <w:color w:val="000000"/>
          <w:sz w:val="20"/>
          <w:u w:val="none"/>
        </w:rPr>
        <w:t xml:space="preserve">小六教育技術,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86-89, 2012年.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逵 牧子, 寺本 忠司, 守山 隆敏, </w:t>
      </w: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ペトリフイルムを用いる食品中の乳酸菌の生菌数測定, </w:t>
      </w:r>
      <w:r>
        <w:rPr>
          <w:rFonts w:ascii="" w:hAnsi="" w:cs="" w:eastAsia=""/>
          <w:b w:val="false"/>
          <w:i w:val="true"/>
          <w:strike w:val="false"/>
          <w:color w:val="000000"/>
          <w:sz w:val="20"/>
          <w:u w:val="single"/>
        </w:rPr>
        <w:t>徳島大学総合科学部自然科学研究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1-6,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村田 明広</w:t>
      </w:r>
      <w:r>
        <w:rPr>
          <w:rFonts w:ascii="" w:hAnsi="" w:cs="" w:eastAsia=""/>
          <w:b w:val="true"/>
          <w:i w:val="false"/>
          <w:strike w:val="false"/>
          <w:color w:val="000000"/>
          <w:sz w:val="20"/>
          <w:u w:val="none"/>
        </w:rPr>
        <w:t xml:space="preserve">, 福田 佳代 : </w:t>
      </w:r>
      <w:r>
        <w:rPr>
          <w:rFonts w:ascii="" w:hAnsi="" w:cs="" w:eastAsia=""/>
          <w:b w:val="false"/>
          <w:i w:val="false"/>
          <w:strike w:val="false"/>
          <w:color w:val="000000"/>
          <w:sz w:val="20"/>
          <w:u w:val="none"/>
        </w:rPr>
        <w:t xml:space="preserve">徳島県，和泉層群中の衝上デュープレックスと伸張デュープレックス, </w:t>
      </w:r>
      <w:r>
        <w:rPr>
          <w:rFonts w:ascii="" w:hAnsi="" w:cs="" w:eastAsia=""/>
          <w:b w:val="false"/>
          <w:i w:val="true"/>
          <w:strike w:val="false"/>
          <w:color w:val="000000"/>
          <w:sz w:val="20"/>
          <w:u w:val="single"/>
        </w:rPr>
        <w:t>徳島大学総合科学部自然科学研究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false"/>
          <w:strike w:val="false"/>
          <w:color w:val="000000"/>
          <w:sz w:val="20"/>
          <w:u w:val="none"/>
        </w:rPr>
        <w:t>31-37, 2012年.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稲田 徳之, 鈴木 茂之,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秋吉帯高山石灰岩層群の褶曲構造, </w:t>
      </w:r>
      <w:r>
        <w:rPr>
          <w:rFonts w:ascii="" w:hAnsi="" w:cs="" w:eastAsia=""/>
          <w:b w:val="false"/>
          <w:i w:val="true"/>
          <w:strike w:val="false"/>
          <w:color w:val="000000"/>
          <w:sz w:val="20"/>
          <w:u w:val="none"/>
        </w:rPr>
        <w:t xml:space="preserve">岡山大学地球科学研究報告,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5-11,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桂 修治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創始期の郷土保護論 - エルンスト・ルードルフにおける「郷土保護」の立場,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55-74,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石川 榮作</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アイルハルト・フォン・オーベルク作『トリストラント』の特質, --- ゴツトフリート作品との比較において ---,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15-53,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Romantic Adventures of a Milkmaid'における語りの技巧について,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1-14,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Shin-ichi Katayama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Scissors congruence for certain k-polygons, </w:t>
      </w:r>
      <w:r>
        <w:rPr>
          <w:rFonts w:ascii="" w:hAnsi="" w:cs="" w:eastAsia=""/>
          <w:b w:val="false"/>
          <w:i w:val="true"/>
          <w:strike w:val="false"/>
          <w:color w:val="000000"/>
          <w:sz w:val="20"/>
          <w:u w:val="single"/>
        </w:rPr>
        <w:t>Journal of Mathematics, The University of Tokushima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false"/>
          <w:strike w:val="false"/>
          <w:color w:val="000000"/>
          <w:sz w:val="20"/>
          <w:u w:val="none"/>
        </w:rPr>
        <w:t>1-12, 2012.</w:t>
      </w:r>
    </w:p>
    <w:p>
      <w:pPr>
        <w:numPr>
          <w:numId w:val="8"/>
        </w:numPr>
        <w:autoSpaceDE w:val="off"/>
        <w:autoSpaceDN w:val="off"/>
        <w:spacing w:line="-240" w:lineRule="auto"/>
        <w:ind w:left="30"/>
      </w:pPr>
      <w:r>
        <w:rPr>
          <w:rFonts w:ascii="" w:hAnsi="" w:cs="" w:eastAsia=""/>
          <w:b w:val="true"/>
          <w:i w:val="false"/>
          <w:strike w:val="false"/>
          <w:color w:val="000000"/>
          <w:sz w:val="20"/>
          <w:u w:val="single"/>
        </w:rPr>
        <w:t>饗場 和彦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国連PKFが平和構築支援の現場において直面する課題-国連ルワンダ支援団(UNAMIR)司令官の手記を通して-,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No.26, </w:t>
      </w:r>
      <w:r>
        <w:rPr>
          <w:rFonts w:ascii="" w:hAnsi="" w:cs="" w:eastAsia=""/>
          <w:b w:val="false"/>
          <w:i w:val="false"/>
          <w:strike w:val="false"/>
          <w:color w:val="000000"/>
          <w:sz w:val="20"/>
          <w:u w:val="none"/>
        </w:rPr>
        <w:t>91-108, 2012年.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Deokho Kim, </w:t>
      </w:r>
      <w:r>
        <w:rPr>
          <w:rFonts w:ascii="" w:hAnsi="" w:cs="" w:eastAsia=""/>
          <w:b w:val="true"/>
          <w:i w:val="false"/>
          <w:strike w:val="false"/>
          <w:color w:val="000000"/>
          <w:sz w:val="20"/>
          <w:u w:val="single"/>
        </w:rPr>
        <w:t>Shinsuke Kishie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瀧口 惠子 : </w:t>
      </w:r>
      <w:r>
        <w:rPr>
          <w:rFonts w:ascii="" w:hAnsi="" w:cs="" w:eastAsia=""/>
          <w:b w:val="false"/>
          <w:i w:val="false"/>
          <w:strike w:val="false"/>
          <w:color w:val="000000"/>
          <w:sz w:val="20"/>
          <w:u w:val="none"/>
        </w:rPr>
        <w:t xml:space="preserve">The Study of Perceptual dialectology in Kyungpook dialects, </w:t>
      </w:r>
      <w:r>
        <w:rPr>
          <w:rFonts w:ascii="" w:hAnsi="" w:cs="" w:eastAsia=""/>
          <w:b w:val="false"/>
          <w:i w:val="true"/>
          <w:strike w:val="false"/>
          <w:color w:val="000000"/>
          <w:sz w:val="20"/>
          <w:u w:val="single"/>
        </w:rPr>
        <w:t>Journal of Language and Literature, Faculty of Integrated Arts and Sciences, The University of Tokushima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117-137, 2012.</w:t>
      </w:r>
    </w:p>
    <w:p>
      <w:pPr>
        <w:numPr>
          <w:numId w:val="8"/>
        </w:numPr>
        <w:autoSpaceDE w:val="off"/>
        <w:autoSpaceDN w:val="off"/>
        <w:spacing w:line="-240" w:lineRule="auto"/>
        <w:ind w:left="30"/>
      </w:pPr>
      <w:r>
        <w:rPr>
          <w:rFonts w:ascii="" w:hAnsi="" w:cs="" w:eastAsia=""/>
          <w:b w:val="true"/>
          <w:i w:val="false"/>
          <w:strike w:val="false"/>
          <w:color w:val="000000"/>
          <w:sz w:val="20"/>
          <w:u w:val="single"/>
        </w:rPr>
        <w:t>堤 和博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平安後期の「ことなしぶ」とその派生語の検討―付・異文「ことならふ」とその派生語―,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1-32,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モラエスが見た蛍,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55-60,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佐藤 健二</w:t>
      </w:r>
      <w:r>
        <w:rPr>
          <w:rFonts w:ascii="" w:hAnsi="" w:cs="" w:eastAsia=""/>
          <w:b w:val="true"/>
          <w:i w:val="false"/>
          <w:strike w:val="false"/>
          <w:color w:val="000000"/>
          <w:sz w:val="20"/>
          <w:u w:val="none"/>
        </w:rPr>
        <w:t xml:space="preserve">, 塩田 翔一 : </w:t>
      </w:r>
      <w:r>
        <w:rPr>
          <w:rFonts w:ascii="" w:hAnsi="" w:cs="" w:eastAsia=""/>
          <w:b w:val="false"/>
          <w:i w:val="false"/>
          <w:strike w:val="false"/>
          <w:color w:val="000000"/>
          <w:sz w:val="20"/>
          <w:u w:val="none"/>
        </w:rPr>
        <w:t xml:space="preserve">ストレス体験の構造化筆記開示が苦痛度および前頭前野血流量に及ぼす影響―予備的検討―, </w:t>
      </w:r>
      <w:r>
        <w:rPr>
          <w:rFonts w:ascii="" w:hAnsi="" w:cs="" w:eastAsia=""/>
          <w:b w:val="false"/>
          <w:i w:val="true"/>
          <w:strike w:val="false"/>
          <w:color w:val="000000"/>
          <w:sz w:val="20"/>
          <w:u w:val="single"/>
        </w:rPr>
        <w:t>徳島大学総合科学部人間科学研究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No.20, </w:t>
      </w:r>
      <w:r>
        <w:rPr>
          <w:rFonts w:ascii="" w:hAnsi="" w:cs="" w:eastAsia=""/>
          <w:b w:val="false"/>
          <w:i w:val="false"/>
          <w:strike w:val="false"/>
          <w:color w:val="000000"/>
          <w:sz w:val="20"/>
          <w:u w:val="none"/>
        </w:rPr>
        <w:t>59-65,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Kosuke Ono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 existence of global solutions for some mildly degenerate nonlinear Kirchhoff strings with linear dissipation, </w:t>
      </w:r>
      <w:r>
        <w:rPr>
          <w:rFonts w:ascii="" w:hAnsi="" w:cs="" w:eastAsia=""/>
          <w:b w:val="false"/>
          <w:i w:val="true"/>
          <w:strike w:val="false"/>
          <w:color w:val="000000"/>
          <w:sz w:val="20"/>
          <w:u w:val="single"/>
        </w:rPr>
        <w:t>Journal of Mathematics, The University of Tokushima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false"/>
          <w:strike w:val="false"/>
          <w:color w:val="000000"/>
          <w:sz w:val="20"/>
          <w:u w:val="none"/>
        </w:rPr>
        <w:t>13-22, 2012.</w:t>
      </w:r>
    </w:p>
    <w:p>
      <w:pPr>
        <w:numPr>
          <w:numId w:val="8"/>
        </w:numPr>
        <w:autoSpaceDE w:val="off"/>
        <w:autoSpaceDN w:val="off"/>
        <w:spacing w:line="-240" w:lineRule="auto"/>
        <w:ind w:left="30"/>
      </w:pPr>
      <w:r>
        <w:rPr>
          <w:rFonts w:ascii="" w:hAnsi="" w:cs="" w:eastAsia=""/>
          <w:b w:val="true"/>
          <w:i w:val="false"/>
          <w:strike w:val="false"/>
          <w:color w:val="000000"/>
          <w:sz w:val="20"/>
          <w:u w:val="single"/>
        </w:rPr>
        <w:t>清水 真人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信託とタックス・プランニング(1)(単独訳),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No.26, </w:t>
      </w:r>
      <w:r>
        <w:rPr>
          <w:rFonts w:ascii="" w:hAnsi="" w:cs="" w:eastAsia=""/>
          <w:b w:val="false"/>
          <w:i w:val="false"/>
          <w:strike w:val="false"/>
          <w:color w:val="000000"/>
          <w:sz w:val="20"/>
          <w:u w:val="none"/>
        </w:rPr>
        <w:t>109-157,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モラエスの庭, --- (2)「随筆」の変質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84-90,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清水 真人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ケベック州における信託, --- (単独訳)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94-122,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清水 真人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米国州会社法における事業再編の展開とSECの関与(3・完),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No.26, </w:t>
      </w:r>
      <w:r>
        <w:rPr>
          <w:rFonts w:ascii="" w:hAnsi="" w:cs="" w:eastAsia=""/>
          <w:b w:val="false"/>
          <w:i w:val="false"/>
          <w:strike w:val="false"/>
          <w:color w:val="000000"/>
          <w:sz w:val="20"/>
          <w:u w:val="none"/>
        </w:rPr>
        <w:t>29-52, 2012年.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石橋 正浩, </w:t>
      </w:r>
      <w:r>
        <w:rPr>
          <w:rFonts w:ascii="" w:hAnsi="" w:cs="" w:eastAsia=""/>
          <w:b w:val="true"/>
          <w:i w:val="false"/>
          <w:strike w:val="false"/>
          <w:color w:val="000000"/>
          <w:sz w:val="20"/>
          <w:u w:val="single"/>
        </w:rPr>
        <w:t>内海 千種</w:t>
      </w:r>
      <w:r>
        <w:rPr>
          <w:rFonts w:ascii="" w:hAnsi="" w:cs="" w:eastAsia=""/>
          <w:b w:val="true"/>
          <w:i w:val="false"/>
          <w:strike w:val="false"/>
          <w:color w:val="000000"/>
          <w:sz w:val="20"/>
          <w:u w:val="none"/>
        </w:rPr>
        <w:t xml:space="preserve">, 相澤 直樹, 牧田 潔, 齋藤 大輔 : </w:t>
      </w:r>
      <w:r>
        <w:rPr>
          <w:rFonts w:ascii="" w:hAnsi="" w:cs="" w:eastAsia=""/>
          <w:b w:val="false"/>
          <w:i w:val="false"/>
          <w:strike w:val="false"/>
          <w:color w:val="000000"/>
          <w:sz w:val="20"/>
          <w:u w:val="none"/>
        </w:rPr>
        <w:t xml:space="preserve">脳機能から考えるロールシャッハ法課題の反応過程の概観, </w:t>
      </w:r>
      <w:r>
        <w:rPr>
          <w:rFonts w:ascii="" w:hAnsi="" w:cs="" w:eastAsia=""/>
          <w:b w:val="false"/>
          <w:i w:val="true"/>
          <w:strike w:val="false"/>
          <w:color w:val="000000"/>
          <w:sz w:val="20"/>
          <w:u w:val="none"/>
        </w:rPr>
        <w:t xml:space="preserve">発達人間学論叢, </w:t>
      </w:r>
      <w:r>
        <w:rPr>
          <w:rFonts w:ascii="" w:hAnsi="" w:cs="" w:eastAsia=""/>
          <w:b w:val="true"/>
          <w:i w:val="false"/>
          <w:strike w:val="false"/>
          <w:color w:val="000000"/>
          <w:sz w:val="20"/>
          <w:u w:val="none"/>
        </w:rPr>
        <w:t xml:space="preserve">Vol.17, </w:t>
      </w:r>
      <w:r>
        <w:rPr>
          <w:rFonts w:ascii="" w:hAnsi="" w:cs="" w:eastAsia=""/>
          <w:b w:val="false"/>
          <w:i w:val="false"/>
          <w:strike w:val="false"/>
          <w:color w:val="000000"/>
          <w:sz w:val="20"/>
          <w:u w:val="none"/>
        </w:rPr>
        <w:t>77-82, 2013年.</w:t>
      </w:r>
    </w:p>
    <w:p>
      <w:pPr>
        <w:numPr>
          <w:numId w:val="8"/>
        </w:numPr>
        <w:autoSpaceDE w:val="off"/>
        <w:autoSpaceDN w:val="off"/>
        <w:spacing w:line="-240" w:lineRule="auto"/>
        <w:ind w:left="30"/>
      </w:pP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植田 健太, 嶋田 洋徳 : </w:t>
      </w:r>
      <w:r>
        <w:rPr>
          <w:rFonts w:ascii="" w:hAnsi="" w:cs="" w:eastAsia=""/>
          <w:b w:val="false"/>
          <w:i w:val="false"/>
          <w:strike w:val="false"/>
          <w:color w:val="000000"/>
          <w:sz w:val="20"/>
          <w:u w:val="none"/>
        </w:rPr>
        <w:t xml:space="preserve">ひきこもる理由に関する実証的研究, </w:t>
      </w:r>
      <w:r>
        <w:rPr>
          <w:rFonts w:ascii="" w:hAnsi="" w:cs="" w:eastAsia=""/>
          <w:b w:val="false"/>
          <w:i w:val="true"/>
          <w:strike w:val="false"/>
          <w:color w:val="000000"/>
          <w:sz w:val="20"/>
          <w:u w:val="single"/>
        </w:rPr>
        <w:t>徳島大学人間科学研究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13-22, 2013年.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稲葉 奈々子,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失われた20年, --- 在日南米人はなぜ急減したのか ---, </w:t>
      </w:r>
      <w:r>
        <w:rPr>
          <w:rFonts w:ascii="" w:hAnsi="" w:cs="" w:eastAsia=""/>
          <w:b w:val="false"/>
          <w:i w:val="true"/>
          <w:strike w:val="false"/>
          <w:color w:val="000000"/>
          <w:sz w:val="20"/>
          <w:u w:val="none"/>
        </w:rPr>
        <w:t xml:space="preserve">茨城大学人文コミュニケーション学科論集,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2013年.</w:t>
      </w:r>
    </w:p>
    <w:p>
      <w:pPr>
        <w:numPr>
          <w:numId w:val="8"/>
        </w:numPr>
        <w:autoSpaceDE w:val="off"/>
        <w:autoSpaceDN w:val="off"/>
        <w:spacing w:line="-240" w:lineRule="auto"/>
        <w:ind w:left="30"/>
      </w:pPr>
      <w:r>
        <w:rPr>
          <w:rFonts w:ascii="" w:hAnsi="" w:cs="" w:eastAsia=""/>
          <w:b w:val="true"/>
          <w:i w:val="false"/>
          <w:strike w:val="false"/>
          <w:color w:val="000000"/>
          <w:sz w:val="20"/>
          <w:u w:val="single"/>
        </w:rPr>
        <w:t>清水 真人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米国投資会社法における独立取締役制度の歴史的展開(2・完)―投資会社法制定時から1970年代までを中心に, </w:t>
      </w:r>
      <w:r>
        <w:rPr>
          <w:rFonts w:ascii="" w:hAnsi="" w:cs="" w:eastAsia=""/>
          <w:b w:val="false"/>
          <w:i w:val="true"/>
          <w:strike w:val="false"/>
          <w:color w:val="000000"/>
          <w:sz w:val="20"/>
          <w:u w:val="none"/>
        </w:rPr>
        <w:t xml:space="preserve">企業と法創造,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179-200, 2013年.</w:t>
      </w:r>
    </w:p>
    <w:p>
      <w:pPr>
        <w:numPr>
          <w:numId w:val="8"/>
        </w:numPr>
        <w:autoSpaceDE w:val="off"/>
        <w:autoSpaceDN w:val="off"/>
        <w:spacing w:line="-240" w:lineRule="auto"/>
        <w:ind w:left="30"/>
      </w:pPr>
      <w:r>
        <w:rPr>
          <w:rFonts w:ascii="" w:hAnsi="" w:cs="" w:eastAsia=""/>
          <w:b w:val="true"/>
          <w:i w:val="false"/>
          <w:strike w:val="false"/>
          <w:color w:val="000000"/>
          <w:sz w:val="20"/>
          <w:u w:val="single"/>
        </w:rPr>
        <w:t>葭森 健介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東アジア世界の形成と中国の皇帝権,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35-50, 2013年.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鍛治 致, 髙谷 幸, 大曲 由起子,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1995年と2000年の国勢調査に見る外国人の教育, --- 外国人青少年の家庭背景・進学・結婚 ---, </w:t>
      </w:r>
      <w:r>
        <w:rPr>
          <w:rFonts w:ascii="" w:hAnsi="" w:cs="" w:eastAsia=""/>
          <w:b w:val="false"/>
          <w:i w:val="true"/>
          <w:strike w:val="false"/>
          <w:color w:val="000000"/>
          <w:sz w:val="20"/>
          <w:u w:val="none"/>
        </w:rPr>
        <w:t xml:space="preserve">大阪成蹊大学マネジメント学部紀要,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159-184, 2013年.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稲葉 奈々子,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滞日アルゼンチン系移民とジェンダー, </w:t>
      </w:r>
      <w:r>
        <w:rPr>
          <w:rFonts w:ascii="" w:hAnsi="" w:cs="" w:eastAsia=""/>
          <w:b w:val="false"/>
          <w:i w:val="true"/>
          <w:strike w:val="false"/>
          <w:color w:val="000000"/>
          <w:sz w:val="20"/>
          <w:u w:val="none"/>
        </w:rPr>
        <w:t xml:space="preserve">アジア太平洋研究センター年報,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42-48, 2013年.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髙谷 幸, 大曲 由起子,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鍛治 致 : </w:t>
      </w:r>
      <w:r>
        <w:rPr>
          <w:rFonts w:ascii="" w:hAnsi="" w:cs="" w:eastAsia=""/>
          <w:b w:val="false"/>
          <w:i w:val="false"/>
          <w:strike w:val="false"/>
          <w:color w:val="000000"/>
          <w:sz w:val="20"/>
          <w:u w:val="none"/>
        </w:rPr>
        <w:t xml:space="preserve">2005年国勢調査に見る外国人の教育, --- 外国人青少年の家庭背景・進学・結婚 ---, </w:t>
      </w:r>
      <w:r>
        <w:rPr>
          <w:rFonts w:ascii="" w:hAnsi="" w:cs="" w:eastAsia=""/>
          <w:b w:val="false"/>
          <w:i w:val="true"/>
          <w:strike w:val="false"/>
          <w:color w:val="000000"/>
          <w:sz w:val="20"/>
          <w:u w:val="none"/>
        </w:rPr>
        <w:t xml:space="preserve">岡山大学大学院社会文化科学研究科紀要, </w:t>
      </w:r>
      <w:r>
        <w:rPr>
          <w:rFonts w:ascii="" w:hAnsi="" w:cs="" w:eastAsia=""/>
          <w:b w:val="false"/>
          <w:i w:val="true"/>
          <w:strike w:val="false"/>
          <w:color w:val="000000"/>
          <w:sz w:val="20"/>
          <w:u w:val="none"/>
        </w:rPr>
        <w:t xml:space="preserve">No.35, </w:t>
      </w:r>
      <w:r>
        <w:rPr>
          <w:rFonts w:ascii="" w:hAnsi="" w:cs="" w:eastAsia=""/>
          <w:b w:val="false"/>
          <w:i w:val="false"/>
          <w:strike w:val="false"/>
          <w:color w:val="000000"/>
          <w:sz w:val="20"/>
          <w:u w:val="none"/>
        </w:rPr>
        <w:t>59-76, 2013年.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髙谷 幸, 大曲 由起子,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鍛治 致 : </w:t>
      </w:r>
      <w:r>
        <w:rPr>
          <w:rFonts w:ascii="" w:hAnsi="" w:cs="" w:eastAsia=""/>
          <w:b w:val="false"/>
          <w:i w:val="false"/>
          <w:strike w:val="false"/>
          <w:color w:val="000000"/>
          <w:sz w:val="20"/>
          <w:u w:val="none"/>
        </w:rPr>
        <w:t xml:space="preserve">在日外国人女性の結婚・仕事・住居, --- 2005年国勢調査データ分析 ---, </w:t>
      </w:r>
      <w:r>
        <w:rPr>
          <w:rFonts w:ascii="" w:hAnsi="" w:cs="" w:eastAsia=""/>
          <w:b w:val="false"/>
          <w:i w:val="true"/>
          <w:strike w:val="false"/>
          <w:color w:val="000000"/>
          <w:sz w:val="20"/>
          <w:u w:val="none"/>
        </w:rPr>
        <w:t xml:space="preserve">文化共生学,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2013年.</w:t>
      </w:r>
    </w:p>
    <w:p>
      <w:pPr>
        <w:numPr>
          <w:numId w:val="8"/>
        </w:numPr>
        <w:autoSpaceDE w:val="off"/>
        <w:autoSpaceDN w:val="off"/>
        <w:spacing w:line="-240" w:lineRule="auto"/>
        <w:ind w:left="30"/>
      </w:pPr>
      <w:r>
        <w:rPr>
          <w:rFonts w:ascii="" w:hAnsi="" w:cs="" w:eastAsia=""/>
          <w:b w:val="true"/>
          <w:i w:val="false"/>
          <w:strike w:val="false"/>
          <w:color w:val="000000"/>
          <w:sz w:val="20"/>
          <w:u w:val="single"/>
        </w:rPr>
        <w:t>田中 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明美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巣立ちプログラムに基づく1年次学生を対象としたキャリア教育の実践と2年次授業 におけるPBLの試み, </w:t>
      </w:r>
      <w:r>
        <w:rPr>
          <w:rFonts w:ascii="" w:hAnsi="" w:cs="" w:eastAsia=""/>
          <w:b w:val="false"/>
          <w:i w:val="true"/>
          <w:strike w:val="false"/>
          <w:color w:val="000000"/>
          <w:sz w:val="20"/>
          <w:u w:val="none"/>
        </w:rPr>
        <w:t xml:space="preserve">徳島大学大学教育研究ジャーナル,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133-142, 2013年.</w:t>
      </w:r>
    </w:p>
    <w:p>
      <w:pPr>
        <w:numPr>
          <w:numId w:val="8"/>
        </w:numPr>
        <w:autoSpaceDE w:val="off"/>
        <w:autoSpaceDN w:val="off"/>
        <w:spacing w:line="-240" w:lineRule="auto"/>
        <w:ind w:left="30"/>
      </w:pPr>
      <w:r>
        <w:rPr>
          <w:rFonts w:ascii="" w:hAnsi="" w:cs="" w:eastAsia=""/>
          <w:b w:val="true"/>
          <w:i w:val="false"/>
          <w:strike w:val="false"/>
          <w:color w:val="000000"/>
          <w:sz w:val="20"/>
          <w:u w:val="single"/>
        </w:rPr>
        <w:t>山野 明美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産業界等との連携による中国・四国地域人材育成事業の展開-平成24年度「産業界の ニーズに対応した教育改善・充実事業」-, </w:t>
      </w:r>
      <w:r>
        <w:rPr>
          <w:rFonts w:ascii="" w:hAnsi="" w:cs="" w:eastAsia=""/>
          <w:b w:val="false"/>
          <w:i w:val="true"/>
          <w:strike w:val="false"/>
          <w:color w:val="000000"/>
          <w:sz w:val="20"/>
          <w:u w:val="none"/>
        </w:rPr>
        <w:t xml:space="preserve">徳島大学大学教育研究ジャーナル,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80-88, 2013年.</w:t>
      </w:r>
    </w:p>
    <w:p>
      <w:pPr>
        <w:numPr>
          <w:numId w:val="8"/>
        </w:numPr>
        <w:autoSpaceDE w:val="off"/>
        <w:autoSpaceDN w:val="off"/>
        <w:spacing w:line="-240" w:lineRule="auto"/>
        <w:ind w:left="30"/>
      </w:pPr>
      <w:r>
        <w:rPr>
          <w:rFonts w:ascii="" w:hAnsi="" w:cs="" w:eastAsia=""/>
          <w:b w:val="true"/>
          <w:i w:val="false"/>
          <w:strike w:val="false"/>
          <w:color w:val="000000"/>
          <w:sz w:val="20"/>
          <w:u w:val="single"/>
        </w:rPr>
        <w:t>日置 善郎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宮田 政徳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川野 卓二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香川 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奈良 理恵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2012年度徳島大学全学FD推進プログラムの実施報告,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152-175, 2013年.</w:t>
      </w:r>
    </w:p>
    <w:p>
      <w:pPr>
        <w:numPr>
          <w:numId w:val="8"/>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古地図GISと地域分析・景観復原, --- 歴史地理学の試み ---, </w:t>
      </w:r>
      <w:r>
        <w:rPr>
          <w:rFonts w:ascii="" w:hAnsi="" w:cs="" w:eastAsia=""/>
          <w:b w:val="false"/>
          <w:i w:val="true"/>
          <w:strike w:val="false"/>
          <w:color w:val="000000"/>
          <w:sz w:val="20"/>
          <w:u w:val="none"/>
        </w:rPr>
        <w:t xml:space="preserve">環境会議, </w:t>
      </w:r>
      <w:r>
        <w:rPr>
          <w:rFonts w:ascii="" w:hAnsi="" w:cs="" w:eastAsia=""/>
          <w:b w:val="false"/>
          <w:i w:val="true"/>
          <w:strike w:val="false"/>
          <w:color w:val="000000"/>
          <w:sz w:val="20"/>
          <w:u w:val="none"/>
        </w:rPr>
        <w:t xml:space="preserve">No.spring, </w:t>
      </w:r>
      <w:r>
        <w:rPr>
          <w:rFonts w:ascii="" w:hAnsi="" w:cs="" w:eastAsia=""/>
          <w:b w:val="false"/>
          <w:i w:val="false"/>
          <w:strike w:val="false"/>
          <w:color w:val="000000"/>
          <w:sz w:val="20"/>
          <w:u w:val="none"/>
        </w:rPr>
        <w:t>137-143, 2013年.</w:t>
      </w:r>
    </w:p>
    <w:p>
      <w:pPr>
        <w:numPr>
          <w:numId w:val="8"/>
        </w:numPr>
        <w:autoSpaceDE w:val="off"/>
        <w:autoSpaceDN w:val="off"/>
        <w:spacing w:line="-240" w:lineRule="auto"/>
        <w:ind w:left="30"/>
      </w:pPr>
      <w:r>
        <w:rPr>
          <w:rFonts w:ascii="" w:hAnsi="" w:cs="" w:eastAsia=""/>
          <w:b w:val="true"/>
          <w:i w:val="false"/>
          <w:strike w:val="false"/>
          <w:color w:val="000000"/>
          <w:sz w:val="20"/>
          <w:u w:val="single"/>
        </w:rPr>
        <w:t>Meredith Anne Stephens</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role of verse and song in attuning learners to English phonemes and prosody: Implications for the development of reading skills, </w:t>
      </w:r>
      <w:r>
        <w:rPr>
          <w:rFonts w:ascii="" w:hAnsi="" w:cs="" w:eastAsia=""/>
          <w:b w:val="false"/>
          <w:i w:val="true"/>
          <w:strike w:val="false"/>
          <w:color w:val="000000"/>
          <w:sz w:val="20"/>
          <w:u w:val="single"/>
        </w:rPr>
        <w:t>Hyperion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false"/>
          <w:strike w:val="false"/>
          <w:color w:val="000000"/>
          <w:sz w:val="20"/>
          <w:u w:val="none"/>
        </w:rPr>
        <w:t>83-91, 2013.</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相澤 直樹, 石橋 正浩, 中村 有吾, 牧田 潔, </w:t>
      </w:r>
      <w:r>
        <w:rPr>
          <w:rFonts w:ascii="" w:hAnsi="" w:cs="" w:eastAsia=""/>
          <w:b w:val="true"/>
          <w:i w:val="false"/>
          <w:strike w:val="false"/>
          <w:color w:val="000000"/>
          <w:sz w:val="20"/>
          <w:u w:val="single"/>
        </w:rPr>
        <w:t>内海 千種</w:t>
      </w:r>
      <w:r>
        <w:rPr>
          <w:rFonts w:ascii="" w:hAnsi="" w:cs="" w:eastAsia=""/>
          <w:b w:val="true"/>
          <w:i w:val="false"/>
          <w:strike w:val="false"/>
          <w:color w:val="000000"/>
          <w:sz w:val="20"/>
          <w:u w:val="none"/>
        </w:rPr>
        <w:t xml:space="preserve">, 岩切 昌宏 : </w:t>
      </w:r>
      <w:r>
        <w:rPr>
          <w:rFonts w:ascii="" w:hAnsi="" w:cs="" w:eastAsia=""/>
          <w:b w:val="false"/>
          <w:i w:val="false"/>
          <w:strike w:val="false"/>
          <w:color w:val="000000"/>
          <w:sz w:val="20"/>
          <w:u w:val="none"/>
        </w:rPr>
        <w:t xml:space="preserve">ロールシャッハ課題遂行時の前頭前野機能について -近赤外分光法(NIRS)を用いた試行的研究-, </w:t>
      </w:r>
      <w:r>
        <w:rPr>
          <w:rFonts w:ascii="" w:hAnsi="" w:cs="" w:eastAsia=""/>
          <w:b w:val="false"/>
          <w:i w:val="true"/>
          <w:strike w:val="false"/>
          <w:color w:val="000000"/>
          <w:sz w:val="20"/>
          <w:u w:val="none"/>
        </w:rPr>
        <w:t xml:space="preserve">神戸大学大学院人間発達環境学研究科研究紀要,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201-206, 2013年.</w:t>
      </w:r>
    </w:p>
    <w:p>
      <w:pPr>
        <w:numPr>
          <w:numId w:val="8"/>
        </w:numPr>
        <w:autoSpaceDE w:val="off"/>
        <w:autoSpaceDN w:val="off"/>
        <w:spacing w:line="-240" w:lineRule="auto"/>
        <w:ind w:left="30"/>
      </w:pPr>
      <w:r>
        <w:rPr>
          <w:rFonts w:ascii="" w:hAnsi="" w:cs="" w:eastAsia=""/>
          <w:b w:val="true"/>
          <w:i w:val="false"/>
          <w:strike w:val="false"/>
          <w:color w:val="000000"/>
          <w:sz w:val="20"/>
          <w:u w:val="single"/>
        </w:rPr>
        <w:t>古屋 S. 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荒木 秀夫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徳島大学教員と徳島県内の高校関係者へのインタビュー調査, --- ―高校から大学への教育の接続をより良いものにするために― ---,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95-98, 2013年.</w:t>
      </w:r>
    </w:p>
    <w:p>
      <w:pPr>
        <w:numPr>
          <w:numId w:val="8"/>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徳島市渋野の三番叟踊(稚児三番叟),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47-61, 2013年.</w:t>
      </w:r>
    </w:p>
    <w:p>
      <w:pPr>
        <w:numPr>
          <w:numId w:val="8"/>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板野郡板野町の祭りと民俗芸能(1),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96-115, 2013年.</w:t>
      </w:r>
    </w:p>
    <w:p>
      <w:pPr>
        <w:numPr>
          <w:numId w:val="8"/>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美馬市木屋平(旧美馬郡木屋平村)の祭りと民俗芸能(1),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116-150, 2013年.</w:t>
      </w:r>
    </w:p>
    <w:p>
      <w:pPr>
        <w:numPr>
          <w:numId w:val="8"/>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東みよし町(旧三加茂町)の地神信仰二題,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151-157, 2013年.</w:t>
      </w:r>
    </w:p>
    <w:p>
      <w:pPr>
        <w:numPr>
          <w:numId w:val="8"/>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徳島市南沖洲・恵美須神社の「かぼちゃ踊り」,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158-163, 2013年.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田村 健治,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板野郡板野町の地神塔,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164-173, 2013年.</w:t>
      </w:r>
    </w:p>
    <w:p>
      <w:pPr>
        <w:numPr>
          <w:numId w:val="8"/>
        </w:numPr>
        <w:autoSpaceDE w:val="off"/>
        <w:autoSpaceDN w:val="off"/>
        <w:spacing w:line="-240" w:lineRule="auto"/>
        <w:ind w:left="30"/>
      </w:pPr>
      <w:r>
        <w:rPr>
          <w:rFonts w:ascii="" w:hAnsi="" w:cs="" w:eastAsia=""/>
          <w:b w:val="true"/>
          <w:i w:val="false"/>
          <w:strike w:val="false"/>
          <w:color w:val="000000"/>
          <w:sz w:val="20"/>
          <w:u w:val="single"/>
        </w:rPr>
        <w:t>清水 真人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1970年代米国における大規模公開会社取締役会改革論の検討―投資会社独立取締役制度が大規模公開会社取締役会改革論に与えた影響について, </w:t>
      </w:r>
      <w:r>
        <w:rPr>
          <w:rFonts w:ascii="" w:hAnsi="" w:cs="" w:eastAsia=""/>
          <w:b w:val="false"/>
          <w:i w:val="true"/>
          <w:strike w:val="false"/>
          <w:color w:val="000000"/>
          <w:sz w:val="20"/>
          <w:u w:val="none"/>
        </w:rPr>
        <w:t xml:space="preserve">企業と法創造,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332-358, 2013年.</w:t>
      </w:r>
    </w:p>
    <w:p>
      <w:pPr>
        <w:numPr>
          <w:numId w:val="8"/>
        </w:numPr>
        <w:autoSpaceDE w:val="off"/>
        <w:autoSpaceDN w:val="off"/>
        <w:spacing w:line="-240" w:lineRule="auto"/>
        <w:ind w:left="30"/>
      </w:pPr>
      <w:r>
        <w:rPr>
          <w:rFonts w:ascii="" w:hAnsi="" w:cs="" w:eastAsia=""/>
          <w:b w:val="true"/>
          <w:i w:val="false"/>
          <w:strike w:val="false"/>
          <w:color w:val="000000"/>
          <w:sz w:val="20"/>
          <w:u w:val="single"/>
        </w:rPr>
        <w:t>田中 智行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龍谷大学図書館蔵『玄奘三蔵渡天由来縁起』翻刻(五), </w:t>
      </w:r>
      <w:r>
        <w:rPr>
          <w:rFonts w:ascii="" w:hAnsi="" w:cs="" w:eastAsia=""/>
          <w:b w:val="false"/>
          <w:i w:val="true"/>
          <w:strike w:val="false"/>
          <w:color w:val="000000"/>
          <w:sz w:val="20"/>
          <w:u w:val="single"/>
        </w:rPr>
        <w:t>徳島大学国語国文学</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No.26, </w:t>
      </w:r>
      <w:r>
        <w:rPr>
          <w:rFonts w:ascii="" w:hAnsi="" w:cs="" w:eastAsia=""/>
          <w:b w:val="false"/>
          <w:i w:val="false"/>
          <w:strike w:val="false"/>
          <w:color w:val="000000"/>
          <w:sz w:val="20"/>
          <w:u w:val="none"/>
        </w:rPr>
        <w:t>13-38, 2013年.</w:t>
      </w:r>
    </w:p>
    <w:p>
      <w:pPr>
        <w:numPr>
          <w:numId w:val="8"/>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戦争文学における日独比較, --- 戦争はなぜ語り直されるのか ---, </w:t>
      </w:r>
      <w:r>
        <w:rPr>
          <w:rFonts w:ascii="" w:hAnsi="" w:cs="" w:eastAsia=""/>
          <w:b w:val="false"/>
          <w:i w:val="true"/>
          <w:strike w:val="false"/>
          <w:color w:val="000000"/>
          <w:sz w:val="20"/>
          <w:u w:val="none"/>
        </w:rPr>
        <w:t xml:space="preserve">「関西大学東西学術研究所国際共同研究シリーズ10「戦争の記録と表象―日本・アジア・ヨーロッパ―」,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33-39, 2013年.</w:t>
      </w:r>
    </w:p>
    <w:p>
      <w:pPr>
        <w:numPr>
          <w:numId w:val="8"/>
        </w:numPr>
        <w:autoSpaceDE w:val="off"/>
        <w:autoSpaceDN w:val="off"/>
        <w:spacing w:line="-240" w:lineRule="auto"/>
        <w:ind w:left="30"/>
      </w:pPr>
      <w:r>
        <w:rPr>
          <w:rFonts w:ascii="" w:hAnsi="" w:cs="" w:eastAsia=""/>
          <w:b w:val="true"/>
          <w:i w:val="false"/>
          <w:strike w:val="false"/>
          <w:color w:val="000000"/>
          <w:sz w:val="20"/>
          <w:u w:val="single"/>
        </w:rPr>
        <w:t>笹尾 佳代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記憶の街―三浦哲郎「忍ぶ川」の戦後, </w:t>
      </w:r>
      <w:r>
        <w:rPr>
          <w:rFonts w:ascii="" w:hAnsi="" w:cs="" w:eastAsia=""/>
          <w:b w:val="false"/>
          <w:i w:val="true"/>
          <w:strike w:val="false"/>
          <w:color w:val="000000"/>
          <w:sz w:val="20"/>
          <w:u w:val="single"/>
        </w:rPr>
        <w:t>徳島大学国語国文学</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No.26, </w:t>
      </w:r>
      <w:r>
        <w:rPr>
          <w:rFonts w:ascii="" w:hAnsi="" w:cs="" w:eastAsia=""/>
          <w:b w:val="false"/>
          <w:i w:val="false"/>
          <w:strike w:val="false"/>
          <w:color w:val="000000"/>
          <w:sz w:val="20"/>
          <w:u w:val="none"/>
        </w:rPr>
        <w:t>2013年.</w:t>
      </w:r>
    </w:p>
    <w:p>
      <w:pPr>
        <w:numPr>
          <w:numId w:val="8"/>
        </w:numPr>
        <w:autoSpaceDE w:val="off"/>
        <w:autoSpaceDN w:val="off"/>
        <w:spacing w:line="-240" w:lineRule="auto"/>
        <w:ind w:left="30"/>
      </w:pPr>
      <w:r>
        <w:rPr>
          <w:rFonts w:ascii="" w:hAnsi="" w:cs="" w:eastAsia=""/>
          <w:b w:val="true"/>
          <w:i w:val="false"/>
          <w:strike w:val="false"/>
          <w:color w:val="000000"/>
          <w:sz w:val="20"/>
          <w:u w:val="single"/>
        </w:rPr>
        <w:t>坂田 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福田 利久 スティーブ</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継続的自律英語学習におけるネガティブな感情への対応:マインドフルネスを中心とした対応の可能性を探る, </w:t>
      </w:r>
      <w:r>
        <w:rPr>
          <w:rFonts w:ascii="" w:hAnsi="" w:cs="" w:eastAsia=""/>
          <w:b w:val="false"/>
          <w:i w:val="true"/>
          <w:strike w:val="false"/>
          <w:color w:val="000000"/>
          <w:sz w:val="20"/>
          <w:u w:val="none"/>
        </w:rPr>
        <w:t xml:space="preserve">2012年度 徳島大学国際センター紀要・年報, </w:t>
      </w:r>
      <w:r>
        <w:rPr>
          <w:rFonts w:ascii="" w:hAnsi="" w:cs="" w:eastAsia=""/>
          <w:b w:val="false"/>
          <w:i w:val="false"/>
          <w:strike w:val="false"/>
          <w:color w:val="000000"/>
          <w:sz w:val="20"/>
          <w:u w:val="none"/>
        </w:rPr>
        <w:t>7-19, 2013年.</w:t>
      </w:r>
    </w:p>
    <w:p>
      <w:pPr>
        <w:numPr>
          <w:numId w:val="8"/>
        </w:numPr>
        <w:autoSpaceDE w:val="off"/>
        <w:autoSpaceDN w:val="off"/>
        <w:spacing w:line="-240" w:lineRule="auto"/>
        <w:ind w:left="30"/>
      </w:pP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弥生時代, </w:t>
      </w:r>
      <w:r>
        <w:rPr>
          <w:rFonts w:ascii="" w:hAnsi="" w:cs="" w:eastAsia=""/>
          <w:b w:val="false"/>
          <w:i w:val="true"/>
          <w:strike w:val="false"/>
          <w:color w:val="000000"/>
          <w:sz w:val="20"/>
          <w:u w:val="single"/>
        </w:rPr>
        <w:t>史学雑誌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22-25, 2012年.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稲葉 奈々子,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デカセギと家族(15), --- 経済危機の影響・O一家の場合 ---, </w:t>
      </w:r>
      <w:r>
        <w:rPr>
          <w:rFonts w:ascii="" w:hAnsi="" w:cs="" w:eastAsia=""/>
          <w:b w:val="false"/>
          <w:i w:val="true"/>
          <w:strike w:val="false"/>
          <w:color w:val="000000"/>
          <w:sz w:val="20"/>
          <w:u w:val="none"/>
        </w:rPr>
        <w:t xml:space="preserve">茨城大学人文コミュニケーション学科論集,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Zenro Hioki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Kazumasa Ohkuma : </w:t>
      </w:r>
      <w:r>
        <w:rPr>
          <w:rFonts w:ascii="" w:hAnsi="" w:cs="" w:eastAsia=""/>
          <w:b w:val="false"/>
          <w:i w:val="false"/>
          <w:strike w:val="false"/>
          <w:color w:val="000000"/>
          <w:sz w:val="20"/>
          <w:u w:val="none"/>
        </w:rPr>
        <w:t xml:space="preserve">Optimal-observable analysis of possible non-standard top-quark couplings in </w:t>
      </w:r>
      <w:r>
        <w:rPr>
          <w:rFonts w:ascii="" w:hAnsi="" w:cs="" w:eastAsia=""/>
          <w:b w:val="false"/>
          <w:i w:val="true"/>
          <w:strike w:val="false"/>
          <w:color w:val="000000"/>
          <w:sz w:val="20"/>
          <w:u w:val="none"/>
        </w:rPr>
        <w:t>pp -&gt; t tbar X -&gt; l</w:t>
      </w:r>
      <w:r>
        <w:rPr>
          <w:rFonts w:ascii="" w:hAnsi="" w:cs="" w:eastAsia=""/>
          <w:b w:val="false"/>
          <w:i w:val="true"/>
          <w:strike w:val="false"/>
          <w:color w:val="000000"/>
          <w:sz w:val="20"/>
          <w:u w:val="none"/>
          <w:vertAlign w:val="superscript"/>
        </w:rPr>
        <w:t>+</w:t>
      </w:r>
      <w:r>
        <w:rPr>
          <w:rFonts w:ascii="" w:hAnsi="" w:cs="" w:eastAsia=""/>
          <w:b w:val="false"/>
          <w:i w:val="true"/>
          <w:strike w:val="false"/>
          <w:color w:val="000000"/>
          <w:sz w:val="20"/>
          <w:u w:val="none"/>
        </w:rPr>
        <w:t xml:space="preserve"> X'</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Physics Letters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310-315, 2012.</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東アジアという桎梏, --- 民主党政権下での外国人参政権をめぐる政治 ---, </w:t>
      </w:r>
      <w:r>
        <w:rPr>
          <w:rFonts w:ascii="" w:hAnsi="" w:cs="" w:eastAsia=""/>
          <w:b w:val="false"/>
          <w:i w:val="true"/>
          <w:strike w:val="false"/>
          <w:color w:val="000000"/>
          <w:sz w:val="20"/>
          <w:u w:val="none"/>
        </w:rPr>
        <w:t xml:space="preserve">日本政治学会, </w:t>
      </w:r>
      <w:r>
        <w:rPr>
          <w:rFonts w:ascii="" w:hAnsi="" w:cs="" w:eastAsia=""/>
          <w:b w:val="false"/>
          <w:i w:val="false"/>
          <w:strike w:val="false"/>
          <w:color w:val="000000"/>
          <w:sz w:val="20"/>
          <w:u w:val="none"/>
        </w:rPr>
        <w:t>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在特会の論理(11), --- ノンポリ転じて活動家になったK氏の場合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144-149,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在特会の論理(12), --- 在特会が多くの人に勇気を与えたというL氏の場合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150-154,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在特会の論理(13), --- 大学時代から『正論』を読んでいたM氏の場合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155-159,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在特会の論理(14), --- 交際相手に勧誘されたN氏の場合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160-164,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在特会の論理(15), --- 『元々右だった』O氏の場合 ---,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false"/>
          <w:strike w:val="false"/>
          <w:color w:val="000000"/>
          <w:sz w:val="20"/>
          <w:u w:val="none"/>
        </w:rPr>
        <w:t>159-168,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在特会の論理(16), --- 歴史問題が気にかかっていたP氏の場合 ---,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false"/>
          <w:strike w:val="false"/>
          <w:color w:val="000000"/>
          <w:sz w:val="20"/>
          <w:u w:val="none"/>
        </w:rPr>
        <w:t>169-176,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在特会の論理(17), --- 1人で街宣していた動画に引き込まれたQ氏の場合 ---,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false"/>
          <w:strike w:val="false"/>
          <w:color w:val="000000"/>
          <w:sz w:val="20"/>
          <w:u w:val="none"/>
        </w:rPr>
        <w:t>177-193,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在特会の論理(18), --- 職場にあった産経新聞を気に入ったR氏の場合 ---,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false"/>
          <w:strike w:val="false"/>
          <w:color w:val="000000"/>
          <w:sz w:val="20"/>
          <w:u w:val="none"/>
        </w:rPr>
        <w:t>195-201,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『行動する保守』の論理(5), --- トンデモ本から歴史問題をめぐる嫌悪感へ・ε氏の場合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123-133,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『行動する保守』の論理(6), --- 中国が重要だというα氏・再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134-143,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王 冷然</w:t>
      </w:r>
      <w:r>
        <w:rPr>
          <w:rFonts w:ascii="" w:hAnsi="" w:cs="" w:eastAsia=""/>
          <w:b w:val="true"/>
          <w:i w:val="false"/>
          <w:strike w:val="false"/>
          <w:color w:val="000000"/>
          <w:sz w:val="20"/>
          <w:u w:val="none"/>
        </w:rPr>
        <w:t xml:space="preserve">, 河上 正二, 山田 剛志 : </w:t>
      </w:r>
      <w:r>
        <w:rPr>
          <w:rFonts w:ascii="" w:hAnsi="" w:cs="" w:eastAsia=""/>
          <w:b w:val="false"/>
          <w:i w:val="false"/>
          <w:strike w:val="false"/>
          <w:color w:val="000000"/>
          <w:sz w:val="20"/>
          <w:u w:val="none"/>
        </w:rPr>
        <w:t xml:space="preserve">債権法改正が銀行実務に与える影響の実証的研究, </w:t>
      </w:r>
      <w:r>
        <w:rPr>
          <w:rFonts w:ascii="" w:hAnsi="" w:cs="" w:eastAsia=""/>
          <w:b w:val="false"/>
          <w:i w:val="true"/>
          <w:strike w:val="false"/>
          <w:color w:val="000000"/>
          <w:sz w:val="20"/>
          <w:u w:val="none"/>
        </w:rPr>
        <w:t xml:space="preserve">ビジネス法務,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106-110,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大橋 眞 : </w:t>
      </w:r>
      <w:r>
        <w:rPr>
          <w:rFonts w:ascii="" w:hAnsi="" w:cs="" w:eastAsia=""/>
          <w:b w:val="false"/>
          <w:i w:val="false"/>
          <w:strike w:val="false"/>
          <w:color w:val="000000"/>
          <w:sz w:val="20"/>
          <w:u w:val="none"/>
        </w:rPr>
        <w:t xml:space="preserve">高大連携事業「高校生の大学研究室への体験入学型学習プログラム」実施報告(第4報), </w:t>
      </w:r>
      <w:r>
        <w:rPr>
          <w:rFonts w:ascii="" w:hAnsi="" w:cs="" w:eastAsia=""/>
          <w:b w:val="false"/>
          <w:i w:val="true"/>
          <w:strike w:val="false"/>
          <w:color w:val="000000"/>
          <w:sz w:val="20"/>
          <w:u w:val="none"/>
        </w:rPr>
        <w:t xml:space="preserve">平成24年度全学FD 徳島大学教育カンファレンス in 徳島 発表抄録集, </w:t>
      </w:r>
      <w:r>
        <w:rPr>
          <w:rFonts w:ascii="" w:hAnsi="" w:cs="" w:eastAsia=""/>
          <w:b w:val="false"/>
          <w:i w:val="false"/>
          <w:strike w:val="false"/>
          <w:color w:val="000000"/>
          <w:sz w:val="20"/>
          <w:u w:val="none"/>
        </w:rPr>
        <w:t>54-55,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『行動する保守』の論理(7), --- 右翼に弟子入りしたη氏の場合 ---, </w:t>
      </w:r>
      <w:r>
        <w:rPr>
          <w:rFonts w:ascii="" w:hAnsi="" w:cs="" w:eastAsia=""/>
          <w:b w:val="false"/>
          <w:i w:val="true"/>
          <w:strike w:val="false"/>
          <w:color w:val="000000"/>
          <w:sz w:val="20"/>
          <w:u w:val="none"/>
        </w:rPr>
        <w:t xml:space="preserve">アジア太平洋研究センター年報,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2013年.</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『行動する保守』の論理(8), --- 『ネット右翼のカリスマ』Ζ氏の場合 ---, </w:t>
      </w:r>
      <w:r>
        <w:rPr>
          <w:rFonts w:ascii="" w:hAnsi="" w:cs="" w:eastAsia=""/>
          <w:b w:val="false"/>
          <w:i w:val="true"/>
          <w:strike w:val="false"/>
          <w:color w:val="000000"/>
          <w:sz w:val="20"/>
          <w:u w:val="single"/>
        </w:rPr>
        <w:t>茨城大学地域総合研究所年報</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No.46, </w:t>
      </w:r>
      <w:r>
        <w:rPr>
          <w:rFonts w:ascii="" w:hAnsi="" w:cs="" w:eastAsia=""/>
          <w:b w:val="false"/>
          <w:i w:val="false"/>
          <w:strike w:val="false"/>
          <w:color w:val="000000"/>
          <w:sz w:val="20"/>
          <w:u w:val="none"/>
        </w:rPr>
        <w:t>2013年.</w:t>
      </w:r>
    </w:p>
    <w:p>
      <w:pPr>
        <w:numPr>
          <w:numId w:val="8"/>
        </w:numPr>
        <w:autoSpaceDE w:val="off"/>
        <w:autoSpaceDN w:val="off"/>
        <w:spacing w:line="-240" w:lineRule="auto"/>
        <w:ind w:left="30"/>
      </w:pPr>
      <w:r>
        <w:rPr>
          <w:rFonts w:ascii="" w:hAnsi="" w:cs="" w:eastAsia=""/>
          <w:b w:val="true"/>
          <w:i w:val="false"/>
          <w:strike w:val="false"/>
          <w:color w:val="000000"/>
          <w:sz w:val="20"/>
          <w:u w:val="single"/>
        </w:rPr>
        <w:t>Naoto Higuchi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Japan's Failure to Enfranchise its Permanent Resident Foreigners, </w:t>
      </w:r>
      <w:r>
        <w:rPr>
          <w:rFonts w:ascii="" w:hAnsi="" w:cs="" w:eastAsia=""/>
          <w:b w:val="false"/>
          <w:i w:val="true"/>
          <w:strike w:val="false"/>
          <w:color w:val="000000"/>
          <w:sz w:val="20"/>
          <w:u w:val="none"/>
        </w:rPr>
        <w:t xml:space="preserve">Asia Pacific Memo, </w:t>
      </w:r>
      <w:r>
        <w:rPr>
          <w:rFonts w:ascii="" w:hAnsi="" w:cs="" w:eastAsia=""/>
          <w:b w:val="false"/>
          <w:i w:val="true"/>
          <w:strike w:val="false"/>
          <w:color w:val="000000"/>
          <w:sz w:val="20"/>
          <w:u w:val="none"/>
        </w:rPr>
        <w:t xml:space="preserve">No.145, </w:t>
      </w:r>
      <w:r>
        <w:rPr>
          <w:rFonts w:ascii="" w:hAnsi="" w:cs="" w:eastAsia=""/>
          <w:b w:val="false"/>
          <w:i w:val="false"/>
          <w:strike w:val="false"/>
          <w:color w:val="000000"/>
          <w:sz w:val="20"/>
          <w:u w:val="none"/>
        </w:rPr>
        <w:t>Apr. 2012.</w:t>
      </w:r>
    </w:p>
    <w:p>
      <w:pPr>
        <w:numPr>
          <w:numId w:val="8"/>
        </w:numPr>
        <w:autoSpaceDE w:val="off"/>
        <w:autoSpaceDN w:val="off"/>
        <w:spacing w:line="-240" w:lineRule="auto"/>
        <w:ind w:left="30"/>
      </w:pPr>
      <w:r>
        <w:rPr>
          <w:rFonts w:ascii="" w:hAnsi="" w:cs="" w:eastAsia=""/>
          <w:b w:val="true"/>
          <w:i w:val="false"/>
          <w:strike w:val="false"/>
          <w:color w:val="000000"/>
          <w:sz w:val="20"/>
          <w:u w:val="single"/>
        </w:rPr>
        <w:t>伏見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2012年4月観測指針 (天文回報2012年4月), </w:t>
      </w:r>
      <w:r>
        <w:rPr>
          <w:rFonts w:ascii="" w:hAnsi="" w:cs="" w:eastAsia=""/>
          <w:b w:val="false"/>
          <w:i w:val="true"/>
          <w:strike w:val="false"/>
          <w:color w:val="000000"/>
          <w:sz w:val="20"/>
          <w:u w:val="none"/>
        </w:rPr>
        <w:t xml:space="preserve">天文回報, </w:t>
      </w:r>
      <w:r>
        <w:rPr>
          <w:rFonts w:ascii="" w:hAnsi="" w:cs="" w:eastAsia=""/>
          <w:b w:val="true"/>
          <w:i w:val="false"/>
          <w:strike w:val="false"/>
          <w:color w:val="000000"/>
          <w:sz w:val="20"/>
          <w:u w:val="none"/>
        </w:rPr>
        <w:t xml:space="preserve">Vol.837, </w:t>
      </w:r>
      <w:r>
        <w:rPr>
          <w:rFonts w:ascii="" w:hAnsi="" w:cs="" w:eastAsia=""/>
          <w:b w:val="false"/>
          <w:i w:val="false"/>
          <w:strike w:val="false"/>
          <w:color w:val="000000"/>
          <w:sz w:val="20"/>
          <w:u w:val="none"/>
        </w:rPr>
        <w:t>1-3, 2012年4月.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地方税制温故知新(第11回)固定資産税の代替財源としての市町村交付金と基地交付金,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295-314, 2012年4月.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読書のススメ(133), --- 群ようこ「かもめ食堂」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2012年4月.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伏見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2012年5月観測指針 (天文回報2012年5月), </w:t>
      </w:r>
      <w:r>
        <w:rPr>
          <w:rFonts w:ascii="" w:hAnsi="" w:cs="" w:eastAsia=""/>
          <w:b w:val="false"/>
          <w:i w:val="true"/>
          <w:strike w:val="false"/>
          <w:color w:val="000000"/>
          <w:sz w:val="20"/>
          <w:u w:val="none"/>
        </w:rPr>
        <w:t xml:space="preserve">天文回報, </w:t>
      </w:r>
      <w:r>
        <w:rPr>
          <w:rFonts w:ascii="" w:hAnsi="" w:cs="" w:eastAsia=""/>
          <w:b w:val="true"/>
          <w:i w:val="false"/>
          <w:strike w:val="false"/>
          <w:color w:val="000000"/>
          <w:sz w:val="20"/>
          <w:u w:val="none"/>
        </w:rPr>
        <w:t xml:space="preserve">Vol.838, </w:t>
      </w:r>
      <w:r>
        <w:rPr>
          <w:rFonts w:ascii="" w:hAnsi="" w:cs="" w:eastAsia=""/>
          <w:b w:val="false"/>
          <w:i w:val="false"/>
          <w:strike w:val="false"/>
          <w:color w:val="000000"/>
          <w:sz w:val="20"/>
          <w:u w:val="none"/>
        </w:rPr>
        <w:t>1-3, 2012年5月.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地方税制温故知新(第12回)住民税均等割の意義と負担分任の考え方,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230-251, 2012年5月.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読書のススメ(134), --- 坪内稔典「正岡子規の〈楽しむ力〉」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2012年5月.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保育者のための教育と福祉の事典, </w:t>
      </w:r>
      <w:r>
        <w:rPr>
          <w:rFonts w:ascii="" w:hAnsi="" w:cs="" w:eastAsia=""/>
          <w:b w:val="false"/>
          <w:i w:val="false"/>
          <w:strike w:val="false"/>
          <w:color w:val="000000"/>
          <w:sz w:val="20"/>
          <w:u w:val="none"/>
        </w:rPr>
        <w:t>2012年5月.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伏見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2012年6月観測指針 (天文回報2012年6月), </w:t>
      </w:r>
      <w:r>
        <w:rPr>
          <w:rFonts w:ascii="" w:hAnsi="" w:cs="" w:eastAsia=""/>
          <w:b w:val="false"/>
          <w:i w:val="true"/>
          <w:strike w:val="false"/>
          <w:color w:val="000000"/>
          <w:sz w:val="20"/>
          <w:u w:val="none"/>
        </w:rPr>
        <w:t xml:space="preserve">天文回報, </w:t>
      </w:r>
      <w:r>
        <w:rPr>
          <w:rFonts w:ascii="" w:hAnsi="" w:cs="" w:eastAsia=""/>
          <w:b w:val="true"/>
          <w:i w:val="false"/>
          <w:strike w:val="false"/>
          <w:color w:val="000000"/>
          <w:sz w:val="20"/>
          <w:u w:val="none"/>
        </w:rPr>
        <w:t xml:space="preserve">Vol.839, </w:t>
      </w:r>
      <w:r>
        <w:rPr>
          <w:rFonts w:ascii="" w:hAnsi="" w:cs="" w:eastAsia=""/>
          <w:b w:val="false"/>
          <w:i w:val="false"/>
          <w:strike w:val="false"/>
          <w:color w:val="000000"/>
          <w:sz w:val="20"/>
          <w:u w:val="none"/>
        </w:rPr>
        <w:t>1-3, 2012年6月.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地方税制温故知新(第13回)電気ガス税の創設から廃止まで,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208-234, 2012年6月.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読書のススメ(135), --- ユクスキュル「生物から見た世界」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2012年6月.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固定資産評価の簡素化と広域化・共同化∼家屋評価を中心に∼, </w:t>
      </w:r>
      <w:r>
        <w:rPr>
          <w:rFonts w:ascii="" w:hAnsi="" w:cs="" w:eastAsia=""/>
          <w:b w:val="false"/>
          <w:i w:val="true"/>
          <w:strike w:val="false"/>
          <w:color w:val="000000"/>
          <w:sz w:val="20"/>
          <w:u w:val="none"/>
        </w:rPr>
        <w:t xml:space="preserve">資産評価情報,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2-9, 2012年7月.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地方税制温故知新(第14回)地方目的税としての軽油引取税の創設,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222-243, 2012年7月.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伏見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天文回報7月観測指針, </w:t>
      </w:r>
      <w:r>
        <w:rPr>
          <w:rFonts w:ascii="" w:hAnsi="" w:cs="" w:eastAsia=""/>
          <w:b w:val="false"/>
          <w:i w:val="true"/>
          <w:strike w:val="false"/>
          <w:color w:val="000000"/>
          <w:sz w:val="20"/>
          <w:u w:val="none"/>
        </w:rPr>
        <w:t xml:space="preserve">天文回報, </w:t>
      </w:r>
      <w:r>
        <w:rPr>
          <w:rFonts w:ascii="" w:hAnsi="" w:cs="" w:eastAsia=""/>
          <w:b w:val="true"/>
          <w:i w:val="false"/>
          <w:strike w:val="false"/>
          <w:color w:val="000000"/>
          <w:sz w:val="20"/>
          <w:u w:val="none"/>
        </w:rPr>
        <w:t xml:space="preserve">Vol.840, </w:t>
      </w:r>
      <w:r>
        <w:rPr>
          <w:rFonts w:ascii="" w:hAnsi="" w:cs="" w:eastAsia=""/>
          <w:b w:val="false"/>
          <w:i w:val="false"/>
          <w:strike w:val="false"/>
          <w:color w:val="000000"/>
          <w:sz w:val="20"/>
          <w:u w:val="none"/>
        </w:rPr>
        <w:t>1-3, 2012年7月.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読書のススメ(136), --- 又吉直樹「第2図書係補佐」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2012年7月.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石川 榮作</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びわ湖ホール公演『タンホイザー』とドイツ中世騎士社会, </w:t>
      </w:r>
      <w:r>
        <w:rPr>
          <w:rFonts w:ascii="" w:hAnsi="" w:cs="" w:eastAsia=""/>
          <w:b w:val="false"/>
          <w:i w:val="true"/>
          <w:strike w:val="false"/>
          <w:color w:val="000000"/>
          <w:sz w:val="20"/>
          <w:u w:val="none"/>
        </w:rPr>
        <w:t xml:space="preserve">ワーグナー リング, </w:t>
      </w:r>
      <w:r>
        <w:rPr>
          <w:rFonts w:ascii="" w:hAnsi="" w:cs="" w:eastAsia=""/>
          <w:b w:val="false"/>
          <w:i w:val="true"/>
          <w:strike w:val="false"/>
          <w:color w:val="000000"/>
          <w:sz w:val="20"/>
          <w:u w:val="none"/>
        </w:rPr>
        <w:t xml:space="preserve">No.129, </w:t>
      </w:r>
      <w:r>
        <w:rPr>
          <w:rFonts w:ascii="" w:hAnsi="" w:cs="" w:eastAsia=""/>
          <w:b w:val="false"/>
          <w:i w:val="false"/>
          <w:strike w:val="false"/>
          <w:color w:val="000000"/>
          <w:sz w:val="20"/>
          <w:u w:val="none"/>
        </w:rPr>
        <w:t>2-3, 2012年7月.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地方税制温故知新(第15回)固定資産税における負担調整措置と課税の適正均衡化,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196-216, 2012年8月.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伏見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2012年8月観測指針 (天文回報2012年8月), </w:t>
      </w:r>
      <w:r>
        <w:rPr>
          <w:rFonts w:ascii="" w:hAnsi="" w:cs="" w:eastAsia=""/>
          <w:b w:val="false"/>
          <w:i w:val="true"/>
          <w:strike w:val="false"/>
          <w:color w:val="000000"/>
          <w:sz w:val="20"/>
          <w:u w:val="none"/>
        </w:rPr>
        <w:t xml:space="preserve">天文回報, </w:t>
      </w:r>
      <w:r>
        <w:rPr>
          <w:rFonts w:ascii="" w:hAnsi="" w:cs="" w:eastAsia=""/>
          <w:b w:val="true"/>
          <w:i w:val="false"/>
          <w:strike w:val="false"/>
          <w:color w:val="000000"/>
          <w:sz w:val="20"/>
          <w:u w:val="none"/>
        </w:rPr>
        <w:t xml:space="preserve">Vol.841, </w:t>
      </w:r>
      <w:r>
        <w:rPr>
          <w:rFonts w:ascii="" w:hAnsi="" w:cs="" w:eastAsia=""/>
          <w:b w:val="false"/>
          <w:i w:val="false"/>
          <w:strike w:val="false"/>
          <w:color w:val="000000"/>
          <w:sz w:val="20"/>
          <w:u w:val="none"/>
        </w:rPr>
        <w:t>1-3, 2012年8月.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読書のススメ(137), --- 大岡昇平「俘虜記」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2012年8月.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地方税制温故知新(第16回)特別土地保有税の創設と未利用地課税の議論,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196-217, 2012年9月.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伏見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2012年9月観測指針 (天文回報2012年9月), </w:t>
      </w:r>
      <w:r>
        <w:rPr>
          <w:rFonts w:ascii="" w:hAnsi="" w:cs="" w:eastAsia=""/>
          <w:b w:val="false"/>
          <w:i w:val="true"/>
          <w:strike w:val="false"/>
          <w:color w:val="000000"/>
          <w:sz w:val="20"/>
          <w:u w:val="none"/>
        </w:rPr>
        <w:t xml:space="preserve">天文回報, </w:t>
      </w:r>
      <w:r>
        <w:rPr>
          <w:rFonts w:ascii="" w:hAnsi="" w:cs="" w:eastAsia=""/>
          <w:b w:val="true"/>
          <w:i w:val="false"/>
          <w:strike w:val="false"/>
          <w:color w:val="000000"/>
          <w:sz w:val="20"/>
          <w:u w:val="none"/>
        </w:rPr>
        <w:t xml:space="preserve">Vol.842, </w:t>
      </w:r>
      <w:r>
        <w:rPr>
          <w:rFonts w:ascii="" w:hAnsi="" w:cs="" w:eastAsia=""/>
          <w:b w:val="false"/>
          <w:i w:val="false"/>
          <w:strike w:val="false"/>
          <w:color w:val="000000"/>
          <w:sz w:val="20"/>
          <w:u w:val="none"/>
        </w:rPr>
        <w:t>1-3, 2012年9月.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山口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書評・河野哲也著『意識は実在しない 心・知覚・自由』(講談社，2011), </w:t>
      </w:r>
      <w:r>
        <w:rPr>
          <w:rFonts w:ascii="" w:hAnsi="" w:cs="" w:eastAsia=""/>
          <w:b w:val="false"/>
          <w:i w:val="true"/>
          <w:strike w:val="false"/>
          <w:color w:val="000000"/>
          <w:sz w:val="20"/>
          <w:u w:val="none"/>
        </w:rPr>
        <w:t xml:space="preserve">フランス哲学・思想研究, </w:t>
      </w:r>
      <w:r>
        <w:rPr>
          <w:rFonts w:ascii="" w:hAnsi="" w:cs="" w:eastAsia=""/>
          <w:b w:val="true"/>
          <w:i w:val="false"/>
          <w:strike w:val="false"/>
          <w:color w:val="000000"/>
          <w:sz w:val="20"/>
          <w:u w:val="none"/>
        </w:rPr>
        <w:t xml:space="preserve">Vol.17, </w:t>
      </w:r>
      <w:r>
        <w:rPr>
          <w:rFonts w:ascii="" w:hAnsi="" w:cs="" w:eastAsia=""/>
          <w:b w:val="false"/>
          <w:i w:val="false"/>
          <w:strike w:val="false"/>
          <w:color w:val="000000"/>
          <w:sz w:val="20"/>
          <w:u w:val="none"/>
        </w:rPr>
        <w:t>198-203, 2012年9月.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読書のススメ(138), --- ヤンソン「ムーミン谷の仲間たち」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2012年9月.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地方税制温故知新(第17回)犬税をめぐる議論,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253-274, 2012年10月.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伏見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2012年10月観測指針 (天文回報2012年10月), </w:t>
      </w:r>
      <w:r>
        <w:rPr>
          <w:rFonts w:ascii="" w:hAnsi="" w:cs="" w:eastAsia=""/>
          <w:b w:val="false"/>
          <w:i w:val="true"/>
          <w:strike w:val="false"/>
          <w:color w:val="000000"/>
          <w:sz w:val="20"/>
          <w:u w:val="none"/>
        </w:rPr>
        <w:t xml:space="preserve">天文回報, </w:t>
      </w:r>
      <w:r>
        <w:rPr>
          <w:rFonts w:ascii="" w:hAnsi="" w:cs="" w:eastAsia=""/>
          <w:b w:val="true"/>
          <w:i w:val="false"/>
          <w:strike w:val="false"/>
          <w:color w:val="000000"/>
          <w:sz w:val="20"/>
          <w:u w:val="none"/>
        </w:rPr>
        <w:t xml:space="preserve">Vol.843, </w:t>
      </w:r>
      <w:r>
        <w:rPr>
          <w:rFonts w:ascii="" w:hAnsi="" w:cs="" w:eastAsia=""/>
          <w:b w:val="false"/>
          <w:i w:val="false"/>
          <w:strike w:val="false"/>
          <w:color w:val="000000"/>
          <w:sz w:val="20"/>
          <w:u w:val="none"/>
        </w:rPr>
        <w:t>1-3, 2012年10月.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読書のススメ(139), --- 李御寧「『縮み』志向の日本人」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2012年10月.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伏見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2012年11月観測指針 (天文回報2012年11月), </w:t>
      </w:r>
      <w:r>
        <w:rPr>
          <w:rFonts w:ascii="" w:hAnsi="" w:cs="" w:eastAsia=""/>
          <w:b w:val="false"/>
          <w:i w:val="true"/>
          <w:strike w:val="false"/>
          <w:color w:val="000000"/>
          <w:sz w:val="20"/>
          <w:u w:val="none"/>
        </w:rPr>
        <w:t xml:space="preserve">天文回報, </w:t>
      </w:r>
      <w:r>
        <w:rPr>
          <w:rFonts w:ascii="" w:hAnsi="" w:cs="" w:eastAsia=""/>
          <w:b w:val="true"/>
          <w:i w:val="false"/>
          <w:strike w:val="false"/>
          <w:color w:val="000000"/>
          <w:sz w:val="20"/>
          <w:u w:val="none"/>
        </w:rPr>
        <w:t xml:space="preserve">Vol.844, </w:t>
      </w:r>
      <w:r>
        <w:rPr>
          <w:rFonts w:ascii="" w:hAnsi="" w:cs="" w:eastAsia=""/>
          <w:b w:val="false"/>
          <w:i w:val="false"/>
          <w:strike w:val="false"/>
          <w:color w:val="000000"/>
          <w:sz w:val="20"/>
          <w:u w:val="none"/>
        </w:rPr>
        <w:t>1-3, 2012年11月.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地方税制温故知新(第18回)法人税率と住民税法人税割税率の関係,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203-226, 2012年11月.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読書のススメ(140), --- 宇野千代「薄墨の桜」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2012年11月.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伏見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2012年12月観測指針 (天文回報2012年12月), </w:t>
      </w:r>
      <w:r>
        <w:rPr>
          <w:rFonts w:ascii="" w:hAnsi="" w:cs="" w:eastAsia=""/>
          <w:b w:val="false"/>
          <w:i w:val="true"/>
          <w:strike w:val="false"/>
          <w:color w:val="000000"/>
          <w:sz w:val="20"/>
          <w:u w:val="none"/>
        </w:rPr>
        <w:t xml:space="preserve">天文回報, </w:t>
      </w:r>
      <w:r>
        <w:rPr>
          <w:rFonts w:ascii="" w:hAnsi="" w:cs="" w:eastAsia=""/>
          <w:b w:val="true"/>
          <w:i w:val="false"/>
          <w:strike w:val="false"/>
          <w:color w:val="000000"/>
          <w:sz w:val="20"/>
          <w:u w:val="none"/>
        </w:rPr>
        <w:t xml:space="preserve">Vol.845, </w:t>
      </w:r>
      <w:r>
        <w:rPr>
          <w:rFonts w:ascii="" w:hAnsi="" w:cs="" w:eastAsia=""/>
          <w:b w:val="false"/>
          <w:i w:val="false"/>
          <w:strike w:val="false"/>
          <w:color w:val="000000"/>
          <w:sz w:val="20"/>
          <w:u w:val="none"/>
        </w:rPr>
        <w:t>1-3, 2012年12月.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地方税制温故知新(第19回)個人事業税をめぐる議論,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199-221, 2012年12月.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玉 真之介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梶井功編著『「農」を論ず:日本農業の再生を求めて』, </w:t>
      </w:r>
      <w:r>
        <w:rPr>
          <w:rFonts w:ascii="" w:hAnsi="" w:cs="" w:eastAsia=""/>
          <w:b w:val="false"/>
          <w:i w:val="true"/>
          <w:strike w:val="false"/>
          <w:color w:val="000000"/>
          <w:sz w:val="20"/>
          <w:u w:val="single"/>
        </w:rPr>
        <w:t>農業經濟研究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191-193, 2012年12月.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玉 真之介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「平成の町村是」は可能か?, </w:t>
      </w:r>
      <w:r>
        <w:rPr>
          <w:rFonts w:ascii="" w:hAnsi="" w:cs="" w:eastAsia=""/>
          <w:b w:val="false"/>
          <w:i w:val="true"/>
          <w:strike w:val="false"/>
          <w:color w:val="000000"/>
          <w:sz w:val="20"/>
          <w:u w:val="none"/>
        </w:rPr>
        <w:t xml:space="preserve">季刊地域,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110-113, 2012年12月.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読書のススメ(141), --- 依岡隆児「読書のススメ∼四国からグローカルに」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2012年12月.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平成23年度総合科学優秀賞を受賞して, --- 新連載 研究最前線 ---, </w:t>
      </w:r>
      <w:r>
        <w:rPr>
          <w:rFonts w:ascii="" w:hAnsi="" w:cs="" w:eastAsia=""/>
          <w:b w:val="false"/>
          <w:i w:val="true"/>
          <w:strike w:val="false"/>
          <w:color w:val="000000"/>
          <w:sz w:val="20"/>
          <w:u w:val="none"/>
        </w:rPr>
        <w:t xml:space="preserve">徳島大学胃水会会報, </w:t>
      </w:r>
      <w:r>
        <w:rPr>
          <w:rFonts w:ascii="" w:hAnsi="" w:cs="" w:eastAsia=""/>
          <w:b w:val="false"/>
          <w:i w:val="true"/>
          <w:strike w:val="false"/>
          <w:color w:val="000000"/>
          <w:sz w:val="20"/>
          <w:u w:val="none"/>
        </w:rPr>
        <w:t xml:space="preserve">No.41, </w:t>
      </w:r>
      <w:r>
        <w:rPr>
          <w:rFonts w:ascii="" w:hAnsi="" w:cs="" w:eastAsia=""/>
          <w:b w:val="false"/>
          <w:i w:val="false"/>
          <w:strike w:val="false"/>
          <w:color w:val="000000"/>
          <w:sz w:val="20"/>
          <w:u w:val="none"/>
        </w:rPr>
        <w:t>12-13, 2012年12月.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水島 多喜男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石油危機への戦略的対応(1974年), </w:t>
      </w:r>
      <w:r>
        <w:rPr>
          <w:rFonts w:ascii="" w:hAnsi="" w:cs="" w:eastAsia=""/>
          <w:b w:val="false"/>
          <w:i w:val="true"/>
          <w:strike w:val="false"/>
          <w:color w:val="000000"/>
          <w:sz w:val="20"/>
          <w:u w:val="none"/>
        </w:rPr>
        <w:t xml:space="preserve">世界史資料 20世紀の世界II, </w:t>
      </w:r>
      <w:r>
        <w:rPr>
          <w:rFonts w:ascii="" w:hAnsi="" w:cs="" w:eastAsia=""/>
          <w:b w:val="true"/>
          <w:i w:val="false"/>
          <w:strike w:val="false"/>
          <w:color w:val="000000"/>
          <w:sz w:val="20"/>
          <w:u w:val="none"/>
        </w:rPr>
        <w:t xml:space="preserve">Vol.11, </w:t>
      </w:r>
      <w:r>
        <w:rPr>
          <w:rFonts w:ascii="" w:hAnsi="" w:cs="" w:eastAsia=""/>
          <w:b w:val="false"/>
          <w:i w:val="false"/>
          <w:strike w:val="false"/>
          <w:color w:val="000000"/>
          <w:sz w:val="20"/>
          <w:u w:val="none"/>
        </w:rPr>
        <w:t>264-265, 2012年12月.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 市川虎彦著『保守優位県の都市政治 ―愛媛県主要都市の姿勢と市長選』晃洋書房, </w:t>
      </w:r>
      <w:r>
        <w:rPr>
          <w:rFonts w:ascii="" w:hAnsi="" w:cs="" w:eastAsia=""/>
          <w:b w:val="false"/>
          <w:i w:val="true"/>
          <w:strike w:val="false"/>
          <w:color w:val="000000"/>
          <w:sz w:val="20"/>
          <w:u w:val="none"/>
        </w:rPr>
        <w:t xml:space="preserve">地域社会学会年報, </w:t>
      </w:r>
      <w:r>
        <w:rPr>
          <w:rFonts w:ascii="" w:hAnsi="" w:cs="" w:eastAsia=""/>
          <w:b w:val="false"/>
          <w:i w:val="true"/>
          <w:strike w:val="false"/>
          <w:color w:val="000000"/>
          <w:sz w:val="20"/>
          <w:u w:val="none"/>
        </w:rPr>
        <w:t xml:space="preserve">No.25, </w:t>
      </w:r>
      <w:r>
        <w:rPr>
          <w:rFonts w:ascii="" w:hAnsi="" w:cs="" w:eastAsia=""/>
          <w:b w:val="false"/>
          <w:i w:val="false"/>
          <w:strike w:val="false"/>
          <w:color w:val="000000"/>
          <w:sz w:val="20"/>
          <w:u w:val="none"/>
        </w:rPr>
        <w:t>187-188, 2013年.</w:t>
      </w:r>
    </w:p>
    <w:p>
      <w:pPr>
        <w:numPr>
          <w:numId w:val="8"/>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地方税制温故知新(第20回)生き延びる不動産取得税 : 雑種税から普通税へ,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216-238, 2013年1月.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地方税制温故知新(第21回)地方税原則の成立,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216-238, 2013年2月.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竹内 利夫 : </w:t>
      </w:r>
      <w:r>
        <w:rPr>
          <w:rFonts w:ascii="" w:hAnsi="" w:cs="" w:eastAsia=""/>
          <w:b w:val="false"/>
          <w:i w:val="false"/>
          <w:strike w:val="false"/>
          <w:color w:val="000000"/>
          <w:sz w:val="20"/>
          <w:u w:val="none"/>
        </w:rPr>
        <w:t xml:space="preserve">多視点デッサンに挑戦, --- 視線を変える ---, </w:t>
      </w:r>
      <w:r>
        <w:rPr>
          <w:rFonts w:ascii="" w:hAnsi="" w:cs="" w:eastAsia=""/>
          <w:b w:val="false"/>
          <w:i w:val="true"/>
          <w:strike w:val="false"/>
          <w:color w:val="000000"/>
          <w:sz w:val="20"/>
          <w:u w:val="none"/>
        </w:rPr>
        <w:t xml:space="preserve">きんびアート発見学[プロセス編], </w:t>
      </w:r>
      <w:r>
        <w:rPr>
          <w:rFonts w:ascii="" w:hAnsi="" w:cs="" w:eastAsia=""/>
          <w:b w:val="false"/>
          <w:i w:val="false"/>
          <w:strike w:val="false"/>
          <w:color w:val="000000"/>
          <w:sz w:val="20"/>
          <w:u w:val="none"/>
        </w:rPr>
        <w:t>14~17, 2013年2月.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Akiko Masuda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Aya Fujimoto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Toshiya Masuda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Curcumin: From Chemistry to Chemistry-Based Functions, </w:t>
      </w:r>
      <w:r>
        <w:rPr>
          <w:rFonts w:ascii="" w:hAnsi="" w:cs="" w:eastAsia=""/>
          <w:b w:val="false"/>
          <w:i w:val="true"/>
          <w:strike w:val="false"/>
          <w:color w:val="000000"/>
          <w:sz w:val="20"/>
          <w:u w:val="single"/>
        </w:rPr>
        <w:t>Current Pharmaceutical Design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2084-2092, Mar. 2013.</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近隣諸国と排外主義運動, </w:t>
      </w:r>
      <w:r>
        <w:rPr>
          <w:rFonts w:ascii="" w:hAnsi="" w:cs="" w:eastAsia=""/>
          <w:b w:val="false"/>
          <w:i w:val="true"/>
          <w:strike w:val="false"/>
          <w:color w:val="000000"/>
          <w:sz w:val="20"/>
          <w:u w:val="none"/>
        </w:rPr>
        <w:t xml:space="preserve">外国人人権法連絡会編『外国人・民族的マイノリティ人権白書2013』, </w:t>
      </w:r>
      <w:r>
        <w:rPr>
          <w:rFonts w:ascii="" w:hAnsi="" w:cs="" w:eastAsia=""/>
          <w:b w:val="false"/>
          <w:i w:val="false"/>
          <w:strike w:val="false"/>
          <w:color w:val="000000"/>
          <w:sz w:val="20"/>
          <w:u w:val="none"/>
        </w:rPr>
        <w:t>2013年3月.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地方税制温故知新(第22回)なぜゴルフ場利用税だけ生き残ったのか,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282-303, 2013年3月.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竹内 利夫 : </w:t>
      </w:r>
      <w:r>
        <w:rPr>
          <w:rFonts w:ascii="" w:hAnsi="" w:cs="" w:eastAsia=""/>
          <w:b w:val="false"/>
          <w:i w:val="false"/>
          <w:strike w:val="false"/>
          <w:color w:val="000000"/>
          <w:sz w:val="20"/>
          <w:u w:val="none"/>
        </w:rPr>
        <w:t xml:space="preserve">多視点デッサンに挑戦, --- ワークショップ アート自由研究帳 ---, </w:t>
      </w:r>
      <w:r>
        <w:rPr>
          <w:rFonts w:ascii="" w:hAnsi="" w:cs="" w:eastAsia=""/>
          <w:b w:val="false"/>
          <w:i w:val="true"/>
          <w:strike w:val="false"/>
          <w:color w:val="000000"/>
          <w:sz w:val="20"/>
          <w:u w:val="none"/>
        </w:rPr>
        <w:t xml:space="preserve">きんびアート発見学[展示編], </w:t>
      </w:r>
      <w:r>
        <w:rPr>
          <w:rFonts w:ascii="" w:hAnsi="" w:cs="" w:eastAsia=""/>
          <w:b w:val="false"/>
          <w:i w:val="false"/>
          <w:strike w:val="false"/>
          <w:color w:val="000000"/>
          <w:sz w:val="20"/>
          <w:u w:val="none"/>
        </w:rPr>
        <w:t>12∼19, 2013年3月.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新刊紹介:吉野川渡し研究会編『吉野川渡し場周辺の石造物 ガイドブック』,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191-192, 2013年3月.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徳島地域文化関係新聞記事一覧(2012年1月∼12月),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208-220, 2013年3月.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徳島地域文化関係文献目録(2011年1月∼2012年12月),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193-207, 2013年3月.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豊田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「地域格差の経済地理学」の新展開に向けて, </w:t>
      </w:r>
      <w:r>
        <w:rPr>
          <w:rFonts w:ascii="" w:hAnsi="" w:cs="" w:eastAsia=""/>
          <w:b w:val="false"/>
          <w:i w:val="true"/>
          <w:strike w:val="false"/>
          <w:color w:val="000000"/>
          <w:sz w:val="20"/>
          <w:u w:val="single"/>
        </w:rPr>
        <w:t>経済地理学年報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 2013年3月.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吉田 文美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Medbh McGuckien の The Flower Master を読む--詩の翻訳 (1)--, </w:t>
      </w:r>
      <w:r>
        <w:rPr>
          <w:rFonts w:ascii="" w:hAnsi="" w:cs="" w:eastAsia=""/>
          <w:b w:val="false"/>
          <w:i w:val="true"/>
          <w:strike w:val="false"/>
          <w:color w:val="000000"/>
          <w:sz w:val="20"/>
          <w:u w:val="single"/>
        </w:rPr>
        <w:t>ハイペリオン</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false"/>
          <w:strike w:val="false"/>
          <w:color w:val="000000"/>
          <w:sz w:val="20"/>
          <w:u w:val="none"/>
        </w:rPr>
        <w:t>33-46, 2013年3月.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江場 宏美, 篠田 弘造, 高山 透, 永谷 広久, 中野 和彦, 保倉 明子, 松林 信行, 森 良弘, </w:t>
      </w: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2012年X線分析関連文献総合報告, </w:t>
      </w:r>
      <w:r>
        <w:rPr>
          <w:rFonts w:ascii="" w:hAnsi="" w:cs="" w:eastAsia=""/>
          <w:b w:val="false"/>
          <w:i w:val="true"/>
          <w:strike w:val="false"/>
          <w:color w:val="000000"/>
          <w:sz w:val="20"/>
          <w:u w:val="none"/>
        </w:rPr>
        <w:t xml:space="preserve">X線分析の進歩, </w:t>
      </w:r>
      <w:r>
        <w:rPr>
          <w:rFonts w:ascii="" w:hAnsi="" w:cs="" w:eastAsia=""/>
          <w:b w:val="true"/>
          <w:i w:val="false"/>
          <w:strike w:val="false"/>
          <w:color w:val="000000"/>
          <w:sz w:val="20"/>
          <w:u w:val="none"/>
        </w:rPr>
        <w:t xml:space="preserve">Vol.44, </w:t>
      </w:r>
      <w:r>
        <w:rPr>
          <w:rFonts w:ascii="" w:hAnsi="" w:cs="" w:eastAsia=""/>
          <w:b w:val="false"/>
          <w:i w:val="false"/>
          <w:strike w:val="false"/>
          <w:color w:val="000000"/>
          <w:sz w:val="20"/>
          <w:u w:val="none"/>
        </w:rPr>
        <w:t>41-72, 2013年3月.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大宮 俊恵</w:t>
      </w:r>
      <w:r>
        <w:rPr>
          <w:rFonts w:ascii="" w:hAnsi="" w:cs="" w:eastAsia=""/>
          <w:b w:val="true"/>
          <w:i w:val="false"/>
          <w:strike w:val="false"/>
          <w:color w:val="000000"/>
          <w:sz w:val="20"/>
          <w:u w:val="none"/>
        </w:rPr>
        <w:t xml:space="preserve">, 丁山 俊彦, くすのき しげのり, 山本 耕司, 他 : </w:t>
      </w:r>
      <w:r>
        <w:rPr>
          <w:rFonts w:ascii="" w:hAnsi="" w:cs="" w:eastAsia=""/>
          <w:b w:val="false"/>
          <w:i w:val="false"/>
          <w:strike w:val="false"/>
          <w:color w:val="000000"/>
          <w:sz w:val="20"/>
          <w:u w:val="none"/>
        </w:rPr>
        <w:t xml:space="preserve">子どもたちに伝えたい郷土(徳島)の偉人, </w:t>
      </w:r>
      <w:r>
        <w:rPr>
          <w:rFonts w:ascii="" w:hAnsi="" w:cs="" w:eastAsia=""/>
          <w:b w:val="false"/>
          <w:i w:val="true"/>
          <w:strike w:val="false"/>
          <w:color w:val="000000"/>
          <w:sz w:val="20"/>
          <w:u w:val="none"/>
        </w:rPr>
        <w:t xml:space="preserve">小学校道徳学習用教材, </w:t>
      </w:r>
      <w:r>
        <w:rPr>
          <w:rFonts w:ascii="" w:hAnsi="" w:cs="" w:eastAsia=""/>
          <w:b w:val="false"/>
          <w:i w:val="false"/>
          <w:strike w:val="false"/>
          <w:color w:val="000000"/>
          <w:sz w:val="20"/>
          <w:u w:val="none"/>
        </w:rPr>
        <w:t>2013年3月.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Tohru Naito</w:t>
      </w:r>
      <w:r>
        <w:rPr>
          <w:rFonts w:ascii="" w:hAnsi="" w:cs="" w:eastAsia=""/>
          <w:b w:val="true"/>
          <w:i w:val="false"/>
          <w:strike w:val="false"/>
          <w:color w:val="000000"/>
          <w:sz w:val="20"/>
          <w:u w:val="none"/>
        </w:rPr>
        <w:t>, Hirofumi Fukuyama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Akio Kawasaki : </w:t>
      </w:r>
      <w:r>
        <w:rPr>
          <w:rFonts w:ascii="" w:hAnsi="" w:cs="" w:eastAsia=""/>
          <w:b w:val="false"/>
          <w:i w:val="false"/>
          <w:strike w:val="false"/>
          <w:color w:val="000000"/>
          <w:sz w:val="20"/>
          <w:u w:val="none"/>
        </w:rPr>
        <w:t xml:space="preserve">Optimal privatization and environmental regulation in a differentiated mixed oligopoly, </w:t>
      </w:r>
      <w:r>
        <w:rPr>
          <w:rFonts w:ascii="" w:hAnsi="" w:cs="" w:eastAsia=""/>
          <w:b w:val="false"/>
          <w:i w:val="true"/>
          <w:strike w:val="false"/>
          <w:color w:val="000000"/>
          <w:sz w:val="20"/>
          <w:u w:val="none"/>
        </w:rPr>
        <w:t xml:space="preserve">Korean Association of Applied Economics, </w:t>
      </w:r>
      <w:r>
        <w:rPr>
          <w:rFonts w:ascii="" w:hAnsi="" w:cs="" w:eastAsia=""/>
          <w:b w:val="false"/>
          <w:i w:val="false"/>
          <w:strike w:val="false"/>
          <w:color w:val="000000"/>
          <w:sz w:val="20"/>
          <w:u w:val="none"/>
        </w:rPr>
        <w:t>Apr. 2012.</w:t>
      </w:r>
    </w:p>
    <w:p>
      <w:pPr>
        <w:numPr>
          <w:numId w:val="8"/>
        </w:numPr>
        <w:autoSpaceDE w:val="off"/>
        <w:autoSpaceDN w:val="off"/>
        <w:spacing w:line="-240" w:lineRule="auto"/>
        <w:ind w:left="30"/>
      </w:pPr>
      <w:r>
        <w:rPr>
          <w:rFonts w:ascii="" w:hAnsi="" w:cs="" w:eastAsia=""/>
          <w:b w:val="true"/>
          <w:i w:val="false"/>
          <w:strike w:val="false"/>
          <w:color w:val="000000"/>
          <w:sz w:val="20"/>
          <w:u w:val="single"/>
        </w:rPr>
        <w:t>Tohru Naito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Privatization of Public Firm and Urban Unemployment in a Dualistic Economy, </w:t>
      </w:r>
      <w:r>
        <w:rPr>
          <w:rFonts w:ascii="" w:hAnsi="" w:cs="" w:eastAsia=""/>
          <w:b w:val="false"/>
          <w:i w:val="true"/>
          <w:strike w:val="false"/>
          <w:color w:val="000000"/>
          <w:sz w:val="20"/>
          <w:u w:val="none"/>
        </w:rPr>
        <w:t xml:space="preserve">Proceedings of Regional Science Association International 9th World Congress, </w:t>
      </w:r>
      <w:r>
        <w:rPr>
          <w:rFonts w:ascii="" w:hAnsi="" w:cs="" w:eastAsia=""/>
          <w:b w:val="false"/>
          <w:i w:val="false"/>
          <w:strike w:val="false"/>
          <w:color w:val="000000"/>
          <w:sz w:val="20"/>
          <w:u w:val="none"/>
        </w:rPr>
        <w:t>May 2012.</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Ayuko Nii, Koichi Yada, </w:t>
      </w:r>
      <w:r>
        <w:rPr>
          <w:rFonts w:ascii="" w:hAnsi="" w:cs="" w:eastAsia=""/>
          <w:b w:val="true"/>
          <w:i w:val="false"/>
          <w:strike w:val="false"/>
          <w:color w:val="000000"/>
          <w:sz w:val="20"/>
          <w:u w:val="single"/>
        </w:rPr>
        <w:t>Shigeru Obara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Hideki Matoba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Vitamin C does not prevent endurance training-induced improvement of glucose tolerance and insulin sensitivity, --- 2012 American College of Sports Medicine Annual Meeting ---, </w:t>
      </w:r>
      <w:r>
        <w:rPr>
          <w:rFonts w:ascii="" w:hAnsi="" w:cs="" w:eastAsia=""/>
          <w:b w:val="false"/>
          <w:i w:val="true"/>
          <w:strike w:val="false"/>
          <w:color w:val="000000"/>
          <w:sz w:val="20"/>
          <w:u w:val="single"/>
        </w:rPr>
        <w:t>Medicine and Science in Sports and Exercise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No.5 Suppl, </w:t>
      </w:r>
      <w:r>
        <w:rPr>
          <w:rFonts w:ascii="" w:hAnsi="" w:cs="" w:eastAsia=""/>
          <w:b w:val="false"/>
          <w:i w:val="false"/>
          <w:strike w:val="false"/>
          <w:color w:val="000000"/>
          <w:sz w:val="20"/>
          <w:u w:val="none"/>
        </w:rPr>
        <w:t xml:space="preserve">S183,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May 2012.</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Megumi Sugino, </w:t>
      </w:r>
      <w:r>
        <w:rPr>
          <w:rFonts w:ascii="" w:hAnsi="" w:cs="" w:eastAsia=""/>
          <w:b w:val="true"/>
          <w:i w:val="false"/>
          <w:strike w:val="false"/>
          <w:color w:val="000000"/>
          <w:sz w:val="20"/>
          <w:u w:val="single"/>
        </w:rPr>
        <w:t>Hajime Miura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Saori Maruoka : </w:t>
      </w:r>
      <w:r>
        <w:rPr>
          <w:rFonts w:ascii="" w:hAnsi="" w:cs="" w:eastAsia=""/>
          <w:b w:val="false"/>
          <w:i w:val="false"/>
          <w:strike w:val="false"/>
          <w:color w:val="000000"/>
          <w:sz w:val="20"/>
          <w:u w:val="none"/>
        </w:rPr>
        <w:t xml:space="preserve">Influence of self-reported physical activity on arterial stiffness in adolescents, </w:t>
      </w:r>
      <w:r>
        <w:rPr>
          <w:rFonts w:ascii="" w:hAnsi="" w:cs="" w:eastAsia=""/>
          <w:b w:val="false"/>
          <w:i w:val="true"/>
          <w:strike w:val="false"/>
          <w:color w:val="000000"/>
          <w:sz w:val="20"/>
          <w:u w:val="none"/>
        </w:rPr>
        <w:t xml:space="preserve">59th Annual Meeting American College of Sports Medicine, </w:t>
      </w:r>
      <w:r>
        <w:rPr>
          <w:rFonts w:ascii="" w:hAnsi="" w:cs="" w:eastAsia=""/>
          <w:b w:val="false"/>
          <w:i w:val="false"/>
          <w:strike w:val="false"/>
          <w:color w:val="000000"/>
          <w:sz w:val="20"/>
          <w:u w:val="none"/>
        </w:rPr>
        <w:t>May 2012.</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Yukimi Maki, </w:t>
      </w:r>
      <w:r>
        <w:rPr>
          <w:rFonts w:ascii="" w:hAnsi="" w:cs="" w:eastAsia=""/>
          <w:b w:val="true"/>
          <w:i w:val="false"/>
          <w:strike w:val="false"/>
          <w:color w:val="000000"/>
          <w:sz w:val="20"/>
          <w:u w:val="single"/>
        </w:rPr>
        <w:t>Hajime Miura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Megumi Sugino : </w:t>
      </w:r>
      <w:r>
        <w:rPr>
          <w:rFonts w:ascii="" w:hAnsi="" w:cs="" w:eastAsia=""/>
          <w:b w:val="false"/>
          <w:i w:val="false"/>
          <w:strike w:val="false"/>
          <w:color w:val="000000"/>
          <w:sz w:val="20"/>
          <w:u w:val="none"/>
        </w:rPr>
        <w:t xml:space="preserve">50%VO2max-arm-crank exercise may not improve arterial stiffness, </w:t>
      </w:r>
      <w:r>
        <w:rPr>
          <w:rFonts w:ascii="" w:hAnsi="" w:cs="" w:eastAsia=""/>
          <w:b w:val="false"/>
          <w:i w:val="true"/>
          <w:strike w:val="false"/>
          <w:color w:val="000000"/>
          <w:sz w:val="20"/>
          <w:u w:val="none"/>
        </w:rPr>
        <w:t xml:space="preserve">59th Annual Meeting of American College of Sports Medicine, </w:t>
      </w:r>
      <w:r>
        <w:rPr>
          <w:rFonts w:ascii="" w:hAnsi="" w:cs="" w:eastAsia=""/>
          <w:b w:val="false"/>
          <w:i w:val="false"/>
          <w:strike w:val="false"/>
          <w:color w:val="000000"/>
          <w:sz w:val="20"/>
          <w:u w:val="none"/>
        </w:rPr>
        <w:t>May 2012.</w:t>
      </w:r>
    </w:p>
    <w:p>
      <w:pPr>
        <w:numPr>
          <w:numId w:val="8"/>
        </w:numPr>
        <w:autoSpaceDE w:val="off"/>
        <w:autoSpaceDN w:val="off"/>
        <w:spacing w:line="-240" w:lineRule="auto"/>
        <w:ind w:left="30"/>
      </w:pPr>
      <w:r>
        <w:rPr>
          <w:rFonts w:ascii="" w:hAnsi="" w:cs="" w:eastAsia=""/>
          <w:b w:val="true"/>
          <w:i w:val="false"/>
          <w:strike w:val="false"/>
          <w:color w:val="000000"/>
          <w:sz w:val="20"/>
          <w:u w:val="single"/>
        </w:rPr>
        <w:t>Hajime Miura</w:t>
      </w:r>
      <w:r>
        <w:rPr>
          <w:rFonts w:ascii="" w:hAnsi="" w:cs="" w:eastAsia=""/>
          <w:b w:val="true"/>
          <w:i w:val="false"/>
          <w:strike w:val="false"/>
          <w:color w:val="000000"/>
          <w:sz w:val="20"/>
          <w:u w:val="none"/>
        </w:rPr>
        <w:t>, Yoshinori Takahashi, Yukimi 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Megumi Sugino : </w:t>
      </w:r>
      <w:r>
        <w:rPr>
          <w:rFonts w:ascii="" w:hAnsi="" w:cs="" w:eastAsia=""/>
          <w:b w:val="false"/>
          <w:i w:val="false"/>
          <w:strike w:val="false"/>
          <w:color w:val="000000"/>
          <w:sz w:val="20"/>
          <w:u w:val="none"/>
        </w:rPr>
        <w:t xml:space="preserve">Effects of group training on arterial stiffness in elderly hypertensive women, </w:t>
      </w:r>
      <w:r>
        <w:rPr>
          <w:rFonts w:ascii="" w:hAnsi="" w:cs="" w:eastAsia=""/>
          <w:b w:val="false"/>
          <w:i w:val="true"/>
          <w:strike w:val="false"/>
          <w:color w:val="000000"/>
          <w:sz w:val="20"/>
          <w:u w:val="none"/>
        </w:rPr>
        <w:t xml:space="preserve">59th Annual Meeting of American College of Sports Medicine, </w:t>
      </w:r>
      <w:r>
        <w:rPr>
          <w:rFonts w:ascii="" w:hAnsi="" w:cs="" w:eastAsia=""/>
          <w:b w:val="false"/>
          <w:i w:val="false"/>
          <w:strike w:val="false"/>
          <w:color w:val="000000"/>
          <w:sz w:val="20"/>
          <w:u w:val="none"/>
        </w:rPr>
        <w:t>May 2012.</w:t>
      </w:r>
    </w:p>
    <w:p>
      <w:pPr>
        <w:numPr>
          <w:numId w:val="8"/>
        </w:numPr>
        <w:autoSpaceDE w:val="off"/>
        <w:autoSpaceDN w:val="off"/>
        <w:spacing w:line="-240" w:lineRule="auto"/>
        <w:ind w:left="30"/>
      </w:pPr>
      <w:r>
        <w:rPr>
          <w:rFonts w:ascii="" w:hAnsi="" w:cs="" w:eastAsia=""/>
          <w:b w:val="true"/>
          <w:i w:val="false"/>
          <w:strike w:val="false"/>
          <w:color w:val="000000"/>
          <w:sz w:val="20"/>
          <w:u w:val="single"/>
        </w:rPr>
        <w:t>Kazuyuki 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Does the Reform of the Property Assessment Method Increase the Effective Tax Rate of the Property Tax in Japan?, </w:t>
      </w:r>
      <w:r>
        <w:rPr>
          <w:rFonts w:ascii="" w:hAnsi="" w:cs="" w:eastAsia=""/>
          <w:b w:val="false"/>
          <w:i w:val="true"/>
          <w:strike w:val="false"/>
          <w:color w:val="000000"/>
          <w:sz w:val="20"/>
          <w:u w:val="none"/>
        </w:rPr>
        <w:t xml:space="preserve">The 8th Annual Conference of the APEA, Singapore, </w:t>
      </w:r>
      <w:r>
        <w:rPr>
          <w:rFonts w:ascii="" w:hAnsi="" w:cs="" w:eastAsia=""/>
          <w:b w:val="false"/>
          <w:i w:val="false"/>
          <w:strike w:val="false"/>
          <w:color w:val="000000"/>
          <w:sz w:val="20"/>
          <w:u w:val="none"/>
        </w:rPr>
        <w:t>Jun. 2012.</w:t>
      </w:r>
    </w:p>
    <w:p>
      <w:pPr>
        <w:numPr>
          <w:numId w:val="8"/>
        </w:numPr>
        <w:autoSpaceDE w:val="off"/>
        <w:autoSpaceDN w:val="off"/>
        <w:spacing w:line="-240" w:lineRule="auto"/>
        <w:ind w:left="30"/>
      </w:pPr>
      <w:r>
        <w:rPr>
          <w:rFonts w:ascii="" w:hAnsi="" w:cs="" w:eastAsia=""/>
          <w:b w:val="true"/>
          <w:i w:val="false"/>
          <w:strike w:val="false"/>
          <w:color w:val="000000"/>
          <w:sz w:val="20"/>
          <w:u w:val="single"/>
        </w:rPr>
        <w:t>Naoki Naito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Coping with the state and non-state actors, --- pastoralists' claims to citizenship and belonging in Northern Kenya ---, </w:t>
      </w:r>
      <w:r>
        <w:rPr>
          <w:rFonts w:ascii="" w:hAnsi="" w:cs="" w:eastAsia=""/>
          <w:b w:val="false"/>
          <w:i w:val="true"/>
          <w:strike w:val="false"/>
          <w:color w:val="000000"/>
          <w:sz w:val="20"/>
          <w:u w:val="none"/>
        </w:rPr>
        <w:t xml:space="preserve">Biennial conference of the African Studies Association in Germany, </w:t>
      </w:r>
      <w:r>
        <w:rPr>
          <w:rFonts w:ascii="" w:hAnsi="" w:cs="" w:eastAsia=""/>
          <w:b w:val="false"/>
          <w:i w:val="false"/>
          <w:strike w:val="false"/>
          <w:color w:val="000000"/>
          <w:sz w:val="20"/>
          <w:u w:val="none"/>
        </w:rPr>
        <w:t>Cologne, Jun. 2012.</w:t>
      </w:r>
    </w:p>
    <w:p>
      <w:pPr>
        <w:numPr>
          <w:numId w:val="8"/>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Yakuza - glorious past, no future? Japanese Organized Crime in transition., </w:t>
      </w:r>
      <w:r>
        <w:rPr>
          <w:rFonts w:ascii="" w:hAnsi="" w:cs="" w:eastAsia=""/>
          <w:b w:val="false"/>
          <w:i w:val="true"/>
          <w:strike w:val="false"/>
          <w:color w:val="000000"/>
          <w:sz w:val="20"/>
          <w:u w:val="none"/>
        </w:rPr>
        <w:t xml:space="preserve">Doshisha University/Faculty of Law: Department of Law, </w:t>
      </w:r>
      <w:r>
        <w:rPr>
          <w:rFonts w:ascii="" w:hAnsi="" w:cs="" w:eastAsia=""/>
          <w:b w:val="false"/>
          <w:i w:val="false"/>
          <w:strike w:val="false"/>
          <w:color w:val="000000"/>
          <w:sz w:val="20"/>
          <w:u w:val="none"/>
        </w:rPr>
        <w:t>Jun. 2012.</w:t>
      </w:r>
    </w:p>
    <w:p>
      <w:pPr>
        <w:numPr>
          <w:numId w:val="8"/>
        </w:numPr>
        <w:autoSpaceDE w:val="off"/>
        <w:autoSpaceDN w:val="off"/>
        <w:spacing w:line="-240" w:lineRule="auto"/>
        <w:ind w:left="30"/>
      </w:pPr>
      <w:r>
        <w:rPr>
          <w:rFonts w:ascii="" w:hAnsi="" w:cs="" w:eastAsia=""/>
          <w:b w:val="true"/>
          <w:i w:val="false"/>
          <w:strike w:val="false"/>
          <w:color w:val="000000"/>
          <w:sz w:val="20"/>
          <w:u w:val="single"/>
        </w:rPr>
        <w:t>Ken-Ichi Fushimi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Dark Matter Search with PICO-LON, </w:t>
      </w:r>
      <w:r>
        <w:rPr>
          <w:rFonts w:ascii="" w:hAnsi="" w:cs="" w:eastAsia=""/>
          <w:b w:val="false"/>
          <w:i w:val="false"/>
          <w:strike w:val="false"/>
          <w:color w:val="000000"/>
          <w:sz w:val="20"/>
          <w:u w:val="none"/>
        </w:rPr>
        <w:t>奈良市, Jun. 2012.</w:t>
      </w:r>
    </w:p>
    <w:p>
      <w:pPr>
        <w:numPr>
          <w:numId w:val="8"/>
        </w:numPr>
        <w:autoSpaceDE w:val="off"/>
        <w:autoSpaceDN w:val="off"/>
        <w:spacing w:line="-240" w:lineRule="auto"/>
        <w:ind w:left="30"/>
      </w:pPr>
      <w:r>
        <w:rPr>
          <w:rFonts w:ascii="" w:hAnsi="" w:cs="" w:eastAsia=""/>
          <w:b w:val="true"/>
          <w:i w:val="false"/>
          <w:strike w:val="false"/>
          <w:color w:val="000000"/>
          <w:sz w:val="20"/>
          <w:u w:val="single"/>
        </w:rPr>
        <w:t>Tetsuo Yamaguchi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Naoshi Fukui : </w:t>
      </w:r>
      <w:r>
        <w:rPr>
          <w:rFonts w:ascii="" w:hAnsi="" w:cs="" w:eastAsia=""/>
          <w:b w:val="false"/>
          <w:i w:val="false"/>
          <w:strike w:val="false"/>
          <w:color w:val="000000"/>
          <w:sz w:val="20"/>
          <w:u w:val="none"/>
        </w:rPr>
        <w:t xml:space="preserve">Distinct and additive effects of sodium bicarbonate and continuous mild heat stress on fiber type shift via calcineurin/NFAT cells pathway in human skeletal myoblasts, --- 2012 European College of Sport Science ---, </w:t>
      </w:r>
      <w:r>
        <w:rPr>
          <w:rFonts w:ascii="" w:hAnsi="" w:cs="" w:eastAsia=""/>
          <w:b w:val="false"/>
          <w:i w:val="true"/>
          <w:strike w:val="false"/>
          <w:color w:val="000000"/>
          <w:sz w:val="20"/>
          <w:u w:val="none"/>
        </w:rPr>
        <w:t xml:space="preserve">The abstract, </w:t>
      </w:r>
      <w:r>
        <w:rPr>
          <w:rFonts w:ascii="" w:hAnsi="" w:cs="" w:eastAsia=""/>
          <w:b w:val="false"/>
          <w:i w:val="false"/>
          <w:strike w:val="false"/>
          <w:color w:val="000000"/>
          <w:sz w:val="20"/>
          <w:u w:val="none"/>
        </w:rPr>
        <w:t>28, Brugge, Jul. 2012.</w:t>
      </w:r>
    </w:p>
    <w:p>
      <w:pPr>
        <w:numPr>
          <w:numId w:val="8"/>
        </w:numPr>
        <w:autoSpaceDE w:val="off"/>
        <w:autoSpaceDN w:val="off"/>
        <w:spacing w:line="-240" w:lineRule="auto"/>
        <w:ind w:left="30"/>
      </w:pPr>
      <w:r>
        <w:rPr>
          <w:rFonts w:ascii="" w:hAnsi="" w:cs="" w:eastAsia=""/>
          <w:b w:val="true"/>
          <w:i w:val="false"/>
          <w:strike w:val="false"/>
          <w:color w:val="000000"/>
          <w:sz w:val="20"/>
          <w:u w:val="single"/>
        </w:rPr>
        <w:t>Hajime Miura</w:t>
      </w:r>
      <w:r>
        <w:rPr>
          <w:rFonts w:ascii="" w:hAnsi="" w:cs="" w:eastAsia=""/>
          <w:b w:val="true"/>
          <w:i w:val="false"/>
          <w:strike w:val="false"/>
          <w:color w:val="000000"/>
          <w:sz w:val="20"/>
          <w:u w:val="none"/>
        </w:rPr>
        <w:t>, Megumi Sugino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Yukimi Maki : </w:t>
      </w:r>
      <w:r>
        <w:rPr>
          <w:rFonts w:ascii="" w:hAnsi="" w:cs="" w:eastAsia=""/>
          <w:b w:val="false"/>
          <w:i w:val="false"/>
          <w:strike w:val="false"/>
          <w:color w:val="000000"/>
          <w:sz w:val="20"/>
          <w:u w:val="none"/>
        </w:rPr>
        <w:t xml:space="preserve">FLOW-MEDIATED VASODILATION DURING EXERCISE, </w:t>
      </w:r>
      <w:r>
        <w:rPr>
          <w:rFonts w:ascii="" w:hAnsi="" w:cs="" w:eastAsia=""/>
          <w:b w:val="false"/>
          <w:i w:val="true"/>
          <w:strike w:val="false"/>
          <w:color w:val="000000"/>
          <w:sz w:val="20"/>
          <w:u w:val="none"/>
        </w:rPr>
        <w:t xml:space="preserve">17th Annual Congress of the European College of Sports Science, </w:t>
      </w:r>
      <w:r>
        <w:rPr>
          <w:rFonts w:ascii="" w:hAnsi="" w:cs="" w:eastAsia=""/>
          <w:b w:val="false"/>
          <w:i w:val="false"/>
          <w:strike w:val="false"/>
          <w:color w:val="000000"/>
          <w:sz w:val="20"/>
          <w:u w:val="none"/>
        </w:rPr>
        <w:t>Bruges, Belgium, Jul. 2012.</w:t>
      </w:r>
    </w:p>
    <w:p>
      <w:pPr>
        <w:numPr>
          <w:numId w:val="8"/>
        </w:numPr>
        <w:autoSpaceDE w:val="off"/>
        <w:autoSpaceDN w:val="off"/>
        <w:spacing w:line="-240" w:lineRule="auto"/>
        <w:ind w:left="30"/>
      </w:pPr>
      <w:r>
        <w:rPr>
          <w:rFonts w:ascii="" w:hAnsi="" w:cs="" w:eastAsia=""/>
          <w:b w:val="true"/>
          <w:i w:val="false"/>
          <w:strike w:val="false"/>
          <w:color w:val="000000"/>
          <w:sz w:val="20"/>
          <w:u w:val="single"/>
        </w:rPr>
        <w:t>Naoto Higuchi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Japan's Far Right in East Asian Geopolitics, --- The Anatomy of New Xenophobic Movements ---, </w:t>
      </w:r>
      <w:r>
        <w:rPr>
          <w:rFonts w:ascii="" w:hAnsi="" w:cs="" w:eastAsia=""/>
          <w:b w:val="false"/>
          <w:i w:val="true"/>
          <w:strike w:val="false"/>
          <w:color w:val="000000"/>
          <w:sz w:val="20"/>
          <w:u w:val="none"/>
        </w:rPr>
        <w:t xml:space="preserve">22nd World Congress of Political Science, </w:t>
      </w:r>
      <w:r>
        <w:rPr>
          <w:rFonts w:ascii="" w:hAnsi="" w:cs="" w:eastAsia=""/>
          <w:b w:val="false"/>
          <w:i w:val="false"/>
          <w:strike w:val="false"/>
          <w:color w:val="000000"/>
          <w:sz w:val="20"/>
          <w:u w:val="none"/>
        </w:rPr>
        <w:t>Madrid, Jul. 2012.</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Hiroyuki Deguchi, Takuyai Ashida, Mitsuhiro Syudou, Masaki Mito, Makoto Hagiwara, </w:t>
      </w:r>
      <w:r>
        <w:rPr>
          <w:rFonts w:ascii="" w:hAnsi="" w:cs="" w:eastAsia=""/>
          <w:b w:val="true"/>
          <w:i w:val="false"/>
          <w:strike w:val="false"/>
          <w:color w:val="000000"/>
          <w:sz w:val="20"/>
          <w:u w:val="single"/>
        </w:rPr>
        <w:t>Kuniyuki Koyama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Seishi Takagi : </w:t>
      </w:r>
      <w:r>
        <w:rPr>
          <w:rFonts w:ascii="" w:hAnsi="" w:cs="" w:eastAsia=""/>
          <w:b w:val="false"/>
          <w:i w:val="false"/>
          <w:strike w:val="false"/>
          <w:color w:val="000000"/>
          <w:sz w:val="20"/>
          <w:u w:val="none"/>
        </w:rPr>
        <w:t xml:space="preserve">Magnetic memory in a ceramic YBCO superconductor composed of sub-micron size grains, 19th International Conference on Magnetism (ICM2012), </w:t>
      </w:r>
      <w:r>
        <w:rPr>
          <w:rFonts w:ascii="" w:hAnsi="" w:cs="" w:eastAsia=""/>
          <w:b w:val="false"/>
          <w:i w:val="true"/>
          <w:strike w:val="false"/>
          <w:color w:val="000000"/>
          <w:sz w:val="20"/>
          <w:u w:val="none"/>
        </w:rPr>
        <w:t xml:space="preserve">ICM2012 LIST OF ABSTRACTS, </w:t>
      </w:r>
      <w:r>
        <w:rPr>
          <w:rFonts w:ascii="" w:hAnsi="" w:cs="" w:eastAsia=""/>
          <w:b w:val="false"/>
          <w:i w:val="false"/>
          <w:strike w:val="false"/>
          <w:color w:val="000000"/>
          <w:sz w:val="20"/>
          <w:u w:val="none"/>
        </w:rPr>
        <w:t xml:space="preserve">193,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Jul. 2012.</w:t>
      </w:r>
    </w:p>
    <w:p>
      <w:pPr>
        <w:numPr>
          <w:numId w:val="8"/>
        </w:numPr>
        <w:autoSpaceDE w:val="off"/>
        <w:autoSpaceDN w:val="off"/>
        <w:spacing w:line="-240" w:lineRule="auto"/>
        <w:ind w:left="30"/>
      </w:pPr>
      <w:r>
        <w:rPr>
          <w:rFonts w:ascii="" w:hAnsi="" w:cs="" w:eastAsia=""/>
          <w:b w:val="true"/>
          <w:i w:val="false"/>
          <w:strike w:val="false"/>
          <w:color w:val="000000"/>
          <w:sz w:val="20"/>
          <w:u w:val="single"/>
        </w:rPr>
        <w:t>Hitoko Yamada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Two Vectors to Form Categories: Real Mother and True Mother, </w:t>
      </w:r>
      <w:r>
        <w:rPr>
          <w:rFonts w:ascii="" w:hAnsi="" w:cs="" w:eastAsia=""/>
          <w:b w:val="false"/>
          <w:i w:val="true"/>
          <w:strike w:val="false"/>
          <w:color w:val="000000"/>
          <w:sz w:val="20"/>
          <w:u w:val="none"/>
        </w:rPr>
        <w:t xml:space="preserve">4th UK Cognitive Linguistics Conference, </w:t>
      </w:r>
      <w:r>
        <w:rPr>
          <w:rFonts w:ascii="" w:hAnsi="" w:cs="" w:eastAsia=""/>
          <w:b w:val="false"/>
          <w:i w:val="false"/>
          <w:strike w:val="false"/>
          <w:color w:val="000000"/>
          <w:sz w:val="20"/>
          <w:u w:val="single"/>
        </w:rPr>
        <w:t>London</w:t>
      </w:r>
      <w:r>
        <w:rPr>
          <w:rFonts w:ascii="" w:hAnsi="" w:cs="" w:eastAsia=""/>
          <w:b w:val="false"/>
          <w:i w:val="false"/>
          <w:strike w:val="false"/>
          <w:color w:val="000000"/>
          <w:sz w:val="20"/>
          <w:u w:val="none"/>
        </w:rPr>
        <w:t>, Jul. 2012.</w:t>
      </w:r>
    </w:p>
    <w:p>
      <w:pPr>
        <w:numPr>
          <w:numId w:val="8"/>
        </w:numPr>
        <w:autoSpaceDE w:val="off"/>
        <w:autoSpaceDN w:val="off"/>
        <w:spacing w:line="-240" w:lineRule="auto"/>
        <w:ind w:left="30"/>
      </w:pP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Masahiro Takahashi, </w:t>
      </w:r>
      <w:r>
        <w:rPr>
          <w:rFonts w:ascii="" w:hAnsi="" w:cs="" w:eastAsia=""/>
          <w:b w:val="true"/>
          <w:i w:val="false"/>
          <w:strike w:val="false"/>
          <w:color w:val="000000"/>
          <w:sz w:val="20"/>
          <w:u w:val="single"/>
        </w:rPr>
        <w:t>Takahito Saito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Hitoshi Sugawara, Takashi Saito, Sho Tatsuoka, Kenya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Sb NQR study of filled skutterudite CeFe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synthesized under high pressure, 19th International Conference on Magnetism (ICM2012), </w:t>
      </w:r>
      <w:r>
        <w:rPr>
          <w:rFonts w:ascii="" w:hAnsi="" w:cs="" w:eastAsia=""/>
          <w:b w:val="false"/>
          <w:i w:val="true"/>
          <w:strike w:val="false"/>
          <w:color w:val="000000"/>
          <w:sz w:val="20"/>
          <w:u w:val="none"/>
        </w:rPr>
        <w:t xml:space="preserve">ICM2012 LIST OF ABSTRACTS, </w:t>
      </w:r>
      <w:r>
        <w:rPr>
          <w:rFonts w:ascii="" w:hAnsi="" w:cs="" w:eastAsia=""/>
          <w:b w:val="false"/>
          <w:i w:val="false"/>
          <w:strike w:val="false"/>
          <w:color w:val="000000"/>
          <w:sz w:val="20"/>
          <w:u w:val="none"/>
        </w:rPr>
        <w:t xml:space="preserve">193,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Jul. 2012.</w:t>
      </w:r>
    </w:p>
    <w:p>
      <w:pPr>
        <w:numPr>
          <w:numId w:val="8"/>
        </w:numPr>
        <w:autoSpaceDE w:val="off"/>
        <w:autoSpaceDN w:val="off"/>
        <w:spacing w:line="-240" w:lineRule="auto"/>
        <w:ind w:left="30"/>
      </w:pPr>
      <w:r>
        <w:rPr>
          <w:rFonts w:ascii="" w:hAnsi="" w:cs="" w:eastAsia=""/>
          <w:b w:val="true"/>
          <w:i w:val="false"/>
          <w:strike w:val="false"/>
          <w:color w:val="000000"/>
          <w:sz w:val="20"/>
          <w:u w:val="single"/>
        </w:rPr>
        <w:t>Takeshi Uno</w:t>
      </w:r>
      <w:r>
        <w:rPr>
          <w:rFonts w:ascii="" w:hAnsi="" w:cs="" w:eastAsia=""/>
          <w:b w:val="true"/>
          <w:i w:val="false"/>
          <w:strike w:val="false"/>
          <w:color w:val="000000"/>
          <w:sz w:val="20"/>
          <w:u w:val="none"/>
        </w:rPr>
        <w:t>, Katagiri Hideki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Kato Kosuke : </w:t>
      </w:r>
      <w:r>
        <w:rPr>
          <w:rFonts w:ascii="" w:hAnsi="" w:cs="" w:eastAsia=""/>
          <w:b w:val="false"/>
          <w:i w:val="false"/>
          <w:strike w:val="false"/>
          <w:color w:val="000000"/>
          <w:sz w:val="20"/>
          <w:u w:val="none"/>
        </w:rPr>
        <w:t xml:space="preserve">A Competitive Facility Location with Fuzzy Random Demands using Possibility Measure, </w:t>
      </w:r>
      <w:r>
        <w:rPr>
          <w:rFonts w:ascii="" w:hAnsi="" w:cs="" w:eastAsia=""/>
          <w:b w:val="false"/>
          <w:i w:val="true"/>
          <w:strike w:val="false"/>
          <w:color w:val="000000"/>
          <w:sz w:val="20"/>
          <w:u w:val="none"/>
        </w:rPr>
        <w:t xml:space="preserve">Abstracts of International Symposium on Locational Decisions (ISOLDE XII), </w:t>
      </w:r>
      <w:r>
        <w:rPr>
          <w:rFonts w:ascii="" w:hAnsi="" w:cs="" w:eastAsia=""/>
          <w:b w:val="true"/>
          <w:i w:val="false"/>
          <w:strike w:val="false"/>
          <w:color w:val="000000"/>
          <w:sz w:val="20"/>
          <w:u w:val="none"/>
        </w:rPr>
        <w:t xml:space="preserve">Vol.XII, </w:t>
      </w:r>
      <w:r>
        <w:rPr>
          <w:rFonts w:ascii="" w:hAnsi="" w:cs="" w:eastAsia=""/>
          <w:b w:val="false"/>
          <w:i w:val="false"/>
          <w:strike w:val="false"/>
          <w:color w:val="000000"/>
          <w:sz w:val="20"/>
          <w:u w:val="none"/>
        </w:rPr>
        <w:t>103-104, Jul. 2012.</w:t>
      </w:r>
    </w:p>
    <w:p>
      <w:pPr>
        <w:numPr>
          <w:numId w:val="8"/>
        </w:numPr>
        <w:autoSpaceDE w:val="off"/>
        <w:autoSpaceDN w:val="off"/>
        <w:spacing w:line="-240" w:lineRule="auto"/>
        <w:ind w:left="30"/>
      </w:pPr>
      <w:r>
        <w:rPr>
          <w:rFonts w:ascii="" w:hAnsi="" w:cs="" w:eastAsia=""/>
          <w:b w:val="true"/>
          <w:i w:val="false"/>
          <w:strike w:val="false"/>
          <w:color w:val="000000"/>
          <w:sz w:val="20"/>
          <w:u w:val="single"/>
        </w:rPr>
        <w:t>Takashi Yamamoto</w:t>
      </w:r>
      <w:r>
        <w:rPr>
          <w:rFonts w:ascii="" w:hAnsi="" w:cs="" w:eastAsia=""/>
          <w:b w:val="true"/>
          <w:i w:val="false"/>
          <w:strike w:val="false"/>
          <w:color w:val="000000"/>
          <w:sz w:val="20"/>
          <w:u w:val="none"/>
        </w:rPr>
        <w:t>, Akira Yukumoto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Imai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Chemical Shifts of X-ray Absorption Spectra of Rare earth and 5d Transition Metal Compounds at L-edge, </w:t>
      </w:r>
      <w:r>
        <w:rPr>
          <w:rFonts w:ascii="" w:hAnsi="" w:cs="" w:eastAsia=""/>
          <w:b w:val="false"/>
          <w:i w:val="true"/>
          <w:strike w:val="false"/>
          <w:color w:val="000000"/>
          <w:sz w:val="20"/>
          <w:u w:val="none"/>
        </w:rPr>
        <w:t xml:space="preserve">The 15th International Conference on X-ray Absorption Fine Structure,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Jul. 2012.</w:t>
      </w:r>
    </w:p>
    <w:p>
      <w:pPr>
        <w:numPr>
          <w:numId w:val="8"/>
        </w:numPr>
        <w:autoSpaceDE w:val="off"/>
        <w:autoSpaceDN w:val="off"/>
        <w:spacing w:line="-240" w:lineRule="auto"/>
        <w:ind w:left="30"/>
      </w:pPr>
      <w:r>
        <w:rPr>
          <w:rFonts w:ascii="" w:hAnsi="" w:cs="" w:eastAsia=""/>
          <w:b w:val="true"/>
          <w:i w:val="false"/>
          <w:strike w:val="false"/>
          <w:color w:val="000000"/>
          <w:sz w:val="20"/>
          <w:u w:val="single"/>
        </w:rPr>
        <w:t>Takashi Yamamoto</w:t>
      </w:r>
      <w:r>
        <w:rPr>
          <w:rFonts w:ascii="" w:hAnsi="" w:cs="" w:eastAsia=""/>
          <w:b w:val="true"/>
          <w:i w:val="false"/>
          <w:strike w:val="false"/>
          <w:color w:val="000000"/>
          <w:sz w:val="20"/>
          <w:u w:val="none"/>
        </w:rPr>
        <w:t>, Tomoyuki Kudo, Tomohiro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Jun Kawai : </w:t>
      </w:r>
      <w:r>
        <w:rPr>
          <w:rFonts w:ascii="" w:hAnsi="" w:cs="" w:eastAsia=""/>
          <w:b w:val="false"/>
          <w:i w:val="false"/>
          <w:strike w:val="false"/>
          <w:color w:val="000000"/>
          <w:sz w:val="20"/>
          <w:u w:val="none"/>
        </w:rPr>
        <w:t xml:space="preserve">Analysis of coordination environment of aluminum species in zeolites by X-ray absorption and emission spectroscopy, </w:t>
      </w:r>
      <w:r>
        <w:rPr>
          <w:rFonts w:ascii="" w:hAnsi="" w:cs="" w:eastAsia=""/>
          <w:b w:val="false"/>
          <w:i w:val="true"/>
          <w:strike w:val="false"/>
          <w:color w:val="000000"/>
          <w:sz w:val="20"/>
          <w:u w:val="none"/>
        </w:rPr>
        <w:t xml:space="preserve">International Symposium on Zeolites and MicroPorous Crystals 2012, </w:t>
      </w:r>
      <w:r>
        <w:rPr>
          <w:rFonts w:ascii="" w:hAnsi="" w:cs="" w:eastAsia=""/>
          <w:b w:val="false"/>
          <w:i w:val="false"/>
          <w:strike w:val="false"/>
          <w:color w:val="000000"/>
          <w:sz w:val="20"/>
          <w:u w:val="none"/>
        </w:rPr>
        <w:t>Hiroshima, Jul. 2012.</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Taichi Koshiba, Norie Hirose, Mai Mukai, Masaomi Yamamura, Masahiro Sakamoto, Shiro Suzuki, </w:t>
      </w:r>
      <w:r>
        <w:rPr>
          <w:rFonts w:ascii="" w:hAnsi="" w:cs="" w:eastAsia=""/>
          <w:b w:val="true"/>
          <w:i w:val="false"/>
          <w:strike w:val="false"/>
          <w:color w:val="000000"/>
          <w:sz w:val="20"/>
          <w:u w:val="single"/>
        </w:rPr>
        <w:t>Takefumi Hattori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Toshiaki Umezawa : </w:t>
      </w:r>
      <w:r>
        <w:rPr>
          <w:rFonts w:ascii="" w:hAnsi="" w:cs="" w:eastAsia=""/>
          <w:b w:val="false"/>
          <w:i w:val="false"/>
          <w:strike w:val="false"/>
          <w:color w:val="000000"/>
          <w:sz w:val="20"/>
          <w:u w:val="none"/>
        </w:rPr>
        <w:t xml:space="preserve">Lignin biosynthesis in rice (Oryza sativa), </w:t>
      </w:r>
      <w:r>
        <w:rPr>
          <w:rFonts w:ascii="" w:hAnsi="" w:cs="" w:eastAsia=""/>
          <w:b w:val="false"/>
          <w:i w:val="true"/>
          <w:strike w:val="false"/>
          <w:color w:val="000000"/>
          <w:sz w:val="20"/>
          <w:u w:val="none"/>
        </w:rPr>
        <w:t xml:space="preserve">51st Annual meeting of the Phytochemical Society of North America, </w:t>
      </w:r>
      <w:r>
        <w:rPr>
          <w:rFonts w:ascii="" w:hAnsi="" w:cs="" w:eastAsia=""/>
          <w:b w:val="false"/>
          <w:i w:val="false"/>
          <w:strike w:val="false"/>
          <w:color w:val="000000"/>
          <w:sz w:val="20"/>
          <w:u w:val="none"/>
        </w:rPr>
        <w:t>Aug. 2012.</w:t>
      </w:r>
    </w:p>
    <w:p>
      <w:pPr>
        <w:numPr>
          <w:numId w:val="8"/>
        </w:numPr>
        <w:autoSpaceDE w:val="off"/>
        <w:autoSpaceDN w:val="off"/>
        <w:spacing w:line="-240" w:lineRule="auto"/>
        <w:ind w:left="30"/>
      </w:pPr>
      <w:r>
        <w:rPr>
          <w:rFonts w:ascii="" w:hAnsi="" w:cs="" w:eastAsia=""/>
          <w:b w:val="true"/>
          <w:i w:val="false"/>
          <w:strike w:val="false"/>
          <w:color w:val="000000"/>
          <w:sz w:val="20"/>
          <w:u w:val="single"/>
        </w:rPr>
        <w:t>Naoto Higuchi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Nanako Inaba : </w:t>
      </w:r>
      <w:r>
        <w:rPr>
          <w:rFonts w:ascii="" w:hAnsi="" w:cs="" w:eastAsia=""/>
          <w:b w:val="false"/>
          <w:i w:val="false"/>
          <w:strike w:val="false"/>
          <w:color w:val="000000"/>
          <w:sz w:val="20"/>
          <w:u w:val="none"/>
        </w:rPr>
        <w:t xml:space="preserve">The Role of Human and Social Capital to Gain the Upper Hand in Migrant's Labor Market, --- The Case of Japanese-Argentina Workers in Japan ---, </w:t>
      </w:r>
      <w:r>
        <w:rPr>
          <w:rFonts w:ascii="" w:hAnsi="" w:cs="" w:eastAsia=""/>
          <w:b w:val="false"/>
          <w:i w:val="true"/>
          <w:strike w:val="false"/>
          <w:color w:val="000000"/>
          <w:sz w:val="20"/>
          <w:u w:val="none"/>
        </w:rPr>
        <w:t xml:space="preserve">Second ISA Forum on Sociology, </w:t>
      </w:r>
      <w:r>
        <w:rPr>
          <w:rFonts w:ascii="" w:hAnsi="" w:cs="" w:eastAsia=""/>
          <w:b w:val="false"/>
          <w:i w:val="false"/>
          <w:strike w:val="false"/>
          <w:color w:val="000000"/>
          <w:sz w:val="20"/>
          <w:u w:val="none"/>
        </w:rPr>
        <w:t>Buenos Aires, Aug. 2012.</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Shigeyuki Suzuki, </w:t>
      </w:r>
      <w:r>
        <w:rPr>
          <w:rFonts w:ascii="" w:hAnsi="" w:cs="" w:eastAsia=""/>
          <w:b w:val="true"/>
          <w:i w:val="false"/>
          <w:strike w:val="false"/>
          <w:color w:val="000000"/>
          <w:sz w:val="20"/>
          <w:u w:val="single"/>
        </w:rPr>
        <w:t>Keisuke Ishida</w:t>
      </w:r>
      <w:r>
        <w:rPr>
          <w:rFonts w:ascii="" w:hAnsi="" w:cs="" w:eastAsia=""/>
          <w:b w:val="true"/>
          <w:i w:val="false"/>
          <w:strike w:val="false"/>
          <w:color w:val="000000"/>
          <w:sz w:val="20"/>
          <w:u w:val="none"/>
        </w:rPr>
        <w:t>, Graciano P. Jr. Yumul, Dimalanta B. Carla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Pena Rolando : </w:t>
      </w:r>
      <w:r>
        <w:rPr>
          <w:rFonts w:ascii="" w:hAnsi="" w:cs="" w:eastAsia=""/>
          <w:b w:val="false"/>
          <w:i w:val="false"/>
          <w:strike w:val="false"/>
          <w:color w:val="000000"/>
          <w:sz w:val="20"/>
          <w:u w:val="none"/>
        </w:rPr>
        <w:t xml:space="preserve">Development of the Philippine Mobile Belt, </w:t>
      </w:r>
      <w:r>
        <w:rPr>
          <w:rFonts w:ascii="" w:hAnsi="" w:cs="" w:eastAsia=""/>
          <w:b w:val="false"/>
          <w:i w:val="true"/>
          <w:strike w:val="false"/>
          <w:color w:val="000000"/>
          <w:sz w:val="20"/>
          <w:u w:val="none"/>
        </w:rPr>
        <w:t xml:space="preserve">AOGS 9th Annual Meeting Joint Assembly with AGU (Western Pacific Geophysics Meeting) Abstracts, </w:t>
      </w:r>
      <w:r>
        <w:rPr>
          <w:rFonts w:ascii="" w:hAnsi="" w:cs="" w:eastAsia=""/>
          <w:b w:val="false"/>
          <w:i w:val="false"/>
          <w:strike w:val="false"/>
          <w:color w:val="000000"/>
          <w:sz w:val="20"/>
          <w:u w:val="none"/>
        </w:rPr>
        <w:t>SE111-A018, Sentosa Island (Singapore), Aug. 2012.</w:t>
      </w:r>
    </w:p>
    <w:p>
      <w:pPr>
        <w:numPr>
          <w:numId w:val="8"/>
        </w:numPr>
        <w:autoSpaceDE w:val="off"/>
        <w:autoSpaceDN w:val="off"/>
        <w:spacing w:line="-240" w:lineRule="auto"/>
        <w:ind w:left="30"/>
      </w:pPr>
      <w:r>
        <w:rPr>
          <w:rFonts w:ascii="" w:hAnsi="" w:cs="" w:eastAsia=""/>
          <w:b w:val="true"/>
          <w:i w:val="false"/>
          <w:strike w:val="false"/>
          <w:color w:val="000000"/>
          <w:sz w:val="20"/>
          <w:u w:val="none"/>
        </w:rPr>
        <w:t>Jun KAWAI, Akihiko IWATA, Nobuharu SASAKI, Ryosuke SHIOI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La:Lb intensity ratio measured by WDX and EDX spectrometers, </w:t>
      </w:r>
      <w:r>
        <w:rPr>
          <w:rFonts w:ascii="" w:hAnsi="" w:cs="" w:eastAsia=""/>
          <w:b w:val="false"/>
          <w:i w:val="true"/>
          <w:strike w:val="false"/>
          <w:color w:val="000000"/>
          <w:sz w:val="20"/>
          <w:u w:val="none"/>
        </w:rPr>
        <w:t xml:space="preserve">3rd international conference on X-ray analysis, </w:t>
      </w:r>
      <w:r>
        <w:rPr>
          <w:rFonts w:ascii="" w:hAnsi="" w:cs="" w:eastAsia=""/>
          <w:b w:val="false"/>
          <w:i w:val="false"/>
          <w:strike w:val="false"/>
          <w:color w:val="000000"/>
          <w:sz w:val="20"/>
          <w:u w:val="none"/>
        </w:rPr>
        <w:t>Ulaanbaatar, Aug. 2012.</w:t>
      </w:r>
    </w:p>
    <w:p>
      <w:pPr>
        <w:numPr>
          <w:numId w:val="8"/>
        </w:numPr>
        <w:autoSpaceDE w:val="off"/>
        <w:autoSpaceDN w:val="off"/>
        <w:spacing w:line="-240" w:lineRule="auto"/>
        <w:ind w:left="30"/>
      </w:pPr>
      <w:r>
        <w:rPr>
          <w:rFonts w:ascii="" w:hAnsi="" w:cs="" w:eastAsia=""/>
          <w:b w:val="true"/>
          <w:i w:val="false"/>
          <w:strike w:val="false"/>
          <w:color w:val="000000"/>
          <w:sz w:val="20"/>
          <w:u w:val="single"/>
        </w:rPr>
        <w:t>Keisuke Ishida</w:t>
      </w:r>
      <w:r>
        <w:rPr>
          <w:rFonts w:ascii="" w:hAnsi="" w:cs="" w:eastAsia=""/>
          <w:b w:val="true"/>
          <w:i w:val="false"/>
          <w:strike w:val="false"/>
          <w:color w:val="000000"/>
          <w:sz w:val="20"/>
          <w:u w:val="none"/>
        </w:rPr>
        <w:t>, Shigeyuki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Shinji Yamashita : </w:t>
      </w:r>
      <w:r>
        <w:rPr>
          <w:rFonts w:ascii="" w:hAnsi="" w:cs="" w:eastAsia=""/>
          <w:b w:val="false"/>
          <w:i w:val="false"/>
          <w:strike w:val="false"/>
          <w:color w:val="000000"/>
          <w:sz w:val="20"/>
          <w:u w:val="none"/>
        </w:rPr>
        <w:t xml:space="preserve">The Warabeishi Complex: Origin and criteria for the accretionary melange and overlying olistostrome in Sambosan Belt, SW Japan., </w:t>
      </w:r>
      <w:r>
        <w:rPr>
          <w:rFonts w:ascii="" w:hAnsi="" w:cs="" w:eastAsia=""/>
          <w:b w:val="false"/>
          <w:i w:val="true"/>
          <w:strike w:val="false"/>
          <w:color w:val="000000"/>
          <w:sz w:val="20"/>
          <w:u w:val="none"/>
        </w:rPr>
        <w:t xml:space="preserve">Abstracts of 29th IAS Meeting of Sedimentology. Theme 8: Hazards, events, climate signatures T8 S1 Mass-transport deposits, olistostromes and mélange formation in modern and ancient continental margins, and associated natural hazards, </w:t>
      </w:r>
      <w:r>
        <w:rPr>
          <w:rFonts w:ascii="" w:hAnsi="" w:cs="" w:eastAsia=""/>
          <w:b w:val="false"/>
          <w:i w:val="false"/>
          <w:strike w:val="false"/>
          <w:color w:val="000000"/>
          <w:sz w:val="20"/>
          <w:u w:val="none"/>
        </w:rPr>
        <w:t>421, Schladming (Austria), Sep. 2012.</w:t>
      </w:r>
    </w:p>
    <w:p>
      <w:pPr>
        <w:numPr>
          <w:numId w:val="8"/>
        </w:numPr>
        <w:autoSpaceDE w:val="off"/>
        <w:autoSpaceDN w:val="off"/>
        <w:spacing w:line="-240" w:lineRule="auto"/>
        <w:ind w:left="30"/>
      </w:pPr>
      <w:r>
        <w:rPr>
          <w:rFonts w:ascii="" w:hAnsi="" w:cs="" w:eastAsia=""/>
          <w:b w:val="true"/>
          <w:i w:val="false"/>
          <w:strike w:val="false"/>
          <w:color w:val="000000"/>
          <w:sz w:val="20"/>
          <w:u w:val="single"/>
        </w:rPr>
        <w:t>Kazuyuki 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efficiency and stability of tax revenue under the benevolent governments tax competition, </w:t>
      </w:r>
      <w:r>
        <w:rPr>
          <w:rFonts w:ascii="" w:hAnsi="" w:cs="" w:eastAsia=""/>
          <w:b w:val="false"/>
          <w:i w:val="true"/>
          <w:strike w:val="false"/>
          <w:color w:val="000000"/>
          <w:sz w:val="20"/>
          <w:u w:val="none"/>
        </w:rPr>
        <w:t xml:space="preserve">3rd conference of European Asian in Economics, Finance, Econometrics and Accounting Science Association, </w:t>
      </w:r>
      <w:r>
        <w:rPr>
          <w:rFonts w:ascii="" w:hAnsi="" w:cs="" w:eastAsia=""/>
          <w:b w:val="false"/>
          <w:i w:val="false"/>
          <w:strike w:val="false"/>
          <w:color w:val="000000"/>
          <w:sz w:val="20"/>
          <w:u w:val="none"/>
        </w:rPr>
        <w:t>Sep. 2012.</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Momoko Abe, Yuto Oe, Yousuke Endoh, Masahiro Sakata, Ichinkhorloo Zesem, Munkhtsetseg Janlav, </w:t>
      </w:r>
      <w:r>
        <w:rPr>
          <w:rFonts w:ascii="" w:hAnsi="" w:cs="" w:eastAsia=""/>
          <w:b w:val="true"/>
          <w:i w:val="false"/>
          <w:strike w:val="false"/>
          <w:color w:val="000000"/>
          <w:sz w:val="20"/>
          <w:u w:val="single"/>
        </w:rPr>
        <w:t>Makoto Ohashi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16S rRNA gene analysis of bacteria from Mongolian animal milks and their dairy products, </w:t>
      </w:r>
      <w:r>
        <w:rPr>
          <w:rFonts w:ascii="" w:hAnsi="" w:cs="" w:eastAsia=""/>
          <w:b w:val="false"/>
          <w:i w:val="true"/>
          <w:strike w:val="false"/>
          <w:color w:val="000000"/>
          <w:sz w:val="20"/>
          <w:u w:val="none"/>
        </w:rPr>
        <w:t xml:space="preserve">4th Taiwan-Korea-Japan International Symposium on Microbial Ecology and the 28th Annual Meeting of the Japanese Society of Microbial Ecology (JSME2012), </w:t>
      </w:r>
      <w:r>
        <w:rPr>
          <w:rFonts w:ascii="" w:hAnsi="" w:cs="" w:eastAsia=""/>
          <w:b w:val="false"/>
          <w:i w:val="false"/>
          <w:strike w:val="false"/>
          <w:color w:val="000000"/>
          <w:sz w:val="20"/>
          <w:u w:val="none"/>
        </w:rPr>
        <w:t xml:space="preserve">165, </w:t>
      </w:r>
      <w:r>
        <w:rPr>
          <w:rFonts w:ascii="" w:hAnsi="" w:cs="" w:eastAsia=""/>
          <w:b w:val="false"/>
          <w:i w:val="false"/>
          <w:strike w:val="false"/>
          <w:color w:val="000000"/>
          <w:sz w:val="20"/>
          <w:u w:val="single"/>
        </w:rPr>
        <w:t>Toyohashi</w:t>
      </w:r>
      <w:r>
        <w:rPr>
          <w:rFonts w:ascii="" w:hAnsi="" w:cs="" w:eastAsia=""/>
          <w:b w:val="false"/>
          <w:i w:val="false"/>
          <w:strike w:val="false"/>
          <w:color w:val="000000"/>
          <w:sz w:val="20"/>
          <w:u w:val="none"/>
        </w:rPr>
        <w:t>, Sep. 2012.</w:t>
      </w:r>
    </w:p>
    <w:p>
      <w:pPr>
        <w:numPr>
          <w:numId w:val="8"/>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戦争文学の日独比較, --- 戦争はなぜ語りなおされるのか ---, </w:t>
      </w:r>
      <w:r>
        <w:rPr>
          <w:rFonts w:ascii="" w:hAnsi="" w:cs="" w:eastAsia=""/>
          <w:b w:val="false"/>
          <w:i w:val="false"/>
          <w:strike w:val="false"/>
          <w:color w:val="000000"/>
          <w:sz w:val="20"/>
          <w:u w:val="none"/>
        </w:rPr>
        <w:t>大阪市, 2012年9月.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Takeshi Uno</w:t>
      </w:r>
      <w:r>
        <w:rPr>
          <w:rFonts w:ascii="" w:hAnsi="" w:cs="" w:eastAsia=""/>
          <w:b w:val="true"/>
          <w:i w:val="false"/>
          <w:strike w:val="false"/>
          <w:color w:val="000000"/>
          <w:sz w:val="20"/>
          <w:u w:val="none"/>
        </w:rPr>
        <w:t>, Katagiri Hideki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Kato Kosuke : </w:t>
      </w:r>
      <w:r>
        <w:rPr>
          <w:rFonts w:ascii="" w:hAnsi="" w:cs="" w:eastAsia=""/>
          <w:b w:val="false"/>
          <w:i w:val="false"/>
          <w:strike w:val="false"/>
          <w:color w:val="000000"/>
          <w:sz w:val="20"/>
          <w:u w:val="none"/>
        </w:rPr>
        <w:t xml:space="preserve">An interactive approach for multiobjective stochastic defensive location problems, </w:t>
      </w:r>
      <w:r>
        <w:rPr>
          <w:rFonts w:ascii="" w:hAnsi="" w:cs="" w:eastAsia=""/>
          <w:b w:val="false"/>
          <w:i w:val="true"/>
          <w:strike w:val="false"/>
          <w:color w:val="000000"/>
          <w:sz w:val="20"/>
          <w:u w:val="none"/>
        </w:rPr>
        <w:t xml:space="preserve">Proceedings of the 15th Czech-Japan Seminar on Data Analysis &amp; Decision Making under Uncertainty, </w:t>
      </w:r>
      <w:r>
        <w:rPr>
          <w:rFonts w:ascii="" w:hAnsi="" w:cs="" w:eastAsia=""/>
          <w:b w:val="false"/>
          <w:i w:val="false"/>
          <w:strike w:val="false"/>
          <w:color w:val="000000"/>
          <w:sz w:val="20"/>
          <w:u w:val="none"/>
        </w:rPr>
        <w:t>92-97, Sep. 2012.</w:t>
      </w:r>
    </w:p>
    <w:p>
      <w:pPr>
        <w:numPr>
          <w:numId w:val="8"/>
        </w:numPr>
        <w:autoSpaceDE w:val="off"/>
        <w:autoSpaceDN w:val="off"/>
        <w:spacing w:line="-240" w:lineRule="auto"/>
        <w:ind w:left="30"/>
      </w:pPr>
      <w:r>
        <w:rPr>
          <w:rFonts w:ascii="" w:hAnsi="" w:cs="" w:eastAsia=""/>
          <w:b w:val="true"/>
          <w:i w:val="false"/>
          <w:strike w:val="false"/>
          <w:color w:val="000000"/>
          <w:sz w:val="20"/>
          <w:u w:val="single"/>
        </w:rPr>
        <w:t>Hideji TANAKA</w:t>
      </w:r>
      <w:r>
        <w:rPr>
          <w:rFonts w:ascii="" w:hAnsi="" w:cs="" w:eastAsia=""/>
          <w:b w:val="true"/>
          <w:i w:val="false"/>
          <w:strike w:val="false"/>
          <w:color w:val="000000"/>
          <w:sz w:val="20"/>
          <w:u w:val="none"/>
        </w:rPr>
        <w:t xml:space="preserve">, Yohei Kurokawa, </w:t>
      </w:r>
      <w:r>
        <w:rPr>
          <w:rFonts w:ascii="" w:hAnsi="" w:cs="" w:eastAsia=""/>
          <w:b w:val="true"/>
          <w:i w:val="false"/>
          <w:strike w:val="false"/>
          <w:color w:val="000000"/>
          <w:sz w:val="20"/>
          <w:u w:val="single"/>
        </w:rPr>
        <w:t>Masaki Takeuchi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Ohbuchi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Amplitude modulated multiplexed flow analysis for simultaneous determination of multiple analytes. Determination of ferrous and ferric ions, </w:t>
      </w:r>
      <w:r>
        <w:rPr>
          <w:rFonts w:ascii="" w:hAnsi="" w:cs="" w:eastAsia=""/>
          <w:b w:val="false"/>
          <w:i w:val="true"/>
          <w:strike w:val="false"/>
          <w:color w:val="000000"/>
          <w:sz w:val="20"/>
          <w:u w:val="none"/>
        </w:rPr>
        <w:t xml:space="preserve">Flow Analysis Xll, </w:t>
      </w:r>
      <w:r>
        <w:rPr>
          <w:rFonts w:ascii="" w:hAnsi="" w:cs="" w:eastAsia=""/>
          <w:b w:val="false"/>
          <w:i w:val="false"/>
          <w:strike w:val="false"/>
          <w:color w:val="000000"/>
          <w:sz w:val="20"/>
          <w:u w:val="none"/>
        </w:rPr>
        <w:t>Thessaloniki, Greece, Sep. 2012.</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Minami Yukimoto, </w:t>
      </w:r>
      <w:r>
        <w:rPr>
          <w:rFonts w:ascii="" w:hAnsi="" w:cs="" w:eastAsia=""/>
          <w:b w:val="true"/>
          <w:i w:val="false"/>
          <w:strike w:val="false"/>
          <w:color w:val="000000"/>
          <w:sz w:val="20"/>
          <w:u w:val="single"/>
        </w:rPr>
        <w:t>Ikumi Tamura</w:t>
      </w:r>
      <w:r>
        <w:rPr>
          <w:rFonts w:ascii="" w:hAnsi="" w:cs="" w:eastAsia=""/>
          <w:b w:val="true"/>
          <w:i w:val="false"/>
          <w:strike w:val="false"/>
          <w:color w:val="000000"/>
          <w:sz w:val="20"/>
          <w:u w:val="none"/>
        </w:rPr>
        <w:t>, Kei-ichiro Kagota, Salamat Tursun, Hirofumi Kassai, Toshio Yamada, Motohiro Tanaka, Takashi Matsuo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Removal efficiency of ecotoxic micropollutants in roadway runoff by oporous material, </w:t>
      </w:r>
      <w:r>
        <w:rPr>
          <w:rFonts w:ascii="" w:hAnsi="" w:cs="" w:eastAsia=""/>
          <w:b w:val="false"/>
          <w:i w:val="true"/>
          <w:strike w:val="false"/>
          <w:color w:val="000000"/>
          <w:sz w:val="20"/>
          <w:u w:val="none"/>
        </w:rPr>
        <w:t xml:space="preserve">SETAC AP 2012 Kumamoto, </w:t>
      </w:r>
      <w:r>
        <w:rPr>
          <w:rFonts w:ascii="" w:hAnsi="" w:cs="" w:eastAsia=""/>
          <w:b w:val="false"/>
          <w:i w:val="false"/>
          <w:strike w:val="false"/>
          <w:color w:val="000000"/>
          <w:sz w:val="20"/>
          <w:u w:val="single"/>
        </w:rPr>
        <w:t>Kumamoto</w:t>
      </w:r>
      <w:r>
        <w:rPr>
          <w:rFonts w:ascii="" w:hAnsi="" w:cs="" w:eastAsia=""/>
          <w:b w:val="false"/>
          <w:i w:val="false"/>
          <w:strike w:val="false"/>
          <w:color w:val="000000"/>
          <w:sz w:val="20"/>
          <w:u w:val="none"/>
        </w:rPr>
        <w:t>, Sep. 2012.</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Junpei Morita, Yusuke Yasuda, Kei-ichiro Kagota, </w:t>
      </w:r>
      <w:r>
        <w:rPr>
          <w:rFonts w:ascii="" w:hAnsi="" w:cs="" w:eastAsia=""/>
          <w:b w:val="true"/>
          <w:i w:val="false"/>
          <w:strike w:val="false"/>
          <w:color w:val="000000"/>
          <w:sz w:val="20"/>
          <w:u w:val="single"/>
        </w:rPr>
        <w:t>Ikumi 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Norihisa Tatarazako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Aquatic toxicity for three organisms in water samples collected in 30 first class rivers in Japan, </w:t>
      </w:r>
      <w:r>
        <w:rPr>
          <w:rFonts w:ascii="" w:hAnsi="" w:cs="" w:eastAsia=""/>
          <w:b w:val="false"/>
          <w:i w:val="true"/>
          <w:strike w:val="false"/>
          <w:color w:val="000000"/>
          <w:sz w:val="20"/>
          <w:u w:val="none"/>
        </w:rPr>
        <w:t xml:space="preserve">SETAC A-P 2012 Kumamoto, </w:t>
      </w:r>
      <w:r>
        <w:rPr>
          <w:rFonts w:ascii="" w:hAnsi="" w:cs="" w:eastAsia=""/>
          <w:b w:val="false"/>
          <w:i w:val="false"/>
          <w:strike w:val="false"/>
          <w:color w:val="000000"/>
          <w:sz w:val="20"/>
          <w:u w:val="single"/>
        </w:rPr>
        <w:t>Kumamoto</w:t>
      </w:r>
      <w:r>
        <w:rPr>
          <w:rFonts w:ascii="" w:hAnsi="" w:cs="" w:eastAsia=""/>
          <w:b w:val="false"/>
          <w:i w:val="false"/>
          <w:strike w:val="false"/>
          <w:color w:val="000000"/>
          <w:sz w:val="20"/>
          <w:u w:val="none"/>
        </w:rPr>
        <w:t>, Sep. 2012.</w:t>
      </w:r>
    </w:p>
    <w:p>
      <w:pPr>
        <w:numPr>
          <w:numId w:val="8"/>
        </w:numPr>
        <w:autoSpaceDE w:val="off"/>
        <w:autoSpaceDN w:val="off"/>
        <w:spacing w:line="-240" w:lineRule="auto"/>
        <w:ind w:left="30"/>
      </w:pPr>
      <w:r>
        <w:rPr>
          <w:rFonts w:ascii="" w:hAnsi="" w:cs="" w:eastAsia=""/>
          <w:b w:val="true"/>
          <w:i w:val="false"/>
          <w:strike w:val="false"/>
          <w:color w:val="000000"/>
          <w:sz w:val="20"/>
          <w:u w:val="single"/>
        </w:rPr>
        <w:t>Ikumi Tamura</w:t>
      </w:r>
      <w:r>
        <w:rPr>
          <w:rFonts w:ascii="" w:hAnsi="" w:cs="" w:eastAsia=""/>
          <w:b w:val="true"/>
          <w:i w:val="false"/>
          <w:strike w:val="false"/>
          <w:color w:val="000000"/>
          <w:sz w:val="20"/>
          <w:u w:val="none"/>
        </w:rPr>
        <w:t xml:space="preserve">, Takahiro Nakano, Minami Yukimoto, </w:t>
      </w:r>
      <w:r>
        <w:rPr>
          <w:rFonts w:ascii="" w:hAnsi="" w:cs="" w:eastAsia=""/>
          <w:b w:val="true"/>
          <w:i w:val="false"/>
          <w:strike w:val="false"/>
          <w:color w:val="000000"/>
          <w:sz w:val="20"/>
          <w:u w:val="single"/>
        </w:rPr>
        <w:t>Norihisa Tatarazako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Biodegradation and phototegradation of selected antimicrobial/antifungal agents in the aquatic environment and their sorption onto sediments, </w:t>
      </w:r>
      <w:r>
        <w:rPr>
          <w:rFonts w:ascii="" w:hAnsi="" w:cs="" w:eastAsia=""/>
          <w:b w:val="false"/>
          <w:i w:val="true"/>
          <w:strike w:val="false"/>
          <w:color w:val="000000"/>
          <w:sz w:val="20"/>
          <w:u w:val="none"/>
        </w:rPr>
        <w:t xml:space="preserve">SETAC A-P 2012 Kumamoto, </w:t>
      </w:r>
      <w:r>
        <w:rPr>
          <w:rFonts w:ascii="" w:hAnsi="" w:cs="" w:eastAsia=""/>
          <w:b w:val="false"/>
          <w:i w:val="false"/>
          <w:strike w:val="false"/>
          <w:color w:val="000000"/>
          <w:sz w:val="20"/>
          <w:u w:val="single"/>
        </w:rPr>
        <w:t>Kumamoto</w:t>
      </w:r>
      <w:r>
        <w:rPr>
          <w:rFonts w:ascii="" w:hAnsi="" w:cs="" w:eastAsia=""/>
          <w:b w:val="false"/>
          <w:i w:val="false"/>
          <w:strike w:val="false"/>
          <w:color w:val="000000"/>
          <w:sz w:val="20"/>
          <w:u w:val="none"/>
        </w:rPr>
        <w:t>, Sep. 2012.</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Yusuke Yasuda, Saori Yoneda, Kei-ichiro Kagota, Junpei Morita, </w:t>
      </w:r>
      <w:r>
        <w:rPr>
          <w:rFonts w:ascii="" w:hAnsi="" w:cs="" w:eastAsia=""/>
          <w:b w:val="true"/>
          <w:i w:val="false"/>
          <w:strike w:val="false"/>
          <w:color w:val="000000"/>
          <w:sz w:val="20"/>
          <w:u w:val="single"/>
        </w:rPr>
        <w:t>Ikumi 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Norihide Nakada</w:t>
      </w:r>
      <w:r>
        <w:rPr>
          <w:rFonts w:ascii="" w:hAnsi="" w:cs="" w:eastAsia=""/>
          <w:b w:val="true"/>
          <w:i w:val="false"/>
          <w:strike w:val="false"/>
          <w:color w:val="000000"/>
          <w:sz w:val="20"/>
          <w:u w:val="none"/>
        </w:rPr>
        <w:t xml:space="preserve">, Kumiko Kimura, </w:t>
      </w:r>
      <w:r>
        <w:rPr>
          <w:rFonts w:ascii="" w:hAnsi="" w:cs="" w:eastAsia=""/>
          <w:b w:val="true"/>
          <w:i w:val="false"/>
          <w:strike w:val="false"/>
          <w:color w:val="000000"/>
          <w:sz w:val="20"/>
          <w:u w:val="single"/>
        </w:rPr>
        <w:t>Yutaka Kameda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Norihisa Tatarazako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Whole riverwater short-term chronic toxicity of urban streams in Japan and the contribution of PPCPs and surfactants, </w:t>
      </w:r>
      <w:r>
        <w:rPr>
          <w:rFonts w:ascii="" w:hAnsi="" w:cs="" w:eastAsia=""/>
          <w:b w:val="false"/>
          <w:i w:val="true"/>
          <w:strike w:val="false"/>
          <w:color w:val="000000"/>
          <w:sz w:val="20"/>
          <w:u w:val="none"/>
        </w:rPr>
        <w:t xml:space="preserve">SETAC A-P 2012 Kumamoto, </w:t>
      </w:r>
      <w:r>
        <w:rPr>
          <w:rFonts w:ascii="" w:hAnsi="" w:cs="" w:eastAsia=""/>
          <w:b w:val="false"/>
          <w:i w:val="false"/>
          <w:strike w:val="false"/>
          <w:color w:val="000000"/>
          <w:sz w:val="20"/>
          <w:u w:val="single"/>
        </w:rPr>
        <w:t>Kumamoto</w:t>
      </w:r>
      <w:r>
        <w:rPr>
          <w:rFonts w:ascii="" w:hAnsi="" w:cs="" w:eastAsia=""/>
          <w:b w:val="false"/>
          <w:i w:val="false"/>
          <w:strike w:val="false"/>
          <w:color w:val="000000"/>
          <w:sz w:val="20"/>
          <w:u w:val="none"/>
        </w:rPr>
        <w:t>, Sep. 2012.</w:t>
      </w:r>
    </w:p>
    <w:p>
      <w:pPr>
        <w:numPr>
          <w:numId w:val="8"/>
        </w:numPr>
        <w:autoSpaceDE w:val="off"/>
        <w:autoSpaceDN w:val="off"/>
        <w:spacing w:line="-240" w:lineRule="auto"/>
        <w:ind w:left="30"/>
      </w:pPr>
      <w:r>
        <w:rPr>
          <w:rFonts w:ascii="" w:hAnsi="" w:cs="" w:eastAsia=""/>
          <w:b w:val="true"/>
          <w:i w:val="false"/>
          <w:strike w:val="false"/>
          <w:color w:val="000000"/>
          <w:sz w:val="20"/>
          <w:u w:val="single"/>
        </w:rPr>
        <w:t>Hiroshi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PPCPs in the Environment: What are the research priorities in East-Asia Japanese Perspectives, </w:t>
      </w:r>
      <w:r>
        <w:rPr>
          <w:rFonts w:ascii="" w:hAnsi="" w:cs="" w:eastAsia=""/>
          <w:b w:val="false"/>
          <w:i w:val="true"/>
          <w:strike w:val="false"/>
          <w:color w:val="000000"/>
          <w:sz w:val="20"/>
          <w:u w:val="none"/>
        </w:rPr>
        <w:t xml:space="preserve">SETAC A-P 2012 Kumamoto, </w:t>
      </w:r>
      <w:r>
        <w:rPr>
          <w:rFonts w:ascii="" w:hAnsi="" w:cs="" w:eastAsia=""/>
          <w:b w:val="false"/>
          <w:i w:val="false"/>
          <w:strike w:val="false"/>
          <w:color w:val="000000"/>
          <w:sz w:val="20"/>
          <w:u w:val="single"/>
        </w:rPr>
        <w:t>Kumamoto</w:t>
      </w:r>
      <w:r>
        <w:rPr>
          <w:rFonts w:ascii="" w:hAnsi="" w:cs="" w:eastAsia=""/>
          <w:b w:val="false"/>
          <w:i w:val="false"/>
          <w:strike w:val="false"/>
          <w:color w:val="000000"/>
          <w:sz w:val="20"/>
          <w:u w:val="none"/>
        </w:rPr>
        <w:t>, Sep. 2012.</w:t>
      </w:r>
    </w:p>
    <w:p>
      <w:pPr>
        <w:numPr>
          <w:numId w:val="8"/>
        </w:numPr>
        <w:autoSpaceDE w:val="off"/>
        <w:autoSpaceDN w:val="off"/>
        <w:spacing w:line="-240" w:lineRule="auto"/>
        <w:ind w:left="30"/>
      </w:pPr>
      <w:r>
        <w:rPr>
          <w:rFonts w:ascii="" w:hAnsi="" w:cs="" w:eastAsia=""/>
          <w:b w:val="true"/>
          <w:i w:val="false"/>
          <w:strike w:val="false"/>
          <w:color w:val="000000"/>
          <w:sz w:val="20"/>
          <w:u w:val="single"/>
        </w:rPr>
        <w:t>Tohru Naito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Privatization of Public Firm and Urban Unemployment in a Dualistic Economy, </w:t>
      </w:r>
      <w:r>
        <w:rPr>
          <w:rFonts w:ascii="" w:hAnsi="" w:cs="" w:eastAsia=""/>
          <w:b w:val="false"/>
          <w:i w:val="true"/>
          <w:strike w:val="false"/>
          <w:color w:val="000000"/>
          <w:sz w:val="20"/>
          <w:u w:val="none"/>
        </w:rPr>
        <w:t xml:space="preserve">2nd Asian Regional Science Seminar, </w:t>
      </w:r>
      <w:r>
        <w:rPr>
          <w:rFonts w:ascii="" w:hAnsi="" w:cs="" w:eastAsia=""/>
          <w:b w:val="false"/>
          <w:i w:val="false"/>
          <w:strike w:val="false"/>
          <w:color w:val="000000"/>
          <w:sz w:val="20"/>
          <w:u w:val="single"/>
        </w:rPr>
        <w:t>Kanagawa</w:t>
      </w:r>
      <w:r>
        <w:rPr>
          <w:rFonts w:ascii="" w:hAnsi="" w:cs="" w:eastAsia=""/>
          <w:b w:val="false"/>
          <w:i w:val="false"/>
          <w:strike w:val="false"/>
          <w:color w:val="000000"/>
          <w:sz w:val="20"/>
          <w:u w:val="none"/>
        </w:rPr>
        <w:t>, Sep. 2012.</w:t>
      </w:r>
    </w:p>
    <w:p>
      <w:pPr>
        <w:numPr>
          <w:numId w:val="8"/>
        </w:numPr>
        <w:autoSpaceDE w:val="off"/>
        <w:autoSpaceDN w:val="off"/>
        <w:spacing w:line="-240" w:lineRule="auto"/>
        <w:ind w:left="30"/>
      </w:pPr>
      <w:r>
        <w:rPr>
          <w:rFonts w:ascii="" w:hAnsi="" w:cs="" w:eastAsia=""/>
          <w:b w:val="true"/>
          <w:i w:val="false"/>
          <w:strike w:val="false"/>
          <w:color w:val="000000"/>
          <w:sz w:val="20"/>
          <w:u w:val="single"/>
        </w:rPr>
        <w:t>Keisuke Ishida</w:t>
      </w:r>
      <w:r>
        <w:rPr>
          <w:rFonts w:ascii="" w:hAnsi="" w:cs="" w:eastAsia=""/>
          <w:b w:val="true"/>
          <w:i w:val="false"/>
          <w:strike w:val="false"/>
          <w:color w:val="000000"/>
          <w:sz w:val="20"/>
          <w:u w:val="none"/>
        </w:rPr>
        <w:t>, Shigeyuki Suzuki, Dimalanta B. Carla, Jr. P .Yumul Graciano, Queano Karlo, Faustino-Eslava Decibel, Marquez Edanjarlo, Ramos Noelynna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Pena Roland : </w:t>
      </w:r>
      <w:r>
        <w:rPr>
          <w:rFonts w:ascii="" w:hAnsi="" w:cs="" w:eastAsia=""/>
          <w:b w:val="false"/>
          <w:i w:val="false"/>
          <w:strike w:val="false"/>
          <w:color w:val="000000"/>
          <w:sz w:val="20"/>
          <w:u w:val="none"/>
        </w:rPr>
        <w:t xml:space="preserve">Recent progress in radiolarian research for ophiolites and the overlying turbidites, Philippine Mobile Belt, northern Luzon Island, </w:t>
      </w:r>
      <w:r>
        <w:rPr>
          <w:rFonts w:ascii="" w:hAnsi="" w:cs="" w:eastAsia=""/>
          <w:b w:val="false"/>
          <w:i w:val="true"/>
          <w:strike w:val="false"/>
          <w:color w:val="000000"/>
          <w:sz w:val="20"/>
          <w:u w:val="none"/>
        </w:rPr>
        <w:t xml:space="preserve">Acta Geoscientica Sinica,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No.Supplement Issue, </w:t>
      </w:r>
      <w:r>
        <w:rPr>
          <w:rFonts w:ascii="" w:hAnsi="" w:cs="" w:eastAsia=""/>
          <w:b w:val="false"/>
          <w:i w:val="false"/>
          <w:strike w:val="false"/>
          <w:color w:val="000000"/>
          <w:sz w:val="20"/>
          <w:u w:val="none"/>
        </w:rPr>
        <w:t>29-31, Xi'an (China), Oct. 2012.</w:t>
      </w:r>
    </w:p>
    <w:p>
      <w:pPr>
        <w:numPr>
          <w:numId w:val="8"/>
        </w:numPr>
        <w:autoSpaceDE w:val="off"/>
        <w:autoSpaceDN w:val="off"/>
        <w:spacing w:line="-240" w:lineRule="auto"/>
        <w:ind w:left="30"/>
      </w:pPr>
      <w:r>
        <w:rPr>
          <w:rFonts w:ascii="" w:hAnsi="" w:cs="" w:eastAsia=""/>
          <w:b w:val="true"/>
          <w:i w:val="false"/>
          <w:strike w:val="false"/>
          <w:color w:val="000000"/>
          <w:sz w:val="20"/>
          <w:u w:val="single"/>
        </w:rPr>
        <w:t>Keisuke Ishida</w:t>
      </w:r>
      <w:r>
        <w:rPr>
          <w:rFonts w:ascii="" w:hAnsi="" w:cs="" w:eastAsia=""/>
          <w:b w:val="true"/>
          <w:i w:val="false"/>
          <w:strike w:val="false"/>
          <w:color w:val="000000"/>
          <w:sz w:val="20"/>
          <w:u w:val="none"/>
        </w:rPr>
        <w:t>, Shigeyuki Suzuki, Noriyuki Inada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Shinji Yamashita : </w:t>
      </w:r>
      <w:r>
        <w:rPr>
          <w:rFonts w:ascii="" w:hAnsi="" w:cs="" w:eastAsia=""/>
          <w:b w:val="false"/>
          <w:i w:val="false"/>
          <w:strike w:val="false"/>
          <w:color w:val="000000"/>
          <w:sz w:val="20"/>
          <w:u w:val="none"/>
        </w:rPr>
        <w:t xml:space="preserve">Carboniferous (Visean Moscovian) conodont faunal succession in the Ko-yama Limestone Group, Akiyoshi Belt, SW Japan, --- the biostratigraphic resolution in the clastic carbonate sedimentary field ---, </w:t>
      </w:r>
      <w:r>
        <w:rPr>
          <w:rFonts w:ascii="" w:hAnsi="" w:cs="" w:eastAsia=""/>
          <w:b w:val="false"/>
          <w:i w:val="true"/>
          <w:strike w:val="false"/>
          <w:color w:val="000000"/>
          <w:sz w:val="20"/>
          <w:u w:val="none"/>
        </w:rPr>
        <w:t xml:space="preserve">Acta Geoscientica Sinica,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No.Supplement Issue, </w:t>
      </w:r>
      <w:r>
        <w:rPr>
          <w:rFonts w:ascii="" w:hAnsi="" w:cs="" w:eastAsia=""/>
          <w:b w:val="false"/>
          <w:i w:val="false"/>
          <w:strike w:val="false"/>
          <w:color w:val="000000"/>
          <w:sz w:val="20"/>
          <w:u w:val="none"/>
        </w:rPr>
        <w:t>25-28, Xi'an (China), Oct. 2012.</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Noriyuki Inada, Shigeyuki Suzuki, </w:t>
      </w:r>
      <w:r>
        <w:rPr>
          <w:rFonts w:ascii="" w:hAnsi="" w:cs="" w:eastAsia=""/>
          <w:b w:val="true"/>
          <w:i w:val="false"/>
          <w:strike w:val="false"/>
          <w:color w:val="000000"/>
          <w:sz w:val="20"/>
          <w:u w:val="single"/>
        </w:rPr>
        <w:t>Keisuke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Shinji Yamashita : </w:t>
      </w:r>
      <w:r>
        <w:rPr>
          <w:rFonts w:ascii="" w:hAnsi="" w:cs="" w:eastAsia=""/>
          <w:b w:val="false"/>
          <w:i w:val="false"/>
          <w:strike w:val="false"/>
          <w:color w:val="000000"/>
          <w:sz w:val="20"/>
          <w:u w:val="none"/>
        </w:rPr>
        <w:t xml:space="preserve">Folded structure of the Carboniferous Ko-yama Limestone Group, Akiyoshi Belt, SW JAPAN, </w:t>
      </w:r>
      <w:r>
        <w:rPr>
          <w:rFonts w:ascii="" w:hAnsi="" w:cs="" w:eastAsia=""/>
          <w:b w:val="false"/>
          <w:i w:val="true"/>
          <w:strike w:val="false"/>
          <w:color w:val="000000"/>
          <w:sz w:val="20"/>
          <w:u w:val="none"/>
        </w:rPr>
        <w:t xml:space="preserve">Acta Geoscientica Sinica,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No.Supplement Issue 1, </w:t>
      </w:r>
      <w:r>
        <w:rPr>
          <w:rFonts w:ascii="" w:hAnsi="" w:cs="" w:eastAsia=""/>
          <w:b w:val="false"/>
          <w:i w:val="false"/>
          <w:strike w:val="false"/>
          <w:color w:val="000000"/>
          <w:sz w:val="20"/>
          <w:u w:val="none"/>
        </w:rPr>
        <w:t>24, Xi'an (China), Oct. 2012.</w:t>
      </w:r>
    </w:p>
    <w:p>
      <w:pPr>
        <w:numPr>
          <w:numId w:val="8"/>
        </w:numPr>
        <w:autoSpaceDE w:val="off"/>
        <w:autoSpaceDN w:val="off"/>
        <w:spacing w:line="-240" w:lineRule="auto"/>
        <w:ind w:left="30"/>
      </w:pPr>
      <w:r>
        <w:rPr>
          <w:rFonts w:ascii="" w:hAnsi="" w:cs="" w:eastAsia=""/>
          <w:b w:val="true"/>
          <w:i w:val="false"/>
          <w:strike w:val="false"/>
          <w:color w:val="000000"/>
          <w:sz w:val="20"/>
          <w:u w:val="single"/>
        </w:rPr>
        <w:t>Katsusuke Nabeshima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Shinichi Tajima : </w:t>
      </w:r>
      <w:r>
        <w:rPr>
          <w:rFonts w:ascii="" w:hAnsi="" w:cs="" w:eastAsia=""/>
          <w:b w:val="false"/>
          <w:i w:val="false"/>
          <w:strike w:val="false"/>
          <w:color w:val="000000"/>
          <w:sz w:val="20"/>
          <w:u w:val="none"/>
        </w:rPr>
        <w:t xml:space="preserve">Algebraic Local Cohomology Classes Associated with Semi-quasihomogeneous Singularities, </w:t>
      </w:r>
      <w:r>
        <w:rPr>
          <w:rFonts w:ascii="" w:hAnsi="" w:cs="" w:eastAsia=""/>
          <w:b w:val="false"/>
          <w:i w:val="true"/>
          <w:strike w:val="false"/>
          <w:color w:val="000000"/>
          <w:sz w:val="20"/>
          <w:u w:val="none"/>
        </w:rPr>
        <w:t xml:space="preserve">The Asian Symposium on Computer Mathematics, Acamedy of Mathematics and Systems Science, </w:t>
      </w:r>
      <w:r>
        <w:rPr>
          <w:rFonts w:ascii="" w:hAnsi="" w:cs="" w:eastAsia=""/>
          <w:b w:val="false"/>
          <w:i w:val="false"/>
          <w:strike w:val="false"/>
          <w:color w:val="000000"/>
          <w:sz w:val="20"/>
          <w:u w:val="none"/>
        </w:rPr>
        <w:t>Oct. 2012.</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QUEAÑO L. Karlo, DIMALANTA B. Carla, JR. P. YUMUL Graciano, FAUSTINO-ESLAVA V. Decibel, MARQUEZ J. Edanjarlo, RAMOS T. Noelynna, </w:t>
      </w:r>
      <w:r>
        <w:rPr>
          <w:rFonts w:ascii="" w:hAnsi="" w:cs="" w:eastAsia=""/>
          <w:b w:val="true"/>
          <w:i w:val="false"/>
          <w:strike w:val="false"/>
          <w:color w:val="000000"/>
          <w:sz w:val="20"/>
          <w:u w:val="single"/>
        </w:rPr>
        <w:t>Keisuke Ishida</w:t>
      </w:r>
      <w:r>
        <w:rPr>
          <w:rFonts w:ascii="" w:hAnsi="" w:cs="" w:eastAsia=""/>
          <w:b w:val="true"/>
          <w:i w:val="false"/>
          <w:strike w:val="false"/>
          <w:color w:val="000000"/>
          <w:sz w:val="20"/>
          <w:u w:val="none"/>
        </w:rPr>
        <w:t>, SUZUKI Shigeyuki, SALAPARE C. Ricky, SANCHEZ Peter M. Michael, GUOTANA Miguel R. Juan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CONCEPCION Ann B. Rose : </w:t>
      </w:r>
      <w:r>
        <w:rPr>
          <w:rFonts w:ascii="" w:hAnsi="" w:cs="" w:eastAsia=""/>
          <w:b w:val="false"/>
          <w:i w:val="false"/>
          <w:strike w:val="false"/>
          <w:color w:val="000000"/>
          <w:sz w:val="20"/>
          <w:u w:val="none"/>
        </w:rPr>
        <w:t xml:space="preserve">The Zambales Ophiolite Complex, Philippines Revisited: Implications for Its Tethyan Origin, </w:t>
      </w:r>
      <w:r>
        <w:rPr>
          <w:rFonts w:ascii="" w:hAnsi="" w:cs="" w:eastAsia=""/>
          <w:b w:val="false"/>
          <w:i w:val="true"/>
          <w:strike w:val="false"/>
          <w:color w:val="000000"/>
          <w:sz w:val="20"/>
          <w:u w:val="none"/>
        </w:rPr>
        <w:t xml:space="preserve">Acta Geoscientica Sinica,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No.Supplement Issue 1, </w:t>
      </w:r>
      <w:r>
        <w:rPr>
          <w:rFonts w:ascii="" w:hAnsi="" w:cs="" w:eastAsia=""/>
          <w:b w:val="false"/>
          <w:i w:val="false"/>
          <w:strike w:val="false"/>
          <w:color w:val="000000"/>
          <w:sz w:val="20"/>
          <w:u w:val="none"/>
        </w:rPr>
        <w:t>58, Xi'an (China), Oct. 2012.</w:t>
      </w:r>
    </w:p>
    <w:p>
      <w:pPr>
        <w:numPr>
          <w:numId w:val="8"/>
        </w:numPr>
        <w:autoSpaceDE w:val="off"/>
        <w:autoSpaceDN w:val="off"/>
        <w:spacing w:line="-240" w:lineRule="auto"/>
        <w:ind w:left="30"/>
      </w:pPr>
      <w:r>
        <w:rPr>
          <w:rFonts w:ascii="" w:hAnsi="" w:cs="" w:eastAsia=""/>
          <w:b w:val="true"/>
          <w:i w:val="false"/>
          <w:strike w:val="false"/>
          <w:color w:val="000000"/>
          <w:sz w:val="20"/>
          <w:u w:val="single"/>
        </w:rPr>
        <w:t>Hiroshi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Chemical Management in Japan from the Viewpoint of Ecotoxicology, </w:t>
      </w:r>
      <w:r>
        <w:rPr>
          <w:rFonts w:ascii="" w:hAnsi="" w:cs="" w:eastAsia=""/>
          <w:b w:val="false"/>
          <w:i w:val="true"/>
          <w:strike w:val="false"/>
          <w:color w:val="000000"/>
          <w:sz w:val="20"/>
          <w:u w:val="none"/>
        </w:rPr>
        <w:t xml:space="preserve">MyCOT 2012, </w:t>
      </w:r>
      <w:r>
        <w:rPr>
          <w:rFonts w:ascii="" w:hAnsi="" w:cs="" w:eastAsia=""/>
          <w:b w:val="false"/>
          <w:i w:val="false"/>
          <w:strike w:val="false"/>
          <w:color w:val="000000"/>
          <w:sz w:val="20"/>
          <w:u w:val="single"/>
        </w:rPr>
        <w:t>Kuala Lumpur</w:t>
      </w:r>
      <w:r>
        <w:rPr>
          <w:rFonts w:ascii="" w:hAnsi="" w:cs="" w:eastAsia=""/>
          <w:b w:val="false"/>
          <w:i w:val="false"/>
          <w:strike w:val="false"/>
          <w:color w:val="000000"/>
          <w:sz w:val="20"/>
          <w:u w:val="none"/>
        </w:rPr>
        <w:t>, Oct. 2012.</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Hiroki Kawahara, Kazutaka Niigata, Tomoya Mizobuchi, </w:t>
      </w: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Ukida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Miwa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Katsutoshi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Atsuya Yoshida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on battery using konjac commercially available, </w:t>
      </w:r>
      <w:r>
        <w:rPr>
          <w:rFonts w:ascii="" w:hAnsi="" w:cs="" w:eastAsia=""/>
          <w:b w:val="false"/>
          <w:i w:val="true"/>
          <w:strike w:val="false"/>
          <w:color w:val="000000"/>
          <w:sz w:val="20"/>
          <w:u w:val="none"/>
        </w:rPr>
        <w:t xml:space="preserve">9th International Gel Symposium, </w:t>
      </w:r>
      <w:r>
        <w:rPr>
          <w:rFonts w:ascii="" w:hAnsi="" w:cs="" w:eastAsia=""/>
          <w:b w:val="false"/>
          <w:i w:val="false"/>
          <w:strike w:val="false"/>
          <w:color w:val="000000"/>
          <w:sz w:val="20"/>
          <w:u w:val="none"/>
        </w:rPr>
        <w:t xml:space="preserve">177,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Oct. 2012.</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G. Samjeské, S. Nagamatsu, K. Nagasawa, Y. Imaizumi, S. Takao, O. Sekizawa, </w:t>
      </w:r>
      <w:r>
        <w:rPr>
          <w:rFonts w:ascii="" w:hAnsi="" w:cs="" w:eastAsia=""/>
          <w:b w:val="true"/>
          <w:i w:val="false"/>
          <w:strike w:val="false"/>
          <w:color w:val="000000"/>
          <w:sz w:val="20"/>
          <w:u w:val="single"/>
        </w:rPr>
        <w:t>Takashi Yamamoto</w:t>
      </w:r>
      <w:r>
        <w:rPr>
          <w:rFonts w:ascii="" w:hAnsi="" w:cs="" w:eastAsia=""/>
          <w:b w:val="true"/>
          <w:i w:val="false"/>
          <w:strike w:val="false"/>
          <w:color w:val="000000"/>
          <w:sz w:val="20"/>
          <w:u w:val="none"/>
        </w:rPr>
        <w:t>, T. Uruga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 Iwasawa : </w:t>
      </w:r>
      <w:r>
        <w:rPr>
          <w:rFonts w:ascii="" w:hAnsi="" w:cs="" w:eastAsia=""/>
          <w:b w:val="false"/>
          <w:i w:val="false"/>
          <w:strike w:val="false"/>
          <w:color w:val="000000"/>
          <w:sz w:val="20"/>
          <w:u w:val="none"/>
        </w:rPr>
        <w:t xml:space="preserve">Pt-Sn(oxidized shell)/C and Pt-Sn(reduced)/C as cathode catalysts for the oxygen reduction reaction in polymer electrolyte fuel cells: Catalyst performances and characterization, </w:t>
      </w:r>
      <w:r>
        <w:rPr>
          <w:rFonts w:ascii="" w:hAnsi="" w:cs="" w:eastAsia=""/>
          <w:b w:val="false"/>
          <w:i w:val="true"/>
          <w:strike w:val="false"/>
          <w:color w:val="000000"/>
          <w:sz w:val="20"/>
          <w:u w:val="none"/>
        </w:rPr>
        <w:t xml:space="preserve">ECS Hawai meeting 2012 (Pacific RIM meeting),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Oct. 2012.</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Taichi Koshiba, Norie Hirose, Mai Mukai, Masaomi Yamamura, Masahiro Sakamoto, Shiro Suzuki, </w:t>
      </w:r>
      <w:r>
        <w:rPr>
          <w:rFonts w:ascii="" w:hAnsi="" w:cs="" w:eastAsia=""/>
          <w:b w:val="true"/>
          <w:i w:val="false"/>
          <w:strike w:val="false"/>
          <w:color w:val="000000"/>
          <w:sz w:val="20"/>
          <w:u w:val="single"/>
        </w:rPr>
        <w:t>Takefumi Hattori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Toshiaki Umezawa : </w:t>
      </w:r>
      <w:r>
        <w:rPr>
          <w:rFonts w:ascii="" w:hAnsi="" w:cs="" w:eastAsia=""/>
          <w:b w:val="false"/>
          <w:i w:val="false"/>
          <w:strike w:val="false"/>
          <w:color w:val="000000"/>
          <w:sz w:val="20"/>
          <w:u w:val="none"/>
        </w:rPr>
        <w:t xml:space="preserve">Biosynthetic pathway for syringyl lignin in rice (Oryza sativa), </w:t>
      </w:r>
      <w:r>
        <w:rPr>
          <w:rFonts w:ascii="" w:hAnsi="" w:cs="" w:eastAsia=""/>
          <w:b w:val="false"/>
          <w:i w:val="true"/>
          <w:strike w:val="false"/>
          <w:color w:val="000000"/>
          <w:sz w:val="20"/>
          <w:u w:val="none"/>
        </w:rPr>
        <w:t xml:space="preserve">The 4th International Conference on Pulping Papermaking and Biotechnology, </w:t>
      </w:r>
      <w:r>
        <w:rPr>
          <w:rFonts w:ascii="" w:hAnsi="" w:cs="" w:eastAsia=""/>
          <w:b w:val="false"/>
          <w:i w:val="false"/>
          <w:strike w:val="false"/>
          <w:color w:val="000000"/>
          <w:sz w:val="20"/>
          <w:u w:val="none"/>
        </w:rPr>
        <w:t>Nov. 2012.</w:t>
      </w:r>
    </w:p>
    <w:p>
      <w:pPr>
        <w:numPr>
          <w:numId w:val="8"/>
        </w:numPr>
        <w:autoSpaceDE w:val="off"/>
        <w:autoSpaceDN w:val="off"/>
        <w:spacing w:line="-240" w:lineRule="auto"/>
        <w:ind w:left="30"/>
      </w:pPr>
      <w:r>
        <w:rPr>
          <w:rFonts w:ascii="" w:hAnsi="" w:cs="" w:eastAsia=""/>
          <w:b w:val="true"/>
          <w:i w:val="false"/>
          <w:strike w:val="false"/>
          <w:color w:val="000000"/>
          <w:sz w:val="20"/>
          <w:u w:val="single"/>
        </w:rPr>
        <w:t>Kozo Mayumi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Energy and Bioeconomic Myths, --- A Critical Appraisal of Large Scale Agro Biofuel Production ---, </w:t>
      </w:r>
      <w:r>
        <w:rPr>
          <w:rFonts w:ascii="" w:hAnsi="" w:cs="" w:eastAsia=""/>
          <w:b w:val="false"/>
          <w:i w:val="true"/>
          <w:strike w:val="false"/>
          <w:color w:val="000000"/>
          <w:sz w:val="20"/>
          <w:u w:val="none"/>
        </w:rPr>
        <w:t xml:space="preserve">Workshop on Towards Inclusive Biofuel Innovation, </w:t>
      </w:r>
      <w:r>
        <w:rPr>
          <w:rFonts w:ascii="" w:hAnsi="" w:cs="" w:eastAsia=""/>
          <w:b w:val="false"/>
          <w:i w:val="false"/>
          <w:strike w:val="false"/>
          <w:color w:val="000000"/>
          <w:sz w:val="20"/>
          <w:u w:val="single"/>
        </w:rPr>
        <w:t>Bandung</w:t>
      </w:r>
      <w:r>
        <w:rPr>
          <w:rFonts w:ascii="" w:hAnsi="" w:cs="" w:eastAsia=""/>
          <w:b w:val="false"/>
          <w:i w:val="false"/>
          <w:strike w:val="false"/>
          <w:color w:val="000000"/>
          <w:sz w:val="20"/>
          <w:u w:val="none"/>
        </w:rPr>
        <w:t>, Nov. 2012.</w:t>
      </w:r>
    </w:p>
    <w:p>
      <w:pPr>
        <w:numPr>
          <w:numId w:val="8"/>
        </w:numPr>
        <w:autoSpaceDE w:val="off"/>
        <w:autoSpaceDN w:val="off"/>
        <w:spacing w:line="-240" w:lineRule="auto"/>
        <w:ind w:left="30"/>
      </w:pPr>
      <w:r>
        <w:rPr>
          <w:rFonts w:ascii="" w:hAnsi="" w:cs="" w:eastAsia=""/>
          <w:b w:val="true"/>
          <w:i w:val="false"/>
          <w:strike w:val="false"/>
          <w:color w:val="000000"/>
          <w:sz w:val="20"/>
          <w:u w:val="single"/>
        </w:rPr>
        <w:t>Zenro Hioki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Kazumasa Ohkuma : </w:t>
      </w:r>
      <w:r>
        <w:rPr>
          <w:rFonts w:ascii="" w:hAnsi="" w:cs="" w:eastAsia=""/>
          <w:b w:val="false"/>
          <w:i w:val="false"/>
          <w:strike w:val="false"/>
          <w:color w:val="000000"/>
          <w:sz w:val="20"/>
          <w:u w:val="none"/>
        </w:rPr>
        <w:t xml:space="preserve">Probing non-standard top-quark couplings via optimal-observable analyses at LHC, </w:t>
      </w:r>
      <w:r>
        <w:rPr>
          <w:rFonts w:ascii="" w:hAnsi="" w:cs="" w:eastAsia=""/>
          <w:b w:val="false"/>
          <w:i w:val="true"/>
          <w:strike w:val="false"/>
          <w:color w:val="000000"/>
          <w:sz w:val="20"/>
          <w:u w:val="none"/>
        </w:rPr>
        <w:t xml:space="preserve">Hadron Collider Physics Symposium 2012,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Nov. 2012.</w:t>
      </w:r>
    </w:p>
    <w:p>
      <w:pPr>
        <w:numPr>
          <w:numId w:val="8"/>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旧制高校から見た青春概念の形成, </w:t>
      </w:r>
      <w:r>
        <w:rPr>
          <w:rFonts w:ascii="" w:hAnsi="" w:cs="" w:eastAsia=""/>
          <w:b w:val="false"/>
          <w:i w:val="true"/>
          <w:strike w:val="false"/>
          <w:color w:val="000000"/>
          <w:sz w:val="20"/>
          <w:u w:val="none"/>
        </w:rPr>
        <w:t xml:space="preserve">国際日本文化研究センター, </w:t>
      </w:r>
      <w:r>
        <w:rPr>
          <w:rFonts w:ascii="" w:hAnsi="" w:cs="" w:eastAsia=""/>
          <w:b w:val="false"/>
          <w:i w:val="false"/>
          <w:strike w:val="false"/>
          <w:color w:val="000000"/>
          <w:sz w:val="20"/>
          <w:u w:val="none"/>
        </w:rPr>
        <w:t>京都市, 2012年11月.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Takeshi Uno</w:t>
      </w:r>
      <w:r>
        <w:rPr>
          <w:rFonts w:ascii="" w:hAnsi="" w:cs="" w:eastAsia=""/>
          <w:b w:val="true"/>
          <w:i w:val="false"/>
          <w:strike w:val="false"/>
          <w:color w:val="000000"/>
          <w:sz w:val="20"/>
          <w:u w:val="none"/>
        </w:rPr>
        <w:t>, Katagiri Hideki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Kato Kosuke : </w:t>
      </w:r>
      <w:r>
        <w:rPr>
          <w:rFonts w:ascii="" w:hAnsi="" w:cs="" w:eastAsia=""/>
          <w:b w:val="false"/>
          <w:i w:val="false"/>
          <w:strike w:val="false"/>
          <w:color w:val="000000"/>
          <w:sz w:val="20"/>
          <w:u w:val="none"/>
        </w:rPr>
        <w:t xml:space="preserve">A Stackelberg Location on a Network with Fuzzy Random Demand Quantities using Necessity Measure, </w:t>
      </w:r>
      <w:r>
        <w:rPr>
          <w:rFonts w:ascii="" w:hAnsi="" w:cs="" w:eastAsia=""/>
          <w:b w:val="false"/>
          <w:i w:val="true"/>
          <w:strike w:val="false"/>
          <w:color w:val="000000"/>
          <w:sz w:val="20"/>
          <w:u w:val="none"/>
        </w:rPr>
        <w:t xml:space="preserve">Proceedings of Joint 6th International Conference on Soft Computing and Intelligent Systems and 13th International Symposium on advanced Intelligent Systems (SCIS &amp; ISIS 2012), </w:t>
      </w:r>
      <w:r>
        <w:rPr>
          <w:rFonts w:ascii="" w:hAnsi="" w:cs="" w:eastAsia=""/>
          <w:b w:val="true"/>
          <w:i w:val="false"/>
          <w:strike w:val="false"/>
          <w:color w:val="000000"/>
          <w:sz w:val="20"/>
          <w:u w:val="none"/>
        </w:rPr>
        <w:t xml:space="preserve">Vol.CD-ROM, </w:t>
      </w:r>
      <w:r>
        <w:rPr>
          <w:rFonts w:ascii="" w:hAnsi="" w:cs="" w:eastAsia=""/>
          <w:b w:val="false"/>
          <w:i w:val="false"/>
          <w:strike w:val="false"/>
          <w:color w:val="000000"/>
          <w:sz w:val="20"/>
          <w:u w:val="none"/>
        </w:rPr>
        <w:t xml:space="preserve">371-374,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Nov. 2012.</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Katagiri Hideki, </w:t>
      </w:r>
      <w:r>
        <w:rPr>
          <w:rFonts w:ascii="" w:hAnsi="" w:cs="" w:eastAsia=""/>
          <w:b w:val="true"/>
          <w:i w:val="false"/>
          <w:strike w:val="false"/>
          <w:color w:val="000000"/>
          <w:sz w:val="20"/>
          <w:u w:val="single"/>
        </w:rPr>
        <w:t>Takeshi Uno</w:t>
      </w:r>
      <w:r>
        <w:rPr>
          <w:rFonts w:ascii="" w:hAnsi="" w:cs="" w:eastAsia=""/>
          <w:b w:val="true"/>
          <w:i w:val="false"/>
          <w:strike w:val="false"/>
          <w:color w:val="000000"/>
          <w:sz w:val="20"/>
          <w:u w:val="none"/>
        </w:rPr>
        <w:t>, Kato Kosuke, Tsuda Hiroshi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Tsubaki Hiroe : </w:t>
      </w:r>
      <w:r>
        <w:rPr>
          <w:rFonts w:ascii="" w:hAnsi="" w:cs="" w:eastAsia=""/>
          <w:b w:val="false"/>
          <w:i w:val="false"/>
          <w:strike w:val="false"/>
          <w:color w:val="000000"/>
          <w:sz w:val="20"/>
          <w:u w:val="none"/>
        </w:rPr>
        <w:t xml:space="preserve">An interactive approach to multiobjective tour route planning problems, </w:t>
      </w:r>
      <w:r>
        <w:rPr>
          <w:rFonts w:ascii="" w:hAnsi="" w:cs="" w:eastAsia=""/>
          <w:b w:val="false"/>
          <w:i w:val="true"/>
          <w:strike w:val="false"/>
          <w:color w:val="000000"/>
          <w:sz w:val="20"/>
          <w:u w:val="none"/>
        </w:rPr>
        <w:t xml:space="preserve">Proceedings of Joint 6th International Conference on Soft Computing and Intelligent Systems and 13th International Symposium on advanced Intelligent Systems (SCIS &amp; ISIS 2012), </w:t>
      </w:r>
      <w:r>
        <w:rPr>
          <w:rFonts w:ascii="" w:hAnsi="" w:cs="" w:eastAsia=""/>
          <w:b w:val="true"/>
          <w:i w:val="false"/>
          <w:strike w:val="false"/>
          <w:color w:val="000000"/>
          <w:sz w:val="20"/>
          <w:u w:val="none"/>
        </w:rPr>
        <w:t xml:space="preserve">Vol.CD-ROM, </w:t>
      </w:r>
      <w:r>
        <w:rPr>
          <w:rFonts w:ascii="" w:hAnsi="" w:cs="" w:eastAsia=""/>
          <w:b w:val="false"/>
          <w:i w:val="false"/>
          <w:strike w:val="false"/>
          <w:color w:val="000000"/>
          <w:sz w:val="20"/>
          <w:u w:val="none"/>
        </w:rPr>
        <w:t xml:space="preserve">152-156,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Nov. 2012.</w:t>
      </w:r>
    </w:p>
    <w:p>
      <w:pPr>
        <w:numPr>
          <w:numId w:val="8"/>
        </w:numPr>
        <w:autoSpaceDE w:val="off"/>
        <w:autoSpaceDN w:val="off"/>
        <w:spacing w:line="-240" w:lineRule="auto"/>
        <w:ind w:left="30"/>
      </w:pPr>
      <w:r>
        <w:rPr>
          <w:rFonts w:ascii="" w:hAnsi="" w:cs="" w:eastAsia=""/>
          <w:b w:val="true"/>
          <w:i w:val="false"/>
          <w:strike w:val="false"/>
          <w:color w:val="000000"/>
          <w:sz w:val="20"/>
          <w:u w:val="single"/>
        </w:rPr>
        <w:t>Kayoko Ueno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Power of Social Media in Organising Migrant Domestic Workers, World Social forum on Migration,, </w:t>
      </w:r>
      <w:r>
        <w:rPr>
          <w:rFonts w:ascii="" w:hAnsi="" w:cs="" w:eastAsia=""/>
          <w:b w:val="false"/>
          <w:i w:val="false"/>
          <w:strike w:val="false"/>
          <w:color w:val="000000"/>
          <w:sz w:val="20"/>
          <w:u w:val="none"/>
        </w:rPr>
        <w:t>Philippine Quezon City: Miriam College, Nov. 2012.</w:t>
      </w:r>
    </w:p>
    <w:p>
      <w:pPr>
        <w:numPr>
          <w:numId w:val="8"/>
        </w:numPr>
        <w:autoSpaceDE w:val="off"/>
        <w:autoSpaceDN w:val="off"/>
        <w:spacing w:line="-240" w:lineRule="auto"/>
        <w:ind w:left="30"/>
      </w:pPr>
      <w:r>
        <w:rPr>
          <w:rFonts w:ascii="" w:hAnsi="" w:cs="" w:eastAsia=""/>
          <w:b w:val="true"/>
          <w:i w:val="false"/>
          <w:strike w:val="false"/>
          <w:color w:val="000000"/>
          <w:sz w:val="20"/>
          <w:u w:val="none"/>
        </w:rPr>
        <w:t>Yousuke Endoh, Hiroto Itoh, Hayata Sakai, Tomomi Maemura, Yuiko Hanno, Haruka Shibagaki-Hirose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Contribution of amino acids to the conformational thermostabilities of nucleoside diphosphate kinases from Geobacillus stearothermophilus and E.coli, </w:t>
      </w:r>
      <w:r>
        <w:rPr>
          <w:rFonts w:ascii="" w:hAnsi="" w:cs="" w:eastAsia=""/>
          <w:b w:val="false"/>
          <w:i w:val="true"/>
          <w:strike w:val="false"/>
          <w:color w:val="000000"/>
          <w:sz w:val="20"/>
          <w:u w:val="none"/>
        </w:rPr>
        <w:t xml:space="preserve">13th FAOBMB International Congress of Biochemistry and Molecular Biology, </w:t>
      </w:r>
      <w:r>
        <w:rPr>
          <w:rFonts w:ascii="" w:hAnsi="" w:cs="" w:eastAsia=""/>
          <w:b w:val="false"/>
          <w:i w:val="false"/>
          <w:strike w:val="false"/>
          <w:color w:val="000000"/>
          <w:sz w:val="20"/>
          <w:u w:val="none"/>
        </w:rPr>
        <w:t xml:space="preserve">100, </w:t>
      </w:r>
      <w:r>
        <w:rPr>
          <w:rFonts w:ascii="" w:hAnsi="" w:cs="" w:eastAsia=""/>
          <w:b w:val="false"/>
          <w:i w:val="false"/>
          <w:strike w:val="false"/>
          <w:color w:val="000000"/>
          <w:sz w:val="20"/>
          <w:u w:val="single"/>
        </w:rPr>
        <w:t>Bangkok</w:t>
      </w:r>
      <w:r>
        <w:rPr>
          <w:rFonts w:ascii="" w:hAnsi="" w:cs="" w:eastAsia=""/>
          <w:b w:val="false"/>
          <w:i w:val="false"/>
          <w:strike w:val="false"/>
          <w:color w:val="000000"/>
          <w:sz w:val="20"/>
          <w:u w:val="none"/>
        </w:rPr>
        <w:t>, Nov. 2012.</w:t>
      </w:r>
    </w:p>
    <w:p>
      <w:pPr>
        <w:numPr>
          <w:numId w:val="8"/>
        </w:numPr>
        <w:autoSpaceDE w:val="off"/>
        <w:autoSpaceDN w:val="off"/>
        <w:spacing w:line="-240" w:lineRule="auto"/>
        <w:ind w:left="30"/>
      </w:pPr>
      <w:r>
        <w:rPr>
          <w:rFonts w:ascii="" w:hAnsi="" w:cs="" w:eastAsia=""/>
          <w:b w:val="true"/>
          <w:i w:val="false"/>
          <w:strike w:val="false"/>
          <w:color w:val="000000"/>
          <w:sz w:val="20"/>
          <w:u w:val="none"/>
        </w:rPr>
        <w:t>Hiroyuki Deguchi, M Syudo, T Ashida, Y Sasaki, M Mito, S Takagi, M Hagiwara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Dependence of memory effects on the stop temperature and the probing field in a ceramic YBCO superconductor, </w:t>
      </w:r>
      <w:r>
        <w:rPr>
          <w:rFonts w:ascii="" w:hAnsi="" w:cs="" w:eastAsia=""/>
          <w:b w:val="false"/>
          <w:i w:val="true"/>
          <w:strike w:val="false"/>
          <w:color w:val="000000"/>
          <w:sz w:val="20"/>
          <w:u w:val="none"/>
        </w:rPr>
        <w:t xml:space="preserve">ISS2012,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Dec. 2012.</w:t>
      </w:r>
    </w:p>
    <w:p>
      <w:pPr>
        <w:numPr>
          <w:numId w:val="8"/>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清水 勇吉, ビクトリア ブロイヤー : </w:t>
      </w:r>
      <w:r>
        <w:rPr>
          <w:rFonts w:ascii="" w:hAnsi="" w:cs="" w:eastAsia=""/>
          <w:b w:val="false"/>
          <w:i w:val="false"/>
          <w:strike w:val="false"/>
          <w:color w:val="000000"/>
          <w:sz w:val="20"/>
          <w:u w:val="none"/>
        </w:rPr>
        <w:t xml:space="preserve">Geolinguistic Research by Questionnare in the Kyushu District, </w:t>
      </w:r>
      <w:r>
        <w:rPr>
          <w:rFonts w:ascii="" w:hAnsi="" w:cs="" w:eastAsia=""/>
          <w:b w:val="false"/>
          <w:i w:val="true"/>
          <w:strike w:val="false"/>
          <w:color w:val="000000"/>
          <w:sz w:val="20"/>
          <w:u w:val="none"/>
        </w:rPr>
        <w:t xml:space="preserve">The First International Conference on Asian Geolinguistics, </w:t>
      </w:r>
      <w:r>
        <w:rPr>
          <w:rFonts w:ascii="" w:hAnsi="" w:cs="" w:eastAsia=""/>
          <w:b w:val="false"/>
          <w:i w:val="false"/>
          <w:strike w:val="false"/>
          <w:color w:val="000000"/>
          <w:sz w:val="20"/>
          <w:u w:val="none"/>
        </w:rPr>
        <w:t>2012年12月.</w:t>
      </w:r>
    </w:p>
    <w:p>
      <w:pPr>
        <w:numPr>
          <w:numId w:val="8"/>
        </w:numPr>
        <w:autoSpaceDE w:val="off"/>
        <w:autoSpaceDN w:val="off"/>
        <w:spacing w:line="-240" w:lineRule="auto"/>
        <w:ind w:left="30"/>
      </w:pPr>
      <w:r>
        <w:rPr>
          <w:rFonts w:ascii="" w:hAnsi="" w:cs="" w:eastAsia=""/>
          <w:b w:val="true"/>
          <w:i w:val="false"/>
          <w:strike w:val="false"/>
          <w:color w:val="000000"/>
          <w:sz w:val="20"/>
          <w:u w:val="none"/>
        </w:rPr>
        <w:t>Yaichi Aoshima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Kazunari Matsushima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Commercialization Performance and Spillover Effects of the Government-Funded Private R&amp;D, </w:t>
      </w:r>
      <w:r>
        <w:rPr>
          <w:rFonts w:ascii="" w:hAnsi="" w:cs="" w:eastAsia=""/>
          <w:b w:val="false"/>
          <w:i w:val="true"/>
          <w:strike w:val="false"/>
          <w:color w:val="000000"/>
          <w:sz w:val="20"/>
          <w:u w:val="none"/>
        </w:rPr>
        <w:t xml:space="preserve">APROS 15, Asia-Pacific Researchers in Organisation Studies (Hitotsubashi University, Tokyo, Japan),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Feb. 2013.</w:t>
      </w:r>
    </w:p>
    <w:p>
      <w:pPr>
        <w:numPr>
          <w:numId w:val="8"/>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徳島における多言語表示に関する言語景観調査研究, --- -多文化共生をめざして- ---, </w:t>
      </w:r>
      <w:r>
        <w:rPr>
          <w:rFonts w:ascii="" w:hAnsi="" w:cs="" w:eastAsia=""/>
          <w:b w:val="false"/>
          <w:i w:val="false"/>
          <w:strike w:val="false"/>
          <w:color w:val="000000"/>
          <w:sz w:val="20"/>
          <w:u w:val="none"/>
        </w:rPr>
        <w:t>1-220, 2013年3月.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Toru Hasunuma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Book-embeddings of iterated subdivided-line graphs, </w:t>
      </w:r>
      <w:r>
        <w:rPr>
          <w:rFonts w:ascii="" w:hAnsi="" w:cs="" w:eastAsia=""/>
          <w:b w:val="false"/>
          <w:i w:val="true"/>
          <w:strike w:val="false"/>
          <w:color w:val="000000"/>
          <w:sz w:val="20"/>
          <w:u w:val="none"/>
        </w:rPr>
        <w:t xml:space="preserve">Proceedings of 29th European Workshop on Computational Geometry (March 17-20, 2013), </w:t>
      </w:r>
      <w:r>
        <w:rPr>
          <w:rFonts w:ascii="" w:hAnsi="" w:cs="" w:eastAsia=""/>
          <w:b w:val="false"/>
          <w:i w:val="false"/>
          <w:strike w:val="false"/>
          <w:color w:val="000000"/>
          <w:sz w:val="20"/>
          <w:u w:val="none"/>
        </w:rPr>
        <w:t>131-134, Braunschweig, Germany, Mar. 2013.</w:t>
      </w:r>
    </w:p>
    <w:p>
      <w:pPr>
        <w:numPr>
          <w:numId w:val="8"/>
        </w:numPr>
        <w:autoSpaceDE w:val="off"/>
        <w:autoSpaceDN w:val="off"/>
        <w:spacing w:line="-240" w:lineRule="auto"/>
        <w:ind w:left="30"/>
      </w:pPr>
      <w:r>
        <w:rPr>
          <w:rFonts w:ascii="" w:hAnsi="" w:cs="" w:eastAsia=""/>
          <w:b w:val="true"/>
          <w:i w:val="false"/>
          <w:strike w:val="false"/>
          <w:color w:val="000000"/>
          <w:sz w:val="20"/>
          <w:u w:val="single"/>
        </w:rPr>
        <w:t>内藤 直樹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『他者』とともに『地域』をつくる, --- 沖縄県小離島における地域住民・Uターン者・NPOによる生業の再編 ---, </w:t>
      </w:r>
      <w:r>
        <w:rPr>
          <w:rFonts w:ascii="" w:hAnsi="" w:cs="" w:eastAsia=""/>
          <w:b w:val="false"/>
          <w:i w:val="true"/>
          <w:strike w:val="false"/>
          <w:color w:val="000000"/>
          <w:sz w:val="20"/>
          <w:u w:val="none"/>
        </w:rPr>
        <w:t xml:space="preserve">徳島地域文化研究会, </w:t>
      </w:r>
      <w:r>
        <w:rPr>
          <w:rFonts w:ascii="" w:hAnsi="" w:cs="" w:eastAsia=""/>
          <w:b w:val="false"/>
          <w:i w:val="false"/>
          <w:strike w:val="false"/>
          <w:color w:val="000000"/>
          <w:sz w:val="20"/>
          <w:u w:val="none"/>
        </w:rPr>
        <w:t>2012年4月.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豊田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世帯所得の地域格差から見た大都市圏の構造, </w:t>
      </w:r>
      <w:r>
        <w:rPr>
          <w:rFonts w:ascii="" w:hAnsi="" w:cs="" w:eastAsia=""/>
          <w:b w:val="false"/>
          <w:i w:val="true"/>
          <w:strike w:val="false"/>
          <w:color w:val="000000"/>
          <w:sz w:val="20"/>
          <w:u w:val="single"/>
        </w:rPr>
        <w:t>人文地理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184-188, 2012年4月.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中里見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原発と憲法--第三の生存権へ, </w:t>
      </w:r>
      <w:r>
        <w:rPr>
          <w:rFonts w:ascii="" w:hAnsi="" w:cs="" w:eastAsia=""/>
          <w:b w:val="false"/>
          <w:i w:val="true"/>
          <w:strike w:val="false"/>
          <w:color w:val="000000"/>
          <w:sz w:val="20"/>
          <w:u w:val="none"/>
        </w:rPr>
        <w:t xml:space="preserve">全国憲法研究会主催憲法記念講演会, </w:t>
      </w:r>
      <w:r>
        <w:rPr>
          <w:rFonts w:ascii="" w:hAnsi="" w:cs="" w:eastAsia=""/>
          <w:b w:val="false"/>
          <w:i w:val="false"/>
          <w:strike w:val="false"/>
          <w:color w:val="000000"/>
          <w:sz w:val="20"/>
          <w:u w:val="none"/>
        </w:rPr>
        <w:t>2012年5月.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長岡 信治, 鈴木 惠三, 高谷 精二 : </w:t>
      </w:r>
      <w:r>
        <w:rPr>
          <w:rFonts w:ascii="" w:hAnsi="" w:cs="" w:eastAsia=""/>
          <w:b w:val="false"/>
          <w:i w:val="false"/>
          <w:strike w:val="false"/>
          <w:color w:val="000000"/>
          <w:sz w:val="20"/>
          <w:u w:val="none"/>
        </w:rPr>
        <w:t xml:space="preserve">テフロクロノロジーに基づく宮崎県鰐塚山地における深層崩壊の発生頻度, </w:t>
      </w:r>
      <w:r>
        <w:rPr>
          <w:rFonts w:ascii="" w:hAnsi="" w:cs="" w:eastAsia=""/>
          <w:b w:val="false"/>
          <w:i w:val="true"/>
          <w:strike w:val="false"/>
          <w:color w:val="000000"/>
          <w:sz w:val="20"/>
          <w:u w:val="none"/>
        </w:rPr>
        <w:t xml:space="preserve">平成24年度砂防学会研究発表会概要集, </w:t>
      </w:r>
      <w:r>
        <w:rPr>
          <w:rFonts w:ascii="" w:hAnsi="" w:cs="" w:eastAsia=""/>
          <w:b w:val="false"/>
          <w:i w:val="false"/>
          <w:strike w:val="false"/>
          <w:color w:val="000000"/>
          <w:sz w:val="20"/>
          <w:u w:val="none"/>
        </w:rPr>
        <w:t>326-327, 2012年5月.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江戸 梢, 佐藤 静香, </w:t>
      </w:r>
      <w:r>
        <w:rPr>
          <w:rFonts w:ascii="" w:hAnsi="" w:cs="" w:eastAsia=""/>
          <w:b w:val="true"/>
          <w:i w:val="false"/>
          <w:strike w:val="false"/>
          <w:color w:val="000000"/>
          <w:sz w:val="20"/>
          <w:u w:val="single"/>
        </w:rPr>
        <w:t>酒井 仁美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秀幸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ラッパウニの大型叉棘に由来する生理活性物質の多様性について, </w:t>
      </w:r>
      <w:r>
        <w:rPr>
          <w:rFonts w:ascii="" w:hAnsi="" w:cs="" w:eastAsia=""/>
          <w:b w:val="false"/>
          <w:i w:val="true"/>
          <w:strike w:val="false"/>
          <w:color w:val="000000"/>
          <w:sz w:val="20"/>
          <w:u w:val="none"/>
        </w:rPr>
        <w:t xml:space="preserve">社団法人 日本家政学会 第64回大会 研究発表要旨集, </w:t>
      </w:r>
      <w:r>
        <w:rPr>
          <w:rFonts w:ascii="" w:hAnsi="" w:cs="" w:eastAsia=""/>
          <w:b w:val="false"/>
          <w:i w:val="false"/>
          <w:strike w:val="false"/>
          <w:color w:val="000000"/>
          <w:sz w:val="20"/>
          <w:u w:val="none"/>
        </w:rPr>
        <w:t>119, 2012年5月.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戸祭 由美夫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幕末期箱館周辺における蝦夷地陣屋の景観復原-古地図・GISを用いた試み-, </w:t>
      </w:r>
      <w:r>
        <w:rPr>
          <w:rFonts w:ascii="" w:hAnsi="" w:cs="" w:eastAsia=""/>
          <w:b w:val="false"/>
          <w:i w:val="true"/>
          <w:strike w:val="false"/>
          <w:color w:val="000000"/>
          <w:sz w:val="20"/>
          <w:u w:val="none"/>
        </w:rPr>
        <w:t xml:space="preserve">第55回歴史地理学会大会(新潟大学), </w:t>
      </w:r>
      <w:r>
        <w:rPr>
          <w:rFonts w:ascii="" w:hAnsi="" w:cs="" w:eastAsia=""/>
          <w:b w:val="false"/>
          <w:i w:val="false"/>
          <w:strike w:val="false"/>
          <w:color w:val="000000"/>
          <w:sz w:val="20"/>
          <w:u w:val="none"/>
        </w:rPr>
        <w:t>2012年5月.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坂本 昌彦, 姜 憲, 瀬田 勝哉 : </w:t>
      </w:r>
      <w:r>
        <w:rPr>
          <w:rFonts w:ascii="" w:hAnsi="" w:cs="" w:eastAsia=""/>
          <w:b w:val="false"/>
          <w:i w:val="false"/>
          <w:strike w:val="false"/>
          <w:color w:val="000000"/>
          <w:sz w:val="20"/>
          <w:u w:val="none"/>
        </w:rPr>
        <w:t xml:space="preserve">日本と朝鮮半島の植樹に関する伝承の比較, </w:t>
      </w:r>
      <w:r>
        <w:rPr>
          <w:rFonts w:ascii="" w:hAnsi="" w:cs="" w:eastAsia=""/>
          <w:b w:val="false"/>
          <w:i w:val="true"/>
          <w:strike w:val="false"/>
          <w:color w:val="000000"/>
          <w:sz w:val="20"/>
          <w:u w:val="none"/>
        </w:rPr>
        <w:t xml:space="preserve">平成24年度中国四国地区生物系三学会合同大会, </w:t>
      </w:r>
      <w:r>
        <w:rPr>
          <w:rFonts w:ascii="" w:hAnsi="" w:cs="" w:eastAsia=""/>
          <w:b w:val="false"/>
          <w:i w:val="false"/>
          <w:strike w:val="false"/>
          <w:color w:val="000000"/>
          <w:sz w:val="20"/>
          <w:u w:val="none"/>
        </w:rPr>
        <w:t>2012年5月.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佐名川 洋佑, 繁田 大地, 長崎 昌太, 米谷 明, </w:t>
      </w:r>
      <w:r>
        <w:rPr>
          <w:rFonts w:ascii="" w:hAnsi="" w:cs="" w:eastAsia=""/>
          <w:b w:val="true"/>
          <w:i w:val="false"/>
          <w:strike w:val="false"/>
          <w:color w:val="000000"/>
          <w:sz w:val="20"/>
          <w:u w:val="single"/>
        </w:rPr>
        <w:t>今井 昭二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四国・梶が森山頂における降雪・降雨中の化学成分とエアロゾル, </w:t>
      </w:r>
      <w:r>
        <w:rPr>
          <w:rFonts w:ascii="" w:hAnsi="" w:cs="" w:eastAsia=""/>
          <w:b w:val="false"/>
          <w:i w:val="true"/>
          <w:strike w:val="false"/>
          <w:color w:val="000000"/>
          <w:sz w:val="20"/>
          <w:u w:val="none"/>
        </w:rPr>
        <w:t xml:space="preserve">第72回分析化学討論会, </w:t>
      </w:r>
      <w:r>
        <w:rPr>
          <w:rFonts w:ascii="" w:hAnsi="" w:cs="" w:eastAsia=""/>
          <w:b w:val="false"/>
          <w:i w:val="false"/>
          <w:strike w:val="false"/>
          <w:color w:val="000000"/>
          <w:sz w:val="20"/>
          <w:u w:val="none"/>
        </w:rPr>
        <w:t>Y1215, 2012年5月.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出口 憲市,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後藤 強, 柳沢 幸夫 : </w:t>
      </w:r>
      <w:r>
        <w:rPr>
          <w:rFonts w:ascii="" w:hAnsi="" w:cs="" w:eastAsia=""/>
          <w:b w:val="false"/>
          <w:i w:val="false"/>
          <w:strike w:val="false"/>
          <w:color w:val="000000"/>
          <w:sz w:val="20"/>
          <w:u w:val="none"/>
        </w:rPr>
        <w:t xml:space="preserve">短時間インターバル形式の一過性運動が動脈スティフネスに及ぼす​影響, </w:t>
      </w:r>
      <w:r>
        <w:rPr>
          <w:rFonts w:ascii="" w:hAnsi="" w:cs="" w:eastAsia=""/>
          <w:b w:val="false"/>
          <w:i w:val="true"/>
          <w:strike w:val="false"/>
          <w:color w:val="000000"/>
          <w:sz w:val="20"/>
          <w:u w:val="none"/>
        </w:rPr>
        <w:t xml:space="preserve">第47回日本理学療法学術大会, </w:t>
      </w:r>
      <w:r>
        <w:rPr>
          <w:rFonts w:ascii="" w:hAnsi="" w:cs="" w:eastAsia=""/>
          <w:b w:val="false"/>
          <w:i w:val="false"/>
          <w:strike w:val="false"/>
          <w:color w:val="000000"/>
          <w:sz w:val="20"/>
          <w:u w:val="none"/>
        </w:rPr>
        <w:t>2012年5月.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後藤 強,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出口 憲市 : </w:t>
      </w:r>
      <w:r>
        <w:rPr>
          <w:rFonts w:ascii="" w:hAnsi="" w:cs="" w:eastAsia=""/>
          <w:b w:val="false"/>
          <w:i w:val="false"/>
          <w:strike w:val="false"/>
          <w:color w:val="000000"/>
          <w:sz w:val="20"/>
          <w:u w:val="none"/>
        </w:rPr>
        <w:t xml:space="preserve">変形性膝関節症患者の歩行時の酸素動態の特性について─変形性膝​関節症患者の歩行時の酸素動態の特性─, </w:t>
      </w:r>
      <w:r>
        <w:rPr>
          <w:rFonts w:ascii="" w:hAnsi="" w:cs="" w:eastAsia=""/>
          <w:b w:val="false"/>
          <w:i w:val="true"/>
          <w:strike w:val="false"/>
          <w:color w:val="000000"/>
          <w:sz w:val="20"/>
          <w:u w:val="none"/>
        </w:rPr>
        <w:t xml:space="preserve">第47回日本理学療法学術大会, </w:t>
      </w:r>
      <w:r>
        <w:rPr>
          <w:rFonts w:ascii="" w:hAnsi="" w:cs="" w:eastAsia=""/>
          <w:b w:val="false"/>
          <w:i w:val="false"/>
          <w:strike w:val="false"/>
          <w:color w:val="000000"/>
          <w:sz w:val="20"/>
          <w:u w:val="none"/>
        </w:rPr>
        <w:t>2012年5月.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堤 和博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町の小路の女の出現直後の検討―動詞「ことなしぶ」の考察を端緒にして―, </w:t>
      </w:r>
      <w:r>
        <w:rPr>
          <w:rFonts w:ascii="" w:hAnsi="" w:cs="" w:eastAsia=""/>
          <w:b w:val="false"/>
          <w:i w:val="true"/>
          <w:strike w:val="false"/>
          <w:color w:val="000000"/>
          <w:sz w:val="20"/>
          <w:u w:val="none"/>
        </w:rPr>
        <w:t xml:space="preserve">2012年度中古文学会春季大会, </w:t>
      </w:r>
      <w:r>
        <w:rPr>
          <w:rFonts w:ascii="" w:hAnsi="" w:cs="" w:eastAsia=""/>
          <w:b w:val="false"/>
          <w:i w:val="false"/>
          <w:strike w:val="false"/>
          <w:color w:val="000000"/>
          <w:sz w:val="20"/>
          <w:u w:val="none"/>
        </w:rPr>
        <w:t>2012年5月.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田中 智行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『金瓶梅』張竹坡批評の態度, --- 金聖歎の継承と展開 ---, </w:t>
      </w:r>
      <w:r>
        <w:rPr>
          <w:rFonts w:ascii="" w:hAnsi="" w:cs="" w:eastAsia=""/>
          <w:b w:val="false"/>
          <w:i w:val="true"/>
          <w:strike w:val="false"/>
          <w:color w:val="000000"/>
          <w:sz w:val="20"/>
          <w:u w:val="none"/>
        </w:rPr>
        <w:t xml:space="preserve">平成24年度中国四国地区中国学会, </w:t>
      </w:r>
      <w:r>
        <w:rPr>
          <w:rFonts w:ascii="" w:hAnsi="" w:cs="" w:eastAsia=""/>
          <w:b w:val="false"/>
          <w:i w:val="false"/>
          <w:strike w:val="false"/>
          <w:color w:val="000000"/>
          <w:sz w:val="20"/>
          <w:u w:val="none"/>
        </w:rPr>
        <w:t>2012年6月.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Tohru Naito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Privatization of Public Firm and Urban Unemployment in a Dualistic Economy, </w:t>
      </w:r>
      <w:r>
        <w:rPr>
          <w:rFonts w:ascii="" w:hAnsi="" w:cs="" w:eastAsia=""/>
          <w:b w:val="false"/>
          <w:i w:val="true"/>
          <w:strike w:val="false"/>
          <w:color w:val="000000"/>
          <w:sz w:val="20"/>
          <w:u w:val="none"/>
        </w:rPr>
        <w:t xml:space="preserve">2012, </w:t>
      </w:r>
      <w:r>
        <w:rPr>
          <w:rFonts w:ascii="" w:hAnsi="" w:cs="" w:eastAsia=""/>
          <w:b w:val="false"/>
          <w:i w:val="false"/>
          <w:strike w:val="false"/>
          <w:color w:val="000000"/>
          <w:sz w:val="20"/>
          <w:u w:val="none"/>
        </w:rPr>
        <w:t>Jun. 2012.</w:t>
      </w:r>
    </w:p>
    <w:p>
      <w:pPr>
        <w:numPr>
          <w:numId w:val="8"/>
        </w:numPr>
        <w:autoSpaceDE w:val="off"/>
        <w:autoSpaceDN w:val="off"/>
        <w:spacing w:line="-240" w:lineRule="auto"/>
        <w:ind w:left="30"/>
      </w:pPr>
      <w:r>
        <w:rPr>
          <w:rFonts w:ascii="" w:hAnsi="" w:cs="" w:eastAsia=""/>
          <w:b w:val="true"/>
          <w:i w:val="false"/>
          <w:strike w:val="false"/>
          <w:color w:val="000000"/>
          <w:sz w:val="20"/>
          <w:u w:val="single"/>
        </w:rPr>
        <w:t>藤本 彩</w:t>
      </w:r>
      <w:r>
        <w:rPr>
          <w:rFonts w:ascii="" w:hAnsi="" w:cs="" w:eastAsia=""/>
          <w:b w:val="true"/>
          <w:i w:val="false"/>
          <w:strike w:val="false"/>
          <w:color w:val="000000"/>
          <w:sz w:val="20"/>
          <w:u w:val="none"/>
        </w:rPr>
        <w:t xml:space="preserve">, 稲井 美由紀, </w:t>
      </w:r>
      <w:r>
        <w:rPr>
          <w:rFonts w:ascii="" w:hAnsi="" w:cs="" w:eastAsia=""/>
          <w:b w:val="true"/>
          <w:i w:val="false"/>
          <w:strike w:val="false"/>
          <w:color w:val="000000"/>
          <w:sz w:val="20"/>
          <w:u w:val="single"/>
        </w:rPr>
        <w:t>増田 俊哉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チオールによるカフェ酸，ジヒドロカフェ酸の抗酸化性増強効果-成分間反応物からの解析ー, </w:t>
      </w:r>
      <w:r>
        <w:rPr>
          <w:rFonts w:ascii="" w:hAnsi="" w:cs="" w:eastAsia=""/>
          <w:b w:val="false"/>
          <w:i w:val="true"/>
          <w:strike w:val="false"/>
          <w:color w:val="000000"/>
          <w:sz w:val="20"/>
          <w:u w:val="none"/>
        </w:rPr>
        <w:t xml:space="preserve">第65回日本酸化ストレス学会学術集会, </w:t>
      </w:r>
      <w:r>
        <w:rPr>
          <w:rFonts w:ascii="" w:hAnsi="" w:cs="" w:eastAsia=""/>
          <w:b w:val="false"/>
          <w:i w:val="false"/>
          <w:strike w:val="false"/>
          <w:color w:val="000000"/>
          <w:sz w:val="20"/>
          <w:u w:val="none"/>
        </w:rPr>
        <w:t>2012年6月.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稲葉 奈々子 : </w:t>
      </w:r>
      <w:r>
        <w:rPr>
          <w:rFonts w:ascii="" w:hAnsi="" w:cs="" w:eastAsia=""/>
          <w:b w:val="false"/>
          <w:i w:val="false"/>
          <w:strike w:val="false"/>
          <w:color w:val="000000"/>
          <w:sz w:val="20"/>
          <w:u w:val="none"/>
        </w:rPr>
        <w:t xml:space="preserve">フロレンシオ・バレラの野郎ども, --- 藤沢市湘南台のアルゼンチン系コミュニティ，1988-2012 ---, </w:t>
      </w:r>
      <w:r>
        <w:rPr>
          <w:rFonts w:ascii="" w:hAnsi="" w:cs="" w:eastAsia=""/>
          <w:b w:val="false"/>
          <w:i w:val="true"/>
          <w:strike w:val="false"/>
          <w:color w:val="000000"/>
          <w:sz w:val="20"/>
          <w:u w:val="none"/>
        </w:rPr>
        <w:t xml:space="preserve">関東社会学会, </w:t>
      </w:r>
      <w:r>
        <w:rPr>
          <w:rFonts w:ascii="" w:hAnsi="" w:cs="" w:eastAsia=""/>
          <w:b w:val="false"/>
          <w:i w:val="false"/>
          <w:strike w:val="false"/>
          <w:color w:val="000000"/>
          <w:sz w:val="20"/>
          <w:u w:val="none"/>
        </w:rPr>
        <w:t>2012年6月.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「占領区上海における二つの選択」, </w:t>
      </w:r>
      <w:r>
        <w:rPr>
          <w:rFonts w:ascii="" w:hAnsi="" w:cs="" w:eastAsia=""/>
          <w:b w:val="false"/>
          <w:i w:val="false"/>
          <w:strike w:val="false"/>
          <w:color w:val="000000"/>
          <w:sz w:val="20"/>
          <w:u w:val="none"/>
        </w:rPr>
        <w:t>2012年6月.</w:t>
      </w:r>
    </w:p>
    <w:p>
      <w:pPr>
        <w:numPr>
          <w:numId w:val="8"/>
        </w:numPr>
        <w:autoSpaceDE w:val="off"/>
        <w:autoSpaceDN w:val="off"/>
        <w:spacing w:line="-240" w:lineRule="auto"/>
        <w:ind w:left="30"/>
      </w:pPr>
      <w:r>
        <w:rPr>
          <w:rFonts w:ascii="" w:hAnsi="" w:cs="" w:eastAsia=""/>
          <w:b w:val="true"/>
          <w:i w:val="false"/>
          <w:strike w:val="false"/>
          <w:color w:val="000000"/>
          <w:sz w:val="20"/>
          <w:u w:val="none"/>
        </w:rPr>
        <w:t>Jun Kurochi, Masahiro Sakata, Nana Kawano, Satomi Takeuchi, Asuka Maegawa, Yousuke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PCR cloning and genetic analysis of Uridylate kinase gene from Geobacillus genus bacteria(2), </w:t>
      </w:r>
      <w:r>
        <w:rPr>
          <w:rFonts w:ascii="" w:hAnsi="" w:cs="" w:eastAsia=""/>
          <w:b w:val="false"/>
          <w:i w:val="true"/>
          <w:strike w:val="false"/>
          <w:color w:val="000000"/>
          <w:sz w:val="20"/>
          <w:u w:val="none"/>
        </w:rPr>
        <w:t xml:space="preserve">The 12th Annual Meeting of The Protein Science Society of Japan,Abstracts, </w:t>
      </w:r>
      <w:r>
        <w:rPr>
          <w:rFonts w:ascii="" w:hAnsi="" w:cs="" w:eastAsia=""/>
          <w:b w:val="false"/>
          <w:i w:val="false"/>
          <w:strike w:val="false"/>
          <w:color w:val="000000"/>
          <w:sz w:val="20"/>
          <w:u w:val="none"/>
        </w:rPr>
        <w:t>Jun. 2012.</w:t>
      </w:r>
    </w:p>
    <w:p>
      <w:pPr>
        <w:numPr>
          <w:numId w:val="8"/>
        </w:numPr>
        <w:autoSpaceDE w:val="off"/>
        <w:autoSpaceDN w:val="off"/>
        <w:spacing w:line="-240" w:lineRule="auto"/>
        <w:ind w:left="30"/>
      </w:pPr>
      <w:r>
        <w:rPr>
          <w:rFonts w:ascii="" w:hAnsi="" w:cs="" w:eastAsia=""/>
          <w:b w:val="true"/>
          <w:i w:val="false"/>
          <w:strike w:val="false"/>
          <w:color w:val="000000"/>
          <w:sz w:val="20"/>
          <w:u w:val="none"/>
        </w:rPr>
        <w:t>Masahiro Sakata, Jun Kurochi, Nana Kawano, Satomi Takeuchi, Asuka Maegawa, Yousuke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PCR cloning and genetic analysis of Cytidylate kinase gene from Geobacillus genus bacteria(2), </w:t>
      </w:r>
      <w:r>
        <w:rPr>
          <w:rFonts w:ascii="" w:hAnsi="" w:cs="" w:eastAsia=""/>
          <w:b w:val="false"/>
          <w:i w:val="true"/>
          <w:strike w:val="false"/>
          <w:color w:val="000000"/>
          <w:sz w:val="20"/>
          <w:u w:val="none"/>
        </w:rPr>
        <w:t xml:space="preserve">The 12th Annual Meeting of The Protein Science Society of Japan,Abstracts, </w:t>
      </w:r>
      <w:r>
        <w:rPr>
          <w:rFonts w:ascii="" w:hAnsi="" w:cs="" w:eastAsia=""/>
          <w:b w:val="false"/>
          <w:i w:val="false"/>
          <w:strike w:val="false"/>
          <w:color w:val="000000"/>
          <w:sz w:val="20"/>
          <w:u w:val="none"/>
        </w:rPr>
        <w:t>2P-074, Jun. 2012.</w:t>
      </w:r>
    </w:p>
    <w:p>
      <w:pPr>
        <w:numPr>
          <w:numId w:val="8"/>
        </w:numPr>
        <w:autoSpaceDE w:val="off"/>
        <w:autoSpaceDN w:val="off"/>
        <w:spacing w:line="-240" w:lineRule="auto"/>
        <w:ind w:left="30"/>
      </w:pPr>
      <w:r>
        <w:rPr>
          <w:rFonts w:ascii="" w:hAnsi="" w:cs="" w:eastAsia=""/>
          <w:b w:val="true"/>
          <w:i w:val="false"/>
          <w:strike w:val="false"/>
          <w:color w:val="000000"/>
          <w:sz w:val="20"/>
          <w:u w:val="none"/>
        </w:rPr>
        <w:t>Kazuya Ebara, Yousuke Endoh, Chinami Matsumoto, Ken Kurihara, Jun Kurochi, Masahiro Sakata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PCR cloning and Protein expression of Uridine kinase gene from Geobacillus genus Bacteria, </w:t>
      </w:r>
      <w:r>
        <w:rPr>
          <w:rFonts w:ascii="" w:hAnsi="" w:cs="" w:eastAsia=""/>
          <w:b w:val="false"/>
          <w:i w:val="true"/>
          <w:strike w:val="false"/>
          <w:color w:val="000000"/>
          <w:sz w:val="20"/>
          <w:u w:val="none"/>
        </w:rPr>
        <w:t xml:space="preserve">The 12th Annual Meeting of The Protein Science Society of Japan,Abstracts, </w:t>
      </w:r>
      <w:r>
        <w:rPr>
          <w:rFonts w:ascii="" w:hAnsi="" w:cs="" w:eastAsia=""/>
          <w:b w:val="false"/>
          <w:i w:val="false"/>
          <w:strike w:val="false"/>
          <w:color w:val="000000"/>
          <w:sz w:val="20"/>
          <w:u w:val="none"/>
        </w:rPr>
        <w:t>2P-075, Jun. 2012.</w:t>
      </w:r>
    </w:p>
    <w:p>
      <w:pPr>
        <w:numPr>
          <w:numId w:val="8"/>
        </w:numPr>
        <w:autoSpaceDE w:val="off"/>
        <w:autoSpaceDN w:val="off"/>
        <w:spacing w:line="-240" w:lineRule="auto"/>
        <w:ind w:left="30"/>
      </w:pPr>
      <w:r>
        <w:rPr>
          <w:rFonts w:ascii="" w:hAnsi="" w:cs="" w:eastAsia=""/>
          <w:b w:val="true"/>
          <w:i w:val="false"/>
          <w:strike w:val="false"/>
          <w:color w:val="000000"/>
          <w:sz w:val="20"/>
          <w:u w:val="none"/>
        </w:rPr>
        <w:t>Chinami Matsumoto, Kazuya Ebara, Ken Kurihara, Jun Kurochi, Masahiro Sakata, Yousuke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Expression of four Geobacillus Peroxiredoxins in E.coli, </w:t>
      </w:r>
      <w:r>
        <w:rPr>
          <w:rFonts w:ascii="" w:hAnsi="" w:cs="" w:eastAsia=""/>
          <w:b w:val="false"/>
          <w:i w:val="true"/>
          <w:strike w:val="false"/>
          <w:color w:val="000000"/>
          <w:sz w:val="20"/>
          <w:u w:val="none"/>
        </w:rPr>
        <w:t xml:space="preserve">The 12th Annual Meeting of The Protein Science Society of Japan,Abstracts, </w:t>
      </w:r>
      <w:r>
        <w:rPr>
          <w:rFonts w:ascii="" w:hAnsi="" w:cs="" w:eastAsia=""/>
          <w:b w:val="false"/>
          <w:i w:val="false"/>
          <w:strike w:val="false"/>
          <w:color w:val="000000"/>
          <w:sz w:val="20"/>
          <w:u w:val="none"/>
        </w:rPr>
        <w:t>2P077, Jun. 2012.</w:t>
      </w:r>
    </w:p>
    <w:p>
      <w:pPr>
        <w:numPr>
          <w:numId w:val="8"/>
        </w:numPr>
        <w:autoSpaceDE w:val="off"/>
        <w:autoSpaceDN w:val="off"/>
        <w:spacing w:line="-240" w:lineRule="auto"/>
        <w:ind w:left="30"/>
      </w:pPr>
      <w:r>
        <w:rPr>
          <w:rFonts w:ascii="" w:hAnsi="" w:cs="" w:eastAsia=""/>
          <w:b w:val="true"/>
          <w:i w:val="false"/>
          <w:strike w:val="false"/>
          <w:color w:val="000000"/>
          <w:sz w:val="20"/>
          <w:u w:val="single"/>
        </w:rPr>
        <w:t>Tohru Naito</w:t>
      </w:r>
      <w:r>
        <w:rPr>
          <w:rFonts w:ascii="" w:hAnsi="" w:cs="" w:eastAsia=""/>
          <w:b w:val="true"/>
          <w:i w:val="false"/>
          <w:strike w:val="false"/>
          <w:color w:val="000000"/>
          <w:sz w:val="20"/>
          <w:u w:val="none"/>
        </w:rPr>
        <w:t>, Hirofumi Fukuyama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Akio Kawasaki : </w:t>
      </w:r>
      <w:r>
        <w:rPr>
          <w:rFonts w:ascii="" w:hAnsi="" w:cs="" w:eastAsia=""/>
          <w:b w:val="false"/>
          <w:i w:val="false"/>
          <w:strike w:val="false"/>
          <w:color w:val="000000"/>
          <w:sz w:val="20"/>
          <w:u w:val="none"/>
        </w:rPr>
        <w:t xml:space="preserve">Optimal privatization and environmental regulation in a differentiated mixed oligopoly, </w:t>
      </w:r>
      <w:r>
        <w:rPr>
          <w:rFonts w:ascii="" w:hAnsi="" w:cs="" w:eastAsia=""/>
          <w:b w:val="false"/>
          <w:i w:val="true"/>
          <w:strike w:val="false"/>
          <w:color w:val="000000"/>
          <w:sz w:val="20"/>
          <w:u w:val="none"/>
        </w:rPr>
        <w:t xml:space="preserve">Japanese Economi Association, </w:t>
      </w:r>
      <w:r>
        <w:rPr>
          <w:rFonts w:ascii="" w:hAnsi="" w:cs="" w:eastAsia=""/>
          <w:b w:val="false"/>
          <w:i w:val="false"/>
          <w:strike w:val="false"/>
          <w:color w:val="000000"/>
          <w:sz w:val="20"/>
          <w:u w:val="none"/>
        </w:rPr>
        <w:t>Jun. 2012.</w:t>
      </w:r>
    </w:p>
    <w:p>
      <w:pPr>
        <w:numPr>
          <w:numId w:val="8"/>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阿波市の祭りと民俗芸能, </w:t>
      </w:r>
      <w:r>
        <w:rPr>
          <w:rFonts w:ascii="" w:hAnsi="" w:cs="" w:eastAsia=""/>
          <w:b w:val="false"/>
          <w:i w:val="true"/>
          <w:strike w:val="false"/>
          <w:color w:val="000000"/>
          <w:sz w:val="20"/>
          <w:u w:val="none"/>
        </w:rPr>
        <w:t xml:space="preserve">八幡公民館成人講座, </w:t>
      </w:r>
      <w:r>
        <w:rPr>
          <w:rFonts w:ascii="" w:hAnsi="" w:cs="" w:eastAsia=""/>
          <w:b w:val="false"/>
          <w:i w:val="false"/>
          <w:strike w:val="false"/>
          <w:color w:val="000000"/>
          <w:sz w:val="20"/>
          <w:u w:val="none"/>
        </w:rPr>
        <w:t>2012年6月.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大学院カリキュラムにおける地域科学の実践と紀要の刊行, </w:t>
      </w:r>
      <w:r>
        <w:rPr>
          <w:rFonts w:ascii="" w:hAnsi="" w:cs="" w:eastAsia=""/>
          <w:b w:val="false"/>
          <w:i w:val="true"/>
          <w:strike w:val="false"/>
          <w:color w:val="000000"/>
          <w:sz w:val="20"/>
          <w:u w:val="none"/>
        </w:rPr>
        <w:t xml:space="preserve">地域科学研究フォーラム, </w:t>
      </w:r>
      <w:r>
        <w:rPr>
          <w:rFonts w:ascii="" w:hAnsi="" w:cs="" w:eastAsia=""/>
          <w:b w:val="false"/>
          <w:i w:val="false"/>
          <w:strike w:val="false"/>
          <w:color w:val="000000"/>
          <w:sz w:val="20"/>
          <w:u w:val="none"/>
        </w:rPr>
        <w:t>2012年6月.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池幡 佳織, 浮田 健太郎, 王 艶, 大粟 美菜, 駕田 啓一郎, 加藤 潤, 木下 悠亮, 杉本 多余, 高橋 将央, 田嶋 孝裕, 原田 克哉, 福本 孝博, 藤永 真大, </w:t>
      </w:r>
      <w:r>
        <w:rPr>
          <w:rFonts w:ascii="" w:hAnsi="" w:cs="" w:eastAsia=""/>
          <w:b w:val="true"/>
          <w:i w:val="false"/>
          <w:strike w:val="false"/>
          <w:color w:val="000000"/>
          <w:sz w:val="20"/>
          <w:u w:val="single"/>
        </w:rPr>
        <w:t>藤本 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光永 雅子</w:t>
      </w:r>
      <w:r>
        <w:rPr>
          <w:rFonts w:ascii="" w:hAnsi="" w:cs="" w:eastAsia=""/>
          <w:b w:val="true"/>
          <w:i w:val="false"/>
          <w:strike w:val="false"/>
          <w:color w:val="000000"/>
          <w:sz w:val="20"/>
          <w:u w:val="none"/>
        </w:rPr>
        <w:t xml:space="preserve">, 渡邊 ゆいか,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『阿波名所図会』以降の史料に基づく徳島のシンボル眉山の植生景観史, </w:t>
      </w:r>
      <w:r>
        <w:rPr>
          <w:rFonts w:ascii="" w:hAnsi="" w:cs="" w:eastAsia=""/>
          <w:b w:val="false"/>
          <w:i w:val="true"/>
          <w:strike w:val="false"/>
          <w:color w:val="000000"/>
          <w:sz w:val="20"/>
          <w:u w:val="none"/>
        </w:rPr>
        <w:t xml:space="preserve">地域科学研究フォーラム, </w:t>
      </w:r>
      <w:r>
        <w:rPr>
          <w:rFonts w:ascii="" w:hAnsi="" w:cs="" w:eastAsia=""/>
          <w:b w:val="false"/>
          <w:i w:val="false"/>
          <w:strike w:val="false"/>
          <w:color w:val="000000"/>
          <w:sz w:val="20"/>
          <w:u w:val="none"/>
        </w:rPr>
        <w:t>2012年6月.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2007年中越沖地震復興まちづくり, </w:t>
      </w:r>
      <w:r>
        <w:rPr>
          <w:rFonts w:ascii="" w:hAnsi="" w:cs="" w:eastAsia=""/>
          <w:b w:val="false"/>
          <w:i w:val="false"/>
          <w:strike w:val="false"/>
          <w:color w:val="000000"/>
          <w:sz w:val="20"/>
          <w:u w:val="none"/>
        </w:rPr>
        <w:t>2012年6月.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大学教育におけるGIS実習の実践, --- 吉野川中流域・舞中島の地域調査とGIS分析 ---, </w:t>
      </w:r>
      <w:r>
        <w:rPr>
          <w:rFonts w:ascii="" w:hAnsi="" w:cs="" w:eastAsia=""/>
          <w:b w:val="false"/>
          <w:i w:val="true"/>
          <w:strike w:val="false"/>
          <w:color w:val="000000"/>
          <w:sz w:val="20"/>
          <w:u w:val="none"/>
        </w:rPr>
        <w:t xml:space="preserve">「地域科学」研究フォーラム(徳島大学総合科学部), </w:t>
      </w:r>
      <w:r>
        <w:rPr>
          <w:rFonts w:ascii="" w:hAnsi="" w:cs="" w:eastAsia=""/>
          <w:b w:val="false"/>
          <w:i w:val="false"/>
          <w:strike w:val="false"/>
          <w:color w:val="000000"/>
          <w:sz w:val="20"/>
          <w:u w:val="none"/>
        </w:rPr>
        <w:t>2012年6月.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地域活性化を目指したNPO・まちづくり会社との連携協力, </w:t>
      </w:r>
      <w:r>
        <w:rPr>
          <w:rFonts w:ascii="" w:hAnsi="" w:cs="" w:eastAsia=""/>
          <w:b w:val="false"/>
          <w:i w:val="true"/>
          <w:strike w:val="false"/>
          <w:color w:val="000000"/>
          <w:sz w:val="20"/>
          <w:u w:val="none"/>
        </w:rPr>
        <w:t xml:space="preserve">地域科学研究フォーラム, </w:t>
      </w:r>
      <w:r>
        <w:rPr>
          <w:rFonts w:ascii="" w:hAnsi="" w:cs="" w:eastAsia=""/>
          <w:b w:val="false"/>
          <w:i w:val="false"/>
          <w:strike w:val="false"/>
          <w:color w:val="000000"/>
          <w:sz w:val="20"/>
          <w:u w:val="none"/>
        </w:rPr>
        <w:t>2012年6月.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古地図・城下絵図をデジタル・マップで読む, --- 古地図GISの世界- ---, </w:t>
      </w:r>
      <w:r>
        <w:rPr>
          <w:rFonts w:ascii="" w:hAnsi="" w:cs="" w:eastAsia=""/>
          <w:b w:val="false"/>
          <w:i w:val="true"/>
          <w:strike w:val="false"/>
          <w:color w:val="000000"/>
          <w:sz w:val="20"/>
          <w:u w:val="none"/>
        </w:rPr>
        <w:t xml:space="preserve">平成24年度岐阜県古地図文化研究会特別研究発表・地図講演会(岐阜県図書館), </w:t>
      </w:r>
      <w:r>
        <w:rPr>
          <w:rFonts w:ascii="" w:hAnsi="" w:cs="" w:eastAsia=""/>
          <w:b w:val="false"/>
          <w:i w:val="false"/>
          <w:strike w:val="false"/>
          <w:color w:val="000000"/>
          <w:sz w:val="20"/>
          <w:u w:val="none"/>
        </w:rPr>
        <w:t>2012年6月.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清水 勇吉 : </w:t>
      </w:r>
      <w:r>
        <w:rPr>
          <w:rFonts w:ascii="" w:hAnsi="" w:cs="" w:eastAsia=""/>
          <w:b w:val="false"/>
          <w:i w:val="false"/>
          <w:strike w:val="false"/>
          <w:color w:val="000000"/>
          <w:sz w:val="20"/>
          <w:u w:val="none"/>
        </w:rPr>
        <w:t xml:space="preserve">伊賀上野方言調査にみられる伊賀方言の動向―大阪方言・伊勢方言との比較―, </w:t>
      </w:r>
      <w:r>
        <w:rPr>
          <w:rFonts w:ascii="" w:hAnsi="" w:cs="" w:eastAsia=""/>
          <w:b w:val="false"/>
          <w:i w:val="true"/>
          <w:strike w:val="false"/>
          <w:color w:val="000000"/>
          <w:sz w:val="20"/>
          <w:u w:val="none"/>
        </w:rPr>
        <w:t xml:space="preserve">地域言語研究会(平成24年度第1回 研究報告会), </w:t>
      </w:r>
      <w:r>
        <w:rPr>
          <w:rFonts w:ascii="" w:hAnsi="" w:cs="" w:eastAsia=""/>
          <w:b w:val="false"/>
          <w:i w:val="false"/>
          <w:strike w:val="false"/>
          <w:color w:val="000000"/>
          <w:sz w:val="20"/>
          <w:u w:val="none"/>
        </w:rPr>
        <w:t>2012年7月.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内藤 直樹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趣旨説明, </w:t>
      </w:r>
      <w:r>
        <w:rPr>
          <w:rFonts w:ascii="" w:hAnsi="" w:cs="" w:eastAsia=""/>
          <w:b w:val="false"/>
          <w:i w:val="true"/>
          <w:strike w:val="false"/>
          <w:color w:val="000000"/>
          <w:sz w:val="20"/>
          <w:u w:val="none"/>
        </w:rPr>
        <w:t xml:space="preserve">現代アフリカにおける&lt;国家的なもの&gt;に関する研究:ニューメディア・グローバリゼーション・民主主義, </w:t>
      </w:r>
      <w:r>
        <w:rPr>
          <w:rFonts w:ascii="" w:hAnsi="" w:cs="" w:eastAsia=""/>
          <w:b w:val="false"/>
          <w:i w:val="false"/>
          <w:strike w:val="false"/>
          <w:color w:val="000000"/>
          <w:sz w:val="20"/>
          <w:u w:val="none"/>
        </w:rPr>
        <w:t>2012年7月.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内藤 直樹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排他的領域性を超えるローカルな実践, --- 北ケニア牧畜社会における生業・メディア・民主主義 ---, </w:t>
      </w:r>
      <w:r>
        <w:rPr>
          <w:rFonts w:ascii="" w:hAnsi="" w:cs="" w:eastAsia=""/>
          <w:b w:val="false"/>
          <w:i w:val="true"/>
          <w:strike w:val="false"/>
          <w:color w:val="000000"/>
          <w:sz w:val="20"/>
          <w:u w:val="none"/>
        </w:rPr>
        <w:t xml:space="preserve">アフリカの潜在力を活用した紛争解決と共生の実現に関する総合的地域研究, </w:t>
      </w:r>
      <w:r>
        <w:rPr>
          <w:rFonts w:ascii="" w:hAnsi="" w:cs="" w:eastAsia=""/>
          <w:b w:val="false"/>
          <w:i w:val="false"/>
          <w:strike w:val="false"/>
          <w:color w:val="000000"/>
          <w:sz w:val="20"/>
          <w:u w:val="none"/>
        </w:rPr>
        <w:t>2012年7月.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阿波踊りの文化史, </w:t>
      </w:r>
      <w:r>
        <w:rPr>
          <w:rFonts w:ascii="" w:hAnsi="" w:cs="" w:eastAsia=""/>
          <w:b w:val="false"/>
          <w:i w:val="true"/>
          <w:strike w:val="false"/>
          <w:color w:val="000000"/>
          <w:sz w:val="20"/>
          <w:u w:val="none"/>
        </w:rPr>
        <w:t xml:space="preserve">平成24年度つるぎ町文化協会講演会, </w:t>
      </w:r>
      <w:r>
        <w:rPr>
          <w:rFonts w:ascii="" w:hAnsi="" w:cs="" w:eastAsia=""/>
          <w:b w:val="false"/>
          <w:i w:val="false"/>
          <w:strike w:val="false"/>
          <w:color w:val="000000"/>
          <w:sz w:val="20"/>
          <w:u w:val="none"/>
        </w:rPr>
        <w:t>2012年7月.</w:t>
      </w:r>
    </w:p>
    <w:p>
      <w:pPr>
        <w:numPr>
          <w:numId w:val="8"/>
        </w:numPr>
        <w:autoSpaceDE w:val="off"/>
        <w:autoSpaceDN w:val="off"/>
        <w:spacing w:line="-240" w:lineRule="auto"/>
        <w:ind w:left="30"/>
      </w:pPr>
      <w:r>
        <w:rPr>
          <w:rFonts w:ascii="" w:hAnsi="" w:cs="" w:eastAsia=""/>
          <w:b w:val="true"/>
          <w:i w:val="false"/>
          <w:strike w:val="false"/>
          <w:color w:val="000000"/>
          <w:sz w:val="20"/>
          <w:u w:val="none"/>
        </w:rPr>
        <w:t>Chris Paget, Sarah Rothenberg, Alan Decho, Minami Yukimoto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Removal of aquatic pharmaceutical contaminants by plant uptake and degradation by biofilm, </w:t>
      </w:r>
      <w:r>
        <w:rPr>
          <w:rFonts w:ascii="" w:hAnsi="" w:cs="" w:eastAsia=""/>
          <w:b w:val="false"/>
          <w:i w:val="true"/>
          <w:strike w:val="false"/>
          <w:color w:val="000000"/>
          <w:sz w:val="20"/>
          <w:u w:val="none"/>
        </w:rPr>
        <w:t xml:space="preserve">第21回環境化学討論会, </w:t>
      </w:r>
      <w:r>
        <w:rPr>
          <w:rFonts w:ascii="" w:hAnsi="" w:cs="" w:eastAsia=""/>
          <w:b w:val="false"/>
          <w:i w:val="false"/>
          <w:strike w:val="false"/>
          <w:color w:val="000000"/>
          <w:sz w:val="20"/>
          <w:u w:val="none"/>
        </w:rPr>
        <w:t>Jul. 2012.</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森田 隼平, 安田 侑右, 駕田 啓一郎,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鑪迫 典久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一級河川の水生生物に対する生態毒性影響とアンモニア・塩類当の水質項目との相関, </w:t>
      </w:r>
      <w:r>
        <w:rPr>
          <w:rFonts w:ascii="" w:hAnsi="" w:cs="" w:eastAsia=""/>
          <w:b w:val="false"/>
          <w:i w:val="true"/>
          <w:strike w:val="false"/>
          <w:color w:val="000000"/>
          <w:sz w:val="20"/>
          <w:u w:val="none"/>
        </w:rPr>
        <w:t xml:space="preserve">第21回環境化学討論会, </w:t>
      </w:r>
      <w:r>
        <w:rPr>
          <w:rFonts w:ascii="" w:hAnsi="" w:cs="" w:eastAsia=""/>
          <w:b w:val="false"/>
          <w:i w:val="false"/>
          <w:strike w:val="false"/>
          <w:color w:val="000000"/>
          <w:sz w:val="20"/>
          <w:u w:val="none"/>
        </w:rPr>
        <w:t>2012年7月.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安田 侑右, 中野 太洋, </w:t>
      </w:r>
      <w:r>
        <w:rPr>
          <w:rFonts w:ascii="" w:hAnsi="" w:cs="" w:eastAsia=""/>
          <w:b w:val="true"/>
          <w:i w:val="false"/>
          <w:strike w:val="false"/>
          <w:color w:val="000000"/>
          <w:sz w:val="20"/>
          <w:u w:val="single"/>
        </w:rPr>
        <w:t>亀田 豊</w:t>
      </w:r>
      <w:r>
        <w:rPr>
          <w:rFonts w:ascii="" w:hAnsi="" w:cs="" w:eastAsia=""/>
          <w:b w:val="true"/>
          <w:i w:val="false"/>
          <w:strike w:val="false"/>
          <w:color w:val="000000"/>
          <w:sz w:val="20"/>
          <w:u w:val="none"/>
        </w:rPr>
        <w:t xml:space="preserve">, 木村 久美子, </w:t>
      </w:r>
      <w:r>
        <w:rPr>
          <w:rFonts w:ascii="" w:hAnsi="" w:cs="" w:eastAsia=""/>
          <w:b w:val="true"/>
          <w:i w:val="false"/>
          <w:strike w:val="false"/>
          <w:color w:val="000000"/>
          <w:sz w:val="20"/>
          <w:u w:val="single"/>
        </w:rPr>
        <w:t>中田 典秀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鑪迫 典久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都市河川底質の底生生物に対する生態毒性と生活関連汚染物質の寄与, </w:t>
      </w:r>
      <w:r>
        <w:rPr>
          <w:rFonts w:ascii="" w:hAnsi="" w:cs="" w:eastAsia=""/>
          <w:b w:val="false"/>
          <w:i w:val="true"/>
          <w:strike w:val="false"/>
          <w:color w:val="000000"/>
          <w:sz w:val="20"/>
          <w:u w:val="none"/>
        </w:rPr>
        <w:t xml:space="preserve">第21回環境化学討論会, </w:t>
      </w:r>
      <w:r>
        <w:rPr>
          <w:rFonts w:ascii="" w:hAnsi="" w:cs="" w:eastAsia=""/>
          <w:b w:val="false"/>
          <w:i w:val="false"/>
          <w:strike w:val="false"/>
          <w:color w:val="000000"/>
          <w:sz w:val="20"/>
          <w:u w:val="none"/>
        </w:rPr>
        <w:t>2012年7月.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石川 榮作</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『ニーベルンゲンの歌』とワーグナー『ニーベルングの指環』四部作, </w:t>
      </w:r>
      <w:r>
        <w:rPr>
          <w:rFonts w:ascii="" w:hAnsi="" w:cs="" w:eastAsia=""/>
          <w:b w:val="false"/>
          <w:i w:val="false"/>
          <w:strike w:val="false"/>
          <w:color w:val="000000"/>
          <w:sz w:val="20"/>
          <w:u w:val="none"/>
        </w:rPr>
        <w:t>2012年7月.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ツメガエルを用いた高大連携事業, </w:t>
      </w:r>
      <w:r>
        <w:rPr>
          <w:rFonts w:ascii="" w:hAnsi="" w:cs="" w:eastAsia=""/>
          <w:b w:val="false"/>
          <w:i w:val="true"/>
          <w:strike w:val="false"/>
          <w:color w:val="000000"/>
          <w:sz w:val="20"/>
          <w:u w:val="none"/>
        </w:rPr>
        <w:t xml:space="preserve">第6回XCIJ首都圏支部会(XCIJ-MA)兼第6回日本ツメガエル研究集会, </w:t>
      </w:r>
      <w:r>
        <w:rPr>
          <w:rFonts w:ascii="" w:hAnsi="" w:cs="" w:eastAsia=""/>
          <w:b w:val="false"/>
          <w:i w:val="false"/>
          <w:strike w:val="false"/>
          <w:color w:val="000000"/>
          <w:sz w:val="20"/>
          <w:u w:val="none"/>
        </w:rPr>
        <w:t>2012年7月.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日置 善郎</w:t>
      </w:r>
      <w:r>
        <w:rPr>
          <w:rFonts w:ascii="" w:hAnsi="" w:cs="" w:eastAsia=""/>
          <w:b w:val="true"/>
          <w:i w:val="false"/>
          <w:strike w:val="false"/>
          <w:color w:val="000000"/>
          <w:sz w:val="20"/>
          <w:u w:val="none"/>
        </w:rPr>
        <w:t xml:space="preserve">, 大熊 一正 : </w:t>
      </w:r>
      <w:r>
        <w:rPr>
          <w:rFonts w:ascii="" w:hAnsi="" w:cs="" w:eastAsia=""/>
          <w:b w:val="false"/>
          <w:i w:val="false"/>
          <w:strike w:val="false"/>
          <w:color w:val="000000"/>
          <w:sz w:val="20"/>
          <w:u w:val="none"/>
        </w:rPr>
        <w:t xml:space="preserve">有効ラグランジアンによる非標準トップクォーク相互作用の解析, </w:t>
      </w:r>
      <w:r>
        <w:rPr>
          <w:rFonts w:ascii="" w:hAnsi="" w:cs="" w:eastAsia=""/>
          <w:b w:val="false"/>
          <w:i w:val="true"/>
          <w:strike w:val="false"/>
          <w:color w:val="000000"/>
          <w:sz w:val="20"/>
          <w:u w:val="none"/>
        </w:rPr>
        <w:t xml:space="preserve">研究会「素粒子物理学の進展2012」, </w:t>
      </w:r>
      <w:r>
        <w:rPr>
          <w:rFonts w:ascii="" w:hAnsi="" w:cs="" w:eastAsia=""/>
          <w:b w:val="false"/>
          <w:i w:val="false"/>
          <w:strike w:val="false"/>
          <w:color w:val="000000"/>
          <w:sz w:val="20"/>
          <w:u w:val="none"/>
        </w:rPr>
        <w:t>2012年7月.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ヘルベルト ウォルフガング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生と死の社会学, </w:t>
      </w:r>
      <w:r>
        <w:rPr>
          <w:rFonts w:ascii="" w:hAnsi="" w:cs="" w:eastAsia=""/>
          <w:b w:val="false"/>
          <w:i w:val="true"/>
          <w:strike w:val="false"/>
          <w:color w:val="000000"/>
          <w:sz w:val="20"/>
          <w:u w:val="none"/>
        </w:rPr>
        <w:t xml:space="preserve">徳島文理大学/臨床心理学科/パリアティブ研究会, </w:t>
      </w:r>
      <w:r>
        <w:rPr>
          <w:rFonts w:ascii="" w:hAnsi="" w:cs="" w:eastAsia=""/>
          <w:b w:val="false"/>
          <w:i w:val="false"/>
          <w:strike w:val="false"/>
          <w:color w:val="000000"/>
          <w:sz w:val="20"/>
          <w:u w:val="none"/>
        </w:rPr>
        <w:t>2012年7月.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石川 榮作</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ワーグナー『指環』における裏返しの『ニーベルンゲンの歌』, </w:t>
      </w:r>
      <w:r>
        <w:rPr>
          <w:rFonts w:ascii="" w:hAnsi="" w:cs="" w:eastAsia=""/>
          <w:b w:val="false"/>
          <w:i w:val="false"/>
          <w:strike w:val="false"/>
          <w:color w:val="000000"/>
          <w:sz w:val="20"/>
          <w:u w:val="none"/>
        </w:rPr>
        <w:t>2012年7月.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葭森 健介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均田農民の「分」, </w:t>
      </w:r>
      <w:r>
        <w:rPr>
          <w:rFonts w:ascii="" w:hAnsi="" w:cs="" w:eastAsia=""/>
          <w:b w:val="false"/>
          <w:i w:val="true"/>
          <w:strike w:val="false"/>
          <w:color w:val="000000"/>
          <w:sz w:val="20"/>
          <w:u w:val="none"/>
        </w:rPr>
        <w:t xml:space="preserve">現代中国農民運動の意義, </w:t>
      </w:r>
      <w:r>
        <w:rPr>
          <w:rFonts w:ascii="" w:hAnsi="" w:cs="" w:eastAsia=""/>
          <w:b w:val="false"/>
          <w:i w:val="false"/>
          <w:strike w:val="false"/>
          <w:color w:val="000000"/>
          <w:sz w:val="20"/>
          <w:u w:val="none"/>
        </w:rPr>
        <w:t>2012年7月.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地域おこし協力隊と自治体職員, </w:t>
      </w:r>
      <w:r>
        <w:rPr>
          <w:rFonts w:ascii="" w:hAnsi="" w:cs="" w:eastAsia=""/>
          <w:b w:val="false"/>
          <w:i w:val="false"/>
          <w:strike w:val="false"/>
          <w:color w:val="000000"/>
          <w:sz w:val="20"/>
          <w:u w:val="none"/>
        </w:rPr>
        <w:t>2012年7月.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絵図でたどる阿波の五街道と遍路道, </w:t>
      </w:r>
      <w:r>
        <w:rPr>
          <w:rFonts w:ascii="" w:hAnsi="" w:cs="" w:eastAsia=""/>
          <w:b w:val="false"/>
          <w:i w:val="true"/>
          <w:strike w:val="false"/>
          <w:color w:val="000000"/>
          <w:sz w:val="20"/>
          <w:u w:val="none"/>
        </w:rPr>
        <w:t xml:space="preserve">小松島市教育委員会主催「小松島のふるさと講座」, </w:t>
      </w:r>
      <w:r>
        <w:rPr>
          <w:rFonts w:ascii="" w:hAnsi="" w:cs="" w:eastAsia=""/>
          <w:b w:val="false"/>
          <w:i w:val="false"/>
          <w:strike w:val="false"/>
          <w:color w:val="000000"/>
          <w:sz w:val="20"/>
          <w:u w:val="none"/>
        </w:rPr>
        <w:t>2012年7月.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中島 遼,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萩原 亮, 島 龍夫 : </w:t>
      </w:r>
      <w:r>
        <w:rPr>
          <w:rFonts w:ascii="" w:hAnsi="" w:cs="" w:eastAsia=""/>
          <w:b w:val="false"/>
          <w:i w:val="false"/>
          <w:strike w:val="false"/>
          <w:color w:val="000000"/>
          <w:sz w:val="20"/>
          <w:u w:val="none"/>
        </w:rPr>
        <w:t>PrBa</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Cu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8</w:t>
      </w:r>
      <w:r>
        <w:rPr>
          <w:rFonts w:ascii="" w:hAnsi="" w:cs="" w:eastAsia=""/>
          <w:b w:val="false"/>
          <w:i w:val="false"/>
          <w:strike w:val="false"/>
          <w:color w:val="000000"/>
          <w:sz w:val="20"/>
          <w:u w:val="none"/>
        </w:rPr>
        <w:t>と PrBa</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Cu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7-δ</w:t>
      </w:r>
      <w:r>
        <w:rPr>
          <w:rFonts w:ascii="" w:hAnsi="" w:cs="" w:eastAsia=""/>
          <w:b w:val="false"/>
          <w:i w:val="false"/>
          <w:strike w:val="false"/>
          <w:color w:val="000000"/>
          <w:sz w:val="20"/>
          <w:u w:val="none"/>
        </w:rPr>
        <w:t xml:space="preserve">の混合セラミックスにおける超伝導物性, </w:t>
      </w:r>
      <w:r>
        <w:rPr>
          <w:rFonts w:ascii="" w:hAnsi="" w:cs="" w:eastAsia=""/>
          <w:b w:val="false"/>
          <w:i w:val="true"/>
          <w:strike w:val="false"/>
          <w:color w:val="000000"/>
          <w:sz w:val="20"/>
          <w:u w:val="none"/>
        </w:rPr>
        <w:t xml:space="preserve">日本物理学会中国支部·四国支部 応用物理学会中国四国支部例会 2012年度支部学術講演会講演予稿集, </w:t>
      </w:r>
      <w:r>
        <w:rPr>
          <w:rFonts w:ascii="" w:hAnsi="" w:cs="" w:eastAsia=""/>
          <w:b w:val="false"/>
          <w:i w:val="false"/>
          <w:strike w:val="false"/>
          <w:color w:val="000000"/>
          <w:sz w:val="20"/>
          <w:u w:val="none"/>
        </w:rPr>
        <w:t>108, 2012年7月.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後藤 強,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上肢および下肢の一過性運動が動脈スティフネスに及ぼす影響, </w:t>
      </w:r>
      <w:r>
        <w:rPr>
          <w:rFonts w:ascii="" w:hAnsi="" w:cs="" w:eastAsia=""/>
          <w:b w:val="false"/>
          <w:i w:val="true"/>
          <w:strike w:val="false"/>
          <w:color w:val="000000"/>
          <w:sz w:val="20"/>
          <w:u w:val="none"/>
        </w:rPr>
        <w:t xml:space="preserve">第20回日本運動生理学会大会, </w:t>
      </w:r>
      <w:r>
        <w:rPr>
          <w:rFonts w:ascii="" w:hAnsi="" w:cs="" w:eastAsia=""/>
          <w:b w:val="false"/>
          <w:i w:val="false"/>
          <w:strike w:val="false"/>
          <w:color w:val="000000"/>
          <w:sz w:val="20"/>
          <w:u w:val="none"/>
        </w:rPr>
        <w:t>2012年7月.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出口 憲市,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後藤 強 : </w:t>
      </w:r>
      <w:r>
        <w:rPr>
          <w:rFonts w:ascii="" w:hAnsi="" w:cs="" w:eastAsia=""/>
          <w:b w:val="false"/>
          <w:i w:val="false"/>
          <w:strike w:val="false"/>
          <w:color w:val="000000"/>
          <w:sz w:val="20"/>
          <w:u w:val="none"/>
        </w:rPr>
        <w:t xml:space="preserve">短時間のインターバルトレーニングが動脈機能に及ぼす影響, </w:t>
      </w:r>
      <w:r>
        <w:rPr>
          <w:rFonts w:ascii="" w:hAnsi="" w:cs="" w:eastAsia=""/>
          <w:b w:val="false"/>
          <w:i w:val="true"/>
          <w:strike w:val="false"/>
          <w:color w:val="000000"/>
          <w:sz w:val="20"/>
          <w:u w:val="none"/>
        </w:rPr>
        <w:t xml:space="preserve">第20回日本運動生理学会大会, </w:t>
      </w:r>
      <w:r>
        <w:rPr>
          <w:rFonts w:ascii="" w:hAnsi="" w:cs="" w:eastAsia=""/>
          <w:b w:val="false"/>
          <w:i w:val="false"/>
          <w:strike w:val="false"/>
          <w:color w:val="000000"/>
          <w:sz w:val="20"/>
          <w:u w:val="none"/>
        </w:rPr>
        <w:t>2012年7月.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運動・トレーニングと血管内皮機能, </w:t>
      </w:r>
      <w:r>
        <w:rPr>
          <w:rFonts w:ascii="" w:hAnsi="" w:cs="" w:eastAsia=""/>
          <w:b w:val="false"/>
          <w:i w:val="true"/>
          <w:strike w:val="false"/>
          <w:color w:val="000000"/>
          <w:sz w:val="20"/>
          <w:u w:val="none"/>
        </w:rPr>
        <w:t xml:space="preserve">第20回日本運動生理学会大会, </w:t>
      </w:r>
      <w:r>
        <w:rPr>
          <w:rFonts w:ascii="" w:hAnsi="" w:cs="" w:eastAsia=""/>
          <w:b w:val="false"/>
          <w:i w:val="false"/>
          <w:strike w:val="false"/>
          <w:color w:val="000000"/>
          <w:sz w:val="20"/>
          <w:u w:val="none"/>
        </w:rPr>
        <w:t>2012年7月.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大渕 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クリフォード指数について, </w:t>
      </w:r>
      <w:r>
        <w:rPr>
          <w:rFonts w:ascii="" w:hAnsi="" w:cs="" w:eastAsia=""/>
          <w:b w:val="false"/>
          <w:i w:val="true"/>
          <w:strike w:val="false"/>
          <w:color w:val="000000"/>
          <w:sz w:val="20"/>
          <w:u w:val="none"/>
        </w:rPr>
        <w:t xml:space="preserve">研究集会「代数学シンポジューム」報告集, </w:t>
      </w:r>
      <w:r>
        <w:rPr>
          <w:rFonts w:ascii="" w:hAnsi="" w:cs="" w:eastAsia=""/>
          <w:b w:val="false"/>
          <w:i w:val="false"/>
          <w:strike w:val="false"/>
          <w:color w:val="000000"/>
          <w:sz w:val="20"/>
          <w:u w:val="none"/>
        </w:rPr>
        <w:t>2012年8月.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大渕 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平面代数曲線の自己同型について, </w:t>
      </w:r>
      <w:r>
        <w:rPr>
          <w:rFonts w:ascii="" w:hAnsi="" w:cs="" w:eastAsia=""/>
          <w:b w:val="false"/>
          <w:i w:val="true"/>
          <w:strike w:val="false"/>
          <w:color w:val="000000"/>
          <w:sz w:val="20"/>
          <w:u w:val="none"/>
        </w:rPr>
        <w:t xml:space="preserve">研究集会「代数曲線論」報告集, </w:t>
      </w:r>
      <w:r>
        <w:rPr>
          <w:rFonts w:ascii="" w:hAnsi="" w:cs="" w:eastAsia=""/>
          <w:b w:val="false"/>
          <w:i w:val="false"/>
          <w:strike w:val="false"/>
          <w:color w:val="000000"/>
          <w:sz w:val="20"/>
          <w:u w:val="none"/>
        </w:rPr>
        <w:t>2012年8月.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行實 鉄平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地域におけるアダプテッド・スポーツ環境の構築 -大学・行政・市民団体における連携事業の事例分析(2)-, </w:t>
      </w:r>
      <w:r>
        <w:rPr>
          <w:rFonts w:ascii="" w:hAnsi="" w:cs="" w:eastAsia=""/>
          <w:b w:val="false"/>
          <w:i w:val="true"/>
          <w:strike w:val="false"/>
          <w:color w:val="000000"/>
          <w:sz w:val="20"/>
          <w:u w:val="none"/>
        </w:rPr>
        <w:t xml:space="preserve">日本体育学会第63回大会予稿集, </w:t>
      </w:r>
      <w:r>
        <w:rPr>
          <w:rFonts w:ascii="" w:hAnsi="" w:cs="" w:eastAsia=""/>
          <w:b w:val="false"/>
          <w:i w:val="false"/>
          <w:strike w:val="false"/>
          <w:color w:val="000000"/>
          <w:sz w:val="20"/>
          <w:u w:val="none"/>
        </w:rPr>
        <w:t>176, 2012年8月.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金丸 芳</w:t>
      </w:r>
      <w:r>
        <w:rPr>
          <w:rFonts w:ascii="" w:hAnsi="" w:cs="" w:eastAsia=""/>
          <w:b w:val="true"/>
          <w:i w:val="false"/>
          <w:strike w:val="false"/>
          <w:color w:val="000000"/>
          <w:sz w:val="20"/>
          <w:u w:val="none"/>
        </w:rPr>
        <w:t xml:space="preserve">, 遠藤 千鶴, 高橋 啓子, 松下 純子, 後藤 月江, 武田 珠美, 長尾 久美子, 有内 尚子 : </w:t>
      </w:r>
      <w:r>
        <w:rPr>
          <w:rFonts w:ascii="" w:hAnsi="" w:cs="" w:eastAsia=""/>
          <w:b w:val="false"/>
          <w:i w:val="false"/>
          <w:strike w:val="false"/>
          <w:color w:val="000000"/>
          <w:sz w:val="20"/>
          <w:u w:val="none"/>
        </w:rPr>
        <w:t xml:space="preserve">徳島県における行事食・儀礼食の現状について –地域別比較-, </w:t>
      </w:r>
      <w:r>
        <w:rPr>
          <w:rFonts w:ascii="" w:hAnsi="" w:cs="" w:eastAsia=""/>
          <w:b w:val="false"/>
          <w:i w:val="true"/>
          <w:strike w:val="false"/>
          <w:color w:val="000000"/>
          <w:sz w:val="20"/>
          <w:u w:val="none"/>
        </w:rPr>
        <w:t xml:space="preserve">日本調理科学会平成24年度大会, </w:t>
      </w:r>
      <w:r>
        <w:rPr>
          <w:rFonts w:ascii="" w:hAnsi="" w:cs="" w:eastAsia=""/>
          <w:b w:val="false"/>
          <w:i w:val="false"/>
          <w:strike w:val="false"/>
          <w:color w:val="000000"/>
          <w:sz w:val="20"/>
          <w:u w:val="none"/>
        </w:rPr>
        <w:t>2012年8月.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田原 陽介, </w:t>
      </w:r>
      <w:r>
        <w:rPr>
          <w:rFonts w:ascii="" w:hAnsi="" w:cs="" w:eastAsia=""/>
          <w:b w:val="true"/>
          <w:i w:val="false"/>
          <w:strike w:val="false"/>
          <w:color w:val="000000"/>
          <w:sz w:val="20"/>
          <w:u w:val="single"/>
        </w:rPr>
        <w:t>行實 鉄平</w:t>
      </w:r>
      <w:r>
        <w:rPr>
          <w:rFonts w:ascii="" w:hAnsi="" w:cs="" w:eastAsia=""/>
          <w:b w:val="true"/>
          <w:i w:val="false"/>
          <w:strike w:val="false"/>
          <w:color w:val="000000"/>
          <w:sz w:val="20"/>
          <w:u w:val="none"/>
        </w:rPr>
        <w:t xml:space="preserve">, 高岡 敦史, 長谷川 健司 : </w:t>
      </w:r>
      <w:r>
        <w:rPr>
          <w:rFonts w:ascii="" w:hAnsi="" w:cs="" w:eastAsia=""/>
          <w:b w:val="false"/>
          <w:i w:val="false"/>
          <w:strike w:val="false"/>
          <w:color w:val="000000"/>
          <w:sz w:val="20"/>
          <w:u w:val="none"/>
        </w:rPr>
        <w:t xml:space="preserve">企業におけるスポーツ支援活動の構造的把握, </w:t>
      </w:r>
      <w:r>
        <w:rPr>
          <w:rFonts w:ascii="" w:hAnsi="" w:cs="" w:eastAsia=""/>
          <w:b w:val="false"/>
          <w:i w:val="true"/>
          <w:strike w:val="false"/>
          <w:color w:val="000000"/>
          <w:sz w:val="20"/>
          <w:u w:val="none"/>
        </w:rPr>
        <w:t xml:space="preserve">日本体育学会第63回大会予稿集, </w:t>
      </w:r>
      <w:r>
        <w:rPr>
          <w:rFonts w:ascii="" w:hAnsi="" w:cs="" w:eastAsia=""/>
          <w:b w:val="false"/>
          <w:i w:val="false"/>
          <w:strike w:val="false"/>
          <w:color w:val="000000"/>
          <w:sz w:val="20"/>
          <w:u w:val="none"/>
        </w:rPr>
        <w:t>180, 2012年8月.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大下 和徹, 宇留賀 朋哉 : </w:t>
      </w:r>
      <w:r>
        <w:rPr>
          <w:rFonts w:ascii="" w:hAnsi="" w:cs="" w:eastAsia=""/>
          <w:b w:val="false"/>
          <w:i w:val="false"/>
          <w:strike w:val="false"/>
          <w:color w:val="000000"/>
          <w:sz w:val="20"/>
          <w:u w:val="none"/>
        </w:rPr>
        <w:t xml:space="preserve">X線スペクトロスコピー利用研究会の活動と最近の研究成果, </w:t>
      </w:r>
      <w:r>
        <w:rPr>
          <w:rFonts w:ascii="" w:hAnsi="" w:cs="" w:eastAsia=""/>
          <w:b w:val="false"/>
          <w:i w:val="true"/>
          <w:strike w:val="false"/>
          <w:color w:val="000000"/>
          <w:sz w:val="20"/>
          <w:u w:val="none"/>
        </w:rPr>
        <w:t xml:space="preserve">SPring-8シンポジウム2012, </w:t>
      </w:r>
      <w:r>
        <w:rPr>
          <w:rFonts w:ascii="" w:hAnsi="" w:cs="" w:eastAsia=""/>
          <w:b w:val="false"/>
          <w:i w:val="false"/>
          <w:strike w:val="false"/>
          <w:color w:val="000000"/>
          <w:sz w:val="20"/>
          <w:u w:val="none"/>
        </w:rPr>
        <w:t>2012年8月.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COOL JAPAN, --- 世界にひろがる日本文化 ---, </w:t>
      </w:r>
      <w:r>
        <w:rPr>
          <w:rFonts w:ascii="" w:hAnsi="" w:cs="" w:eastAsia=""/>
          <w:b w:val="false"/>
          <w:i w:val="true"/>
          <w:strike w:val="false"/>
          <w:color w:val="000000"/>
          <w:sz w:val="20"/>
          <w:u w:val="none"/>
        </w:rPr>
        <w:t xml:space="preserve">2012 脇町高校SW-ingカレッジ, </w:t>
      </w:r>
      <w:r>
        <w:rPr>
          <w:rFonts w:ascii="" w:hAnsi="" w:cs="" w:eastAsia=""/>
          <w:b w:val="false"/>
          <w:i w:val="false"/>
          <w:strike w:val="false"/>
          <w:color w:val="000000"/>
          <w:sz w:val="20"/>
          <w:u w:val="none"/>
        </w:rPr>
        <w:t>2012年8月.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藤本 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増田 晃子</w:t>
      </w:r>
      <w:r>
        <w:rPr>
          <w:rFonts w:ascii="" w:hAnsi="" w:cs="" w:eastAsia=""/>
          <w:b w:val="true"/>
          <w:i w:val="false"/>
          <w:strike w:val="false"/>
          <w:color w:val="000000"/>
          <w:sz w:val="20"/>
          <w:u w:val="none"/>
        </w:rPr>
        <w:t xml:space="preserve">, 井内 智子, 稲井 美由紀, </w:t>
      </w:r>
      <w:r>
        <w:rPr>
          <w:rFonts w:ascii="" w:hAnsi="" w:cs="" w:eastAsia=""/>
          <w:b w:val="true"/>
          <w:i w:val="false"/>
          <w:strike w:val="false"/>
          <w:color w:val="000000"/>
          <w:sz w:val="20"/>
          <w:u w:val="single"/>
        </w:rPr>
        <w:t>増田 俊哉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四国山地産春の山菜のラジカル消去機能とその機能性成分の特定, </w:t>
      </w:r>
      <w:r>
        <w:rPr>
          <w:rFonts w:ascii="" w:hAnsi="" w:cs="" w:eastAsia=""/>
          <w:b w:val="false"/>
          <w:i w:val="true"/>
          <w:strike w:val="false"/>
          <w:color w:val="000000"/>
          <w:sz w:val="20"/>
          <w:u w:val="none"/>
        </w:rPr>
        <w:t xml:space="preserve">日本食品科学工学会第59回講演要旨集, </w:t>
      </w:r>
      <w:r>
        <w:rPr>
          <w:rFonts w:ascii="" w:hAnsi="" w:cs="" w:eastAsia=""/>
          <w:b w:val="false"/>
          <w:i w:val="false"/>
          <w:strike w:val="false"/>
          <w:color w:val="000000"/>
          <w:sz w:val="20"/>
          <w:u w:val="none"/>
        </w:rPr>
        <w:t>2012年8月.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小篠 貴臣, 岩瀬 剛二, 鈴木 史朗, 矢崎 一史, 梅澤 俊明, </w:t>
      </w:r>
      <w:r>
        <w:rPr>
          <w:rFonts w:ascii="" w:hAnsi="" w:cs="" w:eastAsia=""/>
          <w:b w:val="true"/>
          <w:i w:val="false"/>
          <w:strike w:val="false"/>
          <w:color w:val="000000"/>
          <w:sz w:val="20"/>
          <w:u w:val="single"/>
        </w:rPr>
        <w:t>服部 武文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外生菌根菌オオキツネタケの有機酸代謝変動に対するアルミニウム塩の効果, </w:t>
      </w:r>
      <w:r>
        <w:rPr>
          <w:rFonts w:ascii="" w:hAnsi="" w:cs="" w:eastAsia=""/>
          <w:b w:val="false"/>
          <w:i w:val="true"/>
          <w:strike w:val="false"/>
          <w:color w:val="000000"/>
          <w:sz w:val="20"/>
          <w:u w:val="none"/>
        </w:rPr>
        <w:t xml:space="preserve">日本木材学会中国・四国支部第24回研究発表会，2012年9月18日，徳島大学総合科学部，徳島, </w:t>
      </w:r>
      <w:r>
        <w:rPr>
          <w:rFonts w:ascii="" w:hAnsi="" w:cs="" w:eastAsia=""/>
          <w:b w:val="false"/>
          <w:i w:val="false"/>
          <w:strike w:val="false"/>
          <w:color w:val="000000"/>
          <w:sz w:val="20"/>
          <w:u w:val="none"/>
        </w:rPr>
        <w:t>2012年9月.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若月 強 : </w:t>
      </w:r>
      <w:r>
        <w:rPr>
          <w:rFonts w:ascii="" w:hAnsi="" w:cs="" w:eastAsia=""/>
          <w:b w:val="false"/>
          <w:i w:val="false"/>
          <w:strike w:val="false"/>
          <w:color w:val="000000"/>
          <w:sz w:val="20"/>
          <w:u w:val="none"/>
        </w:rPr>
        <w:t xml:space="preserve">和歌山県那智川流域における斜面崩壊の発生頻度, </w:t>
      </w:r>
      <w:r>
        <w:rPr>
          <w:rFonts w:ascii="" w:hAnsi="" w:cs="" w:eastAsia=""/>
          <w:b w:val="false"/>
          <w:i w:val="true"/>
          <w:strike w:val="false"/>
          <w:color w:val="000000"/>
          <w:sz w:val="20"/>
          <w:u w:val="none"/>
        </w:rPr>
        <w:t xml:space="preserve">日本地質学会第119年学術大会講演要旨集, </w:t>
      </w:r>
      <w:r>
        <w:rPr>
          <w:rFonts w:ascii="" w:hAnsi="" w:cs="" w:eastAsia=""/>
          <w:b w:val="false"/>
          <w:i w:val="false"/>
          <w:strike w:val="false"/>
          <w:color w:val="000000"/>
          <w:sz w:val="20"/>
          <w:u w:val="none"/>
        </w:rPr>
        <w:t>157, 2012年9月.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孫 立民, </w:t>
      </w:r>
      <w:r>
        <w:rPr>
          <w:rFonts w:ascii="" w:hAnsi="" w:cs="" w:eastAsia=""/>
          <w:b w:val="true"/>
          <w:i w:val="false"/>
          <w:strike w:val="false"/>
          <w:color w:val="000000"/>
          <w:sz w:val="20"/>
          <w:u w:val="single"/>
        </w:rPr>
        <w:t>掛井 秀一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視覚障害者の日常生活 における空間認知能力評価 方法の確立 -その 1 問題 の枠組み,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943-944, 2012年9月.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花田 愛, </w:t>
      </w:r>
      <w:r>
        <w:rPr>
          <w:rFonts w:ascii="" w:hAnsi="" w:cs="" w:eastAsia=""/>
          <w:b w:val="true"/>
          <w:i w:val="false"/>
          <w:strike w:val="false"/>
          <w:color w:val="000000"/>
          <w:sz w:val="20"/>
          <w:u w:val="single"/>
        </w:rPr>
        <w:t>掛井 秀一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コミュニケーションを 活性化するプロジェクト型学習教室の在り方に関する 研究,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103-104, 2012年9月.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現代語の依頼・禁止に見られる配慮表現, </w:t>
      </w:r>
      <w:r>
        <w:rPr>
          <w:rFonts w:ascii="" w:hAnsi="" w:cs="" w:eastAsia=""/>
          <w:b w:val="false"/>
          <w:i w:val="true"/>
          <w:strike w:val="false"/>
          <w:color w:val="000000"/>
          <w:sz w:val="20"/>
          <w:u w:val="none"/>
        </w:rPr>
        <w:t xml:space="preserve">シンポジウム:「日本語の配慮表現の多様性」, </w:t>
      </w:r>
      <w:r>
        <w:rPr>
          <w:rFonts w:ascii="" w:hAnsi="" w:cs="" w:eastAsia=""/>
          <w:b w:val="false"/>
          <w:i w:val="false"/>
          <w:strike w:val="false"/>
          <w:color w:val="000000"/>
          <w:sz w:val="20"/>
          <w:u w:val="none"/>
        </w:rPr>
        <w:t>2012年9月.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中山 慎一</w:t>
      </w:r>
      <w:r>
        <w:rPr>
          <w:rFonts w:ascii="" w:hAnsi="" w:cs="" w:eastAsia=""/>
          <w:b w:val="true"/>
          <w:i w:val="false"/>
          <w:strike w:val="false"/>
          <w:color w:val="000000"/>
          <w:sz w:val="20"/>
          <w:u w:val="none"/>
        </w:rPr>
        <w:t xml:space="preserve">, 増山 繁 : </w:t>
      </w:r>
      <w:r>
        <w:rPr>
          <w:rFonts w:ascii="" w:hAnsi="" w:cs="" w:eastAsia=""/>
          <w:b w:val="false"/>
          <w:i w:val="false"/>
          <w:strike w:val="false"/>
          <w:color w:val="000000"/>
          <w:sz w:val="20"/>
          <w:u w:val="none"/>
        </w:rPr>
        <w:t xml:space="preserve">置換グラフ上における最少2-組支配集合を求める多項式アルゴリズム, </w:t>
      </w:r>
      <w:r>
        <w:rPr>
          <w:rFonts w:ascii="" w:hAnsi="" w:cs="" w:eastAsia=""/>
          <w:b w:val="false"/>
          <w:i w:val="false"/>
          <w:strike w:val="false"/>
          <w:color w:val="000000"/>
          <w:sz w:val="20"/>
          <w:u w:val="none"/>
        </w:rPr>
        <w:t>2012年9月.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佐藤 健二</w:t>
      </w:r>
      <w:r>
        <w:rPr>
          <w:rFonts w:ascii="" w:hAnsi="" w:cs="" w:eastAsia=""/>
          <w:b w:val="true"/>
          <w:i w:val="false"/>
          <w:strike w:val="false"/>
          <w:color w:val="000000"/>
          <w:sz w:val="20"/>
          <w:u w:val="none"/>
        </w:rPr>
        <w:t xml:space="preserve">, 源馬 俊 : </w:t>
      </w:r>
      <w:r>
        <w:rPr>
          <w:rFonts w:ascii="" w:hAnsi="" w:cs="" w:eastAsia=""/>
          <w:b w:val="false"/>
          <w:i w:val="false"/>
          <w:strike w:val="false"/>
          <w:color w:val="000000"/>
          <w:sz w:val="20"/>
          <w:u w:val="none"/>
        </w:rPr>
        <w:t xml:space="preserve">社交不安障害傾向者における注意操作の影響-スピーチ場面における検討-, </w:t>
      </w:r>
      <w:r>
        <w:rPr>
          <w:rFonts w:ascii="" w:hAnsi="" w:cs="" w:eastAsia=""/>
          <w:b w:val="false"/>
          <w:i w:val="false"/>
          <w:strike w:val="false"/>
          <w:color w:val="000000"/>
          <w:sz w:val="20"/>
          <w:u w:val="none"/>
        </w:rPr>
        <w:t>320-321, 2012年9月.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小柴 郁緒, 濱岡 里緒, 湯浅 明李, 塩田 翔一, </w:t>
      </w:r>
      <w:r>
        <w:rPr>
          <w:rFonts w:ascii="" w:hAnsi="" w:cs="" w:eastAsia=""/>
          <w:b w:val="true"/>
          <w:i w:val="false"/>
          <w:strike w:val="false"/>
          <w:color w:val="000000"/>
          <w:sz w:val="20"/>
          <w:u w:val="single"/>
        </w:rPr>
        <w:t>佐藤 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トラウマの筆記開示が心身機能に及ぼす影響(1)—構造化筆記開示が距離化に及ぼす影響の検討—, </w:t>
      </w:r>
      <w:r>
        <w:rPr>
          <w:rFonts w:ascii="" w:hAnsi="" w:cs="" w:eastAsia=""/>
          <w:b w:val="false"/>
          <w:i w:val="true"/>
          <w:strike w:val="false"/>
          <w:color w:val="000000"/>
          <w:sz w:val="20"/>
          <w:u w:val="none"/>
        </w:rPr>
        <w:t xml:space="preserve">日本行動療法学会第38回大会, </w:t>
      </w:r>
      <w:r>
        <w:rPr>
          <w:rFonts w:ascii="" w:hAnsi="" w:cs="" w:eastAsia=""/>
          <w:b w:val="false"/>
          <w:i w:val="false"/>
          <w:strike w:val="false"/>
          <w:color w:val="000000"/>
          <w:sz w:val="20"/>
          <w:u w:val="none"/>
        </w:rPr>
        <w:t>354-355, 2012年9月.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佐藤 健二</w:t>
      </w:r>
      <w:r>
        <w:rPr>
          <w:rFonts w:ascii="" w:hAnsi="" w:cs="" w:eastAsia=""/>
          <w:b w:val="true"/>
          <w:i w:val="false"/>
          <w:strike w:val="false"/>
          <w:color w:val="000000"/>
          <w:sz w:val="20"/>
          <w:u w:val="none"/>
        </w:rPr>
        <w:t xml:space="preserve">, 湯浅 明李, 濱岡 里緒, 小柴 郁緒, 塩田 翔一 : </w:t>
      </w:r>
      <w:r>
        <w:rPr>
          <w:rFonts w:ascii="" w:hAnsi="" w:cs="" w:eastAsia=""/>
          <w:b w:val="false"/>
          <w:i w:val="false"/>
          <w:strike w:val="false"/>
          <w:color w:val="000000"/>
          <w:sz w:val="20"/>
          <w:u w:val="none"/>
        </w:rPr>
        <w:t xml:space="preserve">トラウマの筆記開示が心身機能に及ぼす影響(2)—開示度と開示欲求度の差に着目して—, </w:t>
      </w:r>
      <w:r>
        <w:rPr>
          <w:rFonts w:ascii="" w:hAnsi="" w:cs="" w:eastAsia=""/>
          <w:b w:val="false"/>
          <w:i w:val="true"/>
          <w:strike w:val="false"/>
          <w:color w:val="000000"/>
          <w:sz w:val="20"/>
          <w:u w:val="none"/>
        </w:rPr>
        <w:t xml:space="preserve">日本行動療法学会第38回大会, </w:t>
      </w:r>
      <w:r>
        <w:rPr>
          <w:rFonts w:ascii="" w:hAnsi="" w:cs="" w:eastAsia=""/>
          <w:b w:val="false"/>
          <w:i w:val="false"/>
          <w:strike w:val="false"/>
          <w:color w:val="000000"/>
          <w:sz w:val="20"/>
          <w:u w:val="none"/>
        </w:rPr>
        <w:t>356-357, 2012年9月.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木村 安李, </w:t>
      </w:r>
      <w:r>
        <w:rPr>
          <w:rFonts w:ascii="" w:hAnsi="" w:cs="" w:eastAsia=""/>
          <w:b w:val="true"/>
          <w:i w:val="false"/>
          <w:strike w:val="false"/>
          <w:color w:val="000000"/>
          <w:sz w:val="20"/>
          <w:u w:val="single"/>
        </w:rPr>
        <w:t>佐藤 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抑うつ傾向者に対するマインドフルネス短期訓練の効果—ワーキング·メモリと注意機能に着目して—, </w:t>
      </w:r>
      <w:r>
        <w:rPr>
          <w:rFonts w:ascii="" w:hAnsi="" w:cs="" w:eastAsia=""/>
          <w:b w:val="false"/>
          <w:i w:val="true"/>
          <w:strike w:val="false"/>
          <w:color w:val="000000"/>
          <w:sz w:val="20"/>
          <w:u w:val="none"/>
        </w:rPr>
        <w:t xml:space="preserve">日本行動療法学会第38回大会, </w:t>
      </w:r>
      <w:r>
        <w:rPr>
          <w:rFonts w:ascii="" w:hAnsi="" w:cs="" w:eastAsia=""/>
          <w:b w:val="false"/>
          <w:i w:val="false"/>
          <w:strike w:val="false"/>
          <w:color w:val="000000"/>
          <w:sz w:val="20"/>
          <w:u w:val="none"/>
        </w:rPr>
        <w:t>278-279, 2012年9月.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佐藤 健二</w:t>
      </w:r>
      <w:r>
        <w:rPr>
          <w:rFonts w:ascii="" w:hAnsi="" w:cs="" w:eastAsia=""/>
          <w:b w:val="true"/>
          <w:i w:val="false"/>
          <w:strike w:val="false"/>
          <w:color w:val="000000"/>
          <w:sz w:val="20"/>
          <w:u w:val="none"/>
        </w:rPr>
        <w:t xml:space="preserve">, 松尾 奈緒美 : </w:t>
      </w:r>
      <w:r>
        <w:rPr>
          <w:rFonts w:ascii="" w:hAnsi="" w:cs="" w:eastAsia=""/>
          <w:b w:val="false"/>
          <w:i w:val="false"/>
          <w:strike w:val="false"/>
          <w:color w:val="000000"/>
          <w:sz w:val="20"/>
          <w:u w:val="none"/>
        </w:rPr>
        <w:t xml:space="preserve">マインドフルネス特性の差による情動制御メカニズムの違いの検討—距離を置くスキルに焦点をあてて—, </w:t>
      </w:r>
      <w:r>
        <w:rPr>
          <w:rFonts w:ascii="" w:hAnsi="" w:cs="" w:eastAsia=""/>
          <w:b w:val="false"/>
          <w:i w:val="true"/>
          <w:strike w:val="false"/>
          <w:color w:val="000000"/>
          <w:sz w:val="20"/>
          <w:u w:val="none"/>
        </w:rPr>
        <w:t xml:space="preserve">日本行動療法学会第38回大会, </w:t>
      </w:r>
      <w:r>
        <w:rPr>
          <w:rFonts w:ascii="" w:hAnsi="" w:cs="" w:eastAsia=""/>
          <w:b w:val="false"/>
          <w:i w:val="false"/>
          <w:strike w:val="false"/>
          <w:color w:val="000000"/>
          <w:sz w:val="20"/>
          <w:u w:val="none"/>
        </w:rPr>
        <w:t>280-281, 2012年9月.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大沼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p-ラプラス拡散方程式を含む非線形放物型方程式のコーシー問題, </w:t>
      </w:r>
      <w:r>
        <w:rPr>
          <w:rFonts w:ascii="" w:hAnsi="" w:cs="" w:eastAsia=""/>
          <w:b w:val="false"/>
          <w:i w:val="true"/>
          <w:strike w:val="false"/>
          <w:color w:val="000000"/>
          <w:sz w:val="20"/>
          <w:u w:val="none"/>
        </w:rPr>
        <w:t xml:space="preserve">第11回葉山セミナー, </w:t>
      </w:r>
      <w:r>
        <w:rPr>
          <w:rFonts w:ascii="" w:hAnsi="" w:cs="" w:eastAsia=""/>
          <w:b w:val="false"/>
          <w:i w:val="false"/>
          <w:strike w:val="false"/>
          <w:color w:val="000000"/>
          <w:sz w:val="20"/>
          <w:u w:val="none"/>
        </w:rPr>
        <w:t>2012年9月.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湊 翔太, 増田 基司,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北岡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頚動脈血流速度波形抽出の自動化に関する研究, </w:t>
      </w:r>
      <w:r>
        <w:rPr>
          <w:rFonts w:ascii="" w:hAnsi="" w:cs="" w:eastAsia=""/>
          <w:b w:val="false"/>
          <w:i w:val="true"/>
          <w:strike w:val="false"/>
          <w:color w:val="000000"/>
          <w:sz w:val="20"/>
          <w:u w:val="none"/>
        </w:rPr>
        <w:t xml:space="preserve">平成24年電気学会 電子・情報・システム部門大会, </w:t>
      </w:r>
      <w:r>
        <w:rPr>
          <w:rFonts w:ascii="" w:hAnsi="" w:cs="" w:eastAsia=""/>
          <w:b w:val="false"/>
          <w:i w:val="false"/>
          <w:strike w:val="false"/>
          <w:color w:val="000000"/>
          <w:sz w:val="20"/>
          <w:u w:val="none"/>
        </w:rPr>
        <w:t>1104-1108, 2012年9月.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新潟県中越地域における地域復興支援員の取り組み -「人的支援」による地域復興-, </w:t>
      </w:r>
      <w:r>
        <w:rPr>
          <w:rFonts w:ascii="" w:hAnsi="" w:cs="" w:eastAsia=""/>
          <w:b w:val="false"/>
          <w:i w:val="false"/>
          <w:strike w:val="false"/>
          <w:color w:val="000000"/>
          <w:sz w:val="20"/>
          <w:u w:val="none"/>
        </w:rPr>
        <w:t>2012年9月.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地方中心市街地の内発的発展にむけて, </w:t>
      </w:r>
      <w:r>
        <w:rPr>
          <w:rFonts w:ascii="" w:hAnsi="" w:cs="" w:eastAsia=""/>
          <w:b w:val="false"/>
          <w:i w:val="false"/>
          <w:strike w:val="false"/>
          <w:color w:val="000000"/>
          <w:sz w:val="20"/>
          <w:u w:val="none"/>
        </w:rPr>
        <w:t>2012年9月.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山口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シンポジウム「ディドロ生誕300周年」, </w:t>
      </w:r>
      <w:r>
        <w:rPr>
          <w:rFonts w:ascii="" w:hAnsi="" w:cs="" w:eastAsia=""/>
          <w:b w:val="false"/>
          <w:i w:val="true"/>
          <w:strike w:val="false"/>
          <w:color w:val="000000"/>
          <w:sz w:val="20"/>
          <w:u w:val="none"/>
        </w:rPr>
        <w:t xml:space="preserve">日仏哲学会2012年秋季研究大会, </w:t>
      </w:r>
      <w:r>
        <w:rPr>
          <w:rFonts w:ascii="" w:hAnsi="" w:cs="" w:eastAsia=""/>
          <w:b w:val="false"/>
          <w:i w:val="false"/>
          <w:strike w:val="false"/>
          <w:color w:val="000000"/>
          <w:sz w:val="20"/>
          <w:u w:val="none"/>
        </w:rPr>
        <w:t>2012年9月.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地方都市における地域再生の課題, </w:t>
      </w:r>
      <w:r>
        <w:rPr>
          <w:rFonts w:ascii="" w:hAnsi="" w:cs="" w:eastAsia=""/>
          <w:b w:val="false"/>
          <w:i w:val="true"/>
          <w:strike w:val="false"/>
          <w:color w:val="000000"/>
          <w:sz w:val="20"/>
          <w:u w:val="none"/>
        </w:rPr>
        <w:t xml:space="preserve">日本計画行政学会 第35回全国大会, </w:t>
      </w:r>
      <w:r>
        <w:rPr>
          <w:rFonts w:ascii="" w:hAnsi="" w:cs="" w:eastAsia=""/>
          <w:b w:val="false"/>
          <w:i w:val="false"/>
          <w:strike w:val="false"/>
          <w:color w:val="000000"/>
          <w:sz w:val="20"/>
          <w:u w:val="none"/>
        </w:rPr>
        <w:t>2012年9月.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松家 憲子, 山口 智美, 葵 義民, 三枝 貴代, </w:t>
      </w:r>
      <w:r>
        <w:rPr>
          <w:rFonts w:ascii="" w:hAnsi="" w:cs="" w:eastAsia=""/>
          <w:b w:val="true"/>
          <w:i w:val="false"/>
          <w:strike w:val="false"/>
          <w:color w:val="000000"/>
          <w:sz w:val="20"/>
          <w:u w:val="single"/>
        </w:rPr>
        <w:t>金丸 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乳酸菌発酵米の肥育豚に対する給与効果の検討, </w:t>
      </w:r>
      <w:r>
        <w:rPr>
          <w:rFonts w:ascii="" w:hAnsi="" w:cs="" w:eastAsia=""/>
          <w:b w:val="false"/>
          <w:i w:val="true"/>
          <w:strike w:val="false"/>
          <w:color w:val="000000"/>
          <w:sz w:val="20"/>
          <w:u w:val="none"/>
        </w:rPr>
        <w:t xml:space="preserve">第63回四国地区獣医師大会・平成24年度獣医学術四国地区学会・日本産業動物学会(四国)・日本小動物学会(四国)・日本獣医公衆衛生学会(四国), </w:t>
      </w:r>
      <w:r>
        <w:rPr>
          <w:rFonts w:ascii="" w:hAnsi="" w:cs="" w:eastAsia=""/>
          <w:b w:val="false"/>
          <w:i w:val="false"/>
          <w:strike w:val="false"/>
          <w:color w:val="000000"/>
          <w:sz w:val="20"/>
          <w:u w:val="none"/>
        </w:rPr>
        <w:t>2012年9月.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笹尾 佳代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「自分のない女(もの)」の主体性―田村俊子『生血』『女作者』等をめぐって, </w:t>
      </w:r>
      <w:r>
        <w:rPr>
          <w:rFonts w:ascii="" w:hAnsi="" w:cs="" w:eastAsia=""/>
          <w:b w:val="false"/>
          <w:i w:val="true"/>
          <w:strike w:val="false"/>
          <w:color w:val="000000"/>
          <w:sz w:val="20"/>
          <w:u w:val="none"/>
        </w:rPr>
        <w:t xml:space="preserve">科学研究費:基盤研究(B)「《主体性》概念を基軸とした日本近代化過程における《自己》造形に関する学際的研究」研究会, </w:t>
      </w:r>
      <w:r>
        <w:rPr>
          <w:rFonts w:ascii="" w:hAnsi="" w:cs="" w:eastAsia=""/>
          <w:b w:val="true"/>
          <w:i w:val="false"/>
          <w:strike w:val="false"/>
          <w:color w:val="000000"/>
          <w:sz w:val="20"/>
          <w:u w:val="none"/>
        </w:rPr>
        <w:t xml:space="preserve">Vol.2012,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10, 2012年9月.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鈴木 茂之,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山下 真司 : </w:t>
      </w:r>
      <w:r>
        <w:rPr>
          <w:rFonts w:ascii="" w:hAnsi="" w:cs="" w:eastAsia=""/>
          <w:b w:val="false"/>
          <w:i w:val="false"/>
          <w:strike w:val="false"/>
          <w:color w:val="000000"/>
          <w:sz w:val="20"/>
          <w:u w:val="none"/>
        </w:rPr>
        <w:t xml:space="preserve">四国東部秩父累帯南帯付加体の微細変形構造, </w:t>
      </w:r>
      <w:r>
        <w:rPr>
          <w:rFonts w:ascii="" w:hAnsi="" w:cs="" w:eastAsia=""/>
          <w:b w:val="false"/>
          <w:i w:val="true"/>
          <w:strike w:val="false"/>
          <w:color w:val="000000"/>
          <w:sz w:val="20"/>
          <w:u w:val="single"/>
        </w:rPr>
        <w:t>日本地質学会学術大会講演要旨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Vol.119, </w:t>
      </w:r>
      <w:r>
        <w:rPr>
          <w:rFonts w:ascii="" w:hAnsi="" w:cs="" w:eastAsia=""/>
          <w:b w:val="false"/>
          <w:i w:val="false"/>
          <w:strike w:val="false"/>
          <w:color w:val="000000"/>
          <w:sz w:val="20"/>
          <w:u w:val="none"/>
        </w:rPr>
        <w:t>262, 2012年9月.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山下 真司,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鈴木 茂之 : </w:t>
      </w:r>
      <w:r>
        <w:rPr>
          <w:rFonts w:ascii="" w:hAnsi="" w:cs="" w:eastAsia=""/>
          <w:b w:val="false"/>
          <w:i w:val="false"/>
          <w:strike w:val="false"/>
          <w:color w:val="000000"/>
          <w:sz w:val="20"/>
          <w:u w:val="none"/>
        </w:rPr>
        <w:t xml:space="preserve">徳島県阿南市蕨石海岸に分布する秩父累帯南縁メランジュの地質構造, </w:t>
      </w:r>
      <w:r>
        <w:rPr>
          <w:rFonts w:ascii="" w:hAnsi="" w:cs="" w:eastAsia=""/>
          <w:b w:val="false"/>
          <w:i w:val="true"/>
          <w:strike w:val="false"/>
          <w:color w:val="000000"/>
          <w:sz w:val="20"/>
          <w:u w:val="single"/>
        </w:rPr>
        <w:t>日本地質学会学術大会講演要旨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Vol.119, </w:t>
      </w:r>
      <w:r>
        <w:rPr>
          <w:rFonts w:ascii="" w:hAnsi="" w:cs="" w:eastAsia=""/>
          <w:b w:val="false"/>
          <w:i w:val="false"/>
          <w:strike w:val="false"/>
          <w:color w:val="000000"/>
          <w:sz w:val="20"/>
          <w:u w:val="none"/>
        </w:rPr>
        <w:t>261, 2012年9月.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実験室系XAFS装置を用いた学生実験, </w:t>
      </w:r>
      <w:r>
        <w:rPr>
          <w:rFonts w:ascii="" w:hAnsi="" w:cs="" w:eastAsia=""/>
          <w:b w:val="false"/>
          <w:i w:val="true"/>
          <w:strike w:val="false"/>
          <w:color w:val="000000"/>
          <w:sz w:val="20"/>
          <w:u w:val="none"/>
        </w:rPr>
        <w:t xml:space="preserve">第15回XAFS討論会, </w:t>
      </w:r>
      <w:r>
        <w:rPr>
          <w:rFonts w:ascii="" w:hAnsi="" w:cs="" w:eastAsia=""/>
          <w:b w:val="false"/>
          <w:i w:val="false"/>
          <w:strike w:val="false"/>
          <w:color w:val="000000"/>
          <w:sz w:val="20"/>
          <w:u w:val="none"/>
        </w:rPr>
        <w:t>2012年9月.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永松 伸一, 鷹尾 忍, 今泉 吉明, </w:t>
      </w: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Samjeské Arwed Gabor, 関澤 央輝, 長澤 兼作, Licheng Liu, 宇留賀 朋哉, 岩澤 康裕 : </w:t>
      </w:r>
      <w:r>
        <w:rPr>
          <w:rFonts w:ascii="" w:hAnsi="" w:cs="" w:eastAsia=""/>
          <w:b w:val="false"/>
          <w:i w:val="false"/>
          <w:strike w:val="false"/>
          <w:color w:val="000000"/>
          <w:sz w:val="20"/>
          <w:u w:val="none"/>
        </w:rPr>
        <w:t xml:space="preserve">電位制御反応過程におけるコア・シェル型燃料電池触媒 Pd(core)-Pt(shell)/Cのin-situ時間分解XAFS解析, </w:t>
      </w:r>
      <w:r>
        <w:rPr>
          <w:rFonts w:ascii="" w:hAnsi="" w:cs="" w:eastAsia=""/>
          <w:b w:val="false"/>
          <w:i w:val="true"/>
          <w:strike w:val="false"/>
          <w:color w:val="000000"/>
          <w:sz w:val="20"/>
          <w:u w:val="none"/>
        </w:rPr>
        <w:t xml:space="preserve">第15回XAFS討論会, </w:t>
      </w:r>
      <w:r>
        <w:rPr>
          <w:rFonts w:ascii="" w:hAnsi="" w:cs="" w:eastAsia=""/>
          <w:b w:val="false"/>
          <w:i w:val="false"/>
          <w:strike w:val="false"/>
          <w:color w:val="000000"/>
          <w:sz w:val="20"/>
          <w:u w:val="none"/>
        </w:rPr>
        <w:t>2012年9月.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鷹尾 忍, 今泉 吉明, </w:t>
      </w: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永松 伸一, Samjeské Arwed Gabor, 関澤 央輝, 長澤 兼作, 宇留賀 朋哉, 岩澤 康裕 : </w:t>
      </w:r>
      <w:r>
        <w:rPr>
          <w:rFonts w:ascii="" w:hAnsi="" w:cs="" w:eastAsia=""/>
          <w:b w:val="false"/>
          <w:i w:val="false"/>
          <w:strike w:val="false"/>
          <w:color w:val="000000"/>
          <w:sz w:val="20"/>
          <w:u w:val="none"/>
        </w:rPr>
        <w:t xml:space="preserve">Pt LIII-edge 顕微XAFSを用いた固体高分子形燃料電池Pt/C触媒の構造・電子状態の3D空間分布に関する研究, </w:t>
      </w:r>
      <w:r>
        <w:rPr>
          <w:rFonts w:ascii="" w:hAnsi="" w:cs="" w:eastAsia=""/>
          <w:b w:val="false"/>
          <w:i w:val="true"/>
          <w:strike w:val="false"/>
          <w:color w:val="000000"/>
          <w:sz w:val="20"/>
          <w:u w:val="none"/>
        </w:rPr>
        <w:t xml:space="preserve">第15回XAFS討論会, </w:t>
      </w:r>
      <w:r>
        <w:rPr>
          <w:rFonts w:ascii="" w:hAnsi="" w:cs="" w:eastAsia=""/>
          <w:b w:val="false"/>
          <w:i w:val="false"/>
          <w:strike w:val="false"/>
          <w:color w:val="000000"/>
          <w:sz w:val="20"/>
          <w:u w:val="none"/>
        </w:rPr>
        <w:t>2012年9月.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伏見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PICO-LONによる宇宙暗黒物質探索, </w:t>
      </w:r>
      <w:r>
        <w:rPr>
          <w:rFonts w:ascii="" w:hAnsi="" w:cs="" w:eastAsia=""/>
          <w:b w:val="false"/>
          <w:i w:val="false"/>
          <w:strike w:val="false"/>
          <w:color w:val="000000"/>
          <w:sz w:val="20"/>
          <w:u w:val="none"/>
        </w:rPr>
        <w:t>2012年9月.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大熊 一正, </w:t>
      </w:r>
      <w:r>
        <w:rPr>
          <w:rFonts w:ascii="" w:hAnsi="" w:cs="" w:eastAsia=""/>
          <w:b w:val="true"/>
          <w:i w:val="false"/>
          <w:strike w:val="false"/>
          <w:color w:val="000000"/>
          <w:sz w:val="20"/>
          <w:u w:val="single"/>
        </w:rPr>
        <w:t>日置 善郎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LHCにおける非標準トップクォーク結合の最適観測量解析, </w:t>
      </w:r>
      <w:r>
        <w:rPr>
          <w:rFonts w:ascii="" w:hAnsi="" w:cs="" w:eastAsia=""/>
          <w:b w:val="false"/>
          <w:i w:val="true"/>
          <w:strike w:val="false"/>
          <w:color w:val="000000"/>
          <w:sz w:val="20"/>
          <w:u w:val="single"/>
        </w:rPr>
        <w:t>日本物理学会秋季大会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2012年9月.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宇野 剛史</w:t>
      </w:r>
      <w:r>
        <w:rPr>
          <w:rFonts w:ascii="" w:hAnsi="" w:cs="" w:eastAsia=""/>
          <w:b w:val="true"/>
          <w:i w:val="false"/>
          <w:strike w:val="false"/>
          <w:color w:val="000000"/>
          <w:sz w:val="20"/>
          <w:u w:val="none"/>
        </w:rPr>
        <w:t xml:space="preserve">, 片桐 英樹, 加藤 浩介 : </w:t>
      </w:r>
      <w:r>
        <w:rPr>
          <w:rFonts w:ascii="" w:hAnsi="" w:cs="" w:eastAsia=""/>
          <w:b w:val="false"/>
          <w:i w:val="false"/>
          <w:strike w:val="false"/>
          <w:color w:val="000000"/>
          <w:sz w:val="20"/>
          <w:u w:val="none"/>
        </w:rPr>
        <w:t xml:space="preserve">必然性測度を用いたファジィランダム需要を伴う競合環境下での施設配置の導出, </w:t>
      </w:r>
      <w:r>
        <w:rPr>
          <w:rFonts w:ascii="" w:hAnsi="" w:cs="" w:eastAsia=""/>
          <w:b w:val="false"/>
          <w:i w:val="true"/>
          <w:strike w:val="false"/>
          <w:color w:val="000000"/>
          <w:sz w:val="20"/>
          <w:u w:val="none"/>
        </w:rPr>
        <w:t xml:space="preserve">第28回ファジィシステムシンポジウム講演論文集, </w:t>
      </w:r>
      <w:r>
        <w:rPr>
          <w:rFonts w:ascii="" w:hAnsi="" w:cs="" w:eastAsia=""/>
          <w:b w:val="false"/>
          <w:i w:val="false"/>
          <w:strike w:val="false"/>
          <w:color w:val="000000"/>
          <w:sz w:val="20"/>
          <w:u w:val="none"/>
        </w:rPr>
        <w:t>51-54, 2012年9月.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石塚 直樹 : </w:t>
      </w:r>
      <w:r>
        <w:rPr>
          <w:rFonts w:ascii="" w:hAnsi="" w:cs="" w:eastAsia=""/>
          <w:b w:val="false"/>
          <w:i w:val="false"/>
          <w:strike w:val="false"/>
          <w:color w:val="000000"/>
          <w:sz w:val="20"/>
          <w:u w:val="none"/>
        </w:rPr>
        <w:t xml:space="preserve">地域づくりにおける人的支援の自己評価プログラムの開発, </w:t>
      </w:r>
      <w:r>
        <w:rPr>
          <w:rFonts w:ascii="" w:hAnsi="" w:cs="" w:eastAsia=""/>
          <w:b w:val="false"/>
          <w:i w:val="true"/>
          <w:strike w:val="false"/>
          <w:color w:val="000000"/>
          <w:sz w:val="20"/>
          <w:u w:val="none"/>
        </w:rPr>
        <w:t xml:space="preserve">日本建築学会大会学術講演梗概集(東海), </w:t>
      </w:r>
      <w:r>
        <w:rPr>
          <w:rFonts w:ascii="" w:hAnsi="" w:cs="" w:eastAsia=""/>
          <w:b w:val="true"/>
          <w:i w:val="false"/>
          <w:strike w:val="false"/>
          <w:color w:val="000000"/>
          <w:sz w:val="20"/>
          <w:u w:val="none"/>
        </w:rPr>
        <w:t xml:space="preserve">Vol.E-2, </w:t>
      </w:r>
      <w:r>
        <w:rPr>
          <w:rFonts w:ascii="" w:hAnsi="" w:cs="" w:eastAsia=""/>
          <w:b w:val="false"/>
          <w:i w:val="false"/>
          <w:strike w:val="false"/>
          <w:color w:val="000000"/>
          <w:sz w:val="20"/>
          <w:u w:val="none"/>
        </w:rPr>
        <w:t>135-136, 2012年9月.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後藤 強,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槇 幸実 : </w:t>
      </w:r>
      <w:r>
        <w:rPr>
          <w:rFonts w:ascii="" w:hAnsi="" w:cs="" w:eastAsia=""/>
          <w:b w:val="false"/>
          <w:i w:val="false"/>
          <w:strike w:val="false"/>
          <w:color w:val="000000"/>
          <w:sz w:val="20"/>
          <w:u w:val="none"/>
        </w:rPr>
        <w:t xml:space="preserve">異なる様式の一過性運動が動脈スティフネスに及ぼす影響, </w:t>
      </w:r>
      <w:r>
        <w:rPr>
          <w:rFonts w:ascii="" w:hAnsi="" w:cs="" w:eastAsia=""/>
          <w:b w:val="false"/>
          <w:i w:val="true"/>
          <w:strike w:val="false"/>
          <w:color w:val="000000"/>
          <w:sz w:val="20"/>
          <w:u w:val="none"/>
        </w:rPr>
        <w:t xml:space="preserve">第67回日本体力医学会大会, </w:t>
      </w:r>
      <w:r>
        <w:rPr>
          <w:rFonts w:ascii="" w:hAnsi="" w:cs="" w:eastAsia=""/>
          <w:b w:val="false"/>
          <w:i w:val="false"/>
          <w:strike w:val="false"/>
          <w:color w:val="000000"/>
          <w:sz w:val="20"/>
          <w:u w:val="none"/>
        </w:rPr>
        <w:t>2012年9月.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出口 憲市,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後藤 強 : </w:t>
      </w:r>
      <w:r>
        <w:rPr>
          <w:rFonts w:ascii="" w:hAnsi="" w:cs="" w:eastAsia=""/>
          <w:b w:val="false"/>
          <w:i w:val="false"/>
          <w:strike w:val="false"/>
          <w:color w:val="000000"/>
          <w:sz w:val="20"/>
          <w:u w:val="none"/>
        </w:rPr>
        <w:t xml:space="preserve">異なる運動強度によるインターバル形式の一過性運動が動脈機能に及ぼす影響, </w:t>
      </w:r>
      <w:r>
        <w:rPr>
          <w:rFonts w:ascii="" w:hAnsi="" w:cs="" w:eastAsia=""/>
          <w:b w:val="false"/>
          <w:i w:val="true"/>
          <w:strike w:val="false"/>
          <w:color w:val="000000"/>
          <w:sz w:val="20"/>
          <w:u w:val="none"/>
        </w:rPr>
        <w:t xml:space="preserve">第67回日本体力医学会大会, </w:t>
      </w:r>
      <w:r>
        <w:rPr>
          <w:rFonts w:ascii="" w:hAnsi="" w:cs="" w:eastAsia=""/>
          <w:b w:val="false"/>
          <w:i w:val="false"/>
          <w:strike w:val="false"/>
          <w:color w:val="000000"/>
          <w:sz w:val="20"/>
          <w:u w:val="none"/>
        </w:rPr>
        <w:t>2012年9月.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宮崎 泰彰, 兼弘 大介, 田嶋 孝裕, </w:t>
      </w:r>
      <w:r>
        <w:rPr>
          <w:rFonts w:ascii="" w:hAnsi="" w:cs="" w:eastAsia=""/>
          <w:b w:val="true"/>
          <w:i w:val="false"/>
          <w:strike w:val="false"/>
          <w:color w:val="000000"/>
          <w:sz w:val="20"/>
          <w:u w:val="single"/>
        </w:rPr>
        <w:t>菊池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金属Srを用いるGrignard試薬を凌駕するエステルのジアルキル化反応の開発とその応用, </w:t>
      </w:r>
      <w:r>
        <w:rPr>
          <w:rFonts w:ascii="" w:hAnsi="" w:cs="" w:eastAsia=""/>
          <w:b w:val="false"/>
          <w:i w:val="true"/>
          <w:strike w:val="false"/>
          <w:color w:val="000000"/>
          <w:sz w:val="20"/>
          <w:u w:val="none"/>
        </w:rPr>
        <w:t xml:space="preserve">有機金属討論会, </w:t>
      </w:r>
      <w:r>
        <w:rPr>
          <w:rFonts w:ascii="" w:hAnsi="" w:cs="" w:eastAsia=""/>
          <w:b w:val="true"/>
          <w:i w:val="false"/>
          <w:strike w:val="false"/>
          <w:color w:val="000000"/>
          <w:sz w:val="20"/>
          <w:u w:val="none"/>
        </w:rPr>
        <w:t xml:space="preserve">Vol.59, </w:t>
      </w:r>
      <w:r>
        <w:rPr>
          <w:rFonts w:ascii="" w:hAnsi="" w:cs="" w:eastAsia=""/>
          <w:b w:val="false"/>
          <w:i w:val="false"/>
          <w:strike w:val="false"/>
          <w:color w:val="000000"/>
          <w:sz w:val="20"/>
          <w:u w:val="none"/>
        </w:rPr>
        <w:t>P2C-21, 2012年9月.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杉野 恵,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一過性の受動喫煙が成人の血管内皮機能に及ぼす影響, </w:t>
      </w:r>
      <w:r>
        <w:rPr>
          <w:rFonts w:ascii="" w:hAnsi="" w:cs="" w:eastAsia=""/>
          <w:b w:val="false"/>
          <w:i w:val="true"/>
          <w:strike w:val="false"/>
          <w:color w:val="000000"/>
          <w:sz w:val="20"/>
          <w:u w:val="none"/>
        </w:rPr>
        <w:t xml:space="preserve">第67回日本体力医学会大会, </w:t>
      </w:r>
      <w:r>
        <w:rPr>
          <w:rFonts w:ascii="" w:hAnsi="" w:cs="" w:eastAsia=""/>
          <w:b w:val="false"/>
          <w:i w:val="false"/>
          <w:strike w:val="false"/>
          <w:color w:val="000000"/>
          <w:sz w:val="20"/>
          <w:u w:val="none"/>
        </w:rPr>
        <w:t>2012年9月.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槇 幸実,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後藤 強 : </w:t>
      </w:r>
      <w:r>
        <w:rPr>
          <w:rFonts w:ascii="" w:hAnsi="" w:cs="" w:eastAsia=""/>
          <w:b w:val="false"/>
          <w:i w:val="false"/>
          <w:strike w:val="false"/>
          <w:color w:val="000000"/>
          <w:sz w:val="20"/>
          <w:u w:val="none"/>
        </w:rPr>
        <w:t xml:space="preserve">一過性の上肢クランク運動が脈波伝播速度に及ぼす影響, </w:t>
      </w:r>
      <w:r>
        <w:rPr>
          <w:rFonts w:ascii="" w:hAnsi="" w:cs="" w:eastAsia=""/>
          <w:b w:val="false"/>
          <w:i w:val="true"/>
          <w:strike w:val="false"/>
          <w:color w:val="000000"/>
          <w:sz w:val="20"/>
          <w:u w:val="none"/>
        </w:rPr>
        <w:t xml:space="preserve">第67回日本体力医学会大会, </w:t>
      </w:r>
      <w:r>
        <w:rPr>
          <w:rFonts w:ascii="" w:hAnsi="" w:cs="" w:eastAsia=""/>
          <w:b w:val="false"/>
          <w:i w:val="false"/>
          <w:strike w:val="false"/>
          <w:color w:val="000000"/>
          <w:sz w:val="20"/>
          <w:u w:val="none"/>
        </w:rPr>
        <w:t>2012年9月.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高橋 良徳 : </w:t>
      </w:r>
      <w:r>
        <w:rPr>
          <w:rFonts w:ascii="" w:hAnsi="" w:cs="" w:eastAsia=""/>
          <w:b w:val="false"/>
          <w:i w:val="false"/>
          <w:strike w:val="false"/>
          <w:color w:val="000000"/>
          <w:sz w:val="20"/>
          <w:u w:val="none"/>
        </w:rPr>
        <w:t xml:space="preserve">短期間のグループトレーニングが高血圧高齢者の脈波伝播速度および生活体力に及ぼす影響, </w:t>
      </w:r>
      <w:r>
        <w:rPr>
          <w:rFonts w:ascii="" w:hAnsi="" w:cs="" w:eastAsia=""/>
          <w:b w:val="false"/>
          <w:i w:val="true"/>
          <w:strike w:val="false"/>
          <w:color w:val="000000"/>
          <w:sz w:val="20"/>
          <w:u w:val="none"/>
        </w:rPr>
        <w:t xml:space="preserve">第67回日本体力医学会大会, </w:t>
      </w:r>
      <w:r>
        <w:rPr>
          <w:rFonts w:ascii="" w:hAnsi="" w:cs="" w:eastAsia=""/>
          <w:b w:val="false"/>
          <w:i w:val="false"/>
          <w:strike w:val="false"/>
          <w:color w:val="000000"/>
          <w:sz w:val="20"/>
          <w:u w:val="none"/>
        </w:rPr>
        <w:t>2012年9月.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旧制高校にみる青春, </w:t>
      </w:r>
      <w:r>
        <w:rPr>
          <w:rFonts w:ascii="" w:hAnsi="" w:cs="" w:eastAsia=""/>
          <w:b w:val="false"/>
          <w:i w:val="true"/>
          <w:strike w:val="false"/>
          <w:color w:val="000000"/>
          <w:sz w:val="20"/>
          <w:u w:val="none"/>
        </w:rPr>
        <w:t xml:space="preserve">国際日本文化研究センター, </w:t>
      </w:r>
      <w:r>
        <w:rPr>
          <w:rFonts w:ascii="" w:hAnsi="" w:cs="" w:eastAsia=""/>
          <w:b w:val="false"/>
          <w:i w:val="false"/>
          <w:strike w:val="false"/>
          <w:color w:val="000000"/>
          <w:sz w:val="20"/>
          <w:u w:val="none"/>
        </w:rPr>
        <w:t>2012年9月.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村田 明広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徳島県，和泉層群中の衝上デュープレックスと伸張デュープレックス, </w:t>
      </w:r>
      <w:r>
        <w:rPr>
          <w:rFonts w:ascii="" w:hAnsi="" w:cs="" w:eastAsia=""/>
          <w:b w:val="false"/>
          <w:i w:val="true"/>
          <w:strike w:val="false"/>
          <w:color w:val="000000"/>
          <w:sz w:val="20"/>
          <w:u w:val="single"/>
        </w:rPr>
        <w:t>日本地質学会学術大会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Vol.119, </w:t>
      </w:r>
      <w:r>
        <w:rPr>
          <w:rFonts w:ascii="" w:hAnsi="" w:cs="" w:eastAsia=""/>
          <w:b w:val="false"/>
          <w:i w:val="false"/>
          <w:strike w:val="false"/>
          <w:color w:val="000000"/>
          <w:sz w:val="20"/>
          <w:u w:val="none"/>
        </w:rPr>
        <w:t>100, 2012年9月.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青矢 睦月</w:t>
      </w:r>
      <w:r>
        <w:rPr>
          <w:rFonts w:ascii="" w:hAnsi="" w:cs="" w:eastAsia=""/>
          <w:b w:val="true"/>
          <w:i w:val="false"/>
          <w:strike w:val="false"/>
          <w:color w:val="000000"/>
          <w:sz w:val="20"/>
          <w:u w:val="none"/>
        </w:rPr>
        <w:t xml:space="preserve">, 遠藤 俊祐, 水上 知行, ウォリス サイモン : </w:t>
      </w:r>
      <w:r>
        <w:rPr>
          <w:rFonts w:ascii="" w:hAnsi="" w:cs="" w:eastAsia=""/>
          <w:b w:val="false"/>
          <w:i w:val="false"/>
          <w:strike w:val="false"/>
          <w:color w:val="000000"/>
          <w:sz w:val="20"/>
          <w:u w:val="none"/>
        </w:rPr>
        <w:t xml:space="preserve">三波川帯における超苦鉄質岩類の分布パターンとその起源，及び白亜紀三波川沈み込み帯における大陸地殻の厚さ．, </w:t>
      </w:r>
      <w:r>
        <w:rPr>
          <w:rFonts w:ascii="" w:hAnsi="" w:cs="" w:eastAsia=""/>
          <w:b w:val="false"/>
          <w:i w:val="true"/>
          <w:strike w:val="false"/>
          <w:color w:val="000000"/>
          <w:sz w:val="20"/>
          <w:u w:val="none"/>
        </w:rPr>
        <w:t xml:space="preserve">日本地質学会第119年学術大会講演要旨, </w:t>
      </w:r>
      <w:r>
        <w:rPr>
          <w:rFonts w:ascii="" w:hAnsi="" w:cs="" w:eastAsia=""/>
          <w:b w:val="false"/>
          <w:i w:val="false"/>
          <w:strike w:val="false"/>
          <w:color w:val="000000"/>
          <w:sz w:val="20"/>
          <w:u w:val="none"/>
        </w:rPr>
        <w:t>93, 2012年9月.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繁田 大地, 長崎 昌太, 佐名川 洋佑, </w:t>
      </w:r>
      <w:r>
        <w:rPr>
          <w:rFonts w:ascii="" w:hAnsi="" w:cs="" w:eastAsia=""/>
          <w:b w:val="true"/>
          <w:i w:val="false"/>
          <w:strike w:val="false"/>
          <w:color w:val="000000"/>
          <w:sz w:val="20"/>
          <w:u w:val="single"/>
        </w:rPr>
        <w:t>山本 祐平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今井 昭二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四国・梶ヶ森山頂における雨氷，降雪，降雨中の化学成分の特徴∼2011年度を中心に∼, </w:t>
      </w:r>
      <w:r>
        <w:rPr>
          <w:rFonts w:ascii="" w:hAnsi="" w:cs="" w:eastAsia=""/>
          <w:b w:val="false"/>
          <w:i w:val="true"/>
          <w:strike w:val="false"/>
          <w:color w:val="000000"/>
          <w:sz w:val="20"/>
          <w:u w:val="none"/>
        </w:rPr>
        <w:t xml:space="preserve">日本分析化学会第61年会, </w:t>
      </w:r>
      <w:r>
        <w:rPr>
          <w:rFonts w:ascii="" w:hAnsi="" w:cs="" w:eastAsia=""/>
          <w:b w:val="false"/>
          <w:i w:val="false"/>
          <w:strike w:val="false"/>
          <w:color w:val="000000"/>
          <w:sz w:val="20"/>
          <w:u w:val="none"/>
        </w:rPr>
        <w:t>P3046, 2012年9月.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長崎 昌太, 繁田 大地, 佐名川 洋佑, </w:t>
      </w:r>
      <w:r>
        <w:rPr>
          <w:rFonts w:ascii="" w:hAnsi="" w:cs="" w:eastAsia=""/>
          <w:b w:val="true"/>
          <w:i w:val="false"/>
          <w:strike w:val="false"/>
          <w:color w:val="000000"/>
          <w:sz w:val="20"/>
          <w:u w:val="single"/>
        </w:rPr>
        <w:t>今井 昭二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四国の一級・二級の主要河川の源流・渓流域における一般無機化学成分とFe-Mnの分布, </w:t>
      </w:r>
      <w:r>
        <w:rPr>
          <w:rFonts w:ascii="" w:hAnsi="" w:cs="" w:eastAsia=""/>
          <w:b w:val="false"/>
          <w:i w:val="true"/>
          <w:strike w:val="false"/>
          <w:color w:val="000000"/>
          <w:sz w:val="20"/>
          <w:u w:val="none"/>
        </w:rPr>
        <w:t xml:space="preserve">日本分析化学会第61年会, </w:t>
      </w:r>
      <w:r>
        <w:rPr>
          <w:rFonts w:ascii="" w:hAnsi="" w:cs="" w:eastAsia=""/>
          <w:b w:val="false"/>
          <w:i w:val="false"/>
          <w:strike w:val="false"/>
          <w:color w:val="000000"/>
          <w:sz w:val="20"/>
          <w:u w:val="none"/>
        </w:rPr>
        <w:t>P3047, 2012年9月.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村田 明広</w:t>
      </w:r>
      <w:r>
        <w:rPr>
          <w:rFonts w:ascii="" w:hAnsi="" w:cs="" w:eastAsia=""/>
          <w:b w:val="true"/>
          <w:i w:val="false"/>
          <w:strike w:val="false"/>
          <w:color w:val="000000"/>
          <w:sz w:val="20"/>
          <w:u w:val="none"/>
        </w:rPr>
        <w:t xml:space="preserve">, 前川 寛和 : </w:t>
      </w:r>
      <w:r>
        <w:rPr>
          <w:rFonts w:ascii="" w:hAnsi="" w:cs="" w:eastAsia=""/>
          <w:b w:val="false"/>
          <w:i w:val="false"/>
          <w:strike w:val="false"/>
          <w:color w:val="000000"/>
          <w:sz w:val="20"/>
          <w:u w:val="none"/>
        </w:rPr>
        <w:t xml:space="preserve">四国西部~中央部の御荷鉾緑色岩類-秩父帯北帯の地質構造, </w:t>
      </w:r>
      <w:r>
        <w:rPr>
          <w:rFonts w:ascii="" w:hAnsi="" w:cs="" w:eastAsia=""/>
          <w:b w:val="false"/>
          <w:i w:val="true"/>
          <w:strike w:val="false"/>
          <w:color w:val="000000"/>
          <w:sz w:val="20"/>
          <w:u w:val="single"/>
        </w:rPr>
        <w:t>日本地質学会学術大会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Vol.117, </w:t>
      </w:r>
      <w:r>
        <w:rPr>
          <w:rFonts w:ascii="" w:hAnsi="" w:cs="" w:eastAsia=""/>
          <w:b w:val="false"/>
          <w:i w:val="false"/>
          <w:strike w:val="false"/>
          <w:color w:val="000000"/>
          <w:sz w:val="20"/>
          <w:u w:val="none"/>
        </w:rPr>
        <w:t>69, 2012年9月.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中島 遼,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萩原 亮, 島 龍夫 : </w:t>
      </w:r>
      <w:r>
        <w:rPr>
          <w:rFonts w:ascii="" w:hAnsi="" w:cs="" w:eastAsia=""/>
          <w:b w:val="false"/>
          <w:i w:val="false"/>
          <w:strike w:val="false"/>
          <w:color w:val="000000"/>
          <w:sz w:val="20"/>
          <w:u w:val="none"/>
        </w:rPr>
        <w:t>PrBa</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Cu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8</w:t>
      </w:r>
      <w:r>
        <w:rPr>
          <w:rFonts w:ascii="" w:hAnsi="" w:cs="" w:eastAsia=""/>
          <w:b w:val="false"/>
          <w:i w:val="false"/>
          <w:strike w:val="false"/>
          <w:color w:val="000000"/>
          <w:sz w:val="20"/>
          <w:u w:val="none"/>
        </w:rPr>
        <w:t>と PrBa</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Cu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7-δ</w:t>
      </w:r>
      <w:r>
        <w:rPr>
          <w:rFonts w:ascii="" w:hAnsi="" w:cs="" w:eastAsia=""/>
          <w:b w:val="false"/>
          <w:i w:val="false"/>
          <w:strike w:val="false"/>
          <w:color w:val="000000"/>
          <w:sz w:val="20"/>
          <w:u w:val="none"/>
        </w:rPr>
        <w:t xml:space="preserve">の混合セラミックスにおけるキャリア制御と超伝導III,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567, 2012年9月.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萩原 亮, 宮崎 烈, 島 龍夫,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関連相の混在するPr247系の超伝導発現条件,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567, 2012年9月.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出口 博之, 首藤 充弘, 芦田 拓弥, 佐々木 悠太, 美藤 正樹, 高木 精志, 萩原 亮,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YBCO超伝導セラミクスのカイラルグラス相における磁気メモリ効果の磁場・温度依存,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570, 2012年9月.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徳島大学での農芸化学的研究と大腸菌O157に関する研究の今後, </w:t>
      </w:r>
      <w:r>
        <w:rPr>
          <w:rFonts w:ascii="" w:hAnsi="" w:cs="" w:eastAsia=""/>
          <w:b w:val="false"/>
          <w:i w:val="true"/>
          <w:strike w:val="false"/>
          <w:color w:val="000000"/>
          <w:sz w:val="20"/>
          <w:u w:val="none"/>
        </w:rPr>
        <w:t xml:space="preserve">日本農芸化学会中四国支部創立10周年記念シンポジウム講演要旨集, </w:t>
      </w:r>
      <w:r>
        <w:rPr>
          <w:rFonts w:ascii="" w:hAnsi="" w:cs="" w:eastAsia=""/>
          <w:b w:val="false"/>
          <w:i w:val="false"/>
          <w:strike w:val="false"/>
          <w:color w:val="000000"/>
          <w:sz w:val="20"/>
          <w:u w:val="none"/>
        </w:rPr>
        <w:t>14, 2012年9月.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稲井 美由紀, </w:t>
      </w:r>
      <w:r>
        <w:rPr>
          <w:rFonts w:ascii="" w:hAnsi="" w:cs="" w:eastAsia=""/>
          <w:b w:val="true"/>
          <w:i w:val="false"/>
          <w:strike w:val="false"/>
          <w:color w:val="000000"/>
          <w:sz w:val="20"/>
          <w:u w:val="single"/>
        </w:rPr>
        <w:t>藤本 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増田 晃子</w:t>
      </w:r>
      <w:r>
        <w:rPr>
          <w:rFonts w:ascii="" w:hAnsi="" w:cs="" w:eastAsia=""/>
          <w:b w:val="true"/>
          <w:i w:val="false"/>
          <w:strike w:val="false"/>
          <w:color w:val="000000"/>
          <w:sz w:val="20"/>
          <w:u w:val="none"/>
        </w:rPr>
        <w:t xml:space="preserve">, 山内 聡, </w:t>
      </w:r>
      <w:r>
        <w:rPr>
          <w:rFonts w:ascii="" w:hAnsi="" w:cs="" w:eastAsia=""/>
          <w:b w:val="true"/>
          <w:i w:val="false"/>
          <w:strike w:val="false"/>
          <w:color w:val="000000"/>
          <w:sz w:val="20"/>
          <w:u w:val="single"/>
        </w:rPr>
        <w:t>増田 俊哉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ミオグロビンに対するポリフェノールのプロオキシダント作用とその制御, </w:t>
      </w:r>
      <w:r>
        <w:rPr>
          <w:rFonts w:ascii="" w:hAnsi="" w:cs="" w:eastAsia=""/>
          <w:b w:val="false"/>
          <w:i w:val="true"/>
          <w:strike w:val="false"/>
          <w:color w:val="000000"/>
          <w:sz w:val="20"/>
          <w:u w:val="none"/>
        </w:rPr>
        <w:t xml:space="preserve">2012年度日本農芸化学会中四国支部大会, </w:t>
      </w:r>
      <w:r>
        <w:rPr>
          <w:rFonts w:ascii="" w:hAnsi="" w:cs="" w:eastAsia=""/>
          <w:b w:val="false"/>
          <w:i w:val="false"/>
          <w:strike w:val="false"/>
          <w:color w:val="000000"/>
          <w:sz w:val="20"/>
          <w:u w:val="none"/>
        </w:rPr>
        <w:t>2012年9月.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徳島大学の取組報告, </w:t>
      </w:r>
      <w:r>
        <w:rPr>
          <w:rFonts w:ascii="" w:hAnsi="" w:cs="" w:eastAsia=""/>
          <w:b w:val="false"/>
          <w:i w:val="true"/>
          <w:strike w:val="false"/>
          <w:color w:val="000000"/>
          <w:sz w:val="20"/>
          <w:u w:val="none"/>
        </w:rPr>
        <w:t xml:space="preserve">国土交通省国土地理院主催 基盤地図情報の整備・更新・活用に関する徳島地域連携協議(千秋閣), </w:t>
      </w:r>
      <w:r>
        <w:rPr>
          <w:rFonts w:ascii="" w:hAnsi="" w:cs="" w:eastAsia=""/>
          <w:b w:val="false"/>
          <w:i w:val="false"/>
          <w:strike w:val="false"/>
          <w:color w:val="000000"/>
          <w:sz w:val="20"/>
          <w:u w:val="none"/>
        </w:rPr>
        <w:t>2012年9月.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川原 啓貴, 新潟 一宇,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敦也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市販のこんにゃくを使った電池の研究, </w:t>
      </w:r>
      <w:r>
        <w:rPr>
          <w:rFonts w:ascii="" w:hAnsi="" w:cs="" w:eastAsia=""/>
          <w:b w:val="false"/>
          <w:i w:val="true"/>
          <w:strike w:val="false"/>
          <w:color w:val="000000"/>
          <w:sz w:val="20"/>
          <w:u w:val="none"/>
        </w:rPr>
        <w:t xml:space="preserve">第2回ソフトマター研究会, </w:t>
      </w:r>
      <w:r>
        <w:rPr>
          <w:rFonts w:ascii="" w:hAnsi="" w:cs="" w:eastAsia=""/>
          <w:b w:val="false"/>
          <w:i w:val="false"/>
          <w:strike w:val="false"/>
          <w:color w:val="000000"/>
          <w:sz w:val="20"/>
          <w:u w:val="none"/>
        </w:rPr>
        <w:t>2012年9月.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原田 勝敏, 村兼 一嘉,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里海を実現するLED水中灯を使った小型ブイの開発,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85, 2012年9月.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湊 翔太,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北岡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頸動脈血流速度波形抽出の自動閾値選択法に関する研究,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255, 2012年9月.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平野 貴大, 増田 基司, 湊 翔太,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北岡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頸動脈血流速度を用いた動脈弾性指標と性差の関係,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256, 2012年9月.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増田 基司,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北脇 知己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北岡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全身動脈セグメントモデルを用いた総頸動脈血流動態の評価,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257, 2012年9月.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三隅 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交流と対話を通した学内の協同・連携を考える, </w:t>
      </w:r>
      <w:r>
        <w:rPr>
          <w:rFonts w:ascii="" w:hAnsi="" w:cs="" w:eastAsia=""/>
          <w:b w:val="false"/>
          <w:i w:val="true"/>
          <w:strike w:val="false"/>
          <w:color w:val="000000"/>
          <w:sz w:val="20"/>
          <w:u w:val="none"/>
        </w:rPr>
        <w:t xml:space="preserve">日本協同教育学会第9回全国大会予稿集, </w:t>
      </w:r>
      <w:r>
        <w:rPr>
          <w:rFonts w:ascii="" w:hAnsi="" w:cs="" w:eastAsia=""/>
          <w:b w:val="false"/>
          <w:i w:val="false"/>
          <w:strike w:val="false"/>
          <w:color w:val="000000"/>
          <w:sz w:val="20"/>
          <w:u w:val="none"/>
        </w:rPr>
        <w:t>2012年9月.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東アジアという桎梏, --- 民主党政権下における外国人参政権をめぐる政治 ---, </w:t>
      </w:r>
      <w:r>
        <w:rPr>
          <w:rFonts w:ascii="" w:hAnsi="" w:cs="" w:eastAsia=""/>
          <w:b w:val="false"/>
          <w:i w:val="true"/>
          <w:strike w:val="false"/>
          <w:color w:val="000000"/>
          <w:sz w:val="20"/>
          <w:u w:val="none"/>
        </w:rPr>
        <w:t xml:space="preserve">日本政治学会, </w:t>
      </w:r>
      <w:r>
        <w:rPr>
          <w:rFonts w:ascii="" w:hAnsi="" w:cs="" w:eastAsia=""/>
          <w:b w:val="false"/>
          <w:i w:val="false"/>
          <w:strike w:val="false"/>
          <w:color w:val="000000"/>
          <w:sz w:val="20"/>
          <w:u w:val="none"/>
        </w:rPr>
        <w:t>2012年10月.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中里見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性--性別化と非性別化の政治学, </w:t>
      </w:r>
      <w:r>
        <w:rPr>
          <w:rFonts w:ascii="" w:hAnsi="" w:cs="" w:eastAsia=""/>
          <w:b w:val="false"/>
          <w:i w:val="true"/>
          <w:strike w:val="false"/>
          <w:color w:val="000000"/>
          <w:sz w:val="20"/>
          <w:u w:val="none"/>
        </w:rPr>
        <w:t xml:space="preserve">日本公法学会第77回総会第2部会「人の属性と公法」, </w:t>
      </w:r>
      <w:r>
        <w:rPr>
          <w:rFonts w:ascii="" w:hAnsi="" w:cs="" w:eastAsia=""/>
          <w:b w:val="false"/>
          <w:i w:val="false"/>
          <w:strike w:val="false"/>
          <w:color w:val="000000"/>
          <w:sz w:val="20"/>
          <w:u w:val="none"/>
        </w:rPr>
        <w:t>2012年10月.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庄瀬 智大, 川村 教一, 磯野 陽子 : </w:t>
      </w:r>
      <w:r>
        <w:rPr>
          <w:rFonts w:ascii="" w:hAnsi="" w:cs="" w:eastAsia=""/>
          <w:b w:val="false"/>
          <w:i w:val="false"/>
          <w:strike w:val="false"/>
          <w:color w:val="000000"/>
          <w:sz w:val="20"/>
          <w:u w:val="none"/>
        </w:rPr>
        <w:t xml:space="preserve">徳島平野に分布する海成更新統の層序と物性(予報), </w:t>
      </w:r>
      <w:r>
        <w:rPr>
          <w:rFonts w:ascii="" w:hAnsi="" w:cs="" w:eastAsia=""/>
          <w:b w:val="false"/>
          <w:i w:val="true"/>
          <w:strike w:val="false"/>
          <w:color w:val="000000"/>
          <w:sz w:val="20"/>
          <w:u w:val="none"/>
        </w:rPr>
        <w:t xml:space="preserve">日本応用地質学会平成24年度研究発表会講演論文集, </w:t>
      </w:r>
      <w:r>
        <w:rPr>
          <w:rFonts w:ascii="" w:hAnsi="" w:cs="" w:eastAsia=""/>
          <w:b w:val="false"/>
          <w:i w:val="false"/>
          <w:strike w:val="false"/>
          <w:color w:val="000000"/>
          <w:sz w:val="20"/>
          <w:u w:val="none"/>
        </w:rPr>
        <w:t>165-166, 2012年10月.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江戸 梢, </w:t>
      </w:r>
      <w:r>
        <w:rPr>
          <w:rFonts w:ascii="" w:hAnsi="" w:cs="" w:eastAsia=""/>
          <w:b w:val="true"/>
          <w:i w:val="false"/>
          <w:strike w:val="false"/>
          <w:color w:val="000000"/>
          <w:sz w:val="20"/>
          <w:u w:val="single"/>
        </w:rPr>
        <w:t>酒井 仁美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秀幸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徳島産ラッパウニの大型叉棘に由来するマイトジェン様物質の精製について, </w:t>
      </w:r>
      <w:r>
        <w:rPr>
          <w:rFonts w:ascii="" w:hAnsi="" w:cs="" w:eastAsia=""/>
          <w:b w:val="false"/>
          <w:i w:val="true"/>
          <w:strike w:val="false"/>
          <w:color w:val="000000"/>
          <w:sz w:val="20"/>
          <w:u w:val="none"/>
        </w:rPr>
        <w:t xml:space="preserve">(社)日本家政学会中国・四国支部 研究発表要旨集 2012, </w:t>
      </w:r>
      <w:r>
        <w:rPr>
          <w:rFonts w:ascii="" w:hAnsi="" w:cs="" w:eastAsia=""/>
          <w:b w:val="false"/>
          <w:i w:val="false"/>
          <w:strike w:val="false"/>
          <w:color w:val="000000"/>
          <w:sz w:val="20"/>
          <w:u w:val="none"/>
        </w:rPr>
        <w:t>9, 2012年10月.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酒井 仁美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秀幸</w:t>
      </w:r>
      <w:r>
        <w:rPr>
          <w:rFonts w:ascii="" w:hAnsi="" w:cs="" w:eastAsia=""/>
          <w:b w:val="true"/>
          <w:i w:val="false"/>
          <w:strike w:val="false"/>
          <w:color w:val="000000"/>
          <w:sz w:val="20"/>
          <w:u w:val="none"/>
        </w:rPr>
        <w:t xml:space="preserve">, 江戸 梢, 篠原 光子, 大浦 清 : </w:t>
      </w:r>
      <w:r>
        <w:rPr>
          <w:rFonts w:ascii="" w:hAnsi="" w:cs="" w:eastAsia=""/>
          <w:b w:val="false"/>
          <w:i w:val="false"/>
          <w:strike w:val="false"/>
          <w:color w:val="000000"/>
          <w:sz w:val="20"/>
          <w:u w:val="none"/>
        </w:rPr>
        <w:t xml:space="preserve">ラッパウニの卵巣に由来するレクチンの探索, </w:t>
      </w:r>
      <w:r>
        <w:rPr>
          <w:rFonts w:ascii="" w:hAnsi="" w:cs="" w:eastAsia=""/>
          <w:b w:val="false"/>
          <w:i w:val="true"/>
          <w:strike w:val="false"/>
          <w:color w:val="000000"/>
          <w:sz w:val="20"/>
          <w:u w:val="single"/>
        </w:rPr>
        <w:t>日本薬理学雑誌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9P, 2012年10月.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渡邊 ゆいか, </w:t>
      </w:r>
      <w:r>
        <w:rPr>
          <w:rFonts w:ascii="" w:hAnsi="" w:cs="" w:eastAsia=""/>
          <w:b w:val="true"/>
          <w:i w:val="false"/>
          <w:strike w:val="false"/>
          <w:color w:val="000000"/>
          <w:sz w:val="20"/>
          <w:u w:val="single"/>
        </w:rPr>
        <w:t>中川 秀幸</w:t>
      </w:r>
      <w:r>
        <w:rPr>
          <w:rFonts w:ascii="" w:hAnsi="" w:cs="" w:eastAsia=""/>
          <w:b w:val="true"/>
          <w:i w:val="false"/>
          <w:strike w:val="false"/>
          <w:color w:val="000000"/>
          <w:sz w:val="20"/>
          <w:u w:val="none"/>
        </w:rPr>
        <w:t xml:space="preserve">, 長坂 邦子, 篠原 光子, 大浦 清 : </w:t>
      </w:r>
      <w:r>
        <w:rPr>
          <w:rFonts w:ascii="" w:hAnsi="" w:cs="" w:eastAsia=""/>
          <w:b w:val="false"/>
          <w:i w:val="false"/>
          <w:strike w:val="false"/>
          <w:color w:val="000000"/>
          <w:sz w:val="20"/>
          <w:u w:val="none"/>
        </w:rPr>
        <w:t xml:space="preserve">オニオコゼの背鰭刺毒レクチンの部分精製, </w:t>
      </w:r>
      <w:r>
        <w:rPr>
          <w:rFonts w:ascii="" w:hAnsi="" w:cs="" w:eastAsia=""/>
          <w:b w:val="false"/>
          <w:i w:val="true"/>
          <w:strike w:val="false"/>
          <w:color w:val="000000"/>
          <w:sz w:val="20"/>
          <w:u w:val="single"/>
        </w:rPr>
        <w:t>日本薬理学雑誌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9P, 2012年10月.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GISを用いた幕末期における蝦夷地陣屋の3D復原, </w:t>
      </w:r>
      <w:r>
        <w:rPr>
          <w:rFonts w:ascii="" w:hAnsi="" w:cs="" w:eastAsia=""/>
          <w:b w:val="false"/>
          <w:i w:val="true"/>
          <w:strike w:val="false"/>
          <w:color w:val="000000"/>
          <w:sz w:val="20"/>
          <w:u w:val="none"/>
        </w:rPr>
        <w:t xml:space="preserve">日本地理学会 2012年度秋季学術大会シンポジウム「幕末蝦夷地陣屋の景観復原に向けて」(神戸大学), </w:t>
      </w:r>
      <w:r>
        <w:rPr>
          <w:rFonts w:ascii="" w:hAnsi="" w:cs="" w:eastAsia=""/>
          <w:b w:val="false"/>
          <w:i w:val="false"/>
          <w:strike w:val="false"/>
          <w:color w:val="000000"/>
          <w:sz w:val="20"/>
          <w:u w:val="none"/>
        </w:rPr>
        <w:t>2012年10月.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内藤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Privatization of Public Firm and Urban Unemployment in a Dualistic Economy, </w:t>
      </w:r>
      <w:r>
        <w:rPr>
          <w:rFonts w:ascii="" w:hAnsi="" w:cs="" w:eastAsia=""/>
          <w:b w:val="false"/>
          <w:i w:val="true"/>
          <w:strike w:val="false"/>
          <w:color w:val="000000"/>
          <w:sz w:val="20"/>
          <w:u w:val="none"/>
        </w:rPr>
        <w:t xml:space="preserve">第49回日本地域学会年次大会, </w:t>
      </w:r>
      <w:r>
        <w:rPr>
          <w:rFonts w:ascii="" w:hAnsi="" w:cs="" w:eastAsia=""/>
          <w:b w:val="false"/>
          <w:i w:val="false"/>
          <w:strike w:val="false"/>
          <w:color w:val="000000"/>
          <w:sz w:val="20"/>
          <w:u w:val="none"/>
        </w:rPr>
        <w:t>2012年10月.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地域への人的支援とは?, </w:t>
      </w:r>
      <w:r>
        <w:rPr>
          <w:rFonts w:ascii="" w:hAnsi="" w:cs="" w:eastAsia=""/>
          <w:b w:val="false"/>
          <w:i w:val="false"/>
          <w:strike w:val="false"/>
          <w:color w:val="000000"/>
          <w:sz w:val="20"/>
          <w:u w:val="none"/>
        </w:rPr>
        <w:t>2012年10月.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寺町 葵, 山下 和秀, </w:t>
      </w: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酸化ジルコニウム系固体酸触媒の結晶相に対する金属イオン添加効果, </w:t>
      </w:r>
      <w:r>
        <w:rPr>
          <w:rFonts w:ascii="" w:hAnsi="" w:cs="" w:eastAsia=""/>
          <w:b w:val="false"/>
          <w:i w:val="true"/>
          <w:strike w:val="false"/>
          <w:color w:val="000000"/>
          <w:sz w:val="20"/>
          <w:u w:val="none"/>
        </w:rPr>
        <w:t xml:space="preserve">触媒学会第22回キャラクタリゼーション講習会, </w:t>
      </w:r>
      <w:r>
        <w:rPr>
          <w:rFonts w:ascii="" w:hAnsi="" w:cs="" w:eastAsia=""/>
          <w:b w:val="false"/>
          <w:i w:val="false"/>
          <w:strike w:val="false"/>
          <w:color w:val="000000"/>
          <w:sz w:val="20"/>
          <w:u w:val="none"/>
        </w:rPr>
        <w:t>2012年10月.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行本 晃, 寺町 葵, </w:t>
      </w: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X線吸収スペクトルにおける化学シフトを用いた価数評価, </w:t>
      </w:r>
      <w:r>
        <w:rPr>
          <w:rFonts w:ascii="" w:hAnsi="" w:cs="" w:eastAsia=""/>
          <w:b w:val="false"/>
          <w:i w:val="true"/>
          <w:strike w:val="false"/>
          <w:color w:val="000000"/>
          <w:sz w:val="20"/>
          <w:u w:val="none"/>
        </w:rPr>
        <w:t xml:space="preserve">触媒学会第22回キャラクタリゼーション講習会, </w:t>
      </w:r>
      <w:r>
        <w:rPr>
          <w:rFonts w:ascii="" w:hAnsi="" w:cs="" w:eastAsia=""/>
          <w:b w:val="false"/>
          <w:i w:val="false"/>
          <w:strike w:val="false"/>
          <w:color w:val="000000"/>
          <w:sz w:val="20"/>
          <w:u w:val="none"/>
        </w:rPr>
        <w:t>2012年10月.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古木における植樹の伝承について, </w:t>
      </w:r>
      <w:r>
        <w:rPr>
          <w:rFonts w:ascii="" w:hAnsi="" w:cs="" w:eastAsia=""/>
          <w:b w:val="false"/>
          <w:i w:val="true"/>
          <w:strike w:val="false"/>
          <w:color w:val="000000"/>
          <w:sz w:val="20"/>
          <w:u w:val="none"/>
        </w:rPr>
        <w:t xml:space="preserve">「緑と水の森林ファンド」助成事業研究発表会, </w:t>
      </w:r>
      <w:r>
        <w:rPr>
          <w:rFonts w:ascii="" w:hAnsi="" w:cs="" w:eastAsia=""/>
          <w:b w:val="false"/>
          <w:i w:val="false"/>
          <w:strike w:val="false"/>
          <w:color w:val="000000"/>
          <w:sz w:val="20"/>
          <w:u w:val="none"/>
        </w:rPr>
        <w:t>2012年10月.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峪口 有香子,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淡路島方言の実時間上の言語変化, --- 『瀬戸内海言語図巻』との比較を通じて ---, </w:t>
      </w:r>
      <w:r>
        <w:rPr>
          <w:rFonts w:ascii="" w:hAnsi="" w:cs="" w:eastAsia=""/>
          <w:b w:val="false"/>
          <w:i w:val="true"/>
          <w:strike w:val="false"/>
          <w:color w:val="000000"/>
          <w:sz w:val="20"/>
          <w:u w:val="none"/>
        </w:rPr>
        <w:t xml:space="preserve">2012年度日本語学会中国四国支部大会研究発表会(徳島大学), </w:t>
      </w:r>
      <w:r>
        <w:rPr>
          <w:rFonts w:ascii="" w:hAnsi="" w:cs="" w:eastAsia=""/>
          <w:b w:val="false"/>
          <w:i w:val="false"/>
          <w:strike w:val="false"/>
          <w:color w:val="000000"/>
          <w:sz w:val="20"/>
          <w:u w:val="none"/>
        </w:rPr>
        <w:t>2012年10月.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DNAからみた秋田の巨樹イチョウ, </w:t>
      </w:r>
      <w:r>
        <w:rPr>
          <w:rFonts w:ascii="" w:hAnsi="" w:cs="" w:eastAsia=""/>
          <w:b w:val="false"/>
          <w:i w:val="true"/>
          <w:strike w:val="false"/>
          <w:color w:val="000000"/>
          <w:sz w:val="20"/>
          <w:u w:val="none"/>
        </w:rPr>
        <w:t xml:space="preserve">能代二ツ井の古樹と地域文化, </w:t>
      </w:r>
      <w:r>
        <w:rPr>
          <w:rFonts w:ascii="" w:hAnsi="" w:cs="" w:eastAsia=""/>
          <w:b w:val="false"/>
          <w:i w:val="false"/>
          <w:strike w:val="false"/>
          <w:color w:val="000000"/>
          <w:sz w:val="20"/>
          <w:u w:val="none"/>
        </w:rPr>
        <w:t>2012年10月.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吉野川の洪水遺産, --- 舞中島 ---, </w:t>
      </w:r>
      <w:r>
        <w:rPr>
          <w:rFonts w:ascii="" w:hAnsi="" w:cs="" w:eastAsia=""/>
          <w:b w:val="false"/>
          <w:i w:val="true"/>
          <w:strike w:val="false"/>
          <w:color w:val="000000"/>
          <w:sz w:val="20"/>
          <w:u w:val="none"/>
        </w:rPr>
        <w:t xml:space="preserve">2012年度 徳島大学大学開放実践センター公開講座, </w:t>
      </w:r>
      <w:r>
        <w:rPr>
          <w:rFonts w:ascii="" w:hAnsi="" w:cs="" w:eastAsia=""/>
          <w:b w:val="false"/>
          <w:i w:val="false"/>
          <w:strike w:val="false"/>
          <w:color w:val="000000"/>
          <w:sz w:val="20"/>
          <w:u w:val="none"/>
        </w:rPr>
        <w:t>2012年10月.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奈良盆地の条里と環濠集落, </w:t>
      </w:r>
      <w:r>
        <w:rPr>
          <w:rFonts w:ascii="" w:hAnsi="" w:cs="" w:eastAsia=""/>
          <w:b w:val="false"/>
          <w:i w:val="true"/>
          <w:strike w:val="false"/>
          <w:color w:val="000000"/>
          <w:sz w:val="20"/>
          <w:u w:val="none"/>
        </w:rPr>
        <w:t xml:space="preserve">2012年度 四国大学公開講座「奈良を旅する」(四国大学), </w:t>
      </w:r>
      <w:r>
        <w:rPr>
          <w:rFonts w:ascii="" w:hAnsi="" w:cs="" w:eastAsia=""/>
          <w:b w:val="false"/>
          <w:i w:val="false"/>
          <w:strike w:val="false"/>
          <w:color w:val="000000"/>
          <w:sz w:val="20"/>
          <w:u w:val="none"/>
        </w:rPr>
        <w:t>2012年10月.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笹尾 佳代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建築表象に見る軽井沢の一九二〇∼三〇年代―モダンの問題を照射する空間, </w:t>
      </w:r>
      <w:r>
        <w:rPr>
          <w:rFonts w:ascii="" w:hAnsi="" w:cs="" w:eastAsia=""/>
          <w:b w:val="false"/>
          <w:i w:val="true"/>
          <w:strike w:val="false"/>
          <w:color w:val="000000"/>
          <w:sz w:val="20"/>
          <w:u w:val="none"/>
        </w:rPr>
        <w:t xml:space="preserve">科学研究費:基盤研究(C)「日本近代における文学の中の建築表象に関する研究―西洋的空間の言説表現をめぐって」研究会, </w:t>
      </w:r>
      <w:r>
        <w:rPr>
          <w:rFonts w:ascii="" w:hAnsi="" w:cs="" w:eastAsia=""/>
          <w:b w:val="true"/>
          <w:i w:val="false"/>
          <w:strike w:val="false"/>
          <w:color w:val="000000"/>
          <w:sz w:val="20"/>
          <w:u w:val="none"/>
        </w:rPr>
        <w:t xml:space="preserve">Vol.2012,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26, 2012年10月.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中村 光裕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ホタル発光系を利用したL-ルシフェリンからホタルD-ルシフェリンの生成, </w:t>
      </w:r>
      <w:r>
        <w:rPr>
          <w:rFonts w:ascii="" w:hAnsi="" w:cs="" w:eastAsia=""/>
          <w:b w:val="false"/>
          <w:i w:val="true"/>
          <w:strike w:val="false"/>
          <w:color w:val="000000"/>
          <w:sz w:val="20"/>
          <w:u w:val="none"/>
        </w:rPr>
        <w:t xml:space="preserve">日本農芸化学会中四国支部 第14回若手シンポジウム, </w:t>
      </w:r>
      <w:r>
        <w:rPr>
          <w:rFonts w:ascii="" w:hAnsi="" w:cs="" w:eastAsia=""/>
          <w:b w:val="false"/>
          <w:i w:val="false"/>
          <w:strike w:val="false"/>
          <w:color w:val="000000"/>
          <w:sz w:val="20"/>
          <w:u w:val="none"/>
        </w:rPr>
        <w:t>2012年10月.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我愛日本, --- 台湾における日本文化の受容をめぐって ---, </w:t>
      </w:r>
      <w:r>
        <w:rPr>
          <w:rFonts w:ascii="" w:hAnsi="" w:cs="" w:eastAsia=""/>
          <w:b w:val="false"/>
          <w:i w:val="true"/>
          <w:strike w:val="false"/>
          <w:color w:val="000000"/>
          <w:sz w:val="20"/>
          <w:u w:val="none"/>
        </w:rPr>
        <w:t xml:space="preserve">東アジアの伝統と挑戦-東アジア研究への第一歩, </w:t>
      </w:r>
      <w:r>
        <w:rPr>
          <w:rFonts w:ascii="" w:hAnsi="" w:cs="" w:eastAsia=""/>
          <w:b w:val="false"/>
          <w:i w:val="false"/>
          <w:strike w:val="false"/>
          <w:color w:val="000000"/>
          <w:sz w:val="20"/>
          <w:u w:val="none"/>
        </w:rPr>
        <w:t>2012年10月.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若月 強 : </w:t>
      </w:r>
      <w:r>
        <w:rPr>
          <w:rFonts w:ascii="" w:hAnsi="" w:cs="" w:eastAsia=""/>
          <w:b w:val="false"/>
          <w:i w:val="false"/>
          <w:strike w:val="false"/>
          <w:color w:val="000000"/>
          <w:sz w:val="20"/>
          <w:u w:val="none"/>
        </w:rPr>
        <w:t xml:space="preserve">和歌山県那智川流域における土石流の発生頻度, </w:t>
      </w:r>
      <w:r>
        <w:rPr>
          <w:rFonts w:ascii="" w:hAnsi="" w:cs="" w:eastAsia=""/>
          <w:b w:val="false"/>
          <w:i w:val="true"/>
          <w:strike w:val="false"/>
          <w:color w:val="000000"/>
          <w:sz w:val="20"/>
          <w:u w:val="none"/>
        </w:rPr>
        <w:t xml:space="preserve">日本応用地質学会中国四国支部平成24年度研究発表会発表論文集, </w:t>
      </w:r>
      <w:r>
        <w:rPr>
          <w:rFonts w:ascii="" w:hAnsi="" w:cs="" w:eastAsia=""/>
          <w:b w:val="false"/>
          <w:i w:val="false"/>
          <w:strike w:val="false"/>
          <w:color w:val="000000"/>
          <w:sz w:val="20"/>
          <w:u w:val="none"/>
        </w:rPr>
        <w:t>13-18, 2012年11月.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寺町 葵, 山下 和秀, </w:t>
      </w: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X線回折法によるジルコニア結晶化過程に対するイオン添加効果の検討, </w:t>
      </w:r>
      <w:r>
        <w:rPr>
          <w:rFonts w:ascii="" w:hAnsi="" w:cs="" w:eastAsia=""/>
          <w:b w:val="false"/>
          <w:i w:val="true"/>
          <w:strike w:val="false"/>
          <w:color w:val="000000"/>
          <w:sz w:val="20"/>
          <w:u w:val="none"/>
        </w:rPr>
        <w:t xml:space="preserve">第48回X線分析討論会, </w:t>
      </w:r>
      <w:r>
        <w:rPr>
          <w:rFonts w:ascii="" w:hAnsi="" w:cs="" w:eastAsia=""/>
          <w:b w:val="false"/>
          <w:i w:val="false"/>
          <w:strike w:val="false"/>
          <w:color w:val="000000"/>
          <w:sz w:val="20"/>
          <w:u w:val="none"/>
        </w:rPr>
        <w:t>2012年11月.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行本 晃, </w:t>
      </w: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今井 昭二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希土類化合物のL殻XANESにおける化学シフト, </w:t>
      </w:r>
      <w:r>
        <w:rPr>
          <w:rFonts w:ascii="" w:hAnsi="" w:cs="" w:eastAsia=""/>
          <w:b w:val="false"/>
          <w:i w:val="true"/>
          <w:strike w:val="false"/>
          <w:color w:val="000000"/>
          <w:sz w:val="20"/>
          <w:u w:val="none"/>
        </w:rPr>
        <w:t xml:space="preserve">第48回X線分析討論会, </w:t>
      </w:r>
      <w:r>
        <w:rPr>
          <w:rFonts w:ascii="" w:hAnsi="" w:cs="" w:eastAsia=""/>
          <w:b w:val="false"/>
          <w:i w:val="false"/>
          <w:strike w:val="false"/>
          <w:color w:val="000000"/>
          <w:sz w:val="20"/>
          <w:u w:val="none"/>
        </w:rPr>
        <w:t>2012年11月.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山岡 理恵, 坂上 知里, </w:t>
      </w: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焦電結晶を用いた密封系小型高電場発生ユニットの製作と化学反応への応用の試み, </w:t>
      </w:r>
      <w:r>
        <w:rPr>
          <w:rFonts w:ascii="" w:hAnsi="" w:cs="" w:eastAsia=""/>
          <w:b w:val="false"/>
          <w:i w:val="true"/>
          <w:strike w:val="false"/>
          <w:color w:val="000000"/>
          <w:sz w:val="20"/>
          <w:u w:val="none"/>
        </w:rPr>
        <w:t xml:space="preserve">第48回X線分析討論会, </w:t>
      </w:r>
      <w:r>
        <w:rPr>
          <w:rFonts w:ascii="" w:hAnsi="" w:cs="" w:eastAsia=""/>
          <w:b w:val="false"/>
          <w:i w:val="false"/>
          <w:strike w:val="false"/>
          <w:color w:val="000000"/>
          <w:sz w:val="20"/>
          <w:u w:val="none"/>
        </w:rPr>
        <w:t>2012年11月.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外国人労働市場・再考, --- アルゼンチン系労働者とイラン人労働者の比較を通じて ---, </w:t>
      </w:r>
      <w:r>
        <w:rPr>
          <w:rFonts w:ascii="" w:hAnsi="" w:cs="" w:eastAsia=""/>
          <w:b w:val="false"/>
          <w:i w:val="true"/>
          <w:strike w:val="false"/>
          <w:color w:val="000000"/>
          <w:sz w:val="20"/>
          <w:u w:val="none"/>
        </w:rPr>
        <w:t xml:space="preserve">日本社会学会, </w:t>
      </w:r>
      <w:r>
        <w:rPr>
          <w:rFonts w:ascii="" w:hAnsi="" w:cs="" w:eastAsia=""/>
          <w:b w:val="false"/>
          <w:i w:val="false"/>
          <w:strike w:val="false"/>
          <w:color w:val="000000"/>
          <w:sz w:val="20"/>
          <w:u w:val="none"/>
        </w:rPr>
        <w:t>2012年11月.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幕末期の蝦夷地警衛と明治期の北海道屯田政策, </w:t>
      </w:r>
      <w:r>
        <w:rPr>
          <w:rFonts w:ascii="" w:hAnsi="" w:cs="" w:eastAsia=""/>
          <w:b w:val="false"/>
          <w:i w:val="true"/>
          <w:strike w:val="false"/>
          <w:color w:val="000000"/>
          <w:sz w:val="20"/>
          <w:u w:val="none"/>
        </w:rPr>
        <w:t xml:space="preserve">東アジア沿海科研公開シンポジウム「歴史実体としての周縁―北海道・内と外からの視点―」(札幌大学), </w:t>
      </w:r>
      <w:r>
        <w:rPr>
          <w:rFonts w:ascii="" w:hAnsi="" w:cs="" w:eastAsia=""/>
          <w:b w:val="false"/>
          <w:i w:val="false"/>
          <w:strike w:val="false"/>
          <w:color w:val="000000"/>
          <w:sz w:val="20"/>
          <w:u w:val="none"/>
        </w:rPr>
        <w:t>2012年11月.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徳島の祭礼行事に見る地域交流の歴史, </w:t>
      </w:r>
      <w:r>
        <w:rPr>
          <w:rFonts w:ascii="" w:hAnsi="" w:cs="" w:eastAsia=""/>
          <w:b w:val="false"/>
          <w:i w:val="true"/>
          <w:strike w:val="false"/>
          <w:color w:val="000000"/>
          <w:sz w:val="20"/>
          <w:u w:val="none"/>
        </w:rPr>
        <w:t xml:space="preserve">平成24年度徳島大学公開講座「阿波学会 徳島再発見講座 徳島の自然・文化遺産」, </w:t>
      </w:r>
      <w:r>
        <w:rPr>
          <w:rFonts w:ascii="" w:hAnsi="" w:cs="" w:eastAsia=""/>
          <w:b w:val="false"/>
          <w:i w:val="false"/>
          <w:strike w:val="false"/>
          <w:color w:val="000000"/>
          <w:sz w:val="20"/>
          <w:u w:val="none"/>
        </w:rPr>
        <w:t>2012年11月.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徳島の祭礼行事に見る地域交流の歴史, </w:t>
      </w:r>
      <w:r>
        <w:rPr>
          <w:rFonts w:ascii="" w:hAnsi="" w:cs="" w:eastAsia=""/>
          <w:b w:val="false"/>
          <w:i w:val="true"/>
          <w:strike w:val="false"/>
          <w:color w:val="000000"/>
          <w:sz w:val="20"/>
          <w:u w:val="none"/>
        </w:rPr>
        <w:t xml:space="preserve">平成24年度徳島大学公開講座「阿波学会徳島再発見講座-徳島の自然・文化遺産」, </w:t>
      </w:r>
      <w:r>
        <w:rPr>
          <w:rFonts w:ascii="" w:hAnsi="" w:cs="" w:eastAsia=""/>
          <w:b w:val="false"/>
          <w:i w:val="false"/>
          <w:strike w:val="false"/>
          <w:color w:val="000000"/>
          <w:sz w:val="20"/>
          <w:u w:val="none"/>
        </w:rPr>
        <w:t>2012年11月.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地域へ人が行く，という支援とは?, </w:t>
      </w:r>
      <w:r>
        <w:rPr>
          <w:rFonts w:ascii="" w:hAnsi="" w:cs="" w:eastAsia=""/>
          <w:b w:val="false"/>
          <w:i w:val="false"/>
          <w:strike w:val="false"/>
          <w:color w:val="000000"/>
          <w:sz w:val="20"/>
          <w:u w:val="none"/>
        </w:rPr>
        <w:t>2012年11月.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衣川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僧兵, --- 祈りと暴力 ---, </w:t>
      </w:r>
      <w:r>
        <w:rPr>
          <w:rFonts w:ascii="" w:hAnsi="" w:cs="" w:eastAsia=""/>
          <w:b w:val="false"/>
          <w:i w:val="true"/>
          <w:strike w:val="false"/>
          <w:color w:val="000000"/>
          <w:sz w:val="20"/>
          <w:u w:val="none"/>
        </w:rPr>
        <w:t xml:space="preserve">NHKとくしま文化講座, </w:t>
      </w:r>
      <w:r>
        <w:rPr>
          <w:rFonts w:ascii="" w:hAnsi="" w:cs="" w:eastAsia=""/>
          <w:b w:val="false"/>
          <w:i w:val="false"/>
          <w:strike w:val="false"/>
          <w:color w:val="000000"/>
          <w:sz w:val="20"/>
          <w:u w:val="none"/>
        </w:rPr>
        <w:t>2012年11月.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宮崎 泰彰, 田嶋 孝裕, 兼弘 大介, 阿比留 保奈美, </w:t>
      </w:r>
      <w:r>
        <w:rPr>
          <w:rFonts w:ascii="" w:hAnsi="" w:cs="" w:eastAsia=""/>
          <w:b w:val="true"/>
          <w:i w:val="false"/>
          <w:strike w:val="false"/>
          <w:color w:val="000000"/>
          <w:sz w:val="20"/>
          <w:u w:val="single"/>
        </w:rPr>
        <w:t>菊池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Srを用いるエステル化反応の開発とその応用, </w:t>
      </w:r>
      <w:r>
        <w:rPr>
          <w:rFonts w:ascii="" w:hAnsi="" w:cs="" w:eastAsia=""/>
          <w:b w:val="false"/>
          <w:i w:val="true"/>
          <w:strike w:val="false"/>
          <w:color w:val="000000"/>
          <w:sz w:val="20"/>
          <w:u w:val="none"/>
        </w:rPr>
        <w:t xml:space="preserve">2012年日本化学会西日本大会, </w:t>
      </w:r>
      <w:r>
        <w:rPr>
          <w:rFonts w:ascii="" w:hAnsi="" w:cs="" w:eastAsia=""/>
          <w:b w:val="true"/>
          <w:i w:val="false"/>
          <w:strike w:val="false"/>
          <w:color w:val="000000"/>
          <w:sz w:val="20"/>
          <w:u w:val="none"/>
        </w:rPr>
        <w:t xml:space="preserve">Vol.2012, </w:t>
      </w:r>
      <w:r>
        <w:rPr>
          <w:rFonts w:ascii="" w:hAnsi="" w:cs="" w:eastAsia=""/>
          <w:b w:val="false"/>
          <w:i w:val="false"/>
          <w:strike w:val="false"/>
          <w:color w:val="000000"/>
          <w:sz w:val="20"/>
          <w:u w:val="none"/>
        </w:rPr>
        <w:t>2L07, 2012年11月.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臨床心理士用ストレッサー尺度作成の試み, --- バーンアウトとコーピングの関係 ---, </w:t>
      </w:r>
      <w:r>
        <w:rPr>
          <w:rFonts w:ascii="" w:hAnsi="" w:cs="" w:eastAsia=""/>
          <w:b w:val="false"/>
          <w:i w:val="true"/>
          <w:strike w:val="false"/>
          <w:color w:val="000000"/>
          <w:sz w:val="20"/>
          <w:u w:val="none"/>
        </w:rPr>
        <w:t xml:space="preserve">中国四国心理学会論文集, </w:t>
      </w:r>
      <w:r>
        <w:rPr>
          <w:rFonts w:ascii="" w:hAnsi="" w:cs="" w:eastAsia=""/>
          <w:b w:val="true"/>
          <w:i w:val="false"/>
          <w:strike w:val="false"/>
          <w:color w:val="000000"/>
          <w:sz w:val="20"/>
          <w:u w:val="none"/>
        </w:rPr>
        <w:t xml:space="preserve">Vol.45, </w:t>
      </w:r>
      <w:r>
        <w:rPr>
          <w:rFonts w:ascii="" w:hAnsi="" w:cs="" w:eastAsia=""/>
          <w:b w:val="false"/>
          <w:i w:val="false"/>
          <w:strike w:val="false"/>
          <w:color w:val="000000"/>
          <w:sz w:val="20"/>
          <w:u w:val="none"/>
        </w:rPr>
        <w:t>38, 2012年11月.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グローバル化社会に向けた生涯教育, --- 大学教育の国際化との連携 ---, </w:t>
      </w:r>
      <w:r>
        <w:rPr>
          <w:rFonts w:ascii="" w:hAnsi="" w:cs="" w:eastAsia=""/>
          <w:b w:val="false"/>
          <w:i w:val="true"/>
          <w:strike w:val="false"/>
          <w:color w:val="000000"/>
          <w:sz w:val="20"/>
          <w:u w:val="none"/>
        </w:rPr>
        <w:t xml:space="preserve">日本生涯教育学会第33回発表要旨集録, </w:t>
      </w:r>
      <w:r>
        <w:rPr>
          <w:rFonts w:ascii="" w:hAnsi="" w:cs="" w:eastAsia=""/>
          <w:b w:val="false"/>
          <w:i w:val="false"/>
          <w:strike w:val="false"/>
          <w:color w:val="000000"/>
          <w:sz w:val="20"/>
          <w:u w:val="none"/>
        </w:rPr>
        <w:t>24, 2012年11月.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大学生の終末期医療に関する意識調査, </w:t>
      </w:r>
      <w:r>
        <w:rPr>
          <w:rFonts w:ascii="" w:hAnsi="" w:cs="" w:eastAsia=""/>
          <w:b w:val="false"/>
          <w:i w:val="true"/>
          <w:strike w:val="false"/>
          <w:color w:val="000000"/>
          <w:sz w:val="20"/>
          <w:u w:val="none"/>
        </w:rPr>
        <w:t xml:space="preserve">中国四国心理学会論文集, </w:t>
      </w:r>
      <w:r>
        <w:rPr>
          <w:rFonts w:ascii="" w:hAnsi="" w:cs="" w:eastAsia=""/>
          <w:b w:val="true"/>
          <w:i w:val="false"/>
          <w:strike w:val="false"/>
          <w:color w:val="000000"/>
          <w:sz w:val="20"/>
          <w:u w:val="none"/>
        </w:rPr>
        <w:t xml:space="preserve">Vol.45, </w:t>
      </w:r>
      <w:r>
        <w:rPr>
          <w:rFonts w:ascii="" w:hAnsi="" w:cs="" w:eastAsia=""/>
          <w:b w:val="false"/>
          <w:i w:val="false"/>
          <w:strike w:val="false"/>
          <w:color w:val="000000"/>
          <w:sz w:val="20"/>
          <w:u w:val="none"/>
        </w:rPr>
        <w:t>68, 2012年11月.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自閉症スペクトラム傾向にある大学生の対人関係認知について, --- PFスタディによる検討 ---, </w:t>
      </w:r>
      <w:r>
        <w:rPr>
          <w:rFonts w:ascii="" w:hAnsi="" w:cs="" w:eastAsia=""/>
          <w:b w:val="false"/>
          <w:i w:val="true"/>
          <w:strike w:val="false"/>
          <w:color w:val="000000"/>
          <w:sz w:val="20"/>
          <w:u w:val="none"/>
        </w:rPr>
        <w:t xml:space="preserve">中国四国心理学会論文集, </w:t>
      </w:r>
      <w:r>
        <w:rPr>
          <w:rFonts w:ascii="" w:hAnsi="" w:cs="" w:eastAsia=""/>
          <w:b w:val="true"/>
          <w:i w:val="false"/>
          <w:strike w:val="false"/>
          <w:color w:val="000000"/>
          <w:sz w:val="20"/>
          <w:u w:val="none"/>
        </w:rPr>
        <w:t xml:space="preserve">Vol.45, </w:t>
      </w:r>
      <w:r>
        <w:rPr>
          <w:rFonts w:ascii="" w:hAnsi="" w:cs="" w:eastAsia=""/>
          <w:b w:val="false"/>
          <w:i w:val="false"/>
          <w:strike w:val="false"/>
          <w:color w:val="000000"/>
          <w:sz w:val="20"/>
          <w:u w:val="none"/>
        </w:rPr>
        <w:t>46, 2012年11月.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校内外における特別支援教育の進捗状況把握, --- 特別支援教育コーディネーターへの質問紙調査を通して ---, </w:t>
      </w:r>
      <w:r>
        <w:rPr>
          <w:rFonts w:ascii="" w:hAnsi="" w:cs="" w:eastAsia=""/>
          <w:b w:val="false"/>
          <w:i w:val="true"/>
          <w:strike w:val="false"/>
          <w:color w:val="000000"/>
          <w:sz w:val="20"/>
          <w:u w:val="none"/>
        </w:rPr>
        <w:t xml:space="preserve">中国四国心理学会論文集, </w:t>
      </w:r>
      <w:r>
        <w:rPr>
          <w:rFonts w:ascii="" w:hAnsi="" w:cs="" w:eastAsia=""/>
          <w:b w:val="true"/>
          <w:i w:val="false"/>
          <w:strike w:val="false"/>
          <w:color w:val="000000"/>
          <w:sz w:val="20"/>
          <w:u w:val="none"/>
        </w:rPr>
        <w:t xml:space="preserve">Vol.45, </w:t>
      </w:r>
      <w:r>
        <w:rPr>
          <w:rFonts w:ascii="" w:hAnsi="" w:cs="" w:eastAsia=""/>
          <w:b w:val="false"/>
          <w:i w:val="false"/>
          <w:strike w:val="false"/>
          <w:color w:val="000000"/>
          <w:sz w:val="20"/>
          <w:u w:val="none"/>
        </w:rPr>
        <w:t>71, 2012年11月.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摂食障害傾向尺度，発達傾向尺度とソーシャルサポート尺度作成及び妥当性の検討, </w:t>
      </w:r>
      <w:r>
        <w:rPr>
          <w:rFonts w:ascii="" w:hAnsi="" w:cs="" w:eastAsia=""/>
          <w:b w:val="false"/>
          <w:i w:val="true"/>
          <w:strike w:val="false"/>
          <w:color w:val="000000"/>
          <w:sz w:val="20"/>
          <w:u w:val="none"/>
        </w:rPr>
        <w:t xml:space="preserve">中国四国心理学会論文集, </w:t>
      </w:r>
      <w:r>
        <w:rPr>
          <w:rFonts w:ascii="" w:hAnsi="" w:cs="" w:eastAsia=""/>
          <w:b w:val="true"/>
          <w:i w:val="false"/>
          <w:strike w:val="false"/>
          <w:color w:val="000000"/>
          <w:sz w:val="20"/>
          <w:u w:val="none"/>
        </w:rPr>
        <w:t xml:space="preserve">Vol.45, </w:t>
      </w:r>
      <w:r>
        <w:rPr>
          <w:rFonts w:ascii="" w:hAnsi="" w:cs="" w:eastAsia=""/>
          <w:b w:val="false"/>
          <w:i w:val="false"/>
          <w:strike w:val="false"/>
          <w:color w:val="000000"/>
          <w:sz w:val="20"/>
          <w:u w:val="none"/>
        </w:rPr>
        <w:t>94, 2012年11月.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吉野川の洪水遺産-舞中島-, </w:t>
      </w:r>
      <w:r>
        <w:rPr>
          <w:rFonts w:ascii="" w:hAnsi="" w:cs="" w:eastAsia=""/>
          <w:b w:val="false"/>
          <w:i w:val="true"/>
          <w:strike w:val="false"/>
          <w:color w:val="000000"/>
          <w:sz w:val="20"/>
          <w:u w:val="none"/>
        </w:rPr>
        <w:t xml:space="preserve">徳島地方史研究会 2012年11月例会(徳島県立文学書道館), </w:t>
      </w:r>
      <w:r>
        <w:rPr>
          <w:rFonts w:ascii="" w:hAnsi="" w:cs="" w:eastAsia=""/>
          <w:b w:val="false"/>
          <w:i w:val="false"/>
          <w:strike w:val="false"/>
          <w:color w:val="000000"/>
          <w:sz w:val="20"/>
          <w:u w:val="none"/>
        </w:rPr>
        <w:t>2012年11月.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内藤 徹</w:t>
      </w:r>
      <w:r>
        <w:rPr>
          <w:rFonts w:ascii="" w:hAnsi="" w:cs="" w:eastAsia=""/>
          <w:b w:val="true"/>
          <w:i w:val="false"/>
          <w:strike w:val="false"/>
          <w:color w:val="000000"/>
          <w:sz w:val="20"/>
          <w:u w:val="none"/>
        </w:rPr>
        <w:t xml:space="preserve">, 大森 達也 : </w:t>
      </w:r>
      <w:r>
        <w:rPr>
          <w:rFonts w:ascii="" w:hAnsi="" w:cs="" w:eastAsia=""/>
          <w:b w:val="false"/>
          <w:i w:val="false"/>
          <w:strike w:val="false"/>
          <w:color w:val="000000"/>
          <w:sz w:val="20"/>
          <w:u w:val="none"/>
        </w:rPr>
        <w:t xml:space="preserve">Urban Pollution and Rural Declining, </w:t>
      </w:r>
      <w:r>
        <w:rPr>
          <w:rFonts w:ascii="" w:hAnsi="" w:cs="" w:eastAsia=""/>
          <w:b w:val="false"/>
          <w:i w:val="true"/>
          <w:strike w:val="false"/>
          <w:color w:val="000000"/>
          <w:sz w:val="20"/>
          <w:u w:val="none"/>
        </w:rPr>
        <w:t xml:space="preserve">応用地域学会, </w:t>
      </w:r>
      <w:r>
        <w:rPr>
          <w:rFonts w:ascii="" w:hAnsi="" w:cs="" w:eastAsia=""/>
          <w:b w:val="false"/>
          <w:i w:val="false"/>
          <w:strike w:val="false"/>
          <w:color w:val="000000"/>
          <w:sz w:val="20"/>
          <w:u w:val="none"/>
        </w:rPr>
        <w:t>2012年11月.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笹尾 佳代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演劇の〈一葉〉―新派との関わりを中心に―, </w:t>
      </w:r>
      <w:r>
        <w:rPr>
          <w:rFonts w:ascii="" w:hAnsi="" w:cs="" w:eastAsia=""/>
          <w:b w:val="false"/>
          <w:i w:val="true"/>
          <w:strike w:val="false"/>
          <w:color w:val="000000"/>
          <w:sz w:val="20"/>
          <w:u w:val="none"/>
        </w:rPr>
        <w:t xml:space="preserve">樋口一葉研究会, </w:t>
      </w:r>
      <w:r>
        <w:rPr>
          <w:rFonts w:ascii="" w:hAnsi="" w:cs="" w:eastAsia=""/>
          <w:b w:val="true"/>
          <w:i w:val="false"/>
          <w:strike w:val="false"/>
          <w:color w:val="000000"/>
          <w:sz w:val="20"/>
          <w:u w:val="none"/>
        </w:rPr>
        <w:t xml:space="preserve">Vol.2012,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17, 2012年11月.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吉岡 宏祐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現代アメリカ合衆国におけるアファーマティブ・アクション論争分析―「黒人」保守派による運動への関わりを中心にして―, </w:t>
      </w:r>
      <w:r>
        <w:rPr>
          <w:rFonts w:ascii="" w:hAnsi="" w:cs="" w:eastAsia=""/>
          <w:b w:val="false"/>
          <w:i w:val="true"/>
          <w:strike w:val="false"/>
          <w:color w:val="000000"/>
          <w:sz w:val="20"/>
          <w:u w:val="none"/>
        </w:rPr>
        <w:t xml:space="preserve">中・四国アメリカ学会第40回記念大会シンポジウム, </w:t>
      </w:r>
      <w:r>
        <w:rPr>
          <w:rFonts w:ascii="" w:hAnsi="" w:cs="" w:eastAsia=""/>
          <w:b w:val="false"/>
          <w:i w:val="false"/>
          <w:strike w:val="false"/>
          <w:color w:val="000000"/>
          <w:sz w:val="20"/>
          <w:u w:val="none"/>
        </w:rPr>
        <w:t>2012年11月.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安政期の「鳥取城下全図」と「鳥取市街実測地図」にみる侍屋敷地の実像, --- GIS城下図の比較分析 ---, </w:t>
      </w:r>
      <w:r>
        <w:rPr>
          <w:rFonts w:ascii="" w:hAnsi="" w:cs="" w:eastAsia=""/>
          <w:b w:val="false"/>
          <w:i w:val="true"/>
          <w:strike w:val="false"/>
          <w:color w:val="000000"/>
          <w:sz w:val="20"/>
          <w:u w:val="none"/>
        </w:rPr>
        <w:t xml:space="preserve">2012年度 人文地理学会大会(立命館大学), </w:t>
      </w:r>
      <w:r>
        <w:rPr>
          <w:rFonts w:ascii="" w:hAnsi="" w:cs="" w:eastAsia=""/>
          <w:b w:val="false"/>
          <w:i w:val="false"/>
          <w:strike w:val="false"/>
          <w:color w:val="000000"/>
          <w:sz w:val="20"/>
          <w:u w:val="none"/>
        </w:rPr>
        <w:t>2012年11月.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安政期の「鳥取城下全図」と「鳥取市街実測地図」にみる侍屋敷地の実像-GIS城下図の比較分析-, </w:t>
      </w:r>
      <w:r>
        <w:rPr>
          <w:rFonts w:ascii="" w:hAnsi="" w:cs="" w:eastAsia=""/>
          <w:b w:val="false"/>
          <w:i w:val="true"/>
          <w:strike w:val="false"/>
          <w:color w:val="000000"/>
          <w:sz w:val="20"/>
          <w:u w:val="none"/>
        </w:rPr>
        <w:t xml:space="preserve">2012年度 人文地理学会大会(立命館大学), </w:t>
      </w:r>
      <w:r>
        <w:rPr>
          <w:rFonts w:ascii="" w:hAnsi="" w:cs="" w:eastAsia=""/>
          <w:b w:val="false"/>
          <w:i w:val="false"/>
          <w:strike w:val="false"/>
          <w:color w:val="000000"/>
          <w:sz w:val="20"/>
          <w:u w:val="none"/>
        </w:rPr>
        <w:t>2012年11月.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森田 隼平, 安田 侑右, 駕田 啓一郎,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水生生物3種を用いた全国一級河川の短期慢性毒性試験, </w:t>
      </w:r>
      <w:r>
        <w:rPr>
          <w:rFonts w:ascii="" w:hAnsi="" w:cs="" w:eastAsia=""/>
          <w:b w:val="false"/>
          <w:i w:val="true"/>
          <w:strike w:val="false"/>
          <w:color w:val="000000"/>
          <w:sz w:val="20"/>
          <w:u w:val="none"/>
        </w:rPr>
        <w:t xml:space="preserve">第49回環境工学研究フォーラム, </w:t>
      </w:r>
      <w:r>
        <w:rPr>
          <w:rFonts w:ascii="" w:hAnsi="" w:cs="" w:eastAsia=""/>
          <w:b w:val="false"/>
          <w:i w:val="false"/>
          <w:strike w:val="false"/>
          <w:color w:val="000000"/>
          <w:sz w:val="20"/>
          <w:u w:val="none"/>
        </w:rPr>
        <w:t>2012年11月.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鍋島 克輔</w:t>
      </w:r>
      <w:r>
        <w:rPr>
          <w:rFonts w:ascii="" w:hAnsi="" w:cs="" w:eastAsia=""/>
          <w:b w:val="true"/>
          <w:i w:val="false"/>
          <w:strike w:val="false"/>
          <w:color w:val="000000"/>
          <w:sz w:val="20"/>
          <w:u w:val="none"/>
        </w:rPr>
        <w:t xml:space="preserve">, 田島 慎一 : </w:t>
      </w:r>
      <w:r>
        <w:rPr>
          <w:rFonts w:ascii="" w:hAnsi="" w:cs="" w:eastAsia=""/>
          <w:b w:val="false"/>
          <w:i w:val="false"/>
          <w:strike w:val="false"/>
          <w:color w:val="000000"/>
          <w:sz w:val="20"/>
          <w:u w:val="none"/>
        </w:rPr>
        <w:t xml:space="preserve">μ-constant deformation に対する代数的局所コホモロジーとTjurina stratification, </w:t>
      </w:r>
      <w:r>
        <w:rPr>
          <w:rFonts w:ascii="" w:hAnsi="" w:cs="" w:eastAsia=""/>
          <w:b w:val="false"/>
          <w:i w:val="true"/>
          <w:strike w:val="false"/>
          <w:color w:val="000000"/>
          <w:sz w:val="20"/>
          <w:u w:val="none"/>
        </w:rPr>
        <w:t xml:space="preserve">京都大学数理解析研究所研究集会 「Computer Algebra-Degign of Algorithm, Implementations and the Next Grneration」,, </w:t>
      </w:r>
      <w:r>
        <w:rPr>
          <w:rFonts w:ascii="" w:hAnsi="" w:cs="" w:eastAsia=""/>
          <w:b w:val="false"/>
          <w:i w:val="false"/>
          <w:strike w:val="false"/>
          <w:color w:val="000000"/>
          <w:sz w:val="20"/>
          <w:u w:val="none"/>
        </w:rPr>
        <w:t>2012年12月.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矢田 光一, 鈴木 克彦, </w:t>
      </w:r>
      <w:r>
        <w:rPr>
          <w:rFonts w:ascii="" w:hAnsi="" w:cs="" w:eastAsia=""/>
          <w:b w:val="true"/>
          <w:i w:val="false"/>
          <w:strike w:val="false"/>
          <w:color w:val="000000"/>
          <w:sz w:val="20"/>
          <w:u w:val="single"/>
        </w:rPr>
        <w:t>的場 秀樹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ビタミンC投与と長時間水泳運動が酸化ストレス指標にに及ぼす影響, --- 第67回日本体力医学会大会(岐阜) ---, </w:t>
      </w:r>
      <w:r>
        <w:rPr>
          <w:rFonts w:ascii="" w:hAnsi="" w:cs="" w:eastAsia=""/>
          <w:b w:val="false"/>
          <w:i w:val="true"/>
          <w:strike w:val="false"/>
          <w:color w:val="000000"/>
          <w:sz w:val="20"/>
          <w:u w:val="single"/>
        </w:rPr>
        <w:t>体力科学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636, 2012年12月.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岩藤 のり子, </w:t>
      </w:r>
      <w:r>
        <w:rPr>
          <w:rFonts w:ascii="" w:hAnsi="" w:cs="" w:eastAsia=""/>
          <w:b w:val="true"/>
          <w:i w:val="false"/>
          <w:strike w:val="false"/>
          <w:color w:val="000000"/>
          <w:sz w:val="20"/>
          <w:u w:val="single"/>
        </w:rPr>
        <w:t>的場 秀樹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ラットの自発運動が食後の血中トリグリセリド濃度に及ぼす影響, --- 第67回日本体力医学会大会(岐阜) ---, </w:t>
      </w:r>
      <w:r>
        <w:rPr>
          <w:rFonts w:ascii="" w:hAnsi="" w:cs="" w:eastAsia=""/>
          <w:b w:val="false"/>
          <w:i w:val="true"/>
          <w:strike w:val="false"/>
          <w:color w:val="000000"/>
          <w:sz w:val="20"/>
          <w:u w:val="single"/>
        </w:rPr>
        <w:t>体力科学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633, 2012年12月.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新居 アユ子, 矢田 光一,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的場 秀樹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持久性トレーニングによる糖代謝改善効果はビタミンC投与により阻害されない, --- 第67回日本体力医学会大会(岐阜) ---, </w:t>
      </w:r>
      <w:r>
        <w:rPr>
          <w:rFonts w:ascii="" w:hAnsi="" w:cs="" w:eastAsia=""/>
          <w:b w:val="false"/>
          <w:i w:val="true"/>
          <w:strike w:val="false"/>
          <w:color w:val="000000"/>
          <w:sz w:val="20"/>
          <w:u w:val="single"/>
        </w:rPr>
        <w:t>体力科学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629, 2012年12月.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井村 裕吉</w:t>
      </w:r>
      <w:r>
        <w:rPr>
          <w:rFonts w:ascii="" w:hAnsi="" w:cs="" w:eastAsia=""/>
          <w:b w:val="true"/>
          <w:i w:val="false"/>
          <w:strike w:val="false"/>
          <w:color w:val="000000"/>
          <w:sz w:val="20"/>
          <w:u w:val="none"/>
        </w:rPr>
        <w:t xml:space="preserve">, 清水 陸登,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阪間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走行サーベイによる徳島県の環境放射線調査, </w:t>
      </w:r>
      <w:r>
        <w:rPr>
          <w:rFonts w:ascii="" w:hAnsi="" w:cs="" w:eastAsia=""/>
          <w:b w:val="false"/>
          <w:i w:val="true"/>
          <w:strike w:val="false"/>
          <w:color w:val="000000"/>
          <w:sz w:val="20"/>
          <w:u w:val="single"/>
        </w:rPr>
        <w:t>四国公衆衛生学会雑誌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false"/>
          <w:strike w:val="false"/>
          <w:color w:val="000000"/>
          <w:sz w:val="20"/>
          <w:u w:val="none"/>
        </w:rPr>
        <w:t>176-183, 2012年12月.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若月 強 : </w:t>
      </w:r>
      <w:r>
        <w:rPr>
          <w:rFonts w:ascii="" w:hAnsi="" w:cs="" w:eastAsia=""/>
          <w:b w:val="false"/>
          <w:i w:val="false"/>
          <w:strike w:val="false"/>
          <w:color w:val="000000"/>
          <w:sz w:val="20"/>
          <w:u w:val="none"/>
        </w:rPr>
        <w:t xml:space="preserve">和歌山県那智川流域における土石流の発生頻度, </w:t>
      </w:r>
      <w:r>
        <w:rPr>
          <w:rFonts w:ascii="" w:hAnsi="" w:cs="" w:eastAsia=""/>
          <w:b w:val="false"/>
          <w:i w:val="true"/>
          <w:strike w:val="false"/>
          <w:color w:val="000000"/>
          <w:sz w:val="20"/>
          <w:u w:val="none"/>
        </w:rPr>
        <w:t xml:space="preserve">日本地質学会四国支部講演会資料, </w:t>
      </w:r>
      <w:r>
        <w:rPr>
          <w:rFonts w:ascii="" w:hAnsi="" w:cs="" w:eastAsia=""/>
          <w:b w:val="false"/>
          <w:i w:val="false"/>
          <w:strike w:val="false"/>
          <w:color w:val="000000"/>
          <w:sz w:val="20"/>
          <w:u w:val="none"/>
        </w:rPr>
        <w:t>2012年12月.</w:t>
      </w:r>
    </w:p>
    <w:p>
      <w:pPr>
        <w:numPr>
          <w:numId w:val="8"/>
        </w:numPr>
        <w:autoSpaceDE w:val="off"/>
        <w:autoSpaceDN w:val="off"/>
        <w:spacing w:line="-240" w:lineRule="auto"/>
        <w:ind w:left="30"/>
      </w:pPr>
      <w:r>
        <w:rPr>
          <w:rFonts w:ascii="" w:hAnsi="" w:cs="" w:eastAsia=""/>
          <w:b w:val="true"/>
          <w:i w:val="false"/>
          <w:strike w:val="false"/>
          <w:color w:val="000000"/>
          <w:sz w:val="20"/>
          <w:u w:val="none"/>
        </w:rPr>
        <w:t>Jun Kurochi, Masahiro Sakata, Yousuke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PCR cloning and Protein Expression of eight Geobacillus Uridylate kinase genes, </w:t>
      </w:r>
      <w:r>
        <w:rPr>
          <w:rFonts w:ascii="" w:hAnsi="" w:cs="" w:eastAsia=""/>
          <w:b w:val="false"/>
          <w:i w:val="true"/>
          <w:strike w:val="false"/>
          <w:color w:val="000000"/>
          <w:sz w:val="20"/>
          <w:u w:val="none"/>
        </w:rPr>
        <w:t xml:space="preserve">Journal of The Japanese Society for Extremophiles, </w:t>
      </w:r>
      <w:r>
        <w:rPr>
          <w:rFonts w:ascii="" w:hAnsi="" w:cs="" w:eastAsia=""/>
          <w:b w:val="true"/>
          <w:i w:val="false"/>
          <w:strike w:val="false"/>
          <w:color w:val="000000"/>
          <w:sz w:val="20"/>
          <w:u w:val="none"/>
        </w:rPr>
        <w:t xml:space="preserve">Vol.11, </w:t>
      </w:r>
      <w:r>
        <w:rPr>
          <w:rFonts w:ascii="" w:hAnsi="" w:cs="" w:eastAsia=""/>
          <w:b w:val="false"/>
          <w:i w:val="false"/>
          <w:strike w:val="false"/>
          <w:color w:val="000000"/>
          <w:sz w:val="20"/>
          <w:u w:val="none"/>
        </w:rPr>
        <w:t>144, Dec. 2012.</w:t>
      </w:r>
    </w:p>
    <w:p>
      <w:pPr>
        <w:numPr>
          <w:numId w:val="8"/>
        </w:numPr>
        <w:autoSpaceDE w:val="off"/>
        <w:autoSpaceDN w:val="off"/>
        <w:spacing w:line="-240" w:lineRule="auto"/>
        <w:ind w:left="30"/>
      </w:pP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国指定天然記念物「坂州不整合」への現状変更行為と再発の防止, </w:t>
      </w:r>
      <w:r>
        <w:rPr>
          <w:rFonts w:ascii="" w:hAnsi="" w:cs="" w:eastAsia=""/>
          <w:b w:val="false"/>
          <w:i w:val="true"/>
          <w:strike w:val="false"/>
          <w:color w:val="000000"/>
          <w:sz w:val="20"/>
          <w:u w:val="none"/>
        </w:rPr>
        <w:t xml:space="preserve">第12回日本地質学会四国支部総会・講演会,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3, 2012年12月.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「ラブ・ゲインーシンガポールの住み込み外国人家事労働者にみる親密生の変容」『人類学における家族研究の新たなる可能性』, </w:t>
      </w:r>
      <w:r>
        <w:rPr>
          <w:rFonts w:ascii="" w:hAnsi="" w:cs="" w:eastAsia=""/>
          <w:b w:val="false"/>
          <w:i w:val="false"/>
          <w:strike w:val="false"/>
          <w:color w:val="000000"/>
          <w:sz w:val="20"/>
          <w:u w:val="none"/>
        </w:rPr>
        <w:t>2012年12月.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山本 祐平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地下環境での分析化学「地下水と岩石の世界」, </w:t>
      </w:r>
      <w:r>
        <w:rPr>
          <w:rFonts w:ascii="" w:hAnsi="" w:cs="" w:eastAsia=""/>
          <w:b w:val="false"/>
          <w:i w:val="true"/>
          <w:strike w:val="false"/>
          <w:color w:val="000000"/>
          <w:sz w:val="20"/>
          <w:u w:val="none"/>
        </w:rPr>
        <w:t xml:space="preserve">第17 回徳島地区分析技術セミナー, </w:t>
      </w:r>
      <w:r>
        <w:rPr>
          <w:rFonts w:ascii="" w:hAnsi="" w:cs="" w:eastAsia=""/>
          <w:b w:val="false"/>
          <w:i w:val="false"/>
          <w:strike w:val="false"/>
          <w:color w:val="000000"/>
          <w:sz w:val="20"/>
          <w:u w:val="none"/>
        </w:rPr>
        <w:t>B1008, 2012年12月.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宇野 剛史</w:t>
      </w:r>
      <w:r>
        <w:rPr>
          <w:rFonts w:ascii="" w:hAnsi="" w:cs="" w:eastAsia=""/>
          <w:b w:val="true"/>
          <w:i w:val="false"/>
          <w:strike w:val="false"/>
          <w:color w:val="000000"/>
          <w:sz w:val="20"/>
          <w:u w:val="none"/>
        </w:rPr>
        <w:t xml:space="preserve">, 片桐 英樹, 加藤 浩介 : </w:t>
      </w:r>
      <w:r>
        <w:rPr>
          <w:rFonts w:ascii="" w:hAnsi="" w:cs="" w:eastAsia=""/>
          <w:b w:val="false"/>
          <w:i w:val="false"/>
          <w:strike w:val="false"/>
          <w:color w:val="000000"/>
          <w:sz w:val="20"/>
          <w:u w:val="none"/>
        </w:rPr>
        <w:t xml:space="preserve">ネットワーク上の確率的需要を伴うStackelberg配置問題に対する確率最大化モデルと満足基準最適化モデルの適用, </w:t>
      </w:r>
      <w:r>
        <w:rPr>
          <w:rFonts w:ascii="" w:hAnsi="" w:cs="" w:eastAsia=""/>
          <w:b w:val="false"/>
          <w:i w:val="true"/>
          <w:strike w:val="false"/>
          <w:color w:val="000000"/>
          <w:sz w:val="20"/>
          <w:u w:val="none"/>
        </w:rPr>
        <w:t xml:space="preserve">第49回日本経営システム学会全国研究発表大会講演論文集, </w:t>
      </w:r>
      <w:r>
        <w:rPr>
          <w:rFonts w:ascii="" w:hAnsi="" w:cs="" w:eastAsia=""/>
          <w:b w:val="false"/>
          <w:i w:val="false"/>
          <w:strike w:val="false"/>
          <w:color w:val="000000"/>
          <w:sz w:val="20"/>
          <w:u w:val="none"/>
        </w:rPr>
        <w:t>38-41, 2012年12月.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遠藤 陽介, 韓 哲浩, 黒地 潤, 坂田 真宏, 中島 明日香, 平島 佑香, 包 斯琴高娃, 前髙 明典, 的場 一将, 安田 侑右,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徳島公園(徳島中央公園)の設計理念にみられる城山の自然保護について, </w:t>
      </w:r>
      <w:r>
        <w:rPr>
          <w:rFonts w:ascii="" w:hAnsi="" w:cs="" w:eastAsia=""/>
          <w:b w:val="false"/>
          <w:i w:val="true"/>
          <w:strike w:val="false"/>
          <w:color w:val="000000"/>
          <w:sz w:val="20"/>
          <w:u w:val="none"/>
        </w:rPr>
        <w:t xml:space="preserve">第129回徳島生物学会, </w:t>
      </w:r>
      <w:r>
        <w:rPr>
          <w:rFonts w:ascii="" w:hAnsi="" w:cs="" w:eastAsia=""/>
          <w:b w:val="false"/>
          <w:i w:val="false"/>
          <w:strike w:val="false"/>
          <w:color w:val="000000"/>
          <w:sz w:val="20"/>
          <w:u w:val="none"/>
        </w:rPr>
        <w:t>2012年12月.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吉田 英志, 佐々木 悠太, 木太 久遼, 出口 博之, 美藤 正樹, 高木 精志, 萩原 亮,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YBCO超伝導セラミクスにおける線形・非線形抵抗測定, </w:t>
      </w:r>
      <w:r>
        <w:rPr>
          <w:rFonts w:ascii="" w:hAnsi="" w:cs="" w:eastAsia=""/>
          <w:b w:val="false"/>
          <w:i w:val="true"/>
          <w:strike w:val="false"/>
          <w:color w:val="000000"/>
          <w:sz w:val="20"/>
          <w:u w:val="none"/>
        </w:rPr>
        <w:t xml:space="preserve">第118回日本物理学会九州支部例会 講演概要集, </w:t>
      </w:r>
      <w:r>
        <w:rPr>
          <w:rFonts w:ascii="" w:hAnsi="" w:cs="" w:eastAsia=""/>
          <w:b w:val="false"/>
          <w:i w:val="false"/>
          <w:strike w:val="false"/>
          <w:color w:val="000000"/>
          <w:sz w:val="20"/>
          <w:u w:val="none"/>
        </w:rPr>
        <w:t>2012年12月.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首藤 充弘, 佐々木 悠太, 出口 博之, 美藤 正樹, 高木 精志, 萩原 亮,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YBCO超伝導セラミクスのカラルグラス相における非平衡ダイナミクス, </w:t>
      </w:r>
      <w:r>
        <w:rPr>
          <w:rFonts w:ascii="" w:hAnsi="" w:cs="" w:eastAsia=""/>
          <w:b w:val="false"/>
          <w:i w:val="true"/>
          <w:strike w:val="false"/>
          <w:color w:val="000000"/>
          <w:sz w:val="20"/>
          <w:u w:val="none"/>
        </w:rPr>
        <w:t xml:space="preserve">第118回日本物理学会九州支部例会 講演概要集, </w:t>
      </w:r>
      <w:r>
        <w:rPr>
          <w:rFonts w:ascii="" w:hAnsi="" w:cs="" w:eastAsia=""/>
          <w:b w:val="false"/>
          <w:i w:val="false"/>
          <w:strike w:val="false"/>
          <w:color w:val="000000"/>
          <w:sz w:val="20"/>
          <w:u w:val="none"/>
        </w:rPr>
        <w:t>59, 2012年12月.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前高 明典, 西山 剛司, </w:t>
      </w: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アフリカツメガエル初期胚におけるβ-catenin遺伝子の下流因子の解析, </w:t>
      </w:r>
      <w:r>
        <w:rPr>
          <w:rFonts w:ascii="" w:hAnsi="" w:cs="" w:eastAsia=""/>
          <w:b w:val="false"/>
          <w:i w:val="true"/>
          <w:strike w:val="false"/>
          <w:color w:val="000000"/>
          <w:sz w:val="20"/>
          <w:u w:val="none"/>
        </w:rPr>
        <w:t xml:space="preserve">第128回徳島生物学会 会報, </w:t>
      </w:r>
      <w:r>
        <w:rPr>
          <w:rFonts w:ascii="" w:hAnsi="" w:cs="" w:eastAsia=""/>
          <w:b w:val="false"/>
          <w:i w:val="false"/>
          <w:strike w:val="false"/>
          <w:color w:val="000000"/>
          <w:sz w:val="20"/>
          <w:u w:val="none"/>
        </w:rPr>
        <w:t>13, 2012年12月.</w:t>
      </w:r>
    </w:p>
    <w:p>
      <w:pPr>
        <w:numPr>
          <w:numId w:val="8"/>
        </w:numPr>
        <w:autoSpaceDE w:val="off"/>
        <w:autoSpaceDN w:val="off"/>
        <w:spacing w:line="-240" w:lineRule="auto"/>
        <w:ind w:left="30"/>
      </w:pPr>
      <w:r>
        <w:rPr>
          <w:rFonts w:ascii="" w:hAnsi="" w:cs="" w:eastAsia=""/>
          <w:b w:val="true"/>
          <w:i w:val="false"/>
          <w:strike w:val="false"/>
          <w:color w:val="000000"/>
          <w:sz w:val="20"/>
          <w:u w:val="none"/>
        </w:rPr>
        <w:t>Masahiro Sakata, Jun Kurochi, Nana Kawano, Satomi Takeuchi, Asuka Maegawa, Yousuke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PCR cloning and Protein Expression of Geobacillus Cytidylate kinase gene, </w:t>
      </w:r>
      <w:r>
        <w:rPr>
          <w:rFonts w:ascii="" w:hAnsi="" w:cs="" w:eastAsia=""/>
          <w:b w:val="false"/>
          <w:i w:val="true"/>
          <w:strike w:val="false"/>
          <w:color w:val="000000"/>
          <w:sz w:val="20"/>
          <w:u w:val="none"/>
        </w:rPr>
        <w:t xml:space="preserve">The 85th Annual Meeting of The Japanese Biochemical Society,Abstracts, </w:t>
      </w:r>
      <w:r>
        <w:rPr>
          <w:rFonts w:ascii="" w:hAnsi="" w:cs="" w:eastAsia=""/>
          <w:b w:val="false"/>
          <w:i w:val="false"/>
          <w:strike w:val="false"/>
          <w:color w:val="000000"/>
          <w:sz w:val="20"/>
          <w:u w:val="none"/>
        </w:rPr>
        <w:t>3P-333, Dec. 2012.</w:t>
      </w:r>
    </w:p>
    <w:p>
      <w:pPr>
        <w:numPr>
          <w:numId w:val="8"/>
        </w:numPr>
        <w:autoSpaceDE w:val="off"/>
        <w:autoSpaceDN w:val="off"/>
        <w:spacing w:line="-240" w:lineRule="auto"/>
        <w:ind w:left="30"/>
      </w:pPr>
      <w:r>
        <w:rPr>
          <w:rFonts w:ascii="" w:hAnsi="" w:cs="" w:eastAsia=""/>
          <w:b w:val="true"/>
          <w:i w:val="false"/>
          <w:strike w:val="false"/>
          <w:color w:val="000000"/>
          <w:sz w:val="20"/>
          <w:u w:val="none"/>
        </w:rPr>
        <w:t>Yousuke Endoh, Masahiro Sakata, Asuka Maegawa, Nana Kawano, Satomi Takeuchi, Jun Kurochi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Protein expression and purification of Geobacillus Nucleoside diphosphate kinases, </w:t>
      </w:r>
      <w:r>
        <w:rPr>
          <w:rFonts w:ascii="" w:hAnsi="" w:cs="" w:eastAsia=""/>
          <w:b w:val="false"/>
          <w:i w:val="true"/>
          <w:strike w:val="false"/>
          <w:color w:val="000000"/>
          <w:sz w:val="20"/>
          <w:u w:val="none"/>
        </w:rPr>
        <w:t xml:space="preserve">The 85th Annual Meeting of The Japanese Biochemical Society,Abstracts, </w:t>
      </w:r>
      <w:r>
        <w:rPr>
          <w:rFonts w:ascii="" w:hAnsi="" w:cs="" w:eastAsia=""/>
          <w:b w:val="false"/>
          <w:i w:val="false"/>
          <w:strike w:val="false"/>
          <w:color w:val="000000"/>
          <w:sz w:val="20"/>
          <w:u w:val="none"/>
        </w:rPr>
        <w:t>3P-335, Dec. 2012.</w:t>
      </w:r>
    </w:p>
    <w:p>
      <w:pPr>
        <w:numPr>
          <w:numId w:val="8"/>
        </w:numPr>
        <w:autoSpaceDE w:val="off"/>
        <w:autoSpaceDN w:val="off"/>
        <w:spacing w:line="-240" w:lineRule="auto"/>
        <w:ind w:left="30"/>
      </w:pPr>
      <w:r>
        <w:rPr>
          <w:rFonts w:ascii="" w:hAnsi="" w:cs="" w:eastAsia=""/>
          <w:b w:val="true"/>
          <w:i w:val="false"/>
          <w:strike w:val="false"/>
          <w:color w:val="000000"/>
          <w:sz w:val="20"/>
          <w:u w:val="none"/>
        </w:rPr>
        <w:t>Asuka Maegawa, Kazuya Ebara, Nana Kawano, Satomi Takeuchi, Jun Kurochi, Masahiro Sakata, Yousuke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Protein expression and Purification of Geobacillus Uridine kinases, </w:t>
      </w:r>
      <w:r>
        <w:rPr>
          <w:rFonts w:ascii="" w:hAnsi="" w:cs="" w:eastAsia=""/>
          <w:b w:val="false"/>
          <w:i w:val="true"/>
          <w:strike w:val="false"/>
          <w:color w:val="000000"/>
          <w:sz w:val="20"/>
          <w:u w:val="none"/>
        </w:rPr>
        <w:t xml:space="preserve">The 85th Annual Meeting of The Japanese Biochemical Society,Abstracts, </w:t>
      </w:r>
      <w:r>
        <w:rPr>
          <w:rFonts w:ascii="" w:hAnsi="" w:cs="" w:eastAsia=""/>
          <w:b w:val="false"/>
          <w:i w:val="false"/>
          <w:strike w:val="false"/>
          <w:color w:val="000000"/>
          <w:sz w:val="20"/>
          <w:u w:val="none"/>
        </w:rPr>
        <w:t>3P-331, Dec. 2012.</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Yuto Oe, Momoko Abe, Yousuke Endoh, Masahiro Sakata, Ichinkhorloo Zesem, Munkhtsetseg Janlav, </w:t>
      </w:r>
      <w:r>
        <w:rPr>
          <w:rFonts w:ascii="" w:hAnsi="" w:cs="" w:eastAsia=""/>
          <w:b w:val="true"/>
          <w:i w:val="false"/>
          <w:strike w:val="false"/>
          <w:color w:val="000000"/>
          <w:sz w:val="20"/>
          <w:u w:val="single"/>
        </w:rPr>
        <w:t>Makoto Ohashi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Comparison of bacteria in the Mongolian animal milks and their dairy products by 16S rRNA gene analysis, </w:t>
      </w:r>
      <w:r>
        <w:rPr>
          <w:rFonts w:ascii="" w:hAnsi="" w:cs="" w:eastAsia=""/>
          <w:b w:val="false"/>
          <w:i w:val="true"/>
          <w:strike w:val="false"/>
          <w:color w:val="000000"/>
          <w:sz w:val="20"/>
          <w:u w:val="none"/>
        </w:rPr>
        <w:t xml:space="preserve">The 85th Annual Meeting of The Japanese Biochemical Society,Abstracts, </w:t>
      </w:r>
      <w:r>
        <w:rPr>
          <w:rFonts w:ascii="" w:hAnsi="" w:cs="" w:eastAsia=""/>
          <w:b w:val="false"/>
          <w:i w:val="false"/>
          <w:strike w:val="false"/>
          <w:color w:val="000000"/>
          <w:sz w:val="20"/>
          <w:u w:val="none"/>
        </w:rPr>
        <w:t>2P721, Dec. 2012.</w:t>
      </w:r>
    </w:p>
    <w:p>
      <w:pPr>
        <w:numPr>
          <w:numId w:val="8"/>
        </w:numPr>
        <w:autoSpaceDE w:val="off"/>
        <w:autoSpaceDN w:val="off"/>
        <w:spacing w:line="-240" w:lineRule="auto"/>
        <w:ind w:left="30"/>
      </w:pPr>
      <w:r>
        <w:rPr>
          <w:rFonts w:ascii="" w:hAnsi="" w:cs="" w:eastAsia=""/>
          <w:b w:val="true"/>
          <w:i w:val="false"/>
          <w:strike w:val="false"/>
          <w:color w:val="000000"/>
          <w:sz w:val="20"/>
          <w:u w:val="none"/>
        </w:rPr>
        <w:t>Satomi Takeuchi, Ken Kurihara, Asuka Maegawa, Nana Kawano, Jun Kurochi, Masahiro Sakata, Yousuke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Protein expression and Purification of Geobacillus Thymidylate synthases, </w:t>
      </w:r>
      <w:r>
        <w:rPr>
          <w:rFonts w:ascii="" w:hAnsi="" w:cs="" w:eastAsia=""/>
          <w:b w:val="false"/>
          <w:i w:val="true"/>
          <w:strike w:val="false"/>
          <w:color w:val="000000"/>
          <w:sz w:val="20"/>
          <w:u w:val="none"/>
        </w:rPr>
        <w:t xml:space="preserve">The 85th Annual Meeting of The Japanese Biochemical Society,Abstracts, </w:t>
      </w:r>
      <w:r>
        <w:rPr>
          <w:rFonts w:ascii="" w:hAnsi="" w:cs="" w:eastAsia=""/>
          <w:b w:val="false"/>
          <w:i w:val="false"/>
          <w:strike w:val="false"/>
          <w:color w:val="000000"/>
          <w:sz w:val="20"/>
          <w:u w:val="none"/>
        </w:rPr>
        <w:t>3P-337, Dec. 2012.</w:t>
      </w:r>
    </w:p>
    <w:p>
      <w:pPr>
        <w:numPr>
          <w:numId w:val="8"/>
        </w:numPr>
        <w:autoSpaceDE w:val="off"/>
        <w:autoSpaceDN w:val="off"/>
        <w:spacing w:line="-240" w:lineRule="auto"/>
        <w:ind w:left="30"/>
      </w:pPr>
      <w:r>
        <w:rPr>
          <w:rFonts w:ascii="" w:hAnsi="" w:cs="" w:eastAsia=""/>
          <w:b w:val="true"/>
          <w:i w:val="false"/>
          <w:strike w:val="false"/>
          <w:color w:val="000000"/>
          <w:sz w:val="20"/>
          <w:u w:val="single"/>
        </w:rPr>
        <w:t>青矢 睦月</w:t>
      </w:r>
      <w:r>
        <w:rPr>
          <w:rFonts w:ascii="" w:hAnsi="" w:cs="" w:eastAsia=""/>
          <w:b w:val="true"/>
          <w:i w:val="false"/>
          <w:strike w:val="false"/>
          <w:color w:val="000000"/>
          <w:sz w:val="20"/>
          <w:u w:val="none"/>
        </w:rPr>
        <w:t xml:space="preserve">, 遠藤 俊祐, 水上 知行, ウォリス サイモン : </w:t>
      </w:r>
      <w:r>
        <w:rPr>
          <w:rFonts w:ascii="" w:hAnsi="" w:cs="" w:eastAsia=""/>
          <w:b w:val="false"/>
          <w:i w:val="false"/>
          <w:strike w:val="false"/>
          <w:color w:val="000000"/>
          <w:sz w:val="20"/>
          <w:u w:val="none"/>
        </w:rPr>
        <w:t xml:space="preserve">三波川帯における超苦鉄質岩類の分布パターンとその起源，及び白亜紀三波川沈み込み帯における大陸地殻の厚さ．, </w:t>
      </w:r>
      <w:r>
        <w:rPr>
          <w:rFonts w:ascii="" w:hAnsi="" w:cs="" w:eastAsia=""/>
          <w:b w:val="false"/>
          <w:i w:val="true"/>
          <w:strike w:val="false"/>
          <w:color w:val="000000"/>
          <w:sz w:val="20"/>
          <w:u w:val="none"/>
        </w:rPr>
        <w:t xml:space="preserve">第12回日本地質学会四国支部総会・講演会講演要旨集, </w:t>
      </w:r>
      <w:r>
        <w:rPr>
          <w:rFonts w:ascii="" w:hAnsi="" w:cs="" w:eastAsia=""/>
          <w:b w:val="false"/>
          <w:i w:val="false"/>
          <w:strike w:val="false"/>
          <w:color w:val="000000"/>
          <w:sz w:val="20"/>
          <w:u w:val="none"/>
        </w:rPr>
        <w:t>2012年12月.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徳島中央公園の設計について, </w:t>
      </w:r>
      <w:r>
        <w:rPr>
          <w:rFonts w:ascii="" w:hAnsi="" w:cs="" w:eastAsia=""/>
          <w:b w:val="false"/>
          <w:i w:val="true"/>
          <w:strike w:val="false"/>
          <w:color w:val="000000"/>
          <w:sz w:val="20"/>
          <w:u w:val="none"/>
        </w:rPr>
        <w:t xml:space="preserve">平成24年度「徳島城址を愛する会」徳島城を知るセミナー, </w:t>
      </w:r>
      <w:r>
        <w:rPr>
          <w:rFonts w:ascii="" w:hAnsi="" w:cs="" w:eastAsia=""/>
          <w:b w:val="false"/>
          <w:i w:val="false"/>
          <w:strike w:val="false"/>
          <w:color w:val="000000"/>
          <w:sz w:val="20"/>
          <w:u w:val="none"/>
        </w:rPr>
        <w:t>2012年12月.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これまでの活動を振り返り，これからの活動をイメージする, </w:t>
      </w:r>
      <w:r>
        <w:rPr>
          <w:rFonts w:ascii="" w:hAnsi="" w:cs="" w:eastAsia=""/>
          <w:b w:val="false"/>
          <w:i w:val="false"/>
          <w:strike w:val="false"/>
          <w:color w:val="000000"/>
          <w:sz w:val="20"/>
          <w:u w:val="none"/>
        </w:rPr>
        <w:t>2012年12月.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大橋 眞 : </w:t>
      </w:r>
      <w:r>
        <w:rPr>
          <w:rFonts w:ascii="" w:hAnsi="" w:cs="" w:eastAsia=""/>
          <w:b w:val="false"/>
          <w:i w:val="false"/>
          <w:strike w:val="false"/>
          <w:color w:val="000000"/>
          <w:sz w:val="20"/>
          <w:u w:val="none"/>
        </w:rPr>
        <w:t xml:space="preserve">高大連携事業「高校生の大学研究室への体験入学型学習プログラム」実施報告(第4報), </w:t>
      </w:r>
      <w:r>
        <w:rPr>
          <w:rFonts w:ascii="" w:hAnsi="" w:cs="" w:eastAsia=""/>
          <w:b w:val="false"/>
          <w:i w:val="true"/>
          <w:strike w:val="false"/>
          <w:color w:val="000000"/>
          <w:sz w:val="20"/>
          <w:u w:val="none"/>
        </w:rPr>
        <w:t xml:space="preserve">平成24年度全学FD 徳島大学教育カンファレンス 発表抄録集, </w:t>
      </w:r>
      <w:r>
        <w:rPr>
          <w:rFonts w:ascii="" w:hAnsi="" w:cs="" w:eastAsia=""/>
          <w:b w:val="false"/>
          <w:i w:val="false"/>
          <w:strike w:val="false"/>
          <w:color w:val="000000"/>
          <w:sz w:val="20"/>
          <w:u w:val="none"/>
        </w:rPr>
        <w:t>2012年12月.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学長裁量パイロット事業:原子力災害環境下における放射線防御教育プロジェクト「ふくしま・とくしま，ともに学ぼう」実施報告と今後の課題, </w:t>
      </w:r>
      <w:r>
        <w:rPr>
          <w:rFonts w:ascii="" w:hAnsi="" w:cs="" w:eastAsia=""/>
          <w:b w:val="false"/>
          <w:i w:val="true"/>
          <w:strike w:val="false"/>
          <w:color w:val="000000"/>
          <w:sz w:val="20"/>
          <w:u w:val="none"/>
        </w:rPr>
        <w:t xml:space="preserve">大学教育カンファレンスin徳島, </w:t>
      </w:r>
      <w:r>
        <w:rPr>
          <w:rFonts w:ascii="" w:hAnsi="" w:cs="" w:eastAsia=""/>
          <w:b w:val="false"/>
          <w:i w:val="false"/>
          <w:strike w:val="false"/>
          <w:color w:val="000000"/>
          <w:sz w:val="20"/>
          <w:u w:val="none"/>
        </w:rPr>
        <w:t>10-11, 2012年12月.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福島県白河市の小・中学校の放射能汚染調査と学習会での報告, </w:t>
      </w:r>
      <w:r>
        <w:rPr>
          <w:rFonts w:ascii="" w:hAnsi="" w:cs="" w:eastAsia=""/>
          <w:b w:val="false"/>
          <w:i w:val="true"/>
          <w:strike w:val="false"/>
          <w:color w:val="000000"/>
          <w:sz w:val="20"/>
          <w:u w:val="none"/>
        </w:rPr>
        <w:t xml:space="preserve">大学教育カンファレンスin徳島, </w:t>
      </w:r>
      <w:r>
        <w:rPr>
          <w:rFonts w:ascii="" w:hAnsi="" w:cs="" w:eastAsia=""/>
          <w:b w:val="false"/>
          <w:i w:val="false"/>
          <w:strike w:val="false"/>
          <w:color w:val="000000"/>
          <w:sz w:val="20"/>
          <w:u w:val="none"/>
        </w:rPr>
        <w:t>56, 2012年12月.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大学生による災害・防災ボランティアができる活動について, </w:t>
      </w:r>
      <w:r>
        <w:rPr>
          <w:rFonts w:ascii="" w:hAnsi="" w:cs="" w:eastAsia=""/>
          <w:b w:val="false"/>
          <w:i w:val="true"/>
          <w:strike w:val="false"/>
          <w:color w:val="000000"/>
          <w:sz w:val="20"/>
          <w:u w:val="none"/>
        </w:rPr>
        <w:t xml:space="preserve">大学教育カンファレンスin徳島, </w:t>
      </w:r>
      <w:r>
        <w:rPr>
          <w:rFonts w:ascii="" w:hAnsi="" w:cs="" w:eastAsia=""/>
          <w:b w:val="false"/>
          <w:i w:val="false"/>
          <w:strike w:val="false"/>
          <w:color w:val="000000"/>
          <w:sz w:val="20"/>
          <w:u w:val="none"/>
        </w:rPr>
        <w:t>5859, 2012年12月.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概念理解を深化するのためのクリッカー利用, </w:t>
      </w:r>
      <w:r>
        <w:rPr>
          <w:rFonts w:ascii="" w:hAnsi="" w:cs="" w:eastAsia=""/>
          <w:b w:val="false"/>
          <w:i w:val="true"/>
          <w:strike w:val="false"/>
          <w:color w:val="000000"/>
          <w:sz w:val="20"/>
          <w:u w:val="none"/>
        </w:rPr>
        <w:t xml:space="preserve">平成24年度全学FD 徳島大学教育カンファレンス in 徳島, </w:t>
      </w:r>
      <w:r>
        <w:rPr>
          <w:rFonts w:ascii="" w:hAnsi="" w:cs="" w:eastAsia=""/>
          <w:b w:val="false"/>
          <w:i w:val="false"/>
          <w:strike w:val="false"/>
          <w:color w:val="000000"/>
          <w:sz w:val="20"/>
          <w:u w:val="none"/>
        </w:rPr>
        <w:t>8-9, 2012年12月.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テフロクロノロジーに基づく宮崎平野の形成プロセス, </w:t>
      </w:r>
      <w:r>
        <w:rPr>
          <w:rFonts w:ascii="" w:hAnsi="" w:cs="" w:eastAsia=""/>
          <w:b w:val="false"/>
          <w:i w:val="true"/>
          <w:strike w:val="false"/>
          <w:color w:val="000000"/>
          <w:sz w:val="20"/>
          <w:u w:val="none"/>
        </w:rPr>
        <w:t xml:space="preserve">宮崎応用地質研究会談話会資料, </w:t>
      </w:r>
      <w:r>
        <w:rPr>
          <w:rFonts w:ascii="" w:hAnsi="" w:cs="" w:eastAsia=""/>
          <w:b w:val="false"/>
          <w:i w:val="false"/>
          <w:strike w:val="false"/>
          <w:color w:val="000000"/>
          <w:sz w:val="20"/>
          <w:u w:val="none"/>
        </w:rPr>
        <w:t>2013年.</w:t>
      </w:r>
    </w:p>
    <w:p>
      <w:pPr>
        <w:numPr>
          <w:numId w:val="8"/>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宮崎平野の段丘とテフラ, </w:t>
      </w:r>
      <w:r>
        <w:rPr>
          <w:rFonts w:ascii="" w:hAnsi="" w:cs="" w:eastAsia=""/>
          <w:b w:val="false"/>
          <w:i w:val="true"/>
          <w:strike w:val="false"/>
          <w:color w:val="000000"/>
          <w:sz w:val="20"/>
          <w:u w:val="none"/>
        </w:rPr>
        <w:t xml:space="preserve">日本地質学会西日本支部・福岡大学国際火山噴火史情報研究所・シンポジウム「長岡信治:海から山,火山でのフィールドワーク」資料, </w:t>
      </w:r>
      <w:r>
        <w:rPr>
          <w:rFonts w:ascii="" w:hAnsi="" w:cs="" w:eastAsia=""/>
          <w:b w:val="false"/>
          <w:i w:val="false"/>
          <w:strike w:val="false"/>
          <w:color w:val="000000"/>
          <w:sz w:val="20"/>
          <w:u w:val="none"/>
        </w:rPr>
        <w:t>2013年.</w:t>
      </w:r>
    </w:p>
    <w:p>
      <w:pPr>
        <w:numPr>
          <w:numId w:val="8"/>
        </w:numPr>
        <w:autoSpaceDE w:val="off"/>
        <w:autoSpaceDN w:val="off"/>
        <w:spacing w:line="-240" w:lineRule="auto"/>
        <w:ind w:left="30"/>
      </w:pPr>
      <w:r>
        <w:rPr>
          <w:rFonts w:ascii="" w:hAnsi="" w:cs="" w:eastAsia=""/>
          <w:b w:val="true"/>
          <w:i w:val="false"/>
          <w:strike w:val="false"/>
          <w:color w:val="000000"/>
          <w:sz w:val="20"/>
          <w:u w:val="single"/>
        </w:rPr>
        <w:t>福森 崇貴</w:t>
      </w:r>
      <w:r>
        <w:rPr>
          <w:rFonts w:ascii="" w:hAnsi="" w:cs="" w:eastAsia=""/>
          <w:b w:val="true"/>
          <w:i w:val="false"/>
          <w:strike w:val="false"/>
          <w:color w:val="000000"/>
          <w:sz w:val="20"/>
          <w:u w:val="none"/>
        </w:rPr>
        <w:t xml:space="preserve">, 平井 千鶴 : </w:t>
      </w:r>
      <w:r>
        <w:rPr>
          <w:rFonts w:ascii="" w:hAnsi="" w:cs="" w:eastAsia=""/>
          <w:b w:val="false"/>
          <w:i w:val="false"/>
          <w:strike w:val="false"/>
          <w:color w:val="000000"/>
          <w:sz w:val="20"/>
          <w:u w:val="none"/>
        </w:rPr>
        <w:t xml:space="preserve">看護師のがん看護経験と共感疲労との関連, </w:t>
      </w:r>
      <w:r>
        <w:rPr>
          <w:rFonts w:ascii="" w:hAnsi="" w:cs="" w:eastAsia=""/>
          <w:b w:val="false"/>
          <w:i w:val="true"/>
          <w:strike w:val="false"/>
          <w:color w:val="000000"/>
          <w:sz w:val="20"/>
          <w:u w:val="none"/>
        </w:rPr>
        <w:t xml:space="preserve">日本サイコオンコロジー学会第26回総会プログラム, </w:t>
      </w:r>
      <w:r>
        <w:rPr>
          <w:rFonts w:ascii="" w:hAnsi="" w:cs="" w:eastAsia=""/>
          <w:b w:val="false"/>
          <w:i w:val="false"/>
          <w:strike w:val="false"/>
          <w:color w:val="000000"/>
          <w:sz w:val="20"/>
          <w:u w:val="none"/>
        </w:rPr>
        <w:t>104, 2013年.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高岸 百合子, 堀越 勝, </w:t>
      </w:r>
      <w:r>
        <w:rPr>
          <w:rFonts w:ascii="" w:hAnsi="" w:cs="" w:eastAsia=""/>
          <w:b w:val="true"/>
          <w:i w:val="false"/>
          <w:strike w:val="false"/>
          <w:color w:val="000000"/>
          <w:sz w:val="20"/>
          <w:u w:val="single"/>
        </w:rPr>
        <w:t>福森 崇貴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認知行動モデルに基づく自習ワークブックの効果―3つの刑事施設の比較―, </w:t>
      </w:r>
      <w:r>
        <w:rPr>
          <w:rFonts w:ascii="" w:hAnsi="" w:cs="" w:eastAsia=""/>
          <w:b w:val="false"/>
          <w:i w:val="true"/>
          <w:strike w:val="false"/>
          <w:color w:val="000000"/>
          <w:sz w:val="20"/>
          <w:u w:val="none"/>
        </w:rPr>
        <w:t xml:space="preserve">日本犯罪心理学会第51回大会プログラム, </w:t>
      </w:r>
      <w:r>
        <w:rPr>
          <w:rFonts w:ascii="" w:hAnsi="" w:cs="" w:eastAsia=""/>
          <w:b w:val="false"/>
          <w:i w:val="false"/>
          <w:strike w:val="false"/>
          <w:color w:val="000000"/>
          <w:sz w:val="20"/>
          <w:u w:val="none"/>
        </w:rPr>
        <w:t>35, 2013年.</w:t>
      </w:r>
    </w:p>
    <w:p>
      <w:pPr>
        <w:numPr>
          <w:numId w:val="8"/>
        </w:numPr>
        <w:autoSpaceDE w:val="off"/>
        <w:autoSpaceDN w:val="off"/>
        <w:spacing w:line="-240" w:lineRule="auto"/>
        <w:ind w:left="30"/>
      </w:pPr>
      <w:r>
        <w:rPr>
          <w:rFonts w:ascii="" w:hAnsi="" w:cs="" w:eastAsia=""/>
          <w:b w:val="true"/>
          <w:i w:val="false"/>
          <w:strike w:val="false"/>
          <w:color w:val="000000"/>
          <w:sz w:val="20"/>
          <w:u w:val="single"/>
        </w:rPr>
        <w:t>鍋島 克輔</w:t>
      </w:r>
      <w:r>
        <w:rPr>
          <w:rFonts w:ascii="" w:hAnsi="" w:cs="" w:eastAsia=""/>
          <w:b w:val="true"/>
          <w:i w:val="false"/>
          <w:strike w:val="false"/>
          <w:color w:val="000000"/>
          <w:sz w:val="20"/>
          <w:u w:val="none"/>
        </w:rPr>
        <w:t xml:space="preserve">, 田島 慎一 : </w:t>
      </w:r>
      <w:r>
        <w:rPr>
          <w:rFonts w:ascii="" w:hAnsi="" w:cs="" w:eastAsia=""/>
          <w:b w:val="false"/>
          <w:i w:val="false"/>
          <w:strike w:val="false"/>
          <w:color w:val="000000"/>
          <w:sz w:val="20"/>
          <w:u w:val="none"/>
        </w:rPr>
        <w:t xml:space="preserve">μ-constant deformation 代数的局所コホモロジーを用いた Tjurina 数のパラメータ依存性の解析, </w:t>
      </w:r>
      <w:r>
        <w:rPr>
          <w:rFonts w:ascii="" w:hAnsi="" w:cs="" w:eastAsia=""/>
          <w:b w:val="false"/>
          <w:i w:val="true"/>
          <w:strike w:val="false"/>
          <w:color w:val="000000"/>
          <w:sz w:val="20"/>
          <w:u w:val="none"/>
        </w:rPr>
        <w:t xml:space="preserve">日本数学会 中国・四国支部例会 , 高知大学,, </w:t>
      </w:r>
      <w:r>
        <w:rPr>
          <w:rFonts w:ascii="" w:hAnsi="" w:cs="" w:eastAsia=""/>
          <w:b w:val="false"/>
          <w:i w:val="false"/>
          <w:strike w:val="false"/>
          <w:color w:val="000000"/>
          <w:sz w:val="20"/>
          <w:u w:val="none"/>
        </w:rPr>
        <w:t>2013年1月.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石黒 志, 才田 隆広, 宇留賀 朋哉, 関澤 央輝, 長澤 兼作, 新田 清文, </w:t>
      </w: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大越 慎一, 横山 利彦, 唯 美津木 : </w:t>
      </w:r>
      <w:r>
        <w:rPr>
          <w:rFonts w:ascii="" w:hAnsi="" w:cs="" w:eastAsia=""/>
          <w:b w:val="false"/>
          <w:i w:val="false"/>
          <w:strike w:val="false"/>
          <w:color w:val="000000"/>
          <w:sz w:val="20"/>
          <w:u w:val="none"/>
        </w:rPr>
        <w:t xml:space="preserve">実用量のPt/Cカソード触媒を塗布したMEAにおけるIn-situ時間分解XAFS解析, </w:t>
      </w:r>
      <w:r>
        <w:rPr>
          <w:rFonts w:ascii="" w:hAnsi="" w:cs="" w:eastAsia=""/>
          <w:b w:val="false"/>
          <w:i w:val="true"/>
          <w:strike w:val="false"/>
          <w:color w:val="000000"/>
          <w:sz w:val="20"/>
          <w:u w:val="none"/>
        </w:rPr>
        <w:t xml:space="preserve">第26回日本放射光学会年会, </w:t>
      </w:r>
      <w:r>
        <w:rPr>
          <w:rFonts w:ascii="" w:hAnsi="" w:cs="" w:eastAsia=""/>
          <w:b w:val="false"/>
          <w:i w:val="false"/>
          <w:strike w:val="false"/>
          <w:color w:val="000000"/>
          <w:sz w:val="20"/>
          <w:u w:val="none"/>
        </w:rPr>
        <w:t>2013年1月.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増田 晃子</w:t>
      </w:r>
      <w:r>
        <w:rPr>
          <w:rFonts w:ascii="" w:hAnsi="" w:cs="" w:eastAsia=""/>
          <w:b w:val="true"/>
          <w:i w:val="false"/>
          <w:strike w:val="false"/>
          <w:color w:val="000000"/>
          <w:sz w:val="20"/>
          <w:u w:val="none"/>
        </w:rPr>
        <w:t xml:space="preserve">, 井内 智子, 高橋 千鶴, </w:t>
      </w:r>
      <w:r>
        <w:rPr>
          <w:rFonts w:ascii="" w:hAnsi="" w:cs="" w:eastAsia=""/>
          <w:b w:val="true"/>
          <w:i w:val="false"/>
          <w:strike w:val="false"/>
          <w:color w:val="000000"/>
          <w:sz w:val="20"/>
          <w:u w:val="single"/>
        </w:rPr>
        <w:t>増田 俊哉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四国の民間健康茶の機能 ラジカル消去，α-グルコシダーゼ阻害，キサンチンオキシダーゼ阻害活性の評価(地域食資源の探索), </w:t>
      </w:r>
      <w:r>
        <w:rPr>
          <w:rFonts w:ascii="" w:hAnsi="" w:cs="" w:eastAsia=""/>
          <w:b w:val="false"/>
          <w:i w:val="true"/>
          <w:strike w:val="false"/>
          <w:color w:val="000000"/>
          <w:sz w:val="20"/>
          <w:u w:val="none"/>
        </w:rPr>
        <w:t xml:space="preserve">日本農芸化学会中四国支部第35回講演要旨集, </w:t>
      </w:r>
      <w:r>
        <w:rPr>
          <w:rFonts w:ascii="" w:hAnsi="" w:cs="" w:eastAsia=""/>
          <w:b w:val="false"/>
          <w:i w:val="false"/>
          <w:strike w:val="false"/>
          <w:color w:val="000000"/>
          <w:sz w:val="20"/>
          <w:u w:val="none"/>
        </w:rPr>
        <w:t>20, 2013年1月.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鈴木 寿志, 尾上 哲治, 三上 禎次, 佐藤 峰南,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ガウリック ハンス-ユルゲン : </w:t>
      </w:r>
      <w:r>
        <w:rPr>
          <w:rFonts w:ascii="" w:hAnsi="" w:cs="" w:eastAsia=""/>
          <w:b w:val="false"/>
          <w:i w:val="false"/>
          <w:strike w:val="false"/>
          <w:color w:val="000000"/>
          <w:sz w:val="20"/>
          <w:u w:val="none"/>
        </w:rPr>
        <w:t xml:space="preserve">ジュラ系の国際境界模式層序・位置(GSSP) と北部石灰アルプスのジュラ紀層, </w:t>
      </w:r>
      <w:r>
        <w:rPr>
          <w:rFonts w:ascii="" w:hAnsi="" w:cs="" w:eastAsia=""/>
          <w:b w:val="false"/>
          <w:i w:val="true"/>
          <w:strike w:val="false"/>
          <w:color w:val="000000"/>
          <w:sz w:val="20"/>
          <w:u w:val="none"/>
        </w:rPr>
        <w:t xml:space="preserve">日本古生物学会第162回例会講演要旨, </w:t>
      </w:r>
      <w:r>
        <w:rPr>
          <w:rFonts w:ascii="" w:hAnsi="" w:cs="" w:eastAsia=""/>
          <w:b w:val="false"/>
          <w:i w:val="false"/>
          <w:strike w:val="false"/>
          <w:color w:val="000000"/>
          <w:sz w:val="20"/>
          <w:u w:val="none"/>
        </w:rPr>
        <w:t>36, 2013年1月.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中島 明日香, </w:t>
      </w: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腸内細菌に対する香酸柑橘類の影響, </w:t>
      </w:r>
      <w:r>
        <w:rPr>
          <w:rFonts w:ascii="" w:hAnsi="" w:cs="" w:eastAsia=""/>
          <w:b w:val="false"/>
          <w:i w:val="true"/>
          <w:strike w:val="false"/>
          <w:color w:val="000000"/>
          <w:sz w:val="20"/>
          <w:u w:val="none"/>
        </w:rPr>
        <w:t xml:space="preserve">日本農芸化学会中四国支部第35回講演会講演要旨集, </w:t>
      </w:r>
      <w:r>
        <w:rPr>
          <w:rFonts w:ascii="" w:hAnsi="" w:cs="" w:eastAsia=""/>
          <w:b w:val="false"/>
          <w:i w:val="false"/>
          <w:strike w:val="false"/>
          <w:color w:val="000000"/>
          <w:sz w:val="20"/>
          <w:u w:val="none"/>
        </w:rPr>
        <w:t>20, 2013年1月.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小野 公輔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 decay estimates for some degenerate nonlinear Kirchhoff strings with dissipation, </w:t>
      </w:r>
      <w:r>
        <w:rPr>
          <w:rFonts w:ascii="" w:hAnsi="" w:cs="" w:eastAsia=""/>
          <w:b w:val="false"/>
          <w:i w:val="true"/>
          <w:strike w:val="false"/>
          <w:color w:val="000000"/>
          <w:sz w:val="20"/>
          <w:u w:val="none"/>
        </w:rPr>
        <w:t xml:space="preserve">日本数学会中国四国支部例会, </w:t>
      </w:r>
      <w:r>
        <w:rPr>
          <w:rFonts w:ascii="" w:hAnsi="" w:cs="" w:eastAsia=""/>
          <w:b w:val="false"/>
          <w:i w:val="false"/>
          <w:strike w:val="false"/>
          <w:color w:val="000000"/>
          <w:sz w:val="20"/>
          <w:u w:val="none"/>
        </w:rPr>
        <w:t>2013年1月.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小柴 太一, 山村 正臣, 鈴木 史朗, </w:t>
      </w:r>
      <w:r>
        <w:rPr>
          <w:rFonts w:ascii="" w:hAnsi="" w:cs="" w:eastAsia=""/>
          <w:b w:val="true"/>
          <w:i w:val="false"/>
          <w:strike w:val="false"/>
          <w:color w:val="000000"/>
          <w:sz w:val="20"/>
          <w:u w:val="single"/>
        </w:rPr>
        <w:t>服部 武文</w:t>
      </w:r>
      <w:r>
        <w:rPr>
          <w:rFonts w:ascii="" w:hAnsi="" w:cs="" w:eastAsia=""/>
          <w:b w:val="true"/>
          <w:i w:val="false"/>
          <w:strike w:val="false"/>
          <w:color w:val="000000"/>
          <w:sz w:val="20"/>
          <w:u w:val="none"/>
        </w:rPr>
        <w:t xml:space="preserve">, 坂本 正弘, 梅澤 俊明 : </w:t>
      </w:r>
      <w:r>
        <w:rPr>
          <w:rFonts w:ascii="" w:hAnsi="" w:cs="" w:eastAsia=""/>
          <w:b w:val="false"/>
          <w:i w:val="false"/>
          <w:strike w:val="false"/>
          <w:color w:val="000000"/>
          <w:sz w:val="20"/>
          <w:u w:val="none"/>
        </w:rPr>
        <w:t xml:space="preserve">イネリグニン生合成の増強, </w:t>
      </w:r>
      <w:r>
        <w:rPr>
          <w:rFonts w:ascii="" w:hAnsi="" w:cs="" w:eastAsia=""/>
          <w:b w:val="false"/>
          <w:i w:val="true"/>
          <w:strike w:val="false"/>
          <w:color w:val="000000"/>
          <w:sz w:val="20"/>
          <w:u w:val="none"/>
        </w:rPr>
        <w:t xml:space="preserve">日本農芸化学会2013年度大会，2013年3月25日，東北大学，仙台, </w:t>
      </w:r>
      <w:r>
        <w:rPr>
          <w:rFonts w:ascii="" w:hAnsi="" w:cs="" w:eastAsia=""/>
          <w:b w:val="false"/>
          <w:i w:val="false"/>
          <w:strike w:val="false"/>
          <w:color w:val="000000"/>
          <w:sz w:val="20"/>
          <w:u w:val="none"/>
        </w:rPr>
        <w:t>2013年3月.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Md. Mahabubur Rahman, Shiro Suzuki, </w:t>
      </w:r>
      <w:r>
        <w:rPr>
          <w:rFonts w:ascii="" w:hAnsi="" w:cs="" w:eastAsia=""/>
          <w:b w:val="true"/>
          <w:i w:val="false"/>
          <w:strike w:val="false"/>
          <w:color w:val="000000"/>
          <w:sz w:val="20"/>
          <w:u w:val="single"/>
        </w:rPr>
        <w:t>Takefumi Hattori</w:t>
      </w:r>
      <w:r>
        <w:rPr>
          <w:rFonts w:ascii="" w:hAnsi="" w:cs="" w:eastAsia=""/>
          <w:b w:val="true"/>
          <w:i w:val="false"/>
          <w:strike w:val="false"/>
          <w:color w:val="000000"/>
          <w:sz w:val="20"/>
          <w:u w:val="none"/>
        </w:rPr>
        <w:t>, Masahiro Mii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Toshiaki Umezawa : </w:t>
      </w:r>
      <w:r>
        <w:rPr>
          <w:rFonts w:ascii="" w:hAnsi="" w:cs="" w:eastAsia=""/>
          <w:b w:val="false"/>
          <w:i w:val="false"/>
          <w:strike w:val="false"/>
          <w:color w:val="000000"/>
          <w:sz w:val="20"/>
          <w:u w:val="none"/>
        </w:rPr>
        <w:t xml:space="preserve">Genetic transformation of Acacia crassicarpa A. Cunn. ex Benth., </w:t>
      </w:r>
      <w:r>
        <w:rPr>
          <w:rFonts w:ascii="" w:hAnsi="" w:cs="" w:eastAsia=""/>
          <w:b w:val="false"/>
          <w:i w:val="true"/>
          <w:strike w:val="false"/>
          <w:color w:val="000000"/>
          <w:sz w:val="20"/>
          <w:u w:val="none"/>
        </w:rPr>
        <w:t xml:space="preserve">第63回日本木材学会大会，2013年3月27-29，盛岡市民文化ホール，盛岡, </w:t>
      </w:r>
      <w:r>
        <w:rPr>
          <w:rFonts w:ascii="" w:hAnsi="" w:cs="" w:eastAsia=""/>
          <w:b w:val="false"/>
          <w:i w:val="false"/>
          <w:strike w:val="false"/>
          <w:color w:val="000000"/>
          <w:sz w:val="20"/>
          <w:u w:val="none"/>
        </w:rPr>
        <w:t>Mar. 2013.</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鈴木 史朗, 鶴巻 勇太, 池谷 仁里, 粟野 達也, 大谷 美沙都, 鈴木 秀幸, </w:t>
      </w:r>
      <w:r>
        <w:rPr>
          <w:rFonts w:ascii="" w:hAnsi="" w:cs="" w:eastAsia=""/>
          <w:b w:val="true"/>
          <w:i w:val="false"/>
          <w:strike w:val="false"/>
          <w:color w:val="000000"/>
          <w:sz w:val="20"/>
          <w:u w:val="single"/>
        </w:rPr>
        <w:t>服部 武文</w:t>
      </w:r>
      <w:r>
        <w:rPr>
          <w:rFonts w:ascii="" w:hAnsi="" w:cs="" w:eastAsia=""/>
          <w:b w:val="true"/>
          <w:i w:val="false"/>
          <w:strike w:val="false"/>
          <w:color w:val="000000"/>
          <w:sz w:val="20"/>
          <w:u w:val="none"/>
        </w:rPr>
        <w:t xml:space="preserve">, 出村 拓, 梅澤 俊明 : </w:t>
      </w:r>
      <w:r>
        <w:rPr>
          <w:rFonts w:ascii="" w:hAnsi="" w:cs="" w:eastAsia=""/>
          <w:b w:val="false"/>
          <w:i w:val="false"/>
          <w:strike w:val="false"/>
          <w:color w:val="000000"/>
          <w:sz w:val="20"/>
          <w:u w:val="none"/>
        </w:rPr>
        <w:t xml:space="preserve">キメラMYB転写因子の過剰発現による二次壁成分生合成の変化, </w:t>
      </w:r>
      <w:r>
        <w:rPr>
          <w:rFonts w:ascii="" w:hAnsi="" w:cs="" w:eastAsia=""/>
          <w:b w:val="false"/>
          <w:i w:val="true"/>
          <w:strike w:val="false"/>
          <w:color w:val="000000"/>
          <w:sz w:val="20"/>
          <w:u w:val="none"/>
        </w:rPr>
        <w:t xml:space="preserve">第63回日本木材学会大会，2013年3月27-29，盛岡市民文化ホール，盛岡, </w:t>
      </w:r>
      <w:r>
        <w:rPr>
          <w:rFonts w:ascii="" w:hAnsi="" w:cs="" w:eastAsia=""/>
          <w:b w:val="false"/>
          <w:i w:val="false"/>
          <w:strike w:val="false"/>
          <w:color w:val="000000"/>
          <w:sz w:val="20"/>
          <w:u w:val="none"/>
        </w:rPr>
        <w:t>2013年3月.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山村 正臣, 明石 欣也, 横田 明穂, </w:t>
      </w:r>
      <w:r>
        <w:rPr>
          <w:rFonts w:ascii="" w:hAnsi="" w:cs="" w:eastAsia=""/>
          <w:b w:val="true"/>
          <w:i w:val="false"/>
          <w:strike w:val="false"/>
          <w:color w:val="000000"/>
          <w:sz w:val="20"/>
          <w:u w:val="single"/>
        </w:rPr>
        <w:t>服部 武文</w:t>
      </w:r>
      <w:r>
        <w:rPr>
          <w:rFonts w:ascii="" w:hAnsi="" w:cs="" w:eastAsia=""/>
          <w:b w:val="true"/>
          <w:i w:val="false"/>
          <w:strike w:val="false"/>
          <w:color w:val="000000"/>
          <w:sz w:val="20"/>
          <w:u w:val="none"/>
        </w:rPr>
        <w:t xml:space="preserve">, 鈴木 史朗, 柴田 大輔, 梅澤 俊明 : </w:t>
      </w:r>
      <w:r>
        <w:rPr>
          <w:rFonts w:ascii="" w:hAnsi="" w:cs="" w:eastAsia=""/>
          <w:b w:val="false"/>
          <w:i w:val="false"/>
          <w:strike w:val="false"/>
          <w:color w:val="000000"/>
          <w:sz w:val="20"/>
          <w:u w:val="none"/>
        </w:rPr>
        <w:t xml:space="preserve">ヤトロファリグニンのキャラクタリゼーション, </w:t>
      </w:r>
      <w:r>
        <w:rPr>
          <w:rFonts w:ascii="" w:hAnsi="" w:cs="" w:eastAsia=""/>
          <w:b w:val="false"/>
          <w:i w:val="true"/>
          <w:strike w:val="false"/>
          <w:color w:val="000000"/>
          <w:sz w:val="20"/>
          <w:u w:val="none"/>
        </w:rPr>
        <w:t xml:space="preserve">第63回日本木材学会大会，2013年3月27-29，盛岡市民文化ホール，盛岡, </w:t>
      </w:r>
      <w:r>
        <w:rPr>
          <w:rFonts w:ascii="" w:hAnsi="" w:cs="" w:eastAsia=""/>
          <w:b w:val="false"/>
          <w:i w:val="false"/>
          <w:strike w:val="false"/>
          <w:color w:val="000000"/>
          <w:sz w:val="20"/>
          <w:u w:val="none"/>
        </w:rPr>
        <w:t>2013年3月.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久森 弘道, 酒井 温子, 鈴木 史朗, 吉村 剛, 梅澤 俊明, </w:t>
      </w:r>
      <w:r>
        <w:rPr>
          <w:rFonts w:ascii="" w:hAnsi="" w:cs="" w:eastAsia=""/>
          <w:b w:val="true"/>
          <w:i w:val="false"/>
          <w:strike w:val="false"/>
          <w:color w:val="000000"/>
          <w:sz w:val="20"/>
          <w:u w:val="single"/>
        </w:rPr>
        <w:t>服部 武文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銅耐性担子菌による銅含有木材防腐剤処理廃材からの銅回収, </w:t>
      </w:r>
      <w:r>
        <w:rPr>
          <w:rFonts w:ascii="" w:hAnsi="" w:cs="" w:eastAsia=""/>
          <w:b w:val="false"/>
          <w:i w:val="true"/>
          <w:strike w:val="false"/>
          <w:color w:val="000000"/>
          <w:sz w:val="20"/>
          <w:u w:val="none"/>
        </w:rPr>
        <w:t xml:space="preserve">第63回日本木材学会大会，2013年3月27-29, </w:t>
      </w:r>
      <w:r>
        <w:rPr>
          <w:rFonts w:ascii="" w:hAnsi="" w:cs="" w:eastAsia=""/>
          <w:b w:val="false"/>
          <w:i w:val="false"/>
          <w:strike w:val="false"/>
          <w:color w:val="000000"/>
          <w:sz w:val="20"/>
          <w:u w:val="none"/>
        </w:rPr>
        <w:t>2013年3月.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若月 強 : </w:t>
      </w:r>
      <w:r>
        <w:rPr>
          <w:rFonts w:ascii="" w:hAnsi="" w:cs="" w:eastAsia=""/>
          <w:b w:val="false"/>
          <w:i w:val="false"/>
          <w:strike w:val="false"/>
          <w:color w:val="000000"/>
          <w:sz w:val="20"/>
          <w:u w:val="none"/>
        </w:rPr>
        <w:t xml:space="preserve">和歌山県那智川流域における土石流の発生頻度, </w:t>
      </w:r>
      <w:r>
        <w:rPr>
          <w:rFonts w:ascii="" w:hAnsi="" w:cs="" w:eastAsia=""/>
          <w:b w:val="false"/>
          <w:i w:val="true"/>
          <w:strike w:val="false"/>
          <w:color w:val="000000"/>
          <w:sz w:val="20"/>
          <w:u w:val="none"/>
        </w:rPr>
        <w:t xml:space="preserve">土木学会四国支部平成25年自然災害フォーラム論文集, </w:t>
      </w:r>
      <w:r>
        <w:rPr>
          <w:rFonts w:ascii="" w:hAnsi="" w:cs="" w:eastAsia=""/>
          <w:b w:val="false"/>
          <w:i w:val="false"/>
          <w:strike w:val="false"/>
          <w:color w:val="000000"/>
          <w:sz w:val="20"/>
          <w:u w:val="none"/>
        </w:rPr>
        <w:t>2013年3月.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松尾 恵理香, 花田 愛, 吉田 健介, </w:t>
      </w:r>
      <w:r>
        <w:rPr>
          <w:rFonts w:ascii="" w:hAnsi="" w:cs="" w:eastAsia=""/>
          <w:b w:val="true"/>
          <w:i w:val="false"/>
          <w:strike w:val="false"/>
          <w:color w:val="000000"/>
          <w:sz w:val="20"/>
          <w:u w:val="single"/>
        </w:rPr>
        <w:t>掛井 秀一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机上面に生成される心理的領域に天板タイプが与える影響について, </w:t>
      </w:r>
      <w:r>
        <w:rPr>
          <w:rFonts w:ascii="" w:hAnsi="" w:cs="" w:eastAsia=""/>
          <w:b w:val="false"/>
          <w:i w:val="true"/>
          <w:strike w:val="false"/>
          <w:color w:val="000000"/>
          <w:sz w:val="20"/>
          <w:u w:val="none"/>
        </w:rPr>
        <w:t xml:space="preserve">環境心理学研究,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77, 2013年3月.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豊田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世帯所得の地域間格差と都市圏の空間構造-住宅・土地統計調査を用いた市区町村別世帯所得の推定-, </w:t>
      </w:r>
      <w:r>
        <w:rPr>
          <w:rFonts w:ascii="" w:hAnsi="" w:cs="" w:eastAsia=""/>
          <w:b w:val="false"/>
          <w:i w:val="true"/>
          <w:strike w:val="false"/>
          <w:color w:val="000000"/>
          <w:sz w:val="20"/>
          <w:u w:val="none"/>
        </w:rPr>
        <w:t xml:space="preserve">「公的統計のミクロデータに関する研究集会」報告要旨集, </w:t>
      </w:r>
      <w:r>
        <w:rPr>
          <w:rFonts w:ascii="" w:hAnsi="" w:cs="" w:eastAsia=""/>
          <w:b w:val="false"/>
          <w:i w:val="false"/>
          <w:strike w:val="false"/>
          <w:color w:val="000000"/>
          <w:sz w:val="20"/>
          <w:u w:val="none"/>
        </w:rPr>
        <w:t>2013年3月.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豊田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大学初年次向け共通科目としての統計教育とFD活動, </w:t>
      </w:r>
      <w:r>
        <w:rPr>
          <w:rFonts w:ascii="" w:hAnsi="" w:cs="" w:eastAsia=""/>
          <w:b w:val="false"/>
          <w:i w:val="true"/>
          <w:strike w:val="false"/>
          <w:color w:val="000000"/>
          <w:sz w:val="20"/>
          <w:u w:val="none"/>
        </w:rPr>
        <w:t xml:space="preserve">統計教育実践研究, </w:t>
      </w:r>
      <w:r>
        <w:rPr>
          <w:rFonts w:ascii="" w:hAnsi="" w:cs="" w:eastAsia=""/>
          <w:b w:val="true"/>
          <w:i w:val="false"/>
          <w:strike w:val="false"/>
          <w:color w:val="000000"/>
          <w:sz w:val="20"/>
          <w:u w:val="none"/>
        </w:rPr>
        <w:t xml:space="preserve">Vol.5, </w:t>
      </w:r>
      <w:r>
        <w:rPr>
          <w:rFonts w:ascii="" w:hAnsi="" w:cs="" w:eastAsia=""/>
          <w:b w:val="false"/>
          <w:i w:val="false"/>
          <w:strike w:val="false"/>
          <w:color w:val="000000"/>
          <w:sz w:val="20"/>
          <w:u w:val="none"/>
        </w:rPr>
        <w:t>23-26, 2013年3月.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三上 禎次, 鈴木 寿志,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第29回国際堆積学会(IAS)のオーストリア北部石灰アルプスのプレ巡検およびイタリア南チロル・ドロミテのポスト巡検参加報告, </w:t>
      </w:r>
      <w:r>
        <w:rPr>
          <w:rFonts w:ascii="" w:hAnsi="" w:cs="" w:eastAsia=""/>
          <w:b w:val="false"/>
          <w:i w:val="true"/>
          <w:strike w:val="false"/>
          <w:color w:val="000000"/>
          <w:sz w:val="20"/>
          <w:u w:val="none"/>
        </w:rPr>
        <w:t xml:space="preserve">第47回地学団体研究会京都支部大会, </w:t>
      </w:r>
      <w:r>
        <w:rPr>
          <w:rFonts w:ascii="" w:hAnsi="" w:cs="" w:eastAsia=""/>
          <w:b w:val="false"/>
          <w:i w:val="false"/>
          <w:strike w:val="false"/>
          <w:color w:val="000000"/>
          <w:sz w:val="20"/>
          <w:u w:val="none"/>
        </w:rPr>
        <w:t>2013年3月.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絵図から見た守護町, --- 「板野郡住吉村分間絵図」(写図)および「板野郡勝瑞村分間絵図写」からみた勝瑞 ---, </w:t>
      </w:r>
      <w:r>
        <w:rPr>
          <w:rFonts w:ascii="" w:hAnsi="" w:cs="" w:eastAsia=""/>
          <w:b w:val="false"/>
          <w:i w:val="true"/>
          <w:strike w:val="false"/>
          <w:color w:val="000000"/>
          <w:sz w:val="20"/>
          <w:u w:val="none"/>
        </w:rPr>
        <w:t xml:space="preserve">勝瑞検証会議, </w:t>
      </w:r>
      <w:r>
        <w:rPr>
          <w:rFonts w:ascii="" w:hAnsi="" w:cs="" w:eastAsia=""/>
          <w:b w:val="false"/>
          <w:i w:val="false"/>
          <w:strike w:val="false"/>
          <w:color w:val="000000"/>
          <w:sz w:val="20"/>
          <w:u w:val="none"/>
        </w:rPr>
        <w:t>2013年3月.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吉野川の洪水遺産-舞中島-, </w:t>
      </w:r>
      <w:r>
        <w:rPr>
          <w:rFonts w:ascii="" w:hAnsi="" w:cs="" w:eastAsia=""/>
          <w:b w:val="false"/>
          <w:i w:val="true"/>
          <w:strike w:val="false"/>
          <w:color w:val="000000"/>
          <w:sz w:val="20"/>
          <w:u w:val="none"/>
        </w:rPr>
        <w:t xml:space="preserve">徳島地方史研究会 2013年大会(文化の森21世紀館多目的室), </w:t>
      </w:r>
      <w:r>
        <w:rPr>
          <w:rFonts w:ascii="" w:hAnsi="" w:cs="" w:eastAsia=""/>
          <w:b w:val="false"/>
          <w:i w:val="false"/>
          <w:strike w:val="false"/>
          <w:color w:val="000000"/>
          <w:sz w:val="20"/>
          <w:u w:val="none"/>
        </w:rPr>
        <w:t>2013年3月.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遍路の民俗学, --- 「お接待」を中心として ---, </w:t>
      </w:r>
      <w:r>
        <w:rPr>
          <w:rFonts w:ascii="" w:hAnsi="" w:cs="" w:eastAsia=""/>
          <w:b w:val="false"/>
          <w:i w:val="true"/>
          <w:strike w:val="false"/>
          <w:color w:val="000000"/>
          <w:sz w:val="20"/>
          <w:u w:val="none"/>
        </w:rPr>
        <w:t xml:space="preserve">平成24年度徳島大学公開講座「空海と歩く-四国阿波遍路2013」, </w:t>
      </w:r>
      <w:r>
        <w:rPr>
          <w:rFonts w:ascii="" w:hAnsi="" w:cs="" w:eastAsia=""/>
          <w:b w:val="false"/>
          <w:i w:val="false"/>
          <w:strike w:val="false"/>
          <w:color w:val="000000"/>
          <w:sz w:val="20"/>
          <w:u w:val="none"/>
        </w:rPr>
        <w:t>2013年3月.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槇 幸実,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杉野 恵 : </w:t>
      </w:r>
      <w:r>
        <w:rPr>
          <w:rFonts w:ascii="" w:hAnsi="" w:cs="" w:eastAsia=""/>
          <w:b w:val="false"/>
          <w:i w:val="false"/>
          <w:strike w:val="false"/>
          <w:color w:val="000000"/>
          <w:sz w:val="20"/>
          <w:u w:val="none"/>
        </w:rPr>
        <w:t xml:space="preserve">異なる運動様式の一過性運動が動脈機能に及ぼす影響, </w:t>
      </w:r>
      <w:r>
        <w:rPr>
          <w:rFonts w:ascii="" w:hAnsi="" w:cs="" w:eastAsia=""/>
          <w:b w:val="false"/>
          <w:i w:val="true"/>
          <w:strike w:val="false"/>
          <w:color w:val="000000"/>
          <w:sz w:val="20"/>
          <w:u w:val="none"/>
        </w:rPr>
        <w:t xml:space="preserve">平成24年度四国体育・スポーツ学会, </w:t>
      </w:r>
      <w:r>
        <w:rPr>
          <w:rFonts w:ascii="" w:hAnsi="" w:cs="" w:eastAsia=""/>
          <w:b w:val="false"/>
          <w:i w:val="false"/>
          <w:strike w:val="false"/>
          <w:color w:val="000000"/>
          <w:sz w:val="20"/>
          <w:u w:val="none"/>
        </w:rPr>
        <w:t>2013年3月.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山口 祐佳, 宮崎 泰彰, 阿比留 保奈美, </w:t>
      </w:r>
      <w:r>
        <w:rPr>
          <w:rFonts w:ascii="" w:hAnsi="" w:cs="" w:eastAsia=""/>
          <w:b w:val="true"/>
          <w:i w:val="false"/>
          <w:strike w:val="false"/>
          <w:color w:val="000000"/>
          <w:sz w:val="20"/>
          <w:u w:val="single"/>
        </w:rPr>
        <w:t>菊池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Grignard試薬を凌駕する金属ストロンチウムを用いたエステルのジアルキル化反応の開発とその応用, </w:t>
      </w:r>
      <w:r>
        <w:rPr>
          <w:rFonts w:ascii="" w:hAnsi="" w:cs="" w:eastAsia=""/>
          <w:b w:val="false"/>
          <w:i w:val="true"/>
          <w:strike w:val="false"/>
          <w:color w:val="000000"/>
          <w:sz w:val="20"/>
          <w:u w:val="single"/>
        </w:rPr>
        <w:t>日本化学会春季年会予稿集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Vol.93, </w:t>
      </w:r>
      <w:r>
        <w:rPr>
          <w:rFonts w:ascii="" w:hAnsi="" w:cs="" w:eastAsia=""/>
          <w:b w:val="false"/>
          <w:i w:val="false"/>
          <w:strike w:val="false"/>
          <w:color w:val="000000"/>
          <w:sz w:val="20"/>
          <w:u w:val="none"/>
        </w:rPr>
        <w:t>3F4-59, 2013年3月.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行本 みなみ,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森田 隼平, 葛西 博文, 山田 登志夫, 勝又 政和, 福垣内 暁, </w:t>
      </w:r>
      <w:r>
        <w:rPr>
          <w:rFonts w:ascii="" w:hAnsi="" w:cs="" w:eastAsia=""/>
          <w:b w:val="true"/>
          <w:i w:val="false"/>
          <w:strike w:val="false"/>
          <w:color w:val="000000"/>
          <w:sz w:val="20"/>
          <w:u w:val="single"/>
        </w:rPr>
        <w:t>鑪迫 典久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石炭灰固化体と天然ゼオライトによる道路排水中生態毒性物質除去能の評価, </w:t>
      </w:r>
      <w:r>
        <w:rPr>
          <w:rFonts w:ascii="" w:hAnsi="" w:cs="" w:eastAsia=""/>
          <w:b w:val="false"/>
          <w:i w:val="true"/>
          <w:strike w:val="false"/>
          <w:color w:val="000000"/>
          <w:sz w:val="20"/>
          <w:u w:val="none"/>
        </w:rPr>
        <w:t xml:space="preserve">第47回日本水環境学会年会, </w:t>
      </w:r>
      <w:r>
        <w:rPr>
          <w:rFonts w:ascii="" w:hAnsi="" w:cs="" w:eastAsia=""/>
          <w:b w:val="false"/>
          <w:i w:val="false"/>
          <w:strike w:val="false"/>
          <w:color w:val="000000"/>
          <w:sz w:val="20"/>
          <w:u w:val="none"/>
        </w:rPr>
        <w:t>2013年3月.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トエスン サラマイテ, 行本 みなみ, 森田 隼平, 葛西 博文, 山田 登志夫,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河川水中農薬等生態毒性物質の石炭灰固化体による除去能の評価, </w:t>
      </w:r>
      <w:r>
        <w:rPr>
          <w:rFonts w:ascii="" w:hAnsi="" w:cs="" w:eastAsia=""/>
          <w:b w:val="false"/>
          <w:i w:val="true"/>
          <w:strike w:val="false"/>
          <w:color w:val="000000"/>
          <w:sz w:val="20"/>
          <w:u w:val="none"/>
        </w:rPr>
        <w:t xml:space="preserve">第47回日本水環境学会年会, </w:t>
      </w:r>
      <w:r>
        <w:rPr>
          <w:rFonts w:ascii="" w:hAnsi="" w:cs="" w:eastAsia=""/>
          <w:b w:val="false"/>
          <w:i w:val="false"/>
          <w:strike w:val="false"/>
          <w:color w:val="000000"/>
          <w:sz w:val="20"/>
          <w:u w:val="none"/>
        </w:rPr>
        <w:t>2013年3月.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安田 侑右,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村田 大起, Vimal Kumar, </w:t>
      </w:r>
      <w:r>
        <w:rPr>
          <w:rFonts w:ascii="" w:hAnsi="" w:cs="" w:eastAsia=""/>
          <w:b w:val="true"/>
          <w:i w:val="false"/>
          <w:strike w:val="false"/>
          <w:color w:val="000000"/>
          <w:sz w:val="20"/>
          <w:u w:val="single"/>
        </w:rPr>
        <w:t>中田 典秀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亀田 豊</w:t>
      </w:r>
      <w:r>
        <w:rPr>
          <w:rFonts w:ascii="" w:hAnsi="" w:cs="" w:eastAsia=""/>
          <w:b w:val="true"/>
          <w:i w:val="false"/>
          <w:strike w:val="false"/>
          <w:color w:val="000000"/>
          <w:sz w:val="20"/>
          <w:u w:val="none"/>
        </w:rPr>
        <w:t xml:space="preserve">, 木村 久美子, </w:t>
      </w:r>
      <w:r>
        <w:rPr>
          <w:rFonts w:ascii="" w:hAnsi="" w:cs="" w:eastAsia=""/>
          <w:b w:val="true"/>
          <w:i w:val="false"/>
          <w:strike w:val="false"/>
          <w:color w:val="000000"/>
          <w:sz w:val="20"/>
          <w:u w:val="single"/>
        </w:rPr>
        <w:t>鑪迫 典久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水生生物3種の短期慢性毒性試験を用いた都市河川水中のPPCPsと界面活性剤の寄与の評価と毒性同定評価, </w:t>
      </w:r>
      <w:r>
        <w:rPr>
          <w:rFonts w:ascii="" w:hAnsi="" w:cs="" w:eastAsia=""/>
          <w:b w:val="false"/>
          <w:i w:val="true"/>
          <w:strike w:val="false"/>
          <w:color w:val="000000"/>
          <w:sz w:val="20"/>
          <w:u w:val="none"/>
        </w:rPr>
        <w:t xml:space="preserve">第47回日本水環境学会年会, </w:t>
      </w:r>
      <w:r>
        <w:rPr>
          <w:rFonts w:ascii="" w:hAnsi="" w:cs="" w:eastAsia=""/>
          <w:b w:val="false"/>
          <w:i w:val="false"/>
          <w:strike w:val="false"/>
          <w:color w:val="000000"/>
          <w:sz w:val="20"/>
          <w:u w:val="none"/>
        </w:rPr>
        <w:t>2013年3月.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森田 隼平, 安田 侑右,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鑪迫 典久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利用人口の多い河川の水生生物に対する生態毒性影響と毒性原因物質の特徴化, </w:t>
      </w:r>
      <w:r>
        <w:rPr>
          <w:rFonts w:ascii="" w:hAnsi="" w:cs="" w:eastAsia=""/>
          <w:b w:val="false"/>
          <w:i w:val="true"/>
          <w:strike w:val="false"/>
          <w:color w:val="000000"/>
          <w:sz w:val="20"/>
          <w:u w:val="none"/>
        </w:rPr>
        <w:t xml:space="preserve">第47回日本水環境学会年会, </w:t>
      </w:r>
      <w:r>
        <w:rPr>
          <w:rFonts w:ascii="" w:hAnsi="" w:cs="" w:eastAsia=""/>
          <w:b w:val="false"/>
          <w:i w:val="false"/>
          <w:strike w:val="false"/>
          <w:color w:val="000000"/>
          <w:sz w:val="20"/>
          <w:u w:val="none"/>
        </w:rPr>
        <w:t>2013年3月.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Hideyuki Nakagawa</w:t>
      </w:r>
      <w:r>
        <w:rPr>
          <w:rFonts w:ascii="" w:hAnsi="" w:cs="" w:eastAsia=""/>
          <w:b w:val="true"/>
          <w:i w:val="false"/>
          <w:strike w:val="false"/>
          <w:color w:val="000000"/>
          <w:sz w:val="20"/>
          <w:u w:val="none"/>
        </w:rPr>
        <w:t xml:space="preserve">, Kozue Edo, Yuri Kotake, </w:t>
      </w:r>
      <w:r>
        <w:rPr>
          <w:rFonts w:ascii="" w:hAnsi="" w:cs="" w:eastAsia=""/>
          <w:b w:val="true"/>
          <w:i w:val="false"/>
          <w:strike w:val="false"/>
          <w:color w:val="000000"/>
          <w:sz w:val="20"/>
          <w:u w:val="single"/>
        </w:rPr>
        <w:t>Hitomi Sakai</w:t>
      </w:r>
      <w:r>
        <w:rPr>
          <w:rFonts w:ascii="" w:hAnsi="" w:cs="" w:eastAsia=""/>
          <w:b w:val="true"/>
          <w:i w:val="false"/>
          <w:strike w:val="false"/>
          <w:color w:val="000000"/>
          <w:sz w:val="20"/>
          <w:u w:val="none"/>
        </w:rPr>
        <w:t>, Mitsuko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Kiyoshi Ohura : </w:t>
      </w:r>
      <w:r>
        <w:rPr>
          <w:rFonts w:ascii="" w:hAnsi="" w:cs="" w:eastAsia=""/>
          <w:b w:val="false"/>
          <w:i w:val="false"/>
          <w:strike w:val="false"/>
          <w:color w:val="000000"/>
          <w:sz w:val="20"/>
          <w:u w:val="none"/>
        </w:rPr>
        <w:t xml:space="preserve">Isolation of a novel mitogenic factor from the pedicellariae of the toxopneustid sea urchin, Toxopneustes pileolus, </w:t>
      </w:r>
      <w:r>
        <w:rPr>
          <w:rFonts w:ascii="" w:hAnsi="" w:cs="" w:eastAsia=""/>
          <w:b w:val="false"/>
          <w:i w:val="true"/>
          <w:strike w:val="false"/>
          <w:color w:val="000000"/>
          <w:sz w:val="20"/>
          <w:u w:val="single"/>
        </w:rPr>
        <w:t>Journal of Pharmacological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Vol.121, </w:t>
      </w:r>
      <w:r>
        <w:rPr>
          <w:rFonts w:ascii="" w:hAnsi="" w:cs="" w:eastAsia=""/>
          <w:b w:val="false"/>
          <w:i w:val="true"/>
          <w:strike w:val="false"/>
          <w:color w:val="000000"/>
          <w:sz w:val="20"/>
          <w:u w:val="none"/>
        </w:rPr>
        <w:t xml:space="preserve">No.Supplement 1, </w:t>
      </w:r>
      <w:r>
        <w:rPr>
          <w:rFonts w:ascii="" w:hAnsi="" w:cs="" w:eastAsia=""/>
          <w:b w:val="false"/>
          <w:i w:val="false"/>
          <w:strike w:val="false"/>
          <w:color w:val="000000"/>
          <w:sz w:val="20"/>
          <w:u w:val="none"/>
        </w:rPr>
        <w:t>157P, Mar. 2013.</w:t>
      </w:r>
    </w:p>
    <w:p>
      <w:pPr>
        <w:numPr>
          <w:numId w:val="8"/>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新潟・柏崎の震災復興 2007年中越沖地震復興まちづくり, </w:t>
      </w:r>
      <w:r>
        <w:rPr>
          <w:rFonts w:ascii="" w:hAnsi="" w:cs="" w:eastAsia=""/>
          <w:b w:val="false"/>
          <w:i w:val="false"/>
          <w:strike w:val="false"/>
          <w:color w:val="000000"/>
          <w:sz w:val="20"/>
          <w:u w:val="none"/>
        </w:rPr>
        <w:t>2013年3月.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乳幼児の養育者の育児ストレスに関する検討, --- 養育者のエンパワメントに注目した育児支援プログラム ---, </w:t>
      </w:r>
      <w:r>
        <w:rPr>
          <w:rFonts w:ascii="" w:hAnsi="" w:cs="" w:eastAsia=""/>
          <w:b w:val="false"/>
          <w:i w:val="true"/>
          <w:strike w:val="false"/>
          <w:color w:val="000000"/>
          <w:sz w:val="20"/>
          <w:u w:val="none"/>
        </w:rPr>
        <w:t xml:space="preserve">日本発達心理学会第24回大会論文集, </w:t>
      </w:r>
      <w:r>
        <w:rPr>
          <w:rFonts w:ascii="" w:hAnsi="" w:cs="" w:eastAsia=""/>
          <w:b w:val="false"/>
          <w:i w:val="false"/>
          <w:strike w:val="false"/>
          <w:color w:val="000000"/>
          <w:sz w:val="20"/>
          <w:u w:val="none"/>
        </w:rPr>
        <w:t>228, 2013年3月.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特別支援教育への学習支援ボランティア学生の活用における成果と課題, </w:t>
      </w:r>
      <w:r>
        <w:rPr>
          <w:rFonts w:ascii="" w:hAnsi="" w:cs="" w:eastAsia=""/>
          <w:b w:val="false"/>
          <w:i w:val="true"/>
          <w:strike w:val="false"/>
          <w:color w:val="000000"/>
          <w:sz w:val="20"/>
          <w:u w:val="none"/>
        </w:rPr>
        <w:t xml:space="preserve">日本発達心理学会痔24回大会論文集, </w:t>
      </w:r>
      <w:r>
        <w:rPr>
          <w:rFonts w:ascii="" w:hAnsi="" w:cs="" w:eastAsia=""/>
          <w:b w:val="false"/>
          <w:i w:val="false"/>
          <w:strike w:val="false"/>
          <w:color w:val="000000"/>
          <w:sz w:val="20"/>
          <w:u w:val="none"/>
        </w:rPr>
        <w:t>52, 2013年3月.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青矢 睦月</w:t>
      </w:r>
      <w:r>
        <w:rPr>
          <w:rFonts w:ascii="" w:hAnsi="" w:cs="" w:eastAsia=""/>
          <w:b w:val="true"/>
          <w:i w:val="false"/>
          <w:strike w:val="false"/>
          <w:color w:val="000000"/>
          <w:sz w:val="20"/>
          <w:u w:val="none"/>
        </w:rPr>
        <w:t xml:space="preserve">, 遠藤 俊祐, 水上 知行, ウォリス サイモン : </w:t>
      </w:r>
      <w:r>
        <w:rPr>
          <w:rFonts w:ascii="" w:hAnsi="" w:cs="" w:eastAsia=""/>
          <w:b w:val="false"/>
          <w:i w:val="false"/>
          <w:strike w:val="false"/>
          <w:color w:val="000000"/>
          <w:sz w:val="20"/>
          <w:u w:val="none"/>
        </w:rPr>
        <w:t xml:space="preserve">三波川帯における超苦鉄質岩類の分布パターンとその起源，及び白亜紀三波川沈み込み帯における大陸地殻の厚さ．, </w:t>
      </w:r>
      <w:r>
        <w:rPr>
          <w:rFonts w:ascii="" w:hAnsi="" w:cs="" w:eastAsia=""/>
          <w:b w:val="false"/>
          <w:i w:val="true"/>
          <w:strike w:val="false"/>
          <w:color w:val="000000"/>
          <w:sz w:val="20"/>
          <w:u w:val="none"/>
        </w:rPr>
        <w:t xml:space="preserve">変成岩などシンポジウム(於札幌市), </w:t>
      </w:r>
      <w:r>
        <w:rPr>
          <w:rFonts w:ascii="" w:hAnsi="" w:cs="" w:eastAsia=""/>
          <w:b w:val="false"/>
          <w:i w:val="false"/>
          <w:strike w:val="false"/>
          <w:color w:val="000000"/>
          <w:sz w:val="20"/>
          <w:u w:val="none"/>
        </w:rPr>
        <w:t>2013年3月.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四国の三番叟まわし・えびすまわし調査-趣旨説明, </w:t>
      </w:r>
      <w:r>
        <w:rPr>
          <w:rFonts w:ascii="" w:hAnsi="" w:cs="" w:eastAsia=""/>
          <w:b w:val="false"/>
          <w:i w:val="true"/>
          <w:strike w:val="false"/>
          <w:color w:val="000000"/>
          <w:sz w:val="20"/>
          <w:u w:val="none"/>
        </w:rPr>
        <w:t xml:space="preserve">「四国の三番叟まわし・えびすまわし」調査報告会, </w:t>
      </w:r>
      <w:r>
        <w:rPr>
          <w:rFonts w:ascii="" w:hAnsi="" w:cs="" w:eastAsia=""/>
          <w:b w:val="false"/>
          <w:i w:val="false"/>
          <w:strike w:val="false"/>
          <w:color w:val="000000"/>
          <w:sz w:val="20"/>
          <w:u w:val="none"/>
        </w:rPr>
        <w:t>2013年3月.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療育を受けている子どもの母親意識の変化, --- 子どもに対する意識を中心に母親の振り返りを通して ---, </w:t>
      </w:r>
      <w:r>
        <w:rPr>
          <w:rFonts w:ascii="" w:hAnsi="" w:cs="" w:eastAsia=""/>
          <w:b w:val="false"/>
          <w:i w:val="true"/>
          <w:strike w:val="false"/>
          <w:color w:val="000000"/>
          <w:sz w:val="20"/>
          <w:u w:val="none"/>
        </w:rPr>
        <w:t xml:space="preserve">日本発達心理学会第24回発表論文集, </w:t>
      </w:r>
      <w:r>
        <w:rPr>
          <w:rFonts w:ascii="" w:hAnsi="" w:cs="" w:eastAsia=""/>
          <w:b w:val="false"/>
          <w:i w:val="false"/>
          <w:strike w:val="false"/>
          <w:color w:val="000000"/>
          <w:sz w:val="20"/>
          <w:u w:val="none"/>
        </w:rPr>
        <w:t>566, 2013年3月.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レプリカ法の成果と農耕の伝播と変容-四国-, </w:t>
      </w:r>
      <w:r>
        <w:rPr>
          <w:rFonts w:ascii="" w:hAnsi="" w:cs="" w:eastAsia=""/>
          <w:b w:val="false"/>
          <w:i w:val="true"/>
          <w:strike w:val="false"/>
          <w:color w:val="000000"/>
          <w:sz w:val="20"/>
          <w:u w:val="none"/>
        </w:rPr>
        <w:t xml:space="preserve">レプリカ法の開発は何を明らかにしたのか, </w:t>
      </w:r>
      <w:r>
        <w:rPr>
          <w:rFonts w:ascii="" w:hAnsi="" w:cs="" w:eastAsia=""/>
          <w:b w:val="false"/>
          <w:i w:val="false"/>
          <w:strike w:val="false"/>
          <w:color w:val="000000"/>
          <w:sz w:val="20"/>
          <w:u w:val="none"/>
        </w:rPr>
        <w:t>20-27, 2013年3月.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村上 公一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一般化された2種の共生モデルについて, </w:t>
      </w:r>
      <w:r>
        <w:rPr>
          <w:rFonts w:ascii="" w:hAnsi="" w:cs="" w:eastAsia=""/>
          <w:b w:val="false"/>
          <w:i w:val="true"/>
          <w:strike w:val="false"/>
          <w:color w:val="000000"/>
          <w:sz w:val="20"/>
          <w:u w:val="none"/>
        </w:rPr>
        <w:t xml:space="preserve">関数方程式の定性的理論ワークショップ, </w:t>
      </w:r>
      <w:r>
        <w:rPr>
          <w:rFonts w:ascii="" w:hAnsi="" w:cs="" w:eastAsia=""/>
          <w:b w:val="false"/>
          <w:i w:val="false"/>
          <w:strike w:val="false"/>
          <w:color w:val="000000"/>
          <w:sz w:val="20"/>
          <w:u w:val="none"/>
        </w:rPr>
        <w:t>2013年3月.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行實 鉄平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充宏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メディカル・フィットネス施設と総合型地域スポーツクラブの連携事業に関する研究∼ヘルスリテラシー概念による事業評価の検討∼, </w:t>
      </w:r>
      <w:r>
        <w:rPr>
          <w:rFonts w:ascii="" w:hAnsi="" w:cs="" w:eastAsia=""/>
          <w:b w:val="false"/>
          <w:i w:val="true"/>
          <w:strike w:val="false"/>
          <w:color w:val="000000"/>
          <w:sz w:val="20"/>
          <w:u w:val="none"/>
        </w:rPr>
        <w:t xml:space="preserve">日本体育・スポーツ経営学会第36回大会号, </w:t>
      </w:r>
      <w:r>
        <w:rPr>
          <w:rFonts w:ascii="" w:hAnsi="" w:cs="" w:eastAsia=""/>
          <w:b w:val="false"/>
          <w:i w:val="false"/>
          <w:strike w:val="false"/>
          <w:color w:val="000000"/>
          <w:sz w:val="20"/>
          <w:u w:val="none"/>
        </w:rPr>
        <w:t>15-16, 2013年3月.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SAMJESKE Gabor, 永松 伸一, 長澤 兼作, 今泉 吉明, 鷹尾 忍, 関澤 央輝, </w:t>
      </w: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宇留賀 朋哉, 岩澤 康裕 : </w:t>
      </w:r>
      <w:r>
        <w:rPr>
          <w:rFonts w:ascii="" w:hAnsi="" w:cs="" w:eastAsia=""/>
          <w:b w:val="false"/>
          <w:i w:val="false"/>
          <w:strike w:val="false"/>
          <w:color w:val="000000"/>
          <w:sz w:val="20"/>
          <w:u w:val="none"/>
        </w:rPr>
        <w:t xml:space="preserve">酸素還元反応過程における固体高分子形燃料電池Pt-Sn(酸化型)/C and Pt-Sn(還元型)/Cカソード触媒のin situ XAFS及び電気化学的研究, </w:t>
      </w:r>
      <w:r>
        <w:rPr>
          <w:rFonts w:ascii="" w:hAnsi="" w:cs="" w:eastAsia=""/>
          <w:b w:val="false"/>
          <w:i w:val="true"/>
          <w:strike w:val="false"/>
          <w:color w:val="000000"/>
          <w:sz w:val="20"/>
          <w:u w:val="none"/>
        </w:rPr>
        <w:t xml:space="preserve">日本化学会第93春季年会, </w:t>
      </w:r>
      <w:r>
        <w:rPr>
          <w:rFonts w:ascii="" w:hAnsi="" w:cs="" w:eastAsia=""/>
          <w:b w:val="false"/>
          <w:i w:val="false"/>
          <w:strike w:val="false"/>
          <w:color w:val="000000"/>
          <w:sz w:val="20"/>
          <w:u w:val="none"/>
        </w:rPr>
        <w:t>2013年3月.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長澤 兼作, 永松 伸一, 鷹尾 忍, Samjeske Gabor, 今泉 吉明, 関澤 央輝, </w:t>
      </w: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宇留賀 朋哉, 岩澤 康裕 : </w:t>
      </w:r>
      <w:r>
        <w:rPr>
          <w:rFonts w:ascii="" w:hAnsi="" w:cs="" w:eastAsia=""/>
          <w:b w:val="false"/>
          <w:i w:val="false"/>
          <w:strike w:val="false"/>
          <w:color w:val="000000"/>
          <w:sz w:val="20"/>
          <w:u w:val="none"/>
        </w:rPr>
        <w:t xml:space="preserve">固体高分子型形燃料電池Pt/C触媒の酸素還元反応活性と電位サイクル耐久性試験における白金触媒酸素還元反応のに及ぼす炭素担体効果, </w:t>
      </w:r>
      <w:r>
        <w:rPr>
          <w:rFonts w:ascii="" w:hAnsi="" w:cs="" w:eastAsia=""/>
          <w:b w:val="false"/>
          <w:i w:val="true"/>
          <w:strike w:val="false"/>
          <w:color w:val="000000"/>
          <w:sz w:val="20"/>
          <w:u w:val="none"/>
        </w:rPr>
        <w:t xml:space="preserve">日本化学会第93春季年会, </w:t>
      </w:r>
      <w:r>
        <w:rPr>
          <w:rFonts w:ascii="" w:hAnsi="" w:cs="" w:eastAsia=""/>
          <w:b w:val="false"/>
          <w:i w:val="false"/>
          <w:strike w:val="false"/>
          <w:color w:val="000000"/>
          <w:sz w:val="20"/>
          <w:u w:val="none"/>
        </w:rPr>
        <w:t>2013年3月.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鷹尾 忍, 長澤 兼作, 鷹尾 康一朗, 塚原 剛彦, </w:t>
      </w: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永松 伸一, Samjeske Gabor, 今泉 吉明, 岩澤 康裕 : </w:t>
      </w:r>
      <w:r>
        <w:rPr>
          <w:rFonts w:ascii="" w:hAnsi="" w:cs="" w:eastAsia=""/>
          <w:b w:val="false"/>
          <w:i w:val="false"/>
          <w:strike w:val="false"/>
          <w:color w:val="000000"/>
          <w:sz w:val="20"/>
          <w:u w:val="none"/>
        </w:rPr>
        <w:t xml:space="preserve">新規白金Ptコア-スズSnO2シェル燃料電池触媒の活性機構構造に関する研究, </w:t>
      </w:r>
      <w:r>
        <w:rPr>
          <w:rFonts w:ascii="" w:hAnsi="" w:cs="" w:eastAsia=""/>
          <w:b w:val="false"/>
          <w:i w:val="true"/>
          <w:strike w:val="false"/>
          <w:color w:val="000000"/>
          <w:sz w:val="20"/>
          <w:u w:val="none"/>
        </w:rPr>
        <w:t xml:space="preserve">日本化学会第93春季年会, </w:t>
      </w:r>
      <w:r>
        <w:rPr>
          <w:rFonts w:ascii="" w:hAnsi="" w:cs="" w:eastAsia=""/>
          <w:b w:val="false"/>
          <w:i w:val="false"/>
          <w:strike w:val="false"/>
          <w:color w:val="000000"/>
          <w:sz w:val="20"/>
          <w:u w:val="none"/>
        </w:rPr>
        <w:t>2013年3月.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XANESスペクトル解析の基礎:pre-edgeピークで見る分子の局所構造, </w:t>
      </w:r>
      <w:r>
        <w:rPr>
          <w:rFonts w:ascii="" w:hAnsi="" w:cs="" w:eastAsia=""/>
          <w:b w:val="false"/>
          <w:i w:val="true"/>
          <w:strike w:val="false"/>
          <w:color w:val="000000"/>
          <w:sz w:val="20"/>
          <w:u w:val="none"/>
        </w:rPr>
        <w:t xml:space="preserve">日本化学会第93春季年会, </w:t>
      </w:r>
      <w:r>
        <w:rPr>
          <w:rFonts w:ascii="" w:hAnsi="" w:cs="" w:eastAsia=""/>
          <w:b w:val="false"/>
          <w:i w:val="false"/>
          <w:strike w:val="false"/>
          <w:color w:val="000000"/>
          <w:sz w:val="20"/>
          <w:u w:val="none"/>
        </w:rPr>
        <w:t>2013年3月.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石黒 志, 才田 隆広, 長澤 兼作, 関澤 央輝, 新田 清文, 宇留賀 朋哉, </w:t>
      </w: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横山 利彦, 大越 慎一, 唯 美津木 : </w:t>
      </w:r>
      <w:r>
        <w:rPr>
          <w:rFonts w:ascii="" w:hAnsi="" w:cs="" w:eastAsia=""/>
          <w:b w:val="false"/>
          <w:i w:val="false"/>
          <w:strike w:val="false"/>
          <w:color w:val="000000"/>
          <w:sz w:val="20"/>
          <w:u w:val="none"/>
        </w:rPr>
        <w:t xml:space="preserve">燃料電池MEA内Pt/Cカソード触媒のin-situ時間分解XAFS構造解析, </w:t>
      </w:r>
      <w:r>
        <w:rPr>
          <w:rFonts w:ascii="" w:hAnsi="" w:cs="" w:eastAsia=""/>
          <w:b w:val="false"/>
          <w:i w:val="true"/>
          <w:strike w:val="false"/>
          <w:color w:val="000000"/>
          <w:sz w:val="20"/>
          <w:u w:val="none"/>
        </w:rPr>
        <w:t xml:space="preserve">日本化学会第93春季年会, </w:t>
      </w:r>
      <w:r>
        <w:rPr>
          <w:rFonts w:ascii="" w:hAnsi="" w:cs="" w:eastAsia=""/>
          <w:b w:val="false"/>
          <w:i w:val="false"/>
          <w:strike w:val="false"/>
          <w:color w:val="000000"/>
          <w:sz w:val="20"/>
          <w:u w:val="none"/>
        </w:rPr>
        <w:t>2013年3月.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永松 伸一, 鷹尾 忍, 今泉 吉明, </w:t>
      </w: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Samjeske Gabor, 関澤 央輝, 長澤 兼作, Liu Licheng, 宇留賀 朋哉, 岩澤 康裕 : </w:t>
      </w:r>
      <w:r>
        <w:rPr>
          <w:rFonts w:ascii="" w:hAnsi="" w:cs="" w:eastAsia=""/>
          <w:b w:val="false"/>
          <w:i w:val="false"/>
          <w:strike w:val="false"/>
          <w:color w:val="000000"/>
          <w:sz w:val="20"/>
          <w:u w:val="none"/>
        </w:rPr>
        <w:t xml:space="preserve">Pdコア・Ptシェル型の固体高分子形燃料電池カソード触媒の電位制御反応過程におけるin-situ時間分解XAFS解析, </w:t>
      </w:r>
      <w:r>
        <w:rPr>
          <w:rFonts w:ascii="" w:hAnsi="" w:cs="" w:eastAsia=""/>
          <w:b w:val="false"/>
          <w:i w:val="true"/>
          <w:strike w:val="false"/>
          <w:color w:val="000000"/>
          <w:sz w:val="20"/>
          <w:u w:val="none"/>
        </w:rPr>
        <w:t xml:space="preserve">日本化学会第93春季年会, </w:t>
      </w:r>
      <w:r>
        <w:rPr>
          <w:rFonts w:ascii="" w:hAnsi="" w:cs="" w:eastAsia=""/>
          <w:b w:val="false"/>
          <w:i w:val="false"/>
          <w:strike w:val="false"/>
          <w:color w:val="000000"/>
          <w:sz w:val="20"/>
          <w:u w:val="none"/>
        </w:rPr>
        <w:t>2013年3月.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稲井 美由紀, 山内 聡, </w:t>
      </w:r>
      <w:r>
        <w:rPr>
          <w:rFonts w:ascii="" w:hAnsi="" w:cs="" w:eastAsia=""/>
          <w:b w:val="true"/>
          <w:i w:val="false"/>
          <w:strike w:val="false"/>
          <w:color w:val="000000"/>
          <w:sz w:val="20"/>
          <w:u w:val="single"/>
        </w:rPr>
        <w:t>増田 俊哉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オキシミオグロビン参加に対するポリフェノールの効果-脂質の共存，非共存条件での検討, </w:t>
      </w:r>
      <w:r>
        <w:rPr>
          <w:rFonts w:ascii="" w:hAnsi="" w:cs="" w:eastAsia=""/>
          <w:b w:val="false"/>
          <w:i w:val="true"/>
          <w:strike w:val="false"/>
          <w:color w:val="000000"/>
          <w:sz w:val="20"/>
          <w:u w:val="none"/>
        </w:rPr>
        <w:t xml:space="preserve">日本農芸化学会2013年度大会講演要旨集, </w:t>
      </w:r>
      <w:r>
        <w:rPr>
          <w:rFonts w:ascii="" w:hAnsi="" w:cs="" w:eastAsia=""/>
          <w:b w:val="false"/>
          <w:i w:val="false"/>
          <w:strike w:val="false"/>
          <w:color w:val="000000"/>
          <w:sz w:val="20"/>
          <w:u w:val="none"/>
        </w:rPr>
        <w:t>2013年3月.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三浦 ゆか理, 稲井 美由紀, </w:t>
      </w:r>
      <w:r>
        <w:rPr>
          <w:rFonts w:ascii="" w:hAnsi="" w:cs="" w:eastAsia=""/>
          <w:b w:val="true"/>
          <w:i w:val="false"/>
          <w:strike w:val="false"/>
          <w:color w:val="000000"/>
          <w:sz w:val="20"/>
          <w:u w:val="single"/>
        </w:rPr>
        <w:t>増田 俊哉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チオールによるフラボノイドの抗酸化性増強効果-成分間反応物からの解析-, </w:t>
      </w:r>
      <w:r>
        <w:rPr>
          <w:rFonts w:ascii="" w:hAnsi="" w:cs="" w:eastAsia=""/>
          <w:b w:val="false"/>
          <w:i w:val="true"/>
          <w:strike w:val="false"/>
          <w:color w:val="000000"/>
          <w:sz w:val="20"/>
          <w:u w:val="none"/>
        </w:rPr>
        <w:t xml:space="preserve">2013年度日本農芸化学会大会, </w:t>
      </w:r>
      <w:r>
        <w:rPr>
          <w:rFonts w:ascii="" w:hAnsi="" w:cs="" w:eastAsia=""/>
          <w:b w:val="false"/>
          <w:i w:val="false"/>
          <w:strike w:val="false"/>
          <w:color w:val="000000"/>
          <w:sz w:val="20"/>
          <w:u w:val="none"/>
        </w:rPr>
        <w:t>2013年3月.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久田 旭彦</w:t>
      </w:r>
      <w:r>
        <w:rPr>
          <w:rFonts w:ascii="" w:hAnsi="" w:cs="" w:eastAsia=""/>
          <w:b w:val="true"/>
          <w:i w:val="false"/>
          <w:strike w:val="false"/>
          <w:color w:val="000000"/>
          <w:sz w:val="20"/>
          <w:u w:val="none"/>
        </w:rPr>
        <w:t xml:space="preserve">, 山田 保誠 : </w:t>
      </w:r>
      <w:r>
        <w:rPr>
          <w:rFonts w:ascii="" w:hAnsi="" w:cs="" w:eastAsia=""/>
          <w:b w:val="false"/>
          <w:i w:val="false"/>
          <w:strike w:val="false"/>
          <w:color w:val="000000"/>
          <w:sz w:val="20"/>
          <w:u w:val="none"/>
        </w:rPr>
        <w:t xml:space="preserve">核磁気共鳴法によるMg系合金薄膜の水素化特性の研究, </w:t>
      </w:r>
      <w:r>
        <w:rPr>
          <w:rFonts w:ascii="" w:hAnsi="" w:cs="" w:eastAsia=""/>
          <w:b w:val="false"/>
          <w:i w:val="true"/>
          <w:strike w:val="false"/>
          <w:color w:val="000000"/>
          <w:sz w:val="20"/>
          <w:u w:val="single"/>
        </w:rPr>
        <w:t>日本物理学会誌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No.759, </w:t>
      </w:r>
      <w:r>
        <w:rPr>
          <w:rFonts w:ascii="" w:hAnsi="" w:cs="" w:eastAsia=""/>
          <w:b w:val="false"/>
          <w:i w:val="false"/>
          <w:strike w:val="false"/>
          <w:color w:val="000000"/>
          <w:sz w:val="20"/>
          <w:u w:val="none"/>
        </w:rPr>
        <w:t>43, 2013年3月.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山本 真衣, </w:t>
      </w:r>
      <w:r>
        <w:rPr>
          <w:rFonts w:ascii="" w:hAnsi="" w:cs="" w:eastAsia=""/>
          <w:b w:val="true"/>
          <w:i w:val="false"/>
          <w:strike w:val="false"/>
          <w:color w:val="000000"/>
          <w:sz w:val="20"/>
          <w:u w:val="single"/>
        </w:rPr>
        <w:t>久田 旭彦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田鎖 学, 加藤 弘昴, 関根 ちひろ : </w:t>
      </w:r>
      <w:r>
        <w:rPr>
          <w:rFonts w:ascii="" w:hAnsi="" w:cs="" w:eastAsia=""/>
          <w:b w:val="false"/>
          <w:i w:val="false"/>
          <w:strike w:val="false"/>
          <w:color w:val="000000"/>
          <w:sz w:val="20"/>
          <w:u w:val="none"/>
        </w:rPr>
        <w:t>充填スクッテルダイト(Pr</w:t>
      </w:r>
      <w:r>
        <w:rPr>
          <w:rFonts w:ascii="" w:hAnsi="" w:cs="" w:eastAsia=""/>
          <w:b w:val="false"/>
          <w:i w:val="false"/>
          <w:strike w:val="false"/>
          <w:color w:val="000000"/>
          <w:sz w:val="20"/>
          <w:u w:val="none"/>
          <w:vertAlign w:val="subscript"/>
        </w:rPr>
        <w:t>0.90</w:t>
      </w:r>
      <w:r>
        <w:rPr>
          <w:rFonts w:ascii="" w:hAnsi="" w:cs="" w:eastAsia=""/>
          <w:b w:val="false"/>
          <w:i w:val="false"/>
          <w:strike w:val="false"/>
          <w:color w:val="000000"/>
          <w:sz w:val="20"/>
          <w:u w:val="none"/>
        </w:rPr>
        <w:t>Ce</w:t>
      </w:r>
      <w:r>
        <w:rPr>
          <w:rFonts w:ascii="" w:hAnsi="" w:cs="" w:eastAsia=""/>
          <w:b w:val="false"/>
          <w:i w:val="false"/>
          <w:strike w:val="false"/>
          <w:color w:val="000000"/>
          <w:sz w:val="20"/>
          <w:u w:val="none"/>
          <w:vertAlign w:val="subscript"/>
        </w:rPr>
        <w:t>0.10</w:t>
      </w:r>
      <w:r>
        <w:rPr>
          <w:rFonts w:ascii="" w:hAnsi="" w:cs="" w:eastAsia=""/>
          <w:b w:val="false"/>
          <w:i w:val="false"/>
          <w:strike w:val="false"/>
          <w:color w:val="000000"/>
          <w:sz w:val="20"/>
          <w:u w:val="none"/>
        </w:rPr>
        <w:t>)Ru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のNMR測定,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623, 2013年3月.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田中 斗志貴, 鈴木 淳一郎, 松林 和幸, 上床 美也, 酒井 明人, 中辻 知, </w:t>
      </w:r>
      <w:r>
        <w:rPr>
          <w:rFonts w:ascii="" w:hAnsi="" w:cs="" w:eastAsia=""/>
          <w:b w:val="true"/>
          <w:i w:val="false"/>
          <w:strike w:val="false"/>
          <w:color w:val="000000"/>
          <w:sz w:val="20"/>
          <w:u w:val="single"/>
        </w:rPr>
        <w:t>久田 旭彦</w:t>
      </w:r>
      <w:r>
        <w:rPr>
          <w:rFonts w:ascii="" w:hAnsi="" w:cs="" w:eastAsia=""/>
          <w:b w:val="true"/>
          <w:i w:val="false"/>
          <w:strike w:val="false"/>
          <w:color w:val="000000"/>
          <w:sz w:val="20"/>
          <w:u w:val="none"/>
        </w:rPr>
        <w:t xml:space="preserve">, 北川 健太郎, 久保 康則 : </w:t>
      </w:r>
      <w:r>
        <w:rPr>
          <w:rFonts w:ascii="" w:hAnsi="" w:cs="" w:eastAsia=""/>
          <w:b w:val="false"/>
          <w:i w:val="false"/>
          <w:strike w:val="false"/>
          <w:color w:val="000000"/>
          <w:sz w:val="20"/>
          <w:u w:val="none"/>
        </w:rPr>
        <w:t>PrV</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Al</w:t>
      </w:r>
      <w:r>
        <w:rPr>
          <w:rFonts w:ascii="" w:hAnsi="" w:cs="" w:eastAsia=""/>
          <w:b w:val="false"/>
          <w:i w:val="false"/>
          <w:strike w:val="false"/>
          <w:color w:val="000000"/>
          <w:sz w:val="20"/>
          <w:u w:val="none"/>
          <w:vertAlign w:val="subscript"/>
        </w:rPr>
        <w:t>20</w:t>
      </w:r>
      <w:r>
        <w:rPr>
          <w:rFonts w:ascii="" w:hAnsi="" w:cs="" w:eastAsia=""/>
          <w:b w:val="false"/>
          <w:i w:val="false"/>
          <w:strike w:val="false"/>
          <w:color w:val="000000"/>
          <w:sz w:val="20"/>
          <w:u w:val="none"/>
        </w:rPr>
        <w:t xml:space="preserve">の圧力制御による四極子秩序の研究,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626, 2013年3月.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大熊 一正, </w:t>
      </w:r>
      <w:r>
        <w:rPr>
          <w:rFonts w:ascii="" w:hAnsi="" w:cs="" w:eastAsia=""/>
          <w:b w:val="true"/>
          <w:i w:val="false"/>
          <w:strike w:val="false"/>
          <w:color w:val="000000"/>
          <w:sz w:val="20"/>
          <w:u w:val="single"/>
        </w:rPr>
        <w:t>日置 善郎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ハドロンコライダーによる非標準トップ-グル―オン結合の制限, </w:t>
      </w:r>
      <w:r>
        <w:rPr>
          <w:rFonts w:ascii="" w:hAnsi="" w:cs="" w:eastAsia=""/>
          <w:b w:val="false"/>
          <w:i w:val="true"/>
          <w:strike w:val="false"/>
          <w:color w:val="000000"/>
          <w:sz w:val="20"/>
          <w:u w:val="single"/>
        </w:rPr>
        <w:t>日本物理学会年次大会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2013年3月.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早出 彩, 才田 隆広, 石黒 志, Sutasinee Kityakarn, 関澤 央輝, 宇留賀 朋哉, 長澤 兼作, </w:t>
      </w: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横山 利彦, 唯 美津木 : </w:t>
      </w:r>
      <w:r>
        <w:rPr>
          <w:rFonts w:ascii="" w:hAnsi="" w:cs="" w:eastAsia=""/>
          <w:b w:val="false"/>
          <w:i w:val="false"/>
          <w:strike w:val="false"/>
          <w:color w:val="000000"/>
          <w:sz w:val="20"/>
          <w:u w:val="none"/>
        </w:rPr>
        <w:t xml:space="preserve">In-situ 時間分解XAFS 法を用いた過渡電圧観察時のPt/C触媒の価数変化, </w:t>
      </w:r>
      <w:r>
        <w:rPr>
          <w:rFonts w:ascii="" w:hAnsi="" w:cs="" w:eastAsia=""/>
          <w:b w:val="false"/>
          <w:i w:val="true"/>
          <w:strike w:val="false"/>
          <w:color w:val="000000"/>
          <w:sz w:val="20"/>
          <w:u w:val="none"/>
        </w:rPr>
        <w:t xml:space="preserve">電気化学会第80回大会, </w:t>
      </w:r>
      <w:r>
        <w:rPr>
          <w:rFonts w:ascii="" w:hAnsi="" w:cs="" w:eastAsia=""/>
          <w:b w:val="false"/>
          <w:i w:val="false"/>
          <w:strike w:val="false"/>
          <w:color w:val="000000"/>
          <w:sz w:val="20"/>
          <w:u w:val="none"/>
        </w:rPr>
        <w:t>2013年3月.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才田 隆広, 早出 彩, Sutasinee Kityakarn, 石黒 志, 関澤 央輝, 宇留賀 朋哉, 長澤 兼作, </w:t>
      </w: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横山 利彦, 唯 美津木 : </w:t>
      </w:r>
      <w:r>
        <w:rPr>
          <w:rFonts w:ascii="" w:hAnsi="" w:cs="" w:eastAsia=""/>
          <w:b w:val="false"/>
          <w:i w:val="false"/>
          <w:strike w:val="false"/>
          <w:color w:val="000000"/>
          <w:sz w:val="20"/>
          <w:u w:val="none"/>
        </w:rPr>
        <w:t xml:space="preserve">In-situ空間分解XAFS法を用いた二次元空間におけるPt/C触媒の酸化還元挙動, </w:t>
      </w:r>
      <w:r>
        <w:rPr>
          <w:rFonts w:ascii="" w:hAnsi="" w:cs="" w:eastAsia=""/>
          <w:b w:val="false"/>
          <w:i w:val="true"/>
          <w:strike w:val="false"/>
          <w:color w:val="000000"/>
          <w:sz w:val="20"/>
          <w:u w:val="none"/>
        </w:rPr>
        <w:t xml:space="preserve">電気化学会第80回大会, </w:t>
      </w:r>
      <w:r>
        <w:rPr>
          <w:rFonts w:ascii="" w:hAnsi="" w:cs="" w:eastAsia=""/>
          <w:b w:val="false"/>
          <w:i w:val="false"/>
          <w:strike w:val="false"/>
          <w:color w:val="000000"/>
          <w:sz w:val="20"/>
          <w:u w:val="none"/>
        </w:rPr>
        <w:t>2013年3月.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食品製造設備の汚れに関連する微生物について, </w:t>
      </w:r>
      <w:r>
        <w:rPr>
          <w:rFonts w:ascii="" w:hAnsi="" w:cs="" w:eastAsia=""/>
          <w:b w:val="false"/>
          <w:i w:val="true"/>
          <w:strike w:val="false"/>
          <w:color w:val="000000"/>
          <w:sz w:val="20"/>
          <w:u w:val="none"/>
        </w:rPr>
        <w:t xml:space="preserve">神戸食品微生物研究会産学連携研究発表会特別講演, </w:t>
      </w:r>
      <w:r>
        <w:rPr>
          <w:rFonts w:ascii="" w:hAnsi="" w:cs="" w:eastAsia=""/>
          <w:b w:val="false"/>
          <w:i w:val="false"/>
          <w:strike w:val="false"/>
          <w:color w:val="000000"/>
          <w:sz w:val="20"/>
          <w:u w:val="none"/>
        </w:rPr>
        <w:t>2013年3月.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中島 遼,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萩原 亮, 島 龍夫 : </w:t>
      </w:r>
      <w:r>
        <w:rPr>
          <w:rFonts w:ascii="" w:hAnsi="" w:cs="" w:eastAsia=""/>
          <w:b w:val="false"/>
          <w:i w:val="false"/>
          <w:strike w:val="false"/>
          <w:color w:val="000000"/>
          <w:sz w:val="20"/>
          <w:u w:val="none"/>
        </w:rPr>
        <w:t>混合セラミックス系PrBa</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Cu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8</w:t>
      </w:r>
      <w:r>
        <w:rPr>
          <w:rFonts w:ascii="" w:hAnsi="" w:cs="" w:eastAsia=""/>
          <w:b w:val="false"/>
          <w:i w:val="false"/>
          <w:strike w:val="false"/>
          <w:color w:val="000000"/>
          <w:sz w:val="20"/>
          <w:u w:val="none"/>
        </w:rPr>
        <w:t xml:space="preserve">における還元処理によるキャリア制御と超伝導,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705, 2013年3月.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宮崎 烈, 萩原 亮, 島 龍夫,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Pr</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Ba</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Cu</w:t>
      </w:r>
      <w:r>
        <w:rPr>
          <w:rFonts w:ascii="" w:hAnsi="" w:cs="" w:eastAsia=""/>
          <w:b w:val="false"/>
          <w:i w:val="false"/>
          <w:strike w:val="false"/>
          <w:color w:val="000000"/>
          <w:sz w:val="20"/>
          <w:u w:val="none"/>
          <w:vertAlign w:val="subscript"/>
        </w:rPr>
        <w:t>7</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15-δ</w:t>
      </w:r>
      <w:r>
        <w:rPr>
          <w:rFonts w:ascii="" w:hAnsi="" w:cs="" w:eastAsia=""/>
          <w:b w:val="false"/>
          <w:i w:val="false"/>
          <w:strike w:val="false"/>
          <w:color w:val="000000"/>
          <w:sz w:val="20"/>
          <w:u w:val="none"/>
        </w:rPr>
        <w:t xml:space="preserve">単一相の常圧下合成手法の探求と超伝導発現条件の考察,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705, 2013年3月.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的場 秀樹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トレーニング効果の発現における活性酸素種の役割に関する最近の研究と今後の課題, </w:t>
      </w:r>
      <w:r>
        <w:rPr>
          <w:rFonts w:ascii="" w:hAnsi="" w:cs="" w:eastAsia=""/>
          <w:b w:val="false"/>
          <w:i w:val="true"/>
          <w:strike w:val="false"/>
          <w:color w:val="000000"/>
          <w:sz w:val="20"/>
          <w:u w:val="none"/>
        </w:rPr>
        <w:t xml:space="preserve">四国体育スポーツ学会兼日本体育学会四国支部平成24年度研究会資料, </w:t>
      </w:r>
      <w:r>
        <w:rPr>
          <w:rFonts w:ascii="" w:hAnsi="" w:cs="" w:eastAsia=""/>
          <w:b w:val="false"/>
          <w:i w:val="false"/>
          <w:strike w:val="false"/>
          <w:color w:val="000000"/>
          <w:sz w:val="20"/>
          <w:u w:val="none"/>
        </w:rPr>
        <w:t>13-14, 2013年3月.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地域づくりコーディネート・ゲーム, </w:t>
      </w:r>
      <w:r>
        <w:rPr>
          <w:rFonts w:ascii="" w:hAnsi="" w:cs="" w:eastAsia=""/>
          <w:b w:val="false"/>
          <w:i w:val="false"/>
          <w:strike w:val="false"/>
          <w:color w:val="000000"/>
          <w:sz w:val="20"/>
          <w:u w:val="none"/>
        </w:rPr>
        <w:t>2012年4月.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河原崎 貴光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fakepic, </w:t>
      </w:r>
      <w:r>
        <w:rPr>
          <w:rFonts w:ascii="" w:hAnsi="" w:cs="" w:eastAsia=""/>
          <w:b w:val="false"/>
          <w:i w:val="true"/>
          <w:strike w:val="false"/>
          <w:color w:val="000000"/>
          <w:sz w:val="20"/>
          <w:u w:val="none"/>
        </w:rPr>
        <w:t xml:space="preserve">KOMMEN SIE NACH HAUSE Norwegen, </w:t>
      </w:r>
      <w:r>
        <w:rPr>
          <w:rFonts w:ascii="" w:hAnsi="" w:cs="" w:eastAsia=""/>
          <w:b w:val="false"/>
          <w:i w:val="false"/>
          <w:strike w:val="false"/>
          <w:color w:val="000000"/>
          <w:sz w:val="20"/>
          <w:u w:val="none"/>
        </w:rPr>
        <w:t>2012年5月.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宮澤 一人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ヴァイオリン独奏のための《2つの小品》, </w:t>
      </w:r>
      <w:r>
        <w:rPr>
          <w:rFonts w:ascii="" w:hAnsi="" w:cs="" w:eastAsia=""/>
          <w:b w:val="false"/>
          <w:i w:val="true"/>
          <w:strike w:val="false"/>
          <w:color w:val="000000"/>
          <w:sz w:val="20"/>
          <w:u w:val="none"/>
        </w:rPr>
        <w:t xml:space="preserve">中国・四国の作曲家2012 イン徳島, </w:t>
      </w:r>
      <w:r>
        <w:rPr>
          <w:rFonts w:ascii="" w:hAnsi="" w:cs="" w:eastAsia=""/>
          <w:b w:val="false"/>
          <w:i w:val="false"/>
          <w:strike w:val="false"/>
          <w:color w:val="000000"/>
          <w:sz w:val="20"/>
          <w:u w:val="none"/>
        </w:rPr>
        <w:t>2012年5月.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河原崎 貴光</w:t>
      </w:r>
      <w:r>
        <w:rPr>
          <w:rFonts w:ascii="" w:hAnsi="" w:cs="" w:eastAsia=""/>
          <w:b w:val="true"/>
          <w:i w:val="false"/>
          <w:strike w:val="false"/>
          <w:color w:val="000000"/>
          <w:sz w:val="20"/>
          <w:u w:val="none"/>
        </w:rPr>
        <w:t xml:space="preserve">, Ecrire&amp;Co : </w:t>
      </w:r>
      <w:r>
        <w:rPr>
          <w:rFonts w:ascii="" w:hAnsi="" w:cs="" w:eastAsia=""/>
          <w:b w:val="false"/>
          <w:i w:val="false"/>
          <w:strike w:val="false"/>
          <w:color w:val="000000"/>
          <w:sz w:val="20"/>
          <w:u w:val="none"/>
        </w:rPr>
        <w:t xml:space="preserve">アナザー×アリス, </w:t>
      </w:r>
      <w:r>
        <w:rPr>
          <w:rFonts w:ascii="" w:hAnsi="" w:cs="" w:eastAsia=""/>
          <w:b w:val="false"/>
          <w:i w:val="true"/>
          <w:strike w:val="false"/>
          <w:color w:val="000000"/>
          <w:sz w:val="20"/>
          <w:u w:val="none"/>
        </w:rPr>
        <w:t xml:space="preserve">SNSゲームサイト, </w:t>
      </w:r>
      <w:r>
        <w:rPr>
          <w:rFonts w:ascii="" w:hAnsi="" w:cs="" w:eastAsia=""/>
          <w:b w:val="false"/>
          <w:i w:val="false"/>
          <w:strike w:val="false"/>
          <w:color w:val="000000"/>
          <w:sz w:val="20"/>
          <w:u w:val="none"/>
        </w:rPr>
        <w:t>2012年6月.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Still Life(6), </w:t>
      </w:r>
      <w:r>
        <w:rPr>
          <w:rFonts w:ascii="" w:hAnsi="" w:cs="" w:eastAsia=""/>
          <w:b w:val="false"/>
          <w:i w:val="true"/>
          <w:strike w:val="false"/>
          <w:color w:val="000000"/>
          <w:sz w:val="20"/>
          <w:u w:val="none"/>
        </w:rPr>
        <w:t xml:space="preserve">京都版画2012日本・英国国際版画展, </w:t>
      </w:r>
      <w:r>
        <w:rPr>
          <w:rFonts w:ascii="" w:hAnsi="" w:cs="" w:eastAsia=""/>
          <w:b w:val="false"/>
          <w:i w:val="false"/>
          <w:strike w:val="false"/>
          <w:color w:val="000000"/>
          <w:sz w:val="20"/>
          <w:u w:val="none"/>
        </w:rPr>
        <w:t>2012年7月.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個展, </w:t>
      </w:r>
      <w:r>
        <w:rPr>
          <w:rFonts w:ascii="" w:hAnsi="" w:cs="" w:eastAsia=""/>
          <w:b w:val="false"/>
          <w:i w:val="false"/>
          <w:strike w:val="false"/>
          <w:color w:val="000000"/>
          <w:sz w:val="20"/>
          <w:u w:val="none"/>
        </w:rPr>
        <w:t>2012年8月.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河原崎 貴光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インタラクションテーブルをmake大垣へ出展, </w:t>
      </w:r>
      <w:r>
        <w:rPr>
          <w:rFonts w:ascii="" w:hAnsi="" w:cs="" w:eastAsia=""/>
          <w:b w:val="false"/>
          <w:i w:val="true"/>
          <w:strike w:val="false"/>
          <w:color w:val="000000"/>
          <w:sz w:val="20"/>
          <w:u w:val="none"/>
        </w:rPr>
        <w:t xml:space="preserve">Make:Ogaki Meeting 2012, </w:t>
      </w:r>
      <w:r>
        <w:rPr>
          <w:rFonts w:ascii="" w:hAnsi="" w:cs="" w:eastAsia=""/>
          <w:b w:val="false"/>
          <w:i w:val="false"/>
          <w:strike w:val="false"/>
          <w:color w:val="000000"/>
          <w:sz w:val="20"/>
          <w:u w:val="none"/>
        </w:rPr>
        <w:t>2012年8月.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Mitsuru Hiraki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Two Roses,Four Roses, </w:t>
      </w:r>
      <w:r>
        <w:rPr>
          <w:rFonts w:ascii="" w:hAnsi="" w:cs="" w:eastAsia=""/>
          <w:b w:val="false"/>
          <w:i w:val="false"/>
          <w:strike w:val="false"/>
          <w:color w:val="000000"/>
          <w:sz w:val="20"/>
          <w:u w:val="none"/>
        </w:rPr>
        <w:t>Sep. 2012.</w:t>
      </w:r>
    </w:p>
    <w:p>
      <w:pPr>
        <w:numPr>
          <w:numId w:val="8"/>
        </w:numPr>
        <w:autoSpaceDE w:val="off"/>
        <w:autoSpaceDN w:val="off"/>
        <w:spacing w:line="-240" w:lineRule="auto"/>
        <w:ind w:left="30"/>
      </w:pPr>
      <w:r>
        <w:rPr>
          <w:rFonts w:ascii="" w:hAnsi="" w:cs="" w:eastAsia=""/>
          <w:b w:val="true"/>
          <w:i w:val="false"/>
          <w:strike w:val="false"/>
          <w:color w:val="000000"/>
          <w:sz w:val="20"/>
          <w:u w:val="single"/>
        </w:rPr>
        <w:t>Mitsuru Hiraki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scene with a house, </w:t>
      </w:r>
      <w:r>
        <w:rPr>
          <w:rFonts w:ascii="" w:hAnsi="" w:cs="" w:eastAsia=""/>
          <w:b w:val="false"/>
          <w:i w:val="true"/>
          <w:strike w:val="false"/>
          <w:color w:val="000000"/>
          <w:sz w:val="20"/>
          <w:u w:val="none"/>
        </w:rPr>
        <w:t xml:space="preserve">第57回CWAJ現代版画展, </w:t>
      </w:r>
      <w:r>
        <w:rPr>
          <w:rFonts w:ascii="" w:hAnsi="" w:cs="" w:eastAsia=""/>
          <w:b w:val="false"/>
          <w:i w:val="false"/>
          <w:strike w:val="false"/>
          <w:color w:val="000000"/>
          <w:sz w:val="20"/>
          <w:u w:val="none"/>
        </w:rPr>
        <w:t>Oct. 2012.</w:t>
      </w:r>
    </w:p>
    <w:p>
      <w:pPr>
        <w:numPr>
          <w:numId w:val="8"/>
        </w:numPr>
        <w:autoSpaceDE w:val="off"/>
        <w:autoSpaceDN w:val="off"/>
        <w:spacing w:line="-240" w:lineRule="auto"/>
        <w:ind w:left="30"/>
      </w:pPr>
      <w:r>
        <w:rPr>
          <w:rFonts w:ascii="" w:hAnsi="" w:cs="" w:eastAsia=""/>
          <w:b w:val="true"/>
          <w:i w:val="false"/>
          <w:strike w:val="false"/>
          <w:color w:val="000000"/>
          <w:sz w:val="20"/>
          <w:u w:val="single"/>
        </w:rPr>
        <w:t>河原崎 貴光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シアターカフェ主催「夕暮れシアター」へ研究室制作の映像作品を出品, </w:t>
      </w:r>
      <w:r>
        <w:rPr>
          <w:rFonts w:ascii="" w:hAnsi="" w:cs="" w:eastAsia=""/>
          <w:b w:val="false"/>
          <w:i w:val="true"/>
          <w:strike w:val="false"/>
          <w:color w:val="000000"/>
          <w:sz w:val="20"/>
          <w:u w:val="none"/>
        </w:rPr>
        <w:t xml:space="preserve">シアターカフェ, </w:t>
      </w:r>
      <w:r>
        <w:rPr>
          <w:rFonts w:ascii="" w:hAnsi="" w:cs="" w:eastAsia=""/>
          <w:b w:val="false"/>
          <w:i w:val="false"/>
          <w:strike w:val="false"/>
          <w:color w:val="000000"/>
          <w:sz w:val="20"/>
          <w:u w:val="none"/>
        </w:rPr>
        <w:t>2012年11月.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竹内 圭司, 佐藤 大介, 尾崎 正紀, 松浦 浩久, </w:t>
      </w:r>
      <w:r>
        <w:rPr>
          <w:rFonts w:ascii="" w:hAnsi="" w:cs="" w:eastAsia=""/>
          <w:b w:val="true"/>
          <w:i w:val="false"/>
          <w:strike w:val="false"/>
          <w:color w:val="000000"/>
          <w:sz w:val="20"/>
          <w:u w:val="single"/>
        </w:rPr>
        <w:t>青矢 睦月</w:t>
      </w:r>
      <w:r>
        <w:rPr>
          <w:rFonts w:ascii="" w:hAnsi="" w:cs="" w:eastAsia=""/>
          <w:b w:val="true"/>
          <w:i w:val="false"/>
          <w:strike w:val="false"/>
          <w:color w:val="000000"/>
          <w:sz w:val="20"/>
          <w:u w:val="none"/>
        </w:rPr>
        <w:t xml:space="preserve">, 内野 隆之 : </w:t>
      </w:r>
      <w:r>
        <w:rPr>
          <w:rFonts w:ascii="" w:hAnsi="" w:cs="" w:eastAsia=""/>
          <w:b w:val="false"/>
          <w:i w:val="false"/>
          <w:strike w:val="false"/>
          <w:color w:val="000000"/>
          <w:sz w:val="20"/>
          <w:u w:val="none"/>
        </w:rPr>
        <w:t xml:space="preserve">「石を割ってみよう」(イベント後記), </w:t>
      </w:r>
      <w:r>
        <w:rPr>
          <w:rFonts w:ascii="" w:hAnsi="" w:cs="" w:eastAsia=""/>
          <w:b w:val="false"/>
          <w:i w:val="true"/>
          <w:strike w:val="false"/>
          <w:color w:val="000000"/>
          <w:sz w:val="20"/>
          <w:u w:val="none"/>
        </w:rPr>
        <w:t xml:space="preserve">GSJ地質ニュース(産総研地質調査総合センター),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43, 2013年2月.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Mitsuru Hiraki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Still Life(6), </w:t>
      </w:r>
      <w:r>
        <w:rPr>
          <w:rFonts w:ascii="" w:hAnsi="" w:cs="" w:eastAsia=""/>
          <w:b w:val="false"/>
          <w:i w:val="true"/>
          <w:strike w:val="false"/>
          <w:color w:val="000000"/>
          <w:sz w:val="20"/>
          <w:u w:val="none"/>
        </w:rPr>
        <w:t xml:space="preserve">クラクフ国際版画トリエンナーレ2012, </w:t>
      </w:r>
      <w:r>
        <w:rPr>
          <w:rFonts w:ascii="" w:hAnsi="" w:cs="" w:eastAsia=""/>
          <w:b w:val="false"/>
          <w:i w:val="false"/>
          <w:strike w:val="false"/>
          <w:color w:val="000000"/>
          <w:sz w:val="20"/>
          <w:u w:val="none"/>
        </w:rPr>
        <w:t>Feb. 2013.</w:t>
      </w:r>
    </w:p>
    <w:p>
      <w:pPr>
        <w:numPr>
          <w:numId w:val="8"/>
        </w:numPr>
        <w:autoSpaceDE w:val="off"/>
        <w:autoSpaceDN w:val="off"/>
        <w:spacing w:line="-240" w:lineRule="auto"/>
        <w:ind w:left="30"/>
      </w:pPr>
      <w:r>
        <w:rPr>
          <w:rFonts w:ascii="" w:hAnsi="" w:cs="" w:eastAsia=""/>
          <w:b w:val="true"/>
          <w:i w:val="false"/>
          <w:strike w:val="false"/>
          <w:color w:val="000000"/>
          <w:sz w:val="20"/>
          <w:u w:val="single"/>
        </w:rPr>
        <w:t>Takamitsu Kawarasaki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landscape(信貴山縁起), </w:t>
      </w:r>
      <w:r>
        <w:rPr>
          <w:rFonts w:ascii="" w:hAnsi="" w:cs="" w:eastAsia=""/>
          <w:b w:val="false"/>
          <w:i w:val="true"/>
          <w:strike w:val="false"/>
          <w:color w:val="000000"/>
          <w:sz w:val="20"/>
          <w:u w:val="none"/>
        </w:rPr>
        <w:t xml:space="preserve">"kommen sie nach hause 13", </w:t>
      </w:r>
      <w:r>
        <w:rPr>
          <w:rFonts w:ascii="" w:hAnsi="" w:cs="" w:eastAsia=""/>
          <w:b w:val="false"/>
          <w:i w:val="false"/>
          <w:strike w:val="false"/>
          <w:color w:val="000000"/>
          <w:sz w:val="20"/>
          <w:u w:val="none"/>
        </w:rPr>
        <w:t>Mar. 2013.</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財団法人徳島県文化振興財団,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一宇の雨乞い踊り(短編), </w:t>
      </w:r>
      <w:r>
        <w:rPr>
          <w:rFonts w:ascii="" w:hAnsi="" w:cs="" w:eastAsia=""/>
          <w:b w:val="false"/>
          <w:i w:val="true"/>
          <w:strike w:val="false"/>
          <w:color w:val="000000"/>
          <w:sz w:val="20"/>
          <w:u w:val="none"/>
        </w:rPr>
        <w:t xml:space="preserve">財団法人徳島県文化振興財団平成24年度映像記録事業, </w:t>
      </w:r>
      <w:r>
        <w:rPr>
          <w:rFonts w:ascii="" w:hAnsi="" w:cs="" w:eastAsia=""/>
          <w:b w:val="false"/>
          <w:i w:val="false"/>
          <w:strike w:val="false"/>
          <w:color w:val="000000"/>
          <w:sz w:val="20"/>
          <w:u w:val="none"/>
        </w:rPr>
        <w:t>2013年3月.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財団法人徳島県文化振興財団,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小松島市田野の稚児三番叟(短編), </w:t>
      </w:r>
      <w:r>
        <w:rPr>
          <w:rFonts w:ascii="" w:hAnsi="" w:cs="" w:eastAsia=""/>
          <w:b w:val="false"/>
          <w:i w:val="true"/>
          <w:strike w:val="false"/>
          <w:color w:val="000000"/>
          <w:sz w:val="20"/>
          <w:u w:val="none"/>
        </w:rPr>
        <w:t xml:space="preserve">財団法人徳島県文化振興財団平成23年度映像記録事業, </w:t>
      </w:r>
      <w:r>
        <w:rPr>
          <w:rFonts w:ascii="" w:hAnsi="" w:cs="" w:eastAsia=""/>
          <w:b w:val="false"/>
          <w:i w:val="false"/>
          <w:strike w:val="false"/>
          <w:color w:val="000000"/>
          <w:sz w:val="20"/>
          <w:u w:val="none"/>
        </w:rPr>
        <w:t>2013年3月.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財団法人徳島県文化振興財団,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金丸八幡神社の宵宮神事(短編), </w:t>
      </w:r>
      <w:r>
        <w:rPr>
          <w:rFonts w:ascii="" w:hAnsi="" w:cs="" w:eastAsia=""/>
          <w:b w:val="false"/>
          <w:i w:val="true"/>
          <w:strike w:val="false"/>
          <w:color w:val="000000"/>
          <w:sz w:val="20"/>
          <w:u w:val="none"/>
        </w:rPr>
        <w:t xml:space="preserve">財団法人徳島県文化振興財団平成24年度映像記録事業, </w:t>
      </w:r>
      <w:r>
        <w:rPr>
          <w:rFonts w:ascii="" w:hAnsi="" w:cs="" w:eastAsia=""/>
          <w:b w:val="false"/>
          <w:i w:val="false"/>
          <w:strike w:val="false"/>
          <w:color w:val="000000"/>
          <w:sz w:val="20"/>
          <w:u w:val="none"/>
        </w:rPr>
        <w:t>2013年3月.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大宮 俊恵</w:t>
      </w:r>
      <w:r>
        <w:rPr>
          <w:rFonts w:ascii="" w:hAnsi="" w:cs="" w:eastAsia=""/>
          <w:b w:val="true"/>
          <w:i w:val="false"/>
          <w:strike w:val="false"/>
          <w:color w:val="000000"/>
          <w:sz w:val="20"/>
          <w:u w:val="none"/>
        </w:rPr>
        <w:t xml:space="preserve">, 丁山 俊彦, くすのき しげのり, 山本 耕司, 他 : </w:t>
      </w:r>
      <w:r>
        <w:rPr>
          <w:rFonts w:ascii="" w:hAnsi="" w:cs="" w:eastAsia=""/>
          <w:b w:val="false"/>
          <w:i w:val="false"/>
          <w:strike w:val="false"/>
          <w:color w:val="000000"/>
          <w:sz w:val="20"/>
          <w:u w:val="none"/>
        </w:rPr>
        <w:t xml:space="preserve">子どもたちに伝えたい郷土(徳島)の偉人, </w:t>
      </w:r>
      <w:r>
        <w:rPr>
          <w:rFonts w:ascii="" w:hAnsi="" w:cs="" w:eastAsia=""/>
          <w:b w:val="false"/>
          <w:i w:val="true"/>
          <w:strike w:val="false"/>
          <w:color w:val="000000"/>
          <w:sz w:val="20"/>
          <w:u w:val="none"/>
        </w:rPr>
        <w:t xml:space="preserve">DVD 小学校道徳学習教材, </w:t>
      </w:r>
      <w:r>
        <w:rPr>
          <w:rFonts w:ascii="" w:hAnsi="" w:cs="" w:eastAsia=""/>
          <w:b w:val="false"/>
          <w:i w:val="false"/>
          <w:strike w:val="false"/>
          <w:color w:val="000000"/>
          <w:sz w:val="20"/>
          <w:u w:val="none"/>
        </w:rPr>
        <w:t>2013年3月.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財団法人徳島県文化振興財団,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一宇の雨乞い踊り(長編), </w:t>
      </w:r>
      <w:r>
        <w:rPr>
          <w:rFonts w:ascii="" w:hAnsi="" w:cs="" w:eastAsia=""/>
          <w:b w:val="false"/>
          <w:i w:val="true"/>
          <w:strike w:val="false"/>
          <w:color w:val="000000"/>
          <w:sz w:val="20"/>
          <w:u w:val="none"/>
        </w:rPr>
        <w:t xml:space="preserve">財団法人徳島県文化振興財団平成24年度映像記録事業, </w:t>
      </w:r>
      <w:r>
        <w:rPr>
          <w:rFonts w:ascii="" w:hAnsi="" w:cs="" w:eastAsia=""/>
          <w:b w:val="false"/>
          <w:i w:val="false"/>
          <w:strike w:val="false"/>
          <w:color w:val="000000"/>
          <w:sz w:val="20"/>
          <w:u w:val="none"/>
        </w:rPr>
        <w:t>2013年3月.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財団法人徳島県文化振興財団,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小松島市田野の稚児三番叟(長編), </w:t>
      </w:r>
      <w:r>
        <w:rPr>
          <w:rFonts w:ascii="" w:hAnsi="" w:cs="" w:eastAsia=""/>
          <w:b w:val="false"/>
          <w:i w:val="true"/>
          <w:strike w:val="false"/>
          <w:color w:val="000000"/>
          <w:sz w:val="20"/>
          <w:u w:val="none"/>
        </w:rPr>
        <w:t xml:space="preserve">財団法人徳島県文化振興財団平成23年度映像記録事業, </w:t>
      </w:r>
      <w:r>
        <w:rPr>
          <w:rFonts w:ascii="" w:hAnsi="" w:cs="" w:eastAsia=""/>
          <w:b w:val="false"/>
          <w:i w:val="false"/>
          <w:strike w:val="false"/>
          <w:color w:val="000000"/>
          <w:sz w:val="20"/>
          <w:u w:val="none"/>
        </w:rPr>
        <w:t>2013年3月.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財団法人徳島県文化振興財団,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金丸八幡神社の宵宮神事(長編), </w:t>
      </w:r>
      <w:r>
        <w:rPr>
          <w:rFonts w:ascii="" w:hAnsi="" w:cs="" w:eastAsia=""/>
          <w:b w:val="false"/>
          <w:i w:val="true"/>
          <w:strike w:val="false"/>
          <w:color w:val="000000"/>
          <w:sz w:val="20"/>
          <w:u w:val="none"/>
        </w:rPr>
        <w:t xml:space="preserve">財団法人徳島県文化振興財団平成24年度映像記録事業, </w:t>
      </w:r>
      <w:r>
        <w:rPr>
          <w:rFonts w:ascii="" w:hAnsi="" w:cs="" w:eastAsia=""/>
          <w:b w:val="false"/>
          <w:i w:val="false"/>
          <w:strike w:val="false"/>
          <w:color w:val="000000"/>
          <w:sz w:val="20"/>
          <w:u w:val="none"/>
        </w:rPr>
        <w:t>2013年3月.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Y. Endoh, H. Shibagaki, K. Nishiyama, K.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Yamashiro : </w:t>
      </w:r>
      <w:r>
        <w:rPr>
          <w:rFonts w:ascii="" w:hAnsi="" w:cs="" w:eastAsia=""/>
          <w:b w:val="false"/>
          <w:i w:val="false"/>
          <w:strike w:val="false"/>
          <w:color w:val="000000"/>
          <w:sz w:val="20"/>
          <w:u w:val="none"/>
        </w:rPr>
        <w:t xml:space="preserve">Pseudomonas sp. HYC24 gene for 16S rRNA, partial sequence, --- Exploration for Cu,Fe-resistant bacteria from copper mine spoils in the Yoshino River basin, Shikoku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2012.</w:t>
      </w:r>
    </w:p>
    <w:p>
      <w:pPr>
        <w:numPr>
          <w:numId w:val="8"/>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Y. Endoh, H. Shibagaki, K. Nishiyama, K.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Yamashiro : </w:t>
      </w:r>
      <w:r>
        <w:rPr>
          <w:rFonts w:ascii="" w:hAnsi="" w:cs="" w:eastAsia=""/>
          <w:b w:val="false"/>
          <w:i w:val="false"/>
          <w:strike w:val="false"/>
          <w:color w:val="000000"/>
          <w:sz w:val="20"/>
          <w:u w:val="none"/>
        </w:rPr>
        <w:t xml:space="preserve">Staphylococcus sp. K2F10 gene for 16S rRNA, partial sequence, --- Exploration for Cu,Fe-resistant bacteria from copper mine spoils in the Yoshino River basin, Shikoku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2012.</w:t>
      </w:r>
    </w:p>
    <w:p>
      <w:pPr>
        <w:numPr>
          <w:numId w:val="8"/>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Y. Endoh, H. Shibagaki, K. Nishiyama, K.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Yamashiro : </w:t>
      </w:r>
      <w:r>
        <w:rPr>
          <w:rFonts w:ascii="" w:hAnsi="" w:cs="" w:eastAsia=""/>
          <w:b w:val="false"/>
          <w:i w:val="false"/>
          <w:strike w:val="false"/>
          <w:color w:val="000000"/>
          <w:sz w:val="20"/>
          <w:u w:val="none"/>
        </w:rPr>
        <w:t xml:space="preserve">Bacillus sp. K2F13gene for 16S rRNA, partial sequence, --- Exploration for Cu,Fe-resistant bacteria from copper mine spoils in the Yoshino River basin, Shikoku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2012.</w:t>
      </w:r>
    </w:p>
    <w:p>
      <w:pPr>
        <w:numPr>
          <w:numId w:val="8"/>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Y. Endoh, H. Shibagaki, K. Nishiyama, K.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Yamashiro : </w:t>
      </w:r>
      <w:r>
        <w:rPr>
          <w:rFonts w:ascii="" w:hAnsi="" w:cs="" w:eastAsia=""/>
          <w:b w:val="false"/>
          <w:i w:val="false"/>
          <w:strike w:val="false"/>
          <w:color w:val="000000"/>
          <w:sz w:val="20"/>
          <w:u w:val="none"/>
        </w:rPr>
        <w:t xml:space="preserve">Staphylococcaceae bacterium K2F20gene for 16S rRNA, partial sequence, --- Exploration for Cu,Fe-resistant bacteria from copper mine spoils in the Yoshino River basin, Shikoku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2012.</w:t>
      </w:r>
    </w:p>
    <w:p>
      <w:pPr>
        <w:numPr>
          <w:numId w:val="8"/>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Y. Endoh, H. Shibagaki, K. Nishiyama, K.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Yamashiro : </w:t>
      </w:r>
      <w:r>
        <w:rPr>
          <w:rFonts w:ascii="" w:hAnsi="" w:cs="" w:eastAsia=""/>
          <w:b w:val="false"/>
          <w:i w:val="false"/>
          <w:strike w:val="false"/>
          <w:color w:val="000000"/>
          <w:sz w:val="20"/>
          <w:u w:val="none"/>
        </w:rPr>
        <w:t xml:space="preserve">Streptomyces sp. C2-1 gene for 16S rRNA, partial sequence, --- Exploration for Cu,Fe-resistant bacteria from copper mine spoils in the Yoshino River basin, Shikoku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2012.</w:t>
      </w:r>
    </w:p>
    <w:p>
      <w:pPr>
        <w:numPr>
          <w:numId w:val="8"/>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Y. Endoh, H. Shibagaki, K. Nishiyama, K.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Yamashiro : </w:t>
      </w:r>
      <w:r>
        <w:rPr>
          <w:rFonts w:ascii="" w:hAnsi="" w:cs="" w:eastAsia=""/>
          <w:b w:val="false"/>
          <w:i w:val="false"/>
          <w:strike w:val="false"/>
          <w:color w:val="000000"/>
          <w:sz w:val="20"/>
          <w:u w:val="none"/>
        </w:rPr>
        <w:t xml:space="preserve">Streptomyces sp. C2-5 gene for 16S rRNA, partial sequence, --- Exploration for Cu,Fe-resistant bacteria from copper mine spoils in the Yoshino River basin, Shikoku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2012.</w:t>
      </w:r>
    </w:p>
    <w:p>
      <w:pPr>
        <w:numPr>
          <w:numId w:val="8"/>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Y. Endoh, H. Shibagaki, K. Nishiyama, K.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Yamashiro : </w:t>
      </w:r>
      <w:r>
        <w:rPr>
          <w:rFonts w:ascii="" w:hAnsi="" w:cs="" w:eastAsia=""/>
          <w:b w:val="false"/>
          <w:i w:val="false"/>
          <w:strike w:val="false"/>
          <w:color w:val="000000"/>
          <w:sz w:val="20"/>
          <w:u w:val="none"/>
        </w:rPr>
        <w:t xml:space="preserve">Streptomyces sp. C2-7 gene for 16S rRNA, partial sequence, --- Exploration for Cu,Fe-resistant bacteria from copper mine spoils in the Yoshino River basin, Shikoku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2012.</w:t>
      </w:r>
    </w:p>
    <w:p>
      <w:pPr>
        <w:numPr>
          <w:numId w:val="8"/>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Y. Endoh, H. Shibagaki, K. Nishiyama, K.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Yamashiro : </w:t>
      </w:r>
      <w:r>
        <w:rPr>
          <w:rFonts w:ascii="" w:hAnsi="" w:cs="" w:eastAsia=""/>
          <w:b w:val="false"/>
          <w:i w:val="false"/>
          <w:strike w:val="false"/>
          <w:color w:val="000000"/>
          <w:sz w:val="20"/>
          <w:u w:val="none"/>
        </w:rPr>
        <w:t xml:space="preserve">Streptomyces sp. F47-3 gene for 16S rRNA, partial sequence, --- Exploration for Cu,Fe-resistant bacteria from copper mine spoils in the Yoshino River basin, Shikoku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2012.</w:t>
      </w:r>
    </w:p>
    <w:p>
      <w:pPr>
        <w:numPr>
          <w:numId w:val="8"/>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Y. Endoh, H. Shibagaki, K. Nishiyama, K.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Yamashiro : </w:t>
      </w:r>
      <w:r>
        <w:rPr>
          <w:rFonts w:ascii="" w:hAnsi="" w:cs="" w:eastAsia=""/>
          <w:b w:val="false"/>
          <w:i w:val="false"/>
          <w:strike w:val="false"/>
          <w:color w:val="000000"/>
          <w:sz w:val="20"/>
          <w:u w:val="none"/>
        </w:rPr>
        <w:t xml:space="preserve">Streptomyces sp. F47-6 gene for 16S rRNA, partial sequence, --- Exploration for Cu,Fe-resistant bacteria from copper mine spoils in the Yoshino River basin, Shikoku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2012.</w:t>
      </w:r>
    </w:p>
    <w:p>
      <w:pPr>
        <w:numPr>
          <w:numId w:val="8"/>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Y. Endoh, H. Shibagaki, K. Nishiyama, K.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Yamashiro : </w:t>
      </w:r>
      <w:r>
        <w:rPr>
          <w:rFonts w:ascii="" w:hAnsi="" w:cs="" w:eastAsia=""/>
          <w:b w:val="false"/>
          <w:i w:val="false"/>
          <w:strike w:val="false"/>
          <w:color w:val="000000"/>
          <w:sz w:val="20"/>
          <w:u w:val="none"/>
        </w:rPr>
        <w:t xml:space="preserve">Streptomyces sp. F47-7 gene for 16S rRNA, partial sequence, --- Exploration for Cu,Fe-resistant bacteria from copper mine spoils in the Yoshino River basin, Shikoku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2012.</w:t>
      </w:r>
    </w:p>
    <w:p>
      <w:pPr>
        <w:numPr>
          <w:numId w:val="8"/>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Y. Endoh, H. Shibagaki, K. Nishiyama, K.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Yamashiro : </w:t>
      </w:r>
      <w:r>
        <w:rPr>
          <w:rFonts w:ascii="" w:hAnsi="" w:cs="" w:eastAsia=""/>
          <w:b w:val="false"/>
          <w:i w:val="false"/>
          <w:strike w:val="false"/>
          <w:color w:val="000000"/>
          <w:sz w:val="20"/>
          <w:u w:val="none"/>
        </w:rPr>
        <w:t xml:space="preserve">Streptomyces sp. F56-1 gene for 16S rRNA, partial sequence, --- Exploration for Cu,Fe-resistant bacteria from copper mine spoils in the Yoshino River basin, Shikoku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2012.</w:t>
      </w:r>
    </w:p>
    <w:p>
      <w:pPr>
        <w:numPr>
          <w:numId w:val="8"/>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Y. Endoh, H. Shibagaki, K. Nishiyama, K.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Yamashiro : </w:t>
      </w:r>
      <w:r>
        <w:rPr>
          <w:rFonts w:ascii="" w:hAnsi="" w:cs="" w:eastAsia=""/>
          <w:b w:val="false"/>
          <w:i w:val="false"/>
          <w:strike w:val="false"/>
          <w:color w:val="000000"/>
          <w:sz w:val="20"/>
          <w:u w:val="none"/>
        </w:rPr>
        <w:t xml:space="preserve">Streptomyces sp. F56-2 gene for 16S rRNA, partial sequence, --- Exploration for Cu,Fe-resistant bacteria from copper mine spoils in the Yoshino River basin, Shikoku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2012.</w:t>
      </w:r>
    </w:p>
    <w:p>
      <w:pPr>
        <w:numPr>
          <w:numId w:val="8"/>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Y. Endoh, H. Shibagaki, K. Nishiyama, K.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Yamashiro : </w:t>
      </w:r>
      <w:r>
        <w:rPr>
          <w:rFonts w:ascii="" w:hAnsi="" w:cs="" w:eastAsia=""/>
          <w:b w:val="false"/>
          <w:i w:val="false"/>
          <w:strike w:val="false"/>
          <w:color w:val="000000"/>
          <w:sz w:val="20"/>
          <w:u w:val="none"/>
        </w:rPr>
        <w:t xml:space="preserve">Streptomyces sp. F56-3 gene for 16S rRNA, partial sequence, --- Exploration for Cu,Fe-resistant bacteria from copper mine spoils in the Yoshino River basin, Shikoku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2012.</w:t>
      </w:r>
    </w:p>
    <w:p>
      <w:pPr>
        <w:numPr>
          <w:numId w:val="8"/>
        </w:numPr>
        <w:autoSpaceDE w:val="off"/>
        <w:autoSpaceDN w:val="off"/>
        <w:spacing w:line="-240" w:lineRule="auto"/>
        <w:ind w:left="30"/>
      </w:pPr>
      <w:r>
        <w:rPr>
          <w:rFonts w:ascii="" w:hAnsi="" w:cs="" w:eastAsia=""/>
          <w:b w:val="true"/>
          <w:i w:val="false"/>
          <w:strike w:val="false"/>
          <w:color w:val="000000"/>
          <w:sz w:val="20"/>
          <w:u w:val="none"/>
        </w:rPr>
        <w:t>K. Ebara, K. Kurihara, C. Mastumoto, N. Kawano, S. Takeuchi, A. Maegawa, J. Kurochi, M. Sakata, Y.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Geobacillus stearothermophilus Bst UK gene for uridine kinase, complete cds,strain:ATCC 7953, --- PCR cloning of uridine kinase gene from Geobacillus genus bacteria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2012.</w:t>
      </w:r>
    </w:p>
    <w:p>
      <w:pPr>
        <w:numPr>
          <w:numId w:val="8"/>
        </w:numPr>
        <w:autoSpaceDE w:val="off"/>
        <w:autoSpaceDN w:val="off"/>
        <w:spacing w:line="-240" w:lineRule="auto"/>
        <w:ind w:left="30"/>
      </w:pPr>
      <w:r>
        <w:rPr>
          <w:rFonts w:ascii="" w:hAnsi="" w:cs="" w:eastAsia=""/>
          <w:b w:val="true"/>
          <w:i w:val="false"/>
          <w:strike w:val="false"/>
          <w:color w:val="000000"/>
          <w:sz w:val="20"/>
          <w:u w:val="none"/>
        </w:rPr>
        <w:t>K. Ebara, K. Kurihara, C. Mastumoto, N. Kawano, S. Takeuchi, A. Maegawa, J. Kurochi, M. Sakata, Y.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Bacillus caldolyticus Bcl UK gene for uridine kinase, complete cds,strain:NBRC15313, --- PCR cloning of uridine kinase gene from Geobacillus genus bacteria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2012.</w:t>
      </w:r>
    </w:p>
    <w:p>
      <w:pPr>
        <w:numPr>
          <w:numId w:val="8"/>
        </w:numPr>
        <w:autoSpaceDE w:val="off"/>
        <w:autoSpaceDN w:val="off"/>
        <w:spacing w:line="-240" w:lineRule="auto"/>
        <w:ind w:left="30"/>
      </w:pPr>
      <w:r>
        <w:rPr>
          <w:rFonts w:ascii="" w:hAnsi="" w:cs="" w:eastAsia=""/>
          <w:b w:val="true"/>
          <w:i w:val="false"/>
          <w:strike w:val="false"/>
          <w:color w:val="000000"/>
          <w:sz w:val="20"/>
          <w:u w:val="none"/>
        </w:rPr>
        <w:t>K. Ebara, K. Kurihara, C. Mastumoto, N. Kawano, S. Takeuchi, A. Maegawa, J. Kurochi, M. Sakata, Y.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Bacillus caldotenax Bct UK gene for uridine kinase, complete cds,strain:NBRC15314, --- PCR cloning of uridine kinase gene from Geobacillus genus bacteria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2012.</w:t>
      </w:r>
    </w:p>
    <w:p>
      <w:pPr>
        <w:numPr>
          <w:numId w:val="8"/>
        </w:numPr>
        <w:autoSpaceDE w:val="off"/>
        <w:autoSpaceDN w:val="off"/>
        <w:spacing w:line="-240" w:lineRule="auto"/>
        <w:ind w:left="30"/>
      </w:pPr>
      <w:r>
        <w:rPr>
          <w:rFonts w:ascii="" w:hAnsi="" w:cs="" w:eastAsia=""/>
          <w:b w:val="true"/>
          <w:i w:val="false"/>
          <w:strike w:val="false"/>
          <w:color w:val="000000"/>
          <w:sz w:val="20"/>
          <w:u w:val="none"/>
        </w:rPr>
        <w:t>K. Ebara, K. Kurihara, C. Mastumoto, N. Kawano, S. Takeuchi, A. Maegawa, J. Kurochi, M. Sakata, Y.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Bacillus caldovelox Bcv UK gene for uridine kinase, complete cds,strain:NBRC15315, --- PCR cloning of uridine kinase gene from Geobacillus genus bacteria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2012.</w:t>
      </w:r>
    </w:p>
    <w:p>
      <w:pPr>
        <w:numPr>
          <w:numId w:val="8"/>
        </w:numPr>
        <w:autoSpaceDE w:val="off"/>
        <w:autoSpaceDN w:val="off"/>
        <w:spacing w:line="-240" w:lineRule="auto"/>
        <w:ind w:left="30"/>
      </w:pPr>
      <w:r>
        <w:rPr>
          <w:rFonts w:ascii="" w:hAnsi="" w:cs="" w:eastAsia=""/>
          <w:b w:val="true"/>
          <w:i w:val="false"/>
          <w:strike w:val="false"/>
          <w:color w:val="000000"/>
          <w:sz w:val="20"/>
          <w:u w:val="none"/>
        </w:rPr>
        <w:t>K. Ebara, K. Kurihara, C. Mastumoto, N. Kawano, S. Takeuchi, A. Maegawa, J. Kurochi, M. Sakata, Y.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Geobacillus thermocatenulatus Gtc UK gene for uridine kinase, complete cds,strain:NBRC15316, --- PCR cloning of uridine kinase gene from Geobacillus genus bacteria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2012.</w:t>
      </w:r>
    </w:p>
    <w:p>
      <w:pPr>
        <w:numPr>
          <w:numId w:val="8"/>
        </w:numPr>
        <w:autoSpaceDE w:val="off"/>
        <w:autoSpaceDN w:val="off"/>
        <w:spacing w:line="-240" w:lineRule="auto"/>
        <w:ind w:left="30"/>
      </w:pPr>
      <w:r>
        <w:rPr>
          <w:rFonts w:ascii="" w:hAnsi="" w:cs="" w:eastAsia=""/>
          <w:b w:val="true"/>
          <w:i w:val="false"/>
          <w:strike w:val="false"/>
          <w:color w:val="000000"/>
          <w:sz w:val="20"/>
          <w:u w:val="none"/>
        </w:rPr>
        <w:t>K. Ebara, K. Kurihara, C. Mastumoto, N. Kawano, S. Takeuchi, A. Maegawa, J. Kurochi, M. Sakata, Y.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Geobacillus kaustophilus Gka2 UK gene for uridine kinase, complete cds,strain: NBRC102445, --- PCR cloning of uridine kinase gene from Geobacillus genus bacteria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2012.</w:t>
      </w:r>
    </w:p>
    <w:p>
      <w:pPr>
        <w:numPr>
          <w:numId w:val="8"/>
        </w:numPr>
        <w:autoSpaceDE w:val="off"/>
        <w:autoSpaceDN w:val="off"/>
        <w:spacing w:line="-240" w:lineRule="auto"/>
        <w:ind w:left="30"/>
      </w:pPr>
      <w:r>
        <w:rPr>
          <w:rFonts w:ascii="" w:hAnsi="" w:cs="" w:eastAsia=""/>
          <w:b w:val="true"/>
          <w:i w:val="false"/>
          <w:strike w:val="false"/>
          <w:color w:val="000000"/>
          <w:sz w:val="20"/>
          <w:u w:val="none"/>
        </w:rPr>
        <w:t>K. Ebara, K. Kurihara, C. Mastumoto, N. Kawano, S. Takeuchi, A. Maegawa, J. Kurochi, M. Sakata, Y.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Geobacillus zalihae Gza UK gene for uridine kinase, complete cds, strain: NBRC 101842, --- PCR cloning of uridine kinase gene from Geobacillus genus bacteria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2012.</w:t>
      </w:r>
    </w:p>
    <w:p>
      <w:pPr>
        <w:numPr>
          <w:numId w:val="8"/>
        </w:numPr>
        <w:autoSpaceDE w:val="off"/>
        <w:autoSpaceDN w:val="off"/>
        <w:spacing w:line="-240" w:lineRule="auto"/>
        <w:ind w:left="30"/>
      </w:pPr>
      <w:r>
        <w:rPr>
          <w:rFonts w:ascii="" w:hAnsi="" w:cs="" w:eastAsia=""/>
          <w:b w:val="true"/>
          <w:i w:val="false"/>
          <w:strike w:val="false"/>
          <w:color w:val="000000"/>
          <w:sz w:val="20"/>
          <w:u w:val="none"/>
        </w:rPr>
        <w:t>M. Sakata, K. Kurihara, C. Mastumoto, N. Kawano, S. Takeuchi, A. Maegawa, K. Ebara, J. Kurochi, Y.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Geobacillus stearothermophilus Bst CMPK gene for cytidylate kinase, complete cds, strain: ATCC 7953, --- PCR cloning of cytidylate kinase gene from Geobacillus genus bacteria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2012.</w:t>
      </w:r>
    </w:p>
    <w:p>
      <w:pPr>
        <w:numPr>
          <w:numId w:val="8"/>
        </w:numPr>
        <w:autoSpaceDE w:val="off"/>
        <w:autoSpaceDN w:val="off"/>
        <w:spacing w:line="-240" w:lineRule="auto"/>
        <w:ind w:left="30"/>
      </w:pPr>
      <w:r>
        <w:rPr>
          <w:rFonts w:ascii="" w:hAnsi="" w:cs="" w:eastAsia=""/>
          <w:b w:val="true"/>
          <w:i w:val="false"/>
          <w:strike w:val="false"/>
          <w:color w:val="000000"/>
          <w:sz w:val="20"/>
          <w:u w:val="none"/>
        </w:rPr>
        <w:t>M. Sakata, K. Kurihara, C. Mastumoto, N. Kawano, S. Takeuchi, A. Maegawa, K. Ebara, J. Kurochi, Y.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Geobacillus kaustophilus Gka2 CMPK gene for cytidylate kinase,complete cds, strain: NBRC 102445, --- PCR cloning of cytidylate kinase gene from Geobacillus genus bacteria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2012.</w:t>
      </w:r>
    </w:p>
    <w:p>
      <w:pPr>
        <w:numPr>
          <w:numId w:val="8"/>
        </w:numPr>
        <w:autoSpaceDE w:val="off"/>
        <w:autoSpaceDN w:val="off"/>
        <w:spacing w:line="-240" w:lineRule="auto"/>
        <w:ind w:left="30"/>
      </w:pPr>
      <w:r>
        <w:rPr>
          <w:rFonts w:ascii="" w:hAnsi="" w:cs="" w:eastAsia=""/>
          <w:b w:val="true"/>
          <w:i w:val="false"/>
          <w:strike w:val="false"/>
          <w:color w:val="000000"/>
          <w:sz w:val="20"/>
          <w:u w:val="none"/>
        </w:rPr>
        <w:t>M. Sakata, K. Kurihara, C. Mastumoto, N. Kawano, S. Takeuchi, A. Maegawa, K. Ebara, J. Kurochi, Y.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Bacillus caldolyticus Bcl CMPK gene for cytidylate kinase,complete cds, strain: NBRC 15313, --- PCR cloning of cytidylate kinase gene from Geobacillus genus bacteria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2012.</w:t>
      </w:r>
    </w:p>
    <w:p>
      <w:pPr>
        <w:numPr>
          <w:numId w:val="8"/>
        </w:numPr>
        <w:autoSpaceDE w:val="off"/>
        <w:autoSpaceDN w:val="off"/>
        <w:spacing w:line="-240" w:lineRule="auto"/>
        <w:ind w:left="30"/>
      </w:pPr>
      <w:r>
        <w:rPr>
          <w:rFonts w:ascii="" w:hAnsi="" w:cs="" w:eastAsia=""/>
          <w:b w:val="true"/>
          <w:i w:val="false"/>
          <w:strike w:val="false"/>
          <w:color w:val="000000"/>
          <w:sz w:val="20"/>
          <w:u w:val="none"/>
        </w:rPr>
        <w:t>M. Sakata, K. Kurihara, C. Mastumoto, N. Kawano, S. Takeuchi, A. Maegawa, K. Ebara, J. Kurochi, Y.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Bacillus caldotenax Bct CMPK gene for cytidylate kinase, complete cds, strain: NBRC 15314, --- PCR cloning of cytidylate kinase gene from Geobacillus genus bacteria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2012.</w:t>
      </w:r>
    </w:p>
    <w:p>
      <w:pPr>
        <w:numPr>
          <w:numId w:val="8"/>
        </w:numPr>
        <w:autoSpaceDE w:val="off"/>
        <w:autoSpaceDN w:val="off"/>
        <w:spacing w:line="-240" w:lineRule="auto"/>
        <w:ind w:left="30"/>
      </w:pPr>
      <w:r>
        <w:rPr>
          <w:rFonts w:ascii="" w:hAnsi="" w:cs="" w:eastAsia=""/>
          <w:b w:val="true"/>
          <w:i w:val="false"/>
          <w:strike w:val="false"/>
          <w:color w:val="000000"/>
          <w:sz w:val="20"/>
          <w:u w:val="none"/>
        </w:rPr>
        <w:t>M. Sakata, K. Kurihara, C. Mastumoto, N. Kawano, S. Takeuchi, A. Maegawa, K. Ebara, J. Kurochi, Y.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Bacillus caldovelox Bcv CMPK gene for cytidylate kinase, complete cds, strain: NBRC 15315, --- PCR cloning of cytidylate kinase gene from Geobacillus genus bacteria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2012.</w:t>
      </w:r>
    </w:p>
    <w:p>
      <w:pPr>
        <w:numPr>
          <w:numId w:val="8"/>
        </w:numPr>
        <w:autoSpaceDE w:val="off"/>
        <w:autoSpaceDN w:val="off"/>
        <w:spacing w:line="-240" w:lineRule="auto"/>
        <w:ind w:left="30"/>
      </w:pPr>
      <w:r>
        <w:rPr>
          <w:rFonts w:ascii="" w:hAnsi="" w:cs="" w:eastAsia=""/>
          <w:b w:val="true"/>
          <w:i w:val="false"/>
          <w:strike w:val="false"/>
          <w:color w:val="000000"/>
          <w:sz w:val="20"/>
          <w:u w:val="none"/>
        </w:rPr>
        <w:t>M. Sakata, K. Kurihara, C. Mastumoto, N. Kawano, S. Takeuchi, A. Maegawa, K. Ebara, J. Kurochi, Y.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Geobacillus thermocatenulatus Gtc CMPK gene for cytidylate kinase, complete cds, strain: NBRC 15316, --- PCR cloning of cytidylate kinase gene from Geobacillus genus bacteria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2012.</w:t>
      </w:r>
    </w:p>
    <w:p>
      <w:pPr>
        <w:numPr>
          <w:numId w:val="8"/>
        </w:numPr>
        <w:autoSpaceDE w:val="off"/>
        <w:autoSpaceDN w:val="off"/>
        <w:spacing w:line="-240" w:lineRule="auto"/>
        <w:ind w:left="30"/>
      </w:pPr>
      <w:r>
        <w:rPr>
          <w:rFonts w:ascii="" w:hAnsi="" w:cs="" w:eastAsia=""/>
          <w:b w:val="true"/>
          <w:i w:val="false"/>
          <w:strike w:val="false"/>
          <w:color w:val="000000"/>
          <w:sz w:val="20"/>
          <w:u w:val="none"/>
        </w:rPr>
        <w:t>M. Sakata, K. Kurihara, C. Mastumoto, N. Kawano, S. Takeuchi, A. Maegawa, K. Ebara, J. Kurochi, Y.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Geobacillus zalihae Gza CMPK gene for cytidylate kinase, complete cds, strain: NBRC 101842, --- PCR cloning of cytidylate kinase gene from Geobacillus genus bacteria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2012.</w:t>
      </w:r>
    </w:p>
    <w:p>
      <w:pPr>
        <w:numPr>
          <w:numId w:val="8"/>
        </w:numPr>
        <w:autoSpaceDE w:val="off"/>
        <w:autoSpaceDN w:val="off"/>
        <w:spacing w:line="-240" w:lineRule="auto"/>
        <w:ind w:left="30"/>
      </w:pPr>
      <w:r>
        <w:rPr>
          <w:rFonts w:ascii="" w:hAnsi="" w:cs="" w:eastAsia=""/>
          <w:b w:val="true"/>
          <w:i w:val="false"/>
          <w:strike w:val="false"/>
          <w:color w:val="000000"/>
          <w:sz w:val="20"/>
          <w:u w:val="none"/>
        </w:rPr>
        <w:t>J. Kurochi, K. Ebara, C. Mastumoto, N. Kawano, S. Takeuchi, A. Maegawa, K. Kurihara, M. Sakata, Y.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Geobacillus stearothermophilus Bst UMPK gene for uridylate kinase, complete cds,strain:ATCC 7953, --- PCR cloning of uridylate kinase gene from Geobacillus genus bacteria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2012.</w:t>
      </w:r>
    </w:p>
    <w:p>
      <w:pPr>
        <w:numPr>
          <w:numId w:val="8"/>
        </w:numPr>
        <w:autoSpaceDE w:val="off"/>
        <w:autoSpaceDN w:val="off"/>
        <w:spacing w:line="-240" w:lineRule="auto"/>
        <w:ind w:left="30"/>
      </w:pPr>
      <w:r>
        <w:rPr>
          <w:rFonts w:ascii="" w:hAnsi="" w:cs="" w:eastAsia=""/>
          <w:b w:val="true"/>
          <w:i w:val="false"/>
          <w:strike w:val="false"/>
          <w:color w:val="000000"/>
          <w:sz w:val="20"/>
          <w:u w:val="none"/>
        </w:rPr>
        <w:t>J. Kurochi, K. Ebara, C. Mastumoto, N. Kawano, S. Takeuchi, A. Maegawa, K. Kurihara, M. Sakata, Y.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Bacillus caldolyticus Bcl UMPK gene for uridylate kinase, complete cds,strain:NBRC15313, --- PCR cloning of uridylate kinase gene from Geobacillus genus bacteria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2012.</w:t>
      </w:r>
    </w:p>
    <w:p>
      <w:pPr>
        <w:numPr>
          <w:numId w:val="8"/>
        </w:numPr>
        <w:autoSpaceDE w:val="off"/>
        <w:autoSpaceDN w:val="off"/>
        <w:spacing w:line="-240" w:lineRule="auto"/>
        <w:ind w:left="30"/>
      </w:pPr>
      <w:r>
        <w:rPr>
          <w:rFonts w:ascii="" w:hAnsi="" w:cs="" w:eastAsia=""/>
          <w:b w:val="true"/>
          <w:i w:val="false"/>
          <w:strike w:val="false"/>
          <w:color w:val="000000"/>
          <w:sz w:val="20"/>
          <w:u w:val="none"/>
        </w:rPr>
        <w:t>J. Kurochi, K. Ebara, C. Mastumoto, N. Kawano, S. Takeuchi, A. Maegawa, K. Kurihara, M. Sakata, Y.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Bacillus caldotenax Bct UMPK gene for uridylate kinase, complete cds,strain:NBRC15314, --- PCR cloning of uridylate kinase gene from Geobacillus genus bacteria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2012.</w:t>
      </w:r>
    </w:p>
    <w:p>
      <w:pPr>
        <w:numPr>
          <w:numId w:val="8"/>
        </w:numPr>
        <w:autoSpaceDE w:val="off"/>
        <w:autoSpaceDN w:val="off"/>
        <w:spacing w:line="-240" w:lineRule="auto"/>
        <w:ind w:left="30"/>
      </w:pPr>
      <w:r>
        <w:rPr>
          <w:rFonts w:ascii="" w:hAnsi="" w:cs="" w:eastAsia=""/>
          <w:b w:val="true"/>
          <w:i w:val="false"/>
          <w:strike w:val="false"/>
          <w:color w:val="000000"/>
          <w:sz w:val="20"/>
          <w:u w:val="none"/>
        </w:rPr>
        <w:t>J. Kurochi, K. Ebara, C. Mastumoto, N. Kawano, S. Takeuchi, A. Maegawa, K. Kurihara, M. Sakata, Y.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Bacillus caldovelox Bcv UMPK gene for uridylate kinase, complete cds,strain:NBRC15315, --- PCR cloning of uridylate kinase gene from Geobacillus genus bacteria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2012.</w:t>
      </w:r>
    </w:p>
    <w:p>
      <w:pPr>
        <w:numPr>
          <w:numId w:val="8"/>
        </w:numPr>
        <w:autoSpaceDE w:val="off"/>
        <w:autoSpaceDN w:val="off"/>
        <w:spacing w:line="-240" w:lineRule="auto"/>
        <w:ind w:left="30"/>
      </w:pPr>
      <w:r>
        <w:rPr>
          <w:rFonts w:ascii="" w:hAnsi="" w:cs="" w:eastAsia=""/>
          <w:b w:val="true"/>
          <w:i w:val="false"/>
          <w:strike w:val="false"/>
          <w:color w:val="000000"/>
          <w:sz w:val="20"/>
          <w:u w:val="none"/>
        </w:rPr>
        <w:t>J. Kurochi, K. Ebara, C. Mastumoto, N. Kawano, S. Takeuchi, A. Maegawa, K. Kurihara, M. Sakata, Y.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Geobacillus thermocatenulatus Gtc UMPK gene for uridylate kinase, complete cds,strain:NBRC15316, --- PCR cloning of uridylate kinase gene from Geobacillus genus bacteria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2012.</w:t>
      </w:r>
    </w:p>
    <w:p>
      <w:pPr>
        <w:numPr>
          <w:numId w:val="8"/>
        </w:numPr>
        <w:autoSpaceDE w:val="off"/>
        <w:autoSpaceDN w:val="off"/>
        <w:spacing w:line="-240" w:lineRule="auto"/>
        <w:ind w:left="30"/>
      </w:pPr>
      <w:r>
        <w:rPr>
          <w:rFonts w:ascii="" w:hAnsi="" w:cs="" w:eastAsia=""/>
          <w:b w:val="true"/>
          <w:i w:val="false"/>
          <w:strike w:val="false"/>
          <w:color w:val="000000"/>
          <w:sz w:val="20"/>
          <w:u w:val="none"/>
        </w:rPr>
        <w:t>J. Kurochi, K. Ebara, C. Mastumoto, N. Kawano, S. Takeuchi, A. Maegawa, K. Kurihara, M. Sakata, Y.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Geobacillus kaustophilus Gka2 UMPK gene for uridylate kinase, complete cds,strain: NBRC102445, --- PCR cloning of uridylate kinase gene from Geobacillus genus bacteria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2012.</w:t>
      </w:r>
    </w:p>
    <w:p>
      <w:pPr>
        <w:numPr>
          <w:numId w:val="8"/>
        </w:numPr>
        <w:autoSpaceDE w:val="off"/>
        <w:autoSpaceDN w:val="off"/>
        <w:spacing w:line="-240" w:lineRule="auto"/>
        <w:ind w:left="30"/>
      </w:pPr>
      <w:r>
        <w:rPr>
          <w:rFonts w:ascii="" w:hAnsi="" w:cs="" w:eastAsia=""/>
          <w:b w:val="true"/>
          <w:i w:val="false"/>
          <w:strike w:val="false"/>
          <w:color w:val="000000"/>
          <w:sz w:val="20"/>
          <w:u w:val="none"/>
        </w:rPr>
        <w:t>J. Kurochi, K. Ebara, C. Mastumoto, N. Kawano, S. Takeuchi, A. Maegawa, K. Kurihara, M. Sakata, Y.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Geobacillus zalihae Gza UMPK gene for uridylate kinase, complete cds, strain: NBRC 101842, --- PCR cloning of uridylate kinase gene from Geobacillus genus bacteria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2012.</w:t>
      </w:r>
    </w:p>
    <w:p>
      <w:pPr>
        <w:numPr>
          <w:numId w:val="8"/>
        </w:numPr>
        <w:autoSpaceDE w:val="off"/>
        <w:autoSpaceDN w:val="off"/>
        <w:spacing w:line="-240" w:lineRule="auto"/>
        <w:ind w:left="30"/>
      </w:pPr>
      <w:r>
        <w:rPr>
          <w:rFonts w:ascii="" w:hAnsi="" w:cs="" w:eastAsia=""/>
          <w:b w:val="true"/>
          <w:i w:val="false"/>
          <w:strike w:val="false"/>
          <w:color w:val="000000"/>
          <w:sz w:val="20"/>
          <w:u w:val="none"/>
        </w:rPr>
        <w:t>J. Kurochi, K. Ebara, C. Mastumoto, N. Kawano, S. Takeuchi, A. Maegawa, K. Kurihara, M. Sakata, Y.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Geobacillus caldoxylosilyticus Gcx UMPK gene for uridylate kinase, complete cds,strain:MAFF 118540, --- PCR cloning of uridylate kinase gene from Geobacillus genus bacteria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2012.</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日本型排外主義, --- 東アジア地政学で読む在特会のミクロ動員過程 ---, </w:t>
      </w:r>
      <w:r>
        <w:rPr>
          <w:rFonts w:ascii="" w:hAnsi="" w:cs="" w:eastAsia=""/>
          <w:b w:val="false"/>
          <w:i w:val="true"/>
          <w:strike w:val="false"/>
          <w:color w:val="000000"/>
          <w:sz w:val="20"/>
          <w:u w:val="none"/>
        </w:rPr>
        <w:t xml:space="preserve">社会運動論研究会, </w:t>
      </w:r>
      <w:r>
        <w:rPr>
          <w:rFonts w:ascii="" w:hAnsi="" w:cs="" w:eastAsia=""/>
          <w:b w:val="false"/>
          <w:i w:val="false"/>
          <w:strike w:val="false"/>
          <w:color w:val="000000"/>
          <w:sz w:val="20"/>
          <w:u w:val="none"/>
        </w:rPr>
        <w:t>2012年4月.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地震による宅地地盤の地すべり(仙台市と徳島市), </w:t>
      </w:r>
      <w:r>
        <w:rPr>
          <w:rFonts w:ascii="" w:hAnsi="" w:cs="" w:eastAsia=""/>
          <w:b w:val="false"/>
          <w:i w:val="true"/>
          <w:strike w:val="false"/>
          <w:color w:val="000000"/>
          <w:sz w:val="20"/>
          <w:u w:val="none"/>
        </w:rPr>
        <w:t xml:space="preserve">徳島大学環境防災研究センター・東日本大震災被害調査報告会資料, </w:t>
      </w:r>
      <w:r>
        <w:rPr>
          <w:rFonts w:ascii="" w:hAnsi="" w:cs="" w:eastAsia=""/>
          <w:b w:val="false"/>
          <w:i w:val="false"/>
          <w:strike w:val="false"/>
          <w:color w:val="000000"/>
          <w:sz w:val="20"/>
          <w:u w:val="none"/>
        </w:rPr>
        <w:t>11-13, 2012年6月.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鎌仲 ひとみ, </w:t>
      </w:r>
      <w:r>
        <w:rPr>
          <w:rFonts w:ascii="" w:hAnsi="" w:cs="" w:eastAsia=""/>
          <w:b w:val="true"/>
          <w:i w:val="false"/>
          <w:strike w:val="false"/>
          <w:color w:val="000000"/>
          <w:sz w:val="20"/>
          <w:u w:val="single"/>
        </w:rPr>
        <w:t>中里見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鎌仲監督 vs. 福島大学1年生─3.11を学ぶ若者たちへ, </w:t>
      </w:r>
      <w:r>
        <w:rPr>
          <w:rFonts w:ascii="" w:hAnsi="" w:cs="" w:eastAsia=""/>
          <w:b w:val="false"/>
          <w:i w:val="true"/>
          <w:strike w:val="false"/>
          <w:color w:val="000000"/>
          <w:sz w:val="20"/>
          <w:u w:val="none"/>
        </w:rPr>
        <w:t xml:space="preserve">子どもの未来社, </w:t>
      </w:r>
      <w:r>
        <w:rPr>
          <w:rFonts w:ascii="" w:hAnsi="" w:cs="" w:eastAsia=""/>
          <w:b w:val="false"/>
          <w:i w:val="false"/>
          <w:strike w:val="false"/>
          <w:color w:val="000000"/>
          <w:sz w:val="20"/>
          <w:u w:val="none"/>
        </w:rPr>
        <w:t>2012年6月.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「移住者と貧困」をめぐるアドボカシー, --- 移住連貧困プロジェクトの取り組みから ---, </w:t>
      </w:r>
      <w:r>
        <w:rPr>
          <w:rFonts w:ascii="" w:hAnsi="" w:cs="" w:eastAsia=""/>
          <w:b w:val="false"/>
          <w:i w:val="true"/>
          <w:strike w:val="false"/>
          <w:color w:val="000000"/>
          <w:sz w:val="20"/>
          <w:u w:val="none"/>
        </w:rPr>
        <w:t xml:space="preserve">移住労働者と連帯する全国ワークショップ・新潟, </w:t>
      </w:r>
      <w:r>
        <w:rPr>
          <w:rFonts w:ascii="" w:hAnsi="" w:cs="" w:eastAsia=""/>
          <w:b w:val="false"/>
          <w:i w:val="false"/>
          <w:strike w:val="false"/>
          <w:color w:val="000000"/>
          <w:sz w:val="20"/>
          <w:u w:val="none"/>
        </w:rPr>
        <w:t>2012年6月.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資料のデジタル化, </w:t>
      </w:r>
      <w:r>
        <w:rPr>
          <w:rFonts w:ascii="" w:hAnsi="" w:cs="" w:eastAsia=""/>
          <w:b w:val="false"/>
          <w:i w:val="true"/>
          <w:strike w:val="false"/>
          <w:color w:val="000000"/>
          <w:sz w:val="20"/>
          <w:u w:val="none"/>
        </w:rPr>
        <w:t xml:space="preserve">よしの川, </w:t>
      </w:r>
      <w:r>
        <w:rPr>
          <w:rFonts w:ascii="" w:hAnsi="" w:cs="" w:eastAsia=""/>
          <w:b w:val="false"/>
          <w:i w:val="true"/>
          <w:strike w:val="false"/>
          <w:color w:val="000000"/>
          <w:sz w:val="20"/>
          <w:u w:val="none"/>
        </w:rPr>
        <w:t xml:space="preserve">No.55, </w:t>
      </w:r>
      <w:r>
        <w:rPr>
          <w:rFonts w:ascii="" w:hAnsi="" w:cs="" w:eastAsia=""/>
          <w:b w:val="false"/>
          <w:i w:val="false"/>
          <w:strike w:val="false"/>
          <w:color w:val="000000"/>
          <w:sz w:val="20"/>
          <w:u w:val="none"/>
        </w:rPr>
        <w:t>1, 2012年7月.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坂田 大輔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鳴門教育大学 シンポジウム形式による授業カンファレンス 基調提案者, </w:t>
      </w:r>
      <w:r>
        <w:rPr>
          <w:rFonts w:ascii="" w:hAnsi="" w:cs="" w:eastAsia=""/>
          <w:b w:val="false"/>
          <w:i w:val="true"/>
          <w:strike w:val="false"/>
          <w:color w:val="000000"/>
          <w:sz w:val="20"/>
          <w:u w:val="none"/>
        </w:rPr>
        <w:t xml:space="preserve">第29回鳴門社会科教育学会 2012年7月29日, </w:t>
      </w:r>
      <w:r>
        <w:rPr>
          <w:rFonts w:ascii="" w:hAnsi="" w:cs="" w:eastAsia=""/>
          <w:b w:val="false"/>
          <w:i w:val="false"/>
          <w:strike w:val="false"/>
          <w:color w:val="000000"/>
          <w:sz w:val="20"/>
          <w:u w:val="none"/>
        </w:rPr>
        <w:t>2012年7月.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阿蘇カルデラの急斜面で発生した土砂災害, </w:t>
      </w:r>
      <w:r>
        <w:rPr>
          <w:rFonts w:ascii="" w:hAnsi="" w:cs="" w:eastAsia=""/>
          <w:b w:val="false"/>
          <w:i w:val="true"/>
          <w:strike w:val="false"/>
          <w:color w:val="000000"/>
          <w:sz w:val="20"/>
          <w:u w:val="none"/>
        </w:rPr>
        <w:t xml:space="preserve">徳島大学環境防災研究センター・九州地区豪雨災害調査報告会資料, </w:t>
      </w:r>
      <w:r>
        <w:rPr>
          <w:rFonts w:ascii="" w:hAnsi="" w:cs="" w:eastAsia=""/>
          <w:b w:val="false"/>
          <w:i w:val="false"/>
          <w:strike w:val="false"/>
          <w:color w:val="000000"/>
          <w:sz w:val="20"/>
          <w:u w:val="none"/>
        </w:rPr>
        <w:t>2012年8月.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外国人家事労働者の休日, </w:t>
      </w:r>
      <w:r>
        <w:rPr>
          <w:rFonts w:ascii="" w:hAnsi="" w:cs="" w:eastAsia=""/>
          <w:b w:val="false"/>
          <w:i w:val="true"/>
          <w:strike w:val="false"/>
          <w:color w:val="000000"/>
          <w:sz w:val="20"/>
          <w:u w:val="none"/>
        </w:rPr>
        <w:t xml:space="preserve">M-ネット Migrants Network, </w:t>
      </w:r>
      <w:r>
        <w:rPr>
          <w:rFonts w:ascii="" w:hAnsi="" w:cs="" w:eastAsia=""/>
          <w:b w:val="false"/>
          <w:i w:val="true"/>
          <w:strike w:val="false"/>
          <w:color w:val="000000"/>
          <w:sz w:val="20"/>
          <w:u w:val="none"/>
        </w:rPr>
        <w:t xml:space="preserve">No.152, </w:t>
      </w:r>
      <w:r>
        <w:rPr>
          <w:rFonts w:ascii="" w:hAnsi="" w:cs="" w:eastAsia=""/>
          <w:b w:val="false"/>
          <w:i w:val="false"/>
          <w:strike w:val="false"/>
          <w:color w:val="000000"/>
          <w:sz w:val="20"/>
          <w:u w:val="none"/>
        </w:rPr>
        <w:t>8-9, 2012年8月.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X 線吸収分光法による固体触媒/環境試料の解析例, </w:t>
      </w:r>
      <w:r>
        <w:rPr>
          <w:rFonts w:ascii="" w:hAnsi="" w:cs="" w:eastAsia=""/>
          <w:b w:val="false"/>
          <w:i w:val="true"/>
          <w:strike w:val="false"/>
          <w:color w:val="000000"/>
          <w:sz w:val="20"/>
          <w:u w:val="none"/>
        </w:rPr>
        <w:t xml:space="preserve">日本分析化学会中国四国支部第49回分析化学講習会, </w:t>
      </w:r>
      <w:r>
        <w:rPr>
          <w:rFonts w:ascii="" w:hAnsi="" w:cs="" w:eastAsia=""/>
          <w:b w:val="false"/>
          <w:i w:val="false"/>
          <w:strike w:val="false"/>
          <w:color w:val="000000"/>
          <w:sz w:val="20"/>
          <w:u w:val="none"/>
        </w:rPr>
        <w:t>2012年8月.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座喜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中東の春 -今後の国際 社会の対応-, </w:t>
      </w:r>
      <w:r>
        <w:rPr>
          <w:rFonts w:ascii="" w:hAnsi="" w:cs="" w:eastAsia=""/>
          <w:b w:val="false"/>
          <w:i w:val="true"/>
          <w:strike w:val="false"/>
          <w:color w:val="000000"/>
          <w:sz w:val="20"/>
          <w:u w:val="none"/>
        </w:rPr>
        <w:t xml:space="preserve">戦略研究センター, </w:t>
      </w:r>
      <w:r>
        <w:rPr>
          <w:rFonts w:ascii="" w:hAnsi="" w:cs="" w:eastAsia=""/>
          <w:b w:val="false"/>
          <w:i w:val="false"/>
          <w:strike w:val="false"/>
          <w:color w:val="000000"/>
          <w:sz w:val="20"/>
          <w:u w:val="none"/>
        </w:rPr>
        <w:t>2012年9月.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在日コリアンと就職差別, --- 国勢調査にみる在日外国人の教育と社会環境(1) ---, </w:t>
      </w:r>
      <w:r>
        <w:rPr>
          <w:rFonts w:ascii="" w:hAnsi="" w:cs="" w:eastAsia=""/>
          <w:b w:val="false"/>
          <w:i w:val="true"/>
          <w:strike w:val="false"/>
          <w:color w:val="000000"/>
          <w:sz w:val="20"/>
          <w:u w:val="none"/>
        </w:rPr>
        <w:t xml:space="preserve">OkoTac通信,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4, 2012年10月.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国勢調査にみる在日コリアンの職業の変遷, </w:t>
      </w:r>
      <w:r>
        <w:rPr>
          <w:rFonts w:ascii="" w:hAnsi="" w:cs="" w:eastAsia=""/>
          <w:b w:val="false"/>
          <w:i w:val="true"/>
          <w:strike w:val="false"/>
          <w:color w:val="000000"/>
          <w:sz w:val="20"/>
          <w:u w:val="none"/>
        </w:rPr>
        <w:t xml:space="preserve">RAIK通信, </w:t>
      </w:r>
      <w:r>
        <w:rPr>
          <w:rFonts w:ascii="" w:hAnsi="" w:cs="" w:eastAsia=""/>
          <w:b w:val="false"/>
          <w:i w:val="true"/>
          <w:strike w:val="false"/>
          <w:color w:val="000000"/>
          <w:sz w:val="20"/>
          <w:u w:val="none"/>
        </w:rPr>
        <w:t xml:space="preserve">No.133, </w:t>
      </w:r>
      <w:r>
        <w:rPr>
          <w:rFonts w:ascii="" w:hAnsi="" w:cs="" w:eastAsia=""/>
          <w:b w:val="false"/>
          <w:i w:val="false"/>
          <w:strike w:val="false"/>
          <w:color w:val="000000"/>
          <w:sz w:val="20"/>
          <w:u w:val="none"/>
        </w:rPr>
        <w:t>17-19, 2012年10月.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明美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学生自らの就業力向上を促す巣立ちプログラム, </w:t>
      </w:r>
      <w:r>
        <w:rPr>
          <w:rFonts w:ascii="" w:hAnsi="" w:cs="" w:eastAsia=""/>
          <w:b w:val="false"/>
          <w:i w:val="true"/>
          <w:strike w:val="false"/>
          <w:color w:val="000000"/>
          <w:sz w:val="20"/>
          <w:u w:val="none"/>
        </w:rPr>
        <w:t xml:space="preserve">とくTalk(徳大広報), </w:t>
      </w:r>
      <w:r>
        <w:rPr>
          <w:rFonts w:ascii="" w:hAnsi="" w:cs="" w:eastAsia=""/>
          <w:b w:val="false"/>
          <w:i w:val="true"/>
          <w:strike w:val="false"/>
          <w:color w:val="000000"/>
          <w:sz w:val="20"/>
          <w:u w:val="none"/>
        </w:rPr>
        <w:t xml:space="preserve">No.149, </w:t>
      </w:r>
      <w:r>
        <w:rPr>
          <w:rFonts w:ascii="" w:hAnsi="" w:cs="" w:eastAsia=""/>
          <w:b w:val="false"/>
          <w:i w:val="false"/>
          <w:strike w:val="false"/>
          <w:color w:val="000000"/>
          <w:sz w:val="20"/>
          <w:u w:val="none"/>
        </w:rPr>
        <w:t>2012年10月.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内藤 直樹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難民による「下から」の平和構築実践をどうとらえるか?, --- ケニア・ダダーブ難民キャンプと南スーダン帰還民集落の事例をもとに ---, </w:t>
      </w:r>
      <w:r>
        <w:rPr>
          <w:rFonts w:ascii="" w:hAnsi="" w:cs="" w:eastAsia=""/>
          <w:b w:val="false"/>
          <w:i w:val="true"/>
          <w:strike w:val="false"/>
          <w:color w:val="000000"/>
          <w:sz w:val="20"/>
          <w:u w:val="none"/>
        </w:rPr>
        <w:t xml:space="preserve">アフリカ農村におけるミクロな平和構築実践の動態, </w:t>
      </w:r>
      <w:r>
        <w:rPr>
          <w:rFonts w:ascii="" w:hAnsi="" w:cs="" w:eastAsia=""/>
          <w:b w:val="false"/>
          <w:i w:val="false"/>
          <w:strike w:val="false"/>
          <w:color w:val="000000"/>
          <w:sz w:val="20"/>
          <w:u w:val="none"/>
        </w:rPr>
        <w:t>2012年10月.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日本を去った南米人生徒, --- ペルーのラ・ビクトリア校の事例から ---, </w:t>
      </w:r>
      <w:r>
        <w:rPr>
          <w:rFonts w:ascii="" w:hAnsi="" w:cs="" w:eastAsia=""/>
          <w:b w:val="false"/>
          <w:i w:val="true"/>
          <w:strike w:val="false"/>
          <w:color w:val="000000"/>
          <w:sz w:val="20"/>
          <w:u w:val="none"/>
        </w:rPr>
        <w:t xml:space="preserve">ともに, </w:t>
      </w:r>
      <w:r>
        <w:rPr>
          <w:rFonts w:ascii="" w:hAnsi="" w:cs="" w:eastAsia=""/>
          <w:b w:val="false"/>
          <w:i w:val="true"/>
          <w:strike w:val="false"/>
          <w:color w:val="000000"/>
          <w:sz w:val="20"/>
          <w:u w:val="none"/>
        </w:rPr>
        <w:t xml:space="preserve">No.93, </w:t>
      </w:r>
      <w:r>
        <w:rPr>
          <w:rFonts w:ascii="" w:hAnsi="" w:cs="" w:eastAsia=""/>
          <w:b w:val="false"/>
          <w:i w:val="false"/>
          <w:strike w:val="false"/>
          <w:color w:val="000000"/>
          <w:sz w:val="20"/>
          <w:u w:val="none"/>
        </w:rPr>
        <w:t>10, 2012年11月.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XAFS, </w:t>
      </w:r>
      <w:r>
        <w:rPr>
          <w:rFonts w:ascii="" w:hAnsi="" w:cs="" w:eastAsia=""/>
          <w:b w:val="false"/>
          <w:i w:val="true"/>
          <w:strike w:val="false"/>
          <w:color w:val="000000"/>
          <w:sz w:val="20"/>
          <w:u w:val="none"/>
        </w:rPr>
        <w:t xml:space="preserve">近畿化学協会触媒・表面部会 ナノ材料の表面分析講習, </w:t>
      </w:r>
      <w:r>
        <w:rPr>
          <w:rFonts w:ascii="" w:hAnsi="" w:cs="" w:eastAsia=""/>
          <w:b w:val="false"/>
          <w:i w:val="false"/>
          <w:strike w:val="false"/>
          <w:color w:val="000000"/>
          <w:sz w:val="20"/>
          <w:u w:val="none"/>
        </w:rPr>
        <w:t>2012年11月.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阿波学会 吉野川市山川町 総合学術調査から(下),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2012年11月.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与那国島が乗っ取られる!?, --- 国境の島からみえる排外主義 ---, </w:t>
      </w:r>
      <w:r>
        <w:rPr>
          <w:rFonts w:ascii="" w:hAnsi="" w:cs="" w:eastAsia=""/>
          <w:b w:val="false"/>
          <w:i w:val="true"/>
          <w:strike w:val="false"/>
          <w:color w:val="000000"/>
          <w:sz w:val="20"/>
          <w:u w:val="single"/>
        </w:rPr>
        <w:t>Migrant's-ネット</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No.156, </w:t>
      </w:r>
      <w:r>
        <w:rPr>
          <w:rFonts w:ascii="" w:hAnsi="" w:cs="" w:eastAsia=""/>
          <w:b w:val="false"/>
          <w:i w:val="false"/>
          <w:strike w:val="false"/>
          <w:color w:val="000000"/>
          <w:sz w:val="20"/>
          <w:u w:val="none"/>
        </w:rPr>
        <w:t>15-16, 2012年12月.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稲葉 奈々子 : </w:t>
      </w:r>
      <w:r>
        <w:rPr>
          <w:rFonts w:ascii="" w:hAnsi="" w:cs="" w:eastAsia=""/>
          <w:b w:val="false"/>
          <w:i w:val="false"/>
          <w:strike w:val="false"/>
          <w:color w:val="000000"/>
          <w:sz w:val="20"/>
          <w:u w:val="none"/>
        </w:rPr>
        <w:t xml:space="preserve">ペルーに渡ったティーンエイジャー, --- 経済危機と震災後の南米日系学校 ---, </w:t>
      </w:r>
      <w:r>
        <w:rPr>
          <w:rFonts w:ascii="" w:hAnsi="" w:cs="" w:eastAsia=""/>
          <w:b w:val="false"/>
          <w:i w:val="true"/>
          <w:strike w:val="false"/>
          <w:color w:val="000000"/>
          <w:sz w:val="20"/>
          <w:u w:val="single"/>
        </w:rPr>
        <w:t>Migrant's-ネット</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No.156, </w:t>
      </w:r>
      <w:r>
        <w:rPr>
          <w:rFonts w:ascii="" w:hAnsi="" w:cs="" w:eastAsia=""/>
          <w:b w:val="false"/>
          <w:i w:val="false"/>
          <w:strike w:val="false"/>
          <w:color w:val="000000"/>
          <w:sz w:val="20"/>
          <w:u w:val="none"/>
        </w:rPr>
        <w:t>19-20, 2012年12月.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高校進学という壁――, --- 国勢調査にみる在日外国人の教育と社会環境(2) ---, </w:t>
      </w:r>
      <w:r>
        <w:rPr>
          <w:rFonts w:ascii="" w:hAnsi="" w:cs="" w:eastAsia=""/>
          <w:b w:val="false"/>
          <w:i w:val="true"/>
          <w:strike w:val="false"/>
          <w:color w:val="000000"/>
          <w:sz w:val="20"/>
          <w:u w:val="none"/>
        </w:rPr>
        <w:t xml:space="preserve">OkoTac通信,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5, 2012年12月.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Meredith Anne Stephens</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Whimperatives: Making difficult requests, </w:t>
      </w:r>
      <w:r>
        <w:rPr>
          <w:rFonts w:ascii="" w:hAnsi="" w:cs="" w:eastAsia=""/>
          <w:b w:val="false"/>
          <w:i w:val="true"/>
          <w:strike w:val="false"/>
          <w:color w:val="000000"/>
          <w:sz w:val="20"/>
          <w:u w:val="none"/>
        </w:rPr>
        <w:t xml:space="preserve">Pragtivities: Bringing pragmatics to second language classrooms, </w:t>
      </w:r>
      <w:r>
        <w:rPr>
          <w:rFonts w:ascii="" w:hAnsi="" w:cs="" w:eastAsia=""/>
          <w:b w:val="false"/>
          <w:i w:val="false"/>
          <w:strike w:val="false"/>
          <w:color w:val="000000"/>
          <w:sz w:val="20"/>
          <w:u w:val="none"/>
        </w:rPr>
        <w:t>109-111, Dec. 2012.</w:t>
      </w:r>
    </w:p>
    <w:p>
      <w:pPr>
        <w:numPr>
          <w:numId w:val="8"/>
        </w:numPr>
        <w:autoSpaceDE w:val="off"/>
        <w:autoSpaceDN w:val="off"/>
        <w:spacing w:line="-240" w:lineRule="auto"/>
        <w:ind w:left="30"/>
      </w:pP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大澤 真幸 (編集), 吉見 俊哉 (編集), 鷲田 清一 (編集), 見田 宗介 (編集顧問)『現代社会学辞典』, --- 「児童虐待」 ---, </w:t>
      </w:r>
      <w:r>
        <w:rPr>
          <w:rFonts w:ascii="" w:hAnsi="" w:cs="" w:eastAsia=""/>
          <w:b w:val="false"/>
          <w:i w:val="false"/>
          <w:strike w:val="false"/>
          <w:color w:val="000000"/>
          <w:sz w:val="20"/>
          <w:u w:val="none"/>
        </w:rPr>
        <w:t>538, 2012年12月.</w:t>
      </w:r>
    </w:p>
    <w:p>
      <w:pPr>
        <w:numPr>
          <w:numId w:val="8"/>
        </w:numPr>
        <w:autoSpaceDE w:val="off"/>
        <w:autoSpaceDN w:val="off"/>
        <w:spacing w:line="-240" w:lineRule="auto"/>
        <w:ind w:left="30"/>
      </w:pPr>
      <w:r>
        <w:rPr>
          <w:rFonts w:ascii="" w:hAnsi="" w:cs="" w:eastAsia=""/>
          <w:b w:val="true"/>
          <w:i w:val="false"/>
          <w:strike w:val="false"/>
          <w:color w:val="000000"/>
          <w:sz w:val="20"/>
          <w:u w:val="none"/>
        </w:rPr>
        <w:t>Yousuke Endo, Momoko Abe, Yuto Oe, Nana Kawano, Satomi Takeuchi, Asuka Maegawa, Jun Kurochi, Masahiro Sakata,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A1-14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AB750687, Dec. 2012.</w:t>
      </w:r>
    </w:p>
    <w:p>
      <w:pPr>
        <w:numPr>
          <w:numId w:val="8"/>
        </w:numPr>
        <w:autoSpaceDE w:val="off"/>
        <w:autoSpaceDN w:val="off"/>
        <w:spacing w:line="-240" w:lineRule="auto"/>
        <w:ind w:left="30"/>
      </w:pPr>
      <w:r>
        <w:rPr>
          <w:rFonts w:ascii="" w:hAnsi="" w:cs="" w:eastAsia=""/>
          <w:b w:val="true"/>
          <w:i w:val="false"/>
          <w:strike w:val="false"/>
          <w:color w:val="000000"/>
          <w:sz w:val="20"/>
          <w:u w:val="none"/>
        </w:rPr>
        <w:t>Yousuke Endo, Momoko Abe, Yuto Oe, Nana Kawano, Satomi Takeuchi, Asuka Maegawa, Jun Kurochi, Masahiro Sakata,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A1-17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AB750688, Dec. 2012.</w:t>
      </w:r>
    </w:p>
    <w:p>
      <w:pPr>
        <w:numPr>
          <w:numId w:val="8"/>
        </w:numPr>
        <w:autoSpaceDE w:val="off"/>
        <w:autoSpaceDN w:val="off"/>
        <w:spacing w:line="-240" w:lineRule="auto"/>
        <w:ind w:left="30"/>
      </w:pPr>
      <w:r>
        <w:rPr>
          <w:rFonts w:ascii="" w:hAnsi="" w:cs="" w:eastAsia=""/>
          <w:b w:val="true"/>
          <w:i w:val="false"/>
          <w:strike w:val="false"/>
          <w:color w:val="000000"/>
          <w:sz w:val="20"/>
          <w:u w:val="none"/>
        </w:rPr>
        <w:t>Yousuke Endo, Momoko Abe, Yuto Oe, Nana Kawano, Satomi Takeuchi, Asuka Maegawa, Jun Kurochi, Masahiro Sakata,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A1-18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AB750689, Dec. 2012.</w:t>
      </w:r>
    </w:p>
    <w:p>
      <w:pPr>
        <w:numPr>
          <w:numId w:val="8"/>
        </w:numPr>
        <w:autoSpaceDE w:val="off"/>
        <w:autoSpaceDN w:val="off"/>
        <w:spacing w:line="-240" w:lineRule="auto"/>
        <w:ind w:left="30"/>
      </w:pPr>
      <w:r>
        <w:rPr>
          <w:rFonts w:ascii="" w:hAnsi="" w:cs="" w:eastAsia=""/>
          <w:b w:val="true"/>
          <w:i w:val="false"/>
          <w:strike w:val="false"/>
          <w:color w:val="000000"/>
          <w:sz w:val="20"/>
          <w:u w:val="none"/>
        </w:rPr>
        <w:t>Yousuke Endo, Momoko Abe, Yuto Oe, Nana Kawano, Satomi Takeuchi, Asuka Maegawa, Jun Kurochi, Masahiro Sakata,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A1-21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AB750690, Dec. 2012.</w:t>
      </w:r>
    </w:p>
    <w:p>
      <w:pPr>
        <w:numPr>
          <w:numId w:val="8"/>
        </w:numPr>
        <w:autoSpaceDE w:val="off"/>
        <w:autoSpaceDN w:val="off"/>
        <w:spacing w:line="-240" w:lineRule="auto"/>
        <w:ind w:left="30"/>
      </w:pPr>
      <w:r>
        <w:rPr>
          <w:rFonts w:ascii="" w:hAnsi="" w:cs="" w:eastAsia=""/>
          <w:b w:val="true"/>
          <w:i w:val="false"/>
          <w:strike w:val="false"/>
          <w:color w:val="000000"/>
          <w:sz w:val="20"/>
          <w:u w:val="none"/>
        </w:rPr>
        <w:t>Yousuke Endo, Momoko Abe, Yuto Oe, Nana Kawano, Satomi Takeuchi, Asuka Maegawa, Jun Kurochi, Masahiro Sakata,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A2-5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AB750691, Dec. 2012.</w:t>
      </w:r>
    </w:p>
    <w:p>
      <w:pPr>
        <w:numPr>
          <w:numId w:val="8"/>
        </w:numPr>
        <w:autoSpaceDE w:val="off"/>
        <w:autoSpaceDN w:val="off"/>
        <w:spacing w:line="-240" w:lineRule="auto"/>
        <w:ind w:left="30"/>
      </w:pPr>
      <w:r>
        <w:rPr>
          <w:rFonts w:ascii="" w:hAnsi="" w:cs="" w:eastAsia=""/>
          <w:b w:val="true"/>
          <w:i w:val="false"/>
          <w:strike w:val="false"/>
          <w:color w:val="000000"/>
          <w:sz w:val="20"/>
          <w:u w:val="none"/>
        </w:rPr>
        <w:t>Yousuke Endo, Momoko Abe, Yuto Oe, Nana Kawano, Satomi Takeuchi, Asuka Maegawa, Jun Kurochi, Masahiro Sakata,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A2-11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AB750692, Dec. 2012.</w:t>
      </w:r>
    </w:p>
    <w:p>
      <w:pPr>
        <w:numPr>
          <w:numId w:val="8"/>
        </w:numPr>
        <w:autoSpaceDE w:val="off"/>
        <w:autoSpaceDN w:val="off"/>
        <w:spacing w:line="-240" w:lineRule="auto"/>
        <w:ind w:left="30"/>
      </w:pPr>
      <w:r>
        <w:rPr>
          <w:rFonts w:ascii="" w:hAnsi="" w:cs="" w:eastAsia=""/>
          <w:b w:val="true"/>
          <w:i w:val="false"/>
          <w:strike w:val="false"/>
          <w:color w:val="000000"/>
          <w:sz w:val="20"/>
          <w:u w:val="none"/>
        </w:rPr>
        <w:t>Yousuke Endo, Momoko Abe, Yuto Oe, Nana Kawano, Satomi Takeuchi, Asuka Maegawa, Jun Kurochi, Masahiro Sakata,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A2-12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AB750693, Dec. 2012.</w:t>
      </w:r>
    </w:p>
    <w:p>
      <w:pPr>
        <w:numPr>
          <w:numId w:val="8"/>
        </w:numPr>
        <w:autoSpaceDE w:val="off"/>
        <w:autoSpaceDN w:val="off"/>
        <w:spacing w:line="-240" w:lineRule="auto"/>
        <w:ind w:left="30"/>
      </w:pPr>
      <w:r>
        <w:rPr>
          <w:rFonts w:ascii="" w:hAnsi="" w:cs="" w:eastAsia=""/>
          <w:b w:val="true"/>
          <w:i w:val="false"/>
          <w:strike w:val="false"/>
          <w:color w:val="000000"/>
          <w:sz w:val="20"/>
          <w:u w:val="none"/>
        </w:rPr>
        <w:t>Yousuke Endo, Momoko Abe, Yuto Oe, Nana Kawano, Satomi Takeuchi, Asuka Maegawa, Jun Kurochi, Masahiro Sakata,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A2-13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AB750694, Dec. 2012.</w:t>
      </w:r>
    </w:p>
    <w:p>
      <w:pPr>
        <w:numPr>
          <w:numId w:val="8"/>
        </w:numPr>
        <w:autoSpaceDE w:val="off"/>
        <w:autoSpaceDN w:val="off"/>
        <w:spacing w:line="-240" w:lineRule="auto"/>
        <w:ind w:left="30"/>
      </w:pPr>
      <w:r>
        <w:rPr>
          <w:rFonts w:ascii="" w:hAnsi="" w:cs="" w:eastAsia=""/>
          <w:b w:val="true"/>
          <w:i w:val="false"/>
          <w:strike w:val="false"/>
          <w:color w:val="000000"/>
          <w:sz w:val="20"/>
          <w:u w:val="none"/>
        </w:rPr>
        <w:t>Yousuke Endo, Momoko Abe, Yuto Oe, Nana Kawano, Satomi Takeuchi, Asuka Maegawa, Jun Kurochi, Masahiro Sakata,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A2-18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AB750695, Dec. 2012.</w:t>
      </w:r>
    </w:p>
    <w:p>
      <w:pPr>
        <w:numPr>
          <w:numId w:val="8"/>
        </w:numPr>
        <w:autoSpaceDE w:val="off"/>
        <w:autoSpaceDN w:val="off"/>
        <w:spacing w:line="-240" w:lineRule="auto"/>
        <w:ind w:left="30"/>
      </w:pPr>
      <w:r>
        <w:rPr>
          <w:rFonts w:ascii="" w:hAnsi="" w:cs="" w:eastAsia=""/>
          <w:b w:val="true"/>
          <w:i w:val="false"/>
          <w:strike w:val="false"/>
          <w:color w:val="000000"/>
          <w:sz w:val="20"/>
          <w:u w:val="none"/>
        </w:rPr>
        <w:t>Yousuke Endo, Momoko Abe, Yuto Oe, Nana Kawano, Satomi Takeuchi, Asuka Maegawa, Jun Kurochi, Masahiro Sakata,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A2-21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AB750696, Dec. 2012.</w:t>
      </w:r>
    </w:p>
    <w:p>
      <w:pPr>
        <w:numPr>
          <w:numId w:val="8"/>
        </w:numPr>
        <w:autoSpaceDE w:val="off"/>
        <w:autoSpaceDN w:val="off"/>
        <w:spacing w:line="-240" w:lineRule="auto"/>
        <w:ind w:left="30"/>
      </w:pPr>
      <w:r>
        <w:rPr>
          <w:rFonts w:ascii="" w:hAnsi="" w:cs="" w:eastAsia=""/>
          <w:b w:val="true"/>
          <w:i w:val="false"/>
          <w:strike w:val="false"/>
          <w:color w:val="000000"/>
          <w:sz w:val="20"/>
          <w:u w:val="none"/>
        </w:rPr>
        <w:t>Yousuke Endo, Momoko Abe, Yuto Oe, Nana Kawano, Satomi Takeuchi, Asuka Maegawa, Jun Kurochi, Masahiro Sakata,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A2-25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AB750697, Dec. 2012.</w:t>
      </w:r>
    </w:p>
    <w:p>
      <w:pPr>
        <w:numPr>
          <w:numId w:val="8"/>
        </w:numPr>
        <w:autoSpaceDE w:val="off"/>
        <w:autoSpaceDN w:val="off"/>
        <w:spacing w:line="-240" w:lineRule="auto"/>
        <w:ind w:left="30"/>
      </w:pPr>
      <w:r>
        <w:rPr>
          <w:rFonts w:ascii="" w:hAnsi="" w:cs="" w:eastAsia=""/>
          <w:b w:val="true"/>
          <w:i w:val="false"/>
          <w:strike w:val="false"/>
          <w:color w:val="000000"/>
          <w:sz w:val="20"/>
          <w:u w:val="none"/>
        </w:rPr>
        <w:t>Yousuke Endo, Momoko Abe, Yuto Oe, Nana Kawano, Satomi Takeuchi, Asuka Maegawa, Jun Kurochi, Masahiro Sakata,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A2-27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AB750698, Dec. 2012.</w:t>
      </w:r>
    </w:p>
    <w:p>
      <w:pPr>
        <w:numPr>
          <w:numId w:val="8"/>
        </w:numPr>
        <w:autoSpaceDE w:val="off"/>
        <w:autoSpaceDN w:val="off"/>
        <w:spacing w:line="-240" w:lineRule="auto"/>
        <w:ind w:left="30"/>
      </w:pPr>
      <w:r>
        <w:rPr>
          <w:rFonts w:ascii="" w:hAnsi="" w:cs="" w:eastAsia=""/>
          <w:b w:val="true"/>
          <w:i w:val="false"/>
          <w:strike w:val="false"/>
          <w:color w:val="000000"/>
          <w:sz w:val="20"/>
          <w:u w:val="none"/>
        </w:rPr>
        <w:t>Momoko Abe, Yuto Oe,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H1-20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AB750699, Dec. 2012.</w:t>
      </w:r>
    </w:p>
    <w:p>
      <w:pPr>
        <w:numPr>
          <w:numId w:val="8"/>
        </w:numPr>
        <w:autoSpaceDE w:val="off"/>
        <w:autoSpaceDN w:val="off"/>
        <w:spacing w:line="-240" w:lineRule="auto"/>
        <w:ind w:left="30"/>
      </w:pPr>
      <w:r>
        <w:rPr>
          <w:rFonts w:ascii="" w:hAnsi="" w:cs="" w:eastAsia=""/>
          <w:b w:val="true"/>
          <w:i w:val="false"/>
          <w:strike w:val="false"/>
          <w:color w:val="000000"/>
          <w:sz w:val="20"/>
          <w:u w:val="none"/>
        </w:rPr>
        <w:t>Momoko Abe, Yuto Oe,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H1-21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AB750700, Dec. 2012.</w:t>
      </w:r>
    </w:p>
    <w:p>
      <w:pPr>
        <w:numPr>
          <w:numId w:val="8"/>
        </w:numPr>
        <w:autoSpaceDE w:val="off"/>
        <w:autoSpaceDN w:val="off"/>
        <w:spacing w:line="-240" w:lineRule="auto"/>
        <w:ind w:left="30"/>
      </w:pPr>
      <w:r>
        <w:rPr>
          <w:rFonts w:ascii="" w:hAnsi="" w:cs="" w:eastAsia=""/>
          <w:b w:val="true"/>
          <w:i w:val="false"/>
          <w:strike w:val="false"/>
          <w:color w:val="000000"/>
          <w:sz w:val="20"/>
          <w:u w:val="none"/>
        </w:rPr>
        <w:t>Momoko Abe, Yuto Oe,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H1-22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AB750701, Dec. 2012.</w:t>
      </w:r>
    </w:p>
    <w:p>
      <w:pPr>
        <w:numPr>
          <w:numId w:val="8"/>
        </w:numPr>
        <w:autoSpaceDE w:val="off"/>
        <w:autoSpaceDN w:val="off"/>
        <w:spacing w:line="-240" w:lineRule="auto"/>
        <w:ind w:left="30"/>
      </w:pPr>
      <w:r>
        <w:rPr>
          <w:rFonts w:ascii="" w:hAnsi="" w:cs="" w:eastAsia=""/>
          <w:b w:val="true"/>
          <w:i w:val="false"/>
          <w:strike w:val="false"/>
          <w:color w:val="000000"/>
          <w:sz w:val="20"/>
          <w:u w:val="none"/>
        </w:rPr>
        <w:t>Momoko Abe, Yuto Oe,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Streptococcus sp. H1-29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AB750702, Dec. 2012.</w:t>
      </w:r>
    </w:p>
    <w:p>
      <w:pPr>
        <w:numPr>
          <w:numId w:val="8"/>
        </w:numPr>
        <w:autoSpaceDE w:val="off"/>
        <w:autoSpaceDN w:val="off"/>
        <w:spacing w:line="-240" w:lineRule="auto"/>
        <w:ind w:left="30"/>
      </w:pPr>
      <w:r>
        <w:rPr>
          <w:rFonts w:ascii="" w:hAnsi="" w:cs="" w:eastAsia=""/>
          <w:b w:val="true"/>
          <w:i w:val="false"/>
          <w:strike w:val="false"/>
          <w:color w:val="000000"/>
          <w:sz w:val="20"/>
          <w:u w:val="none"/>
        </w:rPr>
        <w:t>Momoko Abe, Yuto Oe,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Leuconostoc sp. H1-30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AB750703, Dec. 2012.</w:t>
      </w:r>
    </w:p>
    <w:p>
      <w:pPr>
        <w:numPr>
          <w:numId w:val="8"/>
        </w:numPr>
        <w:autoSpaceDE w:val="off"/>
        <w:autoSpaceDN w:val="off"/>
        <w:spacing w:line="-240" w:lineRule="auto"/>
        <w:ind w:left="30"/>
      </w:pPr>
      <w:r>
        <w:rPr>
          <w:rFonts w:ascii="" w:hAnsi="" w:cs="" w:eastAsia=""/>
          <w:b w:val="true"/>
          <w:i w:val="false"/>
          <w:strike w:val="false"/>
          <w:color w:val="000000"/>
          <w:sz w:val="20"/>
          <w:u w:val="none"/>
        </w:rPr>
        <w:t>Momoko Abe, Yuto Oe,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Leuconostoc sp. H2-2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AB750704, Dec. 2012.</w:t>
      </w:r>
    </w:p>
    <w:p>
      <w:pPr>
        <w:numPr>
          <w:numId w:val="8"/>
        </w:numPr>
        <w:autoSpaceDE w:val="off"/>
        <w:autoSpaceDN w:val="off"/>
        <w:spacing w:line="-240" w:lineRule="auto"/>
        <w:ind w:left="30"/>
      </w:pPr>
      <w:r>
        <w:rPr>
          <w:rFonts w:ascii="" w:hAnsi="" w:cs="" w:eastAsia=""/>
          <w:b w:val="true"/>
          <w:i w:val="false"/>
          <w:strike w:val="false"/>
          <w:color w:val="000000"/>
          <w:sz w:val="20"/>
          <w:u w:val="none"/>
        </w:rPr>
        <w:t>Momoko Abe, Yuto Oe,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Leuconostoc sp. H2-3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AB750705, Dec. 2012.</w:t>
      </w:r>
    </w:p>
    <w:p>
      <w:pPr>
        <w:numPr>
          <w:numId w:val="8"/>
        </w:numPr>
        <w:autoSpaceDE w:val="off"/>
        <w:autoSpaceDN w:val="off"/>
        <w:spacing w:line="-240" w:lineRule="auto"/>
        <w:ind w:left="30"/>
      </w:pPr>
      <w:r>
        <w:rPr>
          <w:rFonts w:ascii="" w:hAnsi="" w:cs="" w:eastAsia=""/>
          <w:b w:val="true"/>
          <w:i w:val="false"/>
          <w:strike w:val="false"/>
          <w:color w:val="000000"/>
          <w:sz w:val="20"/>
          <w:u w:val="none"/>
        </w:rPr>
        <w:t>Momoko Abe, Yuto Oe,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Staphylococcus sp. H2-5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AB750706, Dec. 2012.</w:t>
      </w:r>
    </w:p>
    <w:p>
      <w:pPr>
        <w:numPr>
          <w:numId w:val="8"/>
        </w:numPr>
        <w:autoSpaceDE w:val="off"/>
        <w:autoSpaceDN w:val="off"/>
        <w:spacing w:line="-240" w:lineRule="auto"/>
        <w:ind w:left="30"/>
      </w:pPr>
      <w:r>
        <w:rPr>
          <w:rFonts w:ascii="" w:hAnsi="" w:cs="" w:eastAsia=""/>
          <w:b w:val="true"/>
          <w:i w:val="false"/>
          <w:strike w:val="false"/>
          <w:color w:val="000000"/>
          <w:sz w:val="20"/>
          <w:u w:val="none"/>
        </w:rPr>
        <w:t>Momoko Abe, Yuto Oe,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H2-8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AB750707, Dec. 2012.</w:t>
      </w:r>
    </w:p>
    <w:p>
      <w:pPr>
        <w:numPr>
          <w:numId w:val="8"/>
        </w:numPr>
        <w:autoSpaceDE w:val="off"/>
        <w:autoSpaceDN w:val="off"/>
        <w:spacing w:line="-240" w:lineRule="auto"/>
        <w:ind w:left="30"/>
      </w:pPr>
      <w:r>
        <w:rPr>
          <w:rFonts w:ascii="" w:hAnsi="" w:cs="" w:eastAsia=""/>
          <w:b w:val="true"/>
          <w:i w:val="false"/>
          <w:strike w:val="false"/>
          <w:color w:val="000000"/>
          <w:sz w:val="20"/>
          <w:u w:val="none"/>
        </w:rPr>
        <w:t>Momoko Abe, Yuto Oe,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Leuconostoc sp. H2-10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AB750708, Dec. 2012.</w:t>
      </w:r>
    </w:p>
    <w:p>
      <w:pPr>
        <w:numPr>
          <w:numId w:val="8"/>
        </w:numPr>
        <w:autoSpaceDE w:val="off"/>
        <w:autoSpaceDN w:val="off"/>
        <w:spacing w:line="-240" w:lineRule="auto"/>
        <w:ind w:left="30"/>
      </w:pPr>
      <w:r>
        <w:rPr>
          <w:rFonts w:ascii="" w:hAnsi="" w:cs="" w:eastAsia=""/>
          <w:b w:val="true"/>
          <w:i w:val="false"/>
          <w:strike w:val="false"/>
          <w:color w:val="000000"/>
          <w:sz w:val="20"/>
          <w:u w:val="none"/>
        </w:rPr>
        <w:t>Momoko Abe, Yuto Oe,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Leuconostoc sp. H2-12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AB750709, Dec. 2012.</w:t>
      </w:r>
    </w:p>
    <w:p>
      <w:pPr>
        <w:numPr>
          <w:numId w:val="8"/>
        </w:numPr>
        <w:autoSpaceDE w:val="off"/>
        <w:autoSpaceDN w:val="off"/>
        <w:spacing w:line="-240" w:lineRule="auto"/>
        <w:ind w:left="30"/>
      </w:pPr>
      <w:r>
        <w:rPr>
          <w:rFonts w:ascii="" w:hAnsi="" w:cs="" w:eastAsia=""/>
          <w:b w:val="true"/>
          <w:i w:val="false"/>
          <w:strike w:val="false"/>
          <w:color w:val="000000"/>
          <w:sz w:val="20"/>
          <w:u w:val="none"/>
        </w:rPr>
        <w:t>Momoko Abe, Yuto Oe,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Streptococcus sp. H2-18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AB750710, Dec. 2012.</w:t>
      </w:r>
    </w:p>
    <w:p>
      <w:pPr>
        <w:numPr>
          <w:numId w:val="8"/>
        </w:numPr>
        <w:autoSpaceDE w:val="off"/>
        <w:autoSpaceDN w:val="off"/>
        <w:spacing w:line="-240" w:lineRule="auto"/>
        <w:ind w:left="30"/>
      </w:pPr>
      <w:r>
        <w:rPr>
          <w:rFonts w:ascii="" w:hAnsi="" w:cs="" w:eastAsia=""/>
          <w:b w:val="true"/>
          <w:i w:val="false"/>
          <w:strike w:val="false"/>
          <w:color w:val="000000"/>
          <w:sz w:val="20"/>
          <w:u w:val="none"/>
        </w:rPr>
        <w:t>Momoko Abe, Yuto Oe,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H2-21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AB750711, Dec. 2012.</w:t>
      </w:r>
    </w:p>
    <w:p>
      <w:pPr>
        <w:numPr>
          <w:numId w:val="8"/>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Leuconostoc sp. G1-1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AB750712, Dec. 2012.</w:t>
      </w:r>
    </w:p>
    <w:p>
      <w:pPr>
        <w:numPr>
          <w:numId w:val="8"/>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G1-6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AB750713, Dec. 2012.</w:t>
      </w:r>
    </w:p>
    <w:p>
      <w:pPr>
        <w:numPr>
          <w:numId w:val="8"/>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G1-20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AB750714, Dec. 2012.</w:t>
      </w:r>
    </w:p>
    <w:p>
      <w:pPr>
        <w:numPr>
          <w:numId w:val="8"/>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G1-22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AB750715, Dec. 2012.</w:t>
      </w:r>
    </w:p>
    <w:p>
      <w:pPr>
        <w:numPr>
          <w:numId w:val="8"/>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Leuconostoc sp. G1-28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AB750716, Dec. 2012.</w:t>
      </w:r>
    </w:p>
    <w:p>
      <w:pPr>
        <w:numPr>
          <w:numId w:val="8"/>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Leuconostoc sp. G2-2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AB750717, Dec. 2012.</w:t>
      </w:r>
    </w:p>
    <w:p>
      <w:pPr>
        <w:numPr>
          <w:numId w:val="8"/>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Leuconostoc sp. G2-3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AB750718, Dec. 2012.</w:t>
      </w:r>
    </w:p>
    <w:p>
      <w:pPr>
        <w:numPr>
          <w:numId w:val="8"/>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G2-12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AB750719, Dec. 2012.</w:t>
      </w:r>
    </w:p>
    <w:p>
      <w:pPr>
        <w:numPr>
          <w:numId w:val="8"/>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G2-14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AB750720, Dec. 2012.</w:t>
      </w:r>
    </w:p>
    <w:p>
      <w:pPr>
        <w:numPr>
          <w:numId w:val="8"/>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G2-15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AB750721, Dec. 2012.</w:t>
      </w:r>
    </w:p>
    <w:p>
      <w:pPr>
        <w:numPr>
          <w:numId w:val="8"/>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bacterium G2-18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AB750722, Dec. 2012.</w:t>
      </w:r>
    </w:p>
    <w:p>
      <w:pPr>
        <w:numPr>
          <w:numId w:val="8"/>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Leuconostoc sp. G2-21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AB750723, Dec. 2012.</w:t>
      </w:r>
    </w:p>
    <w:p>
      <w:pPr>
        <w:numPr>
          <w:numId w:val="8"/>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G2-32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AB750724, Dec. 2012.</w:t>
      </w:r>
    </w:p>
    <w:p>
      <w:pPr>
        <w:numPr>
          <w:numId w:val="8"/>
        </w:numPr>
        <w:autoSpaceDE w:val="off"/>
        <w:autoSpaceDN w:val="off"/>
        <w:spacing w:line="-240" w:lineRule="auto"/>
        <w:ind w:left="30"/>
      </w:pP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高大連携事業「高校生の大学研究室への体験入学型学習プログラム」実施報告(第4報), </w:t>
      </w:r>
      <w:r>
        <w:rPr>
          <w:rFonts w:ascii="" w:hAnsi="" w:cs="" w:eastAsia=""/>
          <w:b w:val="false"/>
          <w:i w:val="true"/>
          <w:strike w:val="false"/>
          <w:color w:val="000000"/>
          <w:sz w:val="20"/>
          <w:u w:val="none"/>
        </w:rPr>
        <w:t xml:space="preserve">平成24年度全学FD大学教育カンファレンス in 徳島 発表抄録集, </w:t>
      </w:r>
      <w:r>
        <w:rPr>
          <w:rFonts w:ascii="" w:hAnsi="" w:cs="" w:eastAsia=""/>
          <w:b w:val="false"/>
          <w:i w:val="false"/>
          <w:strike w:val="false"/>
          <w:color w:val="000000"/>
          <w:sz w:val="20"/>
          <w:u w:val="none"/>
        </w:rPr>
        <w:t>54-55, 2012年12月.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モラエスの庭, --- 徳島の自然・人・心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91-93, 2012年12月.</w:t>
      </w:r>
    </w:p>
    <w:p>
      <w:pPr>
        <w:numPr>
          <w:numId w:val="8"/>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Trichococcus sp. Ca1-11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AB749360, Jan. 2013.</w:t>
      </w:r>
    </w:p>
    <w:p>
      <w:pPr>
        <w:numPr>
          <w:numId w:val="8"/>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Leuconostoc sp. Ca1-21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AB749361, Jan. 2013.</w:t>
      </w:r>
    </w:p>
    <w:p>
      <w:pPr>
        <w:numPr>
          <w:numId w:val="8"/>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Janthinobacterium sp. Ca1-23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AB749362, Jan. 2013.</w:t>
      </w:r>
    </w:p>
    <w:p>
      <w:pPr>
        <w:numPr>
          <w:numId w:val="8"/>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Leuconostoc sp. Ca2-4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AB749363, Jan. 2013.</w:t>
      </w:r>
    </w:p>
    <w:p>
      <w:pPr>
        <w:numPr>
          <w:numId w:val="8"/>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Serratia sp. Ca2-5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AB749364, Jan. 2013.</w:t>
      </w:r>
    </w:p>
    <w:p>
      <w:pPr>
        <w:numPr>
          <w:numId w:val="8"/>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Trichococcus sp. Ca2-8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AB749365, Jan. 2013.</w:t>
      </w:r>
    </w:p>
    <w:p>
      <w:pPr>
        <w:numPr>
          <w:numId w:val="8"/>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Serratia sp. Ca2-14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AB749366, Jan. 2013.</w:t>
      </w:r>
    </w:p>
    <w:p>
      <w:pPr>
        <w:numPr>
          <w:numId w:val="8"/>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Serratia sp. Ca2-17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AB749367, Jan. 2013.</w:t>
      </w:r>
    </w:p>
    <w:p>
      <w:pPr>
        <w:numPr>
          <w:numId w:val="8"/>
        </w:numPr>
        <w:autoSpaceDE w:val="off"/>
        <w:autoSpaceDN w:val="off"/>
        <w:spacing w:line="-240" w:lineRule="auto"/>
        <w:ind w:left="30"/>
      </w:pPr>
      <w:r>
        <w:rPr>
          <w:rFonts w:ascii="" w:hAnsi="" w:cs="" w:eastAsia=""/>
          <w:b w:val="true"/>
          <w:i w:val="false"/>
          <w:strike w:val="false"/>
          <w:color w:val="000000"/>
          <w:sz w:val="20"/>
          <w:u w:val="none"/>
        </w:rPr>
        <w:t>Momoko Abe, Yuto Oe,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Co1-2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AB749368, Jan. 2013.</w:t>
      </w:r>
    </w:p>
    <w:p>
      <w:pPr>
        <w:numPr>
          <w:numId w:val="8"/>
        </w:numPr>
        <w:autoSpaceDE w:val="off"/>
        <w:autoSpaceDN w:val="off"/>
        <w:spacing w:line="-240" w:lineRule="auto"/>
        <w:ind w:left="30"/>
      </w:pPr>
      <w:r>
        <w:rPr>
          <w:rFonts w:ascii="" w:hAnsi="" w:cs="" w:eastAsia=""/>
          <w:b w:val="true"/>
          <w:i w:val="false"/>
          <w:strike w:val="false"/>
          <w:color w:val="000000"/>
          <w:sz w:val="20"/>
          <w:u w:val="none"/>
        </w:rPr>
        <w:t>Momoko Abe, Yuto Oe,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Co1-11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AB749369, Jan. 2013.</w:t>
      </w:r>
    </w:p>
    <w:p>
      <w:pPr>
        <w:numPr>
          <w:numId w:val="8"/>
        </w:numPr>
        <w:autoSpaceDE w:val="off"/>
        <w:autoSpaceDN w:val="off"/>
        <w:spacing w:line="-240" w:lineRule="auto"/>
        <w:ind w:left="30"/>
      </w:pPr>
      <w:r>
        <w:rPr>
          <w:rFonts w:ascii="" w:hAnsi="" w:cs="" w:eastAsia=""/>
          <w:b w:val="true"/>
          <w:i w:val="false"/>
          <w:strike w:val="false"/>
          <w:color w:val="000000"/>
          <w:sz w:val="20"/>
          <w:u w:val="none"/>
        </w:rPr>
        <w:t>Momoko Abe, Yuto Oe,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Co1-12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AB749370, Jan. 2013.</w:t>
      </w:r>
    </w:p>
    <w:p>
      <w:pPr>
        <w:numPr>
          <w:numId w:val="8"/>
        </w:numPr>
        <w:autoSpaceDE w:val="off"/>
        <w:autoSpaceDN w:val="off"/>
        <w:spacing w:line="-240" w:lineRule="auto"/>
        <w:ind w:left="30"/>
      </w:pPr>
      <w:r>
        <w:rPr>
          <w:rFonts w:ascii="" w:hAnsi="" w:cs="" w:eastAsia=""/>
          <w:b w:val="true"/>
          <w:i w:val="false"/>
          <w:strike w:val="false"/>
          <w:color w:val="000000"/>
          <w:sz w:val="20"/>
          <w:u w:val="none"/>
        </w:rPr>
        <w:t>Momoko Abe, Yuto Oe,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Co1-16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AB749371, Jan. 2013.</w:t>
      </w:r>
    </w:p>
    <w:p>
      <w:pPr>
        <w:numPr>
          <w:numId w:val="8"/>
        </w:numPr>
        <w:autoSpaceDE w:val="off"/>
        <w:autoSpaceDN w:val="off"/>
        <w:spacing w:line="-240" w:lineRule="auto"/>
        <w:ind w:left="30"/>
      </w:pPr>
      <w:r>
        <w:rPr>
          <w:rFonts w:ascii="" w:hAnsi="" w:cs="" w:eastAsia=""/>
          <w:b w:val="true"/>
          <w:i w:val="false"/>
          <w:strike w:val="false"/>
          <w:color w:val="000000"/>
          <w:sz w:val="20"/>
          <w:u w:val="none"/>
        </w:rPr>
        <w:t>Momoko Abe, Yuto Oe,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Co1-17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AB749372, Jan. 2013.</w:t>
      </w:r>
    </w:p>
    <w:p>
      <w:pPr>
        <w:numPr>
          <w:numId w:val="8"/>
        </w:numPr>
        <w:autoSpaceDE w:val="off"/>
        <w:autoSpaceDN w:val="off"/>
        <w:spacing w:line="-240" w:lineRule="auto"/>
        <w:ind w:left="30"/>
      </w:pPr>
      <w:r>
        <w:rPr>
          <w:rFonts w:ascii="" w:hAnsi="" w:cs="" w:eastAsia=""/>
          <w:b w:val="true"/>
          <w:i w:val="false"/>
          <w:strike w:val="false"/>
          <w:color w:val="000000"/>
          <w:sz w:val="20"/>
          <w:u w:val="none"/>
        </w:rPr>
        <w:t>Momoko Abe, Yuto Oe,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Co1-19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AB749373, Jan. 2013.</w:t>
      </w:r>
    </w:p>
    <w:p>
      <w:pPr>
        <w:numPr>
          <w:numId w:val="8"/>
        </w:numPr>
        <w:autoSpaceDE w:val="off"/>
        <w:autoSpaceDN w:val="off"/>
        <w:spacing w:line="-240" w:lineRule="auto"/>
        <w:ind w:left="30"/>
      </w:pPr>
      <w:r>
        <w:rPr>
          <w:rFonts w:ascii="" w:hAnsi="" w:cs="" w:eastAsia=""/>
          <w:b w:val="true"/>
          <w:i w:val="false"/>
          <w:strike w:val="false"/>
          <w:color w:val="000000"/>
          <w:sz w:val="20"/>
          <w:u w:val="none"/>
        </w:rPr>
        <w:t>Momoko Abe, Yuto Oe,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Co1-21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AB749374, Jan. 2013.</w:t>
      </w:r>
    </w:p>
    <w:p>
      <w:pPr>
        <w:numPr>
          <w:numId w:val="8"/>
        </w:numPr>
        <w:autoSpaceDE w:val="off"/>
        <w:autoSpaceDN w:val="off"/>
        <w:spacing w:line="-240" w:lineRule="auto"/>
        <w:ind w:left="30"/>
      </w:pPr>
      <w:r>
        <w:rPr>
          <w:rFonts w:ascii="" w:hAnsi="" w:cs="" w:eastAsia=""/>
          <w:b w:val="true"/>
          <w:i w:val="false"/>
          <w:strike w:val="false"/>
          <w:color w:val="000000"/>
          <w:sz w:val="20"/>
          <w:u w:val="none"/>
        </w:rPr>
        <w:t>Momoko Abe, Yuto Oe,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Co1-22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AB749375, Jan. 2013.</w:t>
      </w:r>
    </w:p>
    <w:p>
      <w:pPr>
        <w:numPr>
          <w:numId w:val="8"/>
        </w:numPr>
        <w:autoSpaceDE w:val="off"/>
        <w:autoSpaceDN w:val="off"/>
        <w:spacing w:line="-240" w:lineRule="auto"/>
        <w:ind w:left="30"/>
      </w:pPr>
      <w:r>
        <w:rPr>
          <w:rFonts w:ascii="" w:hAnsi="" w:cs="" w:eastAsia=""/>
          <w:b w:val="true"/>
          <w:i w:val="false"/>
          <w:strike w:val="false"/>
          <w:color w:val="000000"/>
          <w:sz w:val="20"/>
          <w:u w:val="none"/>
        </w:rPr>
        <w:t>Momoko Abe, Yuto Oe,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Co1-26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AB749376, Jan. 2013.</w:t>
      </w:r>
    </w:p>
    <w:p>
      <w:pPr>
        <w:numPr>
          <w:numId w:val="8"/>
        </w:numPr>
        <w:autoSpaceDE w:val="off"/>
        <w:autoSpaceDN w:val="off"/>
        <w:spacing w:line="-240" w:lineRule="auto"/>
        <w:ind w:left="30"/>
      </w:pPr>
      <w:r>
        <w:rPr>
          <w:rFonts w:ascii="" w:hAnsi="" w:cs="" w:eastAsia=""/>
          <w:b w:val="true"/>
          <w:i w:val="false"/>
          <w:strike w:val="false"/>
          <w:color w:val="000000"/>
          <w:sz w:val="20"/>
          <w:u w:val="none"/>
        </w:rPr>
        <w:t>Momoko Abe, Yuto Oe,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Co2-6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AB749377, Jan. 2013.</w:t>
      </w:r>
    </w:p>
    <w:p>
      <w:pPr>
        <w:numPr>
          <w:numId w:val="8"/>
        </w:numPr>
        <w:autoSpaceDE w:val="off"/>
        <w:autoSpaceDN w:val="off"/>
        <w:spacing w:line="-240" w:lineRule="auto"/>
        <w:ind w:left="30"/>
      </w:pPr>
      <w:r>
        <w:rPr>
          <w:rFonts w:ascii="" w:hAnsi="" w:cs="" w:eastAsia=""/>
          <w:b w:val="true"/>
          <w:i w:val="false"/>
          <w:strike w:val="false"/>
          <w:color w:val="000000"/>
          <w:sz w:val="20"/>
          <w:u w:val="none"/>
        </w:rPr>
        <w:t>Momoko Abe, Yuto Oe,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Co2-9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AB749378, Jan. 2013.</w:t>
      </w:r>
    </w:p>
    <w:p>
      <w:pPr>
        <w:numPr>
          <w:numId w:val="8"/>
        </w:numPr>
        <w:autoSpaceDE w:val="off"/>
        <w:autoSpaceDN w:val="off"/>
        <w:spacing w:line="-240" w:lineRule="auto"/>
        <w:ind w:left="30"/>
      </w:pPr>
      <w:r>
        <w:rPr>
          <w:rFonts w:ascii="" w:hAnsi="" w:cs="" w:eastAsia=""/>
          <w:b w:val="true"/>
          <w:i w:val="false"/>
          <w:strike w:val="false"/>
          <w:color w:val="000000"/>
          <w:sz w:val="20"/>
          <w:u w:val="none"/>
        </w:rPr>
        <w:t>Masahiro Sakata, Momoko Abe, Yuto Oe, Nana Kawano, Satomi Takeuchi, Asuka Maegawa, Jun Kurochi,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C1-57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AB749379, Jan. 2013.</w:t>
      </w:r>
    </w:p>
    <w:p>
      <w:pPr>
        <w:numPr>
          <w:numId w:val="8"/>
        </w:numPr>
        <w:autoSpaceDE w:val="off"/>
        <w:autoSpaceDN w:val="off"/>
        <w:spacing w:line="-240" w:lineRule="auto"/>
        <w:ind w:left="30"/>
      </w:pPr>
      <w:r>
        <w:rPr>
          <w:rFonts w:ascii="" w:hAnsi="" w:cs="" w:eastAsia=""/>
          <w:b w:val="true"/>
          <w:i w:val="false"/>
          <w:strike w:val="false"/>
          <w:color w:val="000000"/>
          <w:sz w:val="20"/>
          <w:u w:val="none"/>
        </w:rPr>
        <w:t>Masahiro Sakata, Momoko Abe, Yuto Oe, Nana Kawano, Satomi Takeuchi, Asuka Maegawa, Jun Kurochi,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Vogesella sp. C2-9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AB749380, Jan. 2013.</w:t>
      </w:r>
    </w:p>
    <w:p>
      <w:pPr>
        <w:numPr>
          <w:numId w:val="8"/>
        </w:numPr>
        <w:autoSpaceDE w:val="off"/>
        <w:autoSpaceDN w:val="off"/>
        <w:spacing w:line="-240" w:lineRule="auto"/>
        <w:ind w:left="30"/>
      </w:pPr>
      <w:r>
        <w:rPr>
          <w:rFonts w:ascii="" w:hAnsi="" w:cs="" w:eastAsia=""/>
          <w:b w:val="true"/>
          <w:i w:val="false"/>
          <w:strike w:val="false"/>
          <w:color w:val="000000"/>
          <w:sz w:val="20"/>
          <w:u w:val="none"/>
        </w:rPr>
        <w:t>Masahiro Sakata, Momoko Abe, Yuto Oe, Nana Kawano, Satomi Takeuchi, Asuka Maegawa, Jun Kurochi,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C2-13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AB749381, Jan. 2013.</w:t>
      </w:r>
    </w:p>
    <w:p>
      <w:pPr>
        <w:numPr>
          <w:numId w:val="8"/>
        </w:numPr>
        <w:autoSpaceDE w:val="off"/>
        <w:autoSpaceDN w:val="off"/>
        <w:spacing w:line="-240" w:lineRule="auto"/>
        <w:ind w:left="30"/>
      </w:pPr>
      <w:r>
        <w:rPr>
          <w:rFonts w:ascii="" w:hAnsi="" w:cs="" w:eastAsia=""/>
          <w:b w:val="true"/>
          <w:i w:val="false"/>
          <w:strike w:val="false"/>
          <w:color w:val="000000"/>
          <w:sz w:val="20"/>
          <w:u w:val="none"/>
        </w:rPr>
        <w:t>Masahiro Sakata, Momoko Abe, Yuto Oe, Nana Kawano, Satomi Takeuchi, Asuka Maegawa, Jun Kurochi,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sp.C2-15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AB749382, Jan. 2013.</w:t>
      </w:r>
    </w:p>
    <w:p>
      <w:pPr>
        <w:numPr>
          <w:numId w:val="8"/>
        </w:numPr>
        <w:autoSpaceDE w:val="off"/>
        <w:autoSpaceDN w:val="off"/>
        <w:spacing w:line="-240" w:lineRule="auto"/>
        <w:ind w:left="30"/>
      </w:pPr>
      <w:r>
        <w:rPr>
          <w:rFonts w:ascii="" w:hAnsi="" w:cs="" w:eastAsia=""/>
          <w:b w:val="true"/>
          <w:i w:val="false"/>
          <w:strike w:val="false"/>
          <w:color w:val="000000"/>
          <w:sz w:val="20"/>
          <w:u w:val="none"/>
        </w:rPr>
        <w:t>Masahiro Sakata, Momoko Abe, Yuto Oe, Nana Kawano, Satomi Takeuchi, Asuka Maegawa, Jun Kurochi,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C2-18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AB749383, Jan. 2013.</w:t>
      </w:r>
    </w:p>
    <w:p>
      <w:pPr>
        <w:numPr>
          <w:numId w:val="8"/>
        </w:numPr>
        <w:autoSpaceDE w:val="off"/>
        <w:autoSpaceDN w:val="off"/>
        <w:spacing w:line="-240" w:lineRule="auto"/>
        <w:ind w:left="30"/>
      </w:pPr>
      <w:r>
        <w:rPr>
          <w:rFonts w:ascii="" w:hAnsi="" w:cs="" w:eastAsia=""/>
          <w:b w:val="true"/>
          <w:i w:val="false"/>
          <w:strike w:val="false"/>
          <w:color w:val="000000"/>
          <w:sz w:val="20"/>
          <w:u w:val="none"/>
        </w:rPr>
        <w:t>Masahiro Sakata, Momoko Abe, Yuto Oe, Nana Kawano, Satomi Takeuchi, Asuka Maegawa, Jun Kurochi,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C2-24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AB749384, Jan. 2013.</w:t>
      </w:r>
    </w:p>
    <w:p>
      <w:pPr>
        <w:numPr>
          <w:numId w:val="8"/>
        </w:numPr>
        <w:autoSpaceDE w:val="off"/>
        <w:autoSpaceDN w:val="off"/>
        <w:spacing w:line="-240" w:lineRule="auto"/>
        <w:ind w:left="30"/>
      </w:pPr>
      <w:r>
        <w:rPr>
          <w:rFonts w:ascii="" w:hAnsi="" w:cs="" w:eastAsia=""/>
          <w:b w:val="true"/>
          <w:i w:val="false"/>
          <w:strike w:val="false"/>
          <w:color w:val="000000"/>
          <w:sz w:val="20"/>
          <w:u w:val="none"/>
        </w:rPr>
        <w:t>Masahiro Sakata, Momoko Abe, Yuto Oe, Nana Kawano, Satomi Takeuchi, Asuka Maegawa, Jun Kurochi,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Acetobacter sp. C2-26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AB749385, Jan. 2013.</w:t>
      </w:r>
    </w:p>
    <w:p>
      <w:pPr>
        <w:numPr>
          <w:numId w:val="8"/>
        </w:numPr>
        <w:autoSpaceDE w:val="off"/>
        <w:autoSpaceDN w:val="off"/>
        <w:spacing w:line="-240" w:lineRule="auto"/>
        <w:ind w:left="30"/>
      </w:pPr>
      <w:r>
        <w:rPr>
          <w:rFonts w:ascii="" w:hAnsi="" w:cs="" w:eastAsia=""/>
          <w:b w:val="true"/>
          <w:i w:val="false"/>
          <w:strike w:val="false"/>
          <w:color w:val="000000"/>
          <w:sz w:val="20"/>
          <w:u w:val="none"/>
        </w:rPr>
        <w:t>Masahiro Sakata, Momoko Abe, Yuto Oe, Nana Kawano, Satomi Takeuchi, Asuka Maegawa, Jun Kurochi,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C3-8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AB749386, Jan. 2013.</w:t>
      </w:r>
    </w:p>
    <w:p>
      <w:pPr>
        <w:numPr>
          <w:numId w:val="8"/>
        </w:numPr>
        <w:autoSpaceDE w:val="off"/>
        <w:autoSpaceDN w:val="off"/>
        <w:spacing w:line="-240" w:lineRule="auto"/>
        <w:ind w:left="30"/>
      </w:pPr>
      <w:r>
        <w:rPr>
          <w:rFonts w:ascii="" w:hAnsi="" w:cs="" w:eastAsia=""/>
          <w:b w:val="true"/>
          <w:i w:val="false"/>
          <w:strike w:val="false"/>
          <w:color w:val="000000"/>
          <w:sz w:val="20"/>
          <w:u w:val="none"/>
        </w:rPr>
        <w:t>Masahiro Sakata, Momoko Abe, Yuto Oe, Nana Kawano, Satomi Takeuchi, Asuka Maegawa, Jun Kurochi,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C3-20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AB749387, Jan. 2013.</w:t>
      </w:r>
    </w:p>
    <w:p>
      <w:pPr>
        <w:numPr>
          <w:numId w:val="8"/>
        </w:numPr>
        <w:autoSpaceDE w:val="off"/>
        <w:autoSpaceDN w:val="off"/>
        <w:spacing w:line="-240" w:lineRule="auto"/>
        <w:ind w:left="30"/>
      </w:pPr>
      <w:r>
        <w:rPr>
          <w:rFonts w:ascii="" w:hAnsi="" w:cs="" w:eastAsia=""/>
          <w:b w:val="true"/>
          <w:i w:val="false"/>
          <w:strike w:val="false"/>
          <w:color w:val="000000"/>
          <w:sz w:val="20"/>
          <w:u w:val="none"/>
        </w:rPr>
        <w:t>Masahiro Sakata, Momoko Abe, Yuto Oe, Nana Kawano, Satomi Takeuchi, Asuka Maegawa, Jun Kurochi,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C3-35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AB749388, Jan. 2013.</w:t>
      </w:r>
    </w:p>
    <w:p>
      <w:pPr>
        <w:numPr>
          <w:numId w:val="8"/>
        </w:numPr>
        <w:autoSpaceDE w:val="off"/>
        <w:autoSpaceDN w:val="off"/>
        <w:spacing w:line="-240" w:lineRule="auto"/>
        <w:ind w:left="30"/>
      </w:pP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固体触媒試料のXANES/EXAFS解析, </w:t>
      </w:r>
      <w:r>
        <w:rPr>
          <w:rFonts w:ascii="" w:hAnsi="" w:cs="" w:eastAsia=""/>
          <w:b w:val="false"/>
          <w:i w:val="true"/>
          <w:strike w:val="false"/>
          <w:color w:val="000000"/>
          <w:sz w:val="20"/>
          <w:u w:val="none"/>
        </w:rPr>
        <w:t xml:space="preserve">SPring-8講習会「産業利用に役立つXAFSによる先端材料の局所状態解析2013」, </w:t>
      </w:r>
      <w:r>
        <w:rPr>
          <w:rFonts w:ascii="" w:hAnsi="" w:cs="" w:eastAsia=""/>
          <w:b w:val="false"/>
          <w:i w:val="false"/>
          <w:strike w:val="false"/>
          <w:color w:val="000000"/>
          <w:sz w:val="20"/>
          <w:u w:val="none"/>
        </w:rPr>
        <w:t>2013年1月.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Mai Yamamoto,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Manabu Takusari, Hirokazu Kato, Chihiro Sekine : </w:t>
      </w:r>
      <w:r>
        <w:rPr>
          <w:rFonts w:ascii="" w:hAnsi="" w:cs="" w:eastAsia=""/>
          <w:b w:val="false"/>
          <w:i w:val="false"/>
          <w:strike w:val="false"/>
          <w:color w:val="000000"/>
          <w:sz w:val="20"/>
          <w:u w:val="none"/>
        </w:rPr>
        <w:t>NMR study of filled skutterudite Pr</w:t>
      </w:r>
      <w:r>
        <w:rPr>
          <w:rFonts w:ascii="" w:hAnsi="" w:cs="" w:eastAsia=""/>
          <w:b w:val="false"/>
          <w:i w:val="false"/>
          <w:strike w:val="false"/>
          <w:color w:val="000000"/>
          <w:sz w:val="20"/>
          <w:u w:val="none"/>
          <w:vertAlign w:val="subscript"/>
        </w:rPr>
        <w:t>0.90</w:t>
      </w:r>
      <w:r>
        <w:rPr>
          <w:rFonts w:ascii="" w:hAnsi="" w:cs="" w:eastAsia=""/>
          <w:b w:val="false"/>
          <w:i w:val="false"/>
          <w:strike w:val="false"/>
          <w:color w:val="000000"/>
          <w:sz w:val="20"/>
          <w:u w:val="none"/>
        </w:rPr>
        <w:t>Ce</w:t>
      </w:r>
      <w:r>
        <w:rPr>
          <w:rFonts w:ascii="" w:hAnsi="" w:cs="" w:eastAsia=""/>
          <w:b w:val="false"/>
          <w:i w:val="false"/>
          <w:strike w:val="false"/>
          <w:color w:val="000000"/>
          <w:sz w:val="20"/>
          <w:u w:val="none"/>
          <w:vertAlign w:val="subscript"/>
        </w:rPr>
        <w:t>0.10</w:t>
      </w:r>
      <w:r>
        <w:rPr>
          <w:rFonts w:ascii="" w:hAnsi="" w:cs="" w:eastAsia=""/>
          <w:b w:val="false"/>
          <w:i w:val="false"/>
          <w:strike w:val="false"/>
          <w:color w:val="000000"/>
          <w:sz w:val="20"/>
          <w:u w:val="none"/>
        </w:rPr>
        <w:t>Ru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none"/>
        </w:rPr>
        <w:t xml:space="preserve">文部科学省科学研究費補助金 新学術領域研究(研究領域提案型) 「重い電子系の形成と秩序化」 第4回研究会, </w:t>
      </w:r>
      <w:r>
        <w:rPr>
          <w:rFonts w:ascii="" w:hAnsi="" w:cs="" w:eastAsia=""/>
          <w:b w:val="false"/>
          <w:i w:val="false"/>
          <w:strike w:val="false"/>
          <w:color w:val="000000"/>
          <w:sz w:val="20"/>
          <w:u w:val="none"/>
        </w:rPr>
        <w:t>2013年1月.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親の就労と老後, --- 国勢調査にみる在日外国人の教育と社会環境(3) ---, </w:t>
      </w:r>
      <w:r>
        <w:rPr>
          <w:rFonts w:ascii="" w:hAnsi="" w:cs="" w:eastAsia=""/>
          <w:b w:val="false"/>
          <w:i w:val="true"/>
          <w:strike w:val="false"/>
          <w:color w:val="000000"/>
          <w:sz w:val="20"/>
          <w:u w:val="none"/>
        </w:rPr>
        <w:t xml:space="preserve">OkoTac通信,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2013年2月.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日本型排外主義運動の論理, --- 在特会を中心として ---, </w:t>
      </w:r>
      <w:r>
        <w:rPr>
          <w:rFonts w:ascii="" w:hAnsi="" w:cs="" w:eastAsia=""/>
          <w:b w:val="false"/>
          <w:i w:val="true"/>
          <w:strike w:val="false"/>
          <w:color w:val="000000"/>
          <w:sz w:val="20"/>
          <w:u w:val="none"/>
        </w:rPr>
        <w:t xml:space="preserve">茨城大学地域総合研究所研究例会, </w:t>
      </w:r>
      <w:r>
        <w:rPr>
          <w:rFonts w:ascii="" w:hAnsi="" w:cs="" w:eastAsia=""/>
          <w:b w:val="false"/>
          <w:i w:val="false"/>
          <w:strike w:val="false"/>
          <w:color w:val="000000"/>
          <w:sz w:val="20"/>
          <w:u w:val="none"/>
        </w:rPr>
        <w:t>2013年2月.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『国境を越えるアジアの家事労働者』書評に応えて, </w:t>
      </w:r>
      <w:r>
        <w:rPr>
          <w:rFonts w:ascii="" w:hAnsi="" w:cs="" w:eastAsia=""/>
          <w:b w:val="false"/>
          <w:i w:val="true"/>
          <w:strike w:val="false"/>
          <w:color w:val="000000"/>
          <w:sz w:val="20"/>
          <w:u w:val="single"/>
        </w:rPr>
        <w:t>ソシオロジ</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162-166, 2013年2月.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矢野 千晴, 奇 旭瓊, VICTORIA MARIE BLOYER, CHIMEDDORJ TSOLMON,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三千雄</w:t>
      </w:r>
      <w:r>
        <w:rPr>
          <w:rFonts w:ascii="" w:hAnsi="" w:cs="" w:eastAsia=""/>
          <w:b w:val="true"/>
          <w:i w:val="false"/>
          <w:strike w:val="false"/>
          <w:color w:val="000000"/>
          <w:sz w:val="20"/>
          <w:u w:val="none"/>
        </w:rPr>
        <w:t xml:space="preserve">, 松尾 義則,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INTERNATIONAL STUDENT CONFERENCE OF 2012, </w:t>
      </w:r>
      <w:r>
        <w:rPr>
          <w:rFonts w:ascii="" w:hAnsi="" w:cs="" w:eastAsia=""/>
          <w:b w:val="false"/>
          <w:i w:val="true"/>
          <w:strike w:val="false"/>
          <w:color w:val="000000"/>
          <w:sz w:val="20"/>
          <w:u w:val="none"/>
        </w:rPr>
        <w:t xml:space="preserve">平成24年度総合科学教育部プロジェクト研究I 発表会, </w:t>
      </w:r>
      <w:r>
        <w:rPr>
          <w:rFonts w:ascii="" w:hAnsi="" w:cs="" w:eastAsia=""/>
          <w:b w:val="false"/>
          <w:i w:val="false"/>
          <w:strike w:val="false"/>
          <w:color w:val="000000"/>
          <w:sz w:val="20"/>
          <w:u w:val="none"/>
        </w:rPr>
        <w:t>2013年2月.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焦電結晶上での二元X線発生機構およびハンディ液体電極プラズマ発光分析装置 による土壌抽出水の元素分析, </w:t>
      </w:r>
      <w:r>
        <w:rPr>
          <w:rFonts w:ascii="" w:hAnsi="" w:cs="" w:eastAsia=""/>
          <w:b w:val="false"/>
          <w:i w:val="true"/>
          <w:strike w:val="false"/>
          <w:color w:val="000000"/>
          <w:sz w:val="20"/>
          <w:u w:val="none"/>
        </w:rPr>
        <w:t xml:space="preserve">日本鉄鋼協会 評価・分析・解析部会 平成24年度若手フォーラム, </w:t>
      </w:r>
      <w:r>
        <w:rPr>
          <w:rFonts w:ascii="" w:hAnsi="" w:cs="" w:eastAsia=""/>
          <w:b w:val="false"/>
          <w:i w:val="false"/>
          <w:strike w:val="false"/>
          <w:color w:val="000000"/>
          <w:sz w:val="20"/>
          <w:u w:val="none"/>
        </w:rPr>
        <w:t>2013年2月.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内藤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Privatization of Public Firm and Urban Unemployment in a Dualistic Economy., </w:t>
      </w:r>
      <w:r>
        <w:rPr>
          <w:rFonts w:ascii="" w:hAnsi="" w:cs="" w:eastAsia=""/>
          <w:b w:val="false"/>
          <w:i w:val="true"/>
          <w:strike w:val="false"/>
          <w:color w:val="000000"/>
          <w:sz w:val="20"/>
          <w:u w:val="none"/>
        </w:rPr>
        <w:t xml:space="preserve">同志社大学経済学部経済学会研究会, </w:t>
      </w:r>
      <w:r>
        <w:rPr>
          <w:rFonts w:ascii="" w:hAnsi="" w:cs="" w:eastAsia=""/>
          <w:b w:val="false"/>
          <w:i w:val="false"/>
          <w:strike w:val="false"/>
          <w:color w:val="000000"/>
          <w:sz w:val="20"/>
          <w:u w:val="none"/>
        </w:rPr>
        <w:t>2013年2月.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山口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酒井智弘著『トートロジーの意味を構築する』書評, </w:t>
      </w:r>
      <w:r>
        <w:rPr>
          <w:rFonts w:ascii="" w:hAnsi="" w:cs="" w:eastAsia=""/>
          <w:b w:val="false"/>
          <w:i w:val="true"/>
          <w:strike w:val="false"/>
          <w:color w:val="000000"/>
          <w:sz w:val="20"/>
          <w:u w:val="single"/>
        </w:rPr>
        <w:t>図書新聞</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No.3099, </w:t>
      </w:r>
      <w:r>
        <w:rPr>
          <w:rFonts w:ascii="" w:hAnsi="" w:cs="" w:eastAsia=""/>
          <w:b w:val="false"/>
          <w:i w:val="false"/>
          <w:strike w:val="false"/>
          <w:color w:val="000000"/>
          <w:sz w:val="20"/>
          <w:u w:val="none"/>
        </w:rPr>
        <w:t>2013年2月.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明美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特集 徳島大学の就職支援への取り組み 「学生自らの就業力向上を促す巣立プログラム」」, </w:t>
      </w:r>
      <w:r>
        <w:rPr>
          <w:rFonts w:ascii="" w:hAnsi="" w:cs="" w:eastAsia=""/>
          <w:b w:val="false"/>
          <w:i w:val="true"/>
          <w:strike w:val="false"/>
          <w:color w:val="000000"/>
          <w:sz w:val="20"/>
          <w:u w:val="none"/>
        </w:rPr>
        <w:t xml:space="preserve">徳大広報 とくtalk, </w:t>
      </w:r>
      <w:r>
        <w:rPr>
          <w:rFonts w:ascii="" w:hAnsi="" w:cs="" w:eastAsia=""/>
          <w:b w:val="false"/>
          <w:i w:val="true"/>
          <w:strike w:val="false"/>
          <w:color w:val="000000"/>
          <w:sz w:val="20"/>
          <w:u w:val="none"/>
        </w:rPr>
        <w:t xml:space="preserve">No.149, </w:t>
      </w:r>
      <w:r>
        <w:rPr>
          <w:rFonts w:ascii="" w:hAnsi="" w:cs="" w:eastAsia=""/>
          <w:b w:val="false"/>
          <w:i w:val="false"/>
          <w:strike w:val="false"/>
          <w:color w:val="000000"/>
          <w:sz w:val="20"/>
          <w:u w:val="none"/>
        </w:rPr>
        <w:t>1-2, 2013年3月.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山本 祐平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深部地下水中のコロイド分析, </w:t>
      </w:r>
      <w:r>
        <w:rPr>
          <w:rFonts w:ascii="" w:hAnsi="" w:cs="" w:eastAsia=""/>
          <w:b w:val="false"/>
          <w:i w:val="true"/>
          <w:strike w:val="false"/>
          <w:color w:val="000000"/>
          <w:sz w:val="20"/>
          <w:u w:val="single"/>
        </w:rPr>
        <w:t>ぶんせき</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165-166, 2013年3月.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滋賀県長浜市黒壁地区のまち再生, </w:t>
      </w:r>
      <w:r>
        <w:rPr>
          <w:rFonts w:ascii="" w:hAnsi="" w:cs="" w:eastAsia=""/>
          <w:b w:val="false"/>
          <w:i w:val="true"/>
          <w:strike w:val="false"/>
          <w:color w:val="000000"/>
          <w:sz w:val="20"/>
          <w:u w:val="none"/>
        </w:rPr>
        <w:t xml:space="preserve">歴史的文化遺産を活かしたまちづくり ー上海・田子坊のまちづくりを支えたキーパーソンをお迎えして:日中の対話, </w:t>
      </w:r>
      <w:r>
        <w:rPr>
          <w:rFonts w:ascii="" w:hAnsi="" w:cs="" w:eastAsia=""/>
          <w:b w:val="false"/>
          <w:i w:val="false"/>
          <w:strike w:val="false"/>
          <w:color w:val="000000"/>
          <w:sz w:val="20"/>
          <w:u w:val="none"/>
        </w:rPr>
        <w:t>2013年3月.</w:t>
      </w:r>
    </w:p>
    <w:p>
      <w:pPr>
        <w:numPr>
          <w:numId w:val="8"/>
        </w:numPr>
        <w:autoSpaceDE w:val="off"/>
        <w:autoSpaceDN w:val="off"/>
        <w:spacing w:line="-240" w:lineRule="auto"/>
        <w:ind w:left="30"/>
      </w:pPr>
      <w:r>
        <w:rPr>
          <w:rFonts w:ascii="" w:hAnsi="" w:cs="" w:eastAsia=""/>
          <w:b w:val="true"/>
          <w:i w:val="false"/>
          <w:strike w:val="false"/>
          <w:color w:val="000000"/>
          <w:sz w:val="20"/>
          <w:u w:val="none"/>
        </w:rPr>
        <w:t>Yaichi Aoshima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Kazunari Matsushima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Commercialization Performance and Spillover Effects of the Government-Funded R&amp;D, </w:t>
      </w:r>
      <w:r>
        <w:rPr>
          <w:rFonts w:ascii="" w:hAnsi="" w:cs="" w:eastAsia=""/>
          <w:b w:val="false"/>
          <w:i w:val="true"/>
          <w:strike w:val="false"/>
          <w:color w:val="000000"/>
          <w:sz w:val="20"/>
          <w:u w:val="none"/>
        </w:rPr>
        <w:t xml:space="preserve">Research Workshop on Innovation Process(Hitotsubashi University, Tokyo, Japan), </w:t>
      </w:r>
      <w:r>
        <w:rPr>
          <w:rFonts w:ascii="" w:hAnsi="" w:cs="" w:eastAsia=""/>
          <w:b w:val="false"/>
          <w:i w:val="false"/>
          <w:strike w:val="false"/>
          <w:color w:val="000000"/>
          <w:sz w:val="20"/>
          <w:u w:val="none"/>
        </w:rPr>
        <w:t>Mar. 2013.</w:t>
      </w:r>
    </w:p>
    <w:p>
      <w:pPr>
        <w:numPr>
          <w:numId w:val="8"/>
        </w:numPr>
        <w:autoSpaceDE w:val="off"/>
        <w:autoSpaceDN w:val="off"/>
        <w:spacing w:line="-240" w:lineRule="auto"/>
        <w:ind w:left="30"/>
      </w:pP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バイオリソースを利用した耐熱性酵素遺伝子ライブラリーの構築, </w:t>
      </w:r>
      <w:r>
        <w:rPr>
          <w:rFonts w:ascii="" w:hAnsi="" w:cs="" w:eastAsia=""/>
          <w:b w:val="false"/>
          <w:i w:val="true"/>
          <w:strike w:val="false"/>
          <w:color w:val="000000"/>
          <w:sz w:val="20"/>
          <w:u w:val="none"/>
        </w:rPr>
        <w:t xml:space="preserve">平成23年度研究成果展開事業 研究成果最適展開支援プログラム フィージビリティスタディ【FS】ステージ 完了報告書, </w:t>
      </w:r>
      <w:r>
        <w:rPr>
          <w:rFonts w:ascii="" w:hAnsi="" w:cs="" w:eastAsia=""/>
          <w:b w:val="false"/>
          <w:i w:val="false"/>
          <w:strike w:val="false"/>
          <w:color w:val="000000"/>
          <w:sz w:val="20"/>
          <w:u w:val="none"/>
        </w:rPr>
        <w:t xml:space="preserve">1-10,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2012年4月.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川田八幡神社祭礼, </w:t>
      </w:r>
      <w:r>
        <w:rPr>
          <w:rFonts w:ascii="" w:hAnsi="" w:cs="" w:eastAsia=""/>
          <w:b w:val="false"/>
          <w:i w:val="true"/>
          <w:strike w:val="false"/>
          <w:color w:val="000000"/>
          <w:sz w:val="20"/>
          <w:u w:val="none"/>
        </w:rPr>
        <w:t xml:space="preserve">徳島大学総合科学部文化人類学研究室報告10, </w:t>
      </w:r>
      <w:r>
        <w:rPr>
          <w:rFonts w:ascii="" w:hAnsi="" w:cs="" w:eastAsia=""/>
          <w:b w:val="false"/>
          <w:i w:val="false"/>
          <w:strike w:val="false"/>
          <w:color w:val="000000"/>
          <w:sz w:val="20"/>
          <w:u w:val="none"/>
        </w:rPr>
        <w:t xml:space="preserve">1-88,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2012年6月.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田島 俊郎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「総合評価」高得点のわけ,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44-46, 2012年8月.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長岡 貞男, 江藤 学, 青島 矢一, 大湾 秀雄, </w:t>
      </w:r>
      <w:r>
        <w:rPr>
          <w:rFonts w:ascii="" w:hAnsi="" w:cs="" w:eastAsia=""/>
          <w:b w:val="true"/>
          <w:i w:val="false"/>
          <w:strike w:val="false"/>
          <w:color w:val="000000"/>
          <w:sz w:val="20"/>
          <w:u w:val="single"/>
        </w:rPr>
        <w:t>松嶋 一成</w:t>
      </w:r>
      <w:r>
        <w:rPr>
          <w:rFonts w:ascii="" w:hAnsi="" w:cs="" w:eastAsia=""/>
          <w:b w:val="true"/>
          <w:i w:val="false"/>
          <w:strike w:val="false"/>
          <w:color w:val="000000"/>
          <w:sz w:val="20"/>
          <w:u w:val="none"/>
        </w:rPr>
        <w:t xml:space="preserve">, 西村 淳一, 塚田 尚稔 : </w:t>
      </w:r>
      <w:r>
        <w:rPr>
          <w:rFonts w:ascii="" w:hAnsi="" w:cs="" w:eastAsia=""/>
          <w:b w:val="false"/>
          <w:i w:val="false"/>
          <w:strike w:val="false"/>
          <w:color w:val="000000"/>
          <w:sz w:val="20"/>
          <w:u w:val="none"/>
        </w:rPr>
        <w:t xml:space="preserve">イノベーションへの協力, --- NEDOコンソーシアムのサーベイからの知見 ---, </w:t>
      </w:r>
      <w:r>
        <w:rPr>
          <w:rFonts w:ascii="" w:hAnsi="" w:cs="" w:eastAsia=""/>
          <w:b w:val="false"/>
          <w:i w:val="true"/>
          <w:strike w:val="false"/>
          <w:color w:val="000000"/>
          <w:sz w:val="20"/>
          <w:u w:val="none"/>
        </w:rPr>
        <w:t xml:space="preserve">Hitotsubashi University IIR Working Paper WP #12-13,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2012年10月.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行實 鉄平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地域におけるアダプテッドスポーツ環境の構築に関する∼大学・行政・市民団体の連携事業を通して∼, </w:t>
      </w:r>
      <w:r>
        <w:rPr>
          <w:rFonts w:ascii="" w:hAnsi="" w:cs="" w:eastAsia=""/>
          <w:b w:val="false"/>
          <w:i w:val="true"/>
          <w:strike w:val="false"/>
          <w:color w:val="000000"/>
          <w:sz w:val="20"/>
          <w:u w:val="none"/>
        </w:rPr>
        <w:t xml:space="preserve">平成23年度スミセイコミュニティスポーツ推進助成プログラム,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1-78, 2012年11月.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的場 秀樹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トレーニング刺激としての活性酸素種の役割に関する運動生化学的研究, --- 課題番号:21500631，研究期間:2009∼2011 ---, </w:t>
      </w:r>
      <w:r>
        <w:rPr>
          <w:rFonts w:ascii="" w:hAnsi="" w:cs="" w:eastAsia=""/>
          <w:b w:val="false"/>
          <w:i w:val="true"/>
          <w:strike w:val="false"/>
          <w:color w:val="000000"/>
          <w:sz w:val="20"/>
          <w:u w:val="none"/>
        </w:rPr>
        <w:t xml:space="preserve">科学研究費助成事業(科学研究費補助金, 基盤研究(C))研究成果報告書, </w:t>
      </w:r>
      <w:r>
        <w:rPr>
          <w:rFonts w:ascii="" w:hAnsi="" w:cs="" w:eastAsia=""/>
          <w:b w:val="false"/>
          <w:i w:val="false"/>
          <w:strike w:val="false"/>
          <w:color w:val="000000"/>
          <w:sz w:val="20"/>
          <w:u w:val="none"/>
        </w:rPr>
        <w:t xml:space="preserve">1-4,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2012年12月.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西南日本外帯の山地形成と土砂災害(九州山地と紀伊山地), </w:t>
      </w:r>
      <w:r>
        <w:rPr>
          <w:rFonts w:ascii="" w:hAnsi="" w:cs="" w:eastAsia=""/>
          <w:b w:val="false"/>
          <w:i w:val="true"/>
          <w:strike w:val="false"/>
          <w:color w:val="000000"/>
          <w:sz w:val="20"/>
          <w:u w:val="none"/>
        </w:rPr>
        <w:t xml:space="preserve">宮崎応用地質研究会誌(めらんじゅ), </w:t>
      </w:r>
      <w:r>
        <w:rPr>
          <w:rFonts w:ascii="" w:hAnsi="" w:cs="" w:eastAsia=""/>
          <w:b w:val="true"/>
          <w:i w:val="false"/>
          <w:strike w:val="false"/>
          <w:color w:val="000000"/>
          <w:sz w:val="20"/>
          <w:u w:val="none"/>
        </w:rPr>
        <w:t xml:space="preserve">Vol.24, </w:t>
      </w:r>
      <w:r>
        <w:rPr>
          <w:rFonts w:ascii="" w:hAnsi="" w:cs="" w:eastAsia=""/>
          <w:b w:val="false"/>
          <w:i w:val="false"/>
          <w:strike w:val="false"/>
          <w:color w:val="000000"/>
          <w:sz w:val="20"/>
          <w:u w:val="none"/>
        </w:rPr>
        <w:t>22-33, 2013年.</w:t>
      </w:r>
    </w:p>
    <w:p>
      <w:pPr>
        <w:numPr>
          <w:numId w:val="8"/>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阿波市教育委員会 : </w:t>
      </w:r>
      <w:r>
        <w:rPr>
          <w:rFonts w:ascii="" w:hAnsi="" w:cs="" w:eastAsia=""/>
          <w:b w:val="false"/>
          <w:i w:val="false"/>
          <w:strike w:val="false"/>
          <w:color w:val="000000"/>
          <w:sz w:val="20"/>
          <w:u w:val="none"/>
        </w:rPr>
        <w:t xml:space="preserve">国指定天然記念物「阿波の土柱」緊急調査報告書, </w:t>
      </w:r>
      <w:r>
        <w:rPr>
          <w:rFonts w:ascii="" w:hAnsi="" w:cs="" w:eastAsia=""/>
          <w:b w:val="false"/>
          <w:i w:val="true"/>
          <w:strike w:val="false"/>
          <w:color w:val="000000"/>
          <w:sz w:val="20"/>
          <w:u w:val="none"/>
        </w:rPr>
        <w:t xml:space="preserve">阿波市教育委員会, </w:t>
      </w:r>
      <w:r>
        <w:rPr>
          <w:rFonts w:ascii="" w:hAnsi="" w:cs="" w:eastAsia=""/>
          <w:b w:val="false"/>
          <w:i w:val="false"/>
          <w:strike w:val="false"/>
          <w:color w:val="000000"/>
          <w:sz w:val="20"/>
          <w:u w:val="none"/>
        </w:rPr>
        <w:t>1-132, 2013年.</w:t>
      </w:r>
    </w:p>
    <w:p>
      <w:pPr>
        <w:numPr>
          <w:numId w:val="8"/>
        </w:numPr>
        <w:autoSpaceDE w:val="off"/>
        <w:autoSpaceDN w:val="off"/>
        <w:spacing w:line="-240" w:lineRule="auto"/>
        <w:ind w:left="30"/>
      </w:pPr>
      <w:r>
        <w:rPr>
          <w:rFonts w:ascii="" w:hAnsi="" w:cs="" w:eastAsia=""/>
          <w:b w:val="true"/>
          <w:i w:val="false"/>
          <w:strike w:val="false"/>
          <w:color w:val="000000"/>
          <w:sz w:val="20"/>
          <w:u w:val="single"/>
        </w:rPr>
        <w:t>金丸 芳</w:t>
      </w:r>
      <w:r>
        <w:rPr>
          <w:rFonts w:ascii="" w:hAnsi="" w:cs="" w:eastAsia=""/>
          <w:b w:val="true"/>
          <w:i w:val="false"/>
          <w:strike w:val="false"/>
          <w:color w:val="000000"/>
          <w:sz w:val="20"/>
          <w:u w:val="none"/>
        </w:rPr>
        <w:t xml:space="preserve">, 後藤 月江, 松下 純子, 高橋 啓子, 遠藤 千鶴, 武田 珠美, 長尾 久美子, 有内 尚子 : </w:t>
      </w:r>
      <w:r>
        <w:rPr>
          <w:rFonts w:ascii="" w:hAnsi="" w:cs="" w:eastAsia=""/>
          <w:b w:val="false"/>
          <w:i w:val="false"/>
          <w:strike w:val="false"/>
          <w:color w:val="000000"/>
          <w:sz w:val="20"/>
          <w:u w:val="none"/>
        </w:rPr>
        <w:t xml:space="preserve">徳島県における行事食・儀礼食の現状, </w:t>
      </w:r>
      <w:r>
        <w:rPr>
          <w:rFonts w:ascii="" w:hAnsi="" w:cs="" w:eastAsia=""/>
          <w:b w:val="false"/>
          <w:i w:val="true"/>
          <w:strike w:val="false"/>
          <w:color w:val="000000"/>
          <w:sz w:val="20"/>
          <w:u w:val="none"/>
        </w:rPr>
        <w:t xml:space="preserve">日本調理科学会中国・四国支部創立40周年記念誌, </w:t>
      </w:r>
      <w:r>
        <w:rPr>
          <w:rFonts w:ascii="" w:hAnsi="" w:cs="" w:eastAsia=""/>
          <w:b w:val="false"/>
          <w:i w:val="false"/>
          <w:strike w:val="false"/>
          <w:color w:val="000000"/>
          <w:sz w:val="20"/>
          <w:u w:val="none"/>
        </w:rPr>
        <w:t>52-55, 2013年.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矢野 千晴, 奇 旭瓊, VICTORIA MARIE BLOYER, CHIMEDDORJ TSOLMON,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三千雄</w:t>
      </w:r>
      <w:r>
        <w:rPr>
          <w:rFonts w:ascii="" w:hAnsi="" w:cs="" w:eastAsia=""/>
          <w:b w:val="true"/>
          <w:i w:val="false"/>
          <w:strike w:val="false"/>
          <w:color w:val="000000"/>
          <w:sz w:val="20"/>
          <w:u w:val="none"/>
        </w:rPr>
        <w:t xml:space="preserve">, 松尾 義則,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プロジェクト研究Ⅰ(International Student Conference 開催プロジェクト)報告書, </w:t>
      </w:r>
      <w:r>
        <w:rPr>
          <w:rFonts w:ascii="" w:hAnsi="" w:cs="" w:eastAsia=""/>
          <w:b w:val="false"/>
          <w:i w:val="true"/>
          <w:strike w:val="false"/>
          <w:color w:val="000000"/>
          <w:sz w:val="20"/>
          <w:u w:val="none"/>
        </w:rPr>
        <w:t xml:space="preserve">平成24年度総合科学教育部プロジェクト研究I 報告書,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2013年1月.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吉田 敦也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「未来の学校づくりに関する調査研究」第三章「未来に向けた学校ICT化の推進」, </w:t>
      </w:r>
      <w:r>
        <w:rPr>
          <w:rFonts w:ascii="" w:hAnsi="" w:cs="" w:eastAsia=""/>
          <w:b w:val="false"/>
          <w:i w:val="true"/>
          <w:strike w:val="false"/>
          <w:color w:val="000000"/>
          <w:sz w:val="20"/>
          <w:u w:val="none"/>
        </w:rPr>
        <w:t xml:space="preserve">国立教育政策研究所 平成24年度プロジェクト研究調査報告書「未来の学校づくりに関する調査研究」(初等中等教育-016)(研究代表者:工藤文三), </w:t>
      </w:r>
      <w:r>
        <w:rPr>
          <w:rFonts w:ascii="" w:hAnsi="" w:cs="" w:eastAsia=""/>
          <w:b w:val="false"/>
          <w:i w:val="false"/>
          <w:strike w:val="false"/>
          <w:color w:val="000000"/>
          <w:sz w:val="20"/>
          <w:u w:val="none"/>
        </w:rPr>
        <w:t>86-96, 2013年3月.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吉田 敦也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「未来の学校づくりに関する調査研究」第六章「韓国のICT化状況」, </w:t>
      </w:r>
      <w:r>
        <w:rPr>
          <w:rFonts w:ascii="" w:hAnsi="" w:cs="" w:eastAsia=""/>
          <w:b w:val="false"/>
          <w:i w:val="true"/>
          <w:strike w:val="false"/>
          <w:color w:val="000000"/>
          <w:sz w:val="20"/>
          <w:u w:val="none"/>
        </w:rPr>
        <w:t xml:space="preserve">国立教育政策研究所 平成24年度プロジェクト研究調査報告書「未来の学校づくりに関する調査研究」(初等中等教育-016)(研究代表者:工藤文三), </w:t>
      </w:r>
      <w:r>
        <w:rPr>
          <w:rFonts w:ascii="" w:hAnsi="" w:cs="" w:eastAsia=""/>
          <w:b w:val="false"/>
          <w:i w:val="false"/>
          <w:strike w:val="false"/>
          <w:color w:val="000000"/>
          <w:sz w:val="20"/>
          <w:u w:val="none"/>
        </w:rPr>
        <w:t>207-221, 2013年3月.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世木田 千嘉子, 泊 夏希, 濱井 美沙, 滝澤 桃子, 浜井 陽子, 藤井 千尋 : </w:t>
      </w:r>
      <w:r>
        <w:rPr>
          <w:rFonts w:ascii="" w:hAnsi="" w:cs="" w:eastAsia=""/>
          <w:b w:val="false"/>
          <w:i w:val="false"/>
          <w:strike w:val="false"/>
          <w:color w:val="000000"/>
          <w:sz w:val="20"/>
          <w:u w:val="none"/>
        </w:rPr>
        <w:t xml:space="preserve">池田まちづくりオーラル・ヒストリー 馬場，西山，池田における暮らしの記録, </w:t>
      </w:r>
      <w:r>
        <w:rPr>
          <w:rFonts w:ascii="" w:hAnsi="" w:cs="" w:eastAsia=""/>
          <w:b w:val="false"/>
          <w:i w:val="false"/>
          <w:strike w:val="false"/>
          <w:color w:val="000000"/>
          <w:sz w:val="20"/>
          <w:u w:val="none"/>
        </w:rPr>
        <w:t>1-125, 2013年3月.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松家 憲子, 山口 智美, 堀北 直樹, 先川 正志, </w:t>
      </w:r>
      <w:r>
        <w:rPr>
          <w:rFonts w:ascii="" w:hAnsi="" w:cs="" w:eastAsia=""/>
          <w:b w:val="true"/>
          <w:i w:val="false"/>
          <w:strike w:val="false"/>
          <w:color w:val="000000"/>
          <w:sz w:val="20"/>
          <w:u w:val="single"/>
        </w:rPr>
        <w:t>金丸 芳</w:t>
      </w:r>
      <w:r>
        <w:rPr>
          <w:rFonts w:ascii="" w:hAnsi="" w:cs="" w:eastAsia=""/>
          <w:b w:val="true"/>
          <w:i w:val="false"/>
          <w:strike w:val="false"/>
          <w:color w:val="000000"/>
          <w:sz w:val="20"/>
          <w:u w:val="none"/>
        </w:rPr>
        <w:t xml:space="preserve">, 新居 雅宏 : </w:t>
      </w:r>
      <w:r>
        <w:rPr>
          <w:rFonts w:ascii="" w:hAnsi="" w:cs="" w:eastAsia=""/>
          <w:b w:val="false"/>
          <w:i w:val="false"/>
          <w:strike w:val="false"/>
          <w:color w:val="000000"/>
          <w:sz w:val="20"/>
          <w:u w:val="none"/>
        </w:rPr>
        <w:t xml:space="preserve">乳酸菌発酵飼料米を利用したプロバイオティクス飼料の開発, </w:t>
      </w:r>
      <w:r>
        <w:rPr>
          <w:rFonts w:ascii="" w:hAnsi="" w:cs="" w:eastAsia=""/>
          <w:b w:val="false"/>
          <w:i w:val="true"/>
          <w:strike w:val="false"/>
          <w:color w:val="000000"/>
          <w:sz w:val="20"/>
          <w:u w:val="none"/>
        </w:rPr>
        <w:t xml:space="preserve">徳島県立農林水産総合技術支援センター畜産研究所研究報告,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23-30, 2013年3月.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村田 真実, 峪口 有香子, 森岡 裕介, 林 琳 : </w:t>
      </w:r>
      <w:r>
        <w:rPr>
          <w:rFonts w:ascii="" w:hAnsi="" w:cs="" w:eastAsia=""/>
          <w:b w:val="false"/>
          <w:i w:val="false"/>
          <w:strike w:val="false"/>
          <w:color w:val="000000"/>
          <w:sz w:val="20"/>
          <w:u w:val="none"/>
        </w:rPr>
        <w:t xml:space="preserve">淡路島言語地図, </w:t>
      </w:r>
      <w:r>
        <w:rPr>
          <w:rFonts w:ascii="" w:hAnsi="" w:cs="" w:eastAsia=""/>
          <w:b w:val="false"/>
          <w:i w:val="false"/>
          <w:strike w:val="false"/>
          <w:color w:val="000000"/>
          <w:sz w:val="20"/>
          <w:u w:val="none"/>
        </w:rPr>
        <w:t>1-419, 2013年3月.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徳島における多言語表示に関する言語景観調査研究, --- -多文化共生をめざして- ---, </w:t>
      </w:r>
      <w:r>
        <w:rPr>
          <w:rFonts w:ascii="" w:hAnsi="" w:cs="" w:eastAsia=""/>
          <w:b w:val="false"/>
          <w:i w:val="false"/>
          <w:strike w:val="false"/>
          <w:color w:val="000000"/>
          <w:sz w:val="20"/>
          <w:u w:val="none"/>
        </w:rPr>
        <w:t>1-220, 2013年3月.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斉藤 まさ子, 本間 恵美子, 真壁 あさみ, 内藤 守, 小西 完爾 : </w:t>
      </w:r>
      <w:r>
        <w:rPr>
          <w:rFonts w:ascii="" w:hAnsi="" w:cs="" w:eastAsia=""/>
          <w:b w:val="false"/>
          <w:i w:val="false"/>
          <w:strike w:val="false"/>
          <w:color w:val="000000"/>
          <w:sz w:val="20"/>
          <w:u w:val="none"/>
        </w:rPr>
        <w:t xml:space="preserve">「引きこもり」の実態に関する調査報告書⑩:全国引きこもりKHJ親の会における実態, </w:t>
      </w:r>
      <w:r>
        <w:rPr>
          <w:rFonts w:ascii="" w:hAnsi="" w:cs="" w:eastAsia=""/>
          <w:b w:val="false"/>
          <w:i w:val="true"/>
          <w:strike w:val="false"/>
          <w:color w:val="000000"/>
          <w:sz w:val="20"/>
          <w:u w:val="none"/>
        </w:rPr>
        <w:t xml:space="preserve">徳島大学総合科学部境研究室,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2013年3月.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過疎地域におけるインターネットの可能性, </w:t>
      </w:r>
      <w:r>
        <w:rPr>
          <w:rFonts w:ascii="" w:hAnsi="" w:cs="" w:eastAsia=""/>
          <w:b w:val="false"/>
          <w:i w:val="true"/>
          <w:strike w:val="false"/>
          <w:color w:val="000000"/>
          <w:sz w:val="20"/>
          <w:u w:val="none"/>
        </w:rPr>
        <w:t xml:space="preserve">「都市」と「山村」の人と地と知を結ぶサテライト教室プロジェクト, </w:t>
      </w:r>
      <w:r>
        <w:rPr>
          <w:rFonts w:ascii="" w:hAnsi="" w:cs="" w:eastAsia=""/>
          <w:b w:val="false"/>
          <w:i w:val="false"/>
          <w:strike w:val="false"/>
          <w:color w:val="000000"/>
          <w:sz w:val="20"/>
          <w:u w:val="none"/>
        </w:rPr>
        <w:t>18-19, 2013年3月.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「阿波木偶箱廻し」調査・伝承推進実行委員会,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四国における「三番叟まわし」「えびすまわし」調査報告書, --- 地域社会から見た門付け芸能 ---,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2013年3月.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海部郡文化財保護審議会,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海部の祭りと民俗芸能, --- 徳島県海部郡無形民俗文化財調査報告書 ---,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2013年3月.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行實 鉄平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メディカルフィットネス施設における地域スポーツ環境の構築, </w:t>
      </w:r>
      <w:r>
        <w:rPr>
          <w:rFonts w:ascii="" w:hAnsi="" w:cs="" w:eastAsia=""/>
          <w:b w:val="false"/>
          <w:i w:val="true"/>
          <w:strike w:val="false"/>
          <w:color w:val="000000"/>
          <w:sz w:val="20"/>
          <w:u w:val="none"/>
        </w:rPr>
        <w:t xml:space="preserve">平成24年度YMFSスポーツチャレンジ研究,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1-95, 2013年3月.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青矢 睦月</w:t>
      </w:r>
      <w:r>
        <w:rPr>
          <w:rFonts w:ascii="" w:hAnsi="" w:cs="" w:eastAsia=""/>
          <w:b w:val="true"/>
          <w:i w:val="false"/>
          <w:strike w:val="false"/>
          <w:color w:val="000000"/>
          <w:sz w:val="20"/>
          <w:u w:val="none"/>
        </w:rPr>
        <w:t xml:space="preserve">, 野田 篤, 水野 清秀, 水上 知行, 宮地 良典, 松浦 浩久, 遠藤 俊祐, 利光 誠一, 青木 正博 : </w:t>
      </w:r>
      <w:r>
        <w:rPr>
          <w:rFonts w:ascii="" w:hAnsi="" w:cs="" w:eastAsia=""/>
          <w:b w:val="false"/>
          <w:i w:val="false"/>
          <w:strike w:val="false"/>
          <w:color w:val="000000"/>
          <w:sz w:val="20"/>
          <w:u w:val="none"/>
        </w:rPr>
        <w:t xml:space="preserve">新居浜地域の地質(5 万分の1 地質図幅), </w:t>
      </w:r>
      <w:r>
        <w:rPr>
          <w:rFonts w:ascii="" w:hAnsi="" w:cs="" w:eastAsia=""/>
          <w:b w:val="false"/>
          <w:i w:val="false"/>
          <w:strike w:val="false"/>
          <w:color w:val="000000"/>
          <w:sz w:val="20"/>
          <w:u w:val="single"/>
        </w:rPr>
        <w:t>産総研地質調査総合センター</w:t>
      </w:r>
      <w:r>
        <w:rPr>
          <w:rFonts w:ascii="" w:hAnsi="" w:cs="" w:eastAsia=""/>
          <w:b w:val="false"/>
          <w:i w:val="false"/>
          <w:strike w:val="false"/>
          <w:color w:val="000000"/>
          <w:sz w:val="20"/>
          <w:u w:val="none"/>
        </w:rPr>
        <w:t>, つくば, 2013年4月.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シルヴィー ビュイッソン, </w:t>
      </w:r>
      <w:r>
        <w:rPr>
          <w:rFonts w:ascii="" w:hAnsi="" w:cs="" w:eastAsia=""/>
          <w:b w:val="true"/>
          <w:i w:val="false"/>
          <w:strike w:val="false"/>
          <w:color w:val="000000"/>
          <w:sz w:val="20"/>
          <w:u w:val="single"/>
        </w:rPr>
        <w:t>田中 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『レオナール・フジタとパリ 1913-1931』(展覧会カタログ; 翻訳), 藤田嗣治渡仏100周年記念「レオナール・フジタとパリ1913-1931」カタログ委員会, 2013年4月.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笹尾 佳代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『京都近代文学事典』, 和泉書院, </w:t>
      </w:r>
      <w:r>
        <w:rPr>
          <w:rFonts w:ascii="" w:hAnsi="" w:cs="" w:eastAsia=""/>
          <w:b w:val="false"/>
          <w:i w:val="false"/>
          <w:strike w:val="false"/>
          <w:color w:val="000000"/>
          <w:sz w:val="20"/>
          <w:u w:val="single"/>
        </w:rPr>
        <w:t>大阪</w:t>
      </w:r>
      <w:r>
        <w:rPr>
          <w:rFonts w:ascii="" w:hAnsi="" w:cs="" w:eastAsia=""/>
          <w:b w:val="false"/>
          <w:i w:val="false"/>
          <w:strike w:val="false"/>
          <w:color w:val="000000"/>
          <w:sz w:val="20"/>
          <w:u w:val="none"/>
        </w:rPr>
        <w:t>, 2013年5月.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太田 有多子([椙山女学園大学国際言語コミュニケーション学部]), 中井 精一([富山大学人文学部]), 鳥谷 善史([天理大学文学部]) : </w:t>
      </w:r>
      <w:r>
        <w:rPr>
          <w:rFonts w:ascii="" w:hAnsi="" w:cs="" w:eastAsia=""/>
          <w:b w:val="false"/>
          <w:i w:val="false"/>
          <w:strike w:val="false"/>
          <w:color w:val="000000"/>
          <w:sz w:val="20"/>
          <w:u w:val="none"/>
        </w:rPr>
        <w:t>都市と周縁のことば-紀伊半島沿岸グロットグラム- (和泉書院) -, 2013年5月.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明石 紀雄(監修), 大類 久恵, 落合 明子, 赤尾 千波(編著), </w:t>
      </w:r>
      <w:r>
        <w:rPr>
          <w:rFonts w:ascii="" w:hAnsi="" w:cs="" w:eastAsia=""/>
          <w:b w:val="true"/>
          <w:i w:val="false"/>
          <w:strike w:val="false"/>
          <w:color w:val="000000"/>
          <w:sz w:val="20"/>
          <w:u w:val="single"/>
        </w:rPr>
        <w:t>吉岡 宏祐</w:t>
      </w:r>
      <w:r>
        <w:rPr>
          <w:rFonts w:ascii="" w:hAnsi="" w:cs="" w:eastAsia=""/>
          <w:b w:val="true"/>
          <w:i w:val="false"/>
          <w:strike w:val="false"/>
          <w:color w:val="000000"/>
          <w:sz w:val="20"/>
          <w:u w:val="none"/>
        </w:rPr>
        <w:t xml:space="preserve">, 他執筆者15名 : </w:t>
      </w:r>
      <w:r>
        <w:rPr>
          <w:rFonts w:ascii="" w:hAnsi="" w:cs="" w:eastAsia=""/>
          <w:b w:val="false"/>
          <w:i w:val="false"/>
          <w:strike w:val="false"/>
          <w:color w:val="000000"/>
          <w:sz w:val="20"/>
          <w:u w:val="none"/>
        </w:rPr>
        <w:t>新時代アメリカ社会を知るための60章, 明石書店, 東京, 2013年6月.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石川 榮作</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トリスタン伝説とワーグナー, </w:t>
      </w:r>
      <w:r>
        <w:rPr>
          <w:rFonts w:ascii="" w:hAnsi="" w:cs="" w:eastAsia=""/>
          <w:b w:val="false"/>
          <w:i w:val="false"/>
          <w:strike w:val="false"/>
          <w:color w:val="000000"/>
          <w:sz w:val="20"/>
          <w:u w:val="single"/>
        </w:rPr>
        <w:t>平凡社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2013年6月.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齋藤万比古(編) 素行障害:診断と治療のガイドライン, --- 不登校・ひきこもり ---, 金剛出版,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2013年6月.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江藤 光紀, 荻野 厚志, </w:t>
      </w:r>
      <w:r>
        <w:rPr>
          <w:rFonts w:ascii="" w:hAnsi="" w:cs="" w:eastAsia=""/>
          <w:b w:val="true"/>
          <w:i w:val="false"/>
          <w:strike w:val="false"/>
          <w:color w:val="000000"/>
          <w:sz w:val="20"/>
          <w:u w:val="single"/>
        </w:rPr>
        <w:t>田中 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美を究め美に遊ぶ―芸術と社会のあわい, 東信堂, 2013年7月.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 Watson, D. Kissane, </w:t>
      </w:r>
      <w:r>
        <w:rPr>
          <w:rFonts w:ascii="" w:hAnsi="" w:cs="" w:eastAsia=""/>
          <w:b w:val="true"/>
          <w:i w:val="false"/>
          <w:strike w:val="false"/>
          <w:color w:val="000000"/>
          <w:sz w:val="20"/>
          <w:u w:val="single"/>
        </w:rPr>
        <w:t>福森 崇貴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がん患者心理療法ハンドブック, 医学書院, 2013年7月.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福祉社会学会編 『福祉社会学ハンドブック』, --- 外国人家事労働者の導入はどう進むのか?」「なぜ児童虐待が起こるのか?」 ---, 中央法規,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2013年7月.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山口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コピペと言われないレポートの書き方教室, 新曜社, 2013年7月.</w:t>
      </w:r>
    </w:p>
    <w:p>
      <w:pPr>
        <w:numPr>
          <w:numId w:val="9"/>
        </w:numPr>
        <w:autoSpaceDE w:val="off"/>
        <w:autoSpaceDN w:val="off"/>
        <w:spacing w:line="-240" w:lineRule="auto"/>
        <w:ind w:left="30"/>
      </w:pPr>
      <w:r>
        <w:rPr>
          <w:rFonts w:ascii="" w:hAnsi="" w:cs="" w:eastAsia=""/>
          <w:b w:val="true"/>
          <w:i w:val="false"/>
          <w:strike w:val="false"/>
          <w:color w:val="000000"/>
          <w:sz w:val="20"/>
          <w:u w:val="none"/>
        </w:rPr>
        <w:t>Kure Komei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Shinichi Takahashi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Kobe, 神戸新聞総合出版センター,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Jul. 2013.</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Mario Giampietro, </w:t>
      </w:r>
      <w:r>
        <w:rPr>
          <w:rFonts w:ascii="" w:hAnsi="" w:cs="" w:eastAsia=""/>
          <w:b w:val="true"/>
          <w:i w:val="false"/>
          <w:strike w:val="false"/>
          <w:color w:val="000000"/>
          <w:sz w:val="20"/>
          <w:u w:val="single"/>
        </w:rPr>
        <w:t>Kozo Mayumi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Alev Sorman : </w:t>
      </w:r>
      <w:r>
        <w:rPr>
          <w:rFonts w:ascii="" w:hAnsi="" w:cs="" w:eastAsia=""/>
          <w:b w:val="false"/>
          <w:i w:val="false"/>
          <w:strike w:val="false"/>
          <w:color w:val="000000"/>
          <w:sz w:val="20"/>
          <w:u w:val="none"/>
        </w:rPr>
        <w:t xml:space="preserve">Energy Analysis for a Sustainable Future, --- Multi-Scale Integrated Analysis of Societal and Ecosystem Metabolism ---, Routledge, </w:t>
      </w:r>
      <w:r>
        <w:rPr>
          <w:rFonts w:ascii="" w:hAnsi="" w:cs="" w:eastAsia=""/>
          <w:b w:val="false"/>
          <w:i w:val="false"/>
          <w:strike w:val="false"/>
          <w:color w:val="000000"/>
          <w:sz w:val="20"/>
          <w:u w:val="single"/>
        </w:rPr>
        <w:t>London</w:t>
      </w:r>
      <w:r>
        <w:rPr>
          <w:rFonts w:ascii="" w:hAnsi="" w:cs="" w:eastAsia=""/>
          <w:b w:val="false"/>
          <w:i w:val="false"/>
          <w:strike w:val="false"/>
          <w:color w:val="000000"/>
          <w:sz w:val="20"/>
          <w:u w:val="none"/>
        </w:rPr>
        <w:t>, Aug. 2013.</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庄司 洋子, </w:t>
      </w: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湯澤 直美, 三井 さよ, 野口 裕二 : </w:t>
      </w:r>
      <w:r>
        <w:rPr>
          <w:rFonts w:ascii="" w:hAnsi="" w:cs="" w:eastAsia=""/>
          <w:b w:val="false"/>
          <w:i w:val="false"/>
          <w:strike w:val="false"/>
          <w:color w:val="000000"/>
          <w:sz w:val="20"/>
          <w:u w:val="none"/>
        </w:rPr>
        <w:t>『親密性の福祉社会学』(2章児童虐待という問題の構築 執筆), 東京大学出版会, 2013年8月.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国際基督教大学平和研究所 編, </w:t>
      </w:r>
      <w:r>
        <w:rPr>
          <w:rFonts w:ascii="" w:hAnsi="" w:cs="" w:eastAsia=""/>
          <w:b w:val="true"/>
          <w:i w:val="false"/>
          <w:strike w:val="false"/>
          <w:color w:val="000000"/>
          <w:sz w:val="20"/>
          <w:u w:val="single"/>
        </w:rPr>
        <w:t>中里見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脱原発のための平和学, --- 第8章「脱原発の憲法学」を分担執筆 ---, </w:t>
      </w:r>
      <w:r>
        <w:rPr>
          <w:rFonts w:ascii="" w:hAnsi="" w:cs="" w:eastAsia=""/>
          <w:b w:val="false"/>
          <w:i w:val="false"/>
          <w:strike w:val="false"/>
          <w:color w:val="000000"/>
          <w:sz w:val="20"/>
          <w:u w:val="single"/>
        </w:rPr>
        <w:t>株式会社 法律文化社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2013年9月.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とある弁当屋の統計技師, --- データ分析の始め方 ---, </w:t>
      </w:r>
      <w:r>
        <w:rPr>
          <w:rFonts w:ascii="" w:hAnsi="" w:cs="" w:eastAsia=""/>
          <w:b w:val="false"/>
          <w:i w:val="false"/>
          <w:strike w:val="false"/>
          <w:color w:val="000000"/>
          <w:sz w:val="20"/>
          <w:u w:val="single"/>
        </w:rPr>
        <w:t>共立出版株式会社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2013年9月.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小林 雄一郎 : </w:t>
      </w:r>
      <w:r>
        <w:rPr>
          <w:rFonts w:ascii="" w:hAnsi="" w:cs="" w:eastAsia=""/>
          <w:b w:val="false"/>
          <w:i w:val="false"/>
          <w:strike w:val="false"/>
          <w:color w:val="000000"/>
          <w:sz w:val="20"/>
          <w:u w:val="none"/>
        </w:rPr>
        <w:t xml:space="preserve">Rで学ぶ日本語テキストマイニング, ひつじ書房,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2013年9月.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Gary R. VandenBos, </w:t>
      </w:r>
      <w:r>
        <w:rPr>
          <w:rFonts w:ascii="" w:hAnsi="" w:cs="" w:eastAsia=""/>
          <w:b w:val="true"/>
          <w:i w:val="false"/>
          <w:strike w:val="false"/>
          <w:color w:val="000000"/>
          <w:sz w:val="20"/>
          <w:u w:val="single"/>
        </w:rPr>
        <w:t>福森 崇貴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APA心理学大辞典, 2013年9月.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野中 俊介 : </w:t>
      </w:r>
      <w:r>
        <w:rPr>
          <w:rFonts w:ascii="" w:hAnsi="" w:cs="" w:eastAsia=""/>
          <w:b w:val="false"/>
          <w:i w:val="false"/>
          <w:strike w:val="false"/>
          <w:color w:val="000000"/>
          <w:sz w:val="20"/>
          <w:u w:val="none"/>
        </w:rPr>
        <w:t xml:space="preserve">CRAFT ひきこもりの家族支援ワークブック, 金剛出版,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2013年9月.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豊田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地域の経済成長と地域格差の形成, </w:t>
      </w:r>
      <w:r>
        <w:rPr>
          <w:rFonts w:ascii="" w:hAnsi="" w:cs="" w:eastAsia=""/>
          <w:b w:val="false"/>
          <w:i w:val="false"/>
          <w:strike w:val="false"/>
          <w:color w:val="000000"/>
          <w:sz w:val="20"/>
          <w:u w:val="single"/>
        </w:rPr>
        <w:t>丸善 株式会社</w:t>
      </w:r>
      <w:r>
        <w:rPr>
          <w:rFonts w:ascii="" w:hAnsi="" w:cs="" w:eastAsia=""/>
          <w:b w:val="false"/>
          <w:i w:val="false"/>
          <w:strike w:val="false"/>
          <w:color w:val="000000"/>
          <w:sz w:val="20"/>
          <w:u w:val="none"/>
        </w:rPr>
        <w:t>, 2013年9月.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人文地理学会編,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人文地理学事典, 丸善出版, 2013年9月.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荒引 健, 高橋 康介, 二階堂 愛, 林 昌広 : </w:t>
      </w:r>
      <w:r>
        <w:rPr>
          <w:rFonts w:ascii="" w:hAnsi="" w:cs="" w:eastAsia=""/>
          <w:b w:val="false"/>
          <w:i w:val="false"/>
          <w:strike w:val="false"/>
          <w:color w:val="000000"/>
          <w:sz w:val="20"/>
          <w:u w:val="none"/>
        </w:rPr>
        <w:t xml:space="preserve">R言語上級ハンドブック, C&amp;R研究所,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2013年10月.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玉 真之介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近現代日本の米穀市場と食糧政策-食糧管理制度の歴史的性格, 筑波書房,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2013年10月.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日本列島西部における農耕開始期に一様相, 丹羽佑一先生退任記念事業会, </w:t>
      </w:r>
      <w:r>
        <w:rPr>
          <w:rFonts w:ascii="" w:hAnsi="" w:cs="" w:eastAsia=""/>
          <w:b w:val="false"/>
          <w:i w:val="false"/>
          <w:strike w:val="false"/>
          <w:color w:val="000000"/>
          <w:sz w:val="20"/>
          <w:u w:val="single"/>
        </w:rPr>
        <w:t>松山</w:t>
      </w:r>
      <w:r>
        <w:rPr>
          <w:rFonts w:ascii="" w:hAnsi="" w:cs="" w:eastAsia=""/>
          <w:b w:val="false"/>
          <w:i w:val="false"/>
          <w:strike w:val="false"/>
          <w:color w:val="000000"/>
          <w:sz w:val="20"/>
          <w:u w:val="none"/>
        </w:rPr>
        <w:t>, 2013年12月.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Steve Toshihisa Fukuda</w:t>
      </w:r>
      <w:r>
        <w:rPr>
          <w:rFonts w:ascii="" w:hAnsi="" w:cs="" w:eastAsia=""/>
          <w:b w:val="true"/>
          <w:i w:val="false"/>
          <w:strike w:val="false"/>
          <w:color w:val="000000"/>
          <w:sz w:val="20"/>
          <w:u w:val="none"/>
        </w:rPr>
        <w:t xml:space="preserve">, Pope J. Christopher, </w:t>
      </w:r>
      <w:r>
        <w:rPr>
          <w:rFonts w:ascii="" w:hAnsi="" w:cs="" w:eastAsia=""/>
          <w:b w:val="true"/>
          <w:i w:val="false"/>
          <w:strike w:val="false"/>
          <w:color w:val="000000"/>
          <w:sz w:val="20"/>
          <w:u w:val="single"/>
        </w:rPr>
        <w:t>Hiroshi Sakata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Takaki Fukumori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I Am Me !: Getting to Know Yourself through Language Lerarning, Perceptia Press, 2014.</w:t>
      </w:r>
    </w:p>
    <w:p>
      <w:pPr>
        <w:numPr>
          <w:numId w:val="9"/>
        </w:numPr>
        <w:autoSpaceDE w:val="off"/>
        <w:autoSpaceDN w:val="off"/>
        <w:spacing w:line="-240" w:lineRule="auto"/>
        <w:ind w:left="30"/>
      </w:pPr>
      <w:r>
        <w:rPr>
          <w:rFonts w:ascii="" w:hAnsi="" w:cs="" w:eastAsia=""/>
          <w:b w:val="true"/>
          <w:i w:val="false"/>
          <w:strike w:val="false"/>
          <w:color w:val="000000"/>
          <w:sz w:val="20"/>
          <w:u w:val="single"/>
        </w:rPr>
        <w:t>坂田 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福田 利久 スティーブ</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継続的自律英語学習ワークシート, 徳島大学生協, 2014年.</w:t>
      </w:r>
    </w:p>
    <w:p>
      <w:pPr>
        <w:numPr>
          <w:numId w:val="9"/>
        </w:numPr>
        <w:autoSpaceDE w:val="off"/>
        <w:autoSpaceDN w:val="off"/>
        <w:spacing w:line="-240" w:lineRule="auto"/>
        <w:ind w:left="30"/>
      </w:pP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とある弁当屋の統計技師2, --- 因子分析大作戦 ---, </w:t>
      </w:r>
      <w:r>
        <w:rPr>
          <w:rFonts w:ascii="" w:hAnsi="" w:cs="" w:eastAsia=""/>
          <w:b w:val="false"/>
          <w:i w:val="false"/>
          <w:strike w:val="false"/>
          <w:color w:val="000000"/>
          <w:sz w:val="20"/>
          <w:u w:val="single"/>
        </w:rPr>
        <w:t>共立出版株式会社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2014年1月.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Kayoko Ueno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Ochiai Emiko, &amp; Aoyama Kaoru(Eds.) Asian Women and Intimate Work., --- PART THREE, 9. Strategies of Resistance among Filipina and Indonesian Domestic Workers in Singapore ---, BRILL, Leiden, (The Netherlands), Jan. 2014.</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John Polimeni, </w:t>
      </w:r>
      <w:r>
        <w:rPr>
          <w:rFonts w:ascii="" w:hAnsi="" w:cs="" w:eastAsia=""/>
          <w:b w:val="true"/>
          <w:i w:val="false"/>
          <w:strike w:val="false"/>
          <w:color w:val="000000"/>
          <w:sz w:val="20"/>
          <w:u w:val="single"/>
        </w:rPr>
        <w:t>眞弓 浩三</w:t>
      </w:r>
      <w:r>
        <w:rPr>
          <w:rFonts w:ascii="" w:hAnsi="" w:cs="" w:eastAsia=""/>
          <w:b w:val="true"/>
          <w:i w:val="false"/>
          <w:strike w:val="false"/>
          <w:color w:val="000000"/>
          <w:sz w:val="20"/>
          <w:u w:val="none"/>
        </w:rPr>
        <w:t xml:space="preserve">, Mario Giampietro, Blake Alcott : </w:t>
      </w:r>
      <w:r>
        <w:rPr>
          <w:rFonts w:ascii="" w:hAnsi="" w:cs="" w:eastAsia=""/>
          <w:b w:val="false"/>
          <w:i w:val="false"/>
          <w:strike w:val="false"/>
          <w:color w:val="000000"/>
          <w:sz w:val="20"/>
          <w:u w:val="none"/>
        </w:rPr>
        <w:t xml:space="preserve">杰文斯悖论 (译者:许洁), --- 技术进步能解决资源难题吗 ---, 上海世纪出版集团, </w:t>
      </w:r>
      <w:r>
        <w:rPr>
          <w:rFonts w:ascii="" w:hAnsi="" w:cs="" w:eastAsia=""/>
          <w:b w:val="false"/>
          <w:i w:val="false"/>
          <w:strike w:val="false"/>
          <w:color w:val="000000"/>
          <w:sz w:val="20"/>
          <w:u w:val="single"/>
        </w:rPr>
        <w:t>上海</w:t>
      </w:r>
      <w:r>
        <w:rPr>
          <w:rFonts w:ascii="" w:hAnsi="" w:cs="" w:eastAsia=""/>
          <w:b w:val="false"/>
          <w:i w:val="false"/>
          <w:strike w:val="false"/>
          <w:color w:val="000000"/>
          <w:sz w:val="20"/>
          <w:u w:val="none"/>
        </w:rPr>
        <w:t>, 2014年1月.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日置 善郎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量子力学 [改訂版], --- その基本的な構成 ---, </w:t>
      </w:r>
      <w:r>
        <w:rPr>
          <w:rFonts w:ascii="" w:hAnsi="" w:cs="" w:eastAsia=""/>
          <w:b w:val="false"/>
          <w:i w:val="false"/>
          <w:strike w:val="false"/>
          <w:color w:val="000000"/>
          <w:sz w:val="20"/>
          <w:u w:val="single"/>
        </w:rPr>
        <w:t>吉岡書店</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2014年1月.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安里 進, 渡辺 誠, </w:t>
      </w: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『近世測量絵図のGIS分析 ―その地域的展開―』，―文化・文政期の鳥取藩における測量図の精度―, </w:t>
      </w:r>
      <w:r>
        <w:rPr>
          <w:rFonts w:ascii="" w:hAnsi="" w:cs="" w:eastAsia=""/>
          <w:b w:val="false"/>
          <w:i w:val="false"/>
          <w:strike w:val="false"/>
          <w:color w:val="000000"/>
          <w:sz w:val="20"/>
          <w:u w:val="single"/>
        </w:rPr>
        <w:t>古今書院</w:t>
      </w:r>
      <w:r>
        <w:rPr>
          <w:rFonts w:ascii="" w:hAnsi="" w:cs="" w:eastAsia=""/>
          <w:b w:val="false"/>
          <w:i w:val="false"/>
          <w:strike w:val="false"/>
          <w:color w:val="000000"/>
          <w:sz w:val="20"/>
          <w:u w:val="none"/>
        </w:rPr>
        <w:t>, 2014年1月.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山崎 義人, 田中 正人, </w:t>
      </w: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室崎 千重 : </w:t>
      </w:r>
      <w:r>
        <w:rPr>
          <w:rFonts w:ascii="" w:hAnsi="" w:cs="" w:eastAsia=""/>
          <w:b w:val="false"/>
          <w:i w:val="false"/>
          <w:strike w:val="false"/>
          <w:color w:val="000000"/>
          <w:sz w:val="20"/>
          <w:u w:val="none"/>
        </w:rPr>
        <w:t>リジリエント・シティ, クリエイツかもがわ, 2014年1月.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日本型排外主義, --- 在特会・外国人参政権・東アジア地政学 ---, 名古屋大学出版会, </w:t>
      </w:r>
      <w:r>
        <w:rPr>
          <w:rFonts w:ascii="" w:hAnsi="" w:cs="" w:eastAsia=""/>
          <w:b w:val="false"/>
          <w:i w:val="false"/>
          <w:strike w:val="false"/>
          <w:color w:val="000000"/>
          <w:sz w:val="20"/>
          <w:u w:val="single"/>
        </w:rPr>
        <w:t>名古屋</w:t>
      </w:r>
      <w:r>
        <w:rPr>
          <w:rFonts w:ascii="" w:hAnsi="" w:cs="" w:eastAsia=""/>
          <w:b w:val="false"/>
          <w:i w:val="false"/>
          <w:strike w:val="false"/>
          <w:color w:val="000000"/>
          <w:sz w:val="20"/>
          <w:u w:val="none"/>
        </w:rPr>
        <w:t>, 2014年2月.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上村 達男, </w:t>
      </w:r>
      <w:r>
        <w:rPr>
          <w:rFonts w:ascii="" w:hAnsi="" w:cs="" w:eastAsia=""/>
          <w:b w:val="true"/>
          <w:i w:val="false"/>
          <w:strike w:val="false"/>
          <w:color w:val="000000"/>
          <w:sz w:val="20"/>
          <w:u w:val="single"/>
        </w:rPr>
        <w:t>清水 真人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外務員必携1 「投資信託及び投資法人に関する法律等」, 日本証券業協会,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2014年2月.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内藤 直樹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序章 『社会的包摂/排除』現象への人類学的アプローチ, 昭和堂, 2014年2月.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内藤 直樹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開発, 昭和堂, 2014年2月.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内藤 直樹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読書案内 太田好信『政治的アイデンティティの人類学:21世紀の権力変容と民主化にむけて』, 昭和堂, 2014年2月.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内藤 直樹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読書案内 ヒッキィ，S・モハン，J『変容する参加型開発:「専制」を越えて』, 昭和堂, 2014年2月.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内藤 直樹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あとがき, 昭和堂, 2014年2月.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内藤 直樹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第1章 ケニア牧畜民の伝統社会は開発から逃れられるか, 昭和堂, 2014年2月.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内藤 直樹</w:t>
      </w:r>
      <w:r>
        <w:rPr>
          <w:rFonts w:ascii="" w:hAnsi="" w:cs="" w:eastAsia=""/>
          <w:b w:val="true"/>
          <w:i w:val="false"/>
          <w:strike w:val="false"/>
          <w:color w:val="000000"/>
          <w:sz w:val="20"/>
          <w:u w:val="none"/>
        </w:rPr>
        <w:t xml:space="preserve">, 山北 輝宏 : </w:t>
      </w:r>
      <w:r>
        <w:rPr>
          <w:rFonts w:ascii="" w:hAnsi="" w:cs="" w:eastAsia=""/>
          <w:b w:val="false"/>
          <w:i w:val="false"/>
          <w:strike w:val="false"/>
          <w:color w:val="000000"/>
          <w:sz w:val="20"/>
          <w:u w:val="none"/>
        </w:rPr>
        <w:t xml:space="preserve">社会的包摂/排除の人類学:開発・難民・福祉, 昭和堂,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2014年2月.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パスカル ボナフー, </w:t>
      </w:r>
      <w:r>
        <w:rPr>
          <w:rFonts w:ascii="" w:hAnsi="" w:cs="" w:eastAsia=""/>
          <w:b w:val="true"/>
          <w:i w:val="false"/>
          <w:strike w:val="false"/>
          <w:color w:val="000000"/>
          <w:sz w:val="20"/>
          <w:u w:val="single"/>
        </w:rPr>
        <w:t>田中 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『ルーヴル美術館の舞台裏』(翻訳), 西村書店, 2014年3月.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豊田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地価と土地利用, 2014年3月.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豊田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世界都市の光と影, 2014年3月.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竹田 晃, 黒田 真美子, </w:t>
      </w:r>
      <w:r>
        <w:rPr>
          <w:rFonts w:ascii="" w:hAnsi="" w:cs="" w:eastAsia=""/>
          <w:b w:val="true"/>
          <w:i w:val="false"/>
          <w:strike w:val="false"/>
          <w:color w:val="000000"/>
          <w:sz w:val="20"/>
          <w:u w:val="single"/>
        </w:rPr>
        <w:t>田中 智行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柳宗元古文注釈――説・伝・騒・弔――, 新典社, 2014年3月.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食物科学概論改訂版食品の安全性 微生物による食中毒, 朝倉書店,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2014年3月.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Mutsuki Aoya</w:t>
      </w:r>
      <w:r>
        <w:rPr>
          <w:rFonts w:ascii="" w:hAnsi="" w:cs="" w:eastAsia=""/>
          <w:b w:val="true"/>
          <w:i w:val="false"/>
          <w:strike w:val="false"/>
          <w:color w:val="000000"/>
          <w:sz w:val="20"/>
          <w:u w:val="none"/>
        </w:rPr>
        <w:t>, Shunsuke Endo, Tomoyuki Mizukami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Simon R. Wallis : </w:t>
      </w:r>
      <w:r>
        <w:rPr>
          <w:rFonts w:ascii="" w:hAnsi="" w:cs="" w:eastAsia=""/>
          <w:b w:val="false"/>
          <w:i w:val="false"/>
          <w:strike w:val="false"/>
          <w:color w:val="000000"/>
          <w:sz w:val="20"/>
          <w:u w:val="none"/>
        </w:rPr>
        <w:t xml:space="preserve">Paleo-mantle wedge preserved in the Sambagawa high-pressure metamorphic belt and the thickness of forearc continental crust, </w:t>
      </w:r>
      <w:r>
        <w:rPr>
          <w:rFonts w:ascii="" w:hAnsi="" w:cs="" w:eastAsia=""/>
          <w:b w:val="false"/>
          <w:i w:val="true"/>
          <w:strike w:val="false"/>
          <w:color w:val="000000"/>
          <w:sz w:val="20"/>
          <w:u w:val="single"/>
        </w:rPr>
        <w:t>Geology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451-454, 2013.</w:t>
      </w:r>
    </w:p>
    <w:p>
      <w:pPr>
        <w:numPr>
          <w:numId w:val="9"/>
        </w:numPr>
        <w:autoSpaceDE w:val="off"/>
        <w:autoSpaceDN w:val="off"/>
        <w:spacing w:line="-240" w:lineRule="auto"/>
        <w:ind w:left="30"/>
      </w:pPr>
      <w:r>
        <w:rPr>
          <w:rFonts w:ascii="" w:hAnsi="" w:cs="" w:eastAsia=""/>
          <w:b w:val="true"/>
          <w:i w:val="false"/>
          <w:strike w:val="false"/>
          <w:color w:val="000000"/>
          <w:sz w:val="20"/>
          <w:u w:val="single"/>
        </w:rPr>
        <w:t>王 冷然</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適合性原則に関する基礎的考察, </w:t>
      </w:r>
      <w:r>
        <w:rPr>
          <w:rFonts w:ascii="" w:hAnsi="" w:cs="" w:eastAsia=""/>
          <w:b w:val="false"/>
          <w:i w:val="true"/>
          <w:strike w:val="false"/>
          <w:color w:val="000000"/>
          <w:sz w:val="20"/>
          <w:u w:val="single"/>
        </w:rPr>
        <w:t>私法</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No.75, </w:t>
      </w:r>
      <w:r>
        <w:rPr>
          <w:rFonts w:ascii="" w:hAnsi="" w:cs="" w:eastAsia=""/>
          <w:b w:val="false"/>
          <w:i w:val="false"/>
          <w:strike w:val="false"/>
          <w:color w:val="000000"/>
          <w:sz w:val="20"/>
          <w:u w:val="none"/>
        </w:rPr>
        <w:t>214-221, 2013年.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J. Aleksić, </w:t>
      </w:r>
      <w:r>
        <w:rPr>
          <w:rFonts w:ascii="" w:hAnsi="" w:cs="" w:eastAsia=""/>
          <w:b w:val="true"/>
          <w:i w:val="false"/>
          <w:strike w:val="false"/>
          <w:color w:val="000000"/>
          <w:sz w:val="20"/>
          <w:u w:val="single"/>
        </w:rPr>
        <w:t>Reiko Orito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 al (150 coauthors) : </w:t>
      </w:r>
      <w:r>
        <w:rPr>
          <w:rFonts w:ascii="" w:hAnsi="" w:cs="" w:eastAsia=""/>
          <w:b w:val="false"/>
          <w:i w:val="false"/>
          <w:strike w:val="false"/>
          <w:color w:val="000000"/>
          <w:sz w:val="20"/>
          <w:u w:val="none"/>
        </w:rPr>
        <w:t xml:space="preserve">The Very high energy gamma-ray observation of the peculiar transient event Swift J1644+57 with the MAGIC telescopes and AGILE, </w:t>
      </w:r>
      <w:r>
        <w:rPr>
          <w:rFonts w:ascii="" w:hAnsi="" w:cs="" w:eastAsia=""/>
          <w:b w:val="false"/>
          <w:i w:val="true"/>
          <w:strike w:val="false"/>
          <w:color w:val="000000"/>
          <w:sz w:val="20"/>
          <w:u w:val="single"/>
        </w:rPr>
        <w:t>Astronomy &amp; Astrophysics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Vol.552, </w:t>
      </w:r>
      <w:r>
        <w:rPr>
          <w:rFonts w:ascii="" w:hAnsi="" w:cs="" w:eastAsia=""/>
          <w:b w:val="false"/>
          <w:i w:val="false"/>
          <w:strike w:val="false"/>
          <w:color w:val="000000"/>
          <w:sz w:val="20"/>
          <w:u w:val="none"/>
        </w:rPr>
        <w:t>A112, 2013.</w:t>
      </w:r>
    </w:p>
    <w:p>
      <w:pPr>
        <w:numPr>
          <w:numId w:val="9"/>
        </w:numPr>
        <w:autoSpaceDE w:val="off"/>
        <w:autoSpaceDN w:val="off"/>
        <w:spacing w:line="-240" w:lineRule="auto"/>
        <w:ind w:left="30"/>
      </w:pPr>
      <w:r>
        <w:rPr>
          <w:rFonts w:ascii="" w:hAnsi="" w:cs="" w:eastAsia=""/>
          <w:b w:val="true"/>
          <w:i w:val="false"/>
          <w:strike w:val="false"/>
          <w:color w:val="000000"/>
          <w:sz w:val="20"/>
          <w:u w:val="single"/>
        </w:rPr>
        <w:t>葭森 健介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民衆運動所見唐末以前江南的地域社会与文化, </w:t>
      </w:r>
      <w:r>
        <w:rPr>
          <w:rFonts w:ascii="" w:hAnsi="" w:cs="" w:eastAsia=""/>
          <w:b w:val="false"/>
          <w:i w:val="true"/>
          <w:strike w:val="false"/>
          <w:color w:val="000000"/>
          <w:sz w:val="20"/>
          <w:u w:val="none"/>
        </w:rPr>
        <w:t xml:space="preserve">江南地域文化的歴史演進文集, </w:t>
      </w:r>
      <w:r>
        <w:rPr>
          <w:rFonts w:ascii="" w:hAnsi="" w:cs="" w:eastAsia=""/>
          <w:b w:val="false"/>
          <w:i w:val="false"/>
          <w:strike w:val="false"/>
          <w:color w:val="000000"/>
          <w:sz w:val="20"/>
          <w:u w:val="none"/>
        </w:rPr>
        <w:t>69-78, 2013年.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Iwano Satoshi, Obata Rika, Miura Chihiro, Kiyama Masahiro, Hama Kazutoshi, </w:t>
      </w:r>
      <w:r>
        <w:rPr>
          <w:rFonts w:ascii="" w:hAnsi="" w:cs="" w:eastAsia=""/>
          <w:b w:val="true"/>
          <w:i w:val="false"/>
          <w:strike w:val="false"/>
          <w:color w:val="000000"/>
          <w:sz w:val="20"/>
          <w:u w:val="single"/>
        </w:rPr>
        <w:t>Mitsuhiro Nakamura</w:t>
      </w:r>
      <w:r>
        <w:rPr>
          <w:rFonts w:ascii="" w:hAnsi="" w:cs="" w:eastAsia=""/>
          <w:b w:val="true"/>
          <w:i w:val="false"/>
          <w:strike w:val="false"/>
          <w:color w:val="000000"/>
          <w:sz w:val="20"/>
          <w:u w:val="none"/>
        </w:rPr>
        <w:t>, Amano Yoshiharu, Kojima Satoshi, Hirano Takashi, Maki Shojiro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Niwa Haruki : </w:t>
      </w:r>
      <w:r>
        <w:rPr>
          <w:rFonts w:ascii="" w:hAnsi="" w:cs="" w:eastAsia=""/>
          <w:b w:val="false"/>
          <w:i w:val="false"/>
          <w:strike w:val="false"/>
          <w:color w:val="000000"/>
          <w:sz w:val="20"/>
          <w:u w:val="none"/>
        </w:rPr>
        <w:t xml:space="preserve">Development of simple firefly luciferin analogs emitting blue, green, red, and near-infrared biological window light, </w:t>
      </w:r>
      <w:r>
        <w:rPr>
          <w:rFonts w:ascii="" w:hAnsi="" w:cs="" w:eastAsia=""/>
          <w:b w:val="false"/>
          <w:i w:val="true"/>
          <w:strike w:val="false"/>
          <w:color w:val="000000"/>
          <w:sz w:val="20"/>
          <w:u w:val="single"/>
        </w:rPr>
        <w:t>Tetrahedron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No.19, </w:t>
      </w:r>
      <w:r>
        <w:rPr>
          <w:rFonts w:ascii="" w:hAnsi="" w:cs="" w:eastAsia=""/>
          <w:b w:val="false"/>
          <w:i w:val="false"/>
          <w:strike w:val="false"/>
          <w:color w:val="000000"/>
          <w:sz w:val="20"/>
          <w:u w:val="none"/>
        </w:rPr>
        <w:t>3847-3856, 2013.</w:t>
      </w:r>
    </w:p>
    <w:p>
      <w:pPr>
        <w:numPr>
          <w:numId w:val="9"/>
        </w:numPr>
        <w:autoSpaceDE w:val="off"/>
        <w:autoSpaceDN w:val="off"/>
        <w:spacing w:line="-240" w:lineRule="auto"/>
        <w:ind w:left="30"/>
      </w:pPr>
      <w:r>
        <w:rPr>
          <w:rFonts w:ascii="" w:hAnsi="" w:cs="" w:eastAsia=""/>
          <w:b w:val="true"/>
          <w:i w:val="false"/>
          <w:strike w:val="false"/>
          <w:color w:val="000000"/>
          <w:sz w:val="20"/>
          <w:u w:val="single"/>
        </w:rPr>
        <w:t>Tetsuo Yamaguchi</w:t>
      </w:r>
      <w:r>
        <w:rPr>
          <w:rFonts w:ascii="" w:hAnsi="" w:cs="" w:eastAsia=""/>
          <w:b w:val="true"/>
          <w:i w:val="false"/>
          <w:strike w:val="false"/>
          <w:color w:val="000000"/>
          <w:sz w:val="20"/>
          <w:u w:val="none"/>
        </w:rPr>
        <w:t>, Maiko Omori, Nobuho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Naoshi Fukui : </w:t>
      </w:r>
      <w:r>
        <w:rPr>
          <w:rFonts w:ascii="" w:hAnsi="" w:cs="" w:eastAsia=""/>
          <w:b w:val="false"/>
          <w:i w:val="false"/>
          <w:strike w:val="false"/>
          <w:color w:val="000000"/>
          <w:sz w:val="20"/>
          <w:u w:val="none"/>
        </w:rPr>
        <w:t xml:space="preserve">Distinct and additive effects of sodium bicarbonate and continuous mild heat stress on fiber type shift via calcineurin/NFAT pathway in human skeletal myoblasts., </w:t>
      </w:r>
      <w:r>
        <w:rPr>
          <w:rFonts w:ascii="" w:hAnsi="" w:cs="" w:eastAsia=""/>
          <w:b w:val="false"/>
          <w:i w:val="true"/>
          <w:strike w:val="false"/>
          <w:color w:val="000000"/>
          <w:sz w:val="20"/>
          <w:u w:val="single"/>
        </w:rPr>
        <w:t>American Journal of Physiology, Cell 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C323-33, 2013.</w:t>
      </w:r>
    </w:p>
    <w:p>
      <w:pPr>
        <w:numPr>
          <w:numId w:val="9"/>
        </w:numPr>
        <w:autoSpaceDE w:val="off"/>
        <w:autoSpaceDN w:val="off"/>
        <w:spacing w:line="-240" w:lineRule="auto"/>
        <w:ind w:left="30"/>
      </w:pPr>
      <w:r>
        <w:rPr>
          <w:rFonts w:ascii="" w:hAnsi="" w:cs="" w:eastAsia=""/>
          <w:b w:val="true"/>
          <w:i w:val="false"/>
          <w:strike w:val="false"/>
          <w:color w:val="000000"/>
          <w:sz w:val="20"/>
          <w:u w:val="none"/>
        </w:rPr>
        <w:t>Hiroyuki Deguchi, M Syudo, T Ashida, Y Sasaki, M Mito, S Takagi, M Hagiwara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Dependence of memory effects on the stop temperature and the probing field in a ceramic YBCO superconductor, </w:t>
      </w:r>
      <w:r>
        <w:rPr>
          <w:rFonts w:ascii="" w:hAnsi="" w:cs="" w:eastAsia=""/>
          <w:b w:val="false"/>
          <w:i w:val="true"/>
          <w:strike w:val="false"/>
          <w:color w:val="000000"/>
          <w:sz w:val="20"/>
          <w:u w:val="single"/>
        </w:rPr>
        <w:t>Physics Procedia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false"/>
          <w:strike w:val="false"/>
          <w:color w:val="000000"/>
          <w:sz w:val="20"/>
          <w:u w:val="none"/>
        </w:rPr>
        <w:t>129-132, 2013.</w:t>
      </w:r>
    </w:p>
    <w:p>
      <w:pPr>
        <w:numPr>
          <w:numId w:val="9"/>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地域における人的支援の人材育成プログラムの開発, </w:t>
      </w:r>
      <w:r>
        <w:rPr>
          <w:rFonts w:ascii="" w:hAnsi="" w:cs="" w:eastAsia=""/>
          <w:b w:val="false"/>
          <w:i w:val="true"/>
          <w:strike w:val="false"/>
          <w:color w:val="000000"/>
          <w:sz w:val="20"/>
          <w:u w:val="single"/>
        </w:rPr>
        <w:t>日本建築学会技術報告集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No.42, </w:t>
      </w:r>
      <w:r>
        <w:rPr>
          <w:rFonts w:ascii="" w:hAnsi="" w:cs="" w:eastAsia=""/>
          <w:b w:val="false"/>
          <w:i w:val="false"/>
          <w:strike w:val="false"/>
          <w:color w:val="000000"/>
          <w:sz w:val="20"/>
          <w:u w:val="none"/>
        </w:rPr>
        <w:t>719-724,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行本 晃 : </w:t>
      </w:r>
      <w:r>
        <w:rPr>
          <w:rFonts w:ascii="" w:hAnsi="" w:cs="" w:eastAsia=""/>
          <w:b w:val="false"/>
          <w:i w:val="false"/>
          <w:strike w:val="false"/>
          <w:color w:val="000000"/>
          <w:sz w:val="20"/>
          <w:u w:val="none"/>
        </w:rPr>
        <w:t xml:space="preserve">X線吸収スペクトルにおける見かけ上の化学シフトを利用した半経験的価数評価, </w:t>
      </w:r>
      <w:r>
        <w:rPr>
          <w:rFonts w:ascii="" w:hAnsi="" w:cs="" w:eastAsia=""/>
          <w:b w:val="false"/>
          <w:i w:val="true"/>
          <w:strike w:val="false"/>
          <w:color w:val="000000"/>
          <w:sz w:val="20"/>
          <w:u w:val="single"/>
        </w:rPr>
        <w:t>分析化学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555-563,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Naoto Higuchi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Nanako Inaba : </w:t>
      </w:r>
      <w:r>
        <w:rPr>
          <w:rFonts w:ascii="" w:hAnsi="" w:cs="" w:eastAsia=""/>
          <w:b w:val="false"/>
          <w:i w:val="false"/>
          <w:strike w:val="false"/>
          <w:color w:val="000000"/>
          <w:sz w:val="20"/>
          <w:u w:val="none"/>
        </w:rPr>
        <w:t xml:space="preserve">Les vingt ans perdus des travailleurs latino-américains «Nikkei» au Japon, --- Analyse sur l'augmentation radicale du taux de chômage de la population latino-américaine après la crise économique de 2008 ---, </w:t>
      </w:r>
      <w:r>
        <w:rPr>
          <w:rFonts w:ascii="" w:hAnsi="" w:cs="" w:eastAsia=""/>
          <w:b w:val="false"/>
          <w:i w:val="true"/>
          <w:strike w:val="false"/>
          <w:color w:val="000000"/>
          <w:sz w:val="20"/>
          <w:u w:val="none"/>
        </w:rPr>
        <w:t xml:space="preserve">Hommes et Migrations, </w:t>
      </w:r>
      <w:r>
        <w:rPr>
          <w:rFonts w:ascii="" w:hAnsi="" w:cs="" w:eastAsia=""/>
          <w:b w:val="false"/>
          <w:i w:val="true"/>
          <w:strike w:val="false"/>
          <w:color w:val="000000"/>
          <w:sz w:val="20"/>
          <w:u w:val="none"/>
        </w:rPr>
        <w:t xml:space="preserve">No.1302, </w:t>
      </w:r>
      <w:r>
        <w:rPr>
          <w:rFonts w:ascii="" w:hAnsi="" w:cs="" w:eastAsia=""/>
          <w:b w:val="false"/>
          <w:i w:val="false"/>
          <w:strike w:val="false"/>
          <w:color w:val="000000"/>
          <w:sz w:val="20"/>
          <w:u w:val="none"/>
        </w:rPr>
        <w:t>2013.</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伊藤 大幸, 田中 善大, 高柳 伸哉, 大嶽 さと子, </w:t>
      </w:r>
      <w:r>
        <w:rPr>
          <w:rFonts w:ascii="" w:hAnsi="" w:cs="" w:eastAsia=""/>
          <w:b w:val="true"/>
          <w:i w:val="false"/>
          <w:strike w:val="false"/>
          <w:color w:val="000000"/>
          <w:sz w:val="20"/>
          <w:u w:val="single"/>
        </w:rPr>
        <w:t>原田 新</w:t>
      </w:r>
      <w:r>
        <w:rPr>
          <w:rFonts w:ascii="" w:hAnsi="" w:cs="" w:eastAsia=""/>
          <w:b w:val="true"/>
          <w:i w:val="false"/>
          <w:strike w:val="false"/>
          <w:color w:val="000000"/>
          <w:sz w:val="20"/>
          <w:u w:val="none"/>
        </w:rPr>
        <w:t xml:space="preserve">, 中島 俊思, 野田 航, 染木 史緒, 望月 直人, 辻井 正次 : </w:t>
      </w:r>
      <w:r>
        <w:rPr>
          <w:rFonts w:ascii="" w:hAnsi="" w:cs="" w:eastAsia=""/>
          <w:b w:val="false"/>
          <w:i w:val="false"/>
          <w:strike w:val="false"/>
          <w:color w:val="000000"/>
          <w:sz w:val="20"/>
          <w:u w:val="none"/>
        </w:rPr>
        <w:t xml:space="preserve">保育記録による発達尺度改訂版(NDSC-R)の標準化 : 月齢区分ごとの標準値およびカットオフ値の検討, </w:t>
      </w:r>
      <w:r>
        <w:rPr>
          <w:rFonts w:ascii="" w:hAnsi="" w:cs="" w:eastAsia=""/>
          <w:b w:val="false"/>
          <w:i w:val="true"/>
          <w:strike w:val="false"/>
          <w:color w:val="000000"/>
          <w:sz w:val="20"/>
          <w:u w:val="single"/>
        </w:rPr>
        <w:t>精神医学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549-560,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Ikumi Tamura</w:t>
      </w:r>
      <w:r>
        <w:rPr>
          <w:rFonts w:ascii="" w:hAnsi="" w:cs="" w:eastAsia=""/>
          <w:b w:val="true"/>
          <w:i w:val="false"/>
          <w:strike w:val="false"/>
          <w:color w:val="000000"/>
          <w:sz w:val="20"/>
          <w:u w:val="none"/>
        </w:rPr>
        <w:t xml:space="preserve">, Kumiko Kimura, </w:t>
      </w:r>
      <w:r>
        <w:rPr>
          <w:rFonts w:ascii="" w:hAnsi="" w:cs="" w:eastAsia=""/>
          <w:b w:val="true"/>
          <w:i w:val="false"/>
          <w:strike w:val="false"/>
          <w:color w:val="000000"/>
          <w:sz w:val="20"/>
          <w:u w:val="single"/>
        </w:rPr>
        <w:t>Yutaka Kameda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Norihide Nakada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Ecological risk assessment of urban creek sediments contaminated by untreated domestic wastewater: potential contribution of antimicrobials and a musk fragrance, </w:t>
      </w:r>
      <w:r>
        <w:rPr>
          <w:rFonts w:ascii="" w:hAnsi="" w:cs="" w:eastAsia=""/>
          <w:b w:val="false"/>
          <w:i w:val="true"/>
          <w:strike w:val="false"/>
          <w:color w:val="000000"/>
          <w:sz w:val="20"/>
          <w:u w:val="single"/>
        </w:rPr>
        <w:t>Environmental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1567-1575, 2013.</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Toshiaki Umezawa, Safendrri Komara Ragamustari, Tomoyuki Nakatsubo, Shohei Wada, Laigeng Li, </w:t>
      </w:r>
      <w:r>
        <w:rPr>
          <w:rFonts w:ascii="" w:hAnsi="" w:cs="" w:eastAsia=""/>
          <w:b w:val="true"/>
          <w:i w:val="false"/>
          <w:strike w:val="false"/>
          <w:color w:val="000000"/>
          <w:sz w:val="20"/>
          <w:u w:val="single"/>
        </w:rPr>
        <w:t>Masaomi Yamamura</w:t>
      </w:r>
      <w:r>
        <w:rPr>
          <w:rFonts w:ascii="" w:hAnsi="" w:cs="" w:eastAsia=""/>
          <w:b w:val="true"/>
          <w:i w:val="false"/>
          <w:strike w:val="false"/>
          <w:color w:val="000000"/>
          <w:sz w:val="20"/>
          <w:u w:val="none"/>
        </w:rPr>
        <w:t xml:space="preserve">, Norikazu Sakakibara, </w:t>
      </w:r>
      <w:r>
        <w:rPr>
          <w:rFonts w:ascii="" w:hAnsi="" w:cs="" w:eastAsia=""/>
          <w:b w:val="true"/>
          <w:i w:val="false"/>
          <w:strike w:val="false"/>
          <w:color w:val="000000"/>
          <w:sz w:val="20"/>
          <w:u w:val="single"/>
        </w:rPr>
        <w:t>Takefumi Hattori</w:t>
      </w:r>
      <w:r>
        <w:rPr>
          <w:rFonts w:ascii="" w:hAnsi="" w:cs="" w:eastAsia=""/>
          <w:b w:val="true"/>
          <w:i w:val="false"/>
          <w:strike w:val="false"/>
          <w:color w:val="000000"/>
          <w:sz w:val="20"/>
          <w:u w:val="none"/>
        </w:rPr>
        <w:t>, Shiro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Vincent L. Chiang : </w:t>
      </w:r>
      <w:r>
        <w:rPr>
          <w:rFonts w:ascii="" w:hAnsi="" w:cs="" w:eastAsia=""/>
          <w:b w:val="false"/>
          <w:i w:val="false"/>
          <w:strike w:val="false"/>
          <w:color w:val="000000"/>
          <w:sz w:val="20"/>
          <w:u w:val="none"/>
        </w:rPr>
        <w:t xml:space="preserve">A lignan O-methyltransferase catalyzing the regioselective methylation of matairesinol in carthamus tinctorius, </w:t>
      </w:r>
      <w:r>
        <w:rPr>
          <w:rFonts w:ascii="" w:hAnsi="" w:cs="" w:eastAsia=""/>
          <w:b w:val="false"/>
          <w:i w:val="true"/>
          <w:strike w:val="false"/>
          <w:color w:val="000000"/>
          <w:sz w:val="20"/>
          <w:u w:val="single"/>
        </w:rPr>
        <w:t>Plant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97-109, 2013.</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Taichi Koshiba, Norie Hirose, Mai Mukai, </w:t>
      </w:r>
      <w:r>
        <w:rPr>
          <w:rFonts w:ascii="" w:hAnsi="" w:cs="" w:eastAsia=""/>
          <w:b w:val="true"/>
          <w:i w:val="false"/>
          <w:strike w:val="false"/>
          <w:color w:val="000000"/>
          <w:sz w:val="20"/>
          <w:u w:val="single"/>
        </w:rPr>
        <w:t>Masaomi Yamamura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Takefumi Hattori</w:t>
      </w:r>
      <w:r>
        <w:rPr>
          <w:rFonts w:ascii="" w:hAnsi="" w:cs="" w:eastAsia=""/>
          <w:b w:val="true"/>
          <w:i w:val="false"/>
          <w:strike w:val="false"/>
          <w:color w:val="000000"/>
          <w:sz w:val="20"/>
          <w:u w:val="none"/>
        </w:rPr>
        <w:t>, Shiro Suzuki, Masahiro Sakamoto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Toshiaki Umezawa : </w:t>
      </w:r>
      <w:r>
        <w:rPr>
          <w:rFonts w:ascii="" w:hAnsi="" w:cs="" w:eastAsia=""/>
          <w:b w:val="false"/>
          <w:i w:val="false"/>
          <w:strike w:val="false"/>
          <w:color w:val="000000"/>
          <w:sz w:val="20"/>
          <w:u w:val="none"/>
        </w:rPr>
        <w:t xml:space="preserve">Characterization of 5-hydroxyconiferaldehyde O-methyltransferase in Oryza sativa, </w:t>
      </w:r>
      <w:r>
        <w:rPr>
          <w:rFonts w:ascii="" w:hAnsi="" w:cs="" w:eastAsia=""/>
          <w:b w:val="false"/>
          <w:i w:val="true"/>
          <w:strike w:val="false"/>
          <w:color w:val="000000"/>
          <w:sz w:val="20"/>
          <w:u w:val="single"/>
        </w:rPr>
        <w:t>Plant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false"/>
          <w:strike w:val="false"/>
          <w:color w:val="000000"/>
          <w:sz w:val="20"/>
          <w:u w:val="none"/>
        </w:rPr>
        <w:t>157-167, 2013.</w:t>
      </w:r>
    </w:p>
    <w:p>
      <w:pPr>
        <w:numPr>
          <w:numId w:val="9"/>
        </w:numPr>
        <w:autoSpaceDE w:val="off"/>
        <w:autoSpaceDN w:val="off"/>
        <w:spacing w:line="-240" w:lineRule="auto"/>
        <w:ind w:left="30"/>
      </w:pPr>
      <w:r>
        <w:rPr>
          <w:rFonts w:ascii="" w:hAnsi="" w:cs="" w:eastAsia=""/>
          <w:b w:val="true"/>
          <w:i w:val="false"/>
          <w:strike w:val="false"/>
          <w:color w:val="000000"/>
          <w:sz w:val="20"/>
          <w:u w:val="none"/>
        </w:rPr>
        <w:t>Hiroyuki Deguchi, Takuya Ashida, Masaki Mito, Seishi Takagi, Makoto Hagiwara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Magnetic Memory in a Ceramic YBCO Superconductor Composed of Sub-micron-size Grains, </w:t>
      </w:r>
      <w:r>
        <w:rPr>
          <w:rFonts w:ascii="" w:hAnsi="" w:cs="" w:eastAsia=""/>
          <w:b w:val="false"/>
          <w:i w:val="true"/>
          <w:strike w:val="false"/>
          <w:color w:val="000000"/>
          <w:sz w:val="20"/>
          <w:u w:val="single"/>
        </w:rPr>
        <w:t>The Journal of the Korean Physical Society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1832-1835, 2013.</w:t>
      </w:r>
    </w:p>
    <w:p>
      <w:pPr>
        <w:numPr>
          <w:numId w:val="9"/>
        </w:numPr>
        <w:autoSpaceDE w:val="off"/>
        <w:autoSpaceDN w:val="off"/>
        <w:spacing w:line="-240" w:lineRule="auto"/>
        <w:ind w:left="30"/>
      </w:pPr>
      <w:r>
        <w:rPr>
          <w:rFonts w:ascii="" w:hAnsi="" w:cs="" w:eastAsia=""/>
          <w:b w:val="true"/>
          <w:i w:val="false"/>
          <w:strike w:val="false"/>
          <w:color w:val="000000"/>
          <w:sz w:val="20"/>
          <w:u w:val="single"/>
        </w:rPr>
        <w:t>増田 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藤本 彩</w:t>
      </w:r>
      <w:r>
        <w:rPr>
          <w:rFonts w:ascii="" w:hAnsi="" w:cs="" w:eastAsia=""/>
          <w:b w:val="true"/>
          <w:i w:val="false"/>
          <w:strike w:val="false"/>
          <w:color w:val="000000"/>
          <w:sz w:val="20"/>
          <w:u w:val="none"/>
        </w:rPr>
        <w:t xml:space="preserve">, 井内 智子, 高橋 千鶴, 稲井 美由紀, 三浦 ゆか理, </w:t>
      </w:r>
      <w:r>
        <w:rPr>
          <w:rFonts w:ascii="" w:hAnsi="" w:cs="" w:eastAsia=""/>
          <w:b w:val="true"/>
          <w:i w:val="false"/>
          <w:strike w:val="false"/>
          <w:color w:val="000000"/>
          <w:sz w:val="20"/>
          <w:u w:val="single"/>
        </w:rPr>
        <w:t>今井 昭二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増田 俊哉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四国地域で民間利用されている健康茶の機能(第一報)ラジカル消去，α-グルコシダーゼ阻害，キサンチンオキシダーゼ阻害活性について, </w:t>
      </w:r>
      <w:r>
        <w:rPr>
          <w:rFonts w:ascii="" w:hAnsi="" w:cs="" w:eastAsia=""/>
          <w:b w:val="false"/>
          <w:i w:val="true"/>
          <w:strike w:val="false"/>
          <w:color w:val="000000"/>
          <w:sz w:val="20"/>
          <w:u w:val="single"/>
        </w:rPr>
        <w:t>日本食生活学会誌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false"/>
          <w:strike w:val="false"/>
          <w:color w:val="000000"/>
          <w:sz w:val="20"/>
          <w:u w:val="none"/>
        </w:rPr>
        <w:t>11-20,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Toru Hasunuma</w:t>
      </w:r>
      <w:r>
        <w:rPr>
          <w:rFonts w:ascii="" w:hAnsi="" w:cs="" w:eastAsia=""/>
          <w:b w:val="true"/>
          <w:i w:val="false"/>
          <w:strike w:val="false"/>
          <w:color w:val="000000"/>
          <w:sz w:val="20"/>
          <w:u w:val="none"/>
        </w:rPr>
        <w:t>, Toshimasa Ishii, Hirotaka Ono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Yushi Uno : </w:t>
      </w:r>
      <w:r>
        <w:rPr>
          <w:rFonts w:ascii="" w:hAnsi="" w:cs="" w:eastAsia=""/>
          <w:b w:val="false"/>
          <w:i w:val="false"/>
          <w:strike w:val="false"/>
          <w:color w:val="000000"/>
          <w:sz w:val="20"/>
          <w:u w:val="none"/>
        </w:rPr>
        <w:t xml:space="preserve">A linear time algorithm for L(2,1)-labeling of trees, </w:t>
      </w:r>
      <w:r>
        <w:rPr>
          <w:rFonts w:ascii="" w:hAnsi="" w:cs="" w:eastAsia=""/>
          <w:b w:val="false"/>
          <w:i w:val="true"/>
          <w:strike w:val="false"/>
          <w:color w:val="000000"/>
          <w:sz w:val="20"/>
          <w:u w:val="single"/>
        </w:rPr>
        <w:t>Algorithmica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654-681, 2013.</w:t>
      </w:r>
    </w:p>
    <w:p>
      <w:pPr>
        <w:numPr>
          <w:numId w:val="9"/>
        </w:numPr>
        <w:autoSpaceDE w:val="off"/>
        <w:autoSpaceDN w:val="off"/>
        <w:spacing w:line="-240" w:lineRule="auto"/>
        <w:ind w:left="30"/>
      </w:pPr>
      <w:r>
        <w:rPr>
          <w:rFonts w:ascii="" w:hAnsi="" w:cs="" w:eastAsia=""/>
          <w:b w:val="true"/>
          <w:i w:val="false"/>
          <w:strike w:val="false"/>
          <w:color w:val="000000"/>
          <w:sz w:val="20"/>
          <w:u w:val="single"/>
        </w:rPr>
        <w:t>Keisuke Ishida</w:t>
      </w:r>
      <w:r>
        <w:rPr>
          <w:rFonts w:ascii="" w:hAnsi="" w:cs="" w:eastAsia=""/>
          <w:b w:val="true"/>
          <w:i w:val="false"/>
          <w:strike w:val="false"/>
          <w:color w:val="000000"/>
          <w:sz w:val="20"/>
          <w:u w:val="none"/>
        </w:rPr>
        <w:t>, SUZUKI Sigeyuki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INADA Noriyuki : </w:t>
      </w:r>
      <w:r>
        <w:rPr>
          <w:rFonts w:ascii="" w:hAnsi="" w:cs="" w:eastAsia=""/>
          <w:b w:val="false"/>
          <w:i w:val="false"/>
          <w:strike w:val="false"/>
          <w:color w:val="000000"/>
          <w:sz w:val="20"/>
          <w:u w:val="none"/>
        </w:rPr>
        <w:t xml:space="preserve">Visean Moscovian conodont biostratigraphy of the Ko-yama Limestone Group, Akiyoshi Belt, SW Japan, </w:t>
      </w:r>
      <w:r>
        <w:rPr>
          <w:rFonts w:ascii="" w:hAnsi="" w:cs="" w:eastAsia=""/>
          <w:b w:val="false"/>
          <w:i w:val="true"/>
          <w:strike w:val="false"/>
          <w:color w:val="000000"/>
          <w:sz w:val="20"/>
          <w:u w:val="single"/>
        </w:rPr>
        <w:t>Natural Science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27-50, 2013.</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Murat Ali Kilic, Pablo Plasencia, </w:t>
      </w:r>
      <w:r>
        <w:rPr>
          <w:rFonts w:ascii="" w:hAnsi="" w:cs="" w:eastAsia=""/>
          <w:b w:val="true"/>
          <w:i w:val="false"/>
          <w:strike w:val="false"/>
          <w:color w:val="000000"/>
          <w:sz w:val="20"/>
          <w:u w:val="single"/>
        </w:rPr>
        <w:t>Keisuke Ishida</w:t>
      </w:r>
      <w:r>
        <w:rPr>
          <w:rFonts w:ascii="" w:hAnsi="" w:cs="" w:eastAsia=""/>
          <w:b w:val="true"/>
          <w:i w:val="false"/>
          <w:strike w:val="false"/>
          <w:color w:val="000000"/>
          <w:sz w:val="20"/>
          <w:u w:val="none"/>
        </w:rPr>
        <w:t>, Francis Hirsch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Z.U. Yumun : </w:t>
      </w:r>
      <w:r>
        <w:rPr>
          <w:rFonts w:ascii="" w:hAnsi="" w:cs="" w:eastAsia=""/>
          <w:b w:val="false"/>
          <w:i w:val="false"/>
          <w:strike w:val="false"/>
          <w:color w:val="000000"/>
          <w:sz w:val="20"/>
          <w:u w:val="none"/>
        </w:rPr>
        <w:t xml:space="preserve">Reflections on the apparatus of Triassic Gondolellacea (Conodonta) and the question of sexually dimorphs, </w:t>
      </w:r>
      <w:r>
        <w:rPr>
          <w:rFonts w:ascii="" w:hAnsi="" w:cs="" w:eastAsia=""/>
          <w:b w:val="false"/>
          <w:i w:val="true"/>
          <w:strike w:val="false"/>
          <w:color w:val="000000"/>
          <w:sz w:val="20"/>
          <w:u w:val="none"/>
        </w:rPr>
        <w:t xml:space="preserve">Proceedings of the 3rd International Conodont Symposium &amp; Regional Field Meeting of the IGCP project 591, </w:t>
      </w:r>
      <w:r>
        <w:rPr>
          <w:rFonts w:ascii="" w:hAnsi="" w:cs="" w:eastAsia=""/>
          <w:b w:val="false"/>
          <w:i w:val="true"/>
          <w:strike w:val="false"/>
          <w:color w:val="000000"/>
          <w:sz w:val="20"/>
          <w:u w:val="none"/>
        </w:rPr>
        <w:t xml:space="preserve">No.Publicacio n Especial No 13, </w:t>
      </w:r>
      <w:r>
        <w:rPr>
          <w:rFonts w:ascii="" w:hAnsi="" w:cs="" w:eastAsia=""/>
          <w:b w:val="false"/>
          <w:i w:val="false"/>
          <w:strike w:val="false"/>
          <w:color w:val="000000"/>
          <w:sz w:val="20"/>
          <w:u w:val="none"/>
        </w:rPr>
        <w:t>63-67, 2013.</w:t>
      </w:r>
    </w:p>
    <w:p>
      <w:pPr>
        <w:numPr>
          <w:numId w:val="9"/>
        </w:numPr>
        <w:autoSpaceDE w:val="off"/>
        <w:autoSpaceDN w:val="off"/>
        <w:spacing w:line="-240" w:lineRule="auto"/>
        <w:ind w:left="30"/>
      </w:pPr>
      <w:r>
        <w:rPr>
          <w:rFonts w:ascii="" w:hAnsi="" w:cs="" w:eastAsia=""/>
          <w:b w:val="true"/>
          <w:i w:val="false"/>
          <w:strike w:val="false"/>
          <w:color w:val="000000"/>
          <w:sz w:val="20"/>
          <w:u w:val="single"/>
        </w:rPr>
        <w:t>Asuka Yamashiro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Mahito Kamada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Tadashi Yamashiro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comparative study of the fecal characters of Japanese serow (Capricornis crispus) and sika deer (Cervus nippon), </w:t>
      </w:r>
      <w:r>
        <w:rPr>
          <w:rFonts w:ascii="" w:hAnsi="" w:cs="" w:eastAsia=""/>
          <w:b w:val="false"/>
          <w:i w:val="true"/>
          <w:strike w:val="false"/>
          <w:color w:val="000000"/>
          <w:sz w:val="20"/>
          <w:u w:val="single"/>
        </w:rPr>
        <w:t>Mammal Study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117-122, 2013.</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杉野 恵,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原 陵子 : </w:t>
      </w:r>
      <w:r>
        <w:rPr>
          <w:rFonts w:ascii="" w:hAnsi="" w:cs="" w:eastAsia=""/>
          <w:b w:val="false"/>
          <w:i w:val="false"/>
          <w:strike w:val="false"/>
          <w:color w:val="000000"/>
          <w:sz w:val="20"/>
          <w:u w:val="none"/>
        </w:rPr>
        <w:t xml:space="preserve">一過性の受動喫煙が成人の血管内皮機能に及ぼす影響, </w:t>
      </w:r>
      <w:r>
        <w:rPr>
          <w:rFonts w:ascii="" w:hAnsi="" w:cs="" w:eastAsia=""/>
          <w:b w:val="false"/>
          <w:i w:val="true"/>
          <w:strike w:val="false"/>
          <w:color w:val="000000"/>
          <w:sz w:val="20"/>
          <w:u w:val="single"/>
        </w:rPr>
        <w:t>保健の科学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485-489,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Tohru Naito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Privatization of Public Firms and Urban Unemployment in an Integrated Economy, </w:t>
      </w:r>
      <w:r>
        <w:rPr>
          <w:rFonts w:ascii="" w:hAnsi="" w:cs="" w:eastAsia=""/>
          <w:b w:val="false"/>
          <w:i w:val="true"/>
          <w:strike w:val="false"/>
          <w:color w:val="000000"/>
          <w:sz w:val="20"/>
          <w:u w:val="single"/>
        </w:rPr>
        <w:t>Review of Urban &amp; Regional Development Studies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93-106, 2013.</w:t>
      </w:r>
    </w:p>
    <w:p>
      <w:pPr>
        <w:numPr>
          <w:numId w:val="9"/>
        </w:numPr>
        <w:autoSpaceDE w:val="off"/>
        <w:autoSpaceDN w:val="off"/>
        <w:spacing w:line="-240" w:lineRule="auto"/>
        <w:ind w:left="30"/>
      </w:pPr>
      <w:r>
        <w:rPr>
          <w:rFonts w:ascii="" w:hAnsi="" w:cs="" w:eastAsia=""/>
          <w:b w:val="true"/>
          <w:i w:val="false"/>
          <w:strike w:val="false"/>
          <w:color w:val="000000"/>
          <w:sz w:val="20"/>
          <w:u w:val="single"/>
        </w:rPr>
        <w:t>Zenro Hioki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Kazumasa Ohkuma : </w:t>
      </w:r>
      <w:r>
        <w:rPr>
          <w:rFonts w:ascii="" w:hAnsi="" w:cs="" w:eastAsia=""/>
          <w:b w:val="false"/>
          <w:i w:val="false"/>
          <w:strike w:val="false"/>
          <w:color w:val="000000"/>
          <w:sz w:val="20"/>
          <w:u w:val="none"/>
        </w:rPr>
        <w:t xml:space="preserve">Latest constraint on nonstandard top-gluon couplings at hadron colliders and its future prospect, </w:t>
      </w:r>
      <w:r>
        <w:rPr>
          <w:rFonts w:ascii="" w:hAnsi="" w:cs="" w:eastAsia=""/>
          <w:b w:val="false"/>
          <w:i w:val="true"/>
          <w:strike w:val="false"/>
          <w:color w:val="000000"/>
          <w:sz w:val="20"/>
          <w:u w:val="single"/>
        </w:rPr>
        <w:t>Physical Review D, Particles, Fields, Gravitation and Cosmology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017503-1-017503-4, 2013.</w:t>
      </w:r>
    </w:p>
    <w:p>
      <w:pPr>
        <w:numPr>
          <w:numId w:val="9"/>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東みよし町「旧三加茂町」中庄・八幡神社の宵宮神事について,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No.59, </w:t>
      </w:r>
      <w:r>
        <w:rPr>
          <w:rFonts w:ascii="" w:hAnsi="" w:cs="" w:eastAsia=""/>
          <w:b w:val="false"/>
          <w:i w:val="false"/>
          <w:strike w:val="false"/>
          <w:color w:val="000000"/>
          <w:sz w:val="20"/>
          <w:u w:val="none"/>
        </w:rPr>
        <w:t>141-147,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Shin-ichi Nakayama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Shigeru MASUYAMA : </w:t>
      </w:r>
      <w:r>
        <w:rPr>
          <w:rFonts w:ascii="" w:hAnsi="" w:cs="" w:eastAsia=""/>
          <w:b w:val="false"/>
          <w:i w:val="false"/>
          <w:strike w:val="false"/>
          <w:color w:val="000000"/>
          <w:sz w:val="20"/>
          <w:u w:val="none"/>
        </w:rPr>
        <w:t xml:space="preserve">A Polynomial Time Algorithm for Solving a 2-Tuple Domination Problem on Permutation Graphs, </w:t>
      </w:r>
      <w:r>
        <w:rPr>
          <w:rFonts w:ascii="" w:hAnsi="" w:cs="" w:eastAsia=""/>
          <w:b w:val="false"/>
          <w:i w:val="true"/>
          <w:strike w:val="false"/>
          <w:color w:val="000000"/>
          <w:sz w:val="20"/>
          <w:u w:val="none"/>
        </w:rPr>
        <w:t xml:space="preserve">回路とシステムシンポジウム, </w:t>
      </w:r>
      <w:r>
        <w:rPr>
          <w:rFonts w:ascii="" w:hAnsi="" w:cs="" w:eastAsia=""/>
          <w:b w:val="true"/>
          <w:i w:val="false"/>
          <w:strike w:val="false"/>
          <w:color w:val="000000"/>
          <w:sz w:val="20"/>
          <w:u w:val="none"/>
        </w:rPr>
        <w:t xml:space="preserve">Vol.vol.26, </w:t>
      </w:r>
      <w:r>
        <w:rPr>
          <w:rFonts w:ascii="" w:hAnsi="" w:cs="" w:eastAsia=""/>
          <w:b w:val="false"/>
          <w:i w:val="false"/>
          <w:strike w:val="false"/>
          <w:color w:val="000000"/>
          <w:sz w:val="20"/>
          <w:u w:val="none"/>
        </w:rPr>
        <w:t>231-236, 2013.</w:t>
      </w:r>
    </w:p>
    <w:p>
      <w:pPr>
        <w:numPr>
          <w:numId w:val="9"/>
        </w:numPr>
        <w:autoSpaceDE w:val="off"/>
        <w:autoSpaceDN w:val="off"/>
        <w:spacing w:line="-240" w:lineRule="auto"/>
        <w:ind w:left="30"/>
      </w:pPr>
      <w:r>
        <w:rPr>
          <w:rFonts w:ascii="" w:hAnsi="" w:cs="" w:eastAsia=""/>
          <w:b w:val="true"/>
          <w:i w:val="false"/>
          <w:strike w:val="false"/>
          <w:color w:val="000000"/>
          <w:sz w:val="20"/>
          <w:u w:val="single"/>
        </w:rPr>
        <w:t>Kosuke Ono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 decay estimates of solutions for some degenerate nonlinear Kirchhoff strings with dissipation, </w:t>
      </w:r>
      <w:r>
        <w:rPr>
          <w:rFonts w:ascii="" w:hAnsi="" w:cs="" w:eastAsia=""/>
          <w:b w:val="false"/>
          <w:i w:val="true"/>
          <w:strike w:val="false"/>
          <w:color w:val="000000"/>
          <w:sz w:val="20"/>
          <w:u w:val="single"/>
        </w:rPr>
        <w:t>International Journal of Applied Mathematics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349-361, 2013.</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Matsukawa Masaki, </w:t>
      </w:r>
      <w:r>
        <w:rPr>
          <w:rFonts w:ascii="" w:hAnsi="" w:cs="" w:eastAsia=""/>
          <w:b w:val="true"/>
          <w:i w:val="false"/>
          <w:strike w:val="false"/>
          <w:color w:val="000000"/>
          <w:sz w:val="20"/>
          <w:u w:val="single"/>
        </w:rPr>
        <w:t>Keisuke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Obata Ikuwo : </w:t>
      </w:r>
      <w:r>
        <w:rPr>
          <w:rFonts w:ascii="" w:hAnsi="" w:cs="" w:eastAsia=""/>
          <w:b w:val="false"/>
          <w:i w:val="false"/>
          <w:strike w:val="false"/>
          <w:color w:val="000000"/>
          <w:sz w:val="20"/>
          <w:u w:val="none"/>
        </w:rPr>
        <w:t xml:space="preserve">A large Shasticrioceras (heteromorph ammonite) from the Lower Cretaceous Hanoura Formation in Tokushima Prefecture, Japan, </w:t>
      </w:r>
      <w:r>
        <w:rPr>
          <w:rFonts w:ascii="" w:hAnsi="" w:cs="" w:eastAsia=""/>
          <w:b w:val="false"/>
          <w:i w:val="true"/>
          <w:strike w:val="false"/>
          <w:color w:val="000000"/>
          <w:sz w:val="20"/>
          <w:u w:val="none"/>
        </w:rPr>
        <w:t xml:space="preserve">Bulletin of Tokyou Gakugei University, Division of Natural Sciences, </w:t>
      </w:r>
      <w:r>
        <w:rPr>
          <w:rFonts w:ascii="" w:hAnsi="" w:cs="" w:eastAsia=""/>
          <w:b w:val="true"/>
          <w:i w:val="false"/>
          <w:strike w:val="false"/>
          <w:color w:val="000000"/>
          <w:sz w:val="20"/>
          <w:u w:val="none"/>
        </w:rPr>
        <w:t xml:space="preserve">Vol.65, </w:t>
      </w:r>
      <w:r>
        <w:rPr>
          <w:rFonts w:ascii="" w:hAnsi="" w:cs="" w:eastAsia=""/>
          <w:b w:val="false"/>
          <w:i w:val="false"/>
          <w:strike w:val="false"/>
          <w:color w:val="000000"/>
          <w:sz w:val="20"/>
          <w:u w:val="none"/>
        </w:rPr>
        <w:t>35-40, 2013.</w:t>
      </w:r>
    </w:p>
    <w:p>
      <w:pPr>
        <w:numPr>
          <w:numId w:val="9"/>
        </w:numPr>
        <w:autoSpaceDE w:val="off"/>
        <w:autoSpaceDN w:val="off"/>
        <w:spacing w:line="-240" w:lineRule="auto"/>
        <w:ind w:left="30"/>
      </w:pPr>
      <w:r>
        <w:rPr>
          <w:rFonts w:ascii="" w:hAnsi="" w:cs="" w:eastAsia=""/>
          <w:b w:val="true"/>
          <w:i w:val="false"/>
          <w:strike w:val="false"/>
          <w:color w:val="000000"/>
          <w:sz w:val="20"/>
          <w:u w:val="single"/>
        </w:rPr>
        <w:t>Kazuyuki 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Trade-off between Growth and Stability in Prefectural Tax Revenue in Japan, </w:t>
      </w:r>
      <w:r>
        <w:rPr>
          <w:rFonts w:ascii="" w:hAnsi="" w:cs="" w:eastAsia=""/>
          <w:b w:val="false"/>
          <w:i w:val="true"/>
          <w:strike w:val="false"/>
          <w:color w:val="000000"/>
          <w:sz w:val="20"/>
          <w:u w:val="single"/>
        </w:rPr>
        <w:t>International Journal of Public Administration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210-221, 2013.</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J. Aleksić, </w:t>
      </w:r>
      <w:r>
        <w:rPr>
          <w:rFonts w:ascii="" w:hAnsi="" w:cs="" w:eastAsia=""/>
          <w:b w:val="true"/>
          <w:i w:val="false"/>
          <w:strike w:val="false"/>
          <w:color w:val="000000"/>
          <w:sz w:val="20"/>
          <w:u w:val="single"/>
        </w:rPr>
        <w:t>Reiko Orito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 al (150 coauthors) : </w:t>
      </w:r>
      <w:r>
        <w:rPr>
          <w:rFonts w:ascii="" w:hAnsi="" w:cs="" w:eastAsia=""/>
          <w:b w:val="false"/>
          <w:i w:val="false"/>
          <w:strike w:val="false"/>
          <w:color w:val="000000"/>
          <w:sz w:val="20"/>
          <w:u w:val="none"/>
        </w:rPr>
        <w:t xml:space="preserve">The simultaneous low state spectral energy distribution of 1ES 2344+514 from radio to very high energies, </w:t>
      </w:r>
      <w:r>
        <w:rPr>
          <w:rFonts w:ascii="" w:hAnsi="" w:cs="" w:eastAsia=""/>
          <w:b w:val="false"/>
          <w:i w:val="true"/>
          <w:strike w:val="false"/>
          <w:color w:val="000000"/>
          <w:sz w:val="20"/>
          <w:u w:val="single"/>
        </w:rPr>
        <w:t>Astronomy &amp; Astrophysics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Vol.556, </w:t>
      </w:r>
      <w:r>
        <w:rPr>
          <w:rFonts w:ascii="" w:hAnsi="" w:cs="" w:eastAsia=""/>
          <w:b w:val="false"/>
          <w:i w:val="false"/>
          <w:strike w:val="false"/>
          <w:color w:val="000000"/>
          <w:sz w:val="20"/>
          <w:u w:val="none"/>
        </w:rPr>
        <w:t>A67, 2013.</w:t>
      </w:r>
    </w:p>
    <w:p>
      <w:pPr>
        <w:numPr>
          <w:numId w:val="9"/>
        </w:numPr>
        <w:autoSpaceDE w:val="off"/>
        <w:autoSpaceDN w:val="off"/>
        <w:spacing w:line="-240" w:lineRule="auto"/>
        <w:ind w:left="30"/>
      </w:pPr>
      <w:r>
        <w:rPr>
          <w:rFonts w:ascii="" w:hAnsi="" w:cs="" w:eastAsia=""/>
          <w:b w:val="true"/>
          <w:i w:val="false"/>
          <w:strike w:val="false"/>
          <w:color w:val="000000"/>
          <w:sz w:val="20"/>
          <w:u w:val="single"/>
        </w:rPr>
        <w:t>Hideki Matoba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Reactive oxygen species and endurance training-induced adaptations, </w:t>
      </w:r>
      <w:r>
        <w:rPr>
          <w:rFonts w:ascii="" w:hAnsi="" w:cs="" w:eastAsia=""/>
          <w:b w:val="false"/>
          <w:i w:val="true"/>
          <w:strike w:val="false"/>
          <w:color w:val="000000"/>
          <w:sz w:val="20"/>
          <w:u w:val="single"/>
        </w:rPr>
        <w:t>The Journal of Physical Fitness and Sports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463-467, 2013.</w:t>
      </w:r>
    </w:p>
    <w:p>
      <w:pPr>
        <w:numPr>
          <w:numId w:val="9"/>
        </w:numPr>
        <w:autoSpaceDE w:val="off"/>
        <w:autoSpaceDN w:val="off"/>
        <w:spacing w:line="-240" w:lineRule="auto"/>
        <w:ind w:left="30"/>
      </w:pPr>
      <w:r>
        <w:rPr>
          <w:rFonts w:ascii="" w:hAnsi="" w:cs="" w:eastAsia=""/>
          <w:b w:val="true"/>
          <w:i w:val="false"/>
          <w:strike w:val="false"/>
          <w:color w:val="000000"/>
          <w:sz w:val="20"/>
          <w:u w:val="single"/>
        </w:rPr>
        <w:t>Toshiya Masuda</w:t>
      </w:r>
      <w:r>
        <w:rPr>
          <w:rFonts w:ascii="" w:hAnsi="" w:cs="" w:eastAsia=""/>
          <w:b w:val="true"/>
          <w:i w:val="false"/>
          <w:strike w:val="false"/>
          <w:color w:val="000000"/>
          <w:sz w:val="20"/>
          <w:u w:val="none"/>
        </w:rPr>
        <w:t>, Yukari Miura, Miyuki Inai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Akiko Masuda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Enhancing Effect of a Cysteinyl Thiol on the Antioxidant Acrtivity of Flavonoids and Identification of Antioxidative Thiol-Adducts of Myricetin, </w:t>
      </w:r>
      <w:r>
        <w:rPr>
          <w:rFonts w:ascii="" w:hAnsi="" w:cs="" w:eastAsia=""/>
          <w:b w:val="false"/>
          <w:i w:val="true"/>
          <w:strike w:val="false"/>
          <w:color w:val="000000"/>
          <w:sz w:val="20"/>
          <w:u w:val="single"/>
        </w:rPr>
        <w:t>Bioscience, Biotechnology, and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1753-1758, 2013.</w:t>
      </w:r>
    </w:p>
    <w:p>
      <w:pPr>
        <w:numPr>
          <w:numId w:val="9"/>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杉山 忍, 柴田 享 : </w:t>
      </w:r>
      <w:r>
        <w:rPr>
          <w:rFonts w:ascii="" w:hAnsi="" w:cs="" w:eastAsia=""/>
          <w:b w:val="false"/>
          <w:i w:val="false"/>
          <w:strike w:val="false"/>
          <w:color w:val="000000"/>
          <w:sz w:val="20"/>
          <w:u w:val="none"/>
        </w:rPr>
        <w:t xml:space="preserve">徳島県歯科医師会「歯科治療電話相談」のテキストマイニングによる分析, </w:t>
      </w:r>
      <w:r>
        <w:rPr>
          <w:rFonts w:ascii="" w:hAnsi="" w:cs="" w:eastAsia=""/>
          <w:b w:val="false"/>
          <w:i w:val="true"/>
          <w:strike w:val="false"/>
          <w:color w:val="000000"/>
          <w:sz w:val="20"/>
          <w:u w:val="single"/>
        </w:rPr>
        <w:t>日本歯科医療管理学会雑誌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165-173,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Hitoshi Sugawara, Masahiro Takahashi, </w:t>
      </w:r>
      <w:r>
        <w:rPr>
          <w:rFonts w:ascii="" w:hAnsi="" w:cs="" w:eastAsia=""/>
          <w:b w:val="true"/>
          <w:i w:val="false"/>
          <w:strike w:val="false"/>
          <w:color w:val="000000"/>
          <w:sz w:val="20"/>
          <w:u w:val="single"/>
        </w:rPr>
        <w:t>Takahito Saito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Takashi Saito, Sho Tatsuoka, Kenya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Sb NQR study of filled skutterudite CeFe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synthesized under high pressure, </w:t>
      </w:r>
      <w:r>
        <w:rPr>
          <w:rFonts w:ascii="" w:hAnsi="" w:cs="" w:eastAsia=""/>
          <w:b w:val="false"/>
          <w:i w:val="true"/>
          <w:strike w:val="false"/>
          <w:color w:val="000000"/>
          <w:sz w:val="20"/>
          <w:u w:val="single"/>
        </w:rPr>
        <w:t>The Journal of the Korean Physical Society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804-808, 2013.</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Tsolmon Chimeddorj, Tomoko Suzuki, Kazuhiro Murakane, Miyuki Inai, </w:t>
      </w:r>
      <w:r>
        <w:rPr>
          <w:rFonts w:ascii="" w:hAnsi="" w:cs="" w:eastAsia=""/>
          <w:b w:val="true"/>
          <w:i w:val="false"/>
          <w:strike w:val="false"/>
          <w:color w:val="000000"/>
          <w:sz w:val="20"/>
          <w:u w:val="single"/>
        </w:rPr>
        <w:t>Masaya Satoh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Synergistic increase in cell lethality by dieldrin and H2O2 in rat thymocytes: Effect of dieldrin on the cells exposed to oxidative stress, </w:t>
      </w:r>
      <w:r>
        <w:rPr>
          <w:rFonts w:ascii="" w:hAnsi="" w:cs="" w:eastAsia=""/>
          <w:b w:val="false"/>
          <w:i w:val="true"/>
          <w:strike w:val="false"/>
          <w:color w:val="000000"/>
          <w:sz w:val="20"/>
          <w:u w:val="single"/>
        </w:rPr>
        <w:t>Chemosphere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353-358, 2013.</w:t>
      </w:r>
    </w:p>
    <w:p>
      <w:pPr>
        <w:numPr>
          <w:numId w:val="9"/>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極右政党の社会的基盤, --- 支持者像と支持の論理をめぐる先行研究の検討 ---, </w:t>
      </w:r>
      <w:r>
        <w:rPr>
          <w:rFonts w:ascii="" w:hAnsi="" w:cs="" w:eastAsia=""/>
          <w:b w:val="false"/>
          <w:i w:val="true"/>
          <w:strike w:val="false"/>
          <w:color w:val="000000"/>
          <w:sz w:val="20"/>
          <w:u w:val="none"/>
        </w:rPr>
        <w:t xml:space="preserve">アジア太平洋レビュー,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15-28,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原田 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青年期から成人期における自己愛と対人関係との関連性の変化, </w:t>
      </w:r>
      <w:r>
        <w:rPr>
          <w:rFonts w:ascii="" w:hAnsi="" w:cs="" w:eastAsia=""/>
          <w:b w:val="false"/>
          <w:i w:val="true"/>
          <w:strike w:val="false"/>
          <w:color w:val="000000"/>
          <w:sz w:val="20"/>
          <w:u w:val="none"/>
        </w:rPr>
        <w:t xml:space="preserve">発達心理学研究,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371-379, 2013年.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Nobuho Tanaka, Yasuko Ikeda, </w:t>
      </w:r>
      <w:r>
        <w:rPr>
          <w:rFonts w:ascii="" w:hAnsi="" w:cs="" w:eastAsia=""/>
          <w:b w:val="true"/>
          <w:i w:val="false"/>
          <w:strike w:val="false"/>
          <w:color w:val="000000"/>
          <w:sz w:val="20"/>
          <w:u w:val="single"/>
        </w:rPr>
        <w:t>Tetsuo Yamaguchi</w:t>
      </w:r>
      <w:r>
        <w:rPr>
          <w:rFonts w:ascii="" w:hAnsi="" w:cs="" w:eastAsia=""/>
          <w:b w:val="true"/>
          <w:i w:val="false"/>
          <w:strike w:val="false"/>
          <w:color w:val="000000"/>
          <w:sz w:val="20"/>
          <w:u w:val="none"/>
        </w:rPr>
        <w:t>, Hiroshi Furukawa, Hiroyuki Mitomi, Takumi Nakagawa, Shigeto Tohma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Naoshi Fukui : </w:t>
      </w:r>
      <w:r>
        <w:rPr>
          <w:rFonts w:ascii="" w:hAnsi="" w:cs="" w:eastAsia=""/>
          <w:b w:val="false"/>
          <w:i w:val="false"/>
          <w:strike w:val="false"/>
          <w:color w:val="000000"/>
          <w:sz w:val="20"/>
          <w:u w:val="none"/>
        </w:rPr>
        <w:t xml:space="preserve">α5β1 integrin induces the expression of noncartilaginous procollagen gene expression in articular chondrocytes cultured in monolayers., </w:t>
      </w:r>
      <w:r>
        <w:rPr>
          <w:rFonts w:ascii="" w:hAnsi="" w:cs="" w:eastAsia=""/>
          <w:b w:val="false"/>
          <w:i w:val="true"/>
          <w:strike w:val="false"/>
          <w:color w:val="000000"/>
          <w:sz w:val="20"/>
          <w:u w:val="single"/>
        </w:rPr>
        <w:t>Arthritis Research &amp; Therapy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R127, 2013.</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Taichi Koshiba, Shinya Murakami, </w:t>
      </w:r>
      <w:r>
        <w:rPr>
          <w:rFonts w:ascii="" w:hAnsi="" w:cs="" w:eastAsia=""/>
          <w:b w:val="true"/>
          <w:i w:val="false"/>
          <w:strike w:val="false"/>
          <w:color w:val="000000"/>
          <w:sz w:val="20"/>
          <w:u w:val="single"/>
        </w:rPr>
        <w:t>Takefumi Hattori</w:t>
      </w:r>
      <w:r>
        <w:rPr>
          <w:rFonts w:ascii="" w:hAnsi="" w:cs="" w:eastAsia=""/>
          <w:b w:val="true"/>
          <w:i w:val="false"/>
          <w:strike w:val="false"/>
          <w:color w:val="000000"/>
          <w:sz w:val="20"/>
          <w:u w:val="none"/>
        </w:rPr>
        <w:t>, Mai Mukai, Akira Takahashi, Akio Miyao, Hirohiko Hirochika, Shiro Suzuki, Masahiro Sakamoto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Toshiaki Umezawa : </w:t>
      </w:r>
      <w:r>
        <w:rPr>
          <w:rFonts w:ascii="" w:hAnsi="" w:cs="" w:eastAsia=""/>
          <w:b w:val="false"/>
          <w:i w:val="false"/>
          <w:strike w:val="false"/>
          <w:color w:val="000000"/>
          <w:sz w:val="20"/>
          <w:u w:val="none"/>
        </w:rPr>
        <w:t xml:space="preserve">CAD2 deficiency causes both brown midrib and gold hull and internode phenotypes in Oryza sativa L. cv. Nipponbare, </w:t>
      </w:r>
      <w:r>
        <w:rPr>
          <w:rFonts w:ascii="" w:hAnsi="" w:cs="" w:eastAsia=""/>
          <w:b w:val="false"/>
          <w:i w:val="true"/>
          <w:strike w:val="false"/>
          <w:color w:val="000000"/>
          <w:sz w:val="20"/>
          <w:u w:val="single"/>
        </w:rPr>
        <w:t>Plant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365-373, 2013.</w:t>
      </w:r>
    </w:p>
    <w:p>
      <w:pPr>
        <w:numPr>
          <w:numId w:val="9"/>
        </w:numPr>
        <w:autoSpaceDE w:val="off"/>
        <w:autoSpaceDN w:val="off"/>
        <w:spacing w:line="-240" w:lineRule="auto"/>
        <w:ind w:left="30"/>
      </w:pPr>
      <w:r>
        <w:rPr>
          <w:rFonts w:ascii="" w:hAnsi="" w:cs="" w:eastAsia=""/>
          <w:b w:val="true"/>
          <w:i w:val="false"/>
          <w:strike w:val="false"/>
          <w:color w:val="000000"/>
          <w:sz w:val="20"/>
          <w:u w:val="single"/>
        </w:rPr>
        <w:t>山口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言語学についての哲学的考察序説, --- 概念の恣意性と意味の共有可能性 ---, </w:t>
      </w:r>
      <w:r>
        <w:rPr>
          <w:rFonts w:ascii="" w:hAnsi="" w:cs="" w:eastAsia=""/>
          <w:b w:val="false"/>
          <w:i w:val="true"/>
          <w:strike w:val="false"/>
          <w:color w:val="000000"/>
          <w:sz w:val="20"/>
          <w:u w:val="single"/>
        </w:rPr>
        <w:t>言語研究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Vol.144, </w:t>
      </w:r>
      <w:r>
        <w:rPr>
          <w:rFonts w:ascii="" w:hAnsi="" w:cs="" w:eastAsia=""/>
          <w:b w:val="false"/>
          <w:i w:val="true"/>
          <w:strike w:val="false"/>
          <w:color w:val="000000"/>
          <w:sz w:val="20"/>
          <w:u w:val="none"/>
        </w:rPr>
        <w:t xml:space="preserve">No.144, </w:t>
      </w:r>
      <w:r>
        <w:rPr>
          <w:rFonts w:ascii="" w:hAnsi="" w:cs="" w:eastAsia=""/>
          <w:b w:val="false"/>
          <w:i w:val="false"/>
          <w:strike w:val="false"/>
          <w:color w:val="000000"/>
          <w:sz w:val="20"/>
          <w:u w:val="none"/>
        </w:rPr>
        <w:t>1-27, 2013年.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Safendrri Komara Ragamustari, Tomoyuki Nakatsubo, </w:t>
      </w:r>
      <w:r>
        <w:rPr>
          <w:rFonts w:ascii="" w:hAnsi="" w:cs="" w:eastAsia=""/>
          <w:b w:val="true"/>
          <w:i w:val="false"/>
          <w:strike w:val="false"/>
          <w:color w:val="000000"/>
          <w:sz w:val="20"/>
          <w:u w:val="single"/>
        </w:rPr>
        <w:t>Takefumi Hattori</w:t>
      </w:r>
      <w:r>
        <w:rPr>
          <w:rFonts w:ascii="" w:hAnsi="" w:cs="" w:eastAsia=""/>
          <w:b w:val="true"/>
          <w:i w:val="false"/>
          <w:strike w:val="false"/>
          <w:color w:val="000000"/>
          <w:sz w:val="20"/>
          <w:u w:val="none"/>
        </w:rPr>
        <w:t xml:space="preserve">, Eiichiro Ono, Yu Kitamura, Shiro Suzuki, </w:t>
      </w:r>
      <w:r>
        <w:rPr>
          <w:rFonts w:ascii="" w:hAnsi="" w:cs="" w:eastAsia=""/>
          <w:b w:val="true"/>
          <w:i w:val="false"/>
          <w:strike w:val="false"/>
          <w:color w:val="000000"/>
          <w:sz w:val="20"/>
          <w:u w:val="single"/>
        </w:rPr>
        <w:t>Masaomi Yamamura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Toshiaki Umezawa : </w:t>
      </w:r>
      <w:r>
        <w:rPr>
          <w:rFonts w:ascii="" w:hAnsi="" w:cs="" w:eastAsia=""/>
          <w:b w:val="false"/>
          <w:i w:val="false"/>
          <w:strike w:val="false"/>
          <w:color w:val="000000"/>
          <w:sz w:val="20"/>
          <w:u w:val="none"/>
        </w:rPr>
        <w:t xml:space="preserve">A novel O-methyltransferase involved in the first methylation step of yatein biosynthesis from matairesinol in Anthriscus sylvestris., </w:t>
      </w:r>
      <w:r>
        <w:rPr>
          <w:rFonts w:ascii="" w:hAnsi="" w:cs="" w:eastAsia=""/>
          <w:b w:val="false"/>
          <w:i w:val="true"/>
          <w:strike w:val="false"/>
          <w:color w:val="000000"/>
          <w:sz w:val="20"/>
          <w:u w:val="single"/>
        </w:rPr>
        <w:t>Plant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false"/>
          <w:strike w:val="false"/>
          <w:color w:val="000000"/>
          <w:sz w:val="20"/>
          <w:u w:val="none"/>
        </w:rPr>
        <w:t>375-384, 2013.</w:t>
      </w:r>
    </w:p>
    <w:p>
      <w:pPr>
        <w:numPr>
          <w:numId w:val="9"/>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天狗はなぜ叩かれるのか, --- 徳島県小松島市立江町・秋葉神社の「天狗しばき」をめぐって ---, </w:t>
      </w:r>
      <w:r>
        <w:rPr>
          <w:rFonts w:ascii="" w:hAnsi="" w:cs="" w:eastAsia=""/>
          <w:b w:val="false"/>
          <w:i w:val="true"/>
          <w:strike w:val="false"/>
          <w:color w:val="000000"/>
          <w:sz w:val="20"/>
          <w:u w:val="none"/>
        </w:rPr>
        <w:t xml:space="preserve">四国民俗, </w:t>
      </w:r>
      <w:r>
        <w:rPr>
          <w:rFonts w:ascii="" w:hAnsi="" w:cs="" w:eastAsia=""/>
          <w:b w:val="true"/>
          <w:i w:val="false"/>
          <w:strike w:val="false"/>
          <w:color w:val="000000"/>
          <w:sz w:val="20"/>
          <w:u w:val="none"/>
        </w:rPr>
        <w:t xml:space="preserve">Vol.0, </w:t>
      </w:r>
      <w:r>
        <w:rPr>
          <w:rFonts w:ascii="" w:hAnsi="" w:cs="" w:eastAsia=""/>
          <w:b w:val="false"/>
          <w:i w:val="true"/>
          <w:strike w:val="false"/>
          <w:color w:val="000000"/>
          <w:sz w:val="20"/>
          <w:u w:val="none"/>
        </w:rPr>
        <w:t xml:space="preserve">No.45, </w:t>
      </w:r>
      <w:r>
        <w:rPr>
          <w:rFonts w:ascii="" w:hAnsi="" w:cs="" w:eastAsia=""/>
          <w:b w:val="false"/>
          <w:i w:val="false"/>
          <w:strike w:val="false"/>
          <w:color w:val="000000"/>
          <w:sz w:val="20"/>
          <w:u w:val="none"/>
        </w:rPr>
        <w:t>23-29, 2013年.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Nozomu Ishiguro, Takahiro Saida, Tomoya Uruga, Oki Sekizawa, Kensaku Nagasawa, Kiyofumi Nitta, </w:t>
      </w:r>
      <w:r>
        <w:rPr>
          <w:rFonts w:ascii="" w:hAnsi="" w:cs="" w:eastAsia=""/>
          <w:b w:val="true"/>
          <w:i w:val="false"/>
          <w:strike w:val="false"/>
          <w:color w:val="000000"/>
          <w:sz w:val="20"/>
          <w:u w:val="single"/>
        </w:rPr>
        <w:t>Takashi Yamamoto</w:t>
      </w:r>
      <w:r>
        <w:rPr>
          <w:rFonts w:ascii="" w:hAnsi="" w:cs="" w:eastAsia=""/>
          <w:b w:val="true"/>
          <w:i w:val="false"/>
          <w:strike w:val="false"/>
          <w:color w:val="000000"/>
          <w:sz w:val="20"/>
          <w:u w:val="none"/>
        </w:rPr>
        <w:t>, Shin-ichi Ohkoshi, Toshihiko Yokoyama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Mizuki Tada : </w:t>
      </w:r>
      <w:r>
        <w:rPr>
          <w:rFonts w:ascii="" w:hAnsi="" w:cs="" w:eastAsia=""/>
          <w:b w:val="false"/>
          <w:i w:val="false"/>
          <w:strike w:val="false"/>
          <w:color w:val="000000"/>
          <w:sz w:val="20"/>
          <w:u w:val="none"/>
        </w:rPr>
        <w:t xml:space="preserve">Structural Kinetics on a Pt/C Cathode Catalyst with Practical Catalyst Loading in an MEA for PEFC Operating Conditions Studied by In Situ Time-Resolved XAFS, </w:t>
      </w:r>
      <w:r>
        <w:rPr>
          <w:rFonts w:ascii="" w:hAnsi="" w:cs="" w:eastAsia=""/>
          <w:b w:val="false"/>
          <w:i w:val="true"/>
          <w:strike w:val="false"/>
          <w:color w:val="000000"/>
          <w:sz w:val="20"/>
          <w:u w:val="single"/>
        </w:rPr>
        <w:t>Physical Chemistry Chemical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No.43, </w:t>
      </w:r>
      <w:r>
        <w:rPr>
          <w:rFonts w:ascii="" w:hAnsi="" w:cs="" w:eastAsia=""/>
          <w:b w:val="false"/>
          <w:i w:val="false"/>
          <w:strike w:val="false"/>
          <w:color w:val="000000"/>
          <w:sz w:val="20"/>
          <w:u w:val="none"/>
        </w:rPr>
        <w:t>18827-18834, 2013.</w:t>
      </w:r>
    </w:p>
    <w:p>
      <w:pPr>
        <w:numPr>
          <w:numId w:val="9"/>
        </w:numPr>
        <w:autoSpaceDE w:val="off"/>
        <w:autoSpaceDN w:val="off"/>
        <w:spacing w:line="-240" w:lineRule="auto"/>
        <w:ind w:left="30"/>
      </w:pPr>
      <w:r>
        <w:rPr>
          <w:rFonts w:ascii="" w:hAnsi="" w:cs="" w:eastAsia=""/>
          <w:b w:val="true"/>
          <w:i w:val="false"/>
          <w:strike w:val="false"/>
          <w:color w:val="000000"/>
          <w:sz w:val="20"/>
          <w:u w:val="single"/>
        </w:rPr>
        <w:t>Takashi Yamamoto</w:t>
      </w:r>
      <w:r>
        <w:rPr>
          <w:rFonts w:ascii="" w:hAnsi="" w:cs="" w:eastAsia=""/>
          <w:b w:val="true"/>
          <w:i w:val="false"/>
          <w:strike w:val="false"/>
          <w:color w:val="000000"/>
          <w:sz w:val="20"/>
          <w:u w:val="none"/>
        </w:rPr>
        <w:t>, Tomoyuki Kudo, Tomohiro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Jun Kawai : </w:t>
      </w:r>
      <w:r>
        <w:rPr>
          <w:rFonts w:ascii="" w:hAnsi="" w:cs="" w:eastAsia=""/>
          <w:b w:val="false"/>
          <w:i w:val="false"/>
          <w:strike w:val="false"/>
          <w:color w:val="000000"/>
          <w:sz w:val="20"/>
          <w:u w:val="none"/>
        </w:rPr>
        <w:t xml:space="preserve">Analysis of coordination environment of aluminum species in zeolites and amorphous silica-alumina by X-ray absorption and emission spectroscopy, </w:t>
      </w:r>
      <w:r>
        <w:rPr>
          <w:rFonts w:ascii="" w:hAnsi="" w:cs="" w:eastAsia=""/>
          <w:b w:val="false"/>
          <w:i w:val="true"/>
          <w:strike w:val="false"/>
          <w:color w:val="000000"/>
          <w:sz w:val="20"/>
          <w:u w:val="single"/>
        </w:rPr>
        <w:t>Microporous and Mesoporous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Vol.182, </w:t>
      </w:r>
      <w:r>
        <w:rPr>
          <w:rFonts w:ascii="" w:hAnsi="" w:cs="" w:eastAsia=""/>
          <w:b w:val="false"/>
          <w:i w:val="false"/>
          <w:strike w:val="false"/>
          <w:color w:val="000000"/>
          <w:sz w:val="20"/>
          <w:u w:val="none"/>
        </w:rPr>
        <w:t>239-243, 2013.</w:t>
      </w:r>
    </w:p>
    <w:p>
      <w:pPr>
        <w:numPr>
          <w:numId w:val="9"/>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松谷 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右翼から極右へ?, --- 日本版極右としての石原慎太郎の支持基盤をめぐって ---, </w:t>
      </w:r>
      <w:r>
        <w:rPr>
          <w:rFonts w:ascii="" w:hAnsi="" w:cs="" w:eastAsia=""/>
          <w:b w:val="false"/>
          <w:i w:val="true"/>
          <w:strike w:val="false"/>
          <w:color w:val="000000"/>
          <w:sz w:val="20"/>
          <w:u w:val="none"/>
        </w:rPr>
        <w:t xml:space="preserve">理論と動態,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56-72,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山口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徳島大学:非正規教職員の雇止めを撤廃, </w:t>
      </w:r>
      <w:r>
        <w:rPr>
          <w:rFonts w:ascii="" w:hAnsi="" w:cs="" w:eastAsia=""/>
          <w:b w:val="false"/>
          <w:i w:val="true"/>
          <w:strike w:val="false"/>
          <w:color w:val="000000"/>
          <w:sz w:val="20"/>
          <w:u w:val="none"/>
        </w:rPr>
        <w:t xml:space="preserve">経済, </w:t>
      </w:r>
      <w:r>
        <w:rPr>
          <w:rFonts w:ascii="" w:hAnsi="" w:cs="" w:eastAsia=""/>
          <w:b w:val="true"/>
          <w:i w:val="false"/>
          <w:strike w:val="false"/>
          <w:color w:val="000000"/>
          <w:sz w:val="20"/>
          <w:u w:val="none"/>
        </w:rPr>
        <w:t xml:space="preserve">Vol.217, </w:t>
      </w:r>
      <w:r>
        <w:rPr>
          <w:rFonts w:ascii="" w:hAnsi="" w:cs="" w:eastAsia=""/>
          <w:b w:val="false"/>
          <w:i w:val="false"/>
          <w:strike w:val="false"/>
          <w:color w:val="000000"/>
          <w:sz w:val="20"/>
          <w:u w:val="none"/>
        </w:rPr>
        <w:t>53-57, 2013年.</w:t>
      </w:r>
    </w:p>
    <w:p>
      <w:pPr>
        <w:numPr>
          <w:numId w:val="9"/>
        </w:numPr>
        <w:autoSpaceDE w:val="off"/>
        <w:autoSpaceDN w:val="off"/>
        <w:spacing w:line="-240" w:lineRule="auto"/>
        <w:ind w:left="30"/>
      </w:pPr>
      <w:r>
        <w:rPr>
          <w:rFonts w:ascii="" w:hAnsi="" w:cs="" w:eastAsia=""/>
          <w:b w:val="true"/>
          <w:i w:val="false"/>
          <w:strike w:val="false"/>
          <w:color w:val="000000"/>
          <w:sz w:val="20"/>
          <w:u w:val="none"/>
        </w:rPr>
        <w:t>Noriko Sugiyama, Ayumi Maeda, Hiroshi Tanaka, Eiichiro Hanafusa, Taku Kanai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Thermus thermophilus Inorganic Pyrophosphatase Variants by Error-prone PCR Suppressed Thermal Aggregation, </w:t>
      </w:r>
      <w:r>
        <w:rPr>
          <w:rFonts w:ascii="" w:hAnsi="" w:cs="" w:eastAsia=""/>
          <w:b w:val="false"/>
          <w:i w:val="true"/>
          <w:strike w:val="false"/>
          <w:color w:val="000000"/>
          <w:sz w:val="20"/>
          <w:u w:val="single"/>
        </w:rPr>
        <w:t>Natural Science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73-81, 2013.</w:t>
      </w:r>
    </w:p>
    <w:p>
      <w:pPr>
        <w:numPr>
          <w:numId w:val="9"/>
        </w:numPr>
        <w:autoSpaceDE w:val="off"/>
        <w:autoSpaceDN w:val="off"/>
        <w:spacing w:line="-240" w:lineRule="auto"/>
        <w:ind w:left="30"/>
      </w:pPr>
      <w:r>
        <w:rPr>
          <w:rFonts w:ascii="" w:hAnsi="" w:cs="" w:eastAsia=""/>
          <w:b w:val="true"/>
          <w:i w:val="false"/>
          <w:strike w:val="false"/>
          <w:color w:val="000000"/>
          <w:sz w:val="20"/>
          <w:u w:val="none"/>
        </w:rPr>
        <w:t>Yasuaki Yamaguchi, Momoyo Miyano-Ono, Hitomi Kyogoku-Tsujinaka, Ayano Yamaguchi, Taku Aoki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Protein Expression Analysis in Amitrole-Resistant E.coli Strains, </w:t>
      </w:r>
      <w:r>
        <w:rPr>
          <w:rFonts w:ascii="" w:hAnsi="" w:cs="" w:eastAsia=""/>
          <w:b w:val="false"/>
          <w:i w:val="true"/>
          <w:strike w:val="false"/>
          <w:color w:val="000000"/>
          <w:sz w:val="20"/>
          <w:u w:val="single"/>
        </w:rPr>
        <w:t>Natural Science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83-90, 2013.</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Yuanzhi Sun, Molomjamts Enkhjargal, Aya Sugihara, Saki Yamada, Xiaohui Chen, Yukari Miura, Eri Fukunaga, </w:t>
      </w:r>
      <w:r>
        <w:rPr>
          <w:rFonts w:ascii="" w:hAnsi="" w:cs="" w:eastAsia=""/>
          <w:b w:val="true"/>
          <w:i w:val="false"/>
          <w:strike w:val="false"/>
          <w:color w:val="000000"/>
          <w:sz w:val="20"/>
          <w:u w:val="single"/>
        </w:rPr>
        <w:t>Masaya Satoh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triclocarban on membrane potential of rat thymocytes: Assessment with bis-(1,3-dibutylbarbituric acid)trimethine oxonol, </w:t>
      </w:r>
      <w:r>
        <w:rPr>
          <w:rFonts w:ascii="" w:hAnsi="" w:cs="" w:eastAsia=""/>
          <w:b w:val="false"/>
          <w:i w:val="true"/>
          <w:strike w:val="false"/>
          <w:color w:val="000000"/>
          <w:sz w:val="20"/>
          <w:u w:val="single"/>
        </w:rPr>
        <w:t>Natural Science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51-57, 2013.</w:t>
      </w:r>
    </w:p>
    <w:p>
      <w:pPr>
        <w:numPr>
          <w:numId w:val="9"/>
        </w:numPr>
        <w:autoSpaceDE w:val="off"/>
        <w:autoSpaceDN w:val="off"/>
        <w:spacing w:line="-240" w:lineRule="auto"/>
        <w:ind w:left="30"/>
      </w:pPr>
      <w:r>
        <w:rPr>
          <w:rFonts w:ascii="" w:hAnsi="" w:cs="" w:eastAsia=""/>
          <w:b w:val="true"/>
          <w:i w:val="false"/>
          <w:strike w:val="false"/>
          <w:color w:val="000000"/>
          <w:sz w:val="20"/>
          <w:u w:val="single"/>
        </w:rPr>
        <w:t>Tadashi Yamashiro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Asuka Yamashiro</w:t>
      </w:r>
      <w:r>
        <w:rPr>
          <w:rFonts w:ascii="" w:hAnsi="" w:cs="" w:eastAsia=""/>
          <w:b w:val="true"/>
          <w:i w:val="false"/>
          <w:strike w:val="false"/>
          <w:color w:val="000000"/>
          <w:sz w:val="20"/>
          <w:u w:val="none"/>
        </w:rPr>
        <w:t>, Ikumi Dohzono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Masayuki Maki : </w:t>
      </w:r>
      <w:r>
        <w:rPr>
          <w:rFonts w:ascii="" w:hAnsi="" w:cs="" w:eastAsia=""/>
          <w:b w:val="false"/>
          <w:i w:val="false"/>
          <w:strike w:val="false"/>
          <w:color w:val="000000"/>
          <w:sz w:val="20"/>
          <w:u w:val="none"/>
        </w:rPr>
        <w:t xml:space="preserve">Development of Microsatellite Markers for Isodon longitubus (Lamiaceae), </w:t>
      </w:r>
      <w:r>
        <w:rPr>
          <w:rFonts w:ascii="" w:hAnsi="" w:cs="" w:eastAsia=""/>
          <w:b w:val="false"/>
          <w:i w:val="true"/>
          <w:strike w:val="false"/>
          <w:color w:val="000000"/>
          <w:sz w:val="20"/>
          <w:u w:val="single"/>
        </w:rPr>
        <w:t>Applications in Plant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1300028, 2013.</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Abdul Hameed, </w:t>
      </w:r>
      <w:r>
        <w:rPr>
          <w:rFonts w:ascii="" w:hAnsi="" w:cs="" w:eastAsia=""/>
          <w:b w:val="true"/>
          <w:i w:val="false"/>
          <w:strike w:val="false"/>
          <w:color w:val="000000"/>
          <w:sz w:val="20"/>
          <w:u w:val="single"/>
        </w:rPr>
        <w:t>Masaya Satoh</w:t>
      </w:r>
      <w:r>
        <w:rPr>
          <w:rFonts w:ascii="" w:hAnsi="" w:cs="" w:eastAsia=""/>
          <w:b w:val="true"/>
          <w:i w:val="false"/>
          <w:strike w:val="false"/>
          <w:color w:val="000000"/>
          <w:sz w:val="20"/>
          <w:u w:val="none"/>
        </w:rPr>
        <w:t xml:space="preserve">, Yuka Furuhashi, </w:t>
      </w:r>
      <w:r>
        <w:rPr>
          <w:rFonts w:ascii="" w:hAnsi="" w:cs="" w:eastAsia=""/>
          <w:b w:val="true"/>
          <w:i w:val="false"/>
          <w:strike w:val="false"/>
          <w:color w:val="000000"/>
          <w:sz w:val="20"/>
          <w:u w:val="single"/>
        </w:rPr>
        <w:t>Yasuo Oyama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Shahida Hasnain : </w:t>
      </w:r>
      <w:r>
        <w:rPr>
          <w:rFonts w:ascii="" w:hAnsi="" w:cs="" w:eastAsia=""/>
          <w:b w:val="false"/>
          <w:i w:val="false"/>
          <w:strike w:val="false"/>
          <w:color w:val="000000"/>
          <w:sz w:val="20"/>
          <w:u w:val="none"/>
        </w:rPr>
        <w:t xml:space="preserve">Induction of non protein thiols by chromium in cyanobacteria isolated from polluted areas, </w:t>
      </w:r>
      <w:r>
        <w:rPr>
          <w:rFonts w:ascii="" w:hAnsi="" w:cs="" w:eastAsia=""/>
          <w:b w:val="false"/>
          <w:i w:val="true"/>
          <w:strike w:val="false"/>
          <w:color w:val="000000"/>
          <w:sz w:val="20"/>
          <w:u w:val="single"/>
        </w:rPr>
        <w:t>African Journal of Microbiology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No.40, </w:t>
      </w:r>
      <w:r>
        <w:rPr>
          <w:rFonts w:ascii="" w:hAnsi="" w:cs="" w:eastAsia=""/>
          <w:b w:val="false"/>
          <w:i w:val="false"/>
          <w:strike w:val="false"/>
          <w:color w:val="000000"/>
          <w:sz w:val="20"/>
          <w:u w:val="none"/>
        </w:rPr>
        <w:t>4806-4811, 2013.</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Fukushi Keisuke, Hasegawa Yusuke, Maeda Koushi, Aoi Yusuke, Arai Shoji, </w:t>
      </w:r>
      <w:r>
        <w:rPr>
          <w:rFonts w:ascii="" w:hAnsi="" w:cs="" w:eastAsia=""/>
          <w:b w:val="true"/>
          <w:i w:val="false"/>
          <w:strike w:val="false"/>
          <w:color w:val="000000"/>
          <w:sz w:val="20"/>
          <w:u w:val="single"/>
        </w:rPr>
        <w:t>Yuhei Yamamoto</w:t>
      </w:r>
      <w:r>
        <w:rPr>
          <w:rFonts w:ascii="" w:hAnsi="" w:cs="" w:eastAsia=""/>
          <w:b w:val="true"/>
          <w:i w:val="false"/>
          <w:strike w:val="false"/>
          <w:color w:val="000000"/>
          <w:sz w:val="20"/>
          <w:u w:val="none"/>
        </w:rPr>
        <w:t>, Aosai Daisuke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Mizuno Takashi : </w:t>
      </w:r>
      <w:r>
        <w:rPr>
          <w:rFonts w:ascii="" w:hAnsi="" w:cs="" w:eastAsia=""/>
          <w:b w:val="false"/>
          <w:i w:val="false"/>
          <w:strike w:val="false"/>
          <w:color w:val="000000"/>
          <w:sz w:val="20"/>
          <w:u w:val="none"/>
        </w:rPr>
        <w:t xml:space="preserve">Sorption of Eu(III) on Granite: EPMA, LA-IPC-MS, Batch and Modeling Studies, </w:t>
      </w:r>
      <w:r>
        <w:rPr>
          <w:rFonts w:ascii="" w:hAnsi="" w:cs="" w:eastAsia=""/>
          <w:b w:val="false"/>
          <w:i w:val="true"/>
          <w:strike w:val="false"/>
          <w:color w:val="000000"/>
          <w:sz w:val="20"/>
          <w:u w:val="single"/>
        </w:rPr>
        <w:t>Environmental Science and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No.22, </w:t>
      </w:r>
      <w:r>
        <w:rPr>
          <w:rFonts w:ascii="" w:hAnsi="" w:cs="" w:eastAsia=""/>
          <w:b w:val="false"/>
          <w:i w:val="false"/>
          <w:strike w:val="false"/>
          <w:color w:val="000000"/>
          <w:sz w:val="20"/>
          <w:u w:val="none"/>
        </w:rPr>
        <w:t>12811-12818, 2013.</w:t>
      </w:r>
    </w:p>
    <w:p>
      <w:pPr>
        <w:numPr>
          <w:numId w:val="9"/>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``小市民''的命运, --- 讲《花街》《春江遗恨》故事的人 ---, </w:t>
      </w:r>
      <w:r>
        <w:rPr>
          <w:rFonts w:ascii="" w:hAnsi="" w:cs="" w:eastAsia=""/>
          <w:b w:val="false"/>
          <w:i w:val="true"/>
          <w:strike w:val="false"/>
          <w:color w:val="000000"/>
          <w:sz w:val="20"/>
          <w:u w:val="none"/>
        </w:rPr>
        <w:t xml:space="preserve">現代中文学刊, </w:t>
      </w:r>
      <w:r>
        <w:rPr>
          <w:rFonts w:ascii="" w:hAnsi="" w:cs="" w:eastAsia=""/>
          <w:b w:val="true"/>
          <w:i w:val="false"/>
          <w:strike w:val="false"/>
          <w:color w:val="000000"/>
          <w:sz w:val="20"/>
          <w:u w:val="none"/>
        </w:rPr>
        <w:t xml:space="preserve">Vol.2013,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47-53,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Hitomi Sakai</w:t>
      </w:r>
      <w:r>
        <w:rPr>
          <w:rFonts w:ascii="" w:hAnsi="" w:cs="" w:eastAsia=""/>
          <w:b w:val="true"/>
          <w:i w:val="false"/>
          <w:strike w:val="false"/>
          <w:color w:val="000000"/>
          <w:sz w:val="20"/>
          <w:u w:val="none"/>
        </w:rPr>
        <w:t xml:space="preserve">, Kozue Edo, </w:t>
      </w:r>
      <w:r>
        <w:rPr>
          <w:rFonts w:ascii="" w:hAnsi="" w:cs="" w:eastAsia=""/>
          <w:b w:val="true"/>
          <w:i w:val="false"/>
          <w:strike w:val="false"/>
          <w:color w:val="000000"/>
          <w:sz w:val="20"/>
          <w:u w:val="single"/>
        </w:rPr>
        <w:t>Hideyuki Nakagawa</w:t>
      </w:r>
      <w:r>
        <w:rPr>
          <w:rFonts w:ascii="" w:hAnsi="" w:cs="" w:eastAsia=""/>
          <w:b w:val="true"/>
          <w:i w:val="false"/>
          <w:strike w:val="false"/>
          <w:color w:val="000000"/>
          <w:sz w:val="20"/>
          <w:u w:val="none"/>
        </w:rPr>
        <w:t>, Mitsuko Shinohara, Rie Nishiitsutsuji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Kiyoshi Ohura : </w:t>
      </w:r>
      <w:r>
        <w:rPr>
          <w:rFonts w:ascii="" w:hAnsi="" w:cs="" w:eastAsia=""/>
          <w:b w:val="false"/>
          <w:i w:val="false"/>
          <w:strike w:val="false"/>
          <w:color w:val="000000"/>
          <w:sz w:val="20"/>
          <w:u w:val="none"/>
        </w:rPr>
        <w:t xml:space="preserve">Isolation and partial characterization of a L-rhamnose-binding lectin from the globiferous pedicellariae of the toxopneustid sea urchin, Toxopneustes pileolus, </w:t>
      </w:r>
      <w:r>
        <w:rPr>
          <w:rFonts w:ascii="" w:hAnsi="" w:cs="" w:eastAsia=""/>
          <w:b w:val="false"/>
          <w:i w:val="true"/>
          <w:strike w:val="false"/>
          <w:color w:val="000000"/>
          <w:sz w:val="20"/>
          <w:u w:val="single"/>
        </w:rPr>
        <w:t>International Aquatic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1-10, 2013.</w:t>
      </w:r>
    </w:p>
    <w:p>
      <w:pPr>
        <w:numPr>
          <w:numId w:val="9"/>
        </w:numPr>
        <w:autoSpaceDE w:val="off"/>
        <w:autoSpaceDN w:val="off"/>
        <w:spacing w:line="-240" w:lineRule="auto"/>
        <w:ind w:left="30"/>
      </w:pPr>
      <w:r>
        <w:rPr>
          <w:rFonts w:ascii="" w:hAnsi="" w:cs="" w:eastAsia=""/>
          <w:b w:val="true"/>
          <w:i w:val="false"/>
          <w:strike w:val="false"/>
          <w:color w:val="000000"/>
          <w:sz w:val="20"/>
          <w:u w:val="single"/>
        </w:rPr>
        <w:t>堤 和博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『蜻蛉日記』上巻前半部の「序段」としての求婚場面, --- 鈴木隆司論への疑問とともに ---, </w:t>
      </w:r>
      <w:r>
        <w:rPr>
          <w:rFonts w:ascii="" w:hAnsi="" w:cs="" w:eastAsia=""/>
          <w:b w:val="false"/>
          <w:i w:val="true"/>
          <w:strike w:val="false"/>
          <w:color w:val="000000"/>
          <w:sz w:val="20"/>
          <w:u w:val="none"/>
        </w:rPr>
        <w:t xml:space="preserve">国語国文, </w:t>
      </w:r>
      <w:r>
        <w:rPr>
          <w:rFonts w:ascii="" w:hAnsi="" w:cs="" w:eastAsia=""/>
          <w:b w:val="true"/>
          <w:i w:val="false"/>
          <w:strike w:val="false"/>
          <w:color w:val="000000"/>
          <w:sz w:val="20"/>
          <w:u w:val="none"/>
        </w:rPr>
        <w:t xml:space="preserve">Vol.82,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31-56, 2013年.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Gabor Samjeské, Shin-ichi Nagamatsu, Shinobu Takao, Kensaku Nagasawa, Yoshiaki Imaizumi, Oki Sekizawa, </w:t>
      </w:r>
      <w:r>
        <w:rPr>
          <w:rFonts w:ascii="" w:hAnsi="" w:cs="" w:eastAsia=""/>
          <w:b w:val="true"/>
          <w:i w:val="false"/>
          <w:strike w:val="false"/>
          <w:color w:val="000000"/>
          <w:sz w:val="20"/>
          <w:u w:val="single"/>
        </w:rPr>
        <w:t>Takashi Yamamoto</w:t>
      </w:r>
      <w:r>
        <w:rPr>
          <w:rFonts w:ascii="" w:hAnsi="" w:cs="" w:eastAsia=""/>
          <w:b w:val="true"/>
          <w:i w:val="false"/>
          <w:strike w:val="false"/>
          <w:color w:val="000000"/>
          <w:sz w:val="20"/>
          <w:u w:val="none"/>
        </w:rPr>
        <w:t>, Yohei Uemura, Tomoya Uruga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Yasuhiro Iwasawa : </w:t>
      </w:r>
      <w:r>
        <w:rPr>
          <w:rFonts w:ascii="" w:hAnsi="" w:cs="" w:eastAsia=""/>
          <w:b w:val="false"/>
          <w:i w:val="false"/>
          <w:strike w:val="false"/>
          <w:color w:val="000000"/>
          <w:sz w:val="20"/>
          <w:u w:val="none"/>
        </w:rPr>
        <w:t xml:space="preserve">Performances and Characterization of a Pt-Sn(oxidized)/C and Pt-Sn(reduced)/C Cathode Catalysts with a SnO2-decorated Pt3Sn Nanostructure for Oxygen Reduction Reaction in a Polymer Electrolyte Fuel Cell, </w:t>
      </w:r>
      <w:r>
        <w:rPr>
          <w:rFonts w:ascii="" w:hAnsi="" w:cs="" w:eastAsia=""/>
          <w:b w:val="false"/>
          <w:i w:val="true"/>
          <w:strike w:val="false"/>
          <w:color w:val="000000"/>
          <w:sz w:val="20"/>
          <w:u w:val="single"/>
        </w:rPr>
        <w:t>Physical Chemistry Chemical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17208-17218, 2013.</w:t>
      </w:r>
    </w:p>
    <w:p>
      <w:pPr>
        <w:numPr>
          <w:numId w:val="9"/>
        </w:numPr>
        <w:autoSpaceDE w:val="off"/>
        <w:autoSpaceDN w:val="off"/>
        <w:spacing w:line="-240" w:lineRule="auto"/>
        <w:ind w:left="30"/>
      </w:pPr>
      <w:r>
        <w:rPr>
          <w:rFonts w:ascii="" w:hAnsi="" w:cs="" w:eastAsia=""/>
          <w:b w:val="true"/>
          <w:i w:val="false"/>
          <w:strike w:val="false"/>
          <w:color w:val="000000"/>
          <w:sz w:val="20"/>
          <w:u w:val="single"/>
        </w:rPr>
        <w:t>Ikumi Tamura</w:t>
      </w:r>
      <w:r>
        <w:rPr>
          <w:rFonts w:ascii="" w:hAnsi="" w:cs="" w:eastAsia=""/>
          <w:b w:val="true"/>
          <w:i w:val="false"/>
          <w:strike w:val="false"/>
          <w:color w:val="000000"/>
          <w:sz w:val="20"/>
          <w:u w:val="none"/>
        </w:rPr>
        <w:t xml:space="preserve">, Kei-ichiro Kagota, Yusuke Yasuda, Saori Yoneda, Junpei Morita, </w:t>
      </w:r>
      <w:r>
        <w:rPr>
          <w:rFonts w:ascii="" w:hAnsi="" w:cs="" w:eastAsia=""/>
          <w:b w:val="true"/>
          <w:i w:val="false"/>
          <w:strike w:val="false"/>
          <w:color w:val="000000"/>
          <w:sz w:val="20"/>
          <w:u w:val="single"/>
        </w:rPr>
        <w:t>Norihide Nakada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Kameda</w:t>
      </w:r>
      <w:r>
        <w:rPr>
          <w:rFonts w:ascii="" w:hAnsi="" w:cs="" w:eastAsia=""/>
          <w:b w:val="true"/>
          <w:i w:val="false"/>
          <w:strike w:val="false"/>
          <w:color w:val="000000"/>
          <w:sz w:val="20"/>
          <w:u w:val="none"/>
        </w:rPr>
        <w:t xml:space="preserve">, Kumiko Kimura, </w:t>
      </w:r>
      <w:r>
        <w:rPr>
          <w:rFonts w:ascii="" w:hAnsi="" w:cs="" w:eastAsia=""/>
          <w:b w:val="true"/>
          <w:i w:val="false"/>
          <w:strike w:val="false"/>
          <w:color w:val="000000"/>
          <w:sz w:val="20"/>
          <w:u w:val="single"/>
        </w:rPr>
        <w:t>Norihisa Tatarazako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Ecotoxicity and screening level ecotoxicological risk assessment of five antimicrobial agents: triclosan, triclocarban, resorcinol, phenoxyethanol and p-thymol, </w:t>
      </w:r>
      <w:r>
        <w:rPr>
          <w:rFonts w:ascii="" w:hAnsi="" w:cs="" w:eastAsia=""/>
          <w:b w:val="false"/>
          <w:i w:val="true"/>
          <w:strike w:val="false"/>
          <w:color w:val="000000"/>
          <w:sz w:val="20"/>
          <w:u w:val="single"/>
        </w:rPr>
        <w:t>Journal of Applied Toxicology : JAT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1222-1229, 2013.</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Motoshi Masuda, </w:t>
      </w:r>
      <w:r>
        <w:rPr>
          <w:rFonts w:ascii="" w:hAnsi="" w:cs="" w:eastAsia=""/>
          <w:b w:val="true"/>
          <w:i w:val="false"/>
          <w:strike w:val="false"/>
          <w:color w:val="000000"/>
          <w:sz w:val="20"/>
          <w:u w:val="single"/>
        </w:rPr>
        <w:t>Takahiro Emoto</w:t>
      </w:r>
      <w:r>
        <w:rPr>
          <w:rFonts w:ascii="" w:hAnsi="" w:cs="" w:eastAsia=""/>
          <w:b w:val="true"/>
          <w:i w:val="false"/>
          <w:strike w:val="false"/>
          <w:color w:val="000000"/>
          <w:sz w:val="20"/>
          <w:u w:val="none"/>
        </w:rPr>
        <w:t xml:space="preserve">, Asato Suzuki,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Tomoki Kitawaki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Kitaoka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Obara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Yoshizaki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Konaka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blood flow velocity waveform in common carotid artery using multi-branched arterial segment model of human arteries, </w:t>
      </w:r>
      <w:r>
        <w:rPr>
          <w:rFonts w:ascii="" w:hAnsi="" w:cs="" w:eastAsia=""/>
          <w:b w:val="false"/>
          <w:i w:val="true"/>
          <w:strike w:val="false"/>
          <w:color w:val="000000"/>
          <w:sz w:val="20"/>
          <w:u w:val="single"/>
        </w:rPr>
        <w:t>Biomedical Signal Processing and Control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509-519, 2013.</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Kenta Saitou, Ayumi Nishihori, Rika Mumura, Keiji Nakano, </w:t>
      </w:r>
      <w:r>
        <w:rPr>
          <w:rFonts w:ascii="" w:hAnsi="" w:cs="" w:eastAsia=""/>
          <w:b w:val="true"/>
          <w:i w:val="false"/>
          <w:strike w:val="false"/>
          <w:color w:val="000000"/>
          <w:sz w:val="20"/>
          <w:u w:val="single"/>
        </w:rPr>
        <w:t>Toshiya Masuda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Yoshiyasu Ichikawa : </w:t>
      </w:r>
      <w:r>
        <w:rPr>
          <w:rFonts w:ascii="" w:hAnsi="" w:cs="" w:eastAsia=""/>
          <w:b w:val="false"/>
          <w:i w:val="false"/>
          <w:strike w:val="false"/>
          <w:color w:val="000000"/>
          <w:sz w:val="20"/>
          <w:u w:val="none"/>
        </w:rPr>
        <w:t xml:space="preserve">A Biomimetic Approach to the Synthesis of the Core Structure of the Marine Sponge Terpene Halichonadin G, </w:t>
      </w:r>
      <w:r>
        <w:rPr>
          <w:rFonts w:ascii="" w:hAnsi="" w:cs="" w:eastAsia=""/>
          <w:b w:val="false"/>
          <w:i w:val="true"/>
          <w:strike w:val="false"/>
          <w:color w:val="000000"/>
          <w:sz w:val="20"/>
          <w:u w:val="single"/>
        </w:rPr>
        <w:t>European Journal of Organic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Vol.2013, </w:t>
      </w:r>
      <w:r>
        <w:rPr>
          <w:rFonts w:ascii="" w:hAnsi="" w:cs="" w:eastAsia=""/>
          <w:b w:val="false"/>
          <w:i w:val="true"/>
          <w:strike w:val="false"/>
          <w:color w:val="000000"/>
          <w:sz w:val="20"/>
          <w:u w:val="none"/>
        </w:rPr>
        <w:t xml:space="preserve">No.31, </w:t>
      </w:r>
      <w:r>
        <w:rPr>
          <w:rFonts w:ascii="" w:hAnsi="" w:cs="" w:eastAsia=""/>
          <w:b w:val="false"/>
          <w:i w:val="false"/>
          <w:strike w:val="false"/>
          <w:color w:val="000000"/>
          <w:sz w:val="20"/>
          <w:u w:val="none"/>
        </w:rPr>
        <w:t>7041-7043, 2013.</w:t>
      </w:r>
    </w:p>
    <w:p>
      <w:pPr>
        <w:numPr>
          <w:numId w:val="9"/>
        </w:numPr>
        <w:autoSpaceDE w:val="off"/>
        <w:autoSpaceDN w:val="off"/>
        <w:spacing w:line="-240" w:lineRule="auto"/>
        <w:ind w:left="30"/>
      </w:pPr>
      <w:r>
        <w:rPr>
          <w:rFonts w:ascii="" w:hAnsi="" w:cs="" w:eastAsia=""/>
          <w:b w:val="true"/>
          <w:i w:val="false"/>
          <w:strike w:val="false"/>
          <w:color w:val="000000"/>
          <w:sz w:val="20"/>
          <w:u w:val="single"/>
        </w:rPr>
        <w:t>Ken-Ichi Fushimi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Shintaro Nakayama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Reiko Orito</w:t>
      </w:r>
      <w:r>
        <w:rPr>
          <w:rFonts w:ascii="" w:hAnsi="" w:cs="" w:eastAsia=""/>
          <w:b w:val="true"/>
          <w:i w:val="false"/>
          <w:strike w:val="false"/>
          <w:color w:val="000000"/>
          <w:sz w:val="20"/>
          <w:u w:val="none"/>
        </w:rPr>
        <w:t xml:space="preserve">, R. Sugawara, Y. Awatani, </w:t>
      </w:r>
      <w:r>
        <w:rPr>
          <w:rFonts w:ascii="" w:hAnsi="" w:cs="" w:eastAsia=""/>
          <w:b w:val="true"/>
          <w:i w:val="false"/>
          <w:strike w:val="false"/>
          <w:color w:val="000000"/>
          <w:sz w:val="20"/>
          <w:u w:val="single"/>
        </w:rPr>
        <w:t>Hiroyasu Ejiri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Tatsushi Shima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Ryuta Hazama</w:t>
      </w:r>
      <w:r>
        <w:rPr>
          <w:rFonts w:ascii="" w:hAnsi="" w:cs="" w:eastAsia=""/>
          <w:b w:val="true"/>
          <w:i w:val="false"/>
          <w:strike w:val="false"/>
          <w:color w:val="000000"/>
          <w:sz w:val="20"/>
          <w:u w:val="none"/>
        </w:rPr>
        <w:t>, 井上 邦雄, 池田 晴雄</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 Kozlov : </w:t>
      </w:r>
      <w:r>
        <w:rPr>
          <w:rFonts w:ascii="" w:hAnsi="" w:cs="" w:eastAsia=""/>
          <w:b w:val="false"/>
          <w:i w:val="false"/>
          <w:strike w:val="false"/>
          <w:color w:val="000000"/>
          <w:sz w:val="20"/>
          <w:u w:val="none"/>
        </w:rPr>
        <w:t xml:space="preserve">PICO-LON Dark Matter Search, </w:t>
      </w:r>
      <w:r>
        <w:rPr>
          <w:rFonts w:ascii="" w:hAnsi="" w:cs="" w:eastAsia=""/>
          <w:b w:val="false"/>
          <w:i w:val="true"/>
          <w:strike w:val="false"/>
          <w:color w:val="000000"/>
          <w:sz w:val="20"/>
          <w:u w:val="single"/>
        </w:rPr>
        <w:t>Journal of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Vol.469, </w:t>
      </w:r>
      <w:r>
        <w:rPr>
          <w:rFonts w:ascii="" w:hAnsi="" w:cs="" w:eastAsia=""/>
          <w:b w:val="false"/>
          <w:i w:val="false"/>
          <w:strike w:val="false"/>
          <w:color w:val="000000"/>
          <w:sz w:val="20"/>
          <w:u w:val="none"/>
        </w:rPr>
        <w:t>012011, 2013.</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Chung Yoon Mi, Moon Myung-Ok, López-Pujol Jordi, Maki Masayuki, </w:t>
      </w:r>
      <w:r>
        <w:rPr>
          <w:rFonts w:ascii="" w:hAnsi="" w:cs="" w:eastAsia=""/>
          <w:b w:val="true"/>
          <w:i w:val="false"/>
          <w:strike w:val="false"/>
          <w:color w:val="000000"/>
          <w:sz w:val="20"/>
          <w:u w:val="single"/>
        </w:rPr>
        <w:t>Tadashi Yamashiro</w:t>
      </w:r>
      <w:r>
        <w:rPr>
          <w:rFonts w:ascii="" w:hAnsi="" w:cs="" w:eastAsia=""/>
          <w:b w:val="true"/>
          <w:i w:val="false"/>
          <w:strike w:val="false"/>
          <w:color w:val="000000"/>
          <w:sz w:val="20"/>
          <w:u w:val="none"/>
        </w:rPr>
        <w:t>, Yukawa Tomohisa, Sugiura Naoto, Lee Yung-I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Chung Gi Myong : </w:t>
      </w:r>
      <w:r>
        <w:rPr>
          <w:rFonts w:ascii="" w:hAnsi="" w:cs="" w:eastAsia=""/>
          <w:b w:val="false"/>
          <w:i w:val="false"/>
          <w:strike w:val="false"/>
          <w:color w:val="000000"/>
          <w:sz w:val="20"/>
          <w:u w:val="none"/>
        </w:rPr>
        <w:t xml:space="preserve">Was Jeju Island a glacial refugium for East Asian warm-temperate plants? Insights from the homosporous fern Selliguea hastata (Polypodiaceae), </w:t>
      </w:r>
      <w:r>
        <w:rPr>
          <w:rFonts w:ascii="" w:hAnsi="" w:cs="" w:eastAsia=""/>
          <w:b w:val="false"/>
          <w:i w:val="true"/>
          <w:strike w:val="false"/>
          <w:color w:val="000000"/>
          <w:sz w:val="20"/>
          <w:u w:val="single"/>
        </w:rPr>
        <w:t>American Journal of Botany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Vol.100,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2240-2249, 2013.</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Safendrri Komara Ragamustari, Naoko Shiraiwa, </w:t>
      </w:r>
      <w:r>
        <w:rPr>
          <w:rFonts w:ascii="" w:hAnsi="" w:cs="" w:eastAsia=""/>
          <w:b w:val="true"/>
          <w:i w:val="false"/>
          <w:strike w:val="false"/>
          <w:color w:val="000000"/>
          <w:sz w:val="20"/>
          <w:u w:val="single"/>
        </w:rPr>
        <w:t>Takefumi Hattori</w:t>
      </w:r>
      <w:r>
        <w:rPr>
          <w:rFonts w:ascii="" w:hAnsi="" w:cs="" w:eastAsia=""/>
          <w:b w:val="true"/>
          <w:i w:val="false"/>
          <w:strike w:val="false"/>
          <w:color w:val="000000"/>
          <w:sz w:val="20"/>
          <w:u w:val="none"/>
        </w:rPr>
        <w:t>, Tomoyuki Nakatsubo, Shiro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Toshiaki Umezawa : </w:t>
      </w:r>
      <w:r>
        <w:rPr>
          <w:rFonts w:ascii="" w:hAnsi="" w:cs="" w:eastAsia=""/>
          <w:b w:val="false"/>
          <w:i w:val="false"/>
          <w:strike w:val="false"/>
          <w:color w:val="000000"/>
          <w:sz w:val="20"/>
          <w:u w:val="none"/>
        </w:rPr>
        <w:t xml:space="preserve">Characterization of three cinnamylalcohol dehydrogenases from Carthamus tinctorius, </w:t>
      </w:r>
      <w:r>
        <w:rPr>
          <w:rFonts w:ascii="" w:hAnsi="" w:cs="" w:eastAsia=""/>
          <w:b w:val="false"/>
          <w:i w:val="true"/>
          <w:strike w:val="false"/>
          <w:color w:val="000000"/>
          <w:sz w:val="20"/>
          <w:u w:val="single"/>
        </w:rPr>
        <w:t>Plant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315-326, 2013.</w:t>
      </w:r>
    </w:p>
    <w:p>
      <w:pPr>
        <w:numPr>
          <w:numId w:val="9"/>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洪深与『包得行』, </w:t>
      </w:r>
      <w:r>
        <w:rPr>
          <w:rFonts w:ascii="" w:hAnsi="" w:cs="" w:eastAsia=""/>
          <w:b w:val="false"/>
          <w:i w:val="true"/>
          <w:strike w:val="false"/>
          <w:color w:val="000000"/>
          <w:sz w:val="20"/>
          <w:u w:val="none"/>
        </w:rPr>
        <w:t xml:space="preserve">中華文化論壇, </w:t>
      </w:r>
      <w:r>
        <w:rPr>
          <w:rFonts w:ascii="" w:hAnsi="" w:cs="" w:eastAsia=""/>
          <w:b w:val="true"/>
          <w:i w:val="false"/>
          <w:strike w:val="false"/>
          <w:color w:val="000000"/>
          <w:sz w:val="20"/>
          <w:u w:val="none"/>
        </w:rPr>
        <w:t xml:space="preserve">Vol.2013,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21-26,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矢野 陽子, 森田 隼平, 西家 早紀, 安田 侑右,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鑪迫 典久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下水処理施設放流水中の残留塩素に着目した毒性同定評価, </w:t>
      </w:r>
      <w:r>
        <w:rPr>
          <w:rFonts w:ascii="" w:hAnsi="" w:cs="" w:eastAsia=""/>
          <w:b w:val="false"/>
          <w:i w:val="true"/>
          <w:strike w:val="false"/>
          <w:color w:val="000000"/>
          <w:sz w:val="20"/>
          <w:u w:val="single"/>
        </w:rPr>
        <w:t>土木学会論文集G(環境)</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III_375-III_384, 2013年.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森田 隼平, 安田 侑右,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鑪迫 典久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水生生物3種に対する短期慢性毒性試験を利用した河川水試料中の毒性原因物質群の特徴化, </w:t>
      </w:r>
      <w:r>
        <w:rPr>
          <w:rFonts w:ascii="" w:hAnsi="" w:cs="" w:eastAsia=""/>
          <w:b w:val="false"/>
          <w:i w:val="true"/>
          <w:strike w:val="false"/>
          <w:color w:val="000000"/>
          <w:sz w:val="20"/>
          <w:u w:val="single"/>
        </w:rPr>
        <w:t>土木学会論文集G(環境)</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III_401-III_410, 2013年.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Soichiro Noda, Masatoshi Yamaguchi, Yuta Tsurumaki, Yoshinori Takahashi, Nobuyuki Nishikubo, </w:t>
      </w:r>
      <w:r>
        <w:rPr>
          <w:rFonts w:ascii="" w:hAnsi="" w:cs="" w:eastAsia=""/>
          <w:b w:val="true"/>
          <w:i w:val="false"/>
          <w:strike w:val="false"/>
          <w:color w:val="000000"/>
          <w:sz w:val="20"/>
          <w:u w:val="single"/>
        </w:rPr>
        <w:t>Takefumi Hattori</w:t>
      </w:r>
      <w:r>
        <w:rPr>
          <w:rFonts w:ascii="" w:hAnsi="" w:cs="" w:eastAsia=""/>
          <w:b w:val="true"/>
          <w:i w:val="false"/>
          <w:strike w:val="false"/>
          <w:color w:val="000000"/>
          <w:sz w:val="20"/>
          <w:u w:val="none"/>
        </w:rPr>
        <w:t>, Taku Demura, Shiro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Toshiaki Umezawa : </w:t>
      </w:r>
      <w:r>
        <w:rPr>
          <w:rFonts w:ascii="" w:hAnsi="" w:cs="" w:eastAsia=""/>
          <w:b w:val="false"/>
          <w:i w:val="false"/>
          <w:strike w:val="false"/>
          <w:color w:val="000000"/>
          <w:sz w:val="20"/>
          <w:u w:val="none"/>
        </w:rPr>
        <w:t xml:space="preserve">ATL54, a ubiquitin ligase gene related to secondary cell wall formation, is transcriptionally regulated by MYB46, </w:t>
      </w:r>
      <w:r>
        <w:rPr>
          <w:rFonts w:ascii="" w:hAnsi="" w:cs="" w:eastAsia=""/>
          <w:b w:val="false"/>
          <w:i w:val="true"/>
          <w:strike w:val="false"/>
          <w:color w:val="000000"/>
          <w:sz w:val="20"/>
          <w:u w:val="single"/>
        </w:rPr>
        <w:t>Plant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false"/>
          <w:strike w:val="false"/>
          <w:color w:val="000000"/>
          <w:sz w:val="20"/>
          <w:u w:val="none"/>
        </w:rPr>
        <w:t>503-509, 2013.</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Erika Matsumoto, </w:t>
      </w:r>
      <w:r>
        <w:rPr>
          <w:rFonts w:ascii="" w:hAnsi="" w:cs="" w:eastAsia=""/>
          <w:b w:val="true"/>
          <w:i w:val="false"/>
          <w:strike w:val="false"/>
          <w:color w:val="000000"/>
          <w:sz w:val="20"/>
          <w:u w:val="single"/>
        </w:rPr>
        <w:t>Shintaro Nakayama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Sakama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Yoshinori Kuwahara</w:t>
      </w:r>
      <w:r>
        <w:rPr>
          <w:rFonts w:ascii="" w:hAnsi="" w:cs="" w:eastAsia=""/>
          <w:b w:val="true"/>
          <w:i w:val="false"/>
          <w:strike w:val="false"/>
          <w:color w:val="000000"/>
          <w:sz w:val="20"/>
          <w:u w:val="none"/>
        </w:rPr>
        <w:t>, Koji Tominaga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Takuya Saze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Simple Screening Method for Radioactive Concentration Using a Portable Dose Rate Meter, </w:t>
      </w:r>
      <w:r>
        <w:rPr>
          <w:rFonts w:ascii="" w:hAnsi="" w:cs="" w:eastAsia=""/>
          <w:b w:val="false"/>
          <w:i w:val="true"/>
          <w:strike w:val="false"/>
          <w:color w:val="000000"/>
          <w:sz w:val="20"/>
          <w:u w:val="single"/>
        </w:rPr>
        <w:t>Radiation Safety Management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56-60, 2013.</w:t>
      </w:r>
    </w:p>
    <w:p>
      <w:pPr>
        <w:numPr>
          <w:numId w:val="9"/>
        </w:numPr>
        <w:autoSpaceDE w:val="off"/>
        <w:autoSpaceDN w:val="off"/>
        <w:spacing w:line="-240" w:lineRule="auto"/>
        <w:ind w:left="30"/>
      </w:pPr>
      <w:r>
        <w:rPr>
          <w:rFonts w:ascii="" w:hAnsi="" w:cs="" w:eastAsia=""/>
          <w:b w:val="true"/>
          <w:i w:val="false"/>
          <w:strike w:val="false"/>
          <w:color w:val="000000"/>
          <w:sz w:val="20"/>
          <w:u w:val="single"/>
        </w:rPr>
        <w:t>Yutaka Sato</w:t>
      </w:r>
      <w:r>
        <w:rPr>
          <w:rFonts w:ascii="" w:hAnsi="" w:cs="" w:eastAsia=""/>
          <w:b w:val="true"/>
          <w:i w:val="false"/>
          <w:strike w:val="false"/>
          <w:color w:val="000000"/>
          <w:sz w:val="20"/>
          <w:u w:val="none"/>
        </w:rPr>
        <w:t>, Akira Utsugi, Naoto Yamane, Masatoshi Koizumi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Reiko Mazuka : </w:t>
      </w:r>
      <w:r>
        <w:rPr>
          <w:rFonts w:ascii="" w:hAnsi="" w:cs="" w:eastAsia=""/>
          <w:b w:val="false"/>
          <w:i w:val="false"/>
          <w:strike w:val="false"/>
          <w:color w:val="000000"/>
          <w:sz w:val="20"/>
          <w:u w:val="none"/>
        </w:rPr>
        <w:t xml:space="preserve">Dialectal differences in hemispheric specialization for Japanese lexical pitch accent., </w:t>
      </w:r>
      <w:r>
        <w:rPr>
          <w:rFonts w:ascii="" w:hAnsi="" w:cs="" w:eastAsia=""/>
          <w:b w:val="false"/>
          <w:i w:val="true"/>
          <w:strike w:val="false"/>
          <w:color w:val="000000"/>
          <w:sz w:val="20"/>
          <w:u w:val="single"/>
        </w:rPr>
        <w:t>Brain and Language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475-483, 2013.</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高柳 伸哉, 伊藤 大幸, 田中 善大, </w:t>
      </w:r>
      <w:r>
        <w:rPr>
          <w:rFonts w:ascii="" w:hAnsi="" w:cs="" w:eastAsia=""/>
          <w:b w:val="true"/>
          <w:i w:val="false"/>
          <w:strike w:val="false"/>
          <w:color w:val="000000"/>
          <w:sz w:val="20"/>
          <w:u w:val="single"/>
        </w:rPr>
        <w:t>原田 新</w:t>
      </w:r>
      <w:r>
        <w:rPr>
          <w:rFonts w:ascii="" w:hAnsi="" w:cs="" w:eastAsia=""/>
          <w:b w:val="true"/>
          <w:i w:val="false"/>
          <w:strike w:val="false"/>
          <w:color w:val="000000"/>
          <w:sz w:val="20"/>
          <w:u w:val="none"/>
        </w:rPr>
        <w:t xml:space="preserve">, 大嶽 さと子, 望月 直人, 染木 史緒, 野田 航, 中島 俊思, 辻井 正次 : </w:t>
      </w:r>
      <w:r>
        <w:rPr>
          <w:rFonts w:ascii="" w:hAnsi="" w:cs="" w:eastAsia=""/>
          <w:b w:val="false"/>
          <w:i w:val="false"/>
          <w:strike w:val="false"/>
          <w:color w:val="000000"/>
          <w:sz w:val="20"/>
          <w:u w:val="none"/>
        </w:rPr>
        <w:t xml:space="preserve">小中学生における欠席行動と保護者評定による行動的・情緒的問題との関連, </w:t>
      </w:r>
      <w:r>
        <w:rPr>
          <w:rFonts w:ascii="" w:hAnsi="" w:cs="" w:eastAsia=""/>
          <w:b w:val="false"/>
          <w:i w:val="true"/>
          <w:strike w:val="false"/>
          <w:color w:val="000000"/>
          <w:sz w:val="20"/>
          <w:u w:val="single"/>
        </w:rPr>
        <w:t>臨床精神医学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1563-1572, 2013年.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後藤 月江, 松下 純子, </w:t>
      </w:r>
      <w:r>
        <w:rPr>
          <w:rFonts w:ascii="" w:hAnsi="" w:cs="" w:eastAsia=""/>
          <w:b w:val="true"/>
          <w:i w:val="false"/>
          <w:strike w:val="false"/>
          <w:color w:val="000000"/>
          <w:sz w:val="20"/>
          <w:u w:val="single"/>
        </w:rPr>
        <w:t>金丸 芳</w:t>
      </w:r>
      <w:r>
        <w:rPr>
          <w:rFonts w:ascii="" w:hAnsi="" w:cs="" w:eastAsia=""/>
          <w:b w:val="true"/>
          <w:i w:val="false"/>
          <w:strike w:val="false"/>
          <w:color w:val="000000"/>
          <w:sz w:val="20"/>
          <w:u w:val="none"/>
        </w:rPr>
        <w:t xml:space="preserve">, 遠藤 千鶴, 長尾 久美子, 有内 尚子, 高橋 啓子 : </w:t>
      </w:r>
      <w:r>
        <w:rPr>
          <w:rFonts w:ascii="" w:hAnsi="" w:cs="" w:eastAsia=""/>
          <w:b w:val="false"/>
          <w:i w:val="false"/>
          <w:strike w:val="false"/>
          <w:color w:val="000000"/>
          <w:sz w:val="20"/>
          <w:u w:val="none"/>
        </w:rPr>
        <w:t xml:space="preserve">徳島県における通過儀礼食の現状, </w:t>
      </w:r>
      <w:r>
        <w:rPr>
          <w:rFonts w:ascii="" w:hAnsi="" w:cs="" w:eastAsia=""/>
          <w:b w:val="false"/>
          <w:i w:val="true"/>
          <w:strike w:val="false"/>
          <w:color w:val="000000"/>
          <w:sz w:val="20"/>
          <w:u w:val="single"/>
        </w:rPr>
        <w:t>日本調理科学会誌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389-394,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Tohru Naito</w:t>
      </w:r>
      <w:r>
        <w:rPr>
          <w:rFonts w:ascii="" w:hAnsi="" w:cs="" w:eastAsia=""/>
          <w:b w:val="true"/>
          <w:i w:val="false"/>
          <w:strike w:val="false"/>
          <w:color w:val="000000"/>
          <w:sz w:val="20"/>
          <w:u w:val="none"/>
        </w:rPr>
        <w:t>, Akio Kawasaki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Hirofumi Fukuyama : </w:t>
      </w:r>
      <w:r>
        <w:rPr>
          <w:rFonts w:ascii="" w:hAnsi="" w:cs="" w:eastAsia=""/>
          <w:b w:val="false"/>
          <w:i w:val="false"/>
          <w:strike w:val="false"/>
          <w:color w:val="000000"/>
          <w:sz w:val="20"/>
          <w:u w:val="none"/>
        </w:rPr>
        <w:t xml:space="preserve">Optimal privatization and environmental regulation in a differentiated mixed oligopoly, </w:t>
      </w:r>
      <w:r>
        <w:rPr>
          <w:rFonts w:ascii="" w:hAnsi="" w:cs="" w:eastAsia=""/>
          <w:b w:val="false"/>
          <w:i w:val="true"/>
          <w:strike w:val="false"/>
          <w:color w:val="000000"/>
          <w:sz w:val="20"/>
          <w:u w:val="none"/>
        </w:rPr>
        <w:t xml:space="preserve">Studies in Applied Economics, </w:t>
      </w:r>
      <w:r>
        <w:rPr>
          <w:rFonts w:ascii="" w:hAnsi="" w:cs="" w:eastAsia=""/>
          <w:b w:val="true"/>
          <w:i w:val="false"/>
          <w:strike w:val="false"/>
          <w:color w:val="000000"/>
          <w:sz w:val="20"/>
          <w:u w:val="none"/>
        </w:rPr>
        <w:t xml:space="preserve">Vol.7, </w:t>
      </w:r>
      <w:r>
        <w:rPr>
          <w:rFonts w:ascii="" w:hAnsi="" w:cs="" w:eastAsia=""/>
          <w:b w:val="false"/>
          <w:i w:val="false"/>
          <w:strike w:val="false"/>
          <w:color w:val="000000"/>
          <w:sz w:val="20"/>
          <w:u w:val="none"/>
        </w:rPr>
        <w:t>60-78, 2013.</w:t>
      </w:r>
    </w:p>
    <w:p>
      <w:pPr>
        <w:numPr>
          <w:numId w:val="9"/>
        </w:numPr>
        <w:autoSpaceDE w:val="off"/>
        <w:autoSpaceDN w:val="off"/>
        <w:spacing w:line="-240" w:lineRule="auto"/>
        <w:ind w:left="30"/>
      </w:pPr>
      <w:r>
        <w:rPr>
          <w:rFonts w:ascii="" w:hAnsi="" w:cs="" w:eastAsia=""/>
          <w:b w:val="true"/>
          <w:i w:val="false"/>
          <w:strike w:val="false"/>
          <w:color w:val="000000"/>
          <w:sz w:val="20"/>
          <w:u w:val="none"/>
        </w:rPr>
        <w:t>Koichi Yada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Hideki Matoba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Vitamin C supplementation does not alter high-intensity endurance training-induced mitochondrial biogenesis in rat epitrochlearis muscle, --- Epub ahead of print ---, </w:t>
      </w:r>
      <w:r>
        <w:rPr>
          <w:rFonts w:ascii="" w:hAnsi="" w:cs="" w:eastAsia=""/>
          <w:b w:val="false"/>
          <w:i w:val="true"/>
          <w:strike w:val="false"/>
          <w:color w:val="000000"/>
          <w:sz w:val="20"/>
          <w:u w:val="single"/>
        </w:rPr>
        <w:t>The Journal of Physiological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113-118, 2013.</w:t>
      </w:r>
    </w:p>
    <w:p>
      <w:pPr>
        <w:numPr>
          <w:numId w:val="9"/>
        </w:numPr>
        <w:autoSpaceDE w:val="off"/>
        <w:autoSpaceDN w:val="off"/>
        <w:spacing w:line="-240" w:lineRule="auto"/>
        <w:ind w:left="30"/>
      </w:pPr>
      <w:r>
        <w:rPr>
          <w:rFonts w:ascii="" w:hAnsi="" w:cs="" w:eastAsia=""/>
          <w:b w:val="true"/>
          <w:i w:val="false"/>
          <w:strike w:val="false"/>
          <w:color w:val="000000"/>
          <w:sz w:val="20"/>
          <w:u w:val="single"/>
        </w:rPr>
        <w:t>佐藤 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日本語音声獲得における行動反応と脳反応の発達的変化-ピッチアクセントと長短母音を中心に―, </w:t>
      </w:r>
      <w:r>
        <w:rPr>
          <w:rFonts w:ascii="" w:hAnsi="" w:cs="" w:eastAsia=""/>
          <w:b w:val="false"/>
          <w:i w:val="true"/>
          <w:strike w:val="false"/>
          <w:color w:val="000000"/>
          <w:sz w:val="20"/>
          <w:u w:val="single"/>
        </w:rPr>
        <w:t>音声研究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65-76, 2013年.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杉野 恵,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小林 麻衣 : </w:t>
      </w:r>
      <w:r>
        <w:rPr>
          <w:rFonts w:ascii="" w:hAnsi="" w:cs="" w:eastAsia=""/>
          <w:b w:val="false"/>
          <w:i w:val="false"/>
          <w:strike w:val="false"/>
          <w:color w:val="000000"/>
          <w:sz w:val="20"/>
          <w:u w:val="none"/>
        </w:rPr>
        <w:t xml:space="preserve">指，腕を用いた運動プログラムが前頭前野の酸素動態に及ぼす影響, </w:t>
      </w:r>
      <w:r>
        <w:rPr>
          <w:rFonts w:ascii="" w:hAnsi="" w:cs="" w:eastAsia=""/>
          <w:b w:val="false"/>
          <w:i w:val="true"/>
          <w:strike w:val="false"/>
          <w:color w:val="000000"/>
          <w:sz w:val="20"/>
          <w:u w:val="none"/>
        </w:rPr>
        <w:t xml:space="preserve">四国体育・スポーツ学研究,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1-7,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Akiko Masuda</w:t>
      </w:r>
      <w:r>
        <w:rPr>
          <w:rFonts w:ascii="" w:hAnsi="" w:cs="" w:eastAsia=""/>
          <w:b w:val="true"/>
          <w:i w:val="false"/>
          <w:strike w:val="false"/>
          <w:color w:val="000000"/>
          <w:sz w:val="20"/>
          <w:u w:val="none"/>
        </w:rPr>
        <w:t>, Chizuru Takahashi, Miyuki Inai, Yukari Miura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Toshiya Masuda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Chemical Evidence for Potent Xanthine Oxidase Inhibitory Activity of Glechoma hederacea var. garndis Leaves (Kakidoushi-Cha), </w:t>
      </w:r>
      <w:r>
        <w:rPr>
          <w:rFonts w:ascii="" w:hAnsi="" w:cs="" w:eastAsia=""/>
          <w:b w:val="false"/>
          <w:i w:val="true"/>
          <w:strike w:val="false"/>
          <w:color w:val="000000"/>
          <w:sz w:val="20"/>
          <w:u w:val="single"/>
        </w:rPr>
        <w:t>Journal of Nutritional Science and Vitaminology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570-575, 2013.</w:t>
      </w:r>
    </w:p>
    <w:p>
      <w:pPr>
        <w:numPr>
          <w:numId w:val="9"/>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地域サポート人材の研修プログラムの構築, </w:t>
      </w:r>
      <w:r>
        <w:rPr>
          <w:rFonts w:ascii="" w:hAnsi="" w:cs="" w:eastAsia=""/>
          <w:b w:val="false"/>
          <w:i w:val="true"/>
          <w:strike w:val="false"/>
          <w:color w:val="000000"/>
          <w:sz w:val="20"/>
          <w:u w:val="single"/>
        </w:rPr>
        <w:t>農村計画学会誌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364-369, 2013年.</w:t>
      </w:r>
    </w:p>
    <w:p>
      <w:pPr>
        <w:numPr>
          <w:numId w:val="9"/>
        </w:numPr>
        <w:autoSpaceDE w:val="off"/>
        <w:autoSpaceDN w:val="off"/>
        <w:spacing w:line="-240" w:lineRule="auto"/>
        <w:ind w:left="30"/>
      </w:pPr>
      <w:r>
        <w:rPr>
          <w:rFonts w:ascii="" w:hAnsi="" w:cs="" w:eastAsia=""/>
          <w:b w:val="true"/>
          <w:i w:val="false"/>
          <w:strike w:val="false"/>
          <w:color w:val="000000"/>
          <w:sz w:val="20"/>
          <w:u w:val="none"/>
        </w:rPr>
        <w:t>Tomohiro Oyama, Keisuke Oyama, Eri Fukunaga, Hitoshi Ishibashi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Clioquinol, a lipophilic Zn</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 chelator, augments and attenuates the cytotoxicity of H</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A bell-shaped response curve of the effects of the drug, </w:t>
      </w:r>
      <w:r>
        <w:rPr>
          <w:rFonts w:ascii="" w:hAnsi="" w:cs="" w:eastAsia=""/>
          <w:b w:val="false"/>
          <w:i w:val="true"/>
          <w:strike w:val="false"/>
          <w:color w:val="000000"/>
          <w:sz w:val="20"/>
          <w:u w:val="single"/>
        </w:rPr>
        <w:t>Toxicology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110-117, 2014.</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松下 純子, 後藤 月江, </w:t>
      </w:r>
      <w:r>
        <w:rPr>
          <w:rFonts w:ascii="" w:hAnsi="" w:cs="" w:eastAsia=""/>
          <w:b w:val="true"/>
          <w:i w:val="false"/>
          <w:strike w:val="false"/>
          <w:color w:val="000000"/>
          <w:sz w:val="20"/>
          <w:u w:val="single"/>
        </w:rPr>
        <w:t>金丸 芳</w:t>
      </w:r>
      <w:r>
        <w:rPr>
          <w:rFonts w:ascii="" w:hAnsi="" w:cs="" w:eastAsia=""/>
          <w:b w:val="true"/>
          <w:i w:val="false"/>
          <w:strike w:val="false"/>
          <w:color w:val="000000"/>
          <w:sz w:val="20"/>
          <w:u w:val="none"/>
        </w:rPr>
        <w:t xml:space="preserve">, 遠藤 千鶴, 長尾 久美子, 有内 尚子, 高橋 啓子 : </w:t>
      </w:r>
      <w:r>
        <w:rPr>
          <w:rFonts w:ascii="" w:hAnsi="" w:cs="" w:eastAsia=""/>
          <w:b w:val="false"/>
          <w:i w:val="false"/>
          <w:strike w:val="false"/>
          <w:color w:val="000000"/>
          <w:sz w:val="20"/>
          <w:u w:val="none"/>
        </w:rPr>
        <w:t xml:space="preserve">徳島県における行事食の現状, </w:t>
      </w:r>
      <w:r>
        <w:rPr>
          <w:rFonts w:ascii="" w:hAnsi="" w:cs="" w:eastAsia=""/>
          <w:b w:val="false"/>
          <w:i w:val="true"/>
          <w:strike w:val="false"/>
          <w:color w:val="000000"/>
          <w:sz w:val="20"/>
          <w:u w:val="single"/>
        </w:rPr>
        <w:t>日本調理科学会誌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42-48, 2014年.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Chung Yoon Mi, Nason D. John, López-Pujol Jordi, </w:t>
      </w:r>
      <w:r>
        <w:rPr>
          <w:rFonts w:ascii="" w:hAnsi="" w:cs="" w:eastAsia=""/>
          <w:b w:val="true"/>
          <w:i w:val="false"/>
          <w:strike w:val="false"/>
          <w:color w:val="000000"/>
          <w:sz w:val="20"/>
          <w:u w:val="single"/>
        </w:rPr>
        <w:t>Tadashi Yamashiro</w:t>
      </w:r>
      <w:r>
        <w:rPr>
          <w:rFonts w:ascii="" w:hAnsi="" w:cs="" w:eastAsia=""/>
          <w:b w:val="true"/>
          <w:i w:val="false"/>
          <w:strike w:val="false"/>
          <w:color w:val="000000"/>
          <w:sz w:val="20"/>
          <w:u w:val="none"/>
        </w:rPr>
        <w:t>, Yang Bo-Yun, Luo Yi-Bo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Chung Gi Myong : </w:t>
      </w:r>
      <w:r>
        <w:rPr>
          <w:rFonts w:ascii="" w:hAnsi="" w:cs="" w:eastAsia=""/>
          <w:b w:val="false"/>
          <w:i w:val="false"/>
          <w:strike w:val="false"/>
          <w:color w:val="000000"/>
          <w:sz w:val="20"/>
          <w:u w:val="none"/>
        </w:rPr>
        <w:t xml:space="preserve">Genetic consequences of fragmentation on populations of the terrestrial orchid Cymbidium goeringii, </w:t>
      </w:r>
      <w:r>
        <w:rPr>
          <w:rFonts w:ascii="" w:hAnsi="" w:cs="" w:eastAsia=""/>
          <w:b w:val="false"/>
          <w:i w:val="true"/>
          <w:strike w:val="false"/>
          <w:color w:val="000000"/>
          <w:sz w:val="20"/>
          <w:u w:val="single"/>
        </w:rPr>
        <w:t>Biological Conservation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Vol.170, </w:t>
      </w:r>
      <w:r>
        <w:rPr>
          <w:rFonts w:ascii="" w:hAnsi="" w:cs="" w:eastAsia=""/>
          <w:b w:val="false"/>
          <w:i w:val="false"/>
          <w:strike w:val="false"/>
          <w:color w:val="000000"/>
          <w:sz w:val="20"/>
          <w:u w:val="none"/>
        </w:rPr>
        <w:t>222-231, 2014.</w:t>
      </w:r>
    </w:p>
    <w:p>
      <w:pPr>
        <w:numPr>
          <w:numId w:val="9"/>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「書評」神部宏泰著『生活語の原風景』, </w:t>
      </w:r>
      <w:r>
        <w:rPr>
          <w:rFonts w:ascii="" w:hAnsi="" w:cs="" w:eastAsia=""/>
          <w:b w:val="false"/>
          <w:i w:val="true"/>
          <w:strike w:val="false"/>
          <w:color w:val="000000"/>
          <w:sz w:val="20"/>
          <w:u w:val="none"/>
        </w:rPr>
        <w:t xml:space="preserve">日本語の研究,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54-59, 2014年.</w:t>
      </w:r>
    </w:p>
    <w:p>
      <w:pPr>
        <w:numPr>
          <w:numId w:val="9"/>
        </w:numPr>
        <w:autoSpaceDE w:val="off"/>
        <w:autoSpaceDN w:val="off"/>
        <w:spacing w:line="-240" w:lineRule="auto"/>
        <w:ind w:left="30"/>
      </w:pPr>
      <w:r>
        <w:rPr>
          <w:rFonts w:ascii="" w:hAnsi="" w:cs="" w:eastAsia=""/>
          <w:b w:val="true"/>
          <w:i w:val="false"/>
          <w:strike w:val="false"/>
          <w:color w:val="000000"/>
          <w:sz w:val="20"/>
          <w:u w:val="single"/>
        </w:rPr>
        <w:t>葭森 健介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徳島県美馬市出身の東洋史研究者をめぐって, </w:t>
      </w:r>
      <w:r>
        <w:rPr>
          <w:rFonts w:ascii="" w:hAnsi="" w:cs="" w:eastAsia=""/>
          <w:b w:val="false"/>
          <w:i w:val="true"/>
          <w:strike w:val="false"/>
          <w:color w:val="000000"/>
          <w:sz w:val="20"/>
          <w:u w:val="none"/>
        </w:rPr>
        <w:t xml:space="preserve">書論,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197-199, 2014年.</w:t>
      </w:r>
    </w:p>
    <w:p>
      <w:pPr>
        <w:numPr>
          <w:numId w:val="9"/>
        </w:numPr>
        <w:autoSpaceDE w:val="off"/>
        <w:autoSpaceDN w:val="off"/>
        <w:spacing w:line="-240" w:lineRule="auto"/>
        <w:ind w:left="30"/>
      </w:pPr>
      <w:r>
        <w:rPr>
          <w:rFonts w:ascii="" w:hAnsi="" w:cs="" w:eastAsia=""/>
          <w:b w:val="true"/>
          <w:i w:val="false"/>
          <w:strike w:val="false"/>
          <w:color w:val="000000"/>
          <w:sz w:val="20"/>
          <w:u w:val="single"/>
        </w:rPr>
        <w:t>内海 千種</w:t>
      </w:r>
      <w:r>
        <w:rPr>
          <w:rFonts w:ascii="" w:hAnsi="" w:cs="" w:eastAsia=""/>
          <w:b w:val="true"/>
          <w:i w:val="false"/>
          <w:strike w:val="false"/>
          <w:color w:val="000000"/>
          <w:sz w:val="20"/>
          <w:u w:val="none"/>
        </w:rPr>
        <w:t xml:space="preserve">, 宮井 宏之, 加藤 寛 : </w:t>
      </w:r>
      <w:r>
        <w:rPr>
          <w:rFonts w:ascii="" w:hAnsi="" w:cs="" w:eastAsia=""/>
          <w:b w:val="false"/>
          <w:i w:val="false"/>
          <w:strike w:val="false"/>
          <w:color w:val="000000"/>
          <w:sz w:val="20"/>
          <w:u w:val="none"/>
        </w:rPr>
        <w:t xml:space="preserve">阪神・淡路大震災により死別を経験した遺族の状況:15年目の調査結果より, </w:t>
      </w:r>
      <w:r>
        <w:rPr>
          <w:rFonts w:ascii="" w:hAnsi="" w:cs="" w:eastAsia=""/>
          <w:b w:val="false"/>
          <w:i w:val="true"/>
          <w:strike w:val="false"/>
          <w:color w:val="000000"/>
          <w:sz w:val="20"/>
          <w:u w:val="none"/>
        </w:rPr>
        <w:t xml:space="preserve">トラウマティック・ストレス,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151-159, 2014年.</w:t>
      </w:r>
    </w:p>
    <w:p>
      <w:pPr>
        <w:numPr>
          <w:numId w:val="9"/>
        </w:numPr>
        <w:autoSpaceDE w:val="off"/>
        <w:autoSpaceDN w:val="off"/>
        <w:spacing w:line="-240" w:lineRule="auto"/>
        <w:ind w:left="30"/>
      </w:pPr>
      <w:r>
        <w:rPr>
          <w:rFonts w:ascii="" w:hAnsi="" w:cs="" w:eastAsia=""/>
          <w:b w:val="true"/>
          <w:i w:val="false"/>
          <w:strike w:val="false"/>
          <w:color w:val="000000"/>
          <w:sz w:val="20"/>
          <w:u w:val="single"/>
        </w:rPr>
        <w:t>山口 鉄生</w:t>
      </w:r>
      <w:r>
        <w:rPr>
          <w:rFonts w:ascii="" w:hAnsi="" w:cs="" w:eastAsia=""/>
          <w:b w:val="true"/>
          <w:i w:val="false"/>
          <w:strike w:val="false"/>
          <w:color w:val="000000"/>
          <w:sz w:val="20"/>
          <w:u w:val="none"/>
        </w:rPr>
        <w:t xml:space="preserve">, 福井 尚志 : </w:t>
      </w:r>
      <w:r>
        <w:rPr>
          <w:rFonts w:ascii="" w:hAnsi="" w:cs="" w:eastAsia=""/>
          <w:b w:val="false"/>
          <w:i w:val="false"/>
          <w:strike w:val="false"/>
          <w:color w:val="000000"/>
          <w:sz w:val="20"/>
          <w:u w:val="none"/>
        </w:rPr>
        <w:t xml:space="preserve">筋損傷を科学する 持続的温度変化がヒト筋芽細胞の増殖・分化へ与える効果とその分子メカニズム, </w:t>
      </w:r>
      <w:r>
        <w:rPr>
          <w:rFonts w:ascii="" w:hAnsi="" w:cs="" w:eastAsia=""/>
          <w:b w:val="false"/>
          <w:i w:val="true"/>
          <w:strike w:val="false"/>
          <w:color w:val="000000"/>
          <w:sz w:val="20"/>
          <w:u w:val="single"/>
        </w:rPr>
        <w:t>日本整形外科學會雜誌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16-22, 2014年.</w:t>
      </w:r>
    </w:p>
    <w:p>
      <w:pPr>
        <w:numPr>
          <w:numId w:val="9"/>
        </w:numPr>
        <w:autoSpaceDE w:val="off"/>
        <w:autoSpaceDN w:val="off"/>
        <w:spacing w:line="-240" w:lineRule="auto"/>
        <w:ind w:left="30"/>
      </w:pPr>
      <w:r>
        <w:rPr>
          <w:rFonts w:ascii="" w:hAnsi="" w:cs="" w:eastAsia=""/>
          <w:b w:val="true"/>
          <w:i w:val="false"/>
          <w:strike w:val="false"/>
          <w:color w:val="000000"/>
          <w:sz w:val="20"/>
          <w:u w:val="single"/>
        </w:rPr>
        <w:t>Tong Zhao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佐野 和夫 : </w:t>
      </w:r>
      <w:r>
        <w:rPr>
          <w:rFonts w:ascii="" w:hAnsi="" w:cs="" w:eastAsia=""/>
          <w:b w:val="false"/>
          <w:i w:val="false"/>
          <w:strike w:val="false"/>
          <w:color w:val="000000"/>
          <w:sz w:val="20"/>
          <w:u w:val="none"/>
        </w:rPr>
        <w:t xml:space="preserve">Inflation Dynamics with Bounded Rationality, </w:t>
      </w:r>
      <w:r>
        <w:rPr>
          <w:rFonts w:ascii="" w:hAnsi="" w:cs="" w:eastAsia=""/>
          <w:b w:val="false"/>
          <w:i w:val="true"/>
          <w:strike w:val="false"/>
          <w:color w:val="000000"/>
          <w:sz w:val="20"/>
          <w:u w:val="none"/>
        </w:rPr>
        <w:t xml:space="preserve">Journal of Business &amp; Economics,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1-22, 2014.</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Miyuki Inai, Yukari Miura, Sari Honda, </w:t>
      </w:r>
      <w:r>
        <w:rPr>
          <w:rFonts w:ascii="" w:hAnsi="" w:cs="" w:eastAsia=""/>
          <w:b w:val="true"/>
          <w:i w:val="false"/>
          <w:strike w:val="false"/>
          <w:color w:val="000000"/>
          <w:sz w:val="20"/>
          <w:u w:val="single"/>
        </w:rPr>
        <w:t>Akiko Masuda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Toshiya Masuda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Metmyoglobin Reduction by Polyphenols and Mechanism of the Conversion of Metmyoglobin to Oxymyoglobin by Quercetin, </w:t>
      </w:r>
      <w:r>
        <w:rPr>
          <w:rFonts w:ascii="" w:hAnsi="" w:cs="" w:eastAsia=""/>
          <w:b w:val="false"/>
          <w:i w:val="true"/>
          <w:strike w:val="false"/>
          <w:color w:val="000000"/>
          <w:sz w:val="20"/>
          <w:u w:val="single"/>
        </w:rPr>
        <w:t>Journal of Agricultural and Food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893-901, 2014.</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 Tanaka, A Kato, C Angelocci, </w:t>
      </w:r>
      <w:r>
        <w:rPr>
          <w:rFonts w:ascii="" w:hAnsi="" w:cs="" w:eastAsia=""/>
          <w:b w:val="true"/>
          <w:i w:val="false"/>
          <w:strike w:val="false"/>
          <w:color w:val="000000"/>
          <w:sz w:val="20"/>
          <w:u w:val="single"/>
        </w:rPr>
        <w:t>Minoru Watanabe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 Kato : </w:t>
      </w:r>
      <w:r>
        <w:rPr>
          <w:rFonts w:ascii="" w:hAnsi="" w:cs="" w:eastAsia=""/>
          <w:b w:val="false"/>
          <w:i w:val="false"/>
          <w:strike w:val="false"/>
          <w:color w:val="000000"/>
          <w:sz w:val="20"/>
          <w:u w:val="none"/>
        </w:rPr>
        <w:t xml:space="preserve">A potential molecular pathogenesis of cardiac/laterality defects in Oculo-Facio-Cardio-Dental syndrome., </w:t>
      </w:r>
      <w:r>
        <w:rPr>
          <w:rFonts w:ascii="" w:hAnsi="" w:cs="" w:eastAsia=""/>
          <w:b w:val="false"/>
          <w:i w:val="true"/>
          <w:strike w:val="false"/>
          <w:color w:val="000000"/>
          <w:sz w:val="20"/>
          <w:u w:val="single"/>
        </w:rPr>
        <w:t>Developmental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28-36, 2014.</w:t>
      </w:r>
    </w:p>
    <w:p>
      <w:pPr>
        <w:numPr>
          <w:numId w:val="9"/>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『春江遺恨』幕前幕後, </w:t>
      </w:r>
      <w:r>
        <w:rPr>
          <w:rFonts w:ascii="" w:hAnsi="" w:cs="" w:eastAsia=""/>
          <w:b w:val="false"/>
          <w:i w:val="true"/>
          <w:strike w:val="false"/>
          <w:color w:val="000000"/>
          <w:sz w:val="20"/>
          <w:u w:val="none"/>
        </w:rPr>
        <w:t xml:space="preserve">中国現代文学研究叢刊, </w:t>
      </w:r>
      <w:r>
        <w:rPr>
          <w:rFonts w:ascii="" w:hAnsi="" w:cs="" w:eastAsia=""/>
          <w:b w:val="true"/>
          <w:i w:val="false"/>
          <w:strike w:val="false"/>
          <w:color w:val="000000"/>
          <w:sz w:val="20"/>
          <w:u w:val="none"/>
        </w:rPr>
        <w:t xml:space="preserve">Vol.2014,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33-52, 2014年.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Yukari Miura, Xiaohui Chen, Saki Yamada, Aya Sugihara, Molomjamts Enkhjargal, Yuanzhi Sun, Keiko Kuroda, </w:t>
      </w:r>
      <w:r>
        <w:rPr>
          <w:rFonts w:ascii="" w:hAnsi="" w:cs="" w:eastAsia=""/>
          <w:b w:val="true"/>
          <w:i w:val="false"/>
          <w:strike w:val="false"/>
          <w:color w:val="000000"/>
          <w:sz w:val="20"/>
          <w:u w:val="single"/>
        </w:rPr>
        <w:t>Masaya Satoh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Triclocarban-induced change in intracellular Ca</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 level in rat thymocytes: Cytometric analysis with Fluo-3 under Zn</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-free conditions, </w:t>
      </w:r>
      <w:r>
        <w:rPr>
          <w:rFonts w:ascii="" w:hAnsi="" w:cs="" w:eastAsia=""/>
          <w:b w:val="false"/>
          <w:i w:val="true"/>
          <w:strike w:val="false"/>
          <w:color w:val="000000"/>
          <w:sz w:val="20"/>
          <w:u w:val="single"/>
        </w:rPr>
        <w:t>Environmental Toxicology and 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563-570, 2014.</w:t>
      </w:r>
    </w:p>
    <w:p>
      <w:pPr>
        <w:numPr>
          <w:numId w:val="9"/>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抗日戦争中的劉琼与``国魂''同伴, </w:t>
      </w:r>
      <w:r>
        <w:rPr>
          <w:rFonts w:ascii="" w:hAnsi="" w:cs="" w:eastAsia=""/>
          <w:b w:val="false"/>
          <w:i w:val="true"/>
          <w:strike w:val="false"/>
          <w:color w:val="000000"/>
          <w:sz w:val="20"/>
          <w:u w:val="none"/>
        </w:rPr>
        <w:t xml:space="preserve">知性と創造――日中学者の思考,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158-168, 2014年.</w:t>
      </w:r>
    </w:p>
    <w:p>
      <w:pPr>
        <w:numPr>
          <w:numId w:val="9"/>
        </w:numPr>
        <w:autoSpaceDE w:val="off"/>
        <w:autoSpaceDN w:val="off"/>
        <w:spacing w:line="-240" w:lineRule="auto"/>
        <w:ind w:left="30"/>
      </w:pPr>
      <w:r>
        <w:rPr>
          <w:rFonts w:ascii="" w:hAnsi="" w:cs="" w:eastAsia=""/>
          <w:b w:val="true"/>
          <w:i w:val="false"/>
          <w:strike w:val="false"/>
          <w:color w:val="000000"/>
          <w:sz w:val="20"/>
          <w:u w:val="single"/>
        </w:rPr>
        <w:t>Toshiya Masuda</w:t>
      </w:r>
      <w:r>
        <w:rPr>
          <w:rFonts w:ascii="" w:hAnsi="" w:cs="" w:eastAsia=""/>
          <w:b w:val="true"/>
          <w:i w:val="false"/>
          <w:strike w:val="false"/>
          <w:color w:val="000000"/>
          <w:sz w:val="20"/>
          <w:u w:val="none"/>
        </w:rPr>
        <w:t>, Yoshimi Shingai, Chidzuru Takahashi, Miyuki Inai, Yukari Miura, Sari Honda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Akiko Masuda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Potent Xanthine Oxidase Inhibitor from Oxidation of Caffeic Acid, </w:t>
      </w:r>
      <w:r>
        <w:rPr>
          <w:rFonts w:ascii="" w:hAnsi="" w:cs="" w:eastAsia=""/>
          <w:b w:val="false"/>
          <w:i w:val="true"/>
          <w:strike w:val="false"/>
          <w:color w:val="000000"/>
          <w:sz w:val="20"/>
          <w:u w:val="single"/>
        </w:rPr>
        <w:t>Free Radical Biology and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false"/>
          <w:strike w:val="false"/>
          <w:color w:val="000000"/>
          <w:sz w:val="20"/>
          <w:u w:val="none"/>
        </w:rPr>
        <w:t>300-307, 2014.</w:t>
      </w:r>
    </w:p>
    <w:p>
      <w:pPr>
        <w:numPr>
          <w:numId w:val="9"/>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幕末箱館における五稜郭および元陣屋の景観復原, </w:t>
      </w:r>
      <w:r>
        <w:rPr>
          <w:rFonts w:ascii="" w:hAnsi="" w:cs="" w:eastAsia=""/>
          <w:b w:val="false"/>
          <w:i w:val="true"/>
          <w:strike w:val="false"/>
          <w:color w:val="000000"/>
          <w:sz w:val="20"/>
          <w:u w:val="single"/>
        </w:rPr>
        <w:t>地理学論集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26-37, 2014年.</w:t>
      </w:r>
    </w:p>
    <w:p>
      <w:pPr>
        <w:numPr>
          <w:numId w:val="9"/>
        </w:numPr>
        <w:autoSpaceDE w:val="off"/>
        <w:autoSpaceDN w:val="off"/>
        <w:spacing w:line="-240" w:lineRule="auto"/>
        <w:ind w:left="30"/>
      </w:pPr>
      <w:r>
        <w:rPr>
          <w:rFonts w:ascii="" w:hAnsi="" w:cs="" w:eastAsia=""/>
          <w:b w:val="true"/>
          <w:i w:val="false"/>
          <w:strike w:val="false"/>
          <w:color w:val="000000"/>
          <w:sz w:val="20"/>
          <w:u w:val="single"/>
        </w:rPr>
        <w:t>山口 鉄生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【筋から始まるからだの適応】 骨格筋再生を加速させる温熱負荷法の可能性, </w:t>
      </w:r>
      <w:r>
        <w:rPr>
          <w:rFonts w:ascii="" w:hAnsi="" w:cs="" w:eastAsia=""/>
          <w:b w:val="false"/>
          <w:i w:val="true"/>
          <w:strike w:val="false"/>
          <w:color w:val="000000"/>
          <w:sz w:val="20"/>
          <w:u w:val="single"/>
        </w:rPr>
        <w:t>体育の科学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101-105, 2014年.</w:t>
      </w:r>
    </w:p>
    <w:p>
      <w:pPr>
        <w:numPr>
          <w:numId w:val="9"/>
        </w:numPr>
        <w:autoSpaceDE w:val="off"/>
        <w:autoSpaceDN w:val="off"/>
        <w:spacing w:line="-240" w:lineRule="auto"/>
        <w:ind w:left="30"/>
      </w:pPr>
      <w:r>
        <w:rPr>
          <w:rFonts w:ascii="" w:hAnsi="" w:cs="" w:eastAsia=""/>
          <w:b w:val="true"/>
          <w:i w:val="false"/>
          <w:strike w:val="false"/>
          <w:color w:val="000000"/>
          <w:sz w:val="20"/>
          <w:u w:val="single"/>
        </w:rPr>
        <w:t>新田 元規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程頤・朱熹の祖先祭祀案における身分的含意―元・明人の評価を手がかりに―, </w:t>
      </w:r>
      <w:r>
        <w:rPr>
          <w:rFonts w:ascii="" w:hAnsi="" w:cs="" w:eastAsia=""/>
          <w:b w:val="false"/>
          <w:i w:val="true"/>
          <w:strike w:val="false"/>
          <w:color w:val="000000"/>
          <w:sz w:val="20"/>
          <w:u w:val="none"/>
        </w:rPr>
        <w:t xml:space="preserve">中国哲学研究, </w:t>
      </w:r>
      <w:r>
        <w:rPr>
          <w:rFonts w:ascii="" w:hAnsi="" w:cs="" w:eastAsia=""/>
          <w:b w:val="false"/>
          <w:i w:val="true"/>
          <w:strike w:val="false"/>
          <w:color w:val="000000"/>
          <w:sz w:val="20"/>
          <w:u w:val="none"/>
        </w:rPr>
        <w:t xml:space="preserve">No.27, </w:t>
      </w:r>
      <w:r>
        <w:rPr>
          <w:rFonts w:ascii="" w:hAnsi="" w:cs="" w:eastAsia=""/>
          <w:b w:val="false"/>
          <w:i w:val="false"/>
          <w:strike w:val="false"/>
          <w:color w:val="000000"/>
          <w:sz w:val="20"/>
          <w:u w:val="none"/>
        </w:rPr>
        <w:t>94-124, 2014年.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J. Aleksić, </w:t>
      </w:r>
      <w:r>
        <w:rPr>
          <w:rFonts w:ascii="" w:hAnsi="" w:cs="" w:eastAsia=""/>
          <w:b w:val="true"/>
          <w:i w:val="false"/>
          <w:strike w:val="false"/>
          <w:color w:val="000000"/>
          <w:sz w:val="20"/>
          <w:u w:val="single"/>
        </w:rPr>
        <w:t>Reiko Orito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 al (150 coauthors) : </w:t>
      </w:r>
      <w:r>
        <w:rPr>
          <w:rFonts w:ascii="" w:hAnsi="" w:cs="" w:eastAsia=""/>
          <w:b w:val="false"/>
          <w:i w:val="false"/>
          <w:strike w:val="false"/>
          <w:color w:val="000000"/>
          <w:sz w:val="20"/>
          <w:u w:val="none"/>
        </w:rPr>
        <w:t xml:space="preserve">MAGIC upper limits on the GRB 090102 afterglow, </w:t>
      </w:r>
      <w:r>
        <w:rPr>
          <w:rFonts w:ascii="" w:hAnsi="" w:cs="" w:eastAsia=""/>
          <w:b w:val="false"/>
          <w:i w:val="true"/>
          <w:strike w:val="false"/>
          <w:color w:val="000000"/>
          <w:sz w:val="20"/>
          <w:u w:val="single"/>
        </w:rPr>
        <w:t>Monthly Notices of the Royal Astronomical Society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3103-3111, 2014.</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Kensaku Nagasawa, Shinobu Takao, Kotaro Higashi, Shin-ichi Nagamatsu, Gabor Samjeské, Yoshiaki Imaizumi, Oki Sekizawa, </w:t>
      </w:r>
      <w:r>
        <w:rPr>
          <w:rFonts w:ascii="" w:hAnsi="" w:cs="" w:eastAsia=""/>
          <w:b w:val="true"/>
          <w:i w:val="false"/>
          <w:strike w:val="false"/>
          <w:color w:val="000000"/>
          <w:sz w:val="20"/>
          <w:u w:val="single"/>
        </w:rPr>
        <w:t>Takashi Yamamoto</w:t>
      </w:r>
      <w:r>
        <w:rPr>
          <w:rFonts w:ascii="" w:hAnsi="" w:cs="" w:eastAsia=""/>
          <w:b w:val="true"/>
          <w:i w:val="false"/>
          <w:strike w:val="false"/>
          <w:color w:val="000000"/>
          <w:sz w:val="20"/>
          <w:u w:val="none"/>
        </w:rPr>
        <w:t>, Tomoya Uruga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Yasuhiro Iwasawa : </w:t>
      </w:r>
      <w:r>
        <w:rPr>
          <w:rFonts w:ascii="" w:hAnsi="" w:cs="" w:eastAsia=""/>
          <w:b w:val="false"/>
          <w:i w:val="false"/>
          <w:strike w:val="false"/>
          <w:color w:val="000000"/>
          <w:sz w:val="20"/>
          <w:u w:val="none"/>
        </w:rPr>
        <w:t xml:space="preserve">Performance and Durability of Pt/C Cathode Catalysts with Different Kinds of Carbons for Polymer Electrolyte Fuel Cells Characterized by Electrochemical and In-situ XAFS Techniques, </w:t>
      </w:r>
      <w:r>
        <w:rPr>
          <w:rFonts w:ascii="" w:hAnsi="" w:cs="" w:eastAsia=""/>
          <w:b w:val="false"/>
          <w:i w:val="true"/>
          <w:strike w:val="false"/>
          <w:color w:val="000000"/>
          <w:sz w:val="20"/>
          <w:u w:val="single"/>
        </w:rPr>
        <w:t>Physical Chemistry Chemical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No.21, </w:t>
      </w:r>
      <w:r>
        <w:rPr>
          <w:rFonts w:ascii="" w:hAnsi="" w:cs="" w:eastAsia=""/>
          <w:b w:val="false"/>
          <w:i w:val="false"/>
          <w:strike w:val="false"/>
          <w:color w:val="000000"/>
          <w:sz w:val="20"/>
          <w:u w:val="none"/>
        </w:rPr>
        <w:t>10076-10087, 2014.</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Yui Kouketsu, Tomoyuki Mizukami, Hiroshi Mori, Shunsuke Endo, </w:t>
      </w:r>
      <w:r>
        <w:rPr>
          <w:rFonts w:ascii="" w:hAnsi="" w:cs="" w:eastAsia=""/>
          <w:b w:val="true"/>
          <w:i w:val="false"/>
          <w:strike w:val="false"/>
          <w:color w:val="000000"/>
          <w:sz w:val="20"/>
          <w:u w:val="single"/>
        </w:rPr>
        <w:t>Mutsuki Aoya</w:t>
      </w:r>
      <w:r>
        <w:rPr>
          <w:rFonts w:ascii="" w:hAnsi="" w:cs="" w:eastAsia=""/>
          <w:b w:val="true"/>
          <w:i w:val="false"/>
          <w:strike w:val="false"/>
          <w:color w:val="000000"/>
          <w:sz w:val="20"/>
          <w:u w:val="none"/>
        </w:rPr>
        <w:t>, Hidetoshi Hara, Daisuke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Simon Wallis : </w:t>
      </w:r>
      <w:r>
        <w:rPr>
          <w:rFonts w:ascii="" w:hAnsi="" w:cs="" w:eastAsia=""/>
          <w:b w:val="false"/>
          <w:i w:val="false"/>
          <w:strike w:val="false"/>
          <w:color w:val="000000"/>
          <w:sz w:val="20"/>
          <w:u w:val="none"/>
        </w:rPr>
        <w:t xml:space="preserve">A new approach to develop the Raman carbonaceous material geothermometer for low-grade metamorphism using peak width, </w:t>
      </w:r>
      <w:r>
        <w:rPr>
          <w:rFonts w:ascii="" w:hAnsi="" w:cs="" w:eastAsia=""/>
          <w:b w:val="false"/>
          <w:i w:val="true"/>
          <w:strike w:val="false"/>
          <w:color w:val="000000"/>
          <w:sz w:val="20"/>
          <w:u w:val="single"/>
        </w:rPr>
        <w:t>The Island Arc</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false"/>
          <w:strike w:val="false"/>
          <w:color w:val="000000"/>
          <w:sz w:val="20"/>
          <w:u w:val="none"/>
        </w:rPr>
        <w:t>33-50, 2014.</w:t>
      </w:r>
    </w:p>
    <w:p>
      <w:pPr>
        <w:numPr>
          <w:numId w:val="9"/>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胡 萌萌, 入口 幸子, 間賀田 悠吾 : </w:t>
      </w:r>
      <w:r>
        <w:rPr>
          <w:rFonts w:ascii="" w:hAnsi="" w:cs="" w:eastAsia=""/>
          <w:b w:val="false"/>
          <w:i w:val="false"/>
          <w:strike w:val="false"/>
          <w:color w:val="000000"/>
          <w:sz w:val="20"/>
          <w:u w:val="none"/>
        </w:rPr>
        <w:t xml:space="preserve">グローバル化社会に向けた大学教養教育とは,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117-124, 2014年.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J. Aleksić, </w:t>
      </w:r>
      <w:r>
        <w:rPr>
          <w:rFonts w:ascii="" w:hAnsi="" w:cs="" w:eastAsia=""/>
          <w:b w:val="true"/>
          <w:i w:val="false"/>
          <w:strike w:val="false"/>
          <w:color w:val="000000"/>
          <w:sz w:val="20"/>
          <w:u w:val="single"/>
        </w:rPr>
        <w:t>Reiko Orito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 al (150 coauthors) : </w:t>
      </w:r>
      <w:r>
        <w:rPr>
          <w:rFonts w:ascii="" w:hAnsi="" w:cs="" w:eastAsia=""/>
          <w:b w:val="false"/>
          <w:i w:val="false"/>
          <w:strike w:val="false"/>
          <w:color w:val="000000"/>
          <w:sz w:val="20"/>
          <w:u w:val="none"/>
        </w:rPr>
        <w:t xml:space="preserve">Rapid and multiband variability of the TeV bright active nucleus of the galaxy IC 310, </w:t>
      </w:r>
      <w:r>
        <w:rPr>
          <w:rFonts w:ascii="" w:hAnsi="" w:cs="" w:eastAsia=""/>
          <w:b w:val="false"/>
          <w:i w:val="true"/>
          <w:strike w:val="false"/>
          <w:color w:val="000000"/>
          <w:sz w:val="20"/>
          <w:u w:val="single"/>
        </w:rPr>
        <w:t>Astronomy &amp; Astrophysics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Vol.563, </w:t>
      </w:r>
      <w:r>
        <w:rPr>
          <w:rFonts w:ascii="" w:hAnsi="" w:cs="" w:eastAsia=""/>
          <w:b w:val="false"/>
          <w:i w:val="true"/>
          <w:strike w:val="false"/>
          <w:color w:val="000000"/>
          <w:sz w:val="20"/>
          <w:u w:val="none"/>
        </w:rPr>
        <w:t xml:space="preserve">No.A91, </w:t>
      </w:r>
      <w:r>
        <w:rPr>
          <w:rFonts w:ascii="" w:hAnsi="" w:cs="" w:eastAsia=""/>
          <w:b w:val="false"/>
          <w:i w:val="false"/>
          <w:strike w:val="false"/>
          <w:color w:val="000000"/>
          <w:sz w:val="20"/>
          <w:u w:val="none"/>
        </w:rPr>
        <w:t>2014.</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J. Aleksić, </w:t>
      </w:r>
      <w:r>
        <w:rPr>
          <w:rFonts w:ascii="" w:hAnsi="" w:cs="" w:eastAsia=""/>
          <w:b w:val="true"/>
          <w:i w:val="false"/>
          <w:strike w:val="false"/>
          <w:color w:val="000000"/>
          <w:sz w:val="20"/>
          <w:u w:val="single"/>
        </w:rPr>
        <w:t>Reiko Orito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 al (150 coauthors) : </w:t>
      </w:r>
      <w:r>
        <w:rPr>
          <w:rFonts w:ascii="" w:hAnsi="" w:cs="" w:eastAsia=""/>
          <w:b w:val="false"/>
          <w:i w:val="false"/>
          <w:strike w:val="false"/>
          <w:color w:val="000000"/>
          <w:sz w:val="20"/>
          <w:u w:val="none"/>
        </w:rPr>
        <w:t xml:space="preserve">Discovery of very high energy gamma-ray emission from the blazar 1ES 1727+502 with the MAGIC Telescopes, </w:t>
      </w:r>
      <w:r>
        <w:rPr>
          <w:rFonts w:ascii="" w:hAnsi="" w:cs="" w:eastAsia=""/>
          <w:b w:val="false"/>
          <w:i w:val="true"/>
          <w:strike w:val="false"/>
          <w:color w:val="000000"/>
          <w:sz w:val="20"/>
          <w:u w:val="single"/>
        </w:rPr>
        <w:t>Astronomy &amp; Astrophysics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Vol.563, </w:t>
      </w:r>
      <w:r>
        <w:rPr>
          <w:rFonts w:ascii="" w:hAnsi="" w:cs="" w:eastAsia=""/>
          <w:b w:val="false"/>
          <w:i w:val="true"/>
          <w:strike w:val="false"/>
          <w:color w:val="000000"/>
          <w:sz w:val="20"/>
          <w:u w:val="none"/>
        </w:rPr>
        <w:t xml:space="preserve">No.A90, </w:t>
      </w:r>
      <w:r>
        <w:rPr>
          <w:rFonts w:ascii="" w:hAnsi="" w:cs="" w:eastAsia=""/>
          <w:b w:val="false"/>
          <w:i w:val="false"/>
          <w:strike w:val="false"/>
          <w:color w:val="000000"/>
          <w:sz w:val="20"/>
          <w:u w:val="none"/>
        </w:rPr>
        <w:t>2014.</w:t>
      </w:r>
    </w:p>
    <w:p>
      <w:pPr>
        <w:numPr>
          <w:numId w:val="9"/>
        </w:numPr>
        <w:autoSpaceDE w:val="off"/>
        <w:autoSpaceDN w:val="off"/>
        <w:spacing w:line="-240" w:lineRule="auto"/>
        <w:ind w:left="30"/>
      </w:pPr>
      <w:r>
        <w:rPr>
          <w:rFonts w:ascii="" w:hAnsi="" w:cs="" w:eastAsia=""/>
          <w:b w:val="true"/>
          <w:i w:val="false"/>
          <w:strike w:val="false"/>
          <w:color w:val="000000"/>
          <w:sz w:val="20"/>
          <w:u w:val="single"/>
        </w:rPr>
        <w:t>山口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出生前・着床前診断と優生学, </w:t>
      </w:r>
      <w:r>
        <w:rPr>
          <w:rFonts w:ascii="" w:hAnsi="" w:cs="" w:eastAsia=""/>
          <w:b w:val="false"/>
          <w:i w:val="true"/>
          <w:strike w:val="false"/>
          <w:color w:val="000000"/>
          <w:sz w:val="20"/>
          <w:u w:val="single"/>
        </w:rPr>
        <w:t>公衆衛生</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176-180, 2014年.</w:t>
      </w:r>
    </w:p>
    <w:p>
      <w:pPr>
        <w:numPr>
          <w:numId w:val="9"/>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七十五膳神事の地域的展開, --- 徳島県の事例より ---, </w:t>
      </w:r>
      <w:r>
        <w:rPr>
          <w:rFonts w:ascii="" w:hAnsi="" w:cs="" w:eastAsia=""/>
          <w:b w:val="false"/>
          <w:i w:val="true"/>
          <w:strike w:val="false"/>
          <w:color w:val="000000"/>
          <w:sz w:val="20"/>
          <w:u w:val="none"/>
        </w:rPr>
        <w:t xml:space="preserve">儀礼文化学会紀要,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18-36, 2014年.</w:t>
      </w:r>
    </w:p>
    <w:p>
      <w:pPr>
        <w:numPr>
          <w:numId w:val="9"/>
        </w:numPr>
        <w:autoSpaceDE w:val="off"/>
        <w:autoSpaceDN w:val="off"/>
        <w:spacing w:line="-240" w:lineRule="auto"/>
        <w:ind w:left="30"/>
      </w:pP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馬木 良輔, 山岡 理恵 : </w:t>
      </w:r>
      <w:r>
        <w:rPr>
          <w:rFonts w:ascii="" w:hAnsi="" w:cs="" w:eastAsia=""/>
          <w:b w:val="false"/>
          <w:i w:val="false"/>
          <w:strike w:val="false"/>
          <w:color w:val="000000"/>
          <w:sz w:val="20"/>
          <w:u w:val="none"/>
        </w:rPr>
        <w:t xml:space="preserve">積層した焦電結晶によるX線発生挙動およびその温度依存性, </w:t>
      </w:r>
      <w:r>
        <w:rPr>
          <w:rFonts w:ascii="" w:hAnsi="" w:cs="" w:eastAsia=""/>
          <w:b w:val="false"/>
          <w:i w:val="true"/>
          <w:strike w:val="false"/>
          <w:color w:val="000000"/>
          <w:sz w:val="20"/>
          <w:u w:val="single"/>
        </w:rPr>
        <w:t>X線分析の進歩</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false"/>
          <w:strike w:val="false"/>
          <w:color w:val="000000"/>
          <w:sz w:val="20"/>
          <w:u w:val="none"/>
        </w:rPr>
        <w:t>327-334, 2014年.</w:t>
      </w:r>
    </w:p>
    <w:p>
      <w:pPr>
        <w:numPr>
          <w:numId w:val="9"/>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吉野川流域・舞中島の洪水対策と竹林景観-洪水との共生-, </w:t>
      </w:r>
      <w:r>
        <w:rPr>
          <w:rFonts w:ascii="" w:hAnsi="" w:cs="" w:eastAsia=""/>
          <w:b w:val="false"/>
          <w:i w:val="true"/>
          <w:strike w:val="false"/>
          <w:color w:val="000000"/>
          <w:sz w:val="20"/>
          <w:u w:val="single"/>
        </w:rPr>
        <w:t>徳島地理学会論文集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33-48, 2014年.</w:t>
      </w:r>
    </w:p>
    <w:p>
      <w:pPr>
        <w:numPr>
          <w:numId w:val="9"/>
        </w:numPr>
        <w:autoSpaceDE w:val="off"/>
        <w:autoSpaceDN w:val="off"/>
        <w:spacing w:line="-240" w:lineRule="auto"/>
        <w:ind w:left="30"/>
      </w:pPr>
      <w:r>
        <w:rPr>
          <w:rFonts w:ascii="" w:hAnsi="" w:cs="" w:eastAsia=""/>
          <w:b w:val="true"/>
          <w:i w:val="false"/>
          <w:strike w:val="false"/>
          <w:color w:val="000000"/>
          <w:sz w:val="20"/>
          <w:u w:val="single"/>
        </w:rPr>
        <w:t>山田 仁子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FATHERカテゴリーの形成過程に見る英語圏における父親像, </w:t>
      </w:r>
      <w:r>
        <w:rPr>
          <w:rFonts w:ascii="" w:hAnsi="" w:cs="" w:eastAsia=""/>
          <w:b w:val="false"/>
          <w:i w:val="true"/>
          <w:strike w:val="false"/>
          <w:color w:val="000000"/>
          <w:sz w:val="20"/>
          <w:u w:val="single"/>
        </w:rPr>
        <w:t>ハイペリオン</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false"/>
          <w:strike w:val="false"/>
          <w:color w:val="000000"/>
          <w:sz w:val="20"/>
          <w:u w:val="none"/>
        </w:rPr>
        <w:t>3-12, 2014年.</w:t>
      </w:r>
    </w:p>
    <w:p>
      <w:pPr>
        <w:numPr>
          <w:numId w:val="9"/>
        </w:numPr>
        <w:autoSpaceDE w:val="off"/>
        <w:autoSpaceDN w:val="off"/>
        <w:spacing w:line="-240" w:lineRule="auto"/>
        <w:ind w:left="30"/>
      </w:pPr>
      <w:r>
        <w:rPr>
          <w:rFonts w:ascii="" w:hAnsi="" w:cs="" w:eastAsia=""/>
          <w:b w:val="true"/>
          <w:i w:val="false"/>
          <w:strike w:val="false"/>
          <w:color w:val="000000"/>
          <w:sz w:val="20"/>
          <w:u w:val="single"/>
        </w:rPr>
        <w:t>内藤 直樹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 Islam &amp; Ethnicity in Northern Kenya &amp; Southern Ethiopia, Pastoralism &amp; Politics in Northern Kenya &amp; Southern Ethiopia, </w:t>
      </w:r>
      <w:r>
        <w:rPr>
          <w:rFonts w:ascii="" w:hAnsi="" w:cs="" w:eastAsia=""/>
          <w:b w:val="false"/>
          <w:i w:val="true"/>
          <w:strike w:val="false"/>
          <w:color w:val="000000"/>
          <w:sz w:val="20"/>
          <w:u w:val="single"/>
        </w:rPr>
        <w:t>アジア経済</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112-118, 2014年.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メイヤー コリン, 宮島 英昭, </w:t>
      </w:r>
      <w:r>
        <w:rPr>
          <w:rFonts w:ascii="" w:hAnsi="" w:cs="" w:eastAsia=""/>
          <w:b w:val="true"/>
          <w:i w:val="false"/>
          <w:strike w:val="false"/>
          <w:color w:val="000000"/>
          <w:sz w:val="20"/>
          <w:u w:val="single"/>
        </w:rPr>
        <w:t>清水 真人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危機後の日本企業をコミットメントの視点から考える(共訳), </w:t>
      </w:r>
      <w:r>
        <w:rPr>
          <w:rFonts w:ascii="" w:hAnsi="" w:cs="" w:eastAsia=""/>
          <w:b w:val="false"/>
          <w:i w:val="true"/>
          <w:strike w:val="false"/>
          <w:color w:val="000000"/>
          <w:sz w:val="20"/>
          <w:u w:val="none"/>
        </w:rPr>
        <w:t xml:space="preserve">商事法務, </w:t>
      </w:r>
      <w:r>
        <w:rPr>
          <w:rFonts w:ascii="" w:hAnsi="" w:cs="" w:eastAsia=""/>
          <w:b w:val="false"/>
          <w:i w:val="true"/>
          <w:strike w:val="false"/>
          <w:color w:val="000000"/>
          <w:sz w:val="20"/>
          <w:u w:val="none"/>
        </w:rPr>
        <w:t xml:space="preserve">No.1995, </w:t>
      </w:r>
      <w:r>
        <w:rPr>
          <w:rFonts w:ascii="" w:hAnsi="" w:cs="" w:eastAsia=""/>
          <w:b w:val="false"/>
          <w:i w:val="false"/>
          <w:strike w:val="false"/>
          <w:color w:val="000000"/>
          <w:sz w:val="20"/>
          <w:u w:val="none"/>
        </w:rPr>
        <w:t>4-15,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弥生時代における四国東部産藍閃石─塩基性片岩製柱状片刃石斧とその展開, </w:t>
      </w:r>
      <w:r>
        <w:rPr>
          <w:rFonts w:ascii="" w:hAnsi="" w:cs="" w:eastAsia=""/>
          <w:b w:val="false"/>
          <w:i w:val="true"/>
          <w:strike w:val="false"/>
          <w:color w:val="000000"/>
          <w:sz w:val="20"/>
          <w:u w:val="none"/>
        </w:rPr>
        <w:t xml:space="preserve">立命館大学考古学論集,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147-158,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Masahiro Sakata, Yuto Oe, Momoko Abe, Nana Kawano, Satomi Takeuchi, Asuka Maegawa, Jun Kurochi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Yousuke Endoh : </w:t>
      </w:r>
      <w:r>
        <w:rPr>
          <w:rFonts w:ascii="" w:hAnsi="" w:cs="" w:eastAsia=""/>
          <w:b w:val="false"/>
          <w:i w:val="false"/>
          <w:strike w:val="false"/>
          <w:color w:val="000000"/>
          <w:sz w:val="20"/>
          <w:u w:val="none"/>
        </w:rPr>
        <w:t xml:space="preserve">Comparison of Thermostabilities among Nucleoside Diphosphate Kinases from Five Geobacillus Bacteria, </w:t>
      </w:r>
      <w:r>
        <w:rPr>
          <w:rFonts w:ascii="" w:hAnsi="" w:cs="" w:eastAsia=""/>
          <w:b w:val="false"/>
          <w:i w:val="true"/>
          <w:strike w:val="false"/>
          <w:color w:val="000000"/>
          <w:sz w:val="20"/>
          <w:u w:val="none"/>
        </w:rPr>
        <w:t xml:space="preserve">Proceedings of 8th Asian Biophysics Association (ABA) Symposium &amp;2013 Annual Meeting of Korean Biophysical Society, </w:t>
      </w:r>
      <w:r>
        <w:rPr>
          <w:rFonts w:ascii="" w:hAnsi="" w:cs="" w:eastAsia=""/>
          <w:b w:val="false"/>
          <w:i w:val="false"/>
          <w:strike w:val="false"/>
          <w:color w:val="000000"/>
          <w:sz w:val="20"/>
          <w:u w:val="none"/>
        </w:rPr>
        <w:t>131-132, 2013.</w:t>
      </w:r>
    </w:p>
    <w:p>
      <w:pPr>
        <w:numPr>
          <w:numId w:val="9"/>
        </w:numPr>
        <w:autoSpaceDE w:val="off"/>
        <w:autoSpaceDN w:val="off"/>
        <w:spacing w:line="-240" w:lineRule="auto"/>
        <w:ind w:left="30"/>
      </w:pPr>
      <w:r>
        <w:rPr>
          <w:rFonts w:ascii="" w:hAnsi="" w:cs="" w:eastAsia=""/>
          <w:b w:val="true"/>
          <w:i w:val="false"/>
          <w:strike w:val="false"/>
          <w:color w:val="000000"/>
          <w:sz w:val="20"/>
          <w:u w:val="single"/>
        </w:rPr>
        <w:t>井村 裕吉</w:t>
      </w:r>
      <w:r>
        <w:rPr>
          <w:rFonts w:ascii="" w:hAnsi="" w:cs="" w:eastAsia=""/>
          <w:b w:val="true"/>
          <w:i w:val="false"/>
          <w:strike w:val="false"/>
          <w:color w:val="000000"/>
          <w:sz w:val="20"/>
          <w:u w:val="none"/>
        </w:rPr>
        <w:t xml:space="preserve">, 清水 陸登,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阪間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走行サーベイによる香川県の環境放射線調査, </w:t>
      </w:r>
      <w:r>
        <w:rPr>
          <w:rFonts w:ascii="" w:hAnsi="" w:cs="" w:eastAsia=""/>
          <w:b w:val="false"/>
          <w:i w:val="true"/>
          <w:strike w:val="false"/>
          <w:color w:val="000000"/>
          <w:sz w:val="20"/>
          <w:u w:val="single"/>
        </w:rPr>
        <w:t>徳島大学総合科学部自然科学研究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7-12,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坂田 大輔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熱中授業をつくる指導案フォーマット=実物紹介, </w:t>
      </w:r>
      <w:r>
        <w:rPr>
          <w:rFonts w:ascii="" w:hAnsi="" w:cs="" w:eastAsia=""/>
          <w:b w:val="false"/>
          <w:i w:val="true"/>
          <w:strike w:val="false"/>
          <w:color w:val="000000"/>
          <w:sz w:val="20"/>
          <w:u w:val="none"/>
        </w:rPr>
        <w:t xml:space="preserve">社会科教育, </w:t>
      </w:r>
      <w:r>
        <w:rPr>
          <w:rFonts w:ascii="" w:hAnsi="" w:cs="" w:eastAsia=""/>
          <w:b w:val="false"/>
          <w:i w:val="true"/>
          <w:strike w:val="false"/>
          <w:color w:val="000000"/>
          <w:sz w:val="20"/>
          <w:u w:val="none"/>
        </w:rPr>
        <w:t xml:space="preserve">No.650, </w:t>
      </w:r>
      <w:r>
        <w:rPr>
          <w:rFonts w:ascii="" w:hAnsi="" w:cs="" w:eastAsia=""/>
          <w:b w:val="false"/>
          <w:i w:val="false"/>
          <w:strike w:val="false"/>
          <w:color w:val="000000"/>
          <w:sz w:val="20"/>
          <w:u w:val="none"/>
        </w:rPr>
        <w:t>88-89,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鍋島 克輔</w:t>
      </w:r>
      <w:r>
        <w:rPr>
          <w:rFonts w:ascii="" w:hAnsi="" w:cs="" w:eastAsia=""/>
          <w:b w:val="true"/>
          <w:i w:val="false"/>
          <w:strike w:val="false"/>
          <w:color w:val="000000"/>
          <w:sz w:val="20"/>
          <w:u w:val="none"/>
        </w:rPr>
        <w:t xml:space="preserve">, 田島 慎一 : </w:t>
      </w:r>
      <w:r>
        <w:rPr>
          <w:rFonts w:ascii="" w:hAnsi="" w:cs="" w:eastAsia=""/>
          <w:b w:val="false"/>
          <w:i w:val="false"/>
          <w:strike w:val="false"/>
          <w:color w:val="000000"/>
          <w:sz w:val="20"/>
          <w:u w:val="none"/>
        </w:rPr>
        <w:t xml:space="preserve">μ-constant deformation に対する代数的局所コホモロジーとTjurina stratification, </w:t>
      </w:r>
      <w:r>
        <w:rPr>
          <w:rFonts w:ascii="" w:hAnsi="" w:cs="" w:eastAsia=""/>
          <w:b w:val="false"/>
          <w:i w:val="true"/>
          <w:strike w:val="false"/>
          <w:color w:val="000000"/>
          <w:sz w:val="20"/>
          <w:u w:val="single"/>
        </w:rPr>
        <w:t>数理解析研究所講究録</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Vol.1843, </w:t>
      </w:r>
      <w:r>
        <w:rPr>
          <w:rFonts w:ascii="" w:hAnsi="" w:cs="" w:eastAsia=""/>
          <w:b w:val="false"/>
          <w:i w:val="false"/>
          <w:strike w:val="false"/>
          <w:color w:val="000000"/>
          <w:sz w:val="20"/>
          <w:u w:val="none"/>
        </w:rPr>
        <w:t>56-65, 2013年.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逵 牧子, 武政 二郎, </w:t>
      </w: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食品中の大腸菌に対するマイクロ波の影響, </w:t>
      </w:r>
      <w:r>
        <w:rPr>
          <w:rFonts w:ascii="" w:hAnsi="" w:cs="" w:eastAsia=""/>
          <w:b w:val="false"/>
          <w:i w:val="true"/>
          <w:strike w:val="false"/>
          <w:color w:val="000000"/>
          <w:sz w:val="20"/>
          <w:u w:val="single"/>
        </w:rPr>
        <w:t>徳島大学総合科学部自然科学研究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13-17,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齋藤 稔, 米澤 孝康,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安田 侑右, 行本 みなみ, 森田 隼平, トエスン サラマイテ, 中野 太洋, 矢野 陽子, 村田 大起, 魚谷 昴一郎,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東みよし町の河川と池沼の水質,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false"/>
          <w:strike w:val="false"/>
          <w:color w:val="000000"/>
          <w:sz w:val="20"/>
          <w:u w:val="none"/>
        </w:rPr>
        <w:t>11-22, 2013年.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稲葉 奈々子,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外国人労働市場・再考, --- アルゼンチン系労働者とイラン人労働者の比較を通じて ---, </w:t>
      </w:r>
      <w:r>
        <w:rPr>
          <w:rFonts w:ascii="" w:hAnsi="" w:cs="" w:eastAsia=""/>
          <w:b w:val="false"/>
          <w:i w:val="true"/>
          <w:strike w:val="false"/>
          <w:color w:val="000000"/>
          <w:sz w:val="20"/>
          <w:u w:val="none"/>
        </w:rPr>
        <w:t xml:space="preserve">茨城大学人文コミュニケーション学科論集,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Tohru Naito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Fukuyama Hirofumi : </w:t>
      </w:r>
      <w:r>
        <w:rPr>
          <w:rFonts w:ascii="" w:hAnsi="" w:cs="" w:eastAsia=""/>
          <w:b w:val="false"/>
          <w:i w:val="false"/>
          <w:strike w:val="false"/>
          <w:color w:val="000000"/>
          <w:sz w:val="20"/>
          <w:u w:val="none"/>
        </w:rPr>
        <w:t xml:space="preserve">Park-End Effect in Salary Determination : The Case of Japanese Professional Baseball, </w:t>
      </w:r>
      <w:r>
        <w:rPr>
          <w:rFonts w:ascii="" w:hAnsi="" w:cs="" w:eastAsia=""/>
          <w:b w:val="false"/>
          <w:i w:val="true"/>
          <w:strike w:val="false"/>
          <w:color w:val="000000"/>
          <w:sz w:val="20"/>
          <w:u w:val="none"/>
        </w:rPr>
        <w:t xml:space="preserve">Discussion papers in economics and sociology, </w:t>
      </w:r>
      <w:r>
        <w:rPr>
          <w:rFonts w:ascii="" w:hAnsi="" w:cs="" w:eastAsia=""/>
          <w:b w:val="false"/>
          <w:i w:val="false"/>
          <w:strike w:val="false"/>
          <w:color w:val="000000"/>
          <w:sz w:val="20"/>
          <w:u w:val="none"/>
        </w:rPr>
        <w:t>2013.</w:t>
      </w:r>
    </w:p>
    <w:p>
      <w:pPr>
        <w:numPr>
          <w:numId w:val="9"/>
        </w:numPr>
        <w:autoSpaceDE w:val="off"/>
        <w:autoSpaceDN w:val="off"/>
        <w:spacing w:line="-240" w:lineRule="auto"/>
        <w:ind w:left="30"/>
      </w:pPr>
      <w:r>
        <w:rPr>
          <w:rFonts w:ascii="" w:hAnsi="" w:cs="" w:eastAsia=""/>
          <w:b w:val="true"/>
          <w:i w:val="false"/>
          <w:strike w:val="false"/>
          <w:color w:val="000000"/>
          <w:sz w:val="20"/>
          <w:u w:val="single"/>
        </w:rPr>
        <w:t>中里見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性別--性別化と非性別化のポリティクス, </w:t>
      </w:r>
      <w:r>
        <w:rPr>
          <w:rFonts w:ascii="" w:hAnsi="" w:cs="" w:eastAsia=""/>
          <w:b w:val="false"/>
          <w:i w:val="true"/>
          <w:strike w:val="false"/>
          <w:color w:val="000000"/>
          <w:sz w:val="20"/>
          <w:u w:val="none"/>
        </w:rPr>
        <w:t xml:space="preserve">公法研究, </w:t>
      </w:r>
      <w:r>
        <w:rPr>
          <w:rFonts w:ascii="" w:hAnsi="" w:cs="" w:eastAsia=""/>
          <w:b w:val="false"/>
          <w:i w:val="true"/>
          <w:strike w:val="false"/>
          <w:color w:val="000000"/>
          <w:sz w:val="20"/>
          <w:u w:val="none"/>
        </w:rPr>
        <w:t xml:space="preserve">No.75, </w:t>
      </w:r>
      <w:r>
        <w:rPr>
          <w:rFonts w:ascii="" w:hAnsi="" w:cs="" w:eastAsia=""/>
          <w:b w:val="false"/>
          <w:i w:val="false"/>
          <w:strike w:val="false"/>
          <w:color w:val="000000"/>
          <w:sz w:val="20"/>
          <w:u w:val="none"/>
        </w:rPr>
        <w:t>216-227,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長岡 信治 : </w:t>
      </w:r>
      <w:r>
        <w:rPr>
          <w:rFonts w:ascii="" w:hAnsi="" w:cs="" w:eastAsia=""/>
          <w:b w:val="false"/>
          <w:i w:val="false"/>
          <w:strike w:val="false"/>
          <w:color w:val="000000"/>
          <w:sz w:val="20"/>
          <w:u w:val="none"/>
        </w:rPr>
        <w:t xml:space="preserve">溶結凝灰岩の風化による岩石物性の変化, </w:t>
      </w:r>
      <w:r>
        <w:rPr>
          <w:rFonts w:ascii="" w:hAnsi="" w:cs="" w:eastAsia=""/>
          <w:b w:val="false"/>
          <w:i w:val="true"/>
          <w:strike w:val="false"/>
          <w:color w:val="000000"/>
          <w:sz w:val="20"/>
          <w:u w:val="single"/>
        </w:rPr>
        <w:t>徳島大学総合科学部自然科学研究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61-72,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王 冷然</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最高裁平成24年2月2日判決(民集66巻2号89頁)に関する判例研究, </w:t>
      </w:r>
      <w:r>
        <w:rPr>
          <w:rFonts w:ascii="" w:hAnsi="" w:cs="" w:eastAsia=""/>
          <w:b w:val="false"/>
          <w:i w:val="true"/>
          <w:strike w:val="false"/>
          <w:color w:val="000000"/>
          <w:sz w:val="20"/>
          <w:u w:val="none"/>
        </w:rPr>
        <w:t xml:space="preserve">法学,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116-126,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柴田 祐, 来見田 博基, 高橋 徹, 鳴海 邦匡 : </w:t>
      </w:r>
      <w:r>
        <w:rPr>
          <w:rFonts w:ascii="" w:hAnsi="" w:cs="" w:eastAsia=""/>
          <w:b w:val="false"/>
          <w:i w:val="false"/>
          <w:strike w:val="false"/>
          <w:color w:val="000000"/>
          <w:sz w:val="20"/>
          <w:u w:val="none"/>
        </w:rPr>
        <w:t xml:space="preserve">古地図とモバイル端末を用いた地域学習支援アプリケーション -近世後期の鳥取城下町を題材に-, </w:t>
      </w:r>
      <w:r>
        <w:rPr>
          <w:rFonts w:ascii="" w:hAnsi="" w:cs="" w:eastAsia=""/>
          <w:b w:val="false"/>
          <w:i w:val="true"/>
          <w:strike w:val="false"/>
          <w:color w:val="000000"/>
          <w:sz w:val="20"/>
          <w:u w:val="none"/>
        </w:rPr>
        <w:t xml:space="preserve">2013年度地理情報システム学会(慶応大学), </w:t>
      </w:r>
      <w:r>
        <w:rPr>
          <w:rFonts w:ascii="" w:hAnsi="" w:cs="" w:eastAsia=""/>
          <w:b w:val="false"/>
          <w:i w:val="false"/>
          <w:strike w:val="false"/>
          <w:color w:val="000000"/>
          <w:sz w:val="20"/>
          <w:u w:val="none"/>
        </w:rPr>
        <w:t>13, 2013年.</w:t>
      </w:r>
    </w:p>
    <w:p>
      <w:pPr>
        <w:numPr>
          <w:numId w:val="9"/>
        </w:numPr>
        <w:autoSpaceDE w:val="off"/>
        <w:autoSpaceDN w:val="off"/>
        <w:spacing w:line="-240" w:lineRule="auto"/>
        <w:ind w:left="30"/>
      </w:pPr>
      <w:r>
        <w:rPr>
          <w:rFonts w:ascii="" w:hAnsi="" w:cs="" w:eastAsia=""/>
          <w:b w:val="true"/>
          <w:i w:val="false"/>
          <w:strike w:val="false"/>
          <w:color w:val="000000"/>
          <w:sz w:val="20"/>
          <w:u w:val="none"/>
        </w:rPr>
        <w:t>Hiromichi Hisamori, Tomoki Watanabe, Shiro Suzuki, Kumiko Okawa, Haruko Sakai, Tsuyoshi Yoshimura, Toshiaki Umezawa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Takefumi Hattori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Cloning and xpression analysis of a cDNA encoding an oxaloacetate acetylhydrolase from the brown-rot fungus Fomitopsis palustris, </w:t>
      </w:r>
      <w:r>
        <w:rPr>
          <w:rFonts w:ascii="" w:hAnsi="" w:cs="" w:eastAsia=""/>
          <w:b w:val="false"/>
          <w:i w:val="true"/>
          <w:strike w:val="false"/>
          <w:color w:val="000000"/>
          <w:sz w:val="20"/>
          <w:u w:val="single"/>
        </w:rPr>
        <w:t>Sustainable Humanosphere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false"/>
          <w:strike w:val="false"/>
          <w:color w:val="000000"/>
          <w:sz w:val="20"/>
          <w:u w:val="none"/>
        </w:rPr>
        <w:t>57-64, 2013.</w:t>
      </w:r>
    </w:p>
    <w:p>
      <w:pPr>
        <w:numPr>
          <w:numId w:val="9"/>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我愛日本, --- 台湾における日本文化の受容をめぐって ---, </w:t>
      </w:r>
      <w:r>
        <w:rPr>
          <w:rFonts w:ascii="" w:hAnsi="" w:cs="" w:eastAsia=""/>
          <w:b w:val="false"/>
          <w:i w:val="true"/>
          <w:strike w:val="false"/>
          <w:color w:val="000000"/>
          <w:sz w:val="20"/>
          <w:u w:val="none"/>
        </w:rPr>
        <w:t xml:space="preserve">東アジアの伝統と挑戦-東アジア研究への第一歩, </w:t>
      </w:r>
      <w:r>
        <w:rPr>
          <w:rFonts w:ascii="" w:hAnsi="" w:cs="" w:eastAsia=""/>
          <w:b w:val="false"/>
          <w:i w:val="false"/>
          <w:strike w:val="false"/>
          <w:color w:val="000000"/>
          <w:sz w:val="20"/>
          <w:u w:val="none"/>
        </w:rPr>
        <w:t>52-56,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Asuka Maegawa, Kazuya Ebara, Yuto Oe, Momoko Abe, Nana Kawano, Satomi Takeuchi, Jun Kurochi, Masahiro Sakata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Yousuke Endoh : </w:t>
      </w:r>
      <w:r>
        <w:rPr>
          <w:rFonts w:ascii="" w:hAnsi="" w:cs="" w:eastAsia=""/>
          <w:b w:val="false"/>
          <w:i w:val="false"/>
          <w:strike w:val="false"/>
          <w:color w:val="000000"/>
          <w:sz w:val="20"/>
          <w:u w:val="none"/>
        </w:rPr>
        <w:t xml:space="preserve">Characteristics and Thermostabilities of Four Geobacillus Uridine kinases, </w:t>
      </w:r>
      <w:r>
        <w:rPr>
          <w:rFonts w:ascii="" w:hAnsi="" w:cs="" w:eastAsia=""/>
          <w:b w:val="false"/>
          <w:i w:val="true"/>
          <w:strike w:val="false"/>
          <w:color w:val="000000"/>
          <w:sz w:val="20"/>
          <w:u w:val="none"/>
        </w:rPr>
        <w:t xml:space="preserve">Proceedings of 5th Taiwan-Korea-Japan International Symposium on Microbial Ecology, </w:t>
      </w:r>
      <w:r>
        <w:rPr>
          <w:rFonts w:ascii="" w:hAnsi="" w:cs="" w:eastAsia=""/>
          <w:b w:val="false"/>
          <w:i w:val="false"/>
          <w:strike w:val="false"/>
          <w:color w:val="000000"/>
          <w:sz w:val="20"/>
          <w:u w:val="none"/>
        </w:rPr>
        <w:t>48, 2013.</w:t>
      </w:r>
    </w:p>
    <w:p>
      <w:pPr>
        <w:numPr>
          <w:numId w:val="9"/>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排外主義運動の核心をつかむ, --- 在特会調査からみえてきたもの ---, </w:t>
      </w:r>
      <w:r>
        <w:rPr>
          <w:rFonts w:ascii="" w:hAnsi="" w:cs="" w:eastAsia=""/>
          <w:b w:val="false"/>
          <w:i w:val="true"/>
          <w:strike w:val="false"/>
          <w:color w:val="000000"/>
          <w:sz w:val="20"/>
          <w:u w:val="none"/>
        </w:rPr>
        <w:t xml:space="preserve">Journalism, </w:t>
      </w:r>
      <w:r>
        <w:rPr>
          <w:rFonts w:ascii="" w:hAnsi="" w:cs="" w:eastAsia=""/>
          <w:b w:val="false"/>
          <w:i w:val="true"/>
          <w:strike w:val="false"/>
          <w:color w:val="000000"/>
          <w:sz w:val="20"/>
          <w:u w:val="none"/>
        </w:rPr>
        <w:t xml:space="preserve">No.282, </w:t>
      </w:r>
      <w:r>
        <w:rPr>
          <w:rFonts w:ascii="" w:hAnsi="" w:cs="" w:eastAsia=""/>
          <w:b w:val="false"/>
          <w:i w:val="false"/>
          <w:strike w:val="false"/>
          <w:color w:val="000000"/>
          <w:sz w:val="20"/>
          <w:u w:val="none"/>
        </w:rPr>
        <w:t>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王 冷然</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適合性原則の理論的基礎, </w:t>
      </w:r>
      <w:r>
        <w:rPr>
          <w:rFonts w:ascii="" w:hAnsi="" w:cs="" w:eastAsia=""/>
          <w:b w:val="false"/>
          <w:i w:val="true"/>
          <w:strike w:val="false"/>
          <w:color w:val="000000"/>
          <w:sz w:val="20"/>
          <w:u w:val="none"/>
        </w:rPr>
        <w:t xml:space="preserve">先物・証券取引被害研究, </w:t>
      </w:r>
      <w:r>
        <w:rPr>
          <w:rFonts w:ascii="" w:hAnsi="" w:cs="" w:eastAsia=""/>
          <w:b w:val="false"/>
          <w:i w:val="true"/>
          <w:strike w:val="false"/>
          <w:color w:val="000000"/>
          <w:sz w:val="20"/>
          <w:u w:val="none"/>
        </w:rPr>
        <w:t xml:space="preserve">No.41, </w:t>
      </w:r>
      <w:r>
        <w:rPr>
          <w:rFonts w:ascii="" w:hAnsi="" w:cs="" w:eastAsia=""/>
          <w:b w:val="false"/>
          <w:i w:val="false"/>
          <w:strike w:val="false"/>
          <w:color w:val="000000"/>
          <w:sz w:val="20"/>
          <w:u w:val="none"/>
        </w:rPr>
        <w:t>9-21,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笹尾 佳代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一葉作品の彩り，あるいは木村荘八の明治, </w:t>
      </w:r>
      <w:r>
        <w:rPr>
          <w:rFonts w:ascii="" w:hAnsi="" w:cs="" w:eastAsia=""/>
          <w:b w:val="false"/>
          <w:i w:val="true"/>
          <w:strike w:val="false"/>
          <w:color w:val="000000"/>
          <w:sz w:val="20"/>
          <w:u w:val="none"/>
        </w:rPr>
        <w:t xml:space="preserve">樋口一葉研究会会報, </w:t>
      </w:r>
      <w:r>
        <w:rPr>
          <w:rFonts w:ascii="" w:hAnsi="" w:cs="" w:eastAsia=""/>
          <w:b w:val="true"/>
          <w:i w:val="false"/>
          <w:strike w:val="false"/>
          <w:color w:val="000000"/>
          <w:sz w:val="20"/>
          <w:u w:val="none"/>
        </w:rPr>
        <w:t xml:space="preserve">Vol.2013,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旧制高校から見た青春概念の形成, </w:t>
      </w:r>
      <w:r>
        <w:rPr>
          <w:rFonts w:ascii="" w:hAnsi="" w:cs="" w:eastAsia=""/>
          <w:b w:val="false"/>
          <w:i w:val="true"/>
          <w:strike w:val="false"/>
          <w:color w:val="000000"/>
          <w:sz w:val="20"/>
          <w:u w:val="none"/>
        </w:rPr>
        <w:t xml:space="preserve">国際日本文化研究センター, </w:t>
      </w:r>
      <w:r>
        <w:rPr>
          <w:rFonts w:ascii="" w:hAnsi="" w:cs="" w:eastAsia=""/>
          <w:b w:val="false"/>
          <w:i w:val="false"/>
          <w:strike w:val="false"/>
          <w:color w:val="000000"/>
          <w:sz w:val="20"/>
          <w:u w:val="none"/>
        </w:rPr>
        <w:t>327-342,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中里見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特別区と憲法上の地方公共団体, </w:t>
      </w:r>
      <w:r>
        <w:rPr>
          <w:rFonts w:ascii="" w:hAnsi="" w:cs="" w:eastAsia=""/>
          <w:b w:val="false"/>
          <w:i w:val="true"/>
          <w:strike w:val="false"/>
          <w:color w:val="000000"/>
          <w:sz w:val="20"/>
          <w:u w:val="none"/>
        </w:rPr>
        <w:t xml:space="preserve">別冊ジュリスト「憲法判例百選Ⅱ(第6版)」, </w:t>
      </w:r>
      <w:r>
        <w:rPr>
          <w:rFonts w:ascii="" w:hAnsi="" w:cs="" w:eastAsia=""/>
          <w:b w:val="false"/>
          <w:i w:val="false"/>
          <w:strike w:val="false"/>
          <w:color w:val="000000"/>
          <w:sz w:val="20"/>
          <w:u w:val="none"/>
        </w:rPr>
        <w:t>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高谷 幸</w:t>
      </w:r>
      <w:r>
        <w:rPr>
          <w:rFonts w:ascii="" w:hAnsi="" w:cs="" w:eastAsia=""/>
          <w:b w:val="true"/>
          <w:i w:val="false"/>
          <w:strike w:val="false"/>
          <w:color w:val="000000"/>
          <w:sz w:val="20"/>
          <w:u w:val="none"/>
        </w:rPr>
        <w:t xml:space="preserve">, 大曲 由起子,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鍛治 致, 稲葉 奈々子 : </w:t>
      </w:r>
      <w:r>
        <w:rPr>
          <w:rFonts w:ascii="" w:hAnsi="" w:cs="" w:eastAsia=""/>
          <w:b w:val="false"/>
          <w:i w:val="false"/>
          <w:strike w:val="false"/>
          <w:color w:val="000000"/>
          <w:sz w:val="20"/>
          <w:u w:val="none"/>
        </w:rPr>
        <w:t xml:space="preserve">1995年国勢調査にみる在日外国人の仕事, </w:t>
      </w:r>
      <w:r>
        <w:rPr>
          <w:rFonts w:ascii="" w:hAnsi="" w:cs="" w:eastAsia=""/>
          <w:b w:val="false"/>
          <w:i w:val="true"/>
          <w:strike w:val="false"/>
          <w:color w:val="000000"/>
          <w:sz w:val="20"/>
          <w:u w:val="none"/>
        </w:rPr>
        <w:t xml:space="preserve">岡山大学大学院社会文化科学研究科紀要, </w:t>
      </w:r>
      <w:r>
        <w:rPr>
          <w:rFonts w:ascii="" w:hAnsi="" w:cs="" w:eastAsia=""/>
          <w:b w:val="false"/>
          <w:i w:val="true"/>
          <w:strike w:val="false"/>
          <w:color w:val="000000"/>
          <w:sz w:val="20"/>
          <w:u w:val="none"/>
        </w:rPr>
        <w:t xml:space="preserve">No.36, </w:t>
      </w:r>
      <w:r>
        <w:rPr>
          <w:rFonts w:ascii="" w:hAnsi="" w:cs="" w:eastAsia=""/>
          <w:b w:val="false"/>
          <w:i w:val="false"/>
          <w:strike w:val="false"/>
          <w:color w:val="000000"/>
          <w:sz w:val="20"/>
          <w:u w:val="none"/>
        </w:rPr>
        <w:t>81-100,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高谷 幸</w:t>
      </w:r>
      <w:r>
        <w:rPr>
          <w:rFonts w:ascii="" w:hAnsi="" w:cs="" w:eastAsia=""/>
          <w:b w:val="true"/>
          <w:i w:val="false"/>
          <w:strike w:val="false"/>
          <w:color w:val="000000"/>
          <w:sz w:val="20"/>
          <w:u w:val="none"/>
        </w:rPr>
        <w:t xml:space="preserve">, 大曲 由起子,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鍛治 致, 稲葉 奈々子 : </w:t>
      </w:r>
      <w:r>
        <w:rPr>
          <w:rFonts w:ascii="" w:hAnsi="" w:cs="" w:eastAsia=""/>
          <w:b w:val="false"/>
          <w:i w:val="false"/>
          <w:strike w:val="false"/>
          <w:color w:val="000000"/>
          <w:sz w:val="20"/>
          <w:u w:val="none"/>
        </w:rPr>
        <w:t xml:space="preserve">1995年国勢調査にみる在日外国人女性の結婚と仕事・住居, </w:t>
      </w:r>
      <w:r>
        <w:rPr>
          <w:rFonts w:ascii="" w:hAnsi="" w:cs="" w:eastAsia=""/>
          <w:b w:val="false"/>
          <w:i w:val="true"/>
          <w:strike w:val="false"/>
          <w:color w:val="000000"/>
          <w:sz w:val="20"/>
          <w:u w:val="none"/>
        </w:rPr>
        <w:t xml:space="preserve">岡山大学大学院社会文化科学研究科紀要, </w:t>
      </w:r>
      <w:r>
        <w:rPr>
          <w:rFonts w:ascii="" w:hAnsi="" w:cs="" w:eastAsia=""/>
          <w:b w:val="false"/>
          <w:i w:val="true"/>
          <w:strike w:val="false"/>
          <w:color w:val="000000"/>
          <w:sz w:val="20"/>
          <w:u w:val="none"/>
        </w:rPr>
        <w:t xml:space="preserve">No.36, </w:t>
      </w:r>
      <w:r>
        <w:rPr>
          <w:rFonts w:ascii="" w:hAnsi="" w:cs="" w:eastAsia=""/>
          <w:b w:val="false"/>
          <w:i w:val="false"/>
          <w:strike w:val="false"/>
          <w:color w:val="000000"/>
          <w:sz w:val="20"/>
          <w:u w:val="none"/>
        </w:rPr>
        <w:t>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高谷 幸</w:t>
      </w:r>
      <w:r>
        <w:rPr>
          <w:rFonts w:ascii="" w:hAnsi="" w:cs="" w:eastAsia=""/>
          <w:b w:val="true"/>
          <w:i w:val="false"/>
          <w:strike w:val="false"/>
          <w:color w:val="000000"/>
          <w:sz w:val="20"/>
          <w:u w:val="none"/>
        </w:rPr>
        <w:t xml:space="preserve">, 大曲 由起子,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鍛治 致, 稲葉 奈々子 : </w:t>
      </w:r>
      <w:r>
        <w:rPr>
          <w:rFonts w:ascii="" w:hAnsi="" w:cs="" w:eastAsia=""/>
          <w:b w:val="false"/>
          <w:i w:val="false"/>
          <w:strike w:val="false"/>
          <w:color w:val="000000"/>
          <w:sz w:val="20"/>
          <w:u w:val="none"/>
        </w:rPr>
        <w:t xml:space="preserve">1990年国勢調査にみる外国人の教育, --- 外国人青少年の家庭背景・進学・結婚 ---, </w:t>
      </w:r>
      <w:r>
        <w:rPr>
          <w:rFonts w:ascii="" w:hAnsi="" w:cs="" w:eastAsia=""/>
          <w:b w:val="false"/>
          <w:i w:val="true"/>
          <w:strike w:val="false"/>
          <w:color w:val="000000"/>
          <w:sz w:val="20"/>
          <w:u w:val="none"/>
        </w:rPr>
        <w:t xml:space="preserve">岡山大学大学院社会文化科学研究科紀要, </w:t>
      </w:r>
      <w:r>
        <w:rPr>
          <w:rFonts w:ascii="" w:hAnsi="" w:cs="" w:eastAsia=""/>
          <w:b w:val="false"/>
          <w:i w:val="true"/>
          <w:strike w:val="false"/>
          <w:color w:val="000000"/>
          <w:sz w:val="20"/>
          <w:u w:val="none"/>
        </w:rPr>
        <w:t xml:space="preserve">No.36, </w:t>
      </w:r>
      <w:r>
        <w:rPr>
          <w:rFonts w:ascii="" w:hAnsi="" w:cs="" w:eastAsia=""/>
          <w:b w:val="false"/>
          <w:i w:val="false"/>
          <w:strike w:val="false"/>
          <w:color w:val="000000"/>
          <w:sz w:val="20"/>
          <w:u w:val="none"/>
        </w:rPr>
        <w:t>39-58,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在特会の論理(23), --- インターネットで世界が変わったW氏の場合 ---, </w:t>
      </w:r>
      <w:r>
        <w:rPr>
          <w:rFonts w:ascii="" w:hAnsi="" w:cs="" w:eastAsia=""/>
          <w:b w:val="false"/>
          <w:i w:val="true"/>
          <w:strike w:val="false"/>
          <w:color w:val="000000"/>
          <w:sz w:val="20"/>
          <w:u w:val="none"/>
        </w:rPr>
        <w:t xml:space="preserve">徳島大学地域科学研究,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村上 敬一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日本短期研修を通じた日本語習得と日本語に対する意識 : 台湾の日本語学習者を例として,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107-119,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Japanisch-Deutsche Literarische Gespraeche zwischen Grass und Oe,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57-68,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Eisaku Ishikawa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Tragik und Helden im Nibelungenlied und in der Heike-Geschichte, </w:t>
      </w:r>
      <w:r>
        <w:rPr>
          <w:rFonts w:ascii="" w:hAnsi="" w:cs="" w:eastAsia=""/>
          <w:b w:val="false"/>
          <w:i w:val="true"/>
          <w:strike w:val="false"/>
          <w:color w:val="000000"/>
          <w:sz w:val="20"/>
          <w:u w:val="single"/>
        </w:rPr>
        <w:t>Journal of Language and Literature, Faculty of Integrated Arts and Sciences, The University of Tokushima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37-56, 2013.</w:t>
      </w:r>
    </w:p>
    <w:p>
      <w:pPr>
        <w:numPr>
          <w:numId w:val="9"/>
        </w:numPr>
        <w:autoSpaceDE w:val="off"/>
        <w:autoSpaceDN w:val="off"/>
        <w:spacing w:line="-240" w:lineRule="auto"/>
        <w:ind w:left="30"/>
      </w:pPr>
      <w:r>
        <w:rPr>
          <w:rFonts w:ascii="" w:hAnsi="" w:cs="" w:eastAsia=""/>
          <w:b w:val="true"/>
          <w:i w:val="false"/>
          <w:strike w:val="false"/>
          <w:color w:val="000000"/>
          <w:sz w:val="20"/>
          <w:u w:val="single"/>
        </w:rPr>
        <w:t>宮澤 一人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デスクトップミュージックによる《展覧会の絵》作成-その3,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105-130,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Meredith Anne Stephens</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Shirley Leane : </w:t>
      </w:r>
      <w:r>
        <w:rPr>
          <w:rFonts w:ascii="" w:hAnsi="" w:cs="" w:eastAsia=""/>
          <w:b w:val="false"/>
          <w:i w:val="false"/>
          <w:strike w:val="false"/>
          <w:color w:val="000000"/>
          <w:sz w:val="20"/>
          <w:u w:val="none"/>
        </w:rPr>
        <w:t xml:space="preserve">Phonological Awareness as Revealed by Spelling : Do Japanese EFL learners process written English phonologically?, </w:t>
      </w:r>
      <w:r>
        <w:rPr>
          <w:rFonts w:ascii="" w:hAnsi="" w:cs="" w:eastAsia=""/>
          <w:b w:val="false"/>
          <w:i w:val="true"/>
          <w:strike w:val="false"/>
          <w:color w:val="000000"/>
          <w:sz w:val="20"/>
          <w:u w:val="single"/>
        </w:rPr>
        <w:t>Journal of Language and Literature, Faculty of Integrated Arts and Sciences, The University of Tokushima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69-80, 2013.</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峪口 有香子, </w:t>
      </w: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淡路島の語彙に関する研究―じゃがいも・さつまいも・さといも― / (読) あわじしまのごいにかんするけんきゅう,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121-139, 2013年.</w:t>
      </w:r>
    </w:p>
    <w:p>
      <w:pPr>
        <w:numPr>
          <w:numId w:val="9"/>
        </w:numPr>
        <w:autoSpaceDE w:val="off"/>
        <w:autoSpaceDN w:val="off"/>
        <w:spacing w:line="-240" w:lineRule="auto"/>
        <w:ind w:left="30"/>
      </w:pPr>
      <w:r>
        <w:rPr>
          <w:rFonts w:ascii="" w:hAnsi="" w:cs="" w:eastAsia=""/>
          <w:b w:val="true"/>
          <w:i w:val="false"/>
          <w:strike w:val="false"/>
          <w:color w:val="000000"/>
          <w:sz w:val="20"/>
          <w:u w:val="none"/>
        </w:rPr>
        <w:t>Leane Shirley</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Meredith Anne Stephens</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Japanese Students' Sojourn in Korea : For Linguistic and Cultural Exchange, </w:t>
      </w:r>
      <w:r>
        <w:rPr>
          <w:rFonts w:ascii="" w:hAnsi="" w:cs="" w:eastAsia=""/>
          <w:b w:val="false"/>
          <w:i w:val="true"/>
          <w:strike w:val="false"/>
          <w:color w:val="000000"/>
          <w:sz w:val="20"/>
          <w:u w:val="none"/>
        </w:rPr>
        <w:t xml:space="preserve">鳥取大学大学教育支援機構教育センター紀要, </w:t>
      </w:r>
      <w:r>
        <w:rPr>
          <w:rFonts w:ascii="" w:hAnsi="" w:cs="" w:eastAsia=""/>
          <w:b w:val="true"/>
          <w:i w:val="false"/>
          <w:strike w:val="false"/>
          <w:color w:val="000000"/>
          <w:sz w:val="20"/>
          <w:u w:val="none"/>
        </w:rPr>
        <w:t xml:space="preserve">Vol.10, </w:t>
      </w:r>
      <w:r>
        <w:rPr>
          <w:rFonts w:ascii="" w:hAnsi="" w:cs="" w:eastAsia=""/>
          <w:b w:val="false"/>
          <w:i w:val="false"/>
          <w:strike w:val="false"/>
          <w:color w:val="000000"/>
          <w:sz w:val="20"/>
          <w:u w:val="none"/>
        </w:rPr>
        <w:t>53-62, 2013.</w:t>
      </w:r>
    </w:p>
    <w:p>
      <w:pPr>
        <w:numPr>
          <w:numId w:val="9"/>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幼児期に自閉症と診断された女性の事例, --- -想像上の仲間か，解離性障害か，ファンタジーへの没頭か- ---, </w:t>
      </w:r>
      <w:r>
        <w:rPr>
          <w:rFonts w:ascii="" w:hAnsi="" w:cs="" w:eastAsia=""/>
          <w:b w:val="false"/>
          <w:i w:val="true"/>
          <w:strike w:val="false"/>
          <w:color w:val="000000"/>
          <w:sz w:val="20"/>
          <w:u w:val="single"/>
        </w:rPr>
        <w:t>徳島大学人間科学研究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1-12, 2013年.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吉田 真由子, 長谷川 千詠, 松田 郁緒, 久楽 貴恵, </w:t>
      </w:r>
      <w:r>
        <w:rPr>
          <w:rFonts w:ascii="" w:hAnsi="" w:cs="" w:eastAsia=""/>
          <w:b w:val="true"/>
          <w:i w:val="false"/>
          <w:strike w:val="false"/>
          <w:color w:val="000000"/>
          <w:sz w:val="20"/>
          <w:u w:val="single"/>
        </w:rPr>
        <w:t>佐藤 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トラウマ体験の有無とその構造化開示が心身機能に及ぼす影響, </w:t>
      </w:r>
      <w:r>
        <w:rPr>
          <w:rFonts w:ascii="" w:hAnsi="" w:cs="" w:eastAsia=""/>
          <w:b w:val="false"/>
          <w:i w:val="true"/>
          <w:strike w:val="false"/>
          <w:color w:val="000000"/>
          <w:sz w:val="20"/>
          <w:u w:val="single"/>
        </w:rPr>
        <w:t>徳島大学人間科学研究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61-80,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Shin-ichi Katayama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Modified Farey trees and Pythagorean triples, </w:t>
      </w:r>
      <w:r>
        <w:rPr>
          <w:rFonts w:ascii="" w:hAnsi="" w:cs="" w:eastAsia=""/>
          <w:b w:val="false"/>
          <w:i w:val="true"/>
          <w:strike w:val="false"/>
          <w:color w:val="000000"/>
          <w:sz w:val="20"/>
          <w:u w:val="single"/>
        </w:rPr>
        <w:t>Journal of Mathematics, The University of Tokushima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false"/>
          <w:strike w:val="false"/>
          <w:color w:val="000000"/>
          <w:sz w:val="20"/>
          <w:u w:val="none"/>
        </w:rPr>
        <w:t>1-13, 2013.</w:t>
      </w:r>
    </w:p>
    <w:p>
      <w:pPr>
        <w:numPr>
          <w:numId w:val="9"/>
        </w:numPr>
        <w:autoSpaceDE w:val="off"/>
        <w:autoSpaceDN w:val="off"/>
        <w:spacing w:line="-240" w:lineRule="auto"/>
        <w:ind w:left="30"/>
      </w:pPr>
      <w:r>
        <w:rPr>
          <w:rFonts w:ascii="" w:hAnsi="" w:cs="" w:eastAsia=""/>
          <w:b w:val="true"/>
          <w:i w:val="false"/>
          <w:strike w:val="false"/>
          <w:color w:val="000000"/>
          <w:sz w:val="20"/>
          <w:u w:val="single"/>
        </w:rPr>
        <w:t>片山 真一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フィボナッチの円周率の計算について, </w:t>
      </w:r>
      <w:r>
        <w:rPr>
          <w:rFonts w:ascii="" w:hAnsi="" w:cs="" w:eastAsia=""/>
          <w:b w:val="false"/>
          <w:i w:val="true"/>
          <w:strike w:val="false"/>
          <w:color w:val="000000"/>
          <w:sz w:val="20"/>
          <w:u w:val="none"/>
        </w:rPr>
        <w:t xml:space="preserve">徳島科学史雑誌, </w:t>
      </w:r>
      <w:r>
        <w:rPr>
          <w:rFonts w:ascii="" w:hAnsi="" w:cs="" w:eastAsia=""/>
          <w:b w:val="true"/>
          <w:i w:val="false"/>
          <w:strike w:val="false"/>
          <w:color w:val="000000"/>
          <w:sz w:val="20"/>
          <w:u w:val="none"/>
        </w:rPr>
        <w:t xml:space="preserve">Vol.32, </w:t>
      </w:r>
      <w:r>
        <w:rPr>
          <w:rFonts w:ascii="" w:hAnsi="" w:cs="" w:eastAsia=""/>
          <w:b w:val="false"/>
          <w:i w:val="false"/>
          <w:strike w:val="false"/>
          <w:color w:val="000000"/>
          <w:sz w:val="20"/>
          <w:u w:val="none"/>
        </w:rPr>
        <w:t>1-8,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田島 俊郎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なぜ蜜柑は「空から降って来た」のか —芥川龍之介『蜜柑』を読む,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77-91,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村田 明広</w:t>
      </w:r>
      <w:r>
        <w:rPr>
          <w:rFonts w:ascii="" w:hAnsi="" w:cs="" w:eastAsia=""/>
          <w:b w:val="true"/>
          <w:i w:val="false"/>
          <w:strike w:val="false"/>
          <w:color w:val="000000"/>
          <w:sz w:val="20"/>
          <w:u w:val="none"/>
        </w:rPr>
        <w:t xml:space="preserve">, 前川 寛和 : </w:t>
      </w:r>
      <w:r>
        <w:rPr>
          <w:rFonts w:ascii="" w:hAnsi="" w:cs="" w:eastAsia=""/>
          <w:b w:val="false"/>
          <w:i w:val="false"/>
          <w:strike w:val="false"/>
          <w:color w:val="000000"/>
          <w:sz w:val="20"/>
          <w:u w:val="none"/>
        </w:rPr>
        <w:t xml:space="preserve">四国西部秩父帯，鳥形山-大野ヶ原石灰岩体と新期伊野変成コンプレックスの地質構造, </w:t>
      </w:r>
      <w:r>
        <w:rPr>
          <w:rFonts w:ascii="" w:hAnsi="" w:cs="" w:eastAsia=""/>
          <w:b w:val="false"/>
          <w:i w:val="true"/>
          <w:strike w:val="false"/>
          <w:color w:val="000000"/>
          <w:sz w:val="20"/>
          <w:u w:val="single"/>
        </w:rPr>
        <w:t>徳島大学総合科学部自然科学研究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91-100,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松嶋 一成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知財マネジメントに関する理論的検討,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false"/>
          <w:strike w:val="false"/>
          <w:color w:val="000000"/>
          <w:sz w:val="20"/>
          <w:u w:val="none"/>
        </w:rPr>
        <w:t>51-76,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清水 真人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世界的視点から眺めた信託の将来(単独訳), </w:t>
      </w:r>
      <w:r>
        <w:rPr>
          <w:rFonts w:ascii="" w:hAnsi="" w:cs="" w:eastAsia=""/>
          <w:b w:val="false"/>
          <w:i w:val="true"/>
          <w:strike w:val="false"/>
          <w:color w:val="000000"/>
          <w:sz w:val="20"/>
          <w:u w:val="none"/>
        </w:rPr>
        <w:t xml:space="preserve">徳島大学社会科学研究, </w:t>
      </w:r>
      <w:r>
        <w:rPr>
          <w:rFonts w:ascii="" w:hAnsi="" w:cs="" w:eastAsia=""/>
          <w:b w:val="false"/>
          <w:i w:val="true"/>
          <w:strike w:val="false"/>
          <w:color w:val="000000"/>
          <w:sz w:val="20"/>
          <w:u w:val="none"/>
        </w:rPr>
        <w:t xml:space="preserve">No.27, </w:t>
      </w:r>
      <w:r>
        <w:rPr>
          <w:rFonts w:ascii="" w:hAnsi="" w:cs="" w:eastAsia=""/>
          <w:b w:val="false"/>
          <w:i w:val="false"/>
          <w:strike w:val="false"/>
          <w:color w:val="000000"/>
          <w:sz w:val="20"/>
          <w:u w:val="none"/>
        </w:rPr>
        <w:t>77-174,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高木 佳美, </w:t>
      </w:r>
      <w:r>
        <w:rPr>
          <w:rFonts w:ascii="" w:hAnsi="" w:cs="" w:eastAsia=""/>
          <w:b w:val="true"/>
          <w:i w:val="false"/>
          <w:strike w:val="false"/>
          <w:color w:val="000000"/>
          <w:sz w:val="20"/>
          <w:u w:val="single"/>
        </w:rPr>
        <w:t>石川 榮作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モラエスの三つの絵葉書書簡集 — 絵葉書書簡からみえるモラエスの生活圏，旅行，信仰について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128-139,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田中 智行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張竹坡「批評第一奇書金瓶梅」訳注稿(上),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85-104,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山内 暁彦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アーサー・マッケンの「パンの大神」の錯綜した形式について,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1-21,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Changed Man'の語り手と物語の技巧,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23-36,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佐久間 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英領マラヤにおける野生動物保護政策の展開 1921年-30年,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61-83,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清水 真人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カナダにおける信託の利用(単独訳), </w:t>
      </w:r>
      <w:r>
        <w:rPr>
          <w:rFonts w:ascii="" w:hAnsi="" w:cs="" w:eastAsia=""/>
          <w:b w:val="false"/>
          <w:i w:val="true"/>
          <w:strike w:val="false"/>
          <w:color w:val="000000"/>
          <w:sz w:val="20"/>
          <w:u w:val="none"/>
        </w:rPr>
        <w:t xml:space="preserve">徳島大学地域科学研究,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32-66,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王 冷然</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医療行為における患者の期待権―医師の行為義務からのアプローチ―, </w:t>
      </w:r>
      <w:r>
        <w:rPr>
          <w:rFonts w:ascii="" w:hAnsi="" w:cs="" w:eastAsia=""/>
          <w:b w:val="false"/>
          <w:i w:val="true"/>
          <w:strike w:val="false"/>
          <w:color w:val="000000"/>
          <w:sz w:val="20"/>
          <w:u w:val="none"/>
        </w:rPr>
        <w:t xml:space="preserve">徳島大学社会科学研究, </w:t>
      </w:r>
      <w:r>
        <w:rPr>
          <w:rFonts w:ascii="" w:hAnsi="" w:cs="" w:eastAsia=""/>
          <w:b w:val="false"/>
          <w:i w:val="true"/>
          <w:strike w:val="false"/>
          <w:color w:val="000000"/>
          <w:sz w:val="20"/>
          <w:u w:val="none"/>
        </w:rPr>
        <w:t xml:space="preserve">No.27, </w:t>
      </w:r>
      <w:r>
        <w:rPr>
          <w:rFonts w:ascii="" w:hAnsi="" w:cs="" w:eastAsia=""/>
          <w:b w:val="false"/>
          <w:i w:val="false"/>
          <w:strike w:val="false"/>
          <w:color w:val="000000"/>
          <w:sz w:val="20"/>
          <w:u w:val="none"/>
        </w:rPr>
        <w:t>1-50,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山田 仁子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「家族」に関する日本語語彙のカテゴリー化,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81-106,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モラエスの庭, --- (3)異邦人のまなざし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143-150,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テフロクロノロジーに基づく宮崎平野の形成プロセス, </w:t>
      </w:r>
      <w:r>
        <w:rPr>
          <w:rFonts w:ascii="" w:hAnsi="" w:cs="" w:eastAsia=""/>
          <w:b w:val="false"/>
          <w:i w:val="true"/>
          <w:strike w:val="false"/>
          <w:color w:val="000000"/>
          <w:sz w:val="20"/>
          <w:u w:val="none"/>
        </w:rPr>
        <w:t xml:space="preserve">宮崎応用地質研究会誌, </w:t>
      </w:r>
      <w:r>
        <w:rPr>
          <w:rFonts w:ascii="" w:hAnsi="" w:cs="" w:eastAsia=""/>
          <w:b w:val="true"/>
          <w:i w:val="false"/>
          <w:strike w:val="false"/>
          <w:color w:val="000000"/>
          <w:sz w:val="20"/>
          <w:u w:val="none"/>
        </w:rPr>
        <w:t xml:space="preserve">Vol.25, </w:t>
      </w:r>
      <w:r>
        <w:rPr>
          <w:rFonts w:ascii="" w:hAnsi="" w:cs="" w:eastAsia=""/>
          <w:b w:val="false"/>
          <w:i w:val="false"/>
          <w:strike w:val="false"/>
          <w:color w:val="000000"/>
          <w:sz w:val="20"/>
          <w:u w:val="none"/>
        </w:rPr>
        <w:t>1-10, 2014年.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鈴木 恵三, </w:t>
      </w: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色々な色の風化シラスについて, </w:t>
      </w:r>
      <w:r>
        <w:rPr>
          <w:rFonts w:ascii="" w:hAnsi="" w:cs="" w:eastAsia=""/>
          <w:b w:val="false"/>
          <w:i w:val="true"/>
          <w:strike w:val="false"/>
          <w:color w:val="000000"/>
          <w:sz w:val="20"/>
          <w:u w:val="none"/>
        </w:rPr>
        <w:t xml:space="preserve">宮崎応用地質研究会誌, </w:t>
      </w:r>
      <w:r>
        <w:rPr>
          <w:rFonts w:ascii="" w:hAnsi="" w:cs="" w:eastAsia=""/>
          <w:b w:val="true"/>
          <w:i w:val="false"/>
          <w:strike w:val="false"/>
          <w:color w:val="000000"/>
          <w:sz w:val="20"/>
          <w:u w:val="none"/>
        </w:rPr>
        <w:t xml:space="preserve">Vol.25, </w:t>
      </w:r>
      <w:r>
        <w:rPr>
          <w:rFonts w:ascii="" w:hAnsi="" w:cs="" w:eastAsia=""/>
          <w:b w:val="false"/>
          <w:i w:val="false"/>
          <w:strike w:val="false"/>
          <w:color w:val="000000"/>
          <w:sz w:val="20"/>
          <w:u w:val="none"/>
        </w:rPr>
        <w:t>68-7610, 2014年.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堂谷 知香子, 尾形 明子, </w:t>
      </w:r>
      <w:r>
        <w:rPr>
          <w:rFonts w:ascii="" w:hAnsi="" w:cs="" w:eastAsia=""/>
          <w:b w:val="true"/>
          <w:i w:val="false"/>
          <w:strike w:val="false"/>
          <w:color w:val="000000"/>
          <w:sz w:val="20"/>
          <w:u w:val="single"/>
        </w:rPr>
        <w:t>福森 崇貴</w:t>
      </w:r>
      <w:r>
        <w:rPr>
          <w:rFonts w:ascii="" w:hAnsi="" w:cs="" w:eastAsia=""/>
          <w:b w:val="true"/>
          <w:i w:val="false"/>
          <w:strike w:val="false"/>
          <w:color w:val="000000"/>
          <w:sz w:val="20"/>
          <w:u w:val="none"/>
        </w:rPr>
        <w:t xml:space="preserve">, 内富 庸介, 浅井 真理子 : </w:t>
      </w:r>
      <w:r>
        <w:rPr>
          <w:rFonts w:ascii="" w:hAnsi="" w:cs="" w:eastAsia=""/>
          <w:b w:val="false"/>
          <w:i w:val="false"/>
          <w:strike w:val="false"/>
          <w:color w:val="000000"/>
          <w:sz w:val="20"/>
          <w:u w:val="none"/>
        </w:rPr>
        <w:t xml:space="preserve">遺族ケア : 悲嘆への心理社会的介入 (特集 がん患者の抑うつへの介入効果,再考), </w:t>
      </w:r>
      <w:r>
        <w:rPr>
          <w:rFonts w:ascii="" w:hAnsi="" w:cs="" w:eastAsia=""/>
          <w:b w:val="false"/>
          <w:i w:val="true"/>
          <w:strike w:val="false"/>
          <w:color w:val="000000"/>
          <w:sz w:val="20"/>
          <w:u w:val="none"/>
        </w:rPr>
        <w:t xml:space="preserve">Depression frontier,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23-31, 2014年.</w:t>
      </w:r>
    </w:p>
    <w:p>
      <w:pPr>
        <w:numPr>
          <w:numId w:val="9"/>
        </w:numPr>
        <w:autoSpaceDE w:val="off"/>
        <w:autoSpaceDN w:val="off"/>
        <w:spacing w:line="-240" w:lineRule="auto"/>
        <w:ind w:left="30"/>
      </w:pPr>
      <w:r>
        <w:rPr>
          <w:rFonts w:ascii="" w:hAnsi="" w:cs="" w:eastAsia=""/>
          <w:b w:val="true"/>
          <w:i w:val="false"/>
          <w:strike w:val="false"/>
          <w:color w:val="000000"/>
          <w:sz w:val="20"/>
          <w:u w:val="single"/>
        </w:rPr>
        <w:t>荒武 達朗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嘉慶年間南満州地域の郷村統治に関する史料,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111-148, 2014年.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下北 英輔, </w:t>
      </w:r>
      <w:r>
        <w:rPr>
          <w:rFonts w:ascii="" w:hAnsi="" w:cs="" w:eastAsia=""/>
          <w:b w:val="true"/>
          <w:i w:val="false"/>
          <w:strike w:val="false"/>
          <w:color w:val="000000"/>
          <w:sz w:val="20"/>
          <w:u w:val="single"/>
        </w:rPr>
        <w:t>服部 武文</w:t>
      </w:r>
      <w:r>
        <w:rPr>
          <w:rFonts w:ascii="" w:hAnsi="" w:cs="" w:eastAsia=""/>
          <w:b w:val="true"/>
          <w:i w:val="false"/>
          <w:strike w:val="false"/>
          <w:color w:val="000000"/>
          <w:sz w:val="20"/>
          <w:u w:val="none"/>
        </w:rPr>
        <w:t xml:space="preserve">, 阿部 正範 : </w:t>
      </w:r>
      <w:r>
        <w:rPr>
          <w:rFonts w:ascii="" w:hAnsi="" w:cs="" w:eastAsia=""/>
          <w:b w:val="false"/>
          <w:i w:val="false"/>
          <w:strike w:val="false"/>
          <w:color w:val="000000"/>
          <w:sz w:val="20"/>
          <w:u w:val="none"/>
        </w:rPr>
        <w:t xml:space="preserve">マツタケのデンプン分解能簡易測定法, </w:t>
      </w:r>
      <w:r>
        <w:rPr>
          <w:rFonts w:ascii="" w:hAnsi="" w:cs="" w:eastAsia=""/>
          <w:b w:val="false"/>
          <w:i w:val="true"/>
          <w:strike w:val="false"/>
          <w:color w:val="000000"/>
          <w:sz w:val="20"/>
          <w:u w:val="none"/>
        </w:rPr>
        <w:t xml:space="preserve">徳島農技セ研報, </w:t>
      </w:r>
      <w:r>
        <w:rPr>
          <w:rFonts w:ascii="" w:hAnsi="" w:cs="" w:eastAsia=""/>
          <w:b w:val="false"/>
          <w:i w:val="false"/>
          <w:strike w:val="false"/>
          <w:color w:val="000000"/>
          <w:sz w:val="20"/>
          <w:u w:val="none"/>
        </w:rPr>
        <w:t>15-18, 2014年.</w:t>
      </w:r>
    </w:p>
    <w:p>
      <w:pPr>
        <w:numPr>
          <w:numId w:val="9"/>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武藤 裕則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村田 明広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平成26年台風12号豪雨による阿南市加茂谷の洪水災害,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No.60, </w:t>
      </w:r>
      <w:r>
        <w:rPr>
          <w:rFonts w:ascii="" w:hAnsi="" w:cs="" w:eastAsia=""/>
          <w:b w:val="false"/>
          <w:i w:val="false"/>
          <w:strike w:val="false"/>
          <w:color w:val="000000"/>
          <w:sz w:val="20"/>
          <w:u w:val="none"/>
        </w:rPr>
        <w:t>199-200, 2014年.</w:t>
      </w:r>
    </w:p>
    <w:p>
      <w:pPr>
        <w:numPr>
          <w:numId w:val="9"/>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宮本 和季, 長谷川 修一 : </w:t>
      </w:r>
      <w:r>
        <w:rPr>
          <w:rFonts w:ascii="" w:hAnsi="" w:cs="" w:eastAsia=""/>
          <w:b w:val="false"/>
          <w:i w:val="false"/>
          <w:strike w:val="false"/>
          <w:color w:val="000000"/>
          <w:sz w:val="20"/>
          <w:u w:val="none"/>
        </w:rPr>
        <w:t xml:space="preserve">豊島石製石造文化財の風化による物性変化, </w:t>
      </w:r>
      <w:r>
        <w:rPr>
          <w:rFonts w:ascii="" w:hAnsi="" w:cs="" w:eastAsia=""/>
          <w:b w:val="false"/>
          <w:i w:val="true"/>
          <w:strike w:val="false"/>
          <w:color w:val="000000"/>
          <w:sz w:val="20"/>
          <w:u w:val="single"/>
        </w:rPr>
        <w:t>徳島大学総合科学部自然科学研究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false"/>
          <w:strike w:val="false"/>
          <w:color w:val="000000"/>
          <w:sz w:val="20"/>
          <w:u w:val="none"/>
        </w:rPr>
        <w:t>45-53, 2014年.</w:t>
      </w:r>
    </w:p>
    <w:p>
      <w:pPr>
        <w:numPr>
          <w:numId w:val="9"/>
        </w:numPr>
        <w:autoSpaceDE w:val="off"/>
        <w:autoSpaceDN w:val="off"/>
        <w:spacing w:line="-240" w:lineRule="auto"/>
        <w:ind w:left="30"/>
      </w:pPr>
      <w:r>
        <w:rPr>
          <w:rFonts w:ascii="" w:hAnsi="" w:cs="" w:eastAsia=""/>
          <w:b w:val="true"/>
          <w:i w:val="false"/>
          <w:strike w:val="false"/>
          <w:color w:val="000000"/>
          <w:sz w:val="20"/>
          <w:u w:val="single"/>
        </w:rPr>
        <w:t>武田 知也</w:t>
      </w:r>
      <w:r>
        <w:rPr>
          <w:rFonts w:ascii="" w:hAnsi="" w:cs="" w:eastAsia=""/>
          <w:b w:val="true"/>
          <w:i w:val="false"/>
          <w:strike w:val="false"/>
          <w:color w:val="000000"/>
          <w:sz w:val="20"/>
          <w:u w:val="none"/>
        </w:rPr>
        <w:t xml:space="preserve">, 高橋 奈央, 横瀬 洋輔,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遂行機能が怒り喚起時の怒りの程度および行動抑制に及ぼす影響, </w:t>
      </w:r>
      <w:r>
        <w:rPr>
          <w:rFonts w:ascii="" w:hAnsi="" w:cs="" w:eastAsia=""/>
          <w:b w:val="false"/>
          <w:i w:val="true"/>
          <w:strike w:val="false"/>
          <w:color w:val="000000"/>
          <w:sz w:val="20"/>
          <w:u w:val="single"/>
        </w:rPr>
        <w:t>徳島大学人間科学研究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61-78, 2014年.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横瀬 洋輔, </w:t>
      </w:r>
      <w:r>
        <w:rPr>
          <w:rFonts w:ascii="" w:hAnsi="" w:cs="" w:eastAsia=""/>
          <w:b w:val="true"/>
          <w:i w:val="false"/>
          <w:strike w:val="false"/>
          <w:color w:val="000000"/>
          <w:sz w:val="20"/>
          <w:u w:val="single"/>
        </w:rPr>
        <w:t>武田 知也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大学生における遂行機能と衝動性及び適応・意欲との関連, </w:t>
      </w:r>
      <w:r>
        <w:rPr>
          <w:rFonts w:ascii="" w:hAnsi="" w:cs="" w:eastAsia=""/>
          <w:b w:val="false"/>
          <w:i w:val="true"/>
          <w:strike w:val="false"/>
          <w:color w:val="000000"/>
          <w:sz w:val="20"/>
          <w:u w:val="single"/>
        </w:rPr>
        <w:t>徳島大学人間科学研究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79-98, 2014年.</w:t>
      </w:r>
    </w:p>
    <w:p>
      <w:pPr>
        <w:numPr>
          <w:numId w:val="9"/>
        </w:numPr>
        <w:autoSpaceDE w:val="off"/>
        <w:autoSpaceDN w:val="off"/>
        <w:spacing w:line="-240" w:lineRule="auto"/>
        <w:ind w:left="30"/>
      </w:pPr>
      <w:r>
        <w:rPr>
          <w:rFonts w:ascii="" w:hAnsi="" w:cs="" w:eastAsia=""/>
          <w:b w:val="true"/>
          <w:i w:val="false"/>
          <w:strike w:val="false"/>
          <w:color w:val="000000"/>
          <w:sz w:val="20"/>
          <w:u w:val="single"/>
        </w:rPr>
        <w:t>荒武 達朗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Book Review 民衆の心性という角度から読み解く中共革命 : 丸田孝志著 革命の儀礼 : 中国共産党根拠地の政治動員と民俗, </w:t>
      </w:r>
      <w:r>
        <w:rPr>
          <w:rFonts w:ascii="" w:hAnsi="" w:cs="" w:eastAsia=""/>
          <w:b w:val="false"/>
          <w:i w:val="true"/>
          <w:strike w:val="false"/>
          <w:color w:val="000000"/>
          <w:sz w:val="20"/>
          <w:u w:val="none"/>
        </w:rPr>
        <w:t xml:space="preserve">東方, </w:t>
      </w:r>
      <w:r>
        <w:rPr>
          <w:rFonts w:ascii="" w:hAnsi="" w:cs="" w:eastAsia=""/>
          <w:b w:val="false"/>
          <w:i w:val="true"/>
          <w:strike w:val="false"/>
          <w:color w:val="000000"/>
          <w:sz w:val="20"/>
          <w:u w:val="none"/>
        </w:rPr>
        <w:t xml:space="preserve">No.395, </w:t>
      </w:r>
      <w:r>
        <w:rPr>
          <w:rFonts w:ascii="" w:hAnsi="" w:cs="" w:eastAsia=""/>
          <w:b w:val="false"/>
          <w:i w:val="false"/>
          <w:strike w:val="false"/>
          <w:color w:val="000000"/>
          <w:sz w:val="20"/>
          <w:u w:val="none"/>
        </w:rPr>
        <w:t>22-26, 2014年.</w:t>
      </w:r>
    </w:p>
    <w:p>
      <w:pPr>
        <w:numPr>
          <w:numId w:val="9"/>
        </w:numPr>
        <w:autoSpaceDE w:val="off"/>
        <w:autoSpaceDN w:val="off"/>
        <w:spacing w:line="-240" w:lineRule="auto"/>
        <w:ind w:left="30"/>
      </w:pPr>
      <w:r>
        <w:rPr>
          <w:rFonts w:ascii="" w:hAnsi="" w:cs="" w:eastAsia=""/>
          <w:b w:val="true"/>
          <w:i w:val="false"/>
          <w:strike w:val="false"/>
          <w:color w:val="000000"/>
          <w:sz w:val="20"/>
          <w:u w:val="single"/>
        </w:rPr>
        <w:t>高谷 幸</w:t>
      </w:r>
      <w:r>
        <w:rPr>
          <w:rFonts w:ascii="" w:hAnsi="" w:cs="" w:eastAsia=""/>
          <w:b w:val="true"/>
          <w:i w:val="false"/>
          <w:strike w:val="false"/>
          <w:color w:val="000000"/>
          <w:sz w:val="20"/>
          <w:u w:val="none"/>
        </w:rPr>
        <w:t xml:space="preserve">, 大曲 由起子,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鍛治 致, 稲葉 奈々子 : </w:t>
      </w:r>
      <w:r>
        <w:rPr>
          <w:rFonts w:ascii="" w:hAnsi="" w:cs="" w:eastAsia=""/>
          <w:b w:val="false"/>
          <w:i w:val="false"/>
          <w:strike w:val="false"/>
          <w:color w:val="000000"/>
          <w:sz w:val="20"/>
          <w:u w:val="none"/>
        </w:rPr>
        <w:t xml:space="preserve">1990年国勢調査にみる在日外国人の仕事, </w:t>
      </w:r>
      <w:r>
        <w:rPr>
          <w:rFonts w:ascii="" w:hAnsi="" w:cs="" w:eastAsia=""/>
          <w:b w:val="false"/>
          <w:i w:val="true"/>
          <w:strike w:val="false"/>
          <w:color w:val="000000"/>
          <w:sz w:val="20"/>
          <w:u w:val="none"/>
        </w:rPr>
        <w:t xml:space="preserve">文化共生学研究,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2014年.</w:t>
      </w:r>
    </w:p>
    <w:p>
      <w:pPr>
        <w:numPr>
          <w:numId w:val="9"/>
        </w:numPr>
        <w:autoSpaceDE w:val="off"/>
        <w:autoSpaceDN w:val="off"/>
        <w:spacing w:line="-240" w:lineRule="auto"/>
        <w:ind w:left="30"/>
      </w:pPr>
      <w:r>
        <w:rPr>
          <w:rFonts w:ascii="" w:hAnsi="" w:cs="" w:eastAsia=""/>
          <w:b w:val="true"/>
          <w:i w:val="false"/>
          <w:strike w:val="false"/>
          <w:color w:val="000000"/>
          <w:sz w:val="20"/>
          <w:u w:val="single"/>
        </w:rPr>
        <w:t>高谷 幸</w:t>
      </w:r>
      <w:r>
        <w:rPr>
          <w:rFonts w:ascii="" w:hAnsi="" w:cs="" w:eastAsia=""/>
          <w:b w:val="true"/>
          <w:i w:val="false"/>
          <w:strike w:val="false"/>
          <w:color w:val="000000"/>
          <w:sz w:val="20"/>
          <w:u w:val="none"/>
        </w:rPr>
        <w:t xml:space="preserve">, 大曲 由起子,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鍛治 致, 稲葉 奈々子 : </w:t>
      </w:r>
      <w:r>
        <w:rPr>
          <w:rFonts w:ascii="" w:hAnsi="" w:cs="" w:eastAsia=""/>
          <w:b w:val="false"/>
          <w:i w:val="false"/>
          <w:strike w:val="false"/>
          <w:color w:val="000000"/>
          <w:sz w:val="20"/>
          <w:u w:val="none"/>
        </w:rPr>
        <w:t xml:space="preserve">1990年国勢調査からみる在日外国人の結婚と仕事・住居, </w:t>
      </w:r>
      <w:r>
        <w:rPr>
          <w:rFonts w:ascii="" w:hAnsi="" w:cs="" w:eastAsia=""/>
          <w:b w:val="false"/>
          <w:i w:val="true"/>
          <w:strike w:val="false"/>
          <w:color w:val="000000"/>
          <w:sz w:val="20"/>
          <w:u w:val="none"/>
        </w:rPr>
        <w:t xml:space="preserve">文化共生学研究,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2014年.</w:t>
      </w:r>
    </w:p>
    <w:p>
      <w:pPr>
        <w:numPr>
          <w:numId w:val="9"/>
        </w:numPr>
        <w:autoSpaceDE w:val="off"/>
        <w:autoSpaceDN w:val="off"/>
        <w:spacing w:line="-240" w:lineRule="auto"/>
        <w:ind w:left="30"/>
      </w:pPr>
      <w:r>
        <w:rPr>
          <w:rFonts w:ascii="" w:hAnsi="" w:cs="" w:eastAsia=""/>
          <w:b w:val="true"/>
          <w:i w:val="false"/>
          <w:strike w:val="false"/>
          <w:color w:val="000000"/>
          <w:sz w:val="20"/>
          <w:u w:val="single"/>
        </w:rPr>
        <w:t>山野 明美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キャリア学習のためのPBL型学習事例報告 ―男女共同参画とグローバル人材―, </w:t>
      </w:r>
      <w:r>
        <w:rPr>
          <w:rFonts w:ascii="" w:hAnsi="" w:cs="" w:eastAsia=""/>
          <w:b w:val="false"/>
          <w:i w:val="true"/>
          <w:strike w:val="false"/>
          <w:color w:val="000000"/>
          <w:sz w:val="20"/>
          <w:u w:val="none"/>
        </w:rPr>
        <w:t xml:space="preserve">徳島大学大学教育研究ジャーナル,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81-100, 2014年.</w:t>
      </w:r>
    </w:p>
    <w:p>
      <w:pPr>
        <w:numPr>
          <w:numId w:val="9"/>
        </w:numPr>
        <w:autoSpaceDE w:val="off"/>
        <w:autoSpaceDN w:val="off"/>
        <w:spacing w:line="-240" w:lineRule="auto"/>
        <w:ind w:left="30"/>
      </w:pPr>
      <w:r>
        <w:rPr>
          <w:rFonts w:ascii="" w:hAnsi="" w:cs="" w:eastAsia=""/>
          <w:b w:val="true"/>
          <w:i w:val="false"/>
          <w:strike w:val="false"/>
          <w:color w:val="000000"/>
          <w:sz w:val="20"/>
          <w:u w:val="single"/>
        </w:rPr>
        <w:t>山野 明美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大渕 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キャリア教育におけるインターンシップの実践と課題 ―大人数講義における事前学習の効果に関する考察―, </w:t>
      </w:r>
      <w:r>
        <w:rPr>
          <w:rFonts w:ascii="" w:hAnsi="" w:cs="" w:eastAsia=""/>
          <w:b w:val="false"/>
          <w:i w:val="true"/>
          <w:strike w:val="false"/>
          <w:color w:val="000000"/>
          <w:sz w:val="20"/>
          <w:u w:val="none"/>
        </w:rPr>
        <w:t xml:space="preserve">徳島大学大学教育研究ジャーナル,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51-64, 2014年.</w:t>
      </w:r>
    </w:p>
    <w:p>
      <w:pPr>
        <w:numPr>
          <w:numId w:val="9"/>
        </w:numPr>
        <w:autoSpaceDE w:val="off"/>
        <w:autoSpaceDN w:val="off"/>
        <w:spacing w:line="-240" w:lineRule="auto"/>
        <w:ind w:left="30"/>
      </w:pPr>
      <w:r>
        <w:rPr>
          <w:rFonts w:ascii="" w:hAnsi="" w:cs="" w:eastAsia=""/>
          <w:b w:val="true"/>
          <w:i w:val="false"/>
          <w:strike w:val="false"/>
          <w:color w:val="000000"/>
          <w:sz w:val="20"/>
          <w:u w:val="single"/>
        </w:rPr>
        <w:t>日置 善郎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川野 卓二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宮田 政徳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上岡 麻衣子 : </w:t>
      </w:r>
      <w:r>
        <w:rPr>
          <w:rFonts w:ascii="" w:hAnsi="" w:cs="" w:eastAsia=""/>
          <w:b w:val="false"/>
          <w:i w:val="false"/>
          <w:strike w:val="false"/>
          <w:color w:val="000000"/>
          <w:sz w:val="20"/>
          <w:u w:val="none"/>
        </w:rPr>
        <w:t xml:space="preserve">2013年度徳島大学全学FD推進プログラムの実施報告,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161-182, 2014年.</w:t>
      </w:r>
    </w:p>
    <w:p>
      <w:pPr>
        <w:numPr>
          <w:numId w:val="9"/>
        </w:numPr>
        <w:autoSpaceDE w:val="off"/>
        <w:autoSpaceDN w:val="off"/>
        <w:spacing w:line="-240" w:lineRule="auto"/>
        <w:ind w:left="30"/>
      </w:pPr>
      <w:r>
        <w:rPr>
          <w:rFonts w:ascii="" w:hAnsi="" w:cs="" w:eastAsia=""/>
          <w:b w:val="true"/>
          <w:i w:val="false"/>
          <w:strike w:val="false"/>
          <w:color w:val="000000"/>
          <w:sz w:val="20"/>
          <w:u w:val="single"/>
        </w:rPr>
        <w:t>王 冷然</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個人保証における保証人保護の方策, </w:t>
      </w:r>
      <w:r>
        <w:rPr>
          <w:rFonts w:ascii="" w:hAnsi="" w:cs="" w:eastAsia=""/>
          <w:b w:val="false"/>
          <w:i w:val="true"/>
          <w:strike w:val="false"/>
          <w:color w:val="000000"/>
          <w:sz w:val="20"/>
          <w:u w:val="none"/>
        </w:rPr>
        <w:t xml:space="preserve">ビジネス法務,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134-138, 2014年.</w:t>
      </w:r>
    </w:p>
    <w:p>
      <w:pPr>
        <w:numPr>
          <w:numId w:val="9"/>
        </w:numPr>
        <w:autoSpaceDE w:val="off"/>
        <w:autoSpaceDN w:val="off"/>
        <w:spacing w:line="-240" w:lineRule="auto"/>
        <w:ind w:left="30"/>
      </w:pPr>
      <w:r>
        <w:rPr>
          <w:rFonts w:ascii="" w:hAnsi="" w:cs="" w:eastAsia=""/>
          <w:b w:val="true"/>
          <w:i w:val="false"/>
          <w:strike w:val="false"/>
          <w:color w:val="000000"/>
          <w:sz w:val="20"/>
          <w:u w:val="single"/>
        </w:rPr>
        <w:t>井戸 慶治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徳島・板東におけるドイツ兵捕虜の展覧会, </w:t>
      </w:r>
      <w:r>
        <w:rPr>
          <w:rFonts w:ascii="" w:hAnsi="" w:cs="" w:eastAsia=""/>
          <w:b w:val="false"/>
          <w:i w:val="true"/>
          <w:strike w:val="false"/>
          <w:color w:val="000000"/>
          <w:sz w:val="20"/>
          <w:u w:val="none"/>
        </w:rPr>
        <w:t xml:space="preserve">青島戦ドイツ兵俘虜収容所研究,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21-44, 2014年.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山口 智美, 松家 憲子, 先川 正志, </w:t>
      </w:r>
      <w:r>
        <w:rPr>
          <w:rFonts w:ascii="" w:hAnsi="" w:cs="" w:eastAsia=""/>
          <w:b w:val="true"/>
          <w:i w:val="false"/>
          <w:strike w:val="false"/>
          <w:color w:val="000000"/>
          <w:sz w:val="20"/>
          <w:u w:val="single"/>
        </w:rPr>
        <w:t>金丸 芳</w:t>
      </w:r>
      <w:r>
        <w:rPr>
          <w:rFonts w:ascii="" w:hAnsi="" w:cs="" w:eastAsia=""/>
          <w:b w:val="true"/>
          <w:i w:val="false"/>
          <w:strike w:val="false"/>
          <w:color w:val="000000"/>
          <w:sz w:val="20"/>
          <w:u w:val="none"/>
        </w:rPr>
        <w:t xml:space="preserve">, 新居 雅宏 : </w:t>
      </w:r>
      <w:r>
        <w:rPr>
          <w:rFonts w:ascii="" w:hAnsi="" w:cs="" w:eastAsia=""/>
          <w:b w:val="false"/>
          <w:i w:val="false"/>
          <w:strike w:val="false"/>
          <w:color w:val="000000"/>
          <w:sz w:val="20"/>
          <w:u w:val="none"/>
        </w:rPr>
        <w:t xml:space="preserve">乳酸菌発酵米飼料を活用した「阿波ポーク」生産技術の開発, </w:t>
      </w:r>
      <w:r>
        <w:rPr>
          <w:rFonts w:ascii="" w:hAnsi="" w:cs="" w:eastAsia=""/>
          <w:b w:val="false"/>
          <w:i w:val="true"/>
          <w:strike w:val="false"/>
          <w:color w:val="000000"/>
          <w:sz w:val="20"/>
          <w:u w:val="none"/>
        </w:rPr>
        <w:t xml:space="preserve">徳島県立農林水産総合技術支援センター畜産研究所研究報告,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27-30, 2014年.</w:t>
      </w:r>
    </w:p>
    <w:p>
      <w:pPr>
        <w:numPr>
          <w:numId w:val="9"/>
        </w:numPr>
        <w:autoSpaceDE w:val="off"/>
        <w:autoSpaceDN w:val="off"/>
        <w:spacing w:line="-240" w:lineRule="auto"/>
        <w:ind w:left="30"/>
      </w:pPr>
      <w:r>
        <w:rPr>
          <w:rFonts w:ascii="" w:hAnsi="" w:cs="" w:eastAsia=""/>
          <w:b w:val="true"/>
          <w:i w:val="false"/>
          <w:strike w:val="false"/>
          <w:color w:val="000000"/>
          <w:sz w:val="20"/>
          <w:u w:val="none"/>
        </w:rPr>
        <w:t>Leane Shirley</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Meredith Anne Stephens</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Supplementing the teaching of grammar, </w:t>
      </w:r>
      <w:r>
        <w:rPr>
          <w:rFonts w:ascii="" w:hAnsi="" w:cs="" w:eastAsia=""/>
          <w:b w:val="false"/>
          <w:i w:val="true"/>
          <w:strike w:val="false"/>
          <w:color w:val="000000"/>
          <w:sz w:val="20"/>
          <w:u w:val="none"/>
        </w:rPr>
        <w:t xml:space="preserve">Tottori University: Journal of Education Center Organization for Supporting University Education,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87-91, 2014.</w:t>
      </w:r>
    </w:p>
    <w:p>
      <w:pPr>
        <w:numPr>
          <w:numId w:val="9"/>
        </w:numPr>
        <w:autoSpaceDE w:val="off"/>
        <w:autoSpaceDN w:val="off"/>
        <w:spacing w:line="-240" w:lineRule="auto"/>
        <w:ind w:left="30"/>
      </w:pPr>
      <w:r>
        <w:rPr>
          <w:rFonts w:ascii="" w:hAnsi="" w:cs="" w:eastAsia=""/>
          <w:b w:val="true"/>
          <w:i w:val="false"/>
          <w:strike w:val="false"/>
          <w:color w:val="000000"/>
          <w:sz w:val="20"/>
          <w:u w:val="single"/>
        </w:rPr>
        <w:t>荒武 達朗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満鉄上海事務所調査室の南京不動産慣行調査, </w:t>
      </w:r>
      <w:r>
        <w:rPr>
          <w:rFonts w:ascii="" w:hAnsi="" w:cs="" w:eastAsia=""/>
          <w:b w:val="false"/>
          <w:i w:val="true"/>
          <w:strike w:val="false"/>
          <w:color w:val="000000"/>
          <w:sz w:val="20"/>
          <w:u w:val="none"/>
        </w:rPr>
        <w:t xml:space="preserve">近代東アジア土地調査事業研究ニューズレター, </w:t>
      </w:r>
      <w:r>
        <w:rPr>
          <w:rFonts w:ascii="" w:hAnsi="" w:cs="" w:eastAsia=""/>
          <w:b w:val="true"/>
          <w:i w:val="false"/>
          <w:strike w:val="false"/>
          <w:color w:val="000000"/>
          <w:sz w:val="20"/>
          <w:u w:val="none"/>
        </w:rPr>
        <w:t xml:space="preserve">Vol.5, </w:t>
      </w:r>
      <w:r>
        <w:rPr>
          <w:rFonts w:ascii="" w:hAnsi="" w:cs="" w:eastAsia=""/>
          <w:b w:val="false"/>
          <w:i w:val="false"/>
          <w:strike w:val="false"/>
          <w:color w:val="000000"/>
          <w:sz w:val="20"/>
          <w:u w:val="none"/>
        </w:rPr>
        <w:t>3-34, 2014年.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田村 健治,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徳島市の地神塔 その一(市北部),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12-23, 2014年.</w:t>
      </w:r>
    </w:p>
    <w:p>
      <w:pPr>
        <w:numPr>
          <w:numId w:val="9"/>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地神祭祀と竹矢来,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37-40, 2014年.</w:t>
      </w:r>
    </w:p>
    <w:p>
      <w:pPr>
        <w:numPr>
          <w:numId w:val="9"/>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美馬市木屋平(旧美馬郡木屋平村)の祭りと民俗芸能(2),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58-85, 2014年.</w:t>
      </w:r>
    </w:p>
    <w:p>
      <w:pPr>
        <w:numPr>
          <w:numId w:val="9"/>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三好市西祖谷山村一宇・平崎神社祭礼,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86-99, 2014年.</w:t>
      </w:r>
    </w:p>
    <w:p>
      <w:pPr>
        <w:numPr>
          <w:numId w:val="9"/>
        </w:numPr>
        <w:autoSpaceDE w:val="off"/>
        <w:autoSpaceDN w:val="off"/>
        <w:spacing w:line="-240" w:lineRule="auto"/>
        <w:ind w:left="30"/>
      </w:pPr>
      <w:r>
        <w:rPr>
          <w:rFonts w:ascii="" w:hAnsi="" w:cs="" w:eastAsia=""/>
          <w:b w:val="true"/>
          <w:i w:val="false"/>
          <w:strike w:val="false"/>
          <w:color w:val="000000"/>
          <w:sz w:val="20"/>
          <w:u w:val="single"/>
        </w:rPr>
        <w:t>水島 多喜男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再生産表式における資本分布について(1)——社会的平均資本との関係から——, </w:t>
      </w:r>
      <w:r>
        <w:rPr>
          <w:rFonts w:ascii="" w:hAnsi="" w:cs="" w:eastAsia=""/>
          <w:b w:val="false"/>
          <w:i w:val="true"/>
          <w:strike w:val="false"/>
          <w:color w:val="000000"/>
          <w:sz w:val="20"/>
          <w:u w:val="single"/>
        </w:rPr>
        <w:t>研究年報 経済学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107-121, 2014年.</w:t>
      </w:r>
    </w:p>
    <w:p>
      <w:pPr>
        <w:numPr>
          <w:numId w:val="9"/>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小絵馬に見る女性の願い, </w:t>
      </w:r>
      <w:r>
        <w:rPr>
          <w:rFonts w:ascii="" w:hAnsi="" w:cs="" w:eastAsia=""/>
          <w:b w:val="false"/>
          <w:i w:val="true"/>
          <w:strike w:val="false"/>
          <w:color w:val="000000"/>
          <w:sz w:val="20"/>
          <w:u w:val="none"/>
        </w:rPr>
        <w:t xml:space="preserve">新世紀男女共生社会へのメッセージ,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38-39, 2014年.</w:t>
      </w:r>
    </w:p>
    <w:p>
      <w:pPr>
        <w:numPr>
          <w:numId w:val="9"/>
        </w:numPr>
        <w:autoSpaceDE w:val="off"/>
        <w:autoSpaceDN w:val="off"/>
        <w:spacing w:line="-240" w:lineRule="auto"/>
        <w:ind w:left="30"/>
      </w:pP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中四国地域における縄文時代精神文化について, --- 大型石棒・刀剣形石製品を中心に ---, </w:t>
      </w:r>
      <w:r>
        <w:rPr>
          <w:rFonts w:ascii="" w:hAnsi="" w:cs="" w:eastAsia=""/>
          <w:b w:val="false"/>
          <w:i w:val="true"/>
          <w:strike w:val="false"/>
          <w:color w:val="000000"/>
          <w:sz w:val="20"/>
          <w:u w:val="none"/>
        </w:rPr>
        <w:t xml:space="preserve">古代文化センター研究論集,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23-42, 2014年.</w:t>
      </w:r>
    </w:p>
    <w:p>
      <w:pPr>
        <w:numPr>
          <w:numId w:val="9"/>
        </w:numPr>
        <w:autoSpaceDE w:val="off"/>
        <w:autoSpaceDN w:val="off"/>
        <w:spacing w:line="-240" w:lineRule="auto"/>
        <w:ind w:left="30"/>
      </w:pPr>
      <w:r>
        <w:rPr>
          <w:rFonts w:ascii="" w:hAnsi="" w:cs="" w:eastAsia=""/>
          <w:b w:val="true"/>
          <w:i w:val="false"/>
          <w:strike w:val="false"/>
          <w:color w:val="000000"/>
          <w:sz w:val="20"/>
          <w:u w:val="single"/>
        </w:rPr>
        <w:t>坂田 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福田 利久 スティーブ</w:t>
      </w:r>
      <w:r>
        <w:rPr>
          <w:rFonts w:ascii="" w:hAnsi="" w:cs="" w:eastAsia=""/>
          <w:b w:val="true"/>
          <w:i w:val="false"/>
          <w:strike w:val="false"/>
          <w:color w:val="000000"/>
          <w:sz w:val="20"/>
          <w:u w:val="none"/>
        </w:rPr>
        <w:t xml:space="preserve">, ポープ クリストファー : </w:t>
      </w:r>
      <w:r>
        <w:rPr>
          <w:rFonts w:ascii="" w:hAnsi="" w:cs="" w:eastAsia=""/>
          <w:b w:val="false"/>
          <w:i w:val="false"/>
          <w:strike w:val="false"/>
          <w:color w:val="000000"/>
          <w:sz w:val="20"/>
          <w:u w:val="none"/>
        </w:rPr>
        <w:t xml:space="preserve">継続的自律英語学習の支援を目的とした授業における自己評価ワークシートの作成について, </w:t>
      </w:r>
      <w:r>
        <w:rPr>
          <w:rFonts w:ascii="" w:hAnsi="" w:cs="" w:eastAsia=""/>
          <w:b w:val="false"/>
          <w:i w:val="true"/>
          <w:strike w:val="false"/>
          <w:color w:val="000000"/>
          <w:sz w:val="20"/>
          <w:u w:val="none"/>
        </w:rPr>
        <w:t xml:space="preserve">2013年度 徳島大学国際センター紀要・年報, </w:t>
      </w:r>
      <w:r>
        <w:rPr>
          <w:rFonts w:ascii="" w:hAnsi="" w:cs="" w:eastAsia=""/>
          <w:b w:val="false"/>
          <w:i w:val="false"/>
          <w:strike w:val="false"/>
          <w:color w:val="000000"/>
          <w:sz w:val="20"/>
          <w:u w:val="none"/>
        </w:rPr>
        <w:t>23-34, 2014年.</w:t>
      </w:r>
    </w:p>
    <w:p>
      <w:pPr>
        <w:numPr>
          <w:numId w:val="9"/>
        </w:numPr>
        <w:autoSpaceDE w:val="off"/>
        <w:autoSpaceDN w:val="off"/>
        <w:spacing w:line="-240" w:lineRule="auto"/>
        <w:ind w:left="30"/>
      </w:pPr>
      <w:r>
        <w:rPr>
          <w:rFonts w:ascii="" w:hAnsi="" w:cs="" w:eastAsia=""/>
          <w:b w:val="true"/>
          <w:i w:val="false"/>
          <w:strike w:val="false"/>
          <w:color w:val="000000"/>
          <w:sz w:val="20"/>
          <w:u w:val="single"/>
        </w:rPr>
        <w:t>山内 暁彦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『ガリヴァ旅行記』における結婚・生殖・子女の教育について-スウィフトの理想とガリヴァの境遇-, </w:t>
      </w:r>
      <w:r>
        <w:rPr>
          <w:rFonts w:ascii="" w:hAnsi="" w:cs="" w:eastAsia=""/>
          <w:b w:val="false"/>
          <w:i w:val="true"/>
          <w:strike w:val="false"/>
          <w:color w:val="000000"/>
          <w:sz w:val="20"/>
          <w:u w:val="single"/>
        </w:rPr>
        <w:t>ハイペリオン</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false"/>
          <w:strike w:val="false"/>
          <w:color w:val="000000"/>
          <w:sz w:val="20"/>
          <w:u w:val="none"/>
        </w:rPr>
        <w:t>9-19, 2014年.</w:t>
      </w:r>
    </w:p>
    <w:p>
      <w:pPr>
        <w:numPr>
          <w:numId w:val="9"/>
        </w:numPr>
        <w:autoSpaceDE w:val="off"/>
        <w:autoSpaceDN w:val="off"/>
        <w:spacing w:line="-240" w:lineRule="auto"/>
        <w:ind w:left="30"/>
      </w:pPr>
      <w:r>
        <w:rPr>
          <w:rFonts w:ascii="" w:hAnsi="" w:cs="" w:eastAsia=""/>
          <w:b w:val="true"/>
          <w:i w:val="false"/>
          <w:strike w:val="false"/>
          <w:color w:val="000000"/>
          <w:sz w:val="20"/>
          <w:u w:val="single"/>
        </w:rPr>
        <w:t>田久保 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阿出川祐子『ヘンリー・ジェイムズの作品における異文化対立と道徳』, </w:t>
      </w:r>
      <w:r>
        <w:rPr>
          <w:rFonts w:ascii="" w:hAnsi="" w:cs="" w:eastAsia=""/>
          <w:b w:val="false"/>
          <w:i w:val="true"/>
          <w:strike w:val="false"/>
          <w:color w:val="000000"/>
          <w:sz w:val="20"/>
          <w:u w:val="none"/>
        </w:rPr>
        <w:t xml:space="preserve">キリスト教文学研究, </w:t>
      </w:r>
      <w:r>
        <w:rPr>
          <w:rFonts w:ascii="" w:hAnsi="" w:cs="" w:eastAsia=""/>
          <w:b w:val="true"/>
          <w:i w:val="false"/>
          <w:strike w:val="false"/>
          <w:color w:val="000000"/>
          <w:sz w:val="20"/>
          <w:u w:val="none"/>
        </w:rPr>
        <w:t xml:space="preserve">Vol.30, </w:t>
      </w:r>
      <w:r>
        <w:rPr>
          <w:rFonts w:ascii="" w:hAnsi="" w:cs="" w:eastAsia=""/>
          <w:b w:val="false"/>
          <w:i w:val="false"/>
          <w:strike w:val="false"/>
          <w:color w:val="000000"/>
          <w:sz w:val="20"/>
          <w:u w:val="none"/>
        </w:rPr>
        <w:t>172-173,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Meredith Anne Stephens</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Can extensive listening to rhyme facilitate L2 English literacy?, </w:t>
      </w:r>
      <w:r>
        <w:rPr>
          <w:rFonts w:ascii="" w:hAnsi="" w:cs="" w:eastAsia=""/>
          <w:b w:val="false"/>
          <w:i w:val="true"/>
          <w:strike w:val="false"/>
          <w:color w:val="000000"/>
          <w:sz w:val="20"/>
          <w:u w:val="none"/>
        </w:rPr>
        <w:t xml:space="preserve">Extensive Reading in Japan,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18-21, 2013.</w:t>
      </w:r>
    </w:p>
    <w:p>
      <w:pPr>
        <w:numPr>
          <w:numId w:val="9"/>
        </w:numPr>
        <w:autoSpaceDE w:val="off"/>
        <w:autoSpaceDN w:val="off"/>
        <w:spacing w:line="-240" w:lineRule="auto"/>
        <w:ind w:left="30"/>
      </w:pP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結晶片岩製石棒の拡散, </w:t>
      </w:r>
      <w:r>
        <w:rPr>
          <w:rFonts w:ascii="" w:hAnsi="" w:cs="" w:eastAsia=""/>
          <w:b w:val="false"/>
          <w:i w:val="true"/>
          <w:strike w:val="false"/>
          <w:color w:val="000000"/>
          <w:sz w:val="20"/>
          <w:u w:val="none"/>
        </w:rPr>
        <w:t xml:space="preserve">農耕開始期の山陰地方, </w:t>
      </w:r>
      <w:r>
        <w:rPr>
          <w:rFonts w:ascii="" w:hAnsi="" w:cs="" w:eastAsia=""/>
          <w:b w:val="false"/>
          <w:i w:val="false"/>
          <w:strike w:val="false"/>
          <w:color w:val="000000"/>
          <w:sz w:val="20"/>
          <w:u w:val="none"/>
        </w:rPr>
        <w:t>81-94,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衣川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僧兵を誕生させたのは比叡山中興の祖・良源?, </w:t>
      </w:r>
      <w:r>
        <w:rPr>
          <w:rFonts w:ascii="" w:hAnsi="" w:cs="" w:eastAsia=""/>
          <w:b w:val="false"/>
          <w:i w:val="true"/>
          <w:strike w:val="false"/>
          <w:color w:val="000000"/>
          <w:sz w:val="20"/>
          <w:u w:val="none"/>
        </w:rPr>
        <w:t xml:space="preserve">週刊新発見!日本の歴史,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24,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衣川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検証!寺院の武力組織, --- 僧兵から一向一揆，石山戦争まで ---, </w:t>
      </w:r>
      <w:r>
        <w:rPr>
          <w:rFonts w:ascii="" w:hAnsi="" w:cs="" w:eastAsia=""/>
          <w:b w:val="false"/>
          <w:i w:val="true"/>
          <w:strike w:val="false"/>
          <w:color w:val="000000"/>
          <w:sz w:val="20"/>
          <w:u w:val="none"/>
        </w:rPr>
        <w:t xml:space="preserve">歴史読本,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172-177,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在特会の論理(19), --- カナダで変わったS氏の場合 ---,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No.27, </w:t>
      </w:r>
      <w:r>
        <w:rPr>
          <w:rFonts w:ascii="" w:hAnsi="" w:cs="" w:eastAsia=""/>
          <w:b w:val="false"/>
          <w:i w:val="false"/>
          <w:strike w:val="false"/>
          <w:color w:val="000000"/>
          <w:sz w:val="20"/>
          <w:u w:val="none"/>
        </w:rPr>
        <w:t>175-195,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在特会の論理(20), --- 戸塚ヨットスクールに共鳴したT氏の場合 ---,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No.27, </w:t>
      </w:r>
      <w:r>
        <w:rPr>
          <w:rFonts w:ascii="" w:hAnsi="" w:cs="" w:eastAsia=""/>
          <w:b w:val="false"/>
          <w:i w:val="false"/>
          <w:strike w:val="false"/>
          <w:color w:val="000000"/>
          <w:sz w:val="20"/>
          <w:u w:val="none"/>
        </w:rPr>
        <w:t>197-215,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在特会の論理(21), --- インターナショナルスクールで学んだU氏の場合 ---,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No.27, </w:t>
      </w:r>
      <w:r>
        <w:rPr>
          <w:rFonts w:ascii="" w:hAnsi="" w:cs="" w:eastAsia=""/>
          <w:b w:val="false"/>
          <w:i w:val="false"/>
          <w:strike w:val="false"/>
          <w:color w:val="000000"/>
          <w:sz w:val="20"/>
          <w:u w:val="none"/>
        </w:rPr>
        <w:t>217-235,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在特会の論理(22), --- 『日の丸をじいちゃんが掲げた』V氏の場合 ---, </w:t>
      </w:r>
      <w:r>
        <w:rPr>
          <w:rFonts w:ascii="" w:hAnsi="" w:cs="" w:eastAsia=""/>
          <w:b w:val="false"/>
          <w:i w:val="true"/>
          <w:strike w:val="false"/>
          <w:color w:val="000000"/>
          <w:sz w:val="20"/>
          <w:u w:val="none"/>
        </w:rPr>
        <w:t xml:space="preserve">徳島大学地域科学研究,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在特会の論理(24), --- 労組専従から右旋回したX氏の場合 ---, </w:t>
      </w:r>
      <w:r>
        <w:rPr>
          <w:rFonts w:ascii="" w:hAnsi="" w:cs="" w:eastAsia=""/>
          <w:b w:val="false"/>
          <w:i w:val="true"/>
          <w:strike w:val="false"/>
          <w:color w:val="000000"/>
          <w:sz w:val="20"/>
          <w:u w:val="none"/>
        </w:rPr>
        <w:t xml:space="preserve">徳島大学地域科学研究,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在特会の論理(25), --- 勉強サークルとしての在特会に参加したY氏の場合 ---, </w:t>
      </w:r>
      <w:r>
        <w:rPr>
          <w:rFonts w:ascii="" w:hAnsi="" w:cs="" w:eastAsia=""/>
          <w:b w:val="false"/>
          <w:i w:val="true"/>
          <w:strike w:val="false"/>
          <w:color w:val="000000"/>
          <w:sz w:val="20"/>
          <w:u w:val="none"/>
        </w:rPr>
        <w:t xml:space="preserve">徳島大学地域科学研究,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『行動する保守』の論理(9), --- 国家革新の一部として排外主義運動に参加するθ氏の場合 ---, </w:t>
      </w:r>
      <w:r>
        <w:rPr>
          <w:rFonts w:ascii="" w:hAnsi="" w:cs="" w:eastAsia=""/>
          <w:b w:val="false"/>
          <w:i w:val="true"/>
          <w:strike w:val="false"/>
          <w:color w:val="000000"/>
          <w:sz w:val="20"/>
          <w:u w:val="none"/>
        </w:rPr>
        <w:t xml:space="preserve">徳島大学地域科学研究,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2013年.</w:t>
      </w:r>
    </w:p>
    <w:p>
      <w:pPr>
        <w:numPr>
          <w:numId w:val="9"/>
        </w:numPr>
        <w:autoSpaceDE w:val="off"/>
        <w:autoSpaceDN w:val="off"/>
        <w:spacing w:line="-240" w:lineRule="auto"/>
        <w:ind w:left="30"/>
      </w:pPr>
      <w:r>
        <w:rPr>
          <w:rFonts w:ascii="" w:hAnsi="" w:cs="" w:eastAsia=""/>
          <w:b w:val="true"/>
          <w:i w:val="false"/>
          <w:strike w:val="false"/>
          <w:color w:val="000000"/>
          <w:sz w:val="20"/>
          <w:u w:val="none"/>
        </w:rPr>
        <w:t>Eri Fukunaga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tetracaine and lidocaine on intracellular Zn2+ levels in rat neurons: Preliminary analysis with FluoZin-3 fluorescence, </w:t>
      </w:r>
      <w:r>
        <w:rPr>
          <w:rFonts w:ascii="" w:hAnsi="" w:cs="" w:eastAsia=""/>
          <w:b w:val="false"/>
          <w:i w:val="true"/>
          <w:strike w:val="false"/>
          <w:color w:val="000000"/>
          <w:sz w:val="20"/>
          <w:u w:val="single"/>
        </w:rPr>
        <w:t>Natural Science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 2014.</w:t>
      </w:r>
    </w:p>
    <w:p>
      <w:pPr>
        <w:numPr>
          <w:numId w:val="9"/>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地方税制温故知新(第23回)料理飲食等消費税の性格における遊興から消費へのシフト,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267-287, 2013年4月.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竹内 洋, 鈴木 貞美 : </w:t>
      </w:r>
      <w:r>
        <w:rPr>
          <w:rFonts w:ascii="" w:hAnsi="" w:cs="" w:eastAsia=""/>
          <w:b w:val="false"/>
          <w:i w:val="false"/>
          <w:strike w:val="false"/>
          <w:color w:val="000000"/>
          <w:sz w:val="20"/>
          <w:u w:val="none"/>
        </w:rPr>
        <w:t xml:space="preserve">パネルディスカッション「『中村真一郎青春日記』と旧制高校」, </w:t>
      </w:r>
      <w:r>
        <w:rPr>
          <w:rFonts w:ascii="" w:hAnsi="" w:cs="" w:eastAsia=""/>
          <w:b w:val="false"/>
          <w:i w:val="true"/>
          <w:strike w:val="false"/>
          <w:color w:val="000000"/>
          <w:sz w:val="20"/>
          <w:u w:val="none"/>
        </w:rPr>
        <w:t xml:space="preserve">中村真一郎手帖,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5-50, 2013年4月.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地方税制温故知新(第24回)個人住民税の課税最低限と非課税限度額,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194-214, 2013年5月.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地方税制温故知新(第25回)法人事業税の分割基準の見直しの経緯とその評価,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186-208, 2013年6月.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山口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徳島大学で有期雇用職員の更新回数上限を撤廃, --- 有期雇用職員1000人に無期雇用の道を開く ---, </w:t>
      </w:r>
      <w:r>
        <w:rPr>
          <w:rFonts w:ascii="" w:hAnsi="" w:cs="" w:eastAsia=""/>
          <w:b w:val="false"/>
          <w:i w:val="true"/>
          <w:strike w:val="false"/>
          <w:color w:val="000000"/>
          <w:sz w:val="20"/>
          <w:u w:val="none"/>
        </w:rPr>
        <w:t xml:space="preserve">月刊全労連, </w:t>
      </w:r>
      <w:r>
        <w:rPr>
          <w:rFonts w:ascii="" w:hAnsi="" w:cs="" w:eastAsia=""/>
          <w:b w:val="false"/>
          <w:i w:val="true"/>
          <w:strike w:val="false"/>
          <w:color w:val="000000"/>
          <w:sz w:val="20"/>
          <w:u w:val="none"/>
        </w:rPr>
        <w:t xml:space="preserve">No.197, </w:t>
      </w:r>
      <w:r>
        <w:rPr>
          <w:rFonts w:ascii="" w:hAnsi="" w:cs="" w:eastAsia=""/>
          <w:b w:val="false"/>
          <w:i w:val="false"/>
          <w:strike w:val="false"/>
          <w:color w:val="000000"/>
          <w:sz w:val="20"/>
          <w:u w:val="none"/>
        </w:rPr>
        <w:t>30-31, 2013年7月.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片山 真一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マルコフ数の問題, </w:t>
      </w:r>
      <w:r>
        <w:rPr>
          <w:rFonts w:ascii="" w:hAnsi="" w:cs="" w:eastAsia=""/>
          <w:b w:val="false"/>
          <w:i w:val="true"/>
          <w:strike w:val="false"/>
          <w:color w:val="000000"/>
          <w:sz w:val="20"/>
          <w:u w:val="none"/>
        </w:rPr>
        <w:t xml:space="preserve">数学セミナー,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No.52, </w:t>
      </w:r>
      <w:r>
        <w:rPr>
          <w:rFonts w:ascii="" w:hAnsi="" w:cs="" w:eastAsia=""/>
          <w:b w:val="false"/>
          <w:i w:val="false"/>
          <w:strike w:val="false"/>
          <w:color w:val="000000"/>
          <w:sz w:val="20"/>
          <w:u w:val="none"/>
        </w:rPr>
        <w:t>18-24, 2013年7月.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地方税制温故知新(第26回)固定資産税における課税標準の選択，資産評価，そして負担調整措置,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170-199, 2013年7月.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地域の戦略と個人の戦略の統合による地域の方向性, </w:t>
      </w:r>
      <w:r>
        <w:rPr>
          <w:rFonts w:ascii="" w:hAnsi="" w:cs="" w:eastAsia=""/>
          <w:b w:val="false"/>
          <w:i w:val="true"/>
          <w:strike w:val="false"/>
          <w:color w:val="000000"/>
          <w:sz w:val="20"/>
          <w:u w:val="none"/>
        </w:rPr>
        <w:t xml:space="preserve">早稲田まちづくりシンポジウム2013「都市・地域を眺める5つの視座」資料集, </w:t>
      </w:r>
      <w:r>
        <w:rPr>
          <w:rFonts w:ascii="" w:hAnsi="" w:cs="" w:eastAsia=""/>
          <w:b w:val="false"/>
          <w:i w:val="false"/>
          <w:strike w:val="false"/>
          <w:color w:val="000000"/>
          <w:sz w:val="20"/>
          <w:u w:val="none"/>
        </w:rPr>
        <w:t>13-15, 2013年7月.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増田 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増田 俊哉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ポリフェノールの酸化的変化，生成物の構造とその機能, </w:t>
      </w:r>
      <w:r>
        <w:rPr>
          <w:rFonts w:ascii="" w:hAnsi="" w:cs="" w:eastAsia=""/>
          <w:b w:val="false"/>
          <w:i w:val="true"/>
          <w:strike w:val="false"/>
          <w:color w:val="000000"/>
          <w:sz w:val="20"/>
          <w:u w:val="none"/>
        </w:rPr>
        <w:t xml:space="preserve">Foods &amp; food ingredients journal of Japan : FFIジャーナル, </w:t>
      </w:r>
      <w:r>
        <w:rPr>
          <w:rFonts w:ascii="" w:hAnsi="" w:cs="" w:eastAsia=""/>
          <w:b w:val="true"/>
          <w:i w:val="false"/>
          <w:strike w:val="false"/>
          <w:color w:val="000000"/>
          <w:sz w:val="20"/>
          <w:u w:val="none"/>
        </w:rPr>
        <w:t xml:space="preserve">Vol.218,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258-265, 2013年8月.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地方税制温故知新(第27回)なぜ法人に地方税負担を求めてきたのか,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188-213, 2013年8月.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地方税制温故知新(第28回)道路財源としての自動車取得税の創設,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186-213, 2013年9月.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微量多成分複合影響の評価方法としての全排水毒性(WET)試験, </w:t>
      </w:r>
      <w:r>
        <w:rPr>
          <w:rFonts w:ascii="" w:hAnsi="" w:cs="" w:eastAsia=""/>
          <w:b w:val="false"/>
          <w:i w:val="true"/>
          <w:strike w:val="false"/>
          <w:color w:val="000000"/>
          <w:sz w:val="20"/>
          <w:u w:val="single"/>
        </w:rPr>
        <w:t>水環境学会誌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327-330, 2013年9月.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地方税制温故知新(第29回)自動車税と軽自動車税∼その税率と課税客体∼,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177-199, 2013年10月.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吉原 和夫,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人の移動事典――日本からアジアへ・アジアから日本へ, --- 移民コミュニティの拡大とエスニック・ビジネス ---, </w:t>
      </w:r>
      <w:r>
        <w:rPr>
          <w:rFonts w:ascii="" w:hAnsi="" w:cs="" w:eastAsia=""/>
          <w:b w:val="false"/>
          <w:i w:val="false"/>
          <w:strike w:val="false"/>
          <w:color w:val="000000"/>
          <w:sz w:val="20"/>
          <w:u w:val="none"/>
        </w:rPr>
        <w:t>342-343, 2013年11月.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地方税制温故知新(第30回)法定外税の考え方と方針∼変わらないことと変わること∼,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196-220, 2013年11月.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伏見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速報 ヒッグス粒子の発見について ~2013年ノーベル物理学賞~, </w:t>
      </w:r>
      <w:r>
        <w:rPr>
          <w:rFonts w:ascii="" w:hAnsi="" w:cs="" w:eastAsia=""/>
          <w:b w:val="false"/>
          <w:i w:val="true"/>
          <w:strike w:val="false"/>
          <w:color w:val="000000"/>
          <w:sz w:val="20"/>
          <w:u w:val="none"/>
        </w:rPr>
        <w:t xml:space="preserve">天文教育,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2-3, 2013年11月.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地方税制温故知新(第31回)寡婦(寡夫)控除制度の範囲の拡大とその考え方,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222-258, 2013年12月.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新田 元規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「中国水利史」関連全13項目, </w:t>
      </w:r>
      <w:r>
        <w:rPr>
          <w:rFonts w:ascii="" w:hAnsi="" w:cs="" w:eastAsia=""/>
          <w:b w:val="false"/>
          <w:i w:val="true"/>
          <w:strike w:val="false"/>
          <w:color w:val="000000"/>
          <w:sz w:val="20"/>
          <w:u w:val="none"/>
        </w:rPr>
        <w:t xml:space="preserve">岩波書店辞典編集部 (編)『岩波世界人名大辞典』(岩波書店), </w:t>
      </w:r>
      <w:r>
        <w:rPr>
          <w:rFonts w:ascii="" w:hAnsi="" w:cs="" w:eastAsia=""/>
          <w:b w:val="false"/>
          <w:i w:val="false"/>
          <w:strike w:val="false"/>
          <w:color w:val="000000"/>
          <w:sz w:val="20"/>
          <w:u w:val="none"/>
        </w:rPr>
        <w:t>2013年12月.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村田 明広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活断層を見に行こう2 徳島県，中央構造線活断層帯の池田断層の地形観察, </w:t>
      </w:r>
      <w:r>
        <w:rPr>
          <w:rFonts w:ascii="" w:hAnsi="" w:cs="" w:eastAsia=""/>
          <w:b w:val="false"/>
          <w:i w:val="true"/>
          <w:strike w:val="false"/>
          <w:color w:val="000000"/>
          <w:sz w:val="20"/>
          <w:u w:val="none"/>
        </w:rPr>
        <w:t xml:space="preserve">季刊 理科の探求, </w:t>
      </w:r>
      <w:r>
        <w:rPr>
          <w:rFonts w:ascii="" w:hAnsi="" w:cs="" w:eastAsia=""/>
          <w:b w:val="false"/>
          <w:i w:val="false"/>
          <w:strike w:val="false"/>
          <w:color w:val="000000"/>
          <w:sz w:val="20"/>
          <w:u w:val="none"/>
        </w:rPr>
        <w:t>53-55, 2013年12月.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鳥取藩における測量図のGIS分析と問題(例会・部会要旨), </w:t>
      </w:r>
      <w:r>
        <w:rPr>
          <w:rFonts w:ascii="" w:hAnsi="" w:cs="" w:eastAsia=""/>
          <w:b w:val="false"/>
          <w:i w:val="true"/>
          <w:strike w:val="false"/>
          <w:color w:val="000000"/>
          <w:sz w:val="20"/>
          <w:u w:val="single"/>
        </w:rPr>
        <w:t>人文地理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70, 2014年.</w:t>
      </w:r>
    </w:p>
    <w:p>
      <w:pPr>
        <w:numPr>
          <w:numId w:val="9"/>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地方税制温故知新(第32回)固定資産税における償却資産課税をめぐる議論,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208-235, 2014年1月.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ギュンター グラス : </w:t>
      </w:r>
      <w:r>
        <w:rPr>
          <w:rFonts w:ascii="" w:hAnsi="" w:cs="" w:eastAsia=""/>
          <w:b w:val="false"/>
          <w:i w:val="false"/>
          <w:strike w:val="false"/>
          <w:color w:val="000000"/>
          <w:sz w:val="20"/>
          <w:u w:val="none"/>
        </w:rPr>
        <w:t xml:space="preserve">特集「2014年，日本の読者へ」，ギュンター・グラス「私はよりラジカルになった」(依岡隆児訳・解説), </w:t>
      </w:r>
      <w:r>
        <w:rPr>
          <w:rFonts w:ascii="" w:hAnsi="" w:cs="" w:eastAsia=""/>
          <w:b w:val="false"/>
          <w:i w:val="true"/>
          <w:strike w:val="false"/>
          <w:color w:val="000000"/>
          <w:sz w:val="20"/>
          <w:u w:val="none"/>
        </w:rPr>
        <w:t xml:space="preserve">文学界,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144-151, 2014年2月.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ニューカマー外国人の進学問題, --- 現状分析から行動へ ---, </w:t>
      </w:r>
      <w:r>
        <w:rPr>
          <w:rFonts w:ascii="" w:hAnsi="" w:cs="" w:eastAsia=""/>
          <w:b w:val="false"/>
          <w:i w:val="true"/>
          <w:strike w:val="false"/>
          <w:color w:val="000000"/>
          <w:sz w:val="20"/>
          <w:u w:val="none"/>
        </w:rPr>
        <w:t xml:space="preserve">Migrant Network, </w:t>
      </w:r>
      <w:r>
        <w:rPr>
          <w:rFonts w:ascii="" w:hAnsi="" w:cs="" w:eastAsia=""/>
          <w:b w:val="false"/>
          <w:i w:val="true"/>
          <w:strike w:val="false"/>
          <w:color w:val="000000"/>
          <w:sz w:val="20"/>
          <w:u w:val="none"/>
        </w:rPr>
        <w:t xml:space="preserve">No.168, </w:t>
      </w:r>
      <w:r>
        <w:rPr>
          <w:rFonts w:ascii="" w:hAnsi="" w:cs="" w:eastAsia=""/>
          <w:b w:val="false"/>
          <w:i w:val="false"/>
          <w:strike w:val="false"/>
          <w:color w:val="000000"/>
          <w:sz w:val="20"/>
          <w:u w:val="none"/>
        </w:rPr>
        <w:t>3-5, 2014年3月.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地方税制温故知新(第33回)給与所得控除の意味と仕組み,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178-225, 2014年3月.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徳島地域文化関係新聞記事一覧(2013年1月∼12月),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117-128, 2014年3月.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「杵渕博樹著『人類は原子力で滅亡した∼ギュンター・グラスと『女ねずみ』」, </w:t>
      </w:r>
      <w:r>
        <w:rPr>
          <w:rFonts w:ascii="" w:hAnsi="" w:cs="" w:eastAsia=""/>
          <w:b w:val="false"/>
          <w:i w:val="true"/>
          <w:strike w:val="false"/>
          <w:color w:val="000000"/>
          <w:sz w:val="20"/>
          <w:u w:val="none"/>
        </w:rPr>
        <w:t xml:space="preserve">ドイツ文学 : Neue Beitrage zur Germanistik, </w:t>
      </w:r>
      <w:r>
        <w:rPr>
          <w:rFonts w:ascii="" w:hAnsi="" w:cs="" w:eastAsia=""/>
          <w:b w:val="true"/>
          <w:i w:val="false"/>
          <w:strike w:val="false"/>
          <w:color w:val="000000"/>
          <w:sz w:val="20"/>
          <w:u w:val="none"/>
        </w:rPr>
        <w:t xml:space="preserve">Vol.12/2, </w:t>
      </w:r>
      <w:r>
        <w:rPr>
          <w:rFonts w:ascii="" w:hAnsi="" w:cs="" w:eastAsia=""/>
          <w:b w:val="false"/>
          <w:i w:val="true"/>
          <w:strike w:val="false"/>
          <w:color w:val="000000"/>
          <w:sz w:val="20"/>
          <w:u w:val="none"/>
        </w:rPr>
        <w:t xml:space="preserve">No.148, </w:t>
      </w:r>
      <w:r>
        <w:rPr>
          <w:rFonts w:ascii="" w:hAnsi="" w:cs="" w:eastAsia=""/>
          <w:b w:val="false"/>
          <w:i w:val="false"/>
          <w:strike w:val="false"/>
          <w:color w:val="000000"/>
          <w:sz w:val="20"/>
          <w:u w:val="none"/>
        </w:rPr>
        <w:t>321-323, 2014年3月.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大宮 俊恵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「道徳教育の充実」のために, </w:t>
      </w:r>
      <w:r>
        <w:rPr>
          <w:rFonts w:ascii="" w:hAnsi="" w:cs="" w:eastAsia=""/>
          <w:b w:val="false"/>
          <w:i w:val="true"/>
          <w:strike w:val="false"/>
          <w:color w:val="000000"/>
          <w:sz w:val="20"/>
          <w:u w:val="none"/>
        </w:rPr>
        <w:t xml:space="preserve">豊かな心を育み,自己や社会の未来に夢や希望がもてる道徳教育の推進, </w:t>
      </w:r>
      <w:r>
        <w:rPr>
          <w:rFonts w:ascii="" w:hAnsi="" w:cs="" w:eastAsia=""/>
          <w:b w:val="false"/>
          <w:i w:val="false"/>
          <w:strike w:val="false"/>
          <w:color w:val="000000"/>
          <w:sz w:val="20"/>
          <w:u w:val="none"/>
        </w:rPr>
        <w:t>1, 2014年3月.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Naoki Naito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Digital Media, Market and Trust: the Socioeconomic Relationships between Somali Refugees and Host Communities in Kenya, </w:t>
      </w:r>
      <w:r>
        <w:rPr>
          <w:rFonts w:ascii="" w:hAnsi="" w:cs="" w:eastAsia=""/>
          <w:b w:val="false"/>
          <w:i w:val="true"/>
          <w:strike w:val="false"/>
          <w:color w:val="000000"/>
          <w:sz w:val="20"/>
          <w:u w:val="none"/>
        </w:rPr>
        <w:t xml:space="preserve">Canadian Association of African Studies, </w:t>
      </w:r>
      <w:r>
        <w:rPr>
          <w:rFonts w:ascii="" w:hAnsi="" w:cs="" w:eastAsia=""/>
          <w:b w:val="false"/>
          <w:i w:val="false"/>
          <w:strike w:val="false"/>
          <w:color w:val="000000"/>
          <w:sz w:val="20"/>
          <w:u w:val="none"/>
        </w:rPr>
        <w:t>May 2013.</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 Umehara, T. Kishimoto, M. Nomachi, S. Yoshida, S. Ajimura, K. Suzuki, K. Ichimura, K. Matsuoka, N. Nakatani, G. Ito, H. Kakubata, M. Saka, W. Wang, J. Takemoto, W. Chan, M. Doihara, Y. Tamagawa, </w:t>
      </w:r>
      <w:r>
        <w:rPr>
          <w:rFonts w:ascii="" w:hAnsi="" w:cs="" w:eastAsia=""/>
          <w:b w:val="true"/>
          <w:i w:val="false"/>
          <w:strike w:val="false"/>
          <w:color w:val="000000"/>
          <w:sz w:val="20"/>
          <w:u w:val="single"/>
        </w:rPr>
        <w:t>Masami Ogawa</w:t>
      </w:r>
      <w:r>
        <w:rPr>
          <w:rFonts w:ascii="" w:hAnsi="" w:cs="" w:eastAsia=""/>
          <w:b w:val="true"/>
          <w:i w:val="false"/>
          <w:strike w:val="false"/>
          <w:color w:val="000000"/>
          <w:sz w:val="20"/>
          <w:u w:val="none"/>
        </w:rPr>
        <w:t xml:space="preserve">, S. Ueno, S. Maeda, A. Yamamoto, S. Tomita, G. Fujita, A. Kawamura, T. Harada, </w:t>
      </w:r>
      <w:r>
        <w:rPr>
          <w:rFonts w:ascii="" w:hAnsi="" w:cs="" w:eastAsia=""/>
          <w:b w:val="true"/>
          <w:i w:val="false"/>
          <w:strike w:val="false"/>
          <w:color w:val="000000"/>
          <w:sz w:val="20"/>
          <w:u w:val="single"/>
        </w:rPr>
        <w:t>Ken-Ichi Fushimi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Ryuta Hazama</w:t>
      </w:r>
      <w:r>
        <w:rPr>
          <w:rFonts w:ascii="" w:hAnsi="" w:cs="" w:eastAsia=""/>
          <w:b w:val="true"/>
          <w:i w:val="false"/>
          <w:strike w:val="false"/>
          <w:color w:val="000000"/>
          <w:sz w:val="20"/>
          <w:u w:val="none"/>
        </w:rPr>
        <w:t>, H. Ohsumi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 Okada : </w:t>
      </w:r>
      <w:r>
        <w:rPr>
          <w:rFonts w:ascii="" w:hAnsi="" w:cs="" w:eastAsia=""/>
          <w:b w:val="false"/>
          <w:i w:val="false"/>
          <w:strike w:val="false"/>
          <w:color w:val="000000"/>
          <w:sz w:val="20"/>
          <w:u w:val="none"/>
        </w:rPr>
        <w:t xml:space="preserve">Search for neutrino-less double beta decay by CANDLES, </w:t>
      </w:r>
      <w:r>
        <w:rPr>
          <w:rFonts w:ascii="" w:hAnsi="" w:cs="" w:eastAsia=""/>
          <w:b w:val="false"/>
          <w:i w:val="true"/>
          <w:strike w:val="false"/>
          <w:color w:val="000000"/>
          <w:sz w:val="20"/>
          <w:u w:val="single"/>
        </w:rPr>
        <w:t>AIP Conference Proceedings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Vol.1553, </w:t>
      </w:r>
      <w:r>
        <w:rPr>
          <w:rFonts w:ascii="" w:hAnsi="" w:cs="" w:eastAsia=""/>
          <w:b w:val="false"/>
          <w:i w:val="false"/>
          <w:strike w:val="false"/>
          <w:color w:val="000000"/>
          <w:sz w:val="20"/>
          <w:u w:val="none"/>
        </w:rPr>
        <w:t>115, May 2013.</w:t>
      </w:r>
    </w:p>
    <w:p>
      <w:pPr>
        <w:numPr>
          <w:numId w:val="9"/>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Masahiro Sakata, Yuto Oe, Momoko Abe, Nana Kawano, Satomi Takeuchi, Asuka Maegawa, Jun Kurochi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Yousuke Endoh : </w:t>
      </w:r>
      <w:r>
        <w:rPr>
          <w:rFonts w:ascii="" w:hAnsi="" w:cs="" w:eastAsia=""/>
          <w:b w:val="false"/>
          <w:i w:val="false"/>
          <w:strike w:val="false"/>
          <w:color w:val="000000"/>
          <w:sz w:val="20"/>
          <w:u w:val="none"/>
        </w:rPr>
        <w:t xml:space="preserve">Comparison of Thermostabilities among Nucleoside Diphosphate Kinases from Five Geobacillus Bacteria, </w:t>
      </w:r>
      <w:r>
        <w:rPr>
          <w:rFonts w:ascii="" w:hAnsi="" w:cs="" w:eastAsia=""/>
          <w:b w:val="false"/>
          <w:i w:val="true"/>
          <w:strike w:val="false"/>
          <w:color w:val="000000"/>
          <w:sz w:val="20"/>
          <w:u w:val="none"/>
        </w:rPr>
        <w:t xml:space="preserve">8th Asian Biophysics Association (ABA) Symposium &amp;2013 Annual Meeting of Korean Biophysical Society, </w:t>
      </w:r>
      <w:r>
        <w:rPr>
          <w:rFonts w:ascii="" w:hAnsi="" w:cs="" w:eastAsia=""/>
          <w:b w:val="false"/>
          <w:i w:val="false"/>
          <w:strike w:val="false"/>
          <w:color w:val="000000"/>
          <w:sz w:val="20"/>
          <w:u w:val="none"/>
        </w:rPr>
        <w:t>131-132, Jeju,Korea, May 2013.</w:t>
      </w:r>
    </w:p>
    <w:p>
      <w:pPr>
        <w:numPr>
          <w:numId w:val="9"/>
        </w:numPr>
        <w:autoSpaceDE w:val="off"/>
        <w:autoSpaceDN w:val="off"/>
        <w:spacing w:line="-240" w:lineRule="auto"/>
        <w:ind w:left="30"/>
      </w:pPr>
      <w:r>
        <w:rPr>
          <w:rFonts w:ascii="" w:hAnsi="" w:cs="" w:eastAsia=""/>
          <w:b w:val="true"/>
          <w:i w:val="false"/>
          <w:strike w:val="false"/>
          <w:color w:val="000000"/>
          <w:sz w:val="20"/>
          <w:u w:val="single"/>
        </w:rPr>
        <w:t>村上 敬一</w:t>
      </w:r>
      <w:r>
        <w:rPr>
          <w:rFonts w:ascii="" w:hAnsi="" w:cs="" w:eastAsia=""/>
          <w:b w:val="true"/>
          <w:i w:val="false"/>
          <w:strike w:val="false"/>
          <w:color w:val="000000"/>
          <w:sz w:val="20"/>
          <w:u w:val="none"/>
        </w:rPr>
        <w:t xml:space="preserve">, 青谷 実知代 : </w:t>
      </w:r>
      <w:r>
        <w:rPr>
          <w:rFonts w:ascii="" w:hAnsi="" w:cs="" w:eastAsia=""/>
          <w:b w:val="false"/>
          <w:i w:val="false"/>
          <w:strike w:val="false"/>
          <w:color w:val="000000"/>
          <w:sz w:val="20"/>
          <w:u w:val="none"/>
        </w:rPr>
        <w:t xml:space="preserve">グローバル化に対応した日本の大学改革 -人材育成と地域再生を中心に-, </w:t>
      </w:r>
      <w:r>
        <w:rPr>
          <w:rFonts w:ascii="" w:hAnsi="" w:cs="" w:eastAsia=""/>
          <w:b w:val="false"/>
          <w:i w:val="true"/>
          <w:strike w:val="false"/>
          <w:color w:val="000000"/>
          <w:sz w:val="20"/>
          <w:u w:val="none"/>
        </w:rPr>
        <w:t xml:space="preserve">全球化経貿発展與商務創新國際研討會, </w:t>
      </w:r>
      <w:r>
        <w:rPr>
          <w:rFonts w:ascii="" w:hAnsi="" w:cs="" w:eastAsia=""/>
          <w:b w:val="false"/>
          <w:i w:val="false"/>
          <w:strike w:val="false"/>
          <w:color w:val="000000"/>
          <w:sz w:val="20"/>
          <w:u w:val="none"/>
        </w:rPr>
        <w:t>苗栗, 2013年5月.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Hajime Miura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Megumi Sugino : </w:t>
      </w:r>
      <w:r>
        <w:rPr>
          <w:rFonts w:ascii="" w:hAnsi="" w:cs="" w:eastAsia=""/>
          <w:b w:val="false"/>
          <w:i w:val="false"/>
          <w:strike w:val="false"/>
          <w:color w:val="000000"/>
          <w:sz w:val="20"/>
          <w:u w:val="none"/>
        </w:rPr>
        <w:t xml:space="preserve">Influence of physical activity on vascular endothelial function in male adolescent, </w:t>
      </w:r>
      <w:r>
        <w:rPr>
          <w:rFonts w:ascii="" w:hAnsi="" w:cs="" w:eastAsia=""/>
          <w:b w:val="false"/>
          <w:i w:val="true"/>
          <w:strike w:val="false"/>
          <w:color w:val="000000"/>
          <w:sz w:val="20"/>
          <w:u w:val="none"/>
        </w:rPr>
        <w:t xml:space="preserve">60th American College of Sports and Medinice Annual Meeting, </w:t>
      </w:r>
      <w:r>
        <w:rPr>
          <w:rFonts w:ascii="" w:hAnsi="" w:cs="" w:eastAsia=""/>
          <w:b w:val="false"/>
          <w:i w:val="false"/>
          <w:strike w:val="false"/>
          <w:color w:val="000000"/>
          <w:sz w:val="20"/>
          <w:u w:val="none"/>
        </w:rPr>
        <w:t>May 2013.</w:t>
      </w:r>
    </w:p>
    <w:p>
      <w:pPr>
        <w:numPr>
          <w:numId w:val="9"/>
        </w:numPr>
        <w:autoSpaceDE w:val="off"/>
        <w:autoSpaceDN w:val="off"/>
        <w:spacing w:line="-240" w:lineRule="auto"/>
        <w:ind w:left="30"/>
      </w:pPr>
      <w:r>
        <w:rPr>
          <w:rFonts w:ascii="" w:hAnsi="" w:cs="" w:eastAsia=""/>
          <w:b w:val="true"/>
          <w:i w:val="false"/>
          <w:strike w:val="false"/>
          <w:color w:val="000000"/>
          <w:sz w:val="20"/>
          <w:u w:val="single"/>
        </w:rPr>
        <w:t>Hideki Matoba</w:t>
      </w:r>
      <w:r>
        <w:rPr>
          <w:rFonts w:ascii="" w:hAnsi="" w:cs="" w:eastAsia=""/>
          <w:b w:val="true"/>
          <w:i w:val="false"/>
          <w:strike w:val="false"/>
          <w:color w:val="000000"/>
          <w:sz w:val="20"/>
          <w:u w:val="none"/>
        </w:rPr>
        <w:t>, Ayuko Nii, YY Sun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Obara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ROS may have suppressive effect on endurance training-induced improvement of glucose metabolism, --- 2013 European College of Sport Science Annual Meeting ---, </w:t>
      </w:r>
      <w:r>
        <w:rPr>
          <w:rFonts w:ascii="" w:hAnsi="" w:cs="" w:eastAsia=""/>
          <w:b w:val="false"/>
          <w:i w:val="true"/>
          <w:strike w:val="false"/>
          <w:color w:val="000000"/>
          <w:sz w:val="20"/>
          <w:u w:val="none"/>
        </w:rPr>
        <w:t xml:space="preserve">Book of Abstract 18th annual Congress of the European College of Sport Science, </w:t>
      </w:r>
      <w:r>
        <w:rPr>
          <w:rFonts w:ascii="" w:hAnsi="" w:cs="" w:eastAsia=""/>
          <w:b w:val="false"/>
          <w:i w:val="false"/>
          <w:strike w:val="false"/>
          <w:color w:val="000000"/>
          <w:sz w:val="20"/>
          <w:u w:val="none"/>
        </w:rPr>
        <w:t xml:space="preserve">85, </w:t>
      </w:r>
      <w:r>
        <w:rPr>
          <w:rFonts w:ascii="" w:hAnsi="" w:cs="" w:eastAsia=""/>
          <w:b w:val="false"/>
          <w:i w:val="false"/>
          <w:strike w:val="false"/>
          <w:color w:val="000000"/>
          <w:sz w:val="20"/>
          <w:u w:val="single"/>
        </w:rPr>
        <w:t>Barcelona</w:t>
      </w:r>
      <w:r>
        <w:rPr>
          <w:rFonts w:ascii="" w:hAnsi="" w:cs="" w:eastAsia=""/>
          <w:b w:val="false"/>
          <w:i w:val="false"/>
          <w:strike w:val="false"/>
          <w:color w:val="000000"/>
          <w:sz w:val="20"/>
          <w:u w:val="none"/>
        </w:rPr>
        <w:t>, Jun. 2013.</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Ayuko Nii, </w:t>
      </w:r>
      <w:r>
        <w:rPr>
          <w:rFonts w:ascii="" w:hAnsi="" w:cs="" w:eastAsia=""/>
          <w:b w:val="true"/>
          <w:i w:val="false"/>
          <w:strike w:val="false"/>
          <w:color w:val="000000"/>
          <w:sz w:val="20"/>
          <w:u w:val="single"/>
        </w:rPr>
        <w:t>Hideki Matoba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Obara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Attempt to develop a simple and less demanding glucose tolerance test, --- 2013 European College of Sport Science Annual Meeting ---, </w:t>
      </w:r>
      <w:r>
        <w:rPr>
          <w:rFonts w:ascii="" w:hAnsi="" w:cs="" w:eastAsia=""/>
          <w:b w:val="false"/>
          <w:i w:val="true"/>
          <w:strike w:val="false"/>
          <w:color w:val="000000"/>
          <w:sz w:val="20"/>
          <w:u w:val="none"/>
        </w:rPr>
        <w:t xml:space="preserve">Book of Abstracts 18th annual Congress of the European College of Sport Science, </w:t>
      </w:r>
      <w:r>
        <w:rPr>
          <w:rFonts w:ascii="" w:hAnsi="" w:cs="" w:eastAsia=""/>
          <w:b w:val="false"/>
          <w:i w:val="false"/>
          <w:strike w:val="false"/>
          <w:color w:val="000000"/>
          <w:sz w:val="20"/>
          <w:u w:val="none"/>
        </w:rPr>
        <w:t xml:space="preserve">120, </w:t>
      </w:r>
      <w:r>
        <w:rPr>
          <w:rFonts w:ascii="" w:hAnsi="" w:cs="" w:eastAsia=""/>
          <w:b w:val="false"/>
          <w:i w:val="false"/>
          <w:strike w:val="false"/>
          <w:color w:val="000000"/>
          <w:sz w:val="20"/>
          <w:u w:val="single"/>
        </w:rPr>
        <w:t>Barcelona</w:t>
      </w:r>
      <w:r>
        <w:rPr>
          <w:rFonts w:ascii="" w:hAnsi="" w:cs="" w:eastAsia=""/>
          <w:b w:val="false"/>
          <w:i w:val="false"/>
          <w:strike w:val="false"/>
          <w:color w:val="000000"/>
          <w:sz w:val="20"/>
          <w:u w:val="none"/>
        </w:rPr>
        <w:t>, Jun. 2013.</w:t>
      </w:r>
    </w:p>
    <w:p>
      <w:pPr>
        <w:numPr>
          <w:numId w:val="9"/>
        </w:numPr>
        <w:autoSpaceDE w:val="off"/>
        <w:autoSpaceDN w:val="off"/>
        <w:spacing w:line="-240" w:lineRule="auto"/>
        <w:ind w:left="30"/>
      </w:pPr>
      <w:r>
        <w:rPr>
          <w:rFonts w:ascii="" w:hAnsi="" w:cs="" w:eastAsia=""/>
          <w:b w:val="true"/>
          <w:i w:val="false"/>
          <w:strike w:val="false"/>
          <w:color w:val="000000"/>
          <w:sz w:val="20"/>
          <w:u w:val="single"/>
        </w:rPr>
        <w:t>Takeshi Uno</w:t>
      </w:r>
      <w:r>
        <w:rPr>
          <w:rFonts w:ascii="" w:hAnsi="" w:cs="" w:eastAsia=""/>
          <w:b w:val="true"/>
          <w:i w:val="false"/>
          <w:strike w:val="false"/>
          <w:color w:val="000000"/>
          <w:sz w:val="20"/>
          <w:u w:val="none"/>
        </w:rPr>
        <w:t>, Katagiri Hideki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Kato Kosuke : </w:t>
      </w:r>
      <w:r>
        <w:rPr>
          <w:rFonts w:ascii="" w:hAnsi="" w:cs="" w:eastAsia=""/>
          <w:b w:val="false"/>
          <w:i w:val="false"/>
          <w:strike w:val="false"/>
          <w:color w:val="000000"/>
          <w:sz w:val="20"/>
          <w:u w:val="none"/>
        </w:rPr>
        <w:t xml:space="preserve">An interactive approach with four criteria for stochastic weighted Weber problems, </w:t>
      </w:r>
      <w:r>
        <w:rPr>
          <w:rFonts w:ascii="" w:hAnsi="" w:cs="" w:eastAsia=""/>
          <w:b w:val="false"/>
          <w:i w:val="true"/>
          <w:strike w:val="false"/>
          <w:color w:val="000000"/>
          <w:sz w:val="20"/>
          <w:u w:val="single"/>
        </w:rPr>
        <w:t>Communications in Computer and Information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664-668, Jul. 2013.</w:t>
      </w:r>
    </w:p>
    <w:p>
      <w:pPr>
        <w:numPr>
          <w:numId w:val="9"/>
        </w:numPr>
        <w:autoSpaceDE w:val="off"/>
        <w:autoSpaceDN w:val="off"/>
        <w:spacing w:line="-240" w:lineRule="auto"/>
        <w:ind w:left="30"/>
      </w:pPr>
      <w:r>
        <w:rPr>
          <w:rFonts w:ascii="" w:hAnsi="" w:cs="" w:eastAsia=""/>
          <w:b w:val="true"/>
          <w:i w:val="false"/>
          <w:strike w:val="false"/>
          <w:color w:val="000000"/>
          <w:sz w:val="20"/>
          <w:u w:val="single"/>
        </w:rPr>
        <w:t>Toru Hasunuma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Structural properties of subdivided-line graphs, </w:t>
      </w:r>
      <w:r>
        <w:rPr>
          <w:rFonts w:ascii="" w:hAnsi="" w:cs="" w:eastAsia=""/>
          <w:b w:val="false"/>
          <w:i w:val="true"/>
          <w:strike w:val="false"/>
          <w:color w:val="000000"/>
          <w:sz w:val="20"/>
          <w:u w:val="none"/>
        </w:rPr>
        <w:t xml:space="preserve">Proceedings of 24th International Workshop on Combinatorial Algorithms (July 10-12, 2013), Lecture Notes in Computer Science, </w:t>
      </w:r>
      <w:r>
        <w:rPr>
          <w:rFonts w:ascii="" w:hAnsi="" w:cs="" w:eastAsia=""/>
          <w:b w:val="true"/>
          <w:i w:val="false"/>
          <w:strike w:val="false"/>
          <w:color w:val="000000"/>
          <w:sz w:val="20"/>
          <w:u w:val="none"/>
        </w:rPr>
        <w:t xml:space="preserve">Vol.8288, </w:t>
      </w:r>
      <w:r>
        <w:rPr>
          <w:rFonts w:ascii="" w:hAnsi="" w:cs="" w:eastAsia=""/>
          <w:b w:val="false"/>
          <w:i w:val="false"/>
          <w:strike w:val="false"/>
          <w:color w:val="000000"/>
          <w:sz w:val="20"/>
          <w:u w:val="none"/>
        </w:rPr>
        <w:t>216-229, Rouen, France, Jul. 2013.</w:t>
      </w:r>
    </w:p>
    <w:p>
      <w:pPr>
        <w:numPr>
          <w:numId w:val="9"/>
        </w:numPr>
        <w:autoSpaceDE w:val="off"/>
        <w:autoSpaceDN w:val="off"/>
        <w:spacing w:line="-240" w:lineRule="auto"/>
        <w:ind w:left="30"/>
      </w:pPr>
      <w:r>
        <w:rPr>
          <w:rFonts w:ascii="" w:hAnsi="" w:cs="" w:eastAsia=""/>
          <w:b w:val="true"/>
          <w:i w:val="false"/>
          <w:strike w:val="false"/>
          <w:color w:val="000000"/>
          <w:sz w:val="20"/>
          <w:u w:val="single"/>
        </w:rPr>
        <w:t>Katsusuke Nabeshima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Shinichi Tajima : </w:t>
      </w:r>
      <w:r>
        <w:rPr>
          <w:rFonts w:ascii="" w:hAnsi="" w:cs="" w:eastAsia=""/>
          <w:b w:val="false"/>
          <w:i w:val="false"/>
          <w:strike w:val="false"/>
          <w:color w:val="000000"/>
          <w:sz w:val="20"/>
          <w:u w:val="none"/>
        </w:rPr>
        <w:t xml:space="preserve">On the computation of Tjurina stratifications using algebraic local cohomology classes associated with semi-quasihomogeneous singularities, </w:t>
      </w:r>
      <w:r>
        <w:rPr>
          <w:rFonts w:ascii="" w:hAnsi="" w:cs="" w:eastAsia=""/>
          <w:b w:val="false"/>
          <w:i w:val="true"/>
          <w:strike w:val="false"/>
          <w:color w:val="000000"/>
          <w:sz w:val="20"/>
          <w:u w:val="none"/>
        </w:rPr>
        <w:t xml:space="preserve">The Asian Mathematical Conference 2013, </w:t>
      </w:r>
      <w:r>
        <w:rPr>
          <w:rFonts w:ascii="" w:hAnsi="" w:cs="" w:eastAsia=""/>
          <w:b w:val="false"/>
          <w:i w:val="false"/>
          <w:strike w:val="false"/>
          <w:color w:val="000000"/>
          <w:sz w:val="20"/>
          <w:u w:val="none"/>
        </w:rPr>
        <w:t>Jul. 2013.</w:t>
      </w:r>
    </w:p>
    <w:p>
      <w:pPr>
        <w:numPr>
          <w:numId w:val="9"/>
        </w:numPr>
        <w:autoSpaceDE w:val="off"/>
        <w:autoSpaceDN w:val="off"/>
        <w:spacing w:line="-240" w:lineRule="auto"/>
        <w:ind w:left="30"/>
      </w:pPr>
      <w:r>
        <w:rPr>
          <w:rFonts w:ascii="" w:hAnsi="" w:cs="" w:eastAsia=""/>
          <w:b w:val="true"/>
          <w:i w:val="false"/>
          <w:strike w:val="false"/>
          <w:color w:val="000000"/>
          <w:sz w:val="20"/>
          <w:u w:val="single"/>
        </w:rPr>
        <w:t>Tohru Naito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Tatsuya Omori : </w:t>
      </w:r>
      <w:r>
        <w:rPr>
          <w:rFonts w:ascii="" w:hAnsi="" w:cs="" w:eastAsia=""/>
          <w:b w:val="false"/>
          <w:i w:val="false"/>
          <w:strike w:val="false"/>
          <w:color w:val="000000"/>
          <w:sz w:val="20"/>
          <w:u w:val="none"/>
        </w:rPr>
        <w:t xml:space="preserve">Can urban pollution shrink rural districts?, </w:t>
      </w:r>
      <w:r>
        <w:rPr>
          <w:rFonts w:ascii="" w:hAnsi="" w:cs="" w:eastAsia=""/>
          <w:b w:val="false"/>
          <w:i w:val="true"/>
          <w:strike w:val="false"/>
          <w:color w:val="000000"/>
          <w:sz w:val="20"/>
          <w:u w:val="none"/>
        </w:rPr>
        <w:t xml:space="preserve">Western Economic Association Internationa;, </w:t>
      </w:r>
      <w:r>
        <w:rPr>
          <w:rFonts w:ascii="" w:hAnsi="" w:cs="" w:eastAsia=""/>
          <w:b w:val="false"/>
          <w:i w:val="false"/>
          <w:strike w:val="false"/>
          <w:color w:val="000000"/>
          <w:sz w:val="20"/>
          <w:u w:val="single"/>
        </w:rPr>
        <w:t>Seattle</w:t>
      </w:r>
      <w:r>
        <w:rPr>
          <w:rFonts w:ascii="" w:hAnsi="" w:cs="" w:eastAsia=""/>
          <w:b w:val="false"/>
          <w:i w:val="false"/>
          <w:strike w:val="false"/>
          <w:color w:val="000000"/>
          <w:sz w:val="20"/>
          <w:u w:val="none"/>
        </w:rPr>
        <w:t>, Jul. 2013.</w:t>
      </w:r>
    </w:p>
    <w:p>
      <w:pPr>
        <w:numPr>
          <w:numId w:val="9"/>
        </w:numPr>
        <w:autoSpaceDE w:val="off"/>
        <w:autoSpaceDN w:val="off"/>
        <w:spacing w:line="-240" w:lineRule="auto"/>
        <w:ind w:left="30"/>
      </w:pPr>
      <w:r>
        <w:rPr>
          <w:rFonts w:ascii="" w:hAnsi="" w:cs="" w:eastAsia=""/>
          <w:b w:val="true"/>
          <w:i w:val="false"/>
          <w:strike w:val="false"/>
          <w:color w:val="000000"/>
          <w:sz w:val="20"/>
          <w:u w:val="single"/>
        </w:rPr>
        <w:t>Tohru Naito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Hirofumi Fukuyama : </w:t>
      </w:r>
      <w:r>
        <w:rPr>
          <w:rFonts w:ascii="" w:hAnsi="" w:cs="" w:eastAsia=""/>
          <w:b w:val="false"/>
          <w:i w:val="false"/>
          <w:strike w:val="false"/>
          <w:color w:val="000000"/>
          <w:sz w:val="20"/>
          <w:u w:val="none"/>
        </w:rPr>
        <w:t xml:space="preserve">Peak-End Effect in Salary Determination: The Case of Japanese Professional Baseball, </w:t>
      </w:r>
      <w:r>
        <w:rPr>
          <w:rFonts w:ascii="" w:hAnsi="" w:cs="" w:eastAsia=""/>
          <w:b w:val="false"/>
          <w:i w:val="true"/>
          <w:strike w:val="false"/>
          <w:color w:val="000000"/>
          <w:sz w:val="20"/>
          <w:u w:val="none"/>
        </w:rPr>
        <w:t xml:space="preserve">Wester Economics Association International 53rd Annual Meeting, </w:t>
      </w:r>
      <w:r>
        <w:rPr>
          <w:rFonts w:ascii="" w:hAnsi="" w:cs="" w:eastAsia=""/>
          <w:b w:val="false"/>
          <w:i w:val="false"/>
          <w:strike w:val="false"/>
          <w:color w:val="000000"/>
          <w:sz w:val="20"/>
          <w:u w:val="none"/>
        </w:rPr>
        <w:t>Jul. 2013.</w:t>
      </w:r>
    </w:p>
    <w:p>
      <w:pPr>
        <w:numPr>
          <w:numId w:val="9"/>
        </w:numPr>
        <w:autoSpaceDE w:val="off"/>
        <w:autoSpaceDN w:val="off"/>
        <w:spacing w:line="-240" w:lineRule="auto"/>
        <w:ind w:left="30"/>
      </w:pPr>
      <w:r>
        <w:rPr>
          <w:rFonts w:ascii="" w:hAnsi="" w:cs="" w:eastAsia=""/>
          <w:b w:val="true"/>
          <w:i w:val="false"/>
          <w:strike w:val="false"/>
          <w:color w:val="000000"/>
          <w:sz w:val="20"/>
          <w:u w:val="single"/>
        </w:rPr>
        <w:t>Keisuke Ishida</w:t>
      </w:r>
      <w:r>
        <w:rPr>
          <w:rFonts w:ascii="" w:hAnsi="" w:cs="" w:eastAsia=""/>
          <w:b w:val="true"/>
          <w:i w:val="false"/>
          <w:strike w:val="false"/>
          <w:color w:val="000000"/>
          <w:sz w:val="20"/>
          <w:u w:val="none"/>
        </w:rPr>
        <w:t>, Kozai Takeshi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Francis Hirsch : </w:t>
      </w:r>
      <w:r>
        <w:rPr>
          <w:rFonts w:ascii="" w:hAnsi="" w:cs="" w:eastAsia=""/>
          <w:b w:val="false"/>
          <w:i w:val="false"/>
          <w:strike w:val="false"/>
          <w:color w:val="000000"/>
          <w:sz w:val="20"/>
          <w:u w:val="none"/>
        </w:rPr>
        <w:t xml:space="preserve">The "Home-land" of the Torinosu-type Limestone in Perspective of the Jurassic accretionary tectonic in SW Japan, </w:t>
      </w:r>
      <w:r>
        <w:rPr>
          <w:rFonts w:ascii="" w:hAnsi="" w:cs="" w:eastAsia=""/>
          <w:b w:val="false"/>
          <w:i w:val="true"/>
          <w:strike w:val="false"/>
          <w:color w:val="000000"/>
          <w:sz w:val="20"/>
          <w:u w:val="none"/>
        </w:rPr>
        <w:t xml:space="preserve">STRATI 2013, Proceedings of First International Congress on Stratigraphy "On the cutting of Stratigraphy", </w:t>
      </w:r>
      <w:r>
        <w:rPr>
          <w:rFonts w:ascii="" w:hAnsi="" w:cs="" w:eastAsia=""/>
          <w:b w:val="false"/>
          <w:i w:val="false"/>
          <w:strike w:val="false"/>
          <w:color w:val="000000"/>
          <w:sz w:val="20"/>
          <w:u w:val="none"/>
        </w:rPr>
        <w:t>89, Lisbon (Portuguese), Jul. 2013.</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Naruno Fujii, </w:t>
      </w:r>
      <w:r>
        <w:rPr>
          <w:rFonts w:ascii="" w:hAnsi="" w:cs="" w:eastAsia=""/>
          <w:b w:val="true"/>
          <w:i w:val="false"/>
          <w:strike w:val="false"/>
          <w:color w:val="000000"/>
          <w:sz w:val="20"/>
          <w:u w:val="single"/>
        </w:rPr>
        <w:t>Hiroshi Yamamoto</w:t>
      </w:r>
      <w:r>
        <w:rPr>
          <w:rFonts w:ascii="" w:hAnsi="" w:cs="" w:eastAsia=""/>
          <w:b w:val="true"/>
          <w:i w:val="false"/>
          <w:strike w:val="false"/>
          <w:color w:val="000000"/>
          <w:sz w:val="20"/>
          <w:u w:val="none"/>
        </w:rPr>
        <w:t>, Masaki Bandai, Mamoru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Sound Creation Based on Nonlinear Cell Circuits, </w:t>
      </w:r>
      <w:r>
        <w:rPr>
          <w:rFonts w:ascii="" w:hAnsi="" w:cs="" w:eastAsia=""/>
          <w:b w:val="false"/>
          <w:i w:val="true"/>
          <w:strike w:val="false"/>
          <w:color w:val="000000"/>
          <w:sz w:val="20"/>
          <w:u w:val="none"/>
        </w:rPr>
        <w:t xml:space="preserve">Proceedings of International Workshop on Nonlinear Dynamics of Electronic Systems (NDES'13), </w:t>
      </w:r>
      <w:r>
        <w:rPr>
          <w:rFonts w:ascii="" w:hAnsi="" w:cs="" w:eastAsia=""/>
          <w:b w:val="false"/>
          <w:i w:val="false"/>
          <w:strike w:val="false"/>
          <w:color w:val="000000"/>
          <w:sz w:val="20"/>
          <w:u w:val="none"/>
        </w:rPr>
        <w:t>6, Bari, Jul. 2013.</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G. Samjeské, S. Nagamatsu, Takao Shinobu, Nagasawa Kensaku, Imaizumi Yoshiaki, O. Sekizawa, </w:t>
      </w:r>
      <w:r>
        <w:rPr>
          <w:rFonts w:ascii="" w:hAnsi="" w:cs="" w:eastAsia=""/>
          <w:b w:val="true"/>
          <w:i w:val="false"/>
          <w:strike w:val="false"/>
          <w:color w:val="000000"/>
          <w:sz w:val="20"/>
          <w:u w:val="single"/>
        </w:rPr>
        <w:t>Takashi Yamamoto</w:t>
      </w:r>
      <w:r>
        <w:rPr>
          <w:rFonts w:ascii="" w:hAnsi="" w:cs="" w:eastAsia=""/>
          <w:b w:val="true"/>
          <w:i w:val="false"/>
          <w:strike w:val="false"/>
          <w:color w:val="000000"/>
          <w:sz w:val="20"/>
          <w:u w:val="none"/>
        </w:rPr>
        <w:t>, T. Uruga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 Iwasawa : </w:t>
      </w:r>
      <w:r>
        <w:rPr>
          <w:rFonts w:ascii="" w:hAnsi="" w:cs="" w:eastAsia=""/>
          <w:b w:val="false"/>
          <w:i w:val="false"/>
          <w:strike w:val="false"/>
          <w:color w:val="000000"/>
          <w:sz w:val="20"/>
          <w:u w:val="none"/>
        </w:rPr>
        <w:t xml:space="preserve">Preparation, performance and characterization of a SnO2-decorated Pt-Sn(oxidized)/C cathode catalyst for oxygen reduction reaction in a polymer electrolyte fuel cell, </w:t>
      </w:r>
      <w:r>
        <w:rPr>
          <w:rFonts w:ascii="" w:hAnsi="" w:cs="" w:eastAsia=""/>
          <w:b w:val="false"/>
          <w:i w:val="true"/>
          <w:strike w:val="false"/>
          <w:color w:val="000000"/>
          <w:sz w:val="20"/>
          <w:u w:val="none"/>
        </w:rPr>
        <w:t xml:space="preserve">The Sixteenth International Symposium on Relations between Homogeneous and Heterogeneous Catalysis (ISHHC-16,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Aug. 2013.</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Shinobu Takao, Kensaku Nagasawa, Koichiro Takao, Takehiko Tsukahara, Shin-ichi Nagamatsu, Gabor Samjeské, Yoshiaki Imaizumi, Oki Sekizawa, </w:t>
      </w:r>
      <w:r>
        <w:rPr>
          <w:rFonts w:ascii="" w:hAnsi="" w:cs="" w:eastAsia=""/>
          <w:b w:val="true"/>
          <w:i w:val="false"/>
          <w:strike w:val="false"/>
          <w:color w:val="000000"/>
          <w:sz w:val="20"/>
          <w:u w:val="single"/>
        </w:rPr>
        <w:t>Takashi Yamamoto</w:t>
      </w:r>
      <w:r>
        <w:rPr>
          <w:rFonts w:ascii="" w:hAnsi="" w:cs="" w:eastAsia=""/>
          <w:b w:val="true"/>
          <w:i w:val="false"/>
          <w:strike w:val="false"/>
          <w:color w:val="000000"/>
          <w:sz w:val="20"/>
          <w:u w:val="none"/>
        </w:rPr>
        <w:t>, Tomoya Uruga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Yasuhiro Iwasawa; : </w:t>
      </w:r>
      <w:r>
        <w:rPr>
          <w:rFonts w:ascii="" w:hAnsi="" w:cs="" w:eastAsia=""/>
          <w:b w:val="false"/>
          <w:i w:val="false"/>
          <w:strike w:val="false"/>
          <w:color w:val="000000"/>
          <w:sz w:val="20"/>
          <w:u w:val="none"/>
        </w:rPr>
        <w:t xml:space="preserve">Active SnO2/Pt/C cathode catalysts for polymer electrolyte fuel cells, </w:t>
      </w:r>
      <w:r>
        <w:rPr>
          <w:rFonts w:ascii="" w:hAnsi="" w:cs="" w:eastAsia=""/>
          <w:b w:val="false"/>
          <w:i w:val="true"/>
          <w:strike w:val="false"/>
          <w:color w:val="000000"/>
          <w:sz w:val="20"/>
          <w:u w:val="none"/>
        </w:rPr>
        <w:t xml:space="preserve">The Sixteenth International Symposium on Relations between Homogeneous and Heterogeneous Catalysis (ISHHC-16,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Aug. 2013.</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Mai Yamamoto, </w:t>
      </w: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Akihiko Hisada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Takahito Saito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Manabu Takusari, Hirotaka Kato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Chihiro Sekine : </w:t>
      </w:r>
      <w:r>
        <w:rPr>
          <w:rFonts w:ascii="" w:hAnsi="" w:cs="" w:eastAsia=""/>
          <w:b w:val="false"/>
          <w:i w:val="false"/>
          <w:strike w:val="false"/>
          <w:color w:val="000000"/>
          <w:sz w:val="20"/>
          <w:u w:val="none"/>
        </w:rPr>
        <w:t>NMR Study of Filled Skutterudite Pr</w:t>
      </w:r>
      <w:r>
        <w:rPr>
          <w:rFonts w:ascii="" w:hAnsi="" w:cs="" w:eastAsia=""/>
          <w:b w:val="false"/>
          <w:i w:val="false"/>
          <w:strike w:val="false"/>
          <w:color w:val="000000"/>
          <w:sz w:val="20"/>
          <w:u w:val="none"/>
          <w:vertAlign w:val="subscript"/>
        </w:rPr>
        <w:t>0.9</w:t>
      </w:r>
      <w:r>
        <w:rPr>
          <w:rFonts w:ascii="" w:hAnsi="" w:cs="" w:eastAsia=""/>
          <w:b w:val="false"/>
          <w:i w:val="false"/>
          <w:strike w:val="false"/>
          <w:color w:val="000000"/>
          <w:sz w:val="20"/>
          <w:u w:val="none"/>
        </w:rPr>
        <w:t>Ce</w:t>
      </w:r>
      <w:r>
        <w:rPr>
          <w:rFonts w:ascii="" w:hAnsi="" w:cs="" w:eastAsia=""/>
          <w:b w:val="false"/>
          <w:i w:val="false"/>
          <w:strike w:val="false"/>
          <w:color w:val="000000"/>
          <w:sz w:val="20"/>
          <w:u w:val="none"/>
          <w:vertAlign w:val="subscript"/>
        </w:rPr>
        <w:t>0.1</w:t>
      </w:r>
      <w:r>
        <w:rPr>
          <w:rFonts w:ascii="" w:hAnsi="" w:cs="" w:eastAsia=""/>
          <w:b w:val="false"/>
          <w:i w:val="false"/>
          <w:strike w:val="false"/>
          <w:color w:val="000000"/>
          <w:sz w:val="20"/>
          <w:u w:val="none"/>
        </w:rPr>
        <w:t>Ru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The International Conference on Strongly Correlated Electron Systems (SCEC2013), </w:t>
      </w:r>
      <w:r>
        <w:rPr>
          <w:rFonts w:ascii="" w:hAnsi="" w:cs="" w:eastAsia=""/>
          <w:b w:val="false"/>
          <w:i w:val="true"/>
          <w:strike w:val="false"/>
          <w:color w:val="000000"/>
          <w:sz w:val="20"/>
          <w:u w:val="none"/>
        </w:rPr>
        <w:t xml:space="preserve">SCES2013,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Aug. 2013.</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Kensaku Nagasawa, Shinobu Takao, Shin-ichi Nagamatsu, Gabor Samjeské, Yoshiaki Imaizumi, Oki Sekizawa, </w:t>
      </w:r>
      <w:r>
        <w:rPr>
          <w:rFonts w:ascii="" w:hAnsi="" w:cs="" w:eastAsia=""/>
          <w:b w:val="true"/>
          <w:i w:val="false"/>
          <w:strike w:val="false"/>
          <w:color w:val="000000"/>
          <w:sz w:val="20"/>
          <w:u w:val="single"/>
        </w:rPr>
        <w:t>Takashi Yamamoto</w:t>
      </w:r>
      <w:r>
        <w:rPr>
          <w:rFonts w:ascii="" w:hAnsi="" w:cs="" w:eastAsia=""/>
          <w:b w:val="true"/>
          <w:i w:val="false"/>
          <w:strike w:val="false"/>
          <w:color w:val="000000"/>
          <w:sz w:val="20"/>
          <w:u w:val="none"/>
        </w:rPr>
        <w:t>, Tomoya Uruga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Yasuhiro Iwasawa; : </w:t>
      </w:r>
      <w:r>
        <w:rPr>
          <w:rFonts w:ascii="" w:hAnsi="" w:cs="" w:eastAsia=""/>
          <w:b w:val="false"/>
          <w:i w:val="false"/>
          <w:strike w:val="false"/>
          <w:color w:val="000000"/>
          <w:sz w:val="20"/>
          <w:u w:val="none"/>
        </w:rPr>
        <w:t xml:space="preserve">Electrochemical activity and durability of Pt/carbon cathode catalysts in polymer electrolyte fuel cells for oxygen reduction reactions in repeated potential cycles, </w:t>
      </w:r>
      <w:r>
        <w:rPr>
          <w:rFonts w:ascii="" w:hAnsi="" w:cs="" w:eastAsia=""/>
          <w:b w:val="false"/>
          <w:i w:val="true"/>
          <w:strike w:val="false"/>
          <w:color w:val="000000"/>
          <w:sz w:val="20"/>
          <w:u w:val="none"/>
        </w:rPr>
        <w:t xml:space="preserve">The Sixteenth International Symposium on Relations between Homogeneous and Heterogeneous Catalysis (ISHHC-16),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Aug. 2013.</w:t>
      </w:r>
    </w:p>
    <w:p>
      <w:pPr>
        <w:numPr>
          <w:numId w:val="9"/>
        </w:numPr>
        <w:autoSpaceDE w:val="off"/>
        <w:autoSpaceDN w:val="off"/>
        <w:spacing w:line="-240" w:lineRule="auto"/>
        <w:ind w:left="30"/>
      </w:pP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Takahiro Kusaka, </w:t>
      </w:r>
      <w:r>
        <w:rPr>
          <w:rFonts w:ascii="" w:hAnsi="" w:cs="" w:eastAsia=""/>
          <w:b w:val="true"/>
          <w:i w:val="false"/>
          <w:strike w:val="false"/>
          <w:color w:val="000000"/>
          <w:sz w:val="20"/>
          <w:u w:val="single"/>
        </w:rPr>
        <w:t>Akihiko Hisada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Takahito Saito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Hitoshi Sugawara, Yuko Sekihara, Kenya Tanaka, Hidekazu Aoki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NMR/NQR Studies of Filled Skutterudite La</w:t>
      </w:r>
      <w:r>
        <w:rPr>
          <w:rFonts w:ascii="" w:hAnsi="" w:cs="" w:eastAsia=""/>
          <w:b w:val="false"/>
          <w:i w:val="false"/>
          <w:strike w:val="false"/>
          <w:color w:val="000000"/>
          <w:sz w:val="20"/>
          <w:u w:val="none"/>
          <w:vertAlign w:val="subscript"/>
        </w:rPr>
        <w:t>0.5</w:t>
      </w:r>
      <w:r>
        <w:rPr>
          <w:rFonts w:ascii="" w:hAnsi="" w:cs="" w:eastAsia=""/>
          <w:b w:val="false"/>
          <w:i w:val="false"/>
          <w:strike w:val="false"/>
          <w:color w:val="000000"/>
          <w:sz w:val="20"/>
          <w:u w:val="none"/>
        </w:rPr>
        <w:t>Co</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The International Conference on Strongly Correlated Electron Systems (SCEC2013), </w:t>
      </w:r>
      <w:r>
        <w:rPr>
          <w:rFonts w:ascii="" w:hAnsi="" w:cs="" w:eastAsia=""/>
          <w:b w:val="false"/>
          <w:i w:val="true"/>
          <w:strike w:val="false"/>
          <w:color w:val="000000"/>
          <w:sz w:val="20"/>
          <w:u w:val="none"/>
        </w:rPr>
        <w:t xml:space="preserve">SCES2013,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Aug. 2013.</w:t>
      </w:r>
    </w:p>
    <w:p>
      <w:pPr>
        <w:numPr>
          <w:numId w:val="9"/>
        </w:numPr>
        <w:autoSpaceDE w:val="off"/>
        <w:autoSpaceDN w:val="off"/>
        <w:spacing w:line="-240" w:lineRule="auto"/>
        <w:ind w:left="30"/>
      </w:pP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xml:space="preserve">, Ryo Nakashima, </w:t>
      </w:r>
      <w:r>
        <w:rPr>
          <w:rFonts w:ascii="" w:hAnsi="" w:cs="" w:eastAsia=""/>
          <w:b w:val="true"/>
          <w:i w:val="false"/>
          <w:strike w:val="false"/>
          <w:color w:val="000000"/>
          <w:sz w:val="20"/>
          <w:u w:val="single"/>
        </w:rPr>
        <w:t>Akihiko Hisada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Takahito Saito</w:t>
      </w:r>
      <w:r>
        <w:rPr>
          <w:rFonts w:ascii="" w:hAnsi="" w:cs="" w:eastAsia=""/>
          <w:b w:val="true"/>
          <w:i w:val="false"/>
          <w:strike w:val="false"/>
          <w:color w:val="000000"/>
          <w:sz w:val="20"/>
          <w:u w:val="none"/>
        </w:rPr>
        <w:t>, Tatsuo 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Makoto Hagiwara : </w:t>
      </w:r>
      <w:r>
        <w:rPr>
          <w:rFonts w:ascii="" w:hAnsi="" w:cs="" w:eastAsia=""/>
          <w:b w:val="false"/>
          <w:i w:val="false"/>
          <w:strike w:val="false"/>
          <w:color w:val="000000"/>
          <w:sz w:val="20"/>
          <w:u w:val="none"/>
        </w:rPr>
        <w:t>Reduction Effects in Fine Ceramics of PrBa</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Cu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8</w:t>
      </w:r>
      <w:r>
        <w:rPr>
          <w:rFonts w:ascii="" w:hAnsi="" w:cs="" w:eastAsia=""/>
          <w:b w:val="false"/>
          <w:i w:val="false"/>
          <w:strike w:val="false"/>
          <w:color w:val="000000"/>
          <w:sz w:val="20"/>
          <w:u w:val="none"/>
        </w:rPr>
        <w:t xml:space="preserve"> Mixed with PrBa</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Cu</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7-δ</w:t>
      </w:r>
      <w:r>
        <w:rPr>
          <w:rFonts w:ascii="" w:hAnsi="" w:cs="" w:eastAsia=""/>
          <w:b w:val="false"/>
          <w:i w:val="false"/>
          <w:strike w:val="false"/>
          <w:color w:val="000000"/>
          <w:sz w:val="20"/>
          <w:u w:val="none"/>
        </w:rPr>
        <w:t xml:space="preserve"> , The International Conference on Strongly Correlated Electron Systems (SCEC2013), </w:t>
      </w:r>
      <w:r>
        <w:rPr>
          <w:rFonts w:ascii="" w:hAnsi="" w:cs="" w:eastAsia=""/>
          <w:b w:val="false"/>
          <w:i w:val="true"/>
          <w:strike w:val="false"/>
          <w:color w:val="000000"/>
          <w:sz w:val="20"/>
          <w:u w:val="none"/>
        </w:rPr>
        <w:t xml:space="preserve">SCES2013,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Aug. 2013.</w:t>
      </w:r>
    </w:p>
    <w:p>
      <w:pPr>
        <w:numPr>
          <w:numId w:val="9"/>
        </w:numPr>
        <w:autoSpaceDE w:val="off"/>
        <w:autoSpaceDN w:val="off"/>
        <w:spacing w:line="-240" w:lineRule="auto"/>
        <w:ind w:left="30"/>
      </w:pPr>
      <w:r>
        <w:rPr>
          <w:rFonts w:ascii="" w:hAnsi="" w:cs="" w:eastAsia=""/>
          <w:b w:val="true"/>
          <w:i w:val="false"/>
          <w:strike w:val="false"/>
          <w:color w:val="000000"/>
          <w:sz w:val="20"/>
          <w:u w:val="single"/>
        </w:rPr>
        <w:t>Akihiro Tsukamoto</w:t>
      </w:r>
      <w:r>
        <w:rPr>
          <w:rFonts w:ascii="" w:hAnsi="" w:cs="" w:eastAsia=""/>
          <w:b w:val="true"/>
          <w:i w:val="false"/>
          <w:strike w:val="false"/>
          <w:color w:val="000000"/>
          <w:sz w:val="20"/>
          <w:u w:val="none"/>
        </w:rPr>
        <w:t>, Kunitada Narumi, Yu Shibata, Hiroki Kurumida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Toru Takahashi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Analyzing Historical Maps using a Geographic Information System and Its Application in Local Area Studies, </w:t>
      </w:r>
      <w:r>
        <w:rPr>
          <w:rFonts w:ascii="" w:hAnsi="" w:cs="" w:eastAsia=""/>
          <w:b w:val="false"/>
          <w:i w:val="true"/>
          <w:strike w:val="false"/>
          <w:color w:val="000000"/>
          <w:sz w:val="20"/>
          <w:u w:val="none"/>
        </w:rPr>
        <w:t xml:space="preserve">KYOTO REGIONAL CONFERENCE 2013 Kyoto,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Aug. 2013.</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峪口 有香子, </w:t>
      </w: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瀬戸内海地域の共通語化による言語変化(Urban Language Seminar11), </w:t>
      </w:r>
      <w:r>
        <w:rPr>
          <w:rFonts w:ascii="" w:hAnsi="" w:cs="" w:eastAsia=""/>
          <w:b w:val="false"/>
          <w:i w:val="false"/>
          <w:strike w:val="false"/>
          <w:color w:val="000000"/>
          <w:sz w:val="20"/>
          <w:u w:val="none"/>
        </w:rPr>
        <w:t>2013年8月.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Senta FUJII, </w:t>
      </w:r>
      <w:r>
        <w:rPr>
          <w:rFonts w:ascii="" w:hAnsi="" w:cs="" w:eastAsia=""/>
          <w:b w:val="true"/>
          <w:i w:val="false"/>
          <w:strike w:val="false"/>
          <w:color w:val="000000"/>
          <w:sz w:val="20"/>
          <w:u w:val="single"/>
        </w:rPr>
        <w:t>Chigusa Uchiumi</w:t>
      </w:r>
      <w:r>
        <w:rPr>
          <w:rFonts w:ascii="" w:hAnsi="" w:cs="" w:eastAsia=""/>
          <w:b w:val="true"/>
          <w:i w:val="false"/>
          <w:strike w:val="false"/>
          <w:color w:val="000000"/>
          <w:sz w:val="20"/>
          <w:u w:val="none"/>
        </w:rPr>
        <w:t>, Misa NAGAOKA, Kayo AKASHI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Hiroshi KATO : </w:t>
      </w:r>
      <w:r>
        <w:rPr>
          <w:rFonts w:ascii="" w:hAnsi="" w:cs="" w:eastAsia=""/>
          <w:b w:val="false"/>
          <w:i w:val="false"/>
          <w:strike w:val="false"/>
          <w:color w:val="000000"/>
          <w:sz w:val="20"/>
          <w:u w:val="none"/>
        </w:rPr>
        <w:t xml:space="preserve">Repetitive Flood Experience as an Independent Factor for Deterioration Health Condition., </w:t>
      </w:r>
      <w:r>
        <w:rPr>
          <w:rFonts w:ascii="" w:hAnsi="" w:cs="" w:eastAsia=""/>
          <w:b w:val="false"/>
          <w:i w:val="true"/>
          <w:strike w:val="false"/>
          <w:color w:val="000000"/>
          <w:sz w:val="20"/>
          <w:u w:val="none"/>
        </w:rPr>
        <w:t xml:space="preserve">The4th World Congress of Asian Psychiatry, </w:t>
      </w:r>
      <w:r>
        <w:rPr>
          <w:rFonts w:ascii="" w:hAnsi="" w:cs="" w:eastAsia=""/>
          <w:b w:val="false"/>
          <w:i w:val="false"/>
          <w:strike w:val="false"/>
          <w:color w:val="000000"/>
          <w:sz w:val="20"/>
          <w:u w:val="none"/>
        </w:rPr>
        <w:t>Aug. 2013.</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Yuka Miyake, </w:t>
      </w:r>
      <w:r>
        <w:rPr>
          <w:rFonts w:ascii="" w:hAnsi="" w:cs="" w:eastAsia=""/>
          <w:b w:val="true"/>
          <w:i w:val="false"/>
          <w:strike w:val="false"/>
          <w:color w:val="000000"/>
          <w:sz w:val="20"/>
          <w:u w:val="single"/>
        </w:rPr>
        <w:t>Yutaka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Hiroaki Kumano : </w:t>
      </w:r>
      <w:r>
        <w:rPr>
          <w:rFonts w:ascii="" w:hAnsi="" w:cs="" w:eastAsia=""/>
          <w:b w:val="false"/>
          <w:i w:val="false"/>
          <w:strike w:val="false"/>
          <w:color w:val="000000"/>
          <w:sz w:val="20"/>
          <w:u w:val="none"/>
        </w:rPr>
        <w:t xml:space="preserve">Are the Neural Correlates for Inferring Symmetry Independent on Stimulus Modality?, </w:t>
      </w:r>
      <w:r>
        <w:rPr>
          <w:rFonts w:ascii="" w:hAnsi="" w:cs="" w:eastAsia=""/>
          <w:b w:val="false"/>
          <w:i w:val="true"/>
          <w:strike w:val="false"/>
          <w:color w:val="000000"/>
          <w:sz w:val="20"/>
          <w:u w:val="none"/>
        </w:rPr>
        <w:t xml:space="preserve">The 4th Asian Cognitive Behavior Therapy (CBT) Conference 2013 Tokyo, </w:t>
      </w:r>
      <w:r>
        <w:rPr>
          <w:rFonts w:ascii="" w:hAnsi="" w:cs="" w:eastAsia=""/>
          <w:b w:val="false"/>
          <w:i w:val="false"/>
          <w:strike w:val="false"/>
          <w:color w:val="000000"/>
          <w:sz w:val="20"/>
          <w:u w:val="none"/>
        </w:rPr>
        <w:t>Aug. 2013.</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N Takayanagi, H Ito, Y Tanaka, </w:t>
      </w:r>
      <w:r>
        <w:rPr>
          <w:rFonts w:ascii="" w:hAnsi="" w:cs="" w:eastAsia=""/>
          <w:b w:val="true"/>
          <w:i w:val="false"/>
          <w:strike w:val="false"/>
          <w:color w:val="000000"/>
          <w:sz w:val="20"/>
          <w:u w:val="single"/>
        </w:rPr>
        <w:t>Shin Harada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Tsujii : </w:t>
      </w:r>
      <w:r>
        <w:rPr>
          <w:rFonts w:ascii="" w:hAnsi="" w:cs="" w:eastAsia=""/>
          <w:b w:val="false"/>
          <w:i w:val="false"/>
          <w:strike w:val="false"/>
          <w:color w:val="000000"/>
          <w:sz w:val="20"/>
          <w:u w:val="none"/>
        </w:rPr>
        <w:t xml:space="preserve">A relation between autism spectrum, school absenteeism and behavioral and emotional problems of elementary and middle school students., </w:t>
      </w:r>
      <w:r>
        <w:rPr>
          <w:rFonts w:ascii="" w:hAnsi="" w:cs="" w:eastAsia=""/>
          <w:b w:val="false"/>
          <w:i w:val="true"/>
          <w:strike w:val="false"/>
          <w:color w:val="000000"/>
          <w:sz w:val="20"/>
          <w:u w:val="none"/>
        </w:rPr>
        <w:t xml:space="preserve">The 10th Autism-Europe International Congress, </w:t>
      </w:r>
      <w:r>
        <w:rPr>
          <w:rFonts w:ascii="" w:hAnsi="" w:cs="" w:eastAsia=""/>
          <w:b w:val="false"/>
          <w:i w:val="false"/>
          <w:strike w:val="false"/>
          <w:color w:val="000000"/>
          <w:sz w:val="20"/>
          <w:u w:val="none"/>
        </w:rPr>
        <w:t>Sep. 2013.</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N Takayanagi, H Ito, Y Tanaka, </w:t>
      </w:r>
      <w:r>
        <w:rPr>
          <w:rFonts w:ascii="" w:hAnsi="" w:cs="" w:eastAsia=""/>
          <w:b w:val="true"/>
          <w:i w:val="false"/>
          <w:strike w:val="false"/>
          <w:color w:val="000000"/>
          <w:sz w:val="20"/>
          <w:u w:val="single"/>
        </w:rPr>
        <w:t>Shin Harada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Ysujii : </w:t>
      </w:r>
      <w:r>
        <w:rPr>
          <w:rFonts w:ascii="" w:hAnsi="" w:cs="" w:eastAsia=""/>
          <w:b w:val="false"/>
          <w:i w:val="false"/>
          <w:strike w:val="false"/>
          <w:color w:val="000000"/>
          <w:sz w:val="20"/>
          <w:u w:val="none"/>
        </w:rPr>
        <w:t xml:space="preserve">A relation between autism spectrum, school absenteeism and behavioral and emotional problems of elementary and middle school students., </w:t>
      </w:r>
      <w:r>
        <w:rPr>
          <w:rFonts w:ascii="" w:hAnsi="" w:cs="" w:eastAsia=""/>
          <w:b w:val="false"/>
          <w:i w:val="true"/>
          <w:strike w:val="false"/>
          <w:color w:val="000000"/>
          <w:sz w:val="20"/>
          <w:u w:val="none"/>
        </w:rPr>
        <w:t xml:space="preserve">The 10th Autism-Europe International Congress, </w:t>
      </w:r>
      <w:r>
        <w:rPr>
          <w:rFonts w:ascii="" w:hAnsi="" w:cs="" w:eastAsia=""/>
          <w:b w:val="false"/>
          <w:i w:val="false"/>
          <w:strike w:val="false"/>
          <w:color w:val="000000"/>
          <w:sz w:val="20"/>
          <w:u w:val="none"/>
        </w:rPr>
        <w:t>Sep. 2013.</w:t>
      </w:r>
    </w:p>
    <w:p>
      <w:pPr>
        <w:numPr>
          <w:numId w:val="9"/>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 『洪深与「包得行」』 2 『馮至的``曠遠''』に対するコメント, </w:t>
      </w:r>
      <w:r>
        <w:rPr>
          <w:rFonts w:ascii="" w:hAnsi="" w:cs="" w:eastAsia=""/>
          <w:b w:val="false"/>
          <w:i w:val="true"/>
          <w:strike w:val="false"/>
          <w:color w:val="000000"/>
          <w:sz w:val="20"/>
          <w:u w:val="none"/>
        </w:rPr>
        <w:t xml:space="preserve">「抗戦時期における文化人」ワークショップ, </w:t>
      </w:r>
      <w:r>
        <w:rPr>
          <w:rFonts w:ascii="" w:hAnsi="" w:cs="" w:eastAsia=""/>
          <w:b w:val="false"/>
          <w:i w:val="false"/>
          <w:strike w:val="false"/>
          <w:color w:val="000000"/>
          <w:sz w:val="20"/>
          <w:u w:val="none"/>
        </w:rPr>
        <w:t>中国成都, 2013年9月.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Ken-Ichi Fushimi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KamLAND-PICO dark matter search project, </w:t>
      </w:r>
      <w:r>
        <w:rPr>
          <w:rFonts w:ascii="" w:hAnsi="" w:cs="" w:eastAsia=""/>
          <w:b w:val="false"/>
          <w:i w:val="true"/>
          <w:strike w:val="false"/>
          <w:color w:val="000000"/>
          <w:sz w:val="20"/>
          <w:u w:val="none"/>
        </w:rPr>
        <w:t xml:space="preserve">13th International Conference on Topics in Astroparticle and Underground Physics (TAUP), </w:t>
      </w:r>
      <w:r>
        <w:rPr>
          <w:rFonts w:ascii="" w:hAnsi="" w:cs="" w:eastAsia=""/>
          <w:b w:val="false"/>
          <w:i w:val="false"/>
          <w:strike w:val="false"/>
          <w:color w:val="000000"/>
          <w:sz w:val="20"/>
          <w:u w:val="none"/>
        </w:rPr>
        <w:t>Montrey USA, Sep. 2013.</w:t>
      </w:r>
    </w:p>
    <w:p>
      <w:pPr>
        <w:numPr>
          <w:numId w:val="9"/>
        </w:numPr>
        <w:autoSpaceDE w:val="off"/>
        <w:autoSpaceDN w:val="off"/>
        <w:spacing w:line="-240" w:lineRule="auto"/>
        <w:ind w:left="30"/>
      </w:pPr>
      <w:r>
        <w:rPr>
          <w:rFonts w:ascii="" w:hAnsi="" w:cs="" w:eastAsia=""/>
          <w:b w:val="true"/>
          <w:i w:val="false"/>
          <w:strike w:val="false"/>
          <w:color w:val="000000"/>
          <w:sz w:val="20"/>
          <w:u w:val="single"/>
        </w:rPr>
        <w:t>Hitoko Yamada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 hoc Categories in Contexts: Dynamic Categorization in Japanese and English, </w:t>
      </w:r>
      <w:r>
        <w:rPr>
          <w:rFonts w:ascii="" w:hAnsi="" w:cs="" w:eastAsia=""/>
          <w:b w:val="false"/>
          <w:i w:val="true"/>
          <w:strike w:val="false"/>
          <w:color w:val="000000"/>
          <w:sz w:val="20"/>
          <w:u w:val="none"/>
        </w:rPr>
        <w:t xml:space="preserve">13th International Pragmatics Conference,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single"/>
        </w:rPr>
        <w:t>New Delhi</w:t>
      </w:r>
      <w:r>
        <w:rPr>
          <w:rFonts w:ascii="" w:hAnsi="" w:cs="" w:eastAsia=""/>
          <w:b w:val="false"/>
          <w:i w:val="false"/>
          <w:strike w:val="false"/>
          <w:color w:val="000000"/>
          <w:sz w:val="20"/>
          <w:u w:val="none"/>
        </w:rPr>
        <w:t>, Sep. 2013.</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Mamiko Mataza, </w:t>
      </w:r>
      <w:r>
        <w:rPr>
          <w:rFonts w:ascii="" w:hAnsi="" w:cs="" w:eastAsia=""/>
          <w:b w:val="true"/>
          <w:i w:val="false"/>
          <w:strike w:val="false"/>
          <w:color w:val="000000"/>
          <w:sz w:val="20"/>
          <w:u w:val="single"/>
        </w:rPr>
        <w:t>Akihiro Tsukamoto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Tomoki Nakaya : </w:t>
      </w:r>
      <w:r>
        <w:rPr>
          <w:rFonts w:ascii="" w:hAnsi="" w:cs="" w:eastAsia=""/>
          <w:b w:val="false"/>
          <w:i w:val="false"/>
          <w:strike w:val="false"/>
          <w:color w:val="000000"/>
          <w:sz w:val="20"/>
          <w:u w:val="none"/>
        </w:rPr>
        <w:t xml:space="preserve">Geographical structure of medical delivery in Kyoto, Tokugawa Japan: A historical GIS analysis on the distribution of medical practitioners, </w:t>
      </w:r>
      <w:r>
        <w:rPr>
          <w:rFonts w:ascii="" w:hAnsi="" w:cs="" w:eastAsia=""/>
          <w:b w:val="false"/>
          <w:i w:val="true"/>
          <w:strike w:val="false"/>
          <w:color w:val="000000"/>
          <w:sz w:val="20"/>
          <w:u w:val="none"/>
        </w:rPr>
        <w:t xml:space="preserve">Japanese Association for Digital Humanities 2013(Ritsumeikan University),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Sep. 2013.</w:t>
      </w:r>
    </w:p>
    <w:p>
      <w:pPr>
        <w:numPr>
          <w:numId w:val="9"/>
        </w:numPr>
        <w:autoSpaceDE w:val="off"/>
        <w:autoSpaceDN w:val="off"/>
        <w:spacing w:line="-240" w:lineRule="auto"/>
        <w:ind w:left="30"/>
      </w:pPr>
      <w:r>
        <w:rPr>
          <w:rFonts w:ascii="" w:hAnsi="" w:cs="" w:eastAsia=""/>
          <w:b w:val="true"/>
          <w:i w:val="false"/>
          <w:strike w:val="false"/>
          <w:color w:val="000000"/>
          <w:sz w:val="20"/>
          <w:u w:val="single"/>
        </w:rPr>
        <w:t>Minoru Sakama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Ikushima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Takuya Saze</w:t>
      </w:r>
      <w:r>
        <w:rPr>
          <w:rFonts w:ascii="" w:hAnsi="" w:cs="" w:eastAsia=""/>
          <w:b w:val="true"/>
          <w:i w:val="false"/>
          <w:strike w:val="false"/>
          <w:color w:val="000000"/>
          <w:sz w:val="20"/>
          <w:u w:val="none"/>
        </w:rPr>
        <w:t xml:space="preserve">, 長野 裕介, Takashi Yamada, Teruki Ichiraku, Hisashi Takai, </w:t>
      </w:r>
      <w:r>
        <w:rPr>
          <w:rFonts w:ascii="" w:hAnsi="" w:cs="" w:eastAsia=""/>
          <w:b w:val="true"/>
          <w:i w:val="false"/>
          <w:strike w:val="false"/>
          <w:color w:val="000000"/>
          <w:sz w:val="20"/>
          <w:u w:val="single"/>
        </w:rPr>
        <w:t>Yoshinori Kuwahara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Shintaro Nakayama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automated measurement system for radioactive intensities of sealed small radiation sources (Iodine-125 seed source) for brachytherapy, </w:t>
      </w:r>
      <w:r>
        <w:rPr>
          <w:rFonts w:ascii="" w:hAnsi="" w:cs="" w:eastAsia=""/>
          <w:b w:val="false"/>
          <w:i w:val="true"/>
          <w:strike w:val="false"/>
          <w:color w:val="000000"/>
          <w:sz w:val="20"/>
          <w:u w:val="none"/>
        </w:rPr>
        <w:t xml:space="preserve">5th Asia-Pacific symposium on radiochemistry, </w:t>
      </w:r>
      <w:r>
        <w:rPr>
          <w:rFonts w:ascii="" w:hAnsi="" w:cs="" w:eastAsia=""/>
          <w:b w:val="false"/>
          <w:i w:val="false"/>
          <w:strike w:val="false"/>
          <w:color w:val="000000"/>
          <w:sz w:val="20"/>
          <w:u w:val="none"/>
        </w:rPr>
        <w:t>Sep. 2013.</w:t>
      </w:r>
    </w:p>
    <w:p>
      <w:pPr>
        <w:numPr>
          <w:numId w:val="9"/>
        </w:numPr>
        <w:autoSpaceDE w:val="off"/>
        <w:autoSpaceDN w:val="off"/>
        <w:spacing w:line="-240" w:lineRule="auto"/>
        <w:ind w:left="30"/>
      </w:pPr>
      <w:r>
        <w:rPr>
          <w:rFonts w:ascii="" w:hAnsi="" w:cs="" w:eastAsia=""/>
          <w:b w:val="true"/>
          <w:i w:val="false"/>
          <w:strike w:val="false"/>
          <w:color w:val="000000"/>
          <w:sz w:val="20"/>
          <w:u w:val="single"/>
        </w:rPr>
        <w:t>Takashi Yamamoto</w:t>
      </w:r>
      <w:r>
        <w:rPr>
          <w:rFonts w:ascii="" w:hAnsi="" w:cs="" w:eastAsia=""/>
          <w:b w:val="true"/>
          <w:i w:val="false"/>
          <w:strike w:val="false"/>
          <w:color w:val="000000"/>
          <w:sz w:val="20"/>
          <w:u w:val="none"/>
        </w:rPr>
        <w:t>, Ryosuke Umaki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Rie Yamaoka : </w:t>
      </w:r>
      <w:r>
        <w:rPr>
          <w:rFonts w:ascii="" w:hAnsi="" w:cs="" w:eastAsia=""/>
          <w:b w:val="false"/>
          <w:i w:val="false"/>
          <w:strike w:val="false"/>
          <w:color w:val="000000"/>
          <w:sz w:val="20"/>
          <w:u w:val="none"/>
        </w:rPr>
        <w:t xml:space="preserve">Temperature dependence of X-ray emission from pyroelectric crystal;, </w:t>
      </w:r>
      <w:r>
        <w:rPr>
          <w:rFonts w:ascii="" w:hAnsi="" w:cs="" w:eastAsia=""/>
          <w:b w:val="false"/>
          <w:i w:val="true"/>
          <w:strike w:val="false"/>
          <w:color w:val="000000"/>
          <w:sz w:val="20"/>
          <w:u w:val="none"/>
        </w:rPr>
        <w:t xml:space="preserve">The 15th International Conference on Total Reflection X-Ray Fluorescence Analysis and Related Methods, and the 49th Annual Conference on X-Ray Chemical Analysis (TXRF2013), </w:t>
      </w:r>
      <w:r>
        <w:rPr>
          <w:rFonts w:ascii="" w:hAnsi="" w:cs="" w:eastAsia=""/>
          <w:b w:val="false"/>
          <w:i w:val="false"/>
          <w:strike w:val="false"/>
          <w:color w:val="000000"/>
          <w:sz w:val="20"/>
          <w:u w:val="single"/>
        </w:rPr>
        <w:t>Osaka</w:t>
      </w:r>
      <w:r>
        <w:rPr>
          <w:rFonts w:ascii="" w:hAnsi="" w:cs="" w:eastAsia=""/>
          <w:b w:val="false"/>
          <w:i w:val="false"/>
          <w:strike w:val="false"/>
          <w:color w:val="000000"/>
          <w:sz w:val="20"/>
          <w:u w:val="none"/>
        </w:rPr>
        <w:t>, Sep. 2013.</w:t>
      </w:r>
    </w:p>
    <w:p>
      <w:pPr>
        <w:numPr>
          <w:numId w:val="9"/>
        </w:numPr>
        <w:autoSpaceDE w:val="off"/>
        <w:autoSpaceDN w:val="off"/>
        <w:spacing w:line="-240" w:lineRule="auto"/>
        <w:ind w:left="30"/>
      </w:pPr>
      <w:r>
        <w:rPr>
          <w:rFonts w:ascii="" w:hAnsi="" w:cs="" w:eastAsia=""/>
          <w:b w:val="true"/>
          <w:i w:val="false"/>
          <w:strike w:val="false"/>
          <w:color w:val="000000"/>
          <w:sz w:val="20"/>
          <w:u w:val="single"/>
        </w:rPr>
        <w:t>村上 敬一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日本短期研修の経験を通じた日本語の受容-台湾及び韓国の日本語学習者を例に-, </w:t>
      </w:r>
      <w:r>
        <w:rPr>
          <w:rFonts w:ascii="" w:hAnsi="" w:cs="" w:eastAsia=""/>
          <w:b w:val="false"/>
          <w:i w:val="true"/>
          <w:strike w:val="false"/>
          <w:color w:val="000000"/>
          <w:sz w:val="20"/>
          <w:u w:val="none"/>
        </w:rPr>
        <w:t xml:space="preserve">2013語文教學國際學術研討會・育達科技大學, </w:t>
      </w:r>
      <w:r>
        <w:rPr>
          <w:rFonts w:ascii="" w:hAnsi="" w:cs="" w:eastAsia=""/>
          <w:b w:val="false"/>
          <w:i w:val="false"/>
          <w:strike w:val="false"/>
          <w:color w:val="000000"/>
          <w:sz w:val="20"/>
          <w:u w:val="none"/>
        </w:rPr>
        <w:t>びょうりつ, 2013年10月.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『家·国明星』, </w:t>
      </w:r>
      <w:r>
        <w:rPr>
          <w:rFonts w:ascii="" w:hAnsi="" w:cs="" w:eastAsia=""/>
          <w:b w:val="false"/>
          <w:i w:val="true"/>
          <w:strike w:val="false"/>
          <w:color w:val="000000"/>
          <w:sz w:val="20"/>
          <w:u w:val="none"/>
        </w:rPr>
        <w:t xml:space="preserve">电影艺术家刘琼诞辰百年纪念会, </w:t>
      </w:r>
      <w:r>
        <w:rPr>
          <w:rFonts w:ascii="" w:hAnsi="" w:cs="" w:eastAsia=""/>
          <w:b w:val="false"/>
          <w:i w:val="false"/>
          <w:strike w:val="false"/>
          <w:color w:val="000000"/>
          <w:sz w:val="20"/>
          <w:u w:val="none"/>
        </w:rPr>
        <w:t>中国上海, 2013年10月.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Toshiyuki Moriuchi, </w:t>
      </w:r>
      <w:r>
        <w:rPr>
          <w:rFonts w:ascii="" w:hAnsi="" w:cs="" w:eastAsia=""/>
          <w:b w:val="true"/>
          <w:i w:val="false"/>
          <w:strike w:val="false"/>
          <w:color w:val="000000"/>
          <w:sz w:val="20"/>
          <w:u w:val="single"/>
        </w:rPr>
        <w:t>Satoshi D. Ohmura</w:t>
      </w:r>
      <w:r>
        <w:rPr>
          <w:rFonts w:ascii="" w:hAnsi="" w:cs="" w:eastAsia=""/>
          <w:b w:val="true"/>
          <w:i w:val="false"/>
          <w:strike w:val="false"/>
          <w:color w:val="000000"/>
          <w:sz w:val="20"/>
          <w:u w:val="none"/>
        </w:rPr>
        <w:t>, Kenji Morita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Toshikazu Hirao : </w:t>
      </w:r>
      <w:r>
        <w:rPr>
          <w:rFonts w:ascii="" w:hAnsi="" w:cs="" w:eastAsia=""/>
          <w:b w:val="false"/>
          <w:i w:val="false"/>
          <w:strike w:val="false"/>
          <w:color w:val="000000"/>
          <w:sz w:val="20"/>
          <w:u w:val="none"/>
        </w:rPr>
        <w:t xml:space="preserve">Chirality-Organized Polyaniline-Unit Molecules by Introduction of Amino Acid Groups, </w:t>
      </w:r>
      <w:r>
        <w:rPr>
          <w:rFonts w:ascii="" w:hAnsi="" w:cs="" w:eastAsia=""/>
          <w:b w:val="false"/>
          <w:i w:val="true"/>
          <w:strike w:val="false"/>
          <w:color w:val="000000"/>
          <w:sz w:val="20"/>
          <w:u w:val="none"/>
        </w:rPr>
        <w:t xml:space="preserve">Meeting Abstract of 2013 EMN Open Access Week Meeting, </w:t>
      </w:r>
      <w:r>
        <w:rPr>
          <w:rFonts w:ascii="" w:hAnsi="" w:cs="" w:eastAsia=""/>
          <w:b w:val="false"/>
          <w:i w:val="false"/>
          <w:strike w:val="false"/>
          <w:color w:val="000000"/>
          <w:sz w:val="20"/>
          <w:u w:val="none"/>
        </w:rPr>
        <w:t>Oct. 2013.</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Sosuke Otani, </w:t>
      </w:r>
      <w:r>
        <w:rPr>
          <w:rFonts w:ascii="" w:hAnsi="" w:cs="" w:eastAsia=""/>
          <w:b w:val="true"/>
          <w:i w:val="false"/>
          <w:strike w:val="false"/>
          <w:color w:val="000000"/>
          <w:sz w:val="20"/>
          <w:u w:val="single"/>
        </w:rPr>
        <w:t>Ikumi 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Yoshihisa Shimizu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Yuta Mizuguchi : </w:t>
      </w:r>
      <w:r>
        <w:rPr>
          <w:rFonts w:ascii="" w:hAnsi="" w:cs="" w:eastAsia=""/>
          <w:b w:val="false"/>
          <w:i w:val="false"/>
          <w:strike w:val="false"/>
          <w:color w:val="000000"/>
          <w:sz w:val="20"/>
          <w:u w:val="none"/>
        </w:rPr>
        <w:t xml:space="preserve">Trophic Dilution of PAHs through Benthic Food Web in Tidal Flat, </w:t>
      </w:r>
      <w:r>
        <w:rPr>
          <w:rFonts w:ascii="" w:hAnsi="" w:cs="" w:eastAsia=""/>
          <w:b w:val="false"/>
          <w:i w:val="true"/>
          <w:strike w:val="false"/>
          <w:color w:val="000000"/>
          <w:sz w:val="20"/>
          <w:u w:val="none"/>
        </w:rPr>
        <w:t xml:space="preserve">Proceedings of the Global Congress on ICM: Lessons Learned to Address New Challenges (Proceedings of EMECS10 - MEDCOAST 2013 Joint conference),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864-873, Oct. 2013.</w:t>
      </w:r>
    </w:p>
    <w:p>
      <w:pPr>
        <w:numPr>
          <w:numId w:val="9"/>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Asuka Maegawa, Kazuya Ebara, Yuto Oe, Momoko Abe, Nana Kawano, Satomi Takeuchi, Jun Kurochi, Masahiro Sakata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Yousuke Endoh : </w:t>
      </w:r>
      <w:r>
        <w:rPr>
          <w:rFonts w:ascii="" w:hAnsi="" w:cs="" w:eastAsia=""/>
          <w:b w:val="false"/>
          <w:i w:val="false"/>
          <w:strike w:val="false"/>
          <w:color w:val="000000"/>
          <w:sz w:val="20"/>
          <w:u w:val="none"/>
        </w:rPr>
        <w:t xml:space="preserve">Characteristics and Thermostabilities of Four Geobacillus Uridine kinases, </w:t>
      </w:r>
      <w:r>
        <w:rPr>
          <w:rFonts w:ascii="" w:hAnsi="" w:cs="" w:eastAsia=""/>
          <w:b w:val="false"/>
          <w:i w:val="true"/>
          <w:strike w:val="false"/>
          <w:color w:val="000000"/>
          <w:sz w:val="20"/>
          <w:u w:val="none"/>
        </w:rPr>
        <w:t xml:space="preserve">5th Taiwan-Korea-Japan International Symposium on Microbial Ecology, </w:t>
      </w:r>
      <w:r>
        <w:rPr>
          <w:rFonts w:ascii="" w:hAnsi="" w:cs="" w:eastAsia=""/>
          <w:b w:val="false"/>
          <w:i w:val="false"/>
          <w:strike w:val="false"/>
          <w:color w:val="000000"/>
          <w:sz w:val="20"/>
          <w:u w:val="none"/>
        </w:rPr>
        <w:t>48, Jhongli,Taiwan, Oct. 2013.</w:t>
      </w:r>
    </w:p>
    <w:p>
      <w:pPr>
        <w:numPr>
          <w:numId w:val="9"/>
        </w:numPr>
        <w:autoSpaceDE w:val="off"/>
        <w:autoSpaceDN w:val="off"/>
        <w:spacing w:line="-240" w:lineRule="auto"/>
        <w:ind w:left="30"/>
      </w:pPr>
      <w:r>
        <w:rPr>
          <w:rFonts w:ascii="" w:hAnsi="" w:cs="" w:eastAsia=""/>
          <w:b w:val="true"/>
          <w:i w:val="false"/>
          <w:strike w:val="false"/>
          <w:color w:val="000000"/>
          <w:sz w:val="20"/>
          <w:u w:val="single"/>
        </w:rPr>
        <w:t>Tohru Naito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Tatsuya Omori : </w:t>
      </w:r>
      <w:r>
        <w:rPr>
          <w:rFonts w:ascii="" w:hAnsi="" w:cs="" w:eastAsia=""/>
          <w:b w:val="false"/>
          <w:i w:val="false"/>
          <w:strike w:val="false"/>
          <w:color w:val="000000"/>
          <w:sz w:val="20"/>
          <w:u w:val="none"/>
        </w:rPr>
        <w:t xml:space="preserve">Can urban pollution shrink rural districts?, </w:t>
      </w:r>
      <w:r>
        <w:rPr>
          <w:rFonts w:ascii="" w:hAnsi="" w:cs="" w:eastAsia=""/>
          <w:b w:val="false"/>
          <w:i w:val="true"/>
          <w:strike w:val="false"/>
          <w:color w:val="000000"/>
          <w:sz w:val="20"/>
          <w:u w:val="none"/>
        </w:rPr>
        <w:t xml:space="preserve">Korean Economics and Business Association, </w:t>
      </w:r>
      <w:r>
        <w:rPr>
          <w:rFonts w:ascii="" w:hAnsi="" w:cs="" w:eastAsia=""/>
          <w:b w:val="false"/>
          <w:i w:val="false"/>
          <w:strike w:val="false"/>
          <w:color w:val="000000"/>
          <w:sz w:val="20"/>
          <w:u w:val="single"/>
        </w:rPr>
        <w:t>Daegu</w:t>
      </w:r>
      <w:r>
        <w:rPr>
          <w:rFonts w:ascii="" w:hAnsi="" w:cs="" w:eastAsia=""/>
          <w:b w:val="false"/>
          <w:i w:val="false"/>
          <w:strike w:val="false"/>
          <w:color w:val="000000"/>
          <w:sz w:val="20"/>
          <w:u w:val="none"/>
        </w:rPr>
        <w:t>, Nov. 2013.</w:t>
      </w:r>
    </w:p>
    <w:p>
      <w:pPr>
        <w:numPr>
          <w:numId w:val="9"/>
        </w:numPr>
        <w:autoSpaceDE w:val="off"/>
        <w:autoSpaceDN w:val="off"/>
        <w:spacing w:line="-240" w:lineRule="auto"/>
        <w:ind w:left="30"/>
      </w:pPr>
      <w:r>
        <w:rPr>
          <w:rFonts w:ascii="" w:hAnsi="" w:cs="" w:eastAsia=""/>
          <w:b w:val="true"/>
          <w:i w:val="false"/>
          <w:strike w:val="false"/>
          <w:color w:val="000000"/>
          <w:sz w:val="20"/>
          <w:u w:val="single"/>
        </w:rPr>
        <w:t>Keisuke Ishida</w:t>
      </w:r>
      <w:r>
        <w:rPr>
          <w:rFonts w:ascii="" w:hAnsi="" w:cs="" w:eastAsia=""/>
          <w:b w:val="true"/>
          <w:i w:val="false"/>
          <w:strike w:val="false"/>
          <w:color w:val="000000"/>
          <w:sz w:val="20"/>
          <w:u w:val="none"/>
        </w:rPr>
        <w:t>, Suzuki Shigeyuki, Dimalanta Carla, Yumul Graciano Jr.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Pena Roland : </w:t>
      </w:r>
      <w:r>
        <w:rPr>
          <w:rFonts w:ascii="" w:hAnsi="" w:cs="" w:eastAsia=""/>
          <w:b w:val="false"/>
          <w:i w:val="false"/>
          <w:strike w:val="false"/>
          <w:color w:val="000000"/>
          <w:sz w:val="20"/>
          <w:u w:val="none"/>
        </w:rPr>
        <w:t xml:space="preserve">Radiolarian dating of ophiolite-cover turbidites in Rizal, southern Sierra Madre, central Luzon Island, </w:t>
      </w:r>
      <w:r>
        <w:rPr>
          <w:rFonts w:ascii="" w:hAnsi="" w:cs="" w:eastAsia=""/>
          <w:b w:val="false"/>
          <w:i w:val="true"/>
          <w:strike w:val="false"/>
          <w:color w:val="000000"/>
          <w:sz w:val="20"/>
          <w:u w:val="none"/>
        </w:rPr>
        <w:t xml:space="preserve">Proceedings of the Second International Symposium of the IGCP 589 "Development of the Asian Tethyan Realm: Genesis, Process and Outcomes", </w:t>
      </w:r>
      <w:r>
        <w:rPr>
          <w:rFonts w:ascii="" w:hAnsi="" w:cs="" w:eastAsia=""/>
          <w:b w:val="false"/>
          <w:i w:val="false"/>
          <w:strike w:val="false"/>
          <w:color w:val="000000"/>
          <w:sz w:val="20"/>
          <w:u w:val="none"/>
        </w:rPr>
        <w:t>13-15, Boracay (Philippines), Nov. 2013.</w:t>
      </w:r>
    </w:p>
    <w:p>
      <w:pPr>
        <w:numPr>
          <w:numId w:val="9"/>
        </w:numPr>
        <w:autoSpaceDE w:val="off"/>
        <w:autoSpaceDN w:val="off"/>
        <w:spacing w:line="-240" w:lineRule="auto"/>
        <w:ind w:left="30"/>
      </w:pPr>
      <w:r>
        <w:rPr>
          <w:rFonts w:ascii="" w:hAnsi="" w:cs="" w:eastAsia=""/>
          <w:b w:val="true"/>
          <w:i w:val="false"/>
          <w:strike w:val="false"/>
          <w:color w:val="000000"/>
          <w:sz w:val="20"/>
          <w:u w:val="none"/>
        </w:rPr>
        <w:t>Suzuki Shigeyuki, Yumul Graciano Jr., Dimalanta Carla, Pena Roland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Keisuke 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Sandstone composition of the upper Cretaceous to Neogene successions of the Philippine Mobile Belt and the Palawan Continental Block, </w:t>
      </w:r>
      <w:r>
        <w:rPr>
          <w:rFonts w:ascii="" w:hAnsi="" w:cs="" w:eastAsia=""/>
          <w:b w:val="false"/>
          <w:i w:val="true"/>
          <w:strike w:val="false"/>
          <w:color w:val="000000"/>
          <w:sz w:val="20"/>
          <w:u w:val="none"/>
        </w:rPr>
        <w:t xml:space="preserve">Proceedings of the Second International Symposium of the IGCP 589 "Development of the Asian Tethyan Realm: Genesis, Process and Outcomes", </w:t>
      </w:r>
      <w:r>
        <w:rPr>
          <w:rFonts w:ascii="" w:hAnsi="" w:cs="" w:eastAsia=""/>
          <w:b w:val="false"/>
          <w:i w:val="false"/>
          <w:strike w:val="false"/>
          <w:color w:val="000000"/>
          <w:sz w:val="20"/>
          <w:u w:val="none"/>
        </w:rPr>
        <w:t>28-31, Boracay (Philippines), Nov. 2013.</w:t>
      </w:r>
    </w:p>
    <w:p>
      <w:pPr>
        <w:numPr>
          <w:numId w:val="9"/>
        </w:numPr>
        <w:autoSpaceDE w:val="off"/>
        <w:autoSpaceDN w:val="off"/>
        <w:spacing w:line="-240" w:lineRule="auto"/>
        <w:ind w:left="30"/>
      </w:pPr>
      <w:r>
        <w:rPr>
          <w:rFonts w:ascii="" w:hAnsi="" w:cs="" w:eastAsia=""/>
          <w:b w:val="true"/>
          <w:i w:val="false"/>
          <w:strike w:val="false"/>
          <w:color w:val="000000"/>
          <w:sz w:val="20"/>
          <w:u w:val="single"/>
        </w:rPr>
        <w:t>田中 智行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張竹坡評點《金瓶梅》的態度, --- 對金聖歎的繼承與演變 ---, </w:t>
      </w:r>
      <w:r>
        <w:rPr>
          <w:rFonts w:ascii="" w:hAnsi="" w:cs="" w:eastAsia=""/>
          <w:b w:val="false"/>
          <w:i w:val="false"/>
          <w:strike w:val="false"/>
          <w:color w:val="000000"/>
          <w:sz w:val="20"/>
          <w:u w:val="none"/>
        </w:rPr>
        <w:t>嘉義, 2013年11月.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Tohru Naito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Tatsuya Omori : </w:t>
      </w:r>
      <w:r>
        <w:rPr>
          <w:rFonts w:ascii="" w:hAnsi="" w:cs="" w:eastAsia=""/>
          <w:b w:val="false"/>
          <w:i w:val="false"/>
          <w:strike w:val="false"/>
          <w:color w:val="000000"/>
          <w:sz w:val="20"/>
          <w:u w:val="none"/>
        </w:rPr>
        <w:t xml:space="preserve">Can urban pollution shrink rural districts?, </w:t>
      </w:r>
      <w:r>
        <w:rPr>
          <w:rFonts w:ascii="" w:hAnsi="" w:cs="" w:eastAsia=""/>
          <w:b w:val="false"/>
          <w:i w:val="true"/>
          <w:strike w:val="false"/>
          <w:color w:val="000000"/>
          <w:sz w:val="20"/>
          <w:u w:val="none"/>
        </w:rPr>
        <w:t xml:space="preserve">North American Regional Science Council, </w:t>
      </w:r>
      <w:r>
        <w:rPr>
          <w:rFonts w:ascii="" w:hAnsi="" w:cs="" w:eastAsia=""/>
          <w:b w:val="false"/>
          <w:i w:val="false"/>
          <w:strike w:val="false"/>
          <w:color w:val="000000"/>
          <w:sz w:val="20"/>
          <w:u w:val="single"/>
        </w:rPr>
        <w:t>Atlanta</w:t>
      </w:r>
      <w:r>
        <w:rPr>
          <w:rFonts w:ascii="" w:hAnsi="" w:cs="" w:eastAsia=""/>
          <w:b w:val="false"/>
          <w:i w:val="false"/>
          <w:strike w:val="false"/>
          <w:color w:val="000000"/>
          <w:sz w:val="20"/>
          <w:u w:val="none"/>
        </w:rPr>
        <w:t>, Nov. 2013.</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Junpei Morita, Yusuke Yasuda, </w:t>
      </w:r>
      <w:r>
        <w:rPr>
          <w:rFonts w:ascii="" w:hAnsi="" w:cs="" w:eastAsia=""/>
          <w:b w:val="true"/>
          <w:i w:val="false"/>
          <w:strike w:val="false"/>
          <w:color w:val="000000"/>
          <w:sz w:val="20"/>
          <w:u w:val="single"/>
        </w:rPr>
        <w:t>Ikumi 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Norihisa Tatarazako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Toxicity of ambient waters for three aquatic organisms and characterize characterization of toxicants in water samples collected in rivers with highly populated areasmany users in Tokyo metropolitan area and Osaka/Kyoto in Japan, </w:t>
      </w:r>
      <w:r>
        <w:rPr>
          <w:rFonts w:ascii="" w:hAnsi="" w:cs="" w:eastAsia=""/>
          <w:b w:val="false"/>
          <w:i w:val="true"/>
          <w:strike w:val="false"/>
          <w:color w:val="000000"/>
          <w:sz w:val="20"/>
          <w:u w:val="none"/>
        </w:rPr>
        <w:t xml:space="preserve">SETAC 34th North America Annual Meeting, </w:t>
      </w:r>
      <w:r>
        <w:rPr>
          <w:rFonts w:ascii="" w:hAnsi="" w:cs="" w:eastAsia=""/>
          <w:b w:val="false"/>
          <w:i w:val="false"/>
          <w:strike w:val="false"/>
          <w:color w:val="000000"/>
          <w:sz w:val="20"/>
          <w:u w:val="single"/>
        </w:rPr>
        <w:t>Nashville</w:t>
      </w:r>
      <w:r>
        <w:rPr>
          <w:rFonts w:ascii="" w:hAnsi="" w:cs="" w:eastAsia=""/>
          <w:b w:val="false"/>
          <w:i w:val="false"/>
          <w:strike w:val="false"/>
          <w:color w:val="000000"/>
          <w:sz w:val="20"/>
          <w:u w:val="none"/>
        </w:rPr>
        <w:t>, Nov. 2013.</w:t>
      </w:r>
    </w:p>
    <w:p>
      <w:pPr>
        <w:numPr>
          <w:numId w:val="9"/>
        </w:numPr>
        <w:autoSpaceDE w:val="off"/>
        <w:autoSpaceDN w:val="off"/>
        <w:spacing w:line="-240" w:lineRule="auto"/>
        <w:ind w:left="30"/>
      </w:pPr>
      <w:r>
        <w:rPr>
          <w:rFonts w:ascii="" w:hAnsi="" w:cs="" w:eastAsia=""/>
          <w:b w:val="true"/>
          <w:i w:val="false"/>
          <w:strike w:val="false"/>
          <w:color w:val="000000"/>
          <w:sz w:val="20"/>
          <w:u w:val="single"/>
        </w:rPr>
        <w:t>Hiroshi Yamamoto</w:t>
      </w:r>
      <w:r>
        <w:rPr>
          <w:rFonts w:ascii="" w:hAnsi="" w:cs="" w:eastAsia=""/>
          <w:b w:val="true"/>
          <w:i w:val="false"/>
          <w:strike w:val="false"/>
          <w:color w:val="000000"/>
          <w:sz w:val="20"/>
          <w:u w:val="none"/>
        </w:rPr>
        <w:t xml:space="preserve">, Yusuke Yasuda, </w:t>
      </w:r>
      <w:r>
        <w:rPr>
          <w:rFonts w:ascii="" w:hAnsi="" w:cs="" w:eastAsia=""/>
          <w:b w:val="true"/>
          <w:i w:val="false"/>
          <w:strike w:val="false"/>
          <w:color w:val="000000"/>
          <w:sz w:val="20"/>
          <w:u w:val="single"/>
        </w:rPr>
        <w:t>Norihide Nakada</w:t>
      </w:r>
      <w:r>
        <w:rPr>
          <w:rFonts w:ascii="" w:hAnsi="" w:cs="" w:eastAsia=""/>
          <w:b w:val="true"/>
          <w:i w:val="false"/>
          <w:strike w:val="false"/>
          <w:color w:val="000000"/>
          <w:sz w:val="20"/>
          <w:u w:val="none"/>
        </w:rPr>
        <w:t xml:space="preserve">, Kumar Vimal, Kumiko Kimura, </w:t>
      </w:r>
      <w:r>
        <w:rPr>
          <w:rFonts w:ascii="" w:hAnsi="" w:cs="" w:eastAsia=""/>
          <w:b w:val="true"/>
          <w:i w:val="false"/>
          <w:strike w:val="false"/>
          <w:color w:val="000000"/>
          <w:sz w:val="20"/>
          <w:u w:val="single"/>
        </w:rPr>
        <w:t>Yutaka Kameda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Norihisa Tatarazako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Contribution of PPCPs and LAS to whole toxicity of effluent-dominant urban streams and toxicity characterization approach, </w:t>
      </w:r>
      <w:r>
        <w:rPr>
          <w:rFonts w:ascii="" w:hAnsi="" w:cs="" w:eastAsia=""/>
          <w:b w:val="false"/>
          <w:i w:val="true"/>
          <w:strike w:val="false"/>
          <w:color w:val="000000"/>
          <w:sz w:val="20"/>
          <w:u w:val="none"/>
        </w:rPr>
        <w:t xml:space="preserve">SETAC 34th North America Annual Meeting, </w:t>
      </w:r>
      <w:r>
        <w:rPr>
          <w:rFonts w:ascii="" w:hAnsi="" w:cs="" w:eastAsia=""/>
          <w:b w:val="false"/>
          <w:i w:val="false"/>
          <w:strike w:val="false"/>
          <w:color w:val="000000"/>
          <w:sz w:val="20"/>
          <w:u w:val="single"/>
        </w:rPr>
        <w:t>Nashville</w:t>
      </w:r>
      <w:r>
        <w:rPr>
          <w:rFonts w:ascii="" w:hAnsi="" w:cs="" w:eastAsia=""/>
          <w:b w:val="false"/>
          <w:i w:val="false"/>
          <w:strike w:val="false"/>
          <w:color w:val="000000"/>
          <w:sz w:val="20"/>
          <w:u w:val="none"/>
        </w:rPr>
        <w:t>, Nov. 2013.</w:t>
      </w:r>
    </w:p>
    <w:p>
      <w:pPr>
        <w:numPr>
          <w:numId w:val="9"/>
        </w:numPr>
        <w:autoSpaceDE w:val="off"/>
        <w:autoSpaceDN w:val="off"/>
        <w:spacing w:line="-240" w:lineRule="auto"/>
        <w:ind w:left="30"/>
      </w:pPr>
      <w:r>
        <w:rPr>
          <w:rFonts w:ascii="" w:hAnsi="" w:cs="" w:eastAsia=""/>
          <w:b w:val="true"/>
          <w:i w:val="false"/>
          <w:strike w:val="false"/>
          <w:color w:val="000000"/>
          <w:sz w:val="20"/>
          <w:u w:val="single"/>
        </w:rPr>
        <w:t>Zenro Hioki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Kazumasa Ohkuma : </w:t>
      </w:r>
      <w:r>
        <w:rPr>
          <w:rFonts w:ascii="" w:hAnsi="" w:cs="" w:eastAsia=""/>
          <w:b w:val="false"/>
          <w:i w:val="false"/>
          <w:strike w:val="false"/>
          <w:color w:val="000000"/>
          <w:sz w:val="20"/>
          <w:u w:val="none"/>
        </w:rPr>
        <w:t xml:space="preserve">Constraints on nonstandard top-gluon couplings from the Tevatron, LHC7 and LHC8, </w:t>
      </w:r>
      <w:r>
        <w:rPr>
          <w:rFonts w:ascii="" w:hAnsi="" w:cs="" w:eastAsia=""/>
          <w:b w:val="false"/>
          <w:i w:val="true"/>
          <w:strike w:val="false"/>
          <w:color w:val="000000"/>
          <w:sz w:val="20"/>
          <w:u w:val="none"/>
        </w:rPr>
        <w:t xml:space="preserve">PASCOS 2013: 19th International Symposium on Particles, Strings, and Cosmology,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Nov. 2013.</w:t>
      </w:r>
    </w:p>
    <w:p>
      <w:pPr>
        <w:numPr>
          <w:numId w:val="9"/>
        </w:numPr>
        <w:autoSpaceDE w:val="off"/>
        <w:autoSpaceDN w:val="off"/>
        <w:spacing w:line="-240" w:lineRule="auto"/>
        <w:ind w:left="30"/>
      </w:pPr>
      <w:r>
        <w:rPr>
          <w:rFonts w:ascii="" w:hAnsi="" w:cs="" w:eastAsia=""/>
          <w:b w:val="true"/>
          <w:i w:val="false"/>
          <w:strike w:val="false"/>
          <w:color w:val="000000"/>
          <w:sz w:val="20"/>
          <w:u w:val="none"/>
        </w:rPr>
        <w:t>Hiroyuki Deguchi, Y Kato, Y Sasaki, Masaki Mito, Makoto Hagiwara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Critical transport properties of chiral-glass transition in ceramic YBCO superconductor, </w:t>
      </w:r>
      <w:r>
        <w:rPr>
          <w:rFonts w:ascii="" w:hAnsi="" w:cs="" w:eastAsia=""/>
          <w:b w:val="false"/>
          <w:i w:val="true"/>
          <w:strike w:val="false"/>
          <w:color w:val="000000"/>
          <w:sz w:val="20"/>
          <w:u w:val="none"/>
        </w:rPr>
        <w:t xml:space="preserve">ISNTT2013, </w:t>
      </w:r>
      <w:r>
        <w:rPr>
          <w:rFonts w:ascii="" w:hAnsi="" w:cs="" w:eastAsia=""/>
          <w:b w:val="false"/>
          <w:i w:val="false"/>
          <w:strike w:val="false"/>
          <w:color w:val="000000"/>
          <w:sz w:val="20"/>
          <w:u w:val="single"/>
        </w:rPr>
        <w:t>Atsugi</w:t>
      </w:r>
      <w:r>
        <w:rPr>
          <w:rFonts w:ascii="" w:hAnsi="" w:cs="" w:eastAsia=""/>
          <w:b w:val="false"/>
          <w:i w:val="false"/>
          <w:strike w:val="false"/>
          <w:color w:val="000000"/>
          <w:sz w:val="20"/>
          <w:u w:val="none"/>
        </w:rPr>
        <w:t>, Nov. 2013.</w:t>
      </w:r>
    </w:p>
    <w:p>
      <w:pPr>
        <w:numPr>
          <w:numId w:val="9"/>
        </w:numPr>
        <w:autoSpaceDE w:val="off"/>
        <w:autoSpaceDN w:val="off"/>
        <w:spacing w:line="-240" w:lineRule="auto"/>
        <w:ind w:left="30"/>
      </w:pPr>
      <w:r>
        <w:rPr>
          <w:rFonts w:ascii="" w:hAnsi="" w:cs="" w:eastAsia=""/>
          <w:b w:val="true"/>
          <w:i w:val="false"/>
          <w:strike w:val="false"/>
          <w:color w:val="000000"/>
          <w:sz w:val="20"/>
          <w:u w:val="single"/>
        </w:rPr>
        <w:t>Taro Taguchi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Revitalization Issue at Nuclear Plant Town - 2007 Niigata, Chuetsu-oki Earthquake, </w:t>
      </w:r>
      <w:r>
        <w:rPr>
          <w:rFonts w:ascii="" w:hAnsi="" w:cs="" w:eastAsia=""/>
          <w:b w:val="false"/>
          <w:i w:val="false"/>
          <w:strike w:val="false"/>
          <w:color w:val="000000"/>
          <w:sz w:val="20"/>
          <w:u w:val="single"/>
        </w:rPr>
        <w:t>Toulouse</w:t>
      </w:r>
      <w:r>
        <w:rPr>
          <w:rFonts w:ascii="" w:hAnsi="" w:cs="" w:eastAsia=""/>
          <w:b w:val="false"/>
          <w:i w:val="false"/>
          <w:strike w:val="false"/>
          <w:color w:val="000000"/>
          <w:sz w:val="20"/>
          <w:u w:val="none"/>
        </w:rPr>
        <w:t>, Mar. 2014.</w:t>
      </w:r>
    </w:p>
    <w:p>
      <w:pPr>
        <w:numPr>
          <w:numId w:val="9"/>
        </w:numPr>
        <w:autoSpaceDE w:val="off"/>
        <w:autoSpaceDN w:val="off"/>
        <w:spacing w:line="-240" w:lineRule="auto"/>
        <w:ind w:left="30"/>
      </w:pPr>
      <w:r>
        <w:rPr>
          <w:rFonts w:ascii="" w:hAnsi="" w:cs="" w:eastAsia=""/>
          <w:b w:val="true"/>
          <w:i w:val="false"/>
          <w:strike w:val="false"/>
          <w:color w:val="000000"/>
          <w:sz w:val="20"/>
          <w:u w:val="single"/>
        </w:rPr>
        <w:t>Taro Taguchi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Japanese "Machizukuri", </w:t>
      </w:r>
      <w:r>
        <w:rPr>
          <w:rFonts w:ascii="" w:hAnsi="" w:cs="" w:eastAsia=""/>
          <w:b w:val="false"/>
          <w:i w:val="false"/>
          <w:strike w:val="false"/>
          <w:color w:val="000000"/>
          <w:sz w:val="20"/>
          <w:u w:val="single"/>
        </w:rPr>
        <w:t>Paris</w:t>
      </w:r>
      <w:r>
        <w:rPr>
          <w:rFonts w:ascii="" w:hAnsi="" w:cs="" w:eastAsia=""/>
          <w:b w:val="false"/>
          <w:i w:val="false"/>
          <w:strike w:val="false"/>
          <w:color w:val="000000"/>
          <w:sz w:val="20"/>
          <w:u w:val="none"/>
        </w:rPr>
        <w:t>, Mar. 2014.</w:t>
      </w:r>
    </w:p>
    <w:p>
      <w:pPr>
        <w:numPr>
          <w:numId w:val="9"/>
        </w:numPr>
        <w:autoSpaceDE w:val="off"/>
        <w:autoSpaceDN w:val="off"/>
        <w:spacing w:line="-240" w:lineRule="auto"/>
        <w:ind w:left="30"/>
      </w:pPr>
      <w:r>
        <w:rPr>
          <w:rFonts w:ascii="" w:hAnsi="" w:cs="" w:eastAsia=""/>
          <w:b w:val="true"/>
          <w:i w:val="false"/>
          <w:strike w:val="false"/>
          <w:color w:val="000000"/>
          <w:sz w:val="20"/>
          <w:u w:val="none"/>
        </w:rPr>
        <w:t>Mari Yamada, Takeshi Nishiyama, Yuta Tagami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Watanabe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Suppression of gene function in Xenopus laevis, </w:t>
      </w:r>
      <w:r>
        <w:rPr>
          <w:rFonts w:ascii="" w:hAnsi="" w:cs="" w:eastAsia=""/>
          <w:b w:val="false"/>
          <w:i w:val="true"/>
          <w:strike w:val="false"/>
          <w:color w:val="000000"/>
          <w:sz w:val="20"/>
          <w:u w:val="none"/>
        </w:rPr>
        <w:t xml:space="preserve">International Symposium on RNAi and Genome Editing Methods, </w:t>
      </w:r>
      <w:r>
        <w:rPr>
          <w:rFonts w:ascii="" w:hAnsi="" w:cs="" w:eastAsia=""/>
          <w:b w:val="false"/>
          <w:i w:val="false"/>
          <w:strike w:val="false"/>
          <w:color w:val="000000"/>
          <w:sz w:val="20"/>
          <w:u w:val="none"/>
        </w:rPr>
        <w:t>Mar. 2014.</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 Kityakarn, T. Saida, A. Sode, N. Ishiguro, O. Sekizawa, T. Uruga, K. Nagasawa, </w:t>
      </w:r>
      <w:r>
        <w:rPr>
          <w:rFonts w:ascii="" w:hAnsi="" w:cs="" w:eastAsia=""/>
          <w:b w:val="true"/>
          <w:i w:val="false"/>
          <w:strike w:val="false"/>
          <w:color w:val="000000"/>
          <w:sz w:val="20"/>
          <w:u w:val="single"/>
        </w:rPr>
        <w:t>Takashi Yamamoto</w:t>
      </w:r>
      <w:r>
        <w:rPr>
          <w:rFonts w:ascii="" w:hAnsi="" w:cs="" w:eastAsia=""/>
          <w:b w:val="true"/>
          <w:i w:val="false"/>
          <w:strike w:val="false"/>
          <w:color w:val="000000"/>
          <w:sz w:val="20"/>
          <w:u w:val="none"/>
        </w:rPr>
        <w:t>, T. Yokoyama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Tada : </w:t>
      </w:r>
      <w:r>
        <w:rPr>
          <w:rFonts w:ascii="" w:hAnsi="" w:cs="" w:eastAsia=""/>
          <w:b w:val="false"/>
          <w:i w:val="false"/>
          <w:strike w:val="false"/>
          <w:color w:val="000000"/>
          <w:sz w:val="20"/>
          <w:u w:val="none"/>
        </w:rPr>
        <w:t xml:space="preserve">Electronic and local structures of Pt/C cathode electrocatalyst in MEA of PEFC during transient voltages studied by operando time-resolved XAFS, </w:t>
      </w:r>
      <w:r>
        <w:rPr>
          <w:rFonts w:ascii="" w:hAnsi="" w:cs="" w:eastAsia=""/>
          <w:b w:val="false"/>
          <w:i w:val="true"/>
          <w:strike w:val="false"/>
          <w:color w:val="000000"/>
          <w:sz w:val="20"/>
          <w:u w:val="none"/>
        </w:rPr>
        <w:t xml:space="preserve">247th ACS National Meeting, </w:t>
      </w:r>
      <w:r>
        <w:rPr>
          <w:rFonts w:ascii="" w:hAnsi="" w:cs="" w:eastAsia=""/>
          <w:b w:val="false"/>
          <w:i w:val="false"/>
          <w:strike w:val="false"/>
          <w:color w:val="000000"/>
          <w:sz w:val="20"/>
          <w:u w:val="single"/>
        </w:rPr>
        <w:t>Dallas</w:t>
      </w:r>
      <w:r>
        <w:rPr>
          <w:rFonts w:ascii="" w:hAnsi="" w:cs="" w:eastAsia=""/>
          <w:b w:val="false"/>
          <w:i w:val="false"/>
          <w:strike w:val="false"/>
          <w:color w:val="000000"/>
          <w:sz w:val="20"/>
          <w:u w:val="none"/>
        </w:rPr>
        <w:t>, Mar. 2014.</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N. Ishiguro, T. Saida, A. Sode, T. Uruga, O. Sekizawa, S. Kityakarn, K. Nagasawa, </w:t>
      </w:r>
      <w:r>
        <w:rPr>
          <w:rFonts w:ascii="" w:hAnsi="" w:cs="" w:eastAsia=""/>
          <w:b w:val="true"/>
          <w:i w:val="false"/>
          <w:strike w:val="false"/>
          <w:color w:val="000000"/>
          <w:sz w:val="20"/>
          <w:u w:val="single"/>
        </w:rPr>
        <w:t>Takashi Yamamoto</w:t>
      </w:r>
      <w:r>
        <w:rPr>
          <w:rFonts w:ascii="" w:hAnsi="" w:cs="" w:eastAsia=""/>
          <w:b w:val="true"/>
          <w:i w:val="false"/>
          <w:strike w:val="false"/>
          <w:color w:val="000000"/>
          <w:sz w:val="20"/>
          <w:u w:val="none"/>
        </w:rPr>
        <w:t>, T. Yokoyama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Tada : </w:t>
      </w:r>
      <w:r>
        <w:rPr>
          <w:rFonts w:ascii="" w:hAnsi="" w:cs="" w:eastAsia=""/>
          <w:b w:val="false"/>
          <w:i w:val="false"/>
          <w:strike w:val="false"/>
          <w:color w:val="000000"/>
          <w:sz w:val="20"/>
          <w:u w:val="none"/>
        </w:rPr>
        <w:t xml:space="preserve">Differences in Structural kinetics of Pt3Co/C and Pt/C cathode electrocatalysts under PEFC operating conditions by operando time-resolved XAFS, </w:t>
      </w:r>
      <w:r>
        <w:rPr>
          <w:rFonts w:ascii="" w:hAnsi="" w:cs="" w:eastAsia=""/>
          <w:b w:val="false"/>
          <w:i w:val="true"/>
          <w:strike w:val="false"/>
          <w:color w:val="000000"/>
          <w:sz w:val="20"/>
          <w:u w:val="none"/>
        </w:rPr>
        <w:t xml:space="preserve">247th ACS National Meeting, </w:t>
      </w:r>
      <w:r>
        <w:rPr>
          <w:rFonts w:ascii="" w:hAnsi="" w:cs="" w:eastAsia=""/>
          <w:b w:val="false"/>
          <w:i w:val="false"/>
          <w:strike w:val="false"/>
          <w:color w:val="000000"/>
          <w:sz w:val="20"/>
          <w:u w:val="single"/>
        </w:rPr>
        <w:t>Dallas</w:t>
      </w:r>
      <w:r>
        <w:rPr>
          <w:rFonts w:ascii="" w:hAnsi="" w:cs="" w:eastAsia=""/>
          <w:b w:val="false"/>
          <w:i w:val="false"/>
          <w:strike w:val="false"/>
          <w:color w:val="000000"/>
          <w:sz w:val="20"/>
          <w:u w:val="none"/>
        </w:rPr>
        <w:t>, Mar. 2014.</w:t>
      </w:r>
    </w:p>
    <w:p>
      <w:pPr>
        <w:numPr>
          <w:numId w:val="9"/>
        </w:numPr>
        <w:autoSpaceDE w:val="off"/>
        <w:autoSpaceDN w:val="off"/>
        <w:spacing w:line="-240" w:lineRule="auto"/>
        <w:ind w:left="30"/>
      </w:pPr>
      <w:r>
        <w:rPr>
          <w:rFonts w:ascii="" w:hAnsi="" w:cs="" w:eastAsia=""/>
          <w:b w:val="true"/>
          <w:i w:val="false"/>
          <w:strike w:val="false"/>
          <w:color w:val="000000"/>
          <w:sz w:val="20"/>
          <w:u w:val="single"/>
        </w:rPr>
        <w:t>Tohru Naito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Tatsuya Omori : </w:t>
      </w:r>
      <w:r>
        <w:rPr>
          <w:rFonts w:ascii="" w:hAnsi="" w:cs="" w:eastAsia=""/>
          <w:b w:val="false"/>
          <w:i w:val="false"/>
          <w:strike w:val="false"/>
          <w:color w:val="000000"/>
          <w:sz w:val="20"/>
          <w:u w:val="none"/>
        </w:rPr>
        <w:t xml:space="preserve">Households disaster prevention activities, agglomeration, and economic growth, </w:t>
      </w:r>
      <w:r>
        <w:rPr>
          <w:rFonts w:ascii="" w:hAnsi="" w:cs="" w:eastAsia=""/>
          <w:b w:val="false"/>
          <w:i w:val="true"/>
          <w:strike w:val="false"/>
          <w:color w:val="000000"/>
          <w:sz w:val="20"/>
          <w:u w:val="none"/>
        </w:rPr>
        <w:t xml:space="preserve">the Southern Regional Science Association (SRSA) 53rd annual meeting, </w:t>
      </w:r>
      <w:r>
        <w:rPr>
          <w:rFonts w:ascii="" w:hAnsi="" w:cs="" w:eastAsia=""/>
          <w:b w:val="false"/>
          <w:i w:val="false"/>
          <w:strike w:val="false"/>
          <w:color w:val="000000"/>
          <w:sz w:val="20"/>
          <w:u w:val="none"/>
        </w:rPr>
        <w:t>San Antonio TX, Mar. 2014.</w:t>
      </w:r>
    </w:p>
    <w:p>
      <w:pPr>
        <w:numPr>
          <w:numId w:val="9"/>
        </w:numPr>
        <w:autoSpaceDE w:val="off"/>
        <w:autoSpaceDN w:val="off"/>
        <w:spacing w:line="-240" w:lineRule="auto"/>
        <w:ind w:left="30"/>
      </w:pPr>
      <w:r>
        <w:rPr>
          <w:rFonts w:ascii="" w:hAnsi="" w:cs="" w:eastAsia=""/>
          <w:b w:val="true"/>
          <w:i w:val="false"/>
          <w:strike w:val="false"/>
          <w:color w:val="000000"/>
          <w:sz w:val="20"/>
          <w:u w:val="single"/>
        </w:rPr>
        <w:t>Minoru Watanabe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Application of CRISPR/Cas system to Xenopus laevis, </w:t>
      </w:r>
      <w:r>
        <w:rPr>
          <w:rFonts w:ascii="" w:hAnsi="" w:cs="" w:eastAsia=""/>
          <w:b w:val="false"/>
          <w:i w:val="true"/>
          <w:strike w:val="false"/>
          <w:color w:val="000000"/>
          <w:sz w:val="20"/>
          <w:u w:val="none"/>
        </w:rPr>
        <w:t xml:space="preserve">International Symposium Frontiers in Amphibian Biology: Endangered Specices Consevation and Genome Editing, </w:t>
      </w:r>
      <w:r>
        <w:rPr>
          <w:rFonts w:ascii="" w:hAnsi="" w:cs="" w:eastAsia=""/>
          <w:b w:val="false"/>
          <w:i w:val="false"/>
          <w:strike w:val="false"/>
          <w:color w:val="000000"/>
          <w:sz w:val="20"/>
          <w:u w:val="none"/>
        </w:rPr>
        <w:t>59-60, Mar. 2014.</w:t>
      </w:r>
    </w:p>
    <w:p>
      <w:pPr>
        <w:numPr>
          <w:numId w:val="9"/>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外国籍の子どもの教育, --- 高校進学・卒業という壁 ---, </w:t>
      </w:r>
      <w:r>
        <w:rPr>
          <w:rFonts w:ascii="" w:hAnsi="" w:cs="" w:eastAsia=""/>
          <w:b w:val="false"/>
          <w:i w:val="true"/>
          <w:strike w:val="false"/>
          <w:color w:val="000000"/>
          <w:sz w:val="20"/>
          <w:u w:val="none"/>
        </w:rPr>
        <w:t xml:space="preserve">ヒューライツ大阪, </w:t>
      </w:r>
      <w:r>
        <w:rPr>
          <w:rFonts w:ascii="" w:hAnsi="" w:cs="" w:eastAsia=""/>
          <w:b w:val="false"/>
          <w:i w:val="false"/>
          <w:strike w:val="false"/>
          <w:color w:val="000000"/>
          <w:sz w:val="20"/>
          <w:u w:val="none"/>
        </w:rPr>
        <w:t>2013年4月.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那賀町地域おこし協力隊着任式「地域へ人が行く，という支援とは」, </w:t>
      </w:r>
      <w:r>
        <w:rPr>
          <w:rFonts w:ascii="" w:hAnsi="" w:cs="" w:eastAsia=""/>
          <w:b w:val="false"/>
          <w:i w:val="false"/>
          <w:strike w:val="false"/>
          <w:color w:val="000000"/>
          <w:sz w:val="20"/>
          <w:u w:val="none"/>
        </w:rPr>
        <w:t>2013年4月.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伏見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PICO-LON Project for Dark Matter Search, </w:t>
      </w:r>
      <w:r>
        <w:rPr>
          <w:rFonts w:ascii="" w:hAnsi="" w:cs="" w:eastAsia=""/>
          <w:b w:val="false"/>
          <w:i w:val="true"/>
          <w:strike w:val="false"/>
          <w:color w:val="000000"/>
          <w:sz w:val="20"/>
          <w:u w:val="none"/>
        </w:rPr>
        <w:t xml:space="preserve">極低バックグラウンド素粒子原子核研究懇談会, </w:t>
      </w:r>
      <w:r>
        <w:rPr>
          <w:rFonts w:ascii="" w:hAnsi="" w:cs="" w:eastAsia=""/>
          <w:b w:val="false"/>
          <w:i w:val="false"/>
          <w:strike w:val="false"/>
          <w:color w:val="000000"/>
          <w:sz w:val="20"/>
          <w:u w:val="none"/>
        </w:rPr>
        <w:t>2013年4月.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人口減少社会における地域の持続性獲得に向けた支援とは, </w:t>
      </w:r>
      <w:r>
        <w:rPr>
          <w:rFonts w:ascii="" w:hAnsi="" w:cs="" w:eastAsia=""/>
          <w:b w:val="false"/>
          <w:i w:val="false"/>
          <w:strike w:val="false"/>
          <w:color w:val="000000"/>
          <w:sz w:val="20"/>
          <w:u w:val="none"/>
        </w:rPr>
        <w:t>2013年5月.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東みよし町・金丸八幡神社の宵宮神事, </w:t>
      </w:r>
      <w:r>
        <w:rPr>
          <w:rFonts w:ascii="" w:hAnsi="" w:cs="" w:eastAsia=""/>
          <w:b w:val="false"/>
          <w:i w:val="true"/>
          <w:strike w:val="false"/>
          <w:color w:val="000000"/>
          <w:sz w:val="20"/>
          <w:u w:val="none"/>
        </w:rPr>
        <w:t xml:space="preserve">徳島民俗学会例会, </w:t>
      </w:r>
      <w:r>
        <w:rPr>
          <w:rFonts w:ascii="" w:hAnsi="" w:cs="" w:eastAsia=""/>
          <w:b w:val="false"/>
          <w:i w:val="false"/>
          <w:strike w:val="false"/>
          <w:color w:val="000000"/>
          <w:sz w:val="20"/>
          <w:u w:val="none"/>
        </w:rPr>
        <w:t>2013年5月.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地方小規模都市の被災と復興上の課題, </w:t>
      </w:r>
      <w:r>
        <w:rPr>
          <w:rFonts w:ascii="" w:hAnsi="" w:cs="" w:eastAsia=""/>
          <w:b w:val="false"/>
          <w:i w:val="false"/>
          <w:strike w:val="false"/>
          <w:color w:val="000000"/>
          <w:sz w:val="20"/>
          <w:u w:val="none"/>
        </w:rPr>
        <w:t>2013年5月.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今井 昭二</w:t>
      </w:r>
      <w:r>
        <w:rPr>
          <w:rFonts w:ascii="" w:hAnsi="" w:cs="" w:eastAsia=""/>
          <w:b w:val="true"/>
          <w:i w:val="false"/>
          <w:strike w:val="false"/>
          <w:color w:val="000000"/>
          <w:sz w:val="20"/>
          <w:u w:val="none"/>
        </w:rPr>
        <w:t xml:space="preserve">, 佐名川 洋佑, </w:t>
      </w:r>
      <w:r>
        <w:rPr>
          <w:rFonts w:ascii="" w:hAnsi="" w:cs="" w:eastAsia=""/>
          <w:b w:val="true"/>
          <w:i w:val="false"/>
          <w:strike w:val="false"/>
          <w:color w:val="000000"/>
          <w:sz w:val="20"/>
          <w:u w:val="single"/>
        </w:rPr>
        <w:t>山本 祐平</w:t>
      </w:r>
      <w:r>
        <w:rPr>
          <w:rFonts w:ascii="" w:hAnsi="" w:cs="" w:eastAsia=""/>
          <w:b w:val="true"/>
          <w:i w:val="false"/>
          <w:strike w:val="false"/>
          <w:color w:val="000000"/>
          <w:sz w:val="20"/>
          <w:u w:val="none"/>
        </w:rPr>
        <w:t xml:space="preserve">, 上村 健 : </w:t>
      </w:r>
      <w:r>
        <w:rPr>
          <w:rFonts w:ascii="" w:hAnsi="" w:cs="" w:eastAsia=""/>
          <w:b w:val="false"/>
          <w:i w:val="false"/>
          <w:strike w:val="false"/>
          <w:color w:val="000000"/>
          <w:sz w:val="20"/>
          <w:u w:val="none"/>
        </w:rPr>
        <w:t xml:space="preserve">卓上型SEM-EDX による四国の亜高山・梶ヶ森山頂における降雪・雨氷および樹氷中の不溶性微粒子に関する研究, </w:t>
      </w:r>
      <w:r>
        <w:rPr>
          <w:rFonts w:ascii="" w:hAnsi="" w:cs="" w:eastAsia=""/>
          <w:b w:val="false"/>
          <w:i w:val="true"/>
          <w:strike w:val="false"/>
          <w:color w:val="000000"/>
          <w:sz w:val="20"/>
          <w:u w:val="none"/>
        </w:rPr>
        <w:t xml:space="preserve">第73回分析化学討論会, </w:t>
      </w:r>
      <w:r>
        <w:rPr>
          <w:rFonts w:ascii="" w:hAnsi="" w:cs="" w:eastAsia=""/>
          <w:b w:val="false"/>
          <w:i w:val="false"/>
          <w:strike w:val="false"/>
          <w:color w:val="000000"/>
          <w:sz w:val="20"/>
          <w:u w:val="none"/>
        </w:rPr>
        <w:t>B1008, 2013年5月.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大沼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p-ラプラス拡散方程式の非有界な解の比較定理, </w:t>
      </w:r>
      <w:r>
        <w:rPr>
          <w:rFonts w:ascii="" w:hAnsi="" w:cs="" w:eastAsia=""/>
          <w:b w:val="false"/>
          <w:i w:val="true"/>
          <w:strike w:val="false"/>
          <w:color w:val="000000"/>
          <w:sz w:val="20"/>
          <w:u w:val="none"/>
        </w:rPr>
        <w:t xml:space="preserve">第12回前橋セミナー, </w:t>
      </w:r>
      <w:r>
        <w:rPr>
          <w:rFonts w:ascii="" w:hAnsi="" w:cs="" w:eastAsia=""/>
          <w:b w:val="false"/>
          <w:i w:val="false"/>
          <w:strike w:val="false"/>
          <w:color w:val="000000"/>
          <w:sz w:val="20"/>
          <w:u w:val="none"/>
        </w:rPr>
        <w:t>2013年5月.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佐名川 洋佑, </w:t>
      </w:r>
      <w:r>
        <w:rPr>
          <w:rFonts w:ascii="" w:hAnsi="" w:cs="" w:eastAsia=""/>
          <w:b w:val="true"/>
          <w:i w:val="false"/>
          <w:strike w:val="false"/>
          <w:color w:val="000000"/>
          <w:sz w:val="20"/>
          <w:u w:val="single"/>
        </w:rPr>
        <w:t>山本 祐平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今井 昭二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徳島県内で採取した乾性沈着粒子中に含まれる重金属元素分析に基づく人為的影響の評価, </w:t>
      </w:r>
      <w:r>
        <w:rPr>
          <w:rFonts w:ascii="" w:hAnsi="" w:cs="" w:eastAsia=""/>
          <w:b w:val="false"/>
          <w:i w:val="true"/>
          <w:strike w:val="false"/>
          <w:color w:val="000000"/>
          <w:sz w:val="20"/>
          <w:u w:val="none"/>
        </w:rPr>
        <w:t xml:space="preserve">第73回分析化学討論会, </w:t>
      </w:r>
      <w:r>
        <w:rPr>
          <w:rFonts w:ascii="" w:hAnsi="" w:cs="" w:eastAsia=""/>
          <w:b w:val="false"/>
          <w:i w:val="false"/>
          <w:strike w:val="false"/>
          <w:color w:val="000000"/>
          <w:sz w:val="20"/>
          <w:u w:val="none"/>
        </w:rPr>
        <w:t>B1008, 2013年5月.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神々とともに生きる, --- 上勝町棚田地区の宗教景観と宗教生活 ---, </w:t>
      </w:r>
      <w:r>
        <w:rPr>
          <w:rFonts w:ascii="" w:hAnsi="" w:cs="" w:eastAsia=""/>
          <w:b w:val="false"/>
          <w:i w:val="true"/>
          <w:strike w:val="false"/>
          <w:color w:val="000000"/>
          <w:sz w:val="20"/>
          <w:u w:val="none"/>
        </w:rPr>
        <w:t xml:space="preserve">上勝町教育委員会主催講演会, </w:t>
      </w:r>
      <w:r>
        <w:rPr>
          <w:rFonts w:ascii="" w:hAnsi="" w:cs="" w:eastAsia=""/>
          <w:b w:val="false"/>
          <w:i w:val="false"/>
          <w:strike w:val="false"/>
          <w:color w:val="000000"/>
          <w:sz w:val="20"/>
          <w:u w:val="none"/>
        </w:rPr>
        <w:t>2013年5月.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黒地 潤, 前川 明日香, 竹内 里美, 河野 奈菜, 坂田 真宏, 遠藤 陽介,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Geobacillus属細菌由来Uridylate kinaseのクローニング,発現と耐熱性の検討, </w:t>
      </w:r>
      <w:r>
        <w:rPr>
          <w:rFonts w:ascii="" w:hAnsi="" w:cs="" w:eastAsia=""/>
          <w:b w:val="false"/>
          <w:i w:val="true"/>
          <w:strike w:val="false"/>
          <w:color w:val="000000"/>
          <w:sz w:val="20"/>
          <w:u w:val="none"/>
        </w:rPr>
        <w:t xml:space="preserve">第54回日本生化学会中国・四国支部例会要旨集, </w:t>
      </w:r>
      <w:r>
        <w:rPr>
          <w:rFonts w:ascii="" w:hAnsi="" w:cs="" w:eastAsia=""/>
          <w:b w:val="false"/>
          <w:i w:val="false"/>
          <w:strike w:val="false"/>
          <w:color w:val="000000"/>
          <w:sz w:val="20"/>
          <w:u w:val="none"/>
        </w:rPr>
        <w:t>2013年5月.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出口 憲市,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後藤 強 : </w:t>
      </w:r>
      <w:r>
        <w:rPr>
          <w:rFonts w:ascii="" w:hAnsi="" w:cs="" w:eastAsia=""/>
          <w:b w:val="false"/>
          <w:i w:val="false"/>
          <w:strike w:val="false"/>
          <w:color w:val="000000"/>
          <w:sz w:val="20"/>
          <w:u w:val="none"/>
        </w:rPr>
        <w:t xml:space="preserve">異なる運動強度のインターバルトレーニングが動脈機能に及ぼす影響, </w:t>
      </w:r>
      <w:r>
        <w:rPr>
          <w:rFonts w:ascii="" w:hAnsi="" w:cs="" w:eastAsia=""/>
          <w:b w:val="false"/>
          <w:i w:val="true"/>
          <w:strike w:val="false"/>
          <w:color w:val="000000"/>
          <w:sz w:val="20"/>
          <w:u w:val="none"/>
        </w:rPr>
        <w:t xml:space="preserve">第48回日本理学療法学術大会, </w:t>
      </w:r>
      <w:r>
        <w:rPr>
          <w:rFonts w:ascii="" w:hAnsi="" w:cs="" w:eastAsia=""/>
          <w:b w:val="false"/>
          <w:i w:val="false"/>
          <w:strike w:val="false"/>
          <w:color w:val="000000"/>
          <w:sz w:val="20"/>
          <w:u w:val="none"/>
        </w:rPr>
        <w:t>2013年5月.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杉原 彩, </w:t>
      </w:r>
      <w:r>
        <w:rPr>
          <w:rFonts w:ascii="" w:hAnsi="" w:cs="" w:eastAsia=""/>
          <w:b w:val="true"/>
          <w:i w:val="false"/>
          <w:strike w:val="false"/>
          <w:color w:val="000000"/>
          <w:sz w:val="20"/>
          <w:u w:val="single"/>
        </w:rPr>
        <w:t>鍋島 克輔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グレブナー基底はどの程度のパズルを解くことができるのか?, </w:t>
      </w:r>
      <w:r>
        <w:rPr>
          <w:rFonts w:ascii="" w:hAnsi="" w:cs="" w:eastAsia=""/>
          <w:b w:val="false"/>
          <w:i w:val="true"/>
          <w:strike w:val="false"/>
          <w:color w:val="000000"/>
          <w:sz w:val="20"/>
          <w:u w:val="none"/>
        </w:rPr>
        <w:t xml:space="preserve">第22回日本数式処理学会大会, 防衛大学校, </w:t>
      </w:r>
      <w:r>
        <w:rPr>
          <w:rFonts w:ascii="" w:hAnsi="" w:cs="" w:eastAsia=""/>
          <w:b w:val="false"/>
          <w:i w:val="false"/>
          <w:strike w:val="false"/>
          <w:color w:val="000000"/>
          <w:sz w:val="20"/>
          <w:u w:val="none"/>
        </w:rPr>
        <w:t>2013年6月.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杉山 忍, 柴田 享 : </w:t>
      </w:r>
      <w:r>
        <w:rPr>
          <w:rFonts w:ascii="" w:hAnsi="" w:cs="" w:eastAsia=""/>
          <w:b w:val="false"/>
          <w:i w:val="false"/>
          <w:strike w:val="false"/>
          <w:color w:val="000000"/>
          <w:sz w:val="20"/>
          <w:u w:val="none"/>
        </w:rPr>
        <w:t xml:space="preserve">徳島県歯科医師会「歯科治療電話相談」のテキストマイニングによる分析, </w:t>
      </w:r>
      <w:r>
        <w:rPr>
          <w:rFonts w:ascii="" w:hAnsi="" w:cs="" w:eastAsia=""/>
          <w:b w:val="false"/>
          <w:i w:val="true"/>
          <w:strike w:val="false"/>
          <w:color w:val="000000"/>
          <w:sz w:val="20"/>
          <w:u w:val="none"/>
        </w:rPr>
        <w:t xml:space="preserve">第54回日本歯科医療管理学会総会・学術大会, </w:t>
      </w:r>
      <w:r>
        <w:rPr>
          <w:rFonts w:ascii="" w:hAnsi="" w:cs="" w:eastAsia=""/>
          <w:b w:val="false"/>
          <w:i w:val="false"/>
          <w:strike w:val="false"/>
          <w:color w:val="000000"/>
          <w:sz w:val="20"/>
          <w:u w:val="none"/>
        </w:rPr>
        <w:t>2013年6月.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行本 晃, </w:t>
      </w: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XANESスペクトルによる遷移金属の半経験的価数評価, </w:t>
      </w:r>
      <w:r>
        <w:rPr>
          <w:rFonts w:ascii="" w:hAnsi="" w:cs="" w:eastAsia=""/>
          <w:b w:val="false"/>
          <w:i w:val="true"/>
          <w:strike w:val="false"/>
          <w:color w:val="000000"/>
          <w:sz w:val="20"/>
          <w:u w:val="none"/>
        </w:rPr>
        <w:t xml:space="preserve">触媒学会西日本支部第4回触媒科学研究発表会, </w:t>
      </w:r>
      <w:r>
        <w:rPr>
          <w:rFonts w:ascii="" w:hAnsi="" w:cs="" w:eastAsia=""/>
          <w:b w:val="false"/>
          <w:i w:val="false"/>
          <w:strike w:val="false"/>
          <w:color w:val="000000"/>
          <w:sz w:val="20"/>
          <w:u w:val="none"/>
        </w:rPr>
        <w:t>2013年6月.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寺町 葵, 山下 和秀, </w:t>
      </w: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金属添加正方晶ジルコニア担持酸化タングステン触媒の固体酸性質, </w:t>
      </w:r>
      <w:r>
        <w:rPr>
          <w:rFonts w:ascii="" w:hAnsi="" w:cs="" w:eastAsia=""/>
          <w:b w:val="false"/>
          <w:i w:val="true"/>
          <w:strike w:val="false"/>
          <w:color w:val="000000"/>
          <w:sz w:val="20"/>
          <w:u w:val="none"/>
        </w:rPr>
        <w:t xml:space="preserve">触媒学会西日本支部第4回触媒科学研究発表会, </w:t>
      </w:r>
      <w:r>
        <w:rPr>
          <w:rFonts w:ascii="" w:hAnsi="" w:cs="" w:eastAsia=""/>
          <w:b w:val="false"/>
          <w:i w:val="false"/>
          <w:strike w:val="false"/>
          <w:color w:val="000000"/>
          <w:sz w:val="20"/>
          <w:u w:val="none"/>
        </w:rPr>
        <w:t>2013年6月.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洪水との共生-吉野川の文化的景観-, </w:t>
      </w:r>
      <w:r>
        <w:rPr>
          <w:rFonts w:ascii="" w:hAnsi="" w:cs="" w:eastAsia=""/>
          <w:b w:val="false"/>
          <w:i w:val="true"/>
          <w:strike w:val="false"/>
          <w:color w:val="000000"/>
          <w:sz w:val="20"/>
          <w:u w:val="none"/>
        </w:rPr>
        <w:t xml:space="preserve">人文地理学会第279回例会(徳島大学総合科学部), </w:t>
      </w:r>
      <w:r>
        <w:rPr>
          <w:rFonts w:ascii="" w:hAnsi="" w:cs="" w:eastAsia=""/>
          <w:b w:val="false"/>
          <w:i w:val="false"/>
          <w:strike w:val="false"/>
          <w:color w:val="000000"/>
          <w:sz w:val="20"/>
          <w:u w:val="none"/>
        </w:rPr>
        <w:t>2013年6月.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高校物理復習テストからみえてくる大学基礎教育の課題, </w:t>
      </w:r>
      <w:r>
        <w:rPr>
          <w:rFonts w:ascii="" w:hAnsi="" w:cs="" w:eastAsia=""/>
          <w:b w:val="false"/>
          <w:i w:val="true"/>
          <w:strike w:val="false"/>
          <w:color w:val="000000"/>
          <w:sz w:val="20"/>
          <w:u w:val="none"/>
        </w:rPr>
        <w:t xml:space="preserve">第61回 中国・四国地区大学教育研究会, </w:t>
      </w:r>
      <w:r>
        <w:rPr>
          <w:rFonts w:ascii="" w:hAnsi="" w:cs="" w:eastAsia=""/>
          <w:b w:val="false"/>
          <w:i w:val="false"/>
          <w:strike w:val="false"/>
          <w:color w:val="000000"/>
          <w:sz w:val="20"/>
          <w:u w:val="none"/>
        </w:rPr>
        <w:t>6, 2013年6月.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内藤 直樹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日本の地方大学における『災害の地元学』, </w:t>
      </w:r>
      <w:r>
        <w:rPr>
          <w:rFonts w:ascii="" w:hAnsi="" w:cs="" w:eastAsia=""/>
          <w:b w:val="false"/>
          <w:i w:val="true"/>
          <w:strike w:val="false"/>
          <w:color w:val="000000"/>
          <w:sz w:val="20"/>
          <w:u w:val="none"/>
        </w:rPr>
        <w:t xml:space="preserve">日本文化人類学会, </w:t>
      </w:r>
      <w:r>
        <w:rPr>
          <w:rFonts w:ascii="" w:hAnsi="" w:cs="" w:eastAsia=""/>
          <w:b w:val="false"/>
          <w:i w:val="false"/>
          <w:strike w:val="false"/>
          <w:color w:val="000000"/>
          <w:sz w:val="20"/>
          <w:u w:val="none"/>
        </w:rPr>
        <w:t>2013年6月.</w:t>
      </w:r>
    </w:p>
    <w:p>
      <w:pPr>
        <w:numPr>
          <w:numId w:val="9"/>
        </w:numPr>
        <w:autoSpaceDE w:val="off"/>
        <w:autoSpaceDN w:val="off"/>
        <w:spacing w:line="-240" w:lineRule="auto"/>
        <w:ind w:left="30"/>
      </w:pPr>
      <w:r>
        <w:rPr>
          <w:rFonts w:ascii="" w:hAnsi="" w:cs="" w:eastAsia=""/>
          <w:b w:val="true"/>
          <w:i w:val="false"/>
          <w:strike w:val="false"/>
          <w:color w:val="000000"/>
          <w:sz w:val="20"/>
          <w:u w:val="none"/>
        </w:rPr>
        <w:t>Masahiro Sakata, Momoko Abe, Yuto Oe, Nana Kawano, Satomi Takeuchi, Asuka Maegawa, Jun Kurochi, Yousuke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Thermostabilities of Cytidylate kinases from three thermophilic Geobacillus bacteria, </w:t>
      </w:r>
      <w:r>
        <w:rPr>
          <w:rFonts w:ascii="" w:hAnsi="" w:cs="" w:eastAsia=""/>
          <w:b w:val="false"/>
          <w:i w:val="true"/>
          <w:strike w:val="false"/>
          <w:color w:val="000000"/>
          <w:sz w:val="20"/>
          <w:u w:val="none"/>
        </w:rPr>
        <w:t xml:space="preserve">The 13th Annual Meeting of The Protein Science Society of Japan,Abstracts, </w:t>
      </w:r>
      <w:r>
        <w:rPr>
          <w:rFonts w:ascii="" w:hAnsi="" w:cs="" w:eastAsia=""/>
          <w:b w:val="false"/>
          <w:i w:val="false"/>
          <w:strike w:val="false"/>
          <w:color w:val="000000"/>
          <w:sz w:val="20"/>
          <w:u w:val="none"/>
        </w:rPr>
        <w:t>2P-080, Jun. 2013.</w:t>
      </w:r>
    </w:p>
    <w:p>
      <w:pPr>
        <w:numPr>
          <w:numId w:val="9"/>
        </w:numPr>
        <w:autoSpaceDE w:val="off"/>
        <w:autoSpaceDN w:val="off"/>
        <w:spacing w:line="-240" w:lineRule="auto"/>
        <w:ind w:left="30"/>
      </w:pP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and Application for Unexpected Sr-mediated Reaction, </w:t>
      </w:r>
      <w:r>
        <w:rPr>
          <w:rFonts w:ascii="" w:hAnsi="" w:cs="" w:eastAsia=""/>
          <w:b w:val="false"/>
          <w:i w:val="true"/>
          <w:strike w:val="false"/>
          <w:color w:val="000000"/>
          <w:sz w:val="20"/>
          <w:u w:val="none"/>
        </w:rPr>
        <w:t xml:space="preserve">有機合成化学協会中国四国支部第69回パネル討論会 + Seminar on Green Sustainable Chemistry in Tottori(2013-1), </w:t>
      </w:r>
      <w:r>
        <w:rPr>
          <w:rFonts w:ascii="" w:hAnsi="" w:cs="" w:eastAsia=""/>
          <w:b w:val="false"/>
          <w:i w:val="false"/>
          <w:strike w:val="false"/>
          <w:color w:val="000000"/>
          <w:sz w:val="20"/>
          <w:u w:val="none"/>
        </w:rPr>
        <w:t>2013年6月.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山本 祐平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ICP-MSを用いた天然試料中の微量元素の測定, </w:t>
      </w:r>
      <w:r>
        <w:rPr>
          <w:rFonts w:ascii="" w:hAnsi="" w:cs="" w:eastAsia=""/>
          <w:b w:val="false"/>
          <w:i w:val="true"/>
          <w:strike w:val="false"/>
          <w:color w:val="000000"/>
          <w:sz w:val="20"/>
          <w:u w:val="none"/>
        </w:rPr>
        <w:t xml:space="preserve">プラズマ分光分析研究会第88回講演会, </w:t>
      </w:r>
      <w:r>
        <w:rPr>
          <w:rFonts w:ascii="" w:hAnsi="" w:cs="" w:eastAsia=""/>
          <w:b w:val="false"/>
          <w:i w:val="false"/>
          <w:strike w:val="false"/>
          <w:color w:val="000000"/>
          <w:sz w:val="20"/>
          <w:u w:val="none"/>
        </w:rPr>
        <w:t>B1008, 2013年6月.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内藤 徹</w:t>
      </w:r>
      <w:r>
        <w:rPr>
          <w:rFonts w:ascii="" w:hAnsi="" w:cs="" w:eastAsia=""/>
          <w:b w:val="true"/>
          <w:i w:val="false"/>
          <w:strike w:val="false"/>
          <w:color w:val="000000"/>
          <w:sz w:val="20"/>
          <w:u w:val="none"/>
        </w:rPr>
        <w:t xml:space="preserve">, 大野 正久, 川崎 晃央 : </w:t>
      </w:r>
      <w:r>
        <w:rPr>
          <w:rFonts w:ascii="" w:hAnsi="" w:cs="" w:eastAsia=""/>
          <w:b w:val="false"/>
          <w:i w:val="false"/>
          <w:strike w:val="false"/>
          <w:color w:val="000000"/>
          <w:sz w:val="20"/>
          <w:u w:val="none"/>
        </w:rPr>
        <w:t xml:space="preserve">Optimal Pollution Tax and Mixed Oligopoly under the Integrated Economy, </w:t>
      </w:r>
      <w:r>
        <w:rPr>
          <w:rFonts w:ascii="" w:hAnsi="" w:cs="" w:eastAsia=""/>
          <w:b w:val="false"/>
          <w:i w:val="true"/>
          <w:strike w:val="false"/>
          <w:color w:val="000000"/>
          <w:sz w:val="20"/>
          <w:u w:val="none"/>
        </w:rPr>
        <w:t xml:space="preserve">日本応用経済学会, </w:t>
      </w:r>
      <w:r>
        <w:rPr>
          <w:rFonts w:ascii="" w:hAnsi="" w:cs="" w:eastAsia=""/>
          <w:b w:val="false"/>
          <w:i w:val="false"/>
          <w:strike w:val="false"/>
          <w:color w:val="000000"/>
          <w:sz w:val="20"/>
          <w:u w:val="none"/>
        </w:rPr>
        <w:t>2013年6月.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内藤 徹</w:t>
      </w:r>
      <w:r>
        <w:rPr>
          <w:rFonts w:ascii="" w:hAnsi="" w:cs="" w:eastAsia=""/>
          <w:b w:val="true"/>
          <w:i w:val="false"/>
          <w:strike w:val="false"/>
          <w:color w:val="000000"/>
          <w:sz w:val="20"/>
          <w:u w:val="none"/>
        </w:rPr>
        <w:t xml:space="preserve">, 大森 達也 : </w:t>
      </w:r>
      <w:r>
        <w:rPr>
          <w:rFonts w:ascii="" w:hAnsi="" w:cs="" w:eastAsia=""/>
          <w:b w:val="false"/>
          <w:i w:val="false"/>
          <w:strike w:val="false"/>
          <w:color w:val="000000"/>
          <w:sz w:val="20"/>
          <w:u w:val="none"/>
        </w:rPr>
        <w:t xml:space="preserve">Can urban pollution shrink rural districts?, </w:t>
      </w:r>
      <w:r>
        <w:rPr>
          <w:rFonts w:ascii="" w:hAnsi="" w:cs="" w:eastAsia=""/>
          <w:b w:val="false"/>
          <w:i w:val="true"/>
          <w:strike w:val="false"/>
          <w:color w:val="000000"/>
          <w:sz w:val="20"/>
          <w:u w:val="none"/>
        </w:rPr>
        <w:t xml:space="preserve">日本経済学会, </w:t>
      </w:r>
      <w:r>
        <w:rPr>
          <w:rFonts w:ascii="" w:hAnsi="" w:cs="" w:eastAsia=""/>
          <w:b w:val="false"/>
          <w:i w:val="false"/>
          <w:strike w:val="false"/>
          <w:color w:val="000000"/>
          <w:sz w:val="20"/>
          <w:u w:val="none"/>
        </w:rPr>
        <w:t>2013年6月.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鈴木 寿志,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三上 禎次, 前田 晴良 : </w:t>
      </w:r>
      <w:r>
        <w:rPr>
          <w:rFonts w:ascii="" w:hAnsi="" w:cs="" w:eastAsia=""/>
          <w:b w:val="false"/>
          <w:i w:val="false"/>
          <w:strike w:val="false"/>
          <w:color w:val="000000"/>
          <w:sz w:val="20"/>
          <w:u w:val="none"/>
        </w:rPr>
        <w:t xml:space="preserve">高知県のジュラ系上部統七良谷層のアンモナ イト層準周辺から産する放散虫化石(予察), </w:t>
      </w:r>
      <w:r>
        <w:rPr>
          <w:rFonts w:ascii="" w:hAnsi="" w:cs="" w:eastAsia=""/>
          <w:b w:val="false"/>
          <w:i w:val="true"/>
          <w:strike w:val="false"/>
          <w:color w:val="000000"/>
          <w:sz w:val="20"/>
          <w:u w:val="none"/>
        </w:rPr>
        <w:t xml:space="preserve">日本古生物学会2013年年会・総会講演要旨, </w:t>
      </w:r>
      <w:r>
        <w:rPr>
          <w:rFonts w:ascii="" w:hAnsi="" w:cs="" w:eastAsia=""/>
          <w:b w:val="false"/>
          <w:i w:val="false"/>
          <w:strike w:val="false"/>
          <w:color w:val="000000"/>
          <w:sz w:val="20"/>
          <w:u w:val="none"/>
        </w:rPr>
        <w:t>47, 2013年6月.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笹尾 佳代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文化としての〈樋口一葉〉, </w:t>
      </w:r>
      <w:r>
        <w:rPr>
          <w:rFonts w:ascii="" w:hAnsi="" w:cs="" w:eastAsia=""/>
          <w:b w:val="false"/>
          <w:i w:val="true"/>
          <w:strike w:val="false"/>
          <w:color w:val="000000"/>
          <w:sz w:val="20"/>
          <w:u w:val="none"/>
        </w:rPr>
        <w:t xml:space="preserve">龍谷大学学術講演会, </w:t>
      </w:r>
      <w:r>
        <w:rPr>
          <w:rFonts w:ascii="" w:hAnsi="" w:cs="" w:eastAsia=""/>
          <w:b w:val="true"/>
          <w:i w:val="false"/>
          <w:strike w:val="false"/>
          <w:color w:val="000000"/>
          <w:sz w:val="20"/>
          <w:u w:val="none"/>
        </w:rPr>
        <w:t xml:space="preserve">Vol.2013,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2013年6月.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GISを用いた幕末期における蝦夷地陣屋の3D復原, </w:t>
      </w:r>
      <w:r>
        <w:rPr>
          <w:rFonts w:ascii="" w:hAnsi="" w:cs="" w:eastAsia=""/>
          <w:b w:val="false"/>
          <w:i w:val="true"/>
          <w:strike w:val="false"/>
          <w:color w:val="000000"/>
          <w:sz w:val="20"/>
          <w:u w:val="none"/>
        </w:rPr>
        <w:t xml:space="preserve">2013年度 北海道地理学会春季学術大会(北海学園大学), </w:t>
      </w:r>
      <w:r>
        <w:rPr>
          <w:rFonts w:ascii="" w:hAnsi="" w:cs="" w:eastAsia=""/>
          <w:b w:val="false"/>
          <w:i w:val="false"/>
          <w:strike w:val="false"/>
          <w:color w:val="000000"/>
          <w:sz w:val="20"/>
          <w:u w:val="none"/>
        </w:rPr>
        <w:t>2013年6月.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地方税の安定性について, </w:t>
      </w:r>
      <w:r>
        <w:rPr>
          <w:rFonts w:ascii="" w:hAnsi="" w:cs="" w:eastAsia=""/>
          <w:b w:val="false"/>
          <w:i w:val="true"/>
          <w:strike w:val="false"/>
          <w:color w:val="000000"/>
          <w:sz w:val="20"/>
          <w:u w:val="none"/>
        </w:rPr>
        <w:t xml:space="preserve">日本地方自治研究学会関西部会第97回研究会, </w:t>
      </w:r>
      <w:r>
        <w:rPr>
          <w:rFonts w:ascii="" w:hAnsi="" w:cs="" w:eastAsia=""/>
          <w:b w:val="false"/>
          <w:i w:val="false"/>
          <w:strike w:val="false"/>
          <w:color w:val="000000"/>
          <w:sz w:val="20"/>
          <w:u w:val="none"/>
        </w:rPr>
        <w:t>2013年7月.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笹尾 佳代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樋口一葉の作品世界―「にごりえ」「たけくらべ」を中心に, </w:t>
      </w:r>
      <w:r>
        <w:rPr>
          <w:rFonts w:ascii="" w:hAnsi="" w:cs="" w:eastAsia=""/>
          <w:b w:val="false"/>
          <w:i w:val="true"/>
          <w:strike w:val="false"/>
          <w:color w:val="000000"/>
          <w:sz w:val="20"/>
          <w:u w:val="none"/>
        </w:rPr>
        <w:t xml:space="preserve">徳島県立文学書道館, </w:t>
      </w:r>
      <w:r>
        <w:rPr>
          <w:rFonts w:ascii="" w:hAnsi="" w:cs="" w:eastAsia=""/>
          <w:b w:val="true"/>
          <w:i w:val="false"/>
          <w:strike w:val="false"/>
          <w:color w:val="000000"/>
          <w:sz w:val="20"/>
          <w:u w:val="none"/>
        </w:rPr>
        <w:t xml:space="preserve">Vol.2013,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2013年7月.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幕末箱館における五稜郭および蝦夷地陣屋の景観復原, </w:t>
      </w:r>
      <w:r>
        <w:rPr>
          <w:rFonts w:ascii="" w:hAnsi="" w:cs="" w:eastAsia=""/>
          <w:b w:val="false"/>
          <w:i w:val="true"/>
          <w:strike w:val="false"/>
          <w:color w:val="000000"/>
          <w:sz w:val="20"/>
          <w:u w:val="none"/>
        </w:rPr>
        <w:t xml:space="preserve">平成25年度 函館市中央図書館 郷土の歴史講座(函館市中央図書館), </w:t>
      </w:r>
      <w:r>
        <w:rPr>
          <w:rFonts w:ascii="" w:hAnsi="" w:cs="" w:eastAsia=""/>
          <w:b w:val="false"/>
          <w:i w:val="false"/>
          <w:strike w:val="false"/>
          <w:color w:val="000000"/>
          <w:sz w:val="20"/>
          <w:u w:val="none"/>
        </w:rPr>
        <w:t>2013年7月.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原田 新</w:t>
      </w:r>
      <w:r>
        <w:rPr>
          <w:rFonts w:ascii="" w:hAnsi="" w:cs="" w:eastAsia=""/>
          <w:b w:val="true"/>
          <w:i w:val="false"/>
          <w:strike w:val="false"/>
          <w:color w:val="000000"/>
          <w:sz w:val="20"/>
          <w:u w:val="none"/>
        </w:rPr>
        <w:t xml:space="preserve">, 高柳 伸哉, 望月 直人, 辻井 正次 : </w:t>
      </w:r>
      <w:r>
        <w:rPr>
          <w:rFonts w:ascii="" w:hAnsi="" w:cs="" w:eastAsia=""/>
          <w:b w:val="false"/>
          <w:i w:val="false"/>
          <w:strike w:val="false"/>
          <w:color w:val="000000"/>
          <w:sz w:val="20"/>
          <w:u w:val="none"/>
        </w:rPr>
        <w:t xml:space="preserve">単一市内の大規模調査から見えた，子どものメンタルヘルスとその支援③ -学校臨床支援に必要なアセスメント:SDQの三者評定の有用性-, </w:t>
      </w:r>
      <w:r>
        <w:rPr>
          <w:rFonts w:ascii="" w:hAnsi="" w:cs="" w:eastAsia=""/>
          <w:b w:val="false"/>
          <w:i w:val="true"/>
          <w:strike w:val="false"/>
          <w:color w:val="000000"/>
          <w:sz w:val="20"/>
          <w:u w:val="none"/>
        </w:rPr>
        <w:t xml:space="preserve">日本心理臨床学会第32回発表論文集, </w:t>
      </w:r>
      <w:r>
        <w:rPr>
          <w:rFonts w:ascii="" w:hAnsi="" w:cs="" w:eastAsia=""/>
          <w:b w:val="false"/>
          <w:i w:val="false"/>
          <w:strike w:val="false"/>
          <w:color w:val="000000"/>
          <w:sz w:val="20"/>
          <w:u w:val="none"/>
        </w:rPr>
        <w:t>99, 2013年8月.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望月 直人, </w:t>
      </w:r>
      <w:r>
        <w:rPr>
          <w:rFonts w:ascii="" w:hAnsi="" w:cs="" w:eastAsia=""/>
          <w:b w:val="true"/>
          <w:i w:val="false"/>
          <w:strike w:val="false"/>
          <w:color w:val="000000"/>
          <w:sz w:val="20"/>
          <w:u w:val="single"/>
        </w:rPr>
        <w:t>原田 新</w:t>
      </w:r>
      <w:r>
        <w:rPr>
          <w:rFonts w:ascii="" w:hAnsi="" w:cs="" w:eastAsia=""/>
          <w:b w:val="true"/>
          <w:i w:val="false"/>
          <w:strike w:val="false"/>
          <w:color w:val="000000"/>
          <w:sz w:val="20"/>
          <w:u w:val="none"/>
        </w:rPr>
        <w:t xml:space="preserve">, 高柳 伸哉, 辻井 正次 : </w:t>
      </w:r>
      <w:r>
        <w:rPr>
          <w:rFonts w:ascii="" w:hAnsi="" w:cs="" w:eastAsia=""/>
          <w:b w:val="false"/>
          <w:i w:val="false"/>
          <w:strike w:val="false"/>
          <w:color w:val="000000"/>
          <w:sz w:val="20"/>
          <w:u w:val="none"/>
        </w:rPr>
        <w:t xml:space="preserve">単一市内の大規模調査から見えた，子どものメンタルヘルスとその支援① -中学生の非行行為と抑うつ・攻撃性との関連-, </w:t>
      </w:r>
      <w:r>
        <w:rPr>
          <w:rFonts w:ascii="" w:hAnsi="" w:cs="" w:eastAsia=""/>
          <w:b w:val="false"/>
          <w:i w:val="true"/>
          <w:strike w:val="false"/>
          <w:color w:val="000000"/>
          <w:sz w:val="20"/>
          <w:u w:val="none"/>
        </w:rPr>
        <w:t xml:space="preserve">日本心理臨床学会第32回発表論文集, </w:t>
      </w:r>
      <w:r>
        <w:rPr>
          <w:rFonts w:ascii="" w:hAnsi="" w:cs="" w:eastAsia=""/>
          <w:b w:val="false"/>
          <w:i w:val="false"/>
          <w:strike w:val="false"/>
          <w:color w:val="000000"/>
          <w:sz w:val="20"/>
          <w:u w:val="none"/>
        </w:rPr>
        <w:t>97, 2013年8月.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高柳 伸哉, 望月 直人, </w:t>
      </w:r>
      <w:r>
        <w:rPr>
          <w:rFonts w:ascii="" w:hAnsi="" w:cs="" w:eastAsia=""/>
          <w:b w:val="true"/>
          <w:i w:val="false"/>
          <w:strike w:val="false"/>
          <w:color w:val="000000"/>
          <w:sz w:val="20"/>
          <w:u w:val="single"/>
        </w:rPr>
        <w:t>原田 新</w:t>
      </w:r>
      <w:r>
        <w:rPr>
          <w:rFonts w:ascii="" w:hAnsi="" w:cs="" w:eastAsia=""/>
          <w:b w:val="true"/>
          <w:i w:val="false"/>
          <w:strike w:val="false"/>
          <w:color w:val="000000"/>
          <w:sz w:val="20"/>
          <w:u w:val="none"/>
        </w:rPr>
        <w:t xml:space="preserve">, 辻井 正次 : </w:t>
      </w:r>
      <w:r>
        <w:rPr>
          <w:rFonts w:ascii="" w:hAnsi="" w:cs="" w:eastAsia=""/>
          <w:b w:val="false"/>
          <w:i w:val="false"/>
          <w:strike w:val="false"/>
          <w:color w:val="000000"/>
          <w:sz w:val="20"/>
          <w:u w:val="none"/>
        </w:rPr>
        <w:t xml:space="preserve">単一市内の大規模調査から見えた，子どものメンタルヘルスとその支援② -児童生徒の欠席日数とメンタルヘルス，保護者評定による適応との関連-, </w:t>
      </w:r>
      <w:r>
        <w:rPr>
          <w:rFonts w:ascii="" w:hAnsi="" w:cs="" w:eastAsia=""/>
          <w:b w:val="false"/>
          <w:i w:val="true"/>
          <w:strike w:val="false"/>
          <w:color w:val="000000"/>
          <w:sz w:val="20"/>
          <w:u w:val="none"/>
        </w:rPr>
        <w:t xml:space="preserve">日本心理臨床学会第32回発表論文集, </w:t>
      </w:r>
      <w:r>
        <w:rPr>
          <w:rFonts w:ascii="" w:hAnsi="" w:cs="" w:eastAsia=""/>
          <w:b w:val="false"/>
          <w:i w:val="false"/>
          <w:strike w:val="false"/>
          <w:color w:val="000000"/>
          <w:sz w:val="20"/>
          <w:u w:val="none"/>
        </w:rPr>
        <w:t>98, 2013年8月.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高橋 奈央, </w:t>
      </w:r>
      <w:r>
        <w:rPr>
          <w:rFonts w:ascii="" w:hAnsi="" w:cs="" w:eastAsia=""/>
          <w:b w:val="true"/>
          <w:i w:val="false"/>
          <w:strike w:val="false"/>
          <w:color w:val="000000"/>
          <w:sz w:val="20"/>
          <w:u w:val="single"/>
        </w:rPr>
        <w:t>武田 知也</w:t>
      </w:r>
      <w:r>
        <w:rPr>
          <w:rFonts w:ascii="" w:hAnsi="" w:cs="" w:eastAsia=""/>
          <w:b w:val="true"/>
          <w:i w:val="false"/>
          <w:strike w:val="false"/>
          <w:color w:val="000000"/>
          <w:sz w:val="20"/>
          <w:u w:val="none"/>
        </w:rPr>
        <w:t xml:space="preserve">, 横瀬 洋輔,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大学生における敵意帰属バイアスと認知機能との関連, </w:t>
      </w:r>
      <w:r>
        <w:rPr>
          <w:rFonts w:ascii="" w:hAnsi="" w:cs="" w:eastAsia=""/>
          <w:b w:val="false"/>
          <w:i w:val="true"/>
          <w:strike w:val="false"/>
          <w:color w:val="000000"/>
          <w:sz w:val="20"/>
          <w:u w:val="none"/>
        </w:rPr>
        <w:t xml:space="preserve">第39回日本行動療法学会, </w:t>
      </w:r>
      <w:r>
        <w:rPr>
          <w:rFonts w:ascii="" w:hAnsi="" w:cs="" w:eastAsia=""/>
          <w:b w:val="false"/>
          <w:i w:val="false"/>
          <w:strike w:val="false"/>
          <w:color w:val="000000"/>
          <w:sz w:val="20"/>
          <w:u w:val="none"/>
        </w:rPr>
        <w:t>2013年8月.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森田 隼平, 安田 侑右,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鑪迫 典久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水生生物3種に対する生態毒性影響が確認された首都圏・近畿圏の環境基準点における毒性原因物質群の特徴化, </w:t>
      </w:r>
      <w:r>
        <w:rPr>
          <w:rFonts w:ascii="" w:hAnsi="" w:cs="" w:eastAsia=""/>
          <w:b w:val="false"/>
          <w:i w:val="true"/>
          <w:strike w:val="false"/>
          <w:color w:val="000000"/>
          <w:sz w:val="20"/>
          <w:u w:val="none"/>
        </w:rPr>
        <w:t xml:space="preserve">第22回環境化学討論会, </w:t>
      </w:r>
      <w:r>
        <w:rPr>
          <w:rFonts w:ascii="" w:hAnsi="" w:cs="" w:eastAsia=""/>
          <w:b w:val="false"/>
          <w:i w:val="false"/>
          <w:strike w:val="false"/>
          <w:color w:val="000000"/>
          <w:sz w:val="20"/>
          <w:u w:val="none"/>
        </w:rPr>
        <w:t>2013年8月.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今泉 圭隆, 白石 不二雄, 芹澤 滋子, 郷右近 順子, 今津 佳子, 永井 里央, 川田 邦明,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中島 大介, 櫻井 健郎, 鈴木 規之, 白石 寛明 : </w:t>
      </w:r>
      <w:r>
        <w:rPr>
          <w:rFonts w:ascii="" w:hAnsi="" w:cs="" w:eastAsia=""/>
          <w:b w:val="false"/>
          <w:i w:val="false"/>
          <w:strike w:val="false"/>
          <w:color w:val="000000"/>
          <w:sz w:val="20"/>
          <w:u w:val="none"/>
        </w:rPr>
        <w:t xml:space="preserve">水田農薬を対象とした夏季河川水調査と環境排出・多媒体モデル(PeCHREM/G-CIEMS)の検証, </w:t>
      </w:r>
      <w:r>
        <w:rPr>
          <w:rFonts w:ascii="" w:hAnsi="" w:cs="" w:eastAsia=""/>
          <w:b w:val="false"/>
          <w:i w:val="true"/>
          <w:strike w:val="false"/>
          <w:color w:val="000000"/>
          <w:sz w:val="20"/>
          <w:u w:val="none"/>
        </w:rPr>
        <w:t xml:space="preserve">第22回環境化学討論会, </w:t>
      </w:r>
      <w:r>
        <w:rPr>
          <w:rFonts w:ascii="" w:hAnsi="" w:cs="" w:eastAsia=""/>
          <w:b w:val="false"/>
          <w:i w:val="false"/>
          <w:strike w:val="false"/>
          <w:color w:val="000000"/>
          <w:sz w:val="20"/>
          <w:u w:val="none"/>
        </w:rPr>
        <w:t>2013年8月.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中田 典秀</w:t>
      </w:r>
      <w:r>
        <w:rPr>
          <w:rFonts w:ascii="" w:hAnsi="" w:cs="" w:eastAsia=""/>
          <w:b w:val="true"/>
          <w:i w:val="false"/>
          <w:strike w:val="false"/>
          <w:color w:val="000000"/>
          <w:sz w:val="20"/>
          <w:u w:val="none"/>
        </w:rPr>
        <w:t xml:space="preserve">, ビマール クマール, 田中 宏明, 木村 久美子, </w:t>
      </w:r>
      <w:r>
        <w:rPr>
          <w:rFonts w:ascii="" w:hAnsi="" w:cs="" w:eastAsia=""/>
          <w:b w:val="true"/>
          <w:i w:val="false"/>
          <w:strike w:val="false"/>
          <w:color w:val="000000"/>
          <w:sz w:val="20"/>
          <w:u w:val="single"/>
        </w:rPr>
        <w:t>亀田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下水道整備状況の異なる河川における界面活性剤LASと医薬品類の検出状況の比較, </w:t>
      </w:r>
      <w:r>
        <w:rPr>
          <w:rFonts w:ascii="" w:hAnsi="" w:cs="" w:eastAsia=""/>
          <w:b w:val="false"/>
          <w:i w:val="true"/>
          <w:strike w:val="false"/>
          <w:color w:val="000000"/>
          <w:sz w:val="20"/>
          <w:u w:val="none"/>
        </w:rPr>
        <w:t xml:space="preserve">第22回環境化学討論会, </w:t>
      </w:r>
      <w:r>
        <w:rPr>
          <w:rFonts w:ascii="" w:hAnsi="" w:cs="" w:eastAsia=""/>
          <w:b w:val="false"/>
          <w:i w:val="false"/>
          <w:strike w:val="false"/>
          <w:color w:val="000000"/>
          <w:sz w:val="20"/>
          <w:u w:val="none"/>
        </w:rPr>
        <w:t>2013年8月.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安田 侑右,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中田 典秀</w:t>
      </w:r>
      <w:r>
        <w:rPr>
          <w:rFonts w:ascii="" w:hAnsi="" w:cs="" w:eastAsia=""/>
          <w:b w:val="true"/>
          <w:i w:val="false"/>
          <w:strike w:val="false"/>
          <w:color w:val="000000"/>
          <w:sz w:val="20"/>
          <w:u w:val="none"/>
        </w:rPr>
        <w:t xml:space="preserve">, Vimal Kumar, </w:t>
      </w:r>
      <w:r>
        <w:rPr>
          <w:rFonts w:ascii="" w:hAnsi="" w:cs="" w:eastAsia=""/>
          <w:b w:val="true"/>
          <w:i w:val="false"/>
          <w:strike w:val="false"/>
          <w:color w:val="000000"/>
          <w:sz w:val="20"/>
          <w:u w:val="single"/>
        </w:rPr>
        <w:t>亀田 豊</w:t>
      </w:r>
      <w:r>
        <w:rPr>
          <w:rFonts w:ascii="" w:hAnsi="" w:cs="" w:eastAsia=""/>
          <w:b w:val="true"/>
          <w:i w:val="false"/>
          <w:strike w:val="false"/>
          <w:color w:val="000000"/>
          <w:sz w:val="20"/>
          <w:u w:val="none"/>
        </w:rPr>
        <w:t xml:space="preserve">, 木村 久美子, </w:t>
      </w:r>
      <w:r>
        <w:rPr>
          <w:rFonts w:ascii="" w:hAnsi="" w:cs="" w:eastAsia=""/>
          <w:b w:val="true"/>
          <w:i w:val="false"/>
          <w:strike w:val="false"/>
          <w:color w:val="000000"/>
          <w:sz w:val="20"/>
          <w:u w:val="single"/>
        </w:rPr>
        <w:t>鑪迫 典久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生活排水が流入する都市河川水・底質の総毒性とPPCPs・LASの寄与の評価, </w:t>
      </w:r>
      <w:r>
        <w:rPr>
          <w:rFonts w:ascii="" w:hAnsi="" w:cs="" w:eastAsia=""/>
          <w:b w:val="false"/>
          <w:i w:val="true"/>
          <w:strike w:val="false"/>
          <w:color w:val="000000"/>
          <w:sz w:val="20"/>
          <w:u w:val="none"/>
        </w:rPr>
        <w:t xml:space="preserve">第22回環境化学討論会, </w:t>
      </w:r>
      <w:r>
        <w:rPr>
          <w:rFonts w:ascii="" w:hAnsi="" w:cs="" w:eastAsia=""/>
          <w:b w:val="false"/>
          <w:i w:val="false"/>
          <w:strike w:val="false"/>
          <w:color w:val="000000"/>
          <w:sz w:val="20"/>
          <w:u w:val="none"/>
        </w:rPr>
        <w:t>2013年8月.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徳島の地域文化を考える, </w:t>
      </w:r>
      <w:r>
        <w:rPr>
          <w:rFonts w:ascii="" w:hAnsi="" w:cs="" w:eastAsia=""/>
          <w:b w:val="false"/>
          <w:i w:val="true"/>
          <w:strike w:val="false"/>
          <w:color w:val="000000"/>
          <w:sz w:val="20"/>
          <w:u w:val="none"/>
        </w:rPr>
        <w:t xml:space="preserve">平成25年度教員免許状更新講習, </w:t>
      </w:r>
      <w:r>
        <w:rPr>
          <w:rFonts w:ascii="" w:hAnsi="" w:cs="" w:eastAsia=""/>
          <w:b w:val="false"/>
          <w:i w:val="false"/>
          <w:strike w:val="false"/>
          <w:color w:val="000000"/>
          <w:sz w:val="20"/>
          <w:u w:val="none"/>
        </w:rPr>
        <w:t>2013年8月.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地域文化をフィールドワークする, --- 「地域調査演習」の紹介 ---, </w:t>
      </w:r>
      <w:r>
        <w:rPr>
          <w:rFonts w:ascii="" w:hAnsi="" w:cs="" w:eastAsia=""/>
          <w:b w:val="false"/>
          <w:i w:val="true"/>
          <w:strike w:val="false"/>
          <w:color w:val="000000"/>
          <w:sz w:val="20"/>
          <w:u w:val="none"/>
        </w:rPr>
        <w:t xml:space="preserve">2013年度徳島大学総合科学部オープンキャンパス体験授業, </w:t>
      </w:r>
      <w:r>
        <w:rPr>
          <w:rFonts w:ascii="" w:hAnsi="" w:cs="" w:eastAsia=""/>
          <w:b w:val="false"/>
          <w:i w:val="false"/>
          <w:strike w:val="false"/>
          <w:color w:val="000000"/>
          <w:sz w:val="20"/>
          <w:u w:val="none"/>
        </w:rPr>
        <w:t>2013年8月.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地域文化をフィールドワークする, --- 「地域調査演習」の紹介 ---, </w:t>
      </w:r>
      <w:r>
        <w:rPr>
          <w:rFonts w:ascii="" w:hAnsi="" w:cs="" w:eastAsia=""/>
          <w:b w:val="false"/>
          <w:i w:val="true"/>
          <w:strike w:val="false"/>
          <w:color w:val="000000"/>
          <w:sz w:val="20"/>
          <w:u w:val="none"/>
        </w:rPr>
        <w:t xml:space="preserve">徳島大学総合科学部オープンキャンパス, </w:t>
      </w:r>
      <w:r>
        <w:rPr>
          <w:rFonts w:ascii="" w:hAnsi="" w:cs="" w:eastAsia=""/>
          <w:b w:val="false"/>
          <w:i w:val="false"/>
          <w:strike w:val="false"/>
          <w:color w:val="000000"/>
          <w:sz w:val="20"/>
          <w:u w:val="none"/>
        </w:rPr>
        <w:t>2013年8月.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遍路道と絵図, </w:t>
      </w:r>
      <w:r>
        <w:rPr>
          <w:rFonts w:ascii="" w:hAnsi="" w:cs="" w:eastAsia=""/>
          <w:b w:val="false"/>
          <w:i w:val="true"/>
          <w:strike w:val="false"/>
          <w:color w:val="000000"/>
          <w:sz w:val="20"/>
          <w:u w:val="none"/>
        </w:rPr>
        <w:t xml:space="preserve">郷土文化講座「四国の遍路文化Ⅱ」, </w:t>
      </w:r>
      <w:r>
        <w:rPr>
          <w:rFonts w:ascii="" w:hAnsi="" w:cs="" w:eastAsia=""/>
          <w:b w:val="false"/>
          <w:i w:val="false"/>
          <w:strike w:val="false"/>
          <w:color w:val="000000"/>
          <w:sz w:val="20"/>
          <w:u w:val="none"/>
        </w:rPr>
        <w:t>2013年8月.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片山 真一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フィボナッチの円周率の計算について, </w:t>
      </w:r>
      <w:r>
        <w:rPr>
          <w:rFonts w:ascii="" w:hAnsi="" w:cs="" w:eastAsia=""/>
          <w:b w:val="false"/>
          <w:i w:val="true"/>
          <w:strike w:val="false"/>
          <w:color w:val="000000"/>
          <w:sz w:val="20"/>
          <w:u w:val="none"/>
        </w:rPr>
        <w:t xml:space="preserve">日本科学史学会四国支部総会, </w:t>
      </w:r>
      <w:r>
        <w:rPr>
          <w:rFonts w:ascii="" w:hAnsi="" w:cs="" w:eastAsia=""/>
          <w:b w:val="false"/>
          <w:i w:val="false"/>
          <w:strike w:val="false"/>
          <w:color w:val="000000"/>
          <w:sz w:val="20"/>
          <w:u w:val="none"/>
        </w:rPr>
        <w:t>2013年8月.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上勝町の重要文化的景観と空間構造, </w:t>
      </w:r>
      <w:r>
        <w:rPr>
          <w:rFonts w:ascii="" w:hAnsi="" w:cs="" w:eastAsia=""/>
          <w:b w:val="false"/>
          <w:i w:val="true"/>
          <w:strike w:val="false"/>
          <w:color w:val="000000"/>
          <w:sz w:val="20"/>
          <w:u w:val="none"/>
        </w:rPr>
        <w:t xml:space="preserve">上勝講座「美しい村の伝承の作法」, </w:t>
      </w:r>
      <w:r>
        <w:rPr>
          <w:rFonts w:ascii="" w:hAnsi="" w:cs="" w:eastAsia=""/>
          <w:b w:val="false"/>
          <w:i w:val="false"/>
          <w:strike w:val="false"/>
          <w:color w:val="000000"/>
          <w:sz w:val="20"/>
          <w:u w:val="none"/>
        </w:rPr>
        <w:t>2013年8月.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三宅 佑果, </w:t>
      </w:r>
      <w:r>
        <w:rPr>
          <w:rFonts w:ascii="" w:hAnsi="" w:cs="" w:eastAsia=""/>
          <w:b w:val="true"/>
          <w:i w:val="false"/>
          <w:strike w:val="false"/>
          <w:color w:val="000000"/>
          <w:sz w:val="20"/>
          <w:u w:val="single"/>
        </w:rPr>
        <w:t>佐藤 裕</w:t>
      </w:r>
      <w:r>
        <w:rPr>
          <w:rFonts w:ascii="" w:hAnsi="" w:cs="" w:eastAsia=""/>
          <w:b w:val="true"/>
          <w:i w:val="false"/>
          <w:strike w:val="false"/>
          <w:color w:val="000000"/>
          <w:sz w:val="20"/>
          <w:u w:val="none"/>
        </w:rPr>
        <w:t xml:space="preserve">, 熊野 宏昭 : </w:t>
      </w:r>
      <w:r>
        <w:rPr>
          <w:rFonts w:ascii="" w:hAnsi="" w:cs="" w:eastAsia=""/>
          <w:b w:val="false"/>
          <w:i w:val="false"/>
          <w:strike w:val="false"/>
          <w:color w:val="000000"/>
          <w:sz w:val="20"/>
          <w:u w:val="none"/>
        </w:rPr>
        <w:t xml:space="preserve">モダリティの差が対称律使用時の脳活動に及ぼす影響, </w:t>
      </w:r>
      <w:r>
        <w:rPr>
          <w:rFonts w:ascii="" w:hAnsi="" w:cs="" w:eastAsia=""/>
          <w:b w:val="false"/>
          <w:i w:val="true"/>
          <w:strike w:val="false"/>
          <w:color w:val="000000"/>
          <w:sz w:val="20"/>
          <w:u w:val="none"/>
        </w:rPr>
        <w:t xml:space="preserve">第39回日本行動療法学会, </w:t>
      </w:r>
      <w:r>
        <w:rPr>
          <w:rFonts w:ascii="" w:hAnsi="" w:cs="" w:eastAsia=""/>
          <w:b w:val="false"/>
          <w:i w:val="false"/>
          <w:strike w:val="false"/>
          <w:color w:val="000000"/>
          <w:sz w:val="20"/>
          <w:u w:val="none"/>
        </w:rPr>
        <w:t>2013年8月.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加藤 勇平, </w:t>
      </w:r>
      <w:r>
        <w:rPr>
          <w:rFonts w:ascii="" w:hAnsi="" w:cs="" w:eastAsia=""/>
          <w:b w:val="true"/>
          <w:i w:val="false"/>
          <w:strike w:val="false"/>
          <w:color w:val="000000"/>
          <w:sz w:val="20"/>
          <w:u w:val="single"/>
        </w:rPr>
        <w:t>佐藤 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社交不安障害傾向者に対するビデオフィードバックとCognitive Reviewの併用効果の検討, </w:t>
      </w:r>
      <w:r>
        <w:rPr>
          <w:rFonts w:ascii="" w:hAnsi="" w:cs="" w:eastAsia=""/>
          <w:b w:val="false"/>
          <w:i w:val="true"/>
          <w:strike w:val="false"/>
          <w:color w:val="000000"/>
          <w:sz w:val="20"/>
          <w:u w:val="none"/>
        </w:rPr>
        <w:t xml:space="preserve">日本行動療法学会第39回大会, </w:t>
      </w:r>
      <w:r>
        <w:rPr>
          <w:rFonts w:ascii="" w:hAnsi="" w:cs="" w:eastAsia=""/>
          <w:b w:val="false"/>
          <w:i w:val="false"/>
          <w:strike w:val="false"/>
          <w:color w:val="000000"/>
          <w:sz w:val="20"/>
          <w:u w:val="none"/>
        </w:rPr>
        <w:t>P99, 2013年8月.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田原 陽介, </w:t>
      </w:r>
      <w:r>
        <w:rPr>
          <w:rFonts w:ascii="" w:hAnsi="" w:cs="" w:eastAsia=""/>
          <w:b w:val="true"/>
          <w:i w:val="false"/>
          <w:strike w:val="false"/>
          <w:color w:val="000000"/>
          <w:sz w:val="20"/>
          <w:u w:val="single"/>
        </w:rPr>
        <w:t>行實 鉄平</w:t>
      </w:r>
      <w:r>
        <w:rPr>
          <w:rFonts w:ascii="" w:hAnsi="" w:cs="" w:eastAsia=""/>
          <w:b w:val="true"/>
          <w:i w:val="false"/>
          <w:strike w:val="false"/>
          <w:color w:val="000000"/>
          <w:sz w:val="20"/>
          <w:u w:val="none"/>
        </w:rPr>
        <w:t xml:space="preserve">, 高岡 敦史, 長谷川 健司 : </w:t>
      </w:r>
      <w:r>
        <w:rPr>
          <w:rFonts w:ascii="" w:hAnsi="" w:cs="" w:eastAsia=""/>
          <w:b w:val="false"/>
          <w:i w:val="false"/>
          <w:strike w:val="false"/>
          <w:color w:val="000000"/>
          <w:sz w:val="20"/>
          <w:u w:val="none"/>
        </w:rPr>
        <w:t xml:space="preserve">企業におけるスポーツ支援活動の理念に関する分析, </w:t>
      </w:r>
      <w:r>
        <w:rPr>
          <w:rFonts w:ascii="" w:hAnsi="" w:cs="" w:eastAsia=""/>
          <w:b w:val="false"/>
          <w:i w:val="true"/>
          <w:strike w:val="false"/>
          <w:color w:val="000000"/>
          <w:sz w:val="20"/>
          <w:u w:val="none"/>
        </w:rPr>
        <w:t xml:space="preserve">日本体育学会第64回大会予稿集, </w:t>
      </w:r>
      <w:r>
        <w:rPr>
          <w:rFonts w:ascii="" w:hAnsi="" w:cs="" w:eastAsia=""/>
          <w:b w:val="false"/>
          <w:i w:val="false"/>
          <w:strike w:val="false"/>
          <w:color w:val="000000"/>
          <w:sz w:val="20"/>
          <w:u w:val="none"/>
        </w:rPr>
        <w:t>234, 2013年8月.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行實 鉄平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地域におけるアダプテッド・スポーツ環境の構築研究 高知チャレンジドクラブの事業プロセス分析, </w:t>
      </w:r>
      <w:r>
        <w:rPr>
          <w:rFonts w:ascii="" w:hAnsi="" w:cs="" w:eastAsia=""/>
          <w:b w:val="false"/>
          <w:i w:val="true"/>
          <w:strike w:val="false"/>
          <w:color w:val="000000"/>
          <w:sz w:val="20"/>
          <w:u w:val="none"/>
        </w:rPr>
        <w:t xml:space="preserve">日本体育学会第64回大会予稿集, </w:t>
      </w:r>
      <w:r>
        <w:rPr>
          <w:rFonts w:ascii="" w:hAnsi="" w:cs="" w:eastAsia=""/>
          <w:b w:val="false"/>
          <w:i w:val="false"/>
          <w:strike w:val="false"/>
          <w:color w:val="000000"/>
          <w:sz w:val="20"/>
          <w:u w:val="none"/>
        </w:rPr>
        <w:t>234, 2013年8月.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山本 祐平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今井 昭二</w:t>
      </w:r>
      <w:r>
        <w:rPr>
          <w:rFonts w:ascii="" w:hAnsi="" w:cs="" w:eastAsia=""/>
          <w:b w:val="true"/>
          <w:i w:val="false"/>
          <w:strike w:val="false"/>
          <w:color w:val="000000"/>
          <w:sz w:val="20"/>
          <w:u w:val="none"/>
        </w:rPr>
        <w:t xml:space="preserve">, 白崎 俊浩, 米谷 明 : </w:t>
      </w:r>
      <w:r>
        <w:rPr>
          <w:rFonts w:ascii="" w:hAnsi="" w:cs="" w:eastAsia=""/>
          <w:b w:val="false"/>
          <w:i w:val="false"/>
          <w:strike w:val="false"/>
          <w:color w:val="000000"/>
          <w:sz w:val="20"/>
          <w:u w:val="none"/>
        </w:rPr>
        <w:t xml:space="preserve">化学修飾剤を用いた黒鉛炉原子吸光光度法によるホウ素の定量, </w:t>
      </w:r>
      <w:r>
        <w:rPr>
          <w:rFonts w:ascii="" w:hAnsi="" w:cs="" w:eastAsia=""/>
          <w:b w:val="false"/>
          <w:i w:val="true"/>
          <w:strike w:val="false"/>
          <w:color w:val="000000"/>
          <w:sz w:val="20"/>
          <w:u w:val="none"/>
        </w:rPr>
        <w:t xml:space="preserve">第19回中国四国支部分析化学若手セミナー, </w:t>
      </w:r>
      <w:r>
        <w:rPr>
          <w:rFonts w:ascii="" w:hAnsi="" w:cs="" w:eastAsia=""/>
          <w:b w:val="false"/>
          <w:i w:val="false"/>
          <w:strike w:val="false"/>
          <w:color w:val="000000"/>
          <w:sz w:val="20"/>
          <w:u w:val="none"/>
        </w:rPr>
        <w:t>B1008, 2013年8月.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吉田 健介, 花田 愛, </w:t>
      </w:r>
      <w:r>
        <w:rPr>
          <w:rFonts w:ascii="" w:hAnsi="" w:cs="" w:eastAsia=""/>
          <w:b w:val="true"/>
          <w:i w:val="false"/>
          <w:strike w:val="false"/>
          <w:color w:val="000000"/>
          <w:sz w:val="20"/>
          <w:u w:val="single"/>
        </w:rPr>
        <w:t>掛井 秀一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グループワークのコミュニケーションに情報共有ツールが与える影響:実験概要および分析項目 --コミュニケーションを活性化するプロジェクト型学習教室の在り方に関する研究 その2,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895-896, 2013年8月.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花田 愛, 吉田 健介, </w:t>
      </w:r>
      <w:r>
        <w:rPr>
          <w:rFonts w:ascii="" w:hAnsi="" w:cs="" w:eastAsia=""/>
          <w:b w:val="true"/>
          <w:i w:val="false"/>
          <w:strike w:val="false"/>
          <w:color w:val="000000"/>
          <w:sz w:val="20"/>
          <w:u w:val="single"/>
        </w:rPr>
        <w:t>掛井 秀一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グループワークのコミュニケーションに情報共有ツールが与える影響:実験結果および考察 --コミュニケーションを活性化するプロジェクト型学習教室の在り方に関する研究 その3,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897-898, 2013年8月.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村尾 英彦, 釜井 俊孝 : </w:t>
      </w:r>
      <w:r>
        <w:rPr>
          <w:rFonts w:ascii="" w:hAnsi="" w:cs="" w:eastAsia=""/>
          <w:b w:val="false"/>
          <w:i w:val="false"/>
          <w:strike w:val="false"/>
          <w:color w:val="000000"/>
          <w:sz w:val="20"/>
          <w:u w:val="none"/>
        </w:rPr>
        <w:t xml:space="preserve">仙台市に分布する谷埋め盛土材の風化過程, </w:t>
      </w:r>
      <w:r>
        <w:rPr>
          <w:rFonts w:ascii="" w:hAnsi="" w:cs="" w:eastAsia=""/>
          <w:b w:val="false"/>
          <w:i w:val="true"/>
          <w:strike w:val="false"/>
          <w:color w:val="000000"/>
          <w:sz w:val="20"/>
          <w:u w:val="none"/>
        </w:rPr>
        <w:t xml:space="preserve">日本地質学会第120年学術大会講演要旨集, </w:t>
      </w:r>
      <w:r>
        <w:rPr>
          <w:rFonts w:ascii="" w:hAnsi="" w:cs="" w:eastAsia=""/>
          <w:b w:val="false"/>
          <w:i w:val="false"/>
          <w:strike w:val="false"/>
          <w:color w:val="000000"/>
          <w:sz w:val="20"/>
          <w:u w:val="none"/>
        </w:rPr>
        <w:t>2013年9月.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鍋島 克輔</w:t>
      </w:r>
      <w:r>
        <w:rPr>
          <w:rFonts w:ascii="" w:hAnsi="" w:cs="" w:eastAsia=""/>
          <w:b w:val="true"/>
          <w:i w:val="false"/>
          <w:strike w:val="false"/>
          <w:color w:val="000000"/>
          <w:sz w:val="20"/>
          <w:u w:val="none"/>
        </w:rPr>
        <w:t xml:space="preserve">, 田島 慎一 : </w:t>
      </w:r>
      <w:r>
        <w:rPr>
          <w:rFonts w:ascii="" w:hAnsi="" w:cs="" w:eastAsia=""/>
          <w:b w:val="false"/>
          <w:i w:val="false"/>
          <w:strike w:val="false"/>
          <w:color w:val="000000"/>
          <w:sz w:val="20"/>
          <w:u w:val="none"/>
        </w:rPr>
        <w:t xml:space="preserve">パラメータ付き局所コホモロジーを用いたTjurina stratification の計算, </w:t>
      </w:r>
      <w:r>
        <w:rPr>
          <w:rFonts w:ascii="" w:hAnsi="" w:cs="" w:eastAsia=""/>
          <w:b w:val="false"/>
          <w:i w:val="true"/>
          <w:strike w:val="false"/>
          <w:color w:val="000000"/>
          <w:sz w:val="20"/>
          <w:u w:val="none"/>
        </w:rPr>
        <w:t xml:space="preserve">日本数学会総合分科会 函数論, 愛媛大学, </w:t>
      </w:r>
      <w:r>
        <w:rPr>
          <w:rFonts w:ascii="" w:hAnsi="" w:cs="" w:eastAsia=""/>
          <w:b w:val="false"/>
          <w:i w:val="false"/>
          <w:strike w:val="false"/>
          <w:color w:val="000000"/>
          <w:sz w:val="20"/>
          <w:u w:val="none"/>
        </w:rPr>
        <w:t>2013年9月.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久田 旭彦</w:t>
      </w:r>
      <w:r>
        <w:rPr>
          <w:rFonts w:ascii="" w:hAnsi="" w:cs="" w:eastAsia=""/>
          <w:b w:val="true"/>
          <w:i w:val="false"/>
          <w:strike w:val="false"/>
          <w:color w:val="000000"/>
          <w:sz w:val="20"/>
          <w:u w:val="none"/>
        </w:rPr>
        <w:t xml:space="preserve">, 大角 龍, 山田 保誠 : </w:t>
      </w:r>
      <w:r>
        <w:rPr>
          <w:rFonts w:ascii="" w:hAnsi="" w:cs="" w:eastAsia=""/>
          <w:b w:val="false"/>
          <w:i w:val="false"/>
          <w:strike w:val="false"/>
          <w:color w:val="000000"/>
          <w:sz w:val="20"/>
          <w:u w:val="none"/>
        </w:rPr>
        <w:t xml:space="preserve">核磁気共鳴法を用いたMg-Y薄膜の水素化特性の研究, </w:t>
      </w:r>
      <w:r>
        <w:rPr>
          <w:rFonts w:ascii="" w:hAnsi="" w:cs="" w:eastAsia=""/>
          <w:b w:val="false"/>
          <w:i w:val="true"/>
          <w:strike w:val="false"/>
          <w:color w:val="000000"/>
          <w:sz w:val="20"/>
          <w:u w:val="single"/>
        </w:rPr>
        <w:t>日本物理学会誌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No.765, </w:t>
      </w:r>
      <w:r>
        <w:rPr>
          <w:rFonts w:ascii="" w:hAnsi="" w:cs="" w:eastAsia=""/>
          <w:b w:val="false"/>
          <w:i w:val="false"/>
          <w:strike w:val="false"/>
          <w:color w:val="000000"/>
          <w:sz w:val="20"/>
          <w:u w:val="none"/>
        </w:rPr>
        <w:t>74, 2013年9月.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川上 竜巳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L-プロリン脱水素酵素からのオキシダーゼ活性除去の検討, </w:t>
      </w:r>
      <w:r>
        <w:rPr>
          <w:rFonts w:ascii="" w:hAnsi="" w:cs="" w:eastAsia=""/>
          <w:b w:val="false"/>
          <w:i w:val="true"/>
          <w:strike w:val="false"/>
          <w:color w:val="000000"/>
          <w:sz w:val="20"/>
          <w:u w:val="none"/>
        </w:rPr>
        <w:t xml:space="preserve">2013年度日本生物工学会大会, </w:t>
      </w:r>
      <w:r>
        <w:rPr>
          <w:rFonts w:ascii="" w:hAnsi="" w:cs="" w:eastAsia=""/>
          <w:b w:val="false"/>
          <w:i w:val="false"/>
          <w:strike w:val="false"/>
          <w:color w:val="000000"/>
          <w:sz w:val="20"/>
          <w:u w:val="none"/>
        </w:rPr>
        <w:t>2013年9月.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大西 将史, 望月 直人, 中島 俊思, 田中 善大, </w:t>
      </w:r>
      <w:r>
        <w:rPr>
          <w:rFonts w:ascii="" w:hAnsi="" w:cs="" w:eastAsia=""/>
          <w:b w:val="true"/>
          <w:i w:val="false"/>
          <w:strike w:val="false"/>
          <w:color w:val="000000"/>
          <w:sz w:val="20"/>
          <w:u w:val="single"/>
        </w:rPr>
        <w:t>原田 新</w:t>
      </w:r>
      <w:r>
        <w:rPr>
          <w:rFonts w:ascii="" w:hAnsi="" w:cs="" w:eastAsia=""/>
          <w:b w:val="true"/>
          <w:i w:val="false"/>
          <w:strike w:val="false"/>
          <w:color w:val="000000"/>
          <w:sz w:val="20"/>
          <w:u w:val="none"/>
        </w:rPr>
        <w:t xml:space="preserve">, 辻井 正次 : </w:t>
      </w:r>
      <w:r>
        <w:rPr>
          <w:rFonts w:ascii="" w:hAnsi="" w:cs="" w:eastAsia=""/>
          <w:b w:val="false"/>
          <w:i w:val="false"/>
          <w:strike w:val="false"/>
          <w:color w:val="000000"/>
          <w:sz w:val="20"/>
          <w:u w:val="none"/>
        </w:rPr>
        <w:t xml:space="preserve">教師評定による小学生用学校適応尺度の開発, </w:t>
      </w:r>
      <w:r>
        <w:rPr>
          <w:rFonts w:ascii="" w:hAnsi="" w:cs="" w:eastAsia=""/>
          <w:b w:val="false"/>
          <w:i w:val="true"/>
          <w:strike w:val="false"/>
          <w:color w:val="000000"/>
          <w:sz w:val="20"/>
          <w:u w:val="none"/>
        </w:rPr>
        <w:t xml:space="preserve">日本心理学会第77回大会発表論文集, </w:t>
      </w:r>
      <w:r>
        <w:rPr>
          <w:rFonts w:ascii="" w:hAnsi="" w:cs="" w:eastAsia=""/>
          <w:b w:val="false"/>
          <w:i w:val="false"/>
          <w:strike w:val="false"/>
          <w:color w:val="000000"/>
          <w:sz w:val="20"/>
          <w:u w:val="none"/>
        </w:rPr>
        <w:t>322, 2013年9月.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藤田 裕嗣 : </w:t>
      </w:r>
      <w:r>
        <w:rPr>
          <w:rFonts w:ascii="" w:hAnsi="" w:cs="" w:eastAsia=""/>
          <w:b w:val="false"/>
          <w:i w:val="false"/>
          <w:strike w:val="false"/>
          <w:color w:val="000000"/>
          <w:sz w:val="20"/>
          <w:u w:val="none"/>
        </w:rPr>
        <w:t xml:space="preserve">福島県宇田郡の地籍図を用いた復興支援の試み, </w:t>
      </w:r>
      <w:r>
        <w:rPr>
          <w:rFonts w:ascii="" w:hAnsi="" w:cs="" w:eastAsia=""/>
          <w:b w:val="false"/>
          <w:i w:val="true"/>
          <w:strike w:val="false"/>
          <w:color w:val="000000"/>
          <w:sz w:val="20"/>
          <w:u w:val="none"/>
        </w:rPr>
        <w:t xml:space="preserve">国絵図研究会(岐阜市歴史博物館), </w:t>
      </w:r>
      <w:r>
        <w:rPr>
          <w:rFonts w:ascii="" w:hAnsi="" w:cs="" w:eastAsia=""/>
          <w:b w:val="false"/>
          <w:i w:val="false"/>
          <w:strike w:val="false"/>
          <w:color w:val="000000"/>
          <w:sz w:val="20"/>
          <w:u w:val="none"/>
        </w:rPr>
        <w:t>2013年9月.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寺町 葵, </w:t>
      </w: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金属イオン添加酸化ジルコニウム担持酸化タングステン触媒の担体結晶相とFriedel-Crafts アルキル化, </w:t>
      </w:r>
      <w:r>
        <w:rPr>
          <w:rFonts w:ascii="" w:hAnsi="" w:cs="" w:eastAsia=""/>
          <w:b w:val="false"/>
          <w:i w:val="true"/>
          <w:strike w:val="false"/>
          <w:color w:val="000000"/>
          <w:sz w:val="20"/>
          <w:u w:val="none"/>
        </w:rPr>
        <w:t xml:space="preserve">触媒学会西日本支部第7回触媒道場, </w:t>
      </w:r>
      <w:r>
        <w:rPr>
          <w:rFonts w:ascii="" w:hAnsi="" w:cs="" w:eastAsia=""/>
          <w:b w:val="false"/>
          <w:i w:val="false"/>
          <w:strike w:val="false"/>
          <w:color w:val="000000"/>
          <w:sz w:val="20"/>
          <w:u w:val="none"/>
        </w:rPr>
        <w:t>2013年9月.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行本 晃, </w:t>
      </w: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希土類元素のXANESスペクトルにおける化学シフト, </w:t>
      </w:r>
      <w:r>
        <w:rPr>
          <w:rFonts w:ascii="" w:hAnsi="" w:cs="" w:eastAsia=""/>
          <w:b w:val="false"/>
          <w:i w:val="true"/>
          <w:strike w:val="false"/>
          <w:color w:val="000000"/>
          <w:sz w:val="20"/>
          <w:u w:val="none"/>
        </w:rPr>
        <w:t xml:space="preserve">第16回XAFS討論会, </w:t>
      </w:r>
      <w:r>
        <w:rPr>
          <w:rFonts w:ascii="" w:hAnsi="" w:cs="" w:eastAsia=""/>
          <w:b w:val="false"/>
          <w:i w:val="false"/>
          <w:strike w:val="false"/>
          <w:color w:val="000000"/>
          <w:sz w:val="20"/>
          <w:u w:val="none"/>
        </w:rPr>
        <w:t>2013年9月.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中沢 道彦 : </w:t>
      </w:r>
      <w:r>
        <w:rPr>
          <w:rFonts w:ascii="" w:hAnsi="" w:cs="" w:eastAsia=""/>
          <w:b w:val="false"/>
          <w:i w:val="false"/>
          <w:strike w:val="false"/>
          <w:color w:val="000000"/>
          <w:sz w:val="20"/>
          <w:u w:val="none"/>
        </w:rPr>
        <w:t xml:space="preserve">徳島県吉野川流域における縄文・弥生時代の畠作・雑穀, </w:t>
      </w:r>
      <w:r>
        <w:rPr>
          <w:rFonts w:ascii="" w:hAnsi="" w:cs="" w:eastAsia=""/>
          <w:b w:val="false"/>
          <w:i w:val="true"/>
          <w:strike w:val="false"/>
          <w:color w:val="000000"/>
          <w:sz w:val="20"/>
          <w:u w:val="none"/>
        </w:rPr>
        <w:t xml:space="preserve">雑穀研究会第27回シンポジウム, </w:t>
      </w:r>
      <w:r>
        <w:rPr>
          <w:rFonts w:ascii="" w:hAnsi="" w:cs="" w:eastAsia=""/>
          <w:b w:val="false"/>
          <w:i w:val="false"/>
          <w:strike w:val="false"/>
          <w:color w:val="000000"/>
          <w:sz w:val="20"/>
          <w:u w:val="none"/>
        </w:rPr>
        <w:t>2013年9月.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永松 伸一, 鷹尾 忍, 金子 拓真, 東 晃太朗, 今泉 吉明, </w:t>
      </w: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Samjeske Gabor, 関澤 央輝, 長澤 兼作, 宇留賀 朋哉, 岩澤 康裕 : </w:t>
      </w:r>
      <w:r>
        <w:rPr>
          <w:rFonts w:ascii="" w:hAnsi="" w:cs="" w:eastAsia=""/>
          <w:b w:val="false"/>
          <w:i w:val="false"/>
          <w:strike w:val="false"/>
          <w:color w:val="000000"/>
          <w:sz w:val="20"/>
          <w:u w:val="none"/>
        </w:rPr>
        <w:t xml:space="preserve">コアシェル型燃料電池触媒Pd(core)-Pt(1 ML shell)/C, Pd(core)-Pt(2 ML shell)/C の電位過渡応答下でのin situ 時間分解XAFS 解析, </w:t>
      </w:r>
      <w:r>
        <w:rPr>
          <w:rFonts w:ascii="" w:hAnsi="" w:cs="" w:eastAsia=""/>
          <w:b w:val="false"/>
          <w:i w:val="true"/>
          <w:strike w:val="false"/>
          <w:color w:val="000000"/>
          <w:sz w:val="20"/>
          <w:u w:val="none"/>
        </w:rPr>
        <w:t xml:space="preserve">第16回XAFS討論会, </w:t>
      </w:r>
      <w:r>
        <w:rPr>
          <w:rFonts w:ascii="" w:hAnsi="" w:cs="" w:eastAsia=""/>
          <w:b w:val="false"/>
          <w:i w:val="false"/>
          <w:strike w:val="false"/>
          <w:color w:val="000000"/>
          <w:sz w:val="20"/>
          <w:u w:val="none"/>
        </w:rPr>
        <w:t>2013年9月.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伊藤 孝憲, </w:t>
      </w: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(La1-xSrx)CoO3-δのXANES, pre-edgeによる電子状態の考察, </w:t>
      </w:r>
      <w:r>
        <w:rPr>
          <w:rFonts w:ascii="" w:hAnsi="" w:cs="" w:eastAsia=""/>
          <w:b w:val="false"/>
          <w:i w:val="true"/>
          <w:strike w:val="false"/>
          <w:color w:val="000000"/>
          <w:sz w:val="20"/>
          <w:u w:val="none"/>
        </w:rPr>
        <w:t xml:space="preserve">第16回XAFS討論会, </w:t>
      </w:r>
      <w:r>
        <w:rPr>
          <w:rFonts w:ascii="" w:hAnsi="" w:cs="" w:eastAsia=""/>
          <w:b w:val="false"/>
          <w:i w:val="false"/>
          <w:strike w:val="false"/>
          <w:color w:val="000000"/>
          <w:sz w:val="20"/>
          <w:u w:val="none"/>
        </w:rPr>
        <w:t>2013年9月.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X線発光分光法による軽元素のキャラクタリゼーション, </w:t>
      </w:r>
      <w:r>
        <w:rPr>
          <w:rFonts w:ascii="" w:hAnsi="" w:cs="" w:eastAsia=""/>
          <w:b w:val="false"/>
          <w:i w:val="true"/>
          <w:strike w:val="false"/>
          <w:color w:val="000000"/>
          <w:sz w:val="20"/>
          <w:u w:val="none"/>
        </w:rPr>
        <w:t xml:space="preserve">触媒学会西日本支部第7回触媒道場, </w:t>
      </w:r>
      <w:r>
        <w:rPr>
          <w:rFonts w:ascii="" w:hAnsi="" w:cs="" w:eastAsia=""/>
          <w:b w:val="false"/>
          <w:i w:val="false"/>
          <w:strike w:val="false"/>
          <w:color w:val="000000"/>
          <w:sz w:val="20"/>
          <w:u w:val="none"/>
        </w:rPr>
        <w:t>2013年9月.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稲井 美由紀, 三浦 ゆか理, </w:t>
      </w:r>
      <w:r>
        <w:rPr>
          <w:rFonts w:ascii="" w:hAnsi="" w:cs="" w:eastAsia=""/>
          <w:b w:val="true"/>
          <w:i w:val="false"/>
          <w:strike w:val="false"/>
          <w:color w:val="000000"/>
          <w:sz w:val="20"/>
          <w:u w:val="single"/>
        </w:rPr>
        <w:t>増田 俊哉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ポリフェノールによるメトミオグロビンからオキシミオグロビンの生成, </w:t>
      </w:r>
      <w:r>
        <w:rPr>
          <w:rFonts w:ascii="" w:hAnsi="" w:cs="" w:eastAsia=""/>
          <w:b w:val="false"/>
          <w:i w:val="true"/>
          <w:strike w:val="false"/>
          <w:color w:val="000000"/>
          <w:sz w:val="20"/>
          <w:u w:val="none"/>
        </w:rPr>
        <w:t xml:space="preserve">日本農芸化学会日本ビタミン学会中四国支部合同大会要旨集, </w:t>
      </w:r>
      <w:r>
        <w:rPr>
          <w:rFonts w:ascii="" w:hAnsi="" w:cs="" w:eastAsia=""/>
          <w:b w:val="false"/>
          <w:i w:val="false"/>
          <w:strike w:val="false"/>
          <w:color w:val="000000"/>
          <w:sz w:val="20"/>
          <w:u w:val="none"/>
        </w:rPr>
        <w:t>2013年9月.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三浦 ゆか理, 稲井 美由紀, </w:t>
      </w:r>
      <w:r>
        <w:rPr>
          <w:rFonts w:ascii="" w:hAnsi="" w:cs="" w:eastAsia=""/>
          <w:b w:val="true"/>
          <w:i w:val="false"/>
          <w:strike w:val="false"/>
          <w:color w:val="000000"/>
          <w:sz w:val="20"/>
          <w:u w:val="single"/>
        </w:rPr>
        <w:t>増田 俊哉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脂質に対する各種システイン誘導体の抗酸化効果, </w:t>
      </w:r>
      <w:r>
        <w:rPr>
          <w:rFonts w:ascii="" w:hAnsi="" w:cs="" w:eastAsia=""/>
          <w:b w:val="false"/>
          <w:i w:val="true"/>
          <w:strike w:val="false"/>
          <w:color w:val="000000"/>
          <w:sz w:val="20"/>
          <w:u w:val="none"/>
        </w:rPr>
        <w:t xml:space="preserve">日本農芸化学会日本ビタミン学会中四国支部合同大会, </w:t>
      </w:r>
      <w:r>
        <w:rPr>
          <w:rFonts w:ascii="" w:hAnsi="" w:cs="" w:eastAsia=""/>
          <w:b w:val="false"/>
          <w:i w:val="false"/>
          <w:strike w:val="false"/>
          <w:color w:val="000000"/>
          <w:sz w:val="20"/>
          <w:u w:val="none"/>
        </w:rPr>
        <w:t>2013年9月.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逵 牧子 : </w:t>
      </w:r>
      <w:r>
        <w:rPr>
          <w:rFonts w:ascii="" w:hAnsi="" w:cs="" w:eastAsia=""/>
          <w:b w:val="false"/>
          <w:i w:val="false"/>
          <w:strike w:val="false"/>
          <w:color w:val="000000"/>
          <w:sz w:val="20"/>
          <w:u w:val="none"/>
        </w:rPr>
        <w:t xml:space="preserve">非生物素材に付着した大腸菌O157の生存性, </w:t>
      </w:r>
      <w:r>
        <w:rPr>
          <w:rFonts w:ascii="" w:hAnsi="" w:cs="" w:eastAsia=""/>
          <w:b w:val="false"/>
          <w:i w:val="true"/>
          <w:strike w:val="false"/>
          <w:color w:val="000000"/>
          <w:sz w:val="20"/>
          <w:u w:val="none"/>
        </w:rPr>
        <w:t xml:space="preserve">日本農芸化学会2013年度合同広島大会講演要旨集, </w:t>
      </w:r>
      <w:r>
        <w:rPr>
          <w:rFonts w:ascii="" w:hAnsi="" w:cs="" w:eastAsia=""/>
          <w:b w:val="false"/>
          <w:i w:val="false"/>
          <w:strike w:val="false"/>
          <w:color w:val="000000"/>
          <w:sz w:val="20"/>
          <w:u w:val="none"/>
        </w:rPr>
        <w:t>95, 2013年9月.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大下 和徹, 宇留賀 朋哉 : </w:t>
      </w:r>
      <w:r>
        <w:rPr>
          <w:rFonts w:ascii="" w:hAnsi="" w:cs="" w:eastAsia=""/>
          <w:b w:val="false"/>
          <w:i w:val="false"/>
          <w:strike w:val="false"/>
          <w:color w:val="000000"/>
          <w:sz w:val="20"/>
          <w:u w:val="none"/>
        </w:rPr>
        <w:t xml:space="preserve">X線スペクトロスコピー利用研究会の活動と最近の研究成果, </w:t>
      </w:r>
      <w:r>
        <w:rPr>
          <w:rFonts w:ascii="" w:hAnsi="" w:cs="" w:eastAsia=""/>
          <w:b w:val="false"/>
          <w:i w:val="true"/>
          <w:strike w:val="false"/>
          <w:color w:val="000000"/>
          <w:sz w:val="20"/>
          <w:u w:val="none"/>
        </w:rPr>
        <w:t xml:space="preserve">SPring-8シンポジウム2012, </w:t>
      </w:r>
      <w:r>
        <w:rPr>
          <w:rFonts w:ascii="" w:hAnsi="" w:cs="" w:eastAsia=""/>
          <w:b w:val="false"/>
          <w:i w:val="false"/>
          <w:strike w:val="false"/>
          <w:color w:val="000000"/>
          <w:sz w:val="20"/>
          <w:u w:val="none"/>
        </w:rPr>
        <w:t>2013年9月.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山本 祐平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今井 昭二</w:t>
      </w:r>
      <w:r>
        <w:rPr>
          <w:rFonts w:ascii="" w:hAnsi="" w:cs="" w:eastAsia=""/>
          <w:b w:val="true"/>
          <w:i w:val="false"/>
          <w:strike w:val="false"/>
          <w:color w:val="000000"/>
          <w:sz w:val="20"/>
          <w:u w:val="none"/>
        </w:rPr>
        <w:t xml:space="preserve">, 白崎 俊浩, 米谷 明 : </w:t>
      </w:r>
      <w:r>
        <w:rPr>
          <w:rFonts w:ascii="" w:hAnsi="" w:cs="" w:eastAsia=""/>
          <w:b w:val="false"/>
          <w:i w:val="false"/>
          <w:strike w:val="false"/>
          <w:color w:val="000000"/>
          <w:sz w:val="20"/>
          <w:u w:val="none"/>
        </w:rPr>
        <w:t xml:space="preserve">黒鉛炉型原子吸光光度計を用いた ホウ素の分析における再現性の向上, </w:t>
      </w:r>
      <w:r>
        <w:rPr>
          <w:rFonts w:ascii="" w:hAnsi="" w:cs="" w:eastAsia=""/>
          <w:b w:val="false"/>
          <w:i w:val="true"/>
          <w:strike w:val="false"/>
          <w:color w:val="000000"/>
          <w:sz w:val="20"/>
          <w:u w:val="none"/>
        </w:rPr>
        <w:t xml:space="preserve">日本分析化学会 第62回年会, </w:t>
      </w:r>
      <w:r>
        <w:rPr>
          <w:rFonts w:ascii="" w:hAnsi="" w:cs="" w:eastAsia=""/>
          <w:b w:val="false"/>
          <w:i w:val="false"/>
          <w:strike w:val="false"/>
          <w:color w:val="000000"/>
          <w:sz w:val="20"/>
          <w:u w:val="none"/>
        </w:rPr>
        <w:t>B1008, 2013年9月.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佐名川 洋佑, </w:t>
      </w:r>
      <w:r>
        <w:rPr>
          <w:rFonts w:ascii="" w:hAnsi="" w:cs="" w:eastAsia=""/>
          <w:b w:val="true"/>
          <w:i w:val="false"/>
          <w:strike w:val="false"/>
          <w:color w:val="000000"/>
          <w:sz w:val="20"/>
          <w:u w:val="single"/>
        </w:rPr>
        <w:t>山本 祐平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今井 昭二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徳島県の大気エアロゾル観測における人為的汚染の評価, </w:t>
      </w:r>
      <w:r>
        <w:rPr>
          <w:rFonts w:ascii="" w:hAnsi="" w:cs="" w:eastAsia=""/>
          <w:b w:val="false"/>
          <w:i w:val="true"/>
          <w:strike w:val="false"/>
          <w:color w:val="000000"/>
          <w:sz w:val="20"/>
          <w:u w:val="none"/>
        </w:rPr>
        <w:t xml:space="preserve">日本分析化学会 第62回年会, </w:t>
      </w:r>
      <w:r>
        <w:rPr>
          <w:rFonts w:ascii="" w:hAnsi="" w:cs="" w:eastAsia=""/>
          <w:b w:val="false"/>
          <w:i w:val="false"/>
          <w:strike w:val="false"/>
          <w:color w:val="000000"/>
          <w:sz w:val="20"/>
          <w:u w:val="none"/>
        </w:rPr>
        <w:t>2013年9月.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山田 紗希, 笠井 剛, </w:t>
      </w:r>
      <w:r>
        <w:rPr>
          <w:rFonts w:ascii="" w:hAnsi="" w:cs="" w:eastAsia=""/>
          <w:b w:val="true"/>
          <w:i w:val="false"/>
          <w:strike w:val="false"/>
          <w:color w:val="000000"/>
          <w:sz w:val="20"/>
          <w:u w:val="single"/>
        </w:rPr>
        <w:t>宇野 剛史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徳島市周辺における観光客の嗜好を考慮した観光経路最適化システムの構築, </w:t>
      </w:r>
      <w:r>
        <w:rPr>
          <w:rFonts w:ascii="" w:hAnsi="" w:cs="" w:eastAsia=""/>
          <w:b w:val="false"/>
          <w:i w:val="true"/>
          <w:strike w:val="false"/>
          <w:color w:val="000000"/>
          <w:sz w:val="20"/>
          <w:u w:val="none"/>
        </w:rPr>
        <w:t xml:space="preserve">日本オペレーションズ・リサーチ学会2013年秋季研究発表会アブストラクト集, </w:t>
      </w:r>
      <w:r>
        <w:rPr>
          <w:rFonts w:ascii="" w:hAnsi="" w:cs="" w:eastAsia=""/>
          <w:b w:val="false"/>
          <w:i w:val="false"/>
          <w:strike w:val="false"/>
          <w:color w:val="000000"/>
          <w:sz w:val="20"/>
          <w:u w:val="none"/>
        </w:rPr>
        <w:t>90-91, 2013年9月.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棚田保全による地域の再生, </w:t>
      </w:r>
      <w:r>
        <w:rPr>
          <w:rFonts w:ascii="" w:hAnsi="" w:cs="" w:eastAsia=""/>
          <w:b w:val="false"/>
          <w:i w:val="true"/>
          <w:strike w:val="false"/>
          <w:color w:val="000000"/>
          <w:sz w:val="20"/>
          <w:u w:val="none"/>
        </w:rPr>
        <w:t xml:space="preserve">インターユニ・フィールドワーク・プログラム@徳島・上勝 2013, </w:t>
      </w:r>
      <w:r>
        <w:rPr>
          <w:rFonts w:ascii="" w:hAnsi="" w:cs="" w:eastAsia=""/>
          <w:b w:val="false"/>
          <w:i w:val="false"/>
          <w:strike w:val="false"/>
          <w:color w:val="000000"/>
          <w:sz w:val="20"/>
          <w:u w:val="none"/>
        </w:rPr>
        <w:t>2013年9月.</w:t>
      </w:r>
    </w:p>
    <w:p>
      <w:pPr>
        <w:numPr>
          <w:numId w:val="9"/>
        </w:numPr>
        <w:autoSpaceDE w:val="off"/>
        <w:autoSpaceDN w:val="off"/>
        <w:spacing w:line="-240" w:lineRule="auto"/>
        <w:ind w:left="30"/>
      </w:pPr>
      <w:r>
        <w:rPr>
          <w:rFonts w:ascii="" w:hAnsi="" w:cs="" w:eastAsia=""/>
          <w:b w:val="true"/>
          <w:i w:val="false"/>
          <w:strike w:val="false"/>
          <w:color w:val="000000"/>
          <w:sz w:val="20"/>
          <w:u w:val="none"/>
        </w:rPr>
        <w:t>Nana Kawano, Yuto Oe, Momoko Abe, Satomi Takeuchi, Asuka Maegawa, Chinami Matsumoto, Masahiro Sakata, Yousuke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 conformational thermostability of four Geobacillus Peroxiredoxins, </w:t>
      </w:r>
      <w:r>
        <w:rPr>
          <w:rFonts w:ascii="" w:hAnsi="" w:cs="" w:eastAsia=""/>
          <w:b w:val="false"/>
          <w:i w:val="true"/>
          <w:strike w:val="false"/>
          <w:color w:val="000000"/>
          <w:sz w:val="20"/>
          <w:u w:val="none"/>
        </w:rPr>
        <w:t xml:space="preserve">The 86th Annual Meeting of The Japanese Biochemical Society,Abstracts,, </w:t>
      </w:r>
      <w:r>
        <w:rPr>
          <w:rFonts w:ascii="" w:hAnsi="" w:cs="" w:eastAsia=""/>
          <w:b w:val="false"/>
          <w:i w:val="false"/>
          <w:strike w:val="false"/>
          <w:color w:val="000000"/>
          <w:sz w:val="20"/>
          <w:u w:val="none"/>
        </w:rPr>
        <w:t>2LBA-012, Sep. 2013.</w:t>
      </w:r>
    </w:p>
    <w:p>
      <w:pPr>
        <w:numPr>
          <w:numId w:val="9"/>
        </w:numPr>
        <w:autoSpaceDE w:val="off"/>
        <w:autoSpaceDN w:val="off"/>
        <w:spacing w:line="-240" w:lineRule="auto"/>
        <w:ind w:left="30"/>
      </w:pP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宮崎 泰彰, 山口 祐佳, 北方 咲, 久保 誠輝, </w:t>
      </w:r>
      <w:r>
        <w:rPr>
          <w:rFonts w:ascii="" w:hAnsi="" w:cs="" w:eastAsia=""/>
          <w:b w:val="true"/>
          <w:i w:val="false"/>
          <w:strike w:val="false"/>
          <w:color w:val="000000"/>
          <w:sz w:val="20"/>
          <w:u w:val="single"/>
        </w:rPr>
        <w:t>菊池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ストロンチウムを用いる嵩高いアルコールと嵩高いシリルクロリドからの簡便なエーテル合成手法の開発, </w:t>
      </w:r>
      <w:r>
        <w:rPr>
          <w:rFonts w:ascii="" w:hAnsi="" w:cs="" w:eastAsia=""/>
          <w:b w:val="false"/>
          <w:i w:val="true"/>
          <w:strike w:val="false"/>
          <w:color w:val="000000"/>
          <w:sz w:val="20"/>
          <w:u w:val="none"/>
        </w:rPr>
        <w:t xml:space="preserve">第60回有機金属討論会, </w:t>
      </w:r>
      <w:r>
        <w:rPr>
          <w:rFonts w:ascii="" w:hAnsi="" w:cs="" w:eastAsia=""/>
          <w:b w:val="false"/>
          <w:i w:val="false"/>
          <w:strike w:val="false"/>
          <w:color w:val="000000"/>
          <w:sz w:val="20"/>
          <w:u w:val="none"/>
        </w:rPr>
        <w:t>P1B-01, 2013年9月.</w:t>
      </w:r>
    </w:p>
    <w:p>
      <w:pPr>
        <w:numPr>
          <w:numId w:val="9"/>
        </w:numPr>
        <w:autoSpaceDE w:val="off"/>
        <w:autoSpaceDN w:val="off"/>
        <w:spacing w:line="-240" w:lineRule="auto"/>
        <w:ind w:left="30"/>
      </w:pPr>
      <w:r>
        <w:rPr>
          <w:rFonts w:ascii="" w:hAnsi="" w:cs="" w:eastAsia=""/>
          <w:b w:val="true"/>
          <w:i w:val="false"/>
          <w:strike w:val="false"/>
          <w:color w:val="000000"/>
          <w:sz w:val="20"/>
          <w:u w:val="none"/>
        </w:rPr>
        <w:t>Satomi Takeuchi, Asuka Maegawa, Nana Kawano, Momoko Abe, Yuto Oe, Jun Kurochi, Masahiro Sakata, Yousuke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Expression, Purification and Thermostability of Geobacillus thymidylate synthases, </w:t>
      </w:r>
      <w:r>
        <w:rPr>
          <w:rFonts w:ascii="" w:hAnsi="" w:cs="" w:eastAsia=""/>
          <w:b w:val="false"/>
          <w:i w:val="true"/>
          <w:strike w:val="false"/>
          <w:color w:val="000000"/>
          <w:sz w:val="20"/>
          <w:u w:val="none"/>
        </w:rPr>
        <w:t xml:space="preserve">The 86th Annual Meeting of The Japanese Biochemical Society,Abstracts,, </w:t>
      </w:r>
      <w:r>
        <w:rPr>
          <w:rFonts w:ascii="" w:hAnsi="" w:cs="" w:eastAsia=""/>
          <w:b w:val="false"/>
          <w:i w:val="false"/>
          <w:strike w:val="false"/>
          <w:color w:val="000000"/>
          <w:sz w:val="20"/>
          <w:u w:val="none"/>
        </w:rPr>
        <w:t>3P-160, Sep. 2013.</w:t>
      </w:r>
    </w:p>
    <w:p>
      <w:pPr>
        <w:numPr>
          <w:numId w:val="9"/>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人による地域づくりの可能性と課題, </w:t>
      </w:r>
      <w:r>
        <w:rPr>
          <w:rFonts w:ascii="" w:hAnsi="" w:cs="" w:eastAsia=""/>
          <w:b w:val="false"/>
          <w:i w:val="false"/>
          <w:strike w:val="false"/>
          <w:color w:val="000000"/>
          <w:sz w:val="20"/>
          <w:u w:val="none"/>
        </w:rPr>
        <w:t>2013年9月.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纐纈 佑衣, 水上 知行, 森 宏, 遠藤 俊祐, </w:t>
      </w:r>
      <w:r>
        <w:rPr>
          <w:rFonts w:ascii="" w:hAnsi="" w:cs="" w:eastAsia=""/>
          <w:b w:val="true"/>
          <w:i w:val="false"/>
          <w:strike w:val="false"/>
          <w:color w:val="000000"/>
          <w:sz w:val="20"/>
          <w:u w:val="single"/>
        </w:rPr>
        <w:t>青矢 睦月</w:t>
      </w:r>
      <w:r>
        <w:rPr>
          <w:rFonts w:ascii="" w:hAnsi="" w:cs="" w:eastAsia=""/>
          <w:b w:val="true"/>
          <w:i w:val="false"/>
          <w:strike w:val="false"/>
          <w:color w:val="000000"/>
          <w:sz w:val="20"/>
          <w:u w:val="none"/>
        </w:rPr>
        <w:t xml:space="preserve">, 原 英俊, 中村 大輔, ウォリス サイモン : </w:t>
      </w:r>
      <w:r>
        <w:rPr>
          <w:rFonts w:ascii="" w:hAnsi="" w:cs="" w:eastAsia=""/>
          <w:b w:val="false"/>
          <w:i w:val="false"/>
          <w:strike w:val="false"/>
          <w:color w:val="000000"/>
          <w:sz w:val="20"/>
          <w:u w:val="none"/>
        </w:rPr>
        <w:t xml:space="preserve">半値幅を用いた炭質物ラマン地質温度計の開発と先行研究との性能比較, </w:t>
      </w:r>
      <w:r>
        <w:rPr>
          <w:rFonts w:ascii="" w:hAnsi="" w:cs="" w:eastAsia=""/>
          <w:b w:val="false"/>
          <w:i w:val="true"/>
          <w:strike w:val="false"/>
          <w:color w:val="000000"/>
          <w:sz w:val="20"/>
          <w:u w:val="none"/>
        </w:rPr>
        <w:t xml:space="preserve">日本地質学会第120年学術大会講演要旨, </w:t>
      </w:r>
      <w:r>
        <w:rPr>
          <w:rFonts w:ascii="" w:hAnsi="" w:cs="" w:eastAsia=""/>
          <w:b w:val="false"/>
          <w:i w:val="false"/>
          <w:strike w:val="false"/>
          <w:color w:val="000000"/>
          <w:sz w:val="20"/>
          <w:u w:val="none"/>
        </w:rPr>
        <w:t>114, 2013年9月.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遠藤 俊祐, </w:t>
      </w:r>
      <w:r>
        <w:rPr>
          <w:rFonts w:ascii="" w:hAnsi="" w:cs="" w:eastAsia=""/>
          <w:b w:val="true"/>
          <w:i w:val="false"/>
          <w:strike w:val="false"/>
          <w:color w:val="000000"/>
          <w:sz w:val="20"/>
          <w:u w:val="single"/>
        </w:rPr>
        <w:t>青矢 睦月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三波川帯西五良津岩体の岩相，変形と地質構造, </w:t>
      </w:r>
      <w:r>
        <w:rPr>
          <w:rFonts w:ascii="" w:hAnsi="" w:cs="" w:eastAsia=""/>
          <w:b w:val="false"/>
          <w:i w:val="true"/>
          <w:strike w:val="false"/>
          <w:color w:val="000000"/>
          <w:sz w:val="20"/>
          <w:u w:val="none"/>
        </w:rPr>
        <w:t xml:space="preserve">日本地質学会第120年学術大会講演要旨, </w:t>
      </w:r>
      <w:r>
        <w:rPr>
          <w:rFonts w:ascii="" w:hAnsi="" w:cs="" w:eastAsia=""/>
          <w:b w:val="false"/>
          <w:i w:val="false"/>
          <w:strike w:val="false"/>
          <w:color w:val="000000"/>
          <w:sz w:val="20"/>
          <w:u w:val="none"/>
        </w:rPr>
        <w:t>236, 2013年9月.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鷹尾 忍, 永松 伸一, 今泉 吉明, 関澤 央輝, Gabor Samjeské, 長澤 兼作, </w:t>
      </w: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宇留賀 朋哉, 岩澤 康裕 : </w:t>
      </w:r>
      <w:r>
        <w:rPr>
          <w:rFonts w:ascii="" w:hAnsi="" w:cs="" w:eastAsia=""/>
          <w:b w:val="false"/>
          <w:i w:val="false"/>
          <w:strike w:val="false"/>
          <w:color w:val="000000"/>
          <w:sz w:val="20"/>
          <w:u w:val="none"/>
        </w:rPr>
        <w:t xml:space="preserve">燃料電池膜/電極接合体中における白金化学種の空間分布に関する研究, </w:t>
      </w:r>
      <w:r>
        <w:rPr>
          <w:rFonts w:ascii="" w:hAnsi="" w:cs="" w:eastAsia=""/>
          <w:b w:val="false"/>
          <w:i w:val="true"/>
          <w:strike w:val="false"/>
          <w:color w:val="000000"/>
          <w:sz w:val="20"/>
          <w:u w:val="none"/>
        </w:rPr>
        <w:t xml:space="preserve">第112回触媒討論会, </w:t>
      </w:r>
      <w:r>
        <w:rPr>
          <w:rFonts w:ascii="" w:hAnsi="" w:cs="" w:eastAsia=""/>
          <w:b w:val="false"/>
          <w:i w:val="false"/>
          <w:strike w:val="false"/>
          <w:color w:val="000000"/>
          <w:sz w:val="20"/>
          <w:u w:val="none"/>
        </w:rPr>
        <w:t>2013年9月.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寺町 葵, </w:t>
      </w: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金属イオン添加酸化ジルコニウム担持酸化タングステン触媒を用いたFriedel-Craftsアルキル化, </w:t>
      </w:r>
      <w:r>
        <w:rPr>
          <w:rFonts w:ascii="" w:hAnsi="" w:cs="" w:eastAsia=""/>
          <w:b w:val="false"/>
          <w:i w:val="true"/>
          <w:strike w:val="false"/>
          <w:color w:val="000000"/>
          <w:sz w:val="20"/>
          <w:u w:val="none"/>
        </w:rPr>
        <w:t xml:space="preserve">第112回触媒討論会, </w:t>
      </w:r>
      <w:r>
        <w:rPr>
          <w:rFonts w:ascii="" w:hAnsi="" w:cs="" w:eastAsia=""/>
          <w:b w:val="false"/>
          <w:i w:val="false"/>
          <w:strike w:val="false"/>
          <w:color w:val="000000"/>
          <w:sz w:val="20"/>
          <w:u w:val="none"/>
        </w:rPr>
        <w:t>2013年9月.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平野 貴大,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北岡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頸動脈血流速度における音圧分布の検討, </w:t>
      </w:r>
      <w:r>
        <w:rPr>
          <w:rFonts w:ascii="" w:hAnsi="" w:cs="" w:eastAsia=""/>
          <w:b w:val="false"/>
          <w:i w:val="true"/>
          <w:strike w:val="false"/>
          <w:color w:val="000000"/>
          <w:sz w:val="20"/>
          <w:u w:val="none"/>
        </w:rPr>
        <w:t xml:space="preserve">平成25年度電気関係学会四国支部連合大会講演論文集, </w:t>
      </w:r>
      <w:r>
        <w:rPr>
          <w:rFonts w:ascii="" w:hAnsi="" w:cs="" w:eastAsia=""/>
          <w:b w:val="false"/>
          <w:i w:val="false"/>
          <w:strike w:val="false"/>
          <w:color w:val="000000"/>
          <w:sz w:val="20"/>
          <w:u w:val="none"/>
        </w:rPr>
        <w:t>243, 2013年9月.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出口 憲市,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異なる運動強度で構成したインターバルトレーニングが動脈機能に及ぼす影響, </w:t>
      </w:r>
      <w:r>
        <w:rPr>
          <w:rFonts w:ascii="" w:hAnsi="" w:cs="" w:eastAsia=""/>
          <w:b w:val="false"/>
          <w:i w:val="true"/>
          <w:strike w:val="false"/>
          <w:color w:val="000000"/>
          <w:sz w:val="20"/>
          <w:u w:val="none"/>
        </w:rPr>
        <w:t xml:space="preserve">第68回日本体力医学会大会, </w:t>
      </w:r>
      <w:r>
        <w:rPr>
          <w:rFonts w:ascii="" w:hAnsi="" w:cs="" w:eastAsia=""/>
          <w:b w:val="false"/>
          <w:i w:val="false"/>
          <w:strike w:val="false"/>
          <w:color w:val="000000"/>
          <w:sz w:val="20"/>
          <w:u w:val="none"/>
        </w:rPr>
        <w:t>2013年9月.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杉野 恵,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男子高校生の身体活動量の違いが血管内皮機能に及ぼす影響, </w:t>
      </w:r>
      <w:r>
        <w:rPr>
          <w:rFonts w:ascii="" w:hAnsi="" w:cs="" w:eastAsia=""/>
          <w:b w:val="false"/>
          <w:i w:val="true"/>
          <w:strike w:val="false"/>
          <w:color w:val="000000"/>
          <w:sz w:val="20"/>
          <w:u w:val="none"/>
        </w:rPr>
        <w:t xml:space="preserve">第68回日本体力医学会大会, </w:t>
      </w:r>
      <w:r>
        <w:rPr>
          <w:rFonts w:ascii="" w:hAnsi="" w:cs="" w:eastAsia=""/>
          <w:b w:val="false"/>
          <w:i w:val="false"/>
          <w:strike w:val="false"/>
          <w:color w:val="000000"/>
          <w:sz w:val="20"/>
          <w:u w:val="none"/>
        </w:rPr>
        <w:t>2013年9月.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杉野 恵, 槇 幸美 : </w:t>
      </w:r>
      <w:r>
        <w:rPr>
          <w:rFonts w:ascii="" w:hAnsi="" w:cs="" w:eastAsia=""/>
          <w:b w:val="false"/>
          <w:i w:val="false"/>
          <w:strike w:val="false"/>
          <w:color w:val="000000"/>
          <w:sz w:val="20"/>
          <w:u w:val="none"/>
        </w:rPr>
        <w:t xml:space="preserve">短期間・低頻度のグループトレーニングが高齢者の血管内皮機能に及ぼす影響, </w:t>
      </w:r>
      <w:r>
        <w:rPr>
          <w:rFonts w:ascii="" w:hAnsi="" w:cs="" w:eastAsia=""/>
          <w:b w:val="false"/>
          <w:i w:val="true"/>
          <w:strike w:val="false"/>
          <w:color w:val="000000"/>
          <w:sz w:val="20"/>
          <w:u w:val="none"/>
        </w:rPr>
        <w:t xml:space="preserve">第68回日本体力医学会大会, </w:t>
      </w:r>
      <w:r>
        <w:rPr>
          <w:rFonts w:ascii="" w:hAnsi="" w:cs="" w:eastAsia=""/>
          <w:b w:val="false"/>
          <w:i w:val="false"/>
          <w:strike w:val="false"/>
          <w:color w:val="000000"/>
          <w:sz w:val="20"/>
          <w:u w:val="none"/>
        </w:rPr>
        <w:t>2013年9月.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山本 真衣, </w:t>
      </w:r>
      <w:r>
        <w:rPr>
          <w:rFonts w:ascii="" w:hAnsi="" w:cs="" w:eastAsia=""/>
          <w:b w:val="true"/>
          <w:i w:val="false"/>
          <w:strike w:val="false"/>
          <w:color w:val="000000"/>
          <w:sz w:val="20"/>
          <w:u w:val="single"/>
        </w:rPr>
        <w:t>久田 旭彦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田鎖 学, 加藤 弘昴, 関根 ちひろ : </w:t>
      </w:r>
      <w:r>
        <w:rPr>
          <w:rFonts w:ascii="" w:hAnsi="" w:cs="" w:eastAsia=""/>
          <w:b w:val="false"/>
          <w:i w:val="false"/>
          <w:strike w:val="false"/>
          <w:color w:val="000000"/>
          <w:sz w:val="20"/>
          <w:u w:val="none"/>
        </w:rPr>
        <w:t>充填スクッテルダイトPr</w:t>
      </w:r>
      <w:r>
        <w:rPr>
          <w:rFonts w:ascii="" w:hAnsi="" w:cs="" w:eastAsia=""/>
          <w:b w:val="false"/>
          <w:i w:val="false"/>
          <w:strike w:val="false"/>
          <w:color w:val="000000"/>
          <w:sz w:val="20"/>
          <w:u w:val="none"/>
          <w:vertAlign w:val="subscript"/>
        </w:rPr>
        <w:t>1-x</w:t>
      </w:r>
      <w:r>
        <w:rPr>
          <w:rFonts w:ascii="" w:hAnsi="" w:cs="" w:eastAsia=""/>
          <w:b w:val="false"/>
          <w:i w:val="false"/>
          <w:strike w:val="false"/>
          <w:color w:val="000000"/>
          <w:sz w:val="20"/>
          <w:u w:val="none"/>
        </w:rPr>
        <w:t>Ce</w:t>
      </w:r>
      <w:r>
        <w:rPr>
          <w:rFonts w:ascii="" w:hAnsi="" w:cs="" w:eastAsia=""/>
          <w:b w:val="false"/>
          <w:i w:val="false"/>
          <w:strike w:val="false"/>
          <w:color w:val="000000"/>
          <w:sz w:val="20"/>
          <w:u w:val="none"/>
          <w:vertAlign w:val="subscript"/>
        </w:rPr>
        <w:t>x</w:t>
      </w:r>
      <w:r>
        <w:rPr>
          <w:rFonts w:ascii="" w:hAnsi="" w:cs="" w:eastAsia=""/>
          <w:b w:val="false"/>
          <w:i w:val="false"/>
          <w:strike w:val="false"/>
          <w:color w:val="000000"/>
          <w:sz w:val="20"/>
          <w:u w:val="none"/>
        </w:rPr>
        <w:t>Ru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のNMR測定,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453, 2013年9月.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佐々木 悠太, 首藤 充弘, 美藤 正樹, 出口 博之, 萩原 亮,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YBCO超伝導セラミックスのカイラルグラス相における非平衡ダイナミクス,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512, 2013年9月.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藤田 裕嗣 : </w:t>
      </w:r>
      <w:r>
        <w:rPr>
          <w:rFonts w:ascii="" w:hAnsi="" w:cs="" w:eastAsia=""/>
          <w:b w:val="false"/>
          <w:i w:val="false"/>
          <w:strike w:val="false"/>
          <w:color w:val="000000"/>
          <w:sz w:val="20"/>
          <w:u w:val="none"/>
        </w:rPr>
        <w:t xml:space="preserve">福島県宇田郡の地籍図を用いた復興支援の試み, </w:t>
      </w:r>
      <w:r>
        <w:rPr>
          <w:rFonts w:ascii="" w:hAnsi="" w:cs="" w:eastAsia=""/>
          <w:b w:val="false"/>
          <w:i w:val="true"/>
          <w:strike w:val="false"/>
          <w:color w:val="000000"/>
          <w:sz w:val="20"/>
          <w:u w:val="none"/>
        </w:rPr>
        <w:t xml:space="preserve">日本地理学会(福島大学), </w:t>
      </w:r>
      <w:r>
        <w:rPr>
          <w:rFonts w:ascii="" w:hAnsi="" w:cs="" w:eastAsia=""/>
          <w:b w:val="false"/>
          <w:i w:val="false"/>
          <w:strike w:val="false"/>
          <w:color w:val="000000"/>
          <w:sz w:val="20"/>
          <w:u w:val="none"/>
        </w:rPr>
        <w:t>2013年9月.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排外主義運動と既成保守, --- 保守の変容と排外主義運動との連続性をめぐって ---, </w:t>
      </w:r>
      <w:r>
        <w:rPr>
          <w:rFonts w:ascii="" w:hAnsi="" w:cs="" w:eastAsia=""/>
          <w:b w:val="false"/>
          <w:i w:val="true"/>
          <w:strike w:val="false"/>
          <w:color w:val="000000"/>
          <w:sz w:val="20"/>
          <w:u w:val="none"/>
        </w:rPr>
        <w:t xml:space="preserve">日本社会学会, </w:t>
      </w:r>
      <w:r>
        <w:rPr>
          <w:rFonts w:ascii="" w:hAnsi="" w:cs="" w:eastAsia=""/>
          <w:b w:val="false"/>
          <w:i w:val="false"/>
          <w:strike w:val="false"/>
          <w:color w:val="000000"/>
          <w:sz w:val="20"/>
          <w:u w:val="none"/>
        </w:rPr>
        <w:t>2013年10月.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逵 牧子, 武政 二郎 : </w:t>
      </w:r>
      <w:r>
        <w:rPr>
          <w:rFonts w:ascii="" w:hAnsi="" w:cs="" w:eastAsia=""/>
          <w:b w:val="false"/>
          <w:i w:val="false"/>
          <w:strike w:val="false"/>
          <w:color w:val="000000"/>
          <w:sz w:val="20"/>
          <w:u w:val="none"/>
        </w:rPr>
        <w:t xml:space="preserve">食品及び食物繊維のベロ毒素吸着性, </w:t>
      </w:r>
      <w:r>
        <w:rPr>
          <w:rFonts w:ascii="" w:hAnsi="" w:cs="" w:eastAsia=""/>
          <w:b w:val="false"/>
          <w:i w:val="true"/>
          <w:strike w:val="false"/>
          <w:color w:val="000000"/>
          <w:sz w:val="20"/>
          <w:u w:val="none"/>
        </w:rPr>
        <w:t xml:space="preserve">第34回日本食品微生物学会学術総会講演要旨集, </w:t>
      </w:r>
      <w:r>
        <w:rPr>
          <w:rFonts w:ascii="" w:hAnsi="" w:cs="" w:eastAsia=""/>
          <w:b w:val="false"/>
          <w:i w:val="false"/>
          <w:strike w:val="false"/>
          <w:color w:val="000000"/>
          <w:sz w:val="20"/>
          <w:u w:val="none"/>
        </w:rPr>
        <w:t>41, 2013年10月.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峪口 有香子, </w:t>
      </w: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瀬戸内海言語図巻』の電子データ化の試み―瀬戸内海域における方言通信調査による電子データとの実時間上の比較―(2013年度中国四国日本語学会), </w:t>
      </w:r>
      <w:r>
        <w:rPr>
          <w:rFonts w:ascii="" w:hAnsi="" w:cs="" w:eastAsia=""/>
          <w:b w:val="false"/>
          <w:i w:val="false"/>
          <w:strike w:val="false"/>
          <w:color w:val="000000"/>
          <w:sz w:val="20"/>
          <w:u w:val="none"/>
        </w:rPr>
        <w:t>2013年10月.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内藤 徹</w:t>
      </w:r>
      <w:r>
        <w:rPr>
          <w:rFonts w:ascii="" w:hAnsi="" w:cs="" w:eastAsia=""/>
          <w:b w:val="true"/>
          <w:i w:val="false"/>
          <w:strike w:val="false"/>
          <w:color w:val="000000"/>
          <w:sz w:val="20"/>
          <w:u w:val="none"/>
        </w:rPr>
        <w:t xml:space="preserve">, 古川 明美 : </w:t>
      </w:r>
      <w:r>
        <w:rPr>
          <w:rFonts w:ascii="" w:hAnsi="" w:cs="" w:eastAsia=""/>
          <w:b w:val="false"/>
          <w:i w:val="false"/>
          <w:strike w:val="false"/>
          <w:color w:val="000000"/>
          <w:sz w:val="20"/>
          <w:u w:val="none"/>
        </w:rPr>
        <w:t xml:space="preserve">地理情報システムに基づいた介護予防としての高齢者サロンの最適配置問題, </w:t>
      </w:r>
      <w:r>
        <w:rPr>
          <w:rFonts w:ascii="" w:hAnsi="" w:cs="" w:eastAsia=""/>
          <w:b w:val="false"/>
          <w:i w:val="true"/>
          <w:strike w:val="false"/>
          <w:color w:val="000000"/>
          <w:sz w:val="20"/>
          <w:u w:val="none"/>
        </w:rPr>
        <w:t xml:space="preserve">日本地域学会第50回年次大会抄録集, </w:t>
      </w:r>
      <w:r>
        <w:rPr>
          <w:rFonts w:ascii="" w:hAnsi="" w:cs="" w:eastAsia=""/>
          <w:b w:val="false"/>
          <w:i w:val="false"/>
          <w:strike w:val="false"/>
          <w:color w:val="000000"/>
          <w:sz w:val="20"/>
          <w:u w:val="none"/>
        </w:rPr>
        <w:t>2013年10月.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内藤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Keeping evacuation places for a massive earthquake in Nankai Trough quake: GIS Approach for the case of Komatsushima city, </w:t>
      </w:r>
      <w:r>
        <w:rPr>
          <w:rFonts w:ascii="" w:hAnsi="" w:cs="" w:eastAsia=""/>
          <w:b w:val="false"/>
          <w:i w:val="true"/>
          <w:strike w:val="false"/>
          <w:color w:val="000000"/>
          <w:sz w:val="20"/>
          <w:u w:val="none"/>
        </w:rPr>
        <w:t xml:space="preserve">日本地域学会第50回年次大会抄録集, </w:t>
      </w:r>
      <w:r>
        <w:rPr>
          <w:rFonts w:ascii="" w:hAnsi="" w:cs="" w:eastAsia=""/>
          <w:b w:val="false"/>
          <w:i w:val="false"/>
          <w:strike w:val="false"/>
          <w:color w:val="000000"/>
          <w:sz w:val="20"/>
          <w:u w:val="none"/>
        </w:rPr>
        <w:t>2013年10月.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地方小規模都市の被災と復興上の課題, </w:t>
      </w:r>
      <w:r>
        <w:rPr>
          <w:rFonts w:ascii="" w:hAnsi="" w:cs="" w:eastAsia=""/>
          <w:b w:val="false"/>
          <w:i w:val="false"/>
          <w:strike w:val="false"/>
          <w:color w:val="000000"/>
          <w:sz w:val="20"/>
          <w:u w:val="none"/>
        </w:rPr>
        <w:t>2013年10月.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吉田 友紀子, </w:t>
      </w:r>
      <w:r>
        <w:rPr>
          <w:rFonts w:ascii="" w:hAnsi="" w:cs="" w:eastAsia=""/>
          <w:b w:val="true"/>
          <w:i w:val="false"/>
          <w:strike w:val="false"/>
          <w:color w:val="000000"/>
          <w:sz w:val="20"/>
          <w:u w:val="single"/>
        </w:rPr>
        <w:t>中島 浩二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KWIC(KeyWord In Context)検索システムを利用した日本ゴーパスデータのテキストマイニング分析, </w:t>
      </w:r>
      <w:r>
        <w:rPr>
          <w:rFonts w:ascii="" w:hAnsi="" w:cs="" w:eastAsia=""/>
          <w:b w:val="false"/>
          <w:i w:val="true"/>
          <w:strike w:val="false"/>
          <w:color w:val="000000"/>
          <w:sz w:val="20"/>
          <w:u w:val="none"/>
        </w:rPr>
        <w:t xml:space="preserve">2012年度日本語学会中四国支部大会, </w:t>
      </w:r>
      <w:r>
        <w:rPr>
          <w:rFonts w:ascii="" w:hAnsi="" w:cs="" w:eastAsia=""/>
          <w:b w:val="false"/>
          <w:i w:val="false"/>
          <w:strike w:val="false"/>
          <w:color w:val="000000"/>
          <w:sz w:val="20"/>
          <w:u w:val="none"/>
        </w:rPr>
        <w:t>2013年10月.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人的支援導入にあたっての行政の重要性, </w:t>
      </w:r>
      <w:r>
        <w:rPr>
          <w:rFonts w:ascii="" w:hAnsi="" w:cs="" w:eastAsia=""/>
          <w:b w:val="false"/>
          <w:i w:val="false"/>
          <w:strike w:val="false"/>
          <w:color w:val="000000"/>
          <w:sz w:val="20"/>
          <w:u w:val="none"/>
        </w:rPr>
        <w:t>2013年10月.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3次元で見る徳島の景観と災害, </w:t>
      </w:r>
      <w:r>
        <w:rPr>
          <w:rFonts w:ascii="" w:hAnsi="" w:cs="" w:eastAsia=""/>
          <w:b w:val="false"/>
          <w:i w:val="true"/>
          <w:strike w:val="false"/>
          <w:color w:val="000000"/>
          <w:sz w:val="20"/>
          <w:u w:val="none"/>
        </w:rPr>
        <w:t xml:space="preserve">地理空間情報の活用に関する徳島地域連携協議会(徳島県市町村職員共済組合ホテル千秋閣), </w:t>
      </w:r>
      <w:r>
        <w:rPr>
          <w:rFonts w:ascii="" w:hAnsi="" w:cs="" w:eastAsia=""/>
          <w:b w:val="false"/>
          <w:i w:val="false"/>
          <w:strike w:val="false"/>
          <w:color w:val="000000"/>
          <w:sz w:val="20"/>
          <w:u w:val="none"/>
        </w:rPr>
        <w:t>2013年10月.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峪口 有香子,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地域言語に関するGIS分析―瀬戸内海地域をフィールドとして―(2013年人文地理学会大会) 0, </w:t>
      </w:r>
      <w:r>
        <w:rPr>
          <w:rFonts w:ascii="" w:hAnsi="" w:cs="" w:eastAsia=""/>
          <w:b w:val="false"/>
          <w:i w:val="false"/>
          <w:strike w:val="false"/>
          <w:color w:val="000000"/>
          <w:sz w:val="20"/>
          <w:u w:val="none"/>
        </w:rPr>
        <w:t>2013年10月.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吉田 文美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Jennifer Johnston の Two Moons について, </w:t>
      </w:r>
      <w:r>
        <w:rPr>
          <w:rFonts w:ascii="" w:hAnsi="" w:cs="" w:eastAsia=""/>
          <w:b w:val="false"/>
          <w:i w:val="true"/>
          <w:strike w:val="false"/>
          <w:color w:val="000000"/>
          <w:sz w:val="20"/>
          <w:u w:val="none"/>
        </w:rPr>
        <w:t xml:space="preserve">日本イェイツ協会 第49回大会, </w:t>
      </w:r>
      <w:r>
        <w:rPr>
          <w:rFonts w:ascii="" w:hAnsi="" w:cs="" w:eastAsia=""/>
          <w:b w:val="false"/>
          <w:i w:val="false"/>
          <w:strike w:val="false"/>
          <w:color w:val="000000"/>
          <w:sz w:val="20"/>
          <w:u w:val="none"/>
        </w:rPr>
        <w:t>2013年10月.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ポピュラー音楽が語る文化・社会, </w:t>
      </w:r>
      <w:r>
        <w:rPr>
          <w:rFonts w:ascii="" w:hAnsi="" w:cs="" w:eastAsia=""/>
          <w:b w:val="false"/>
          <w:i w:val="true"/>
          <w:strike w:val="false"/>
          <w:color w:val="000000"/>
          <w:sz w:val="20"/>
          <w:u w:val="none"/>
        </w:rPr>
        <w:t xml:space="preserve">徳島県立阿波高等学校出張講義, </w:t>
      </w:r>
      <w:r>
        <w:rPr>
          <w:rFonts w:ascii="" w:hAnsi="" w:cs="" w:eastAsia=""/>
          <w:b w:val="false"/>
          <w:i w:val="false"/>
          <w:strike w:val="false"/>
          <w:color w:val="000000"/>
          <w:sz w:val="20"/>
          <w:u w:val="none"/>
        </w:rPr>
        <w:t>2013年10月.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COOL JAPAN, --- 世界に広がる日本文化 ---, </w:t>
      </w:r>
      <w:r>
        <w:rPr>
          <w:rFonts w:ascii="" w:hAnsi="" w:cs="" w:eastAsia=""/>
          <w:b w:val="false"/>
          <w:i w:val="true"/>
          <w:strike w:val="false"/>
          <w:color w:val="000000"/>
          <w:sz w:val="20"/>
          <w:u w:val="none"/>
        </w:rPr>
        <w:t xml:space="preserve">平成25年度キャリア教育推進事業(出張講義), </w:t>
      </w:r>
      <w:r>
        <w:rPr>
          <w:rFonts w:ascii="" w:hAnsi="" w:cs="" w:eastAsia=""/>
          <w:b w:val="false"/>
          <w:i w:val="false"/>
          <w:strike w:val="false"/>
          <w:color w:val="000000"/>
          <w:sz w:val="20"/>
          <w:u w:val="none"/>
        </w:rPr>
        <w:t>2013年10月.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方言東西対立の現状(第152回変異理論研究会 於 静岡大学人文学部), </w:t>
      </w:r>
      <w:r>
        <w:rPr>
          <w:rFonts w:ascii="" w:hAnsi="" w:cs="" w:eastAsia=""/>
          <w:b w:val="false"/>
          <w:i w:val="false"/>
          <w:strike w:val="false"/>
          <w:color w:val="000000"/>
          <w:sz w:val="20"/>
          <w:u w:val="none"/>
        </w:rPr>
        <w:t>2013年10月.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COOL JAPAN, --- 世界に広がる日本文化 ---, </w:t>
      </w:r>
      <w:r>
        <w:rPr>
          <w:rFonts w:ascii="" w:hAnsi="" w:cs="" w:eastAsia=""/>
          <w:b w:val="false"/>
          <w:i w:val="true"/>
          <w:strike w:val="false"/>
          <w:color w:val="000000"/>
          <w:sz w:val="20"/>
          <w:u w:val="none"/>
        </w:rPr>
        <w:t xml:space="preserve">徳島県立城ノ内高等学校出張講義, </w:t>
      </w:r>
      <w:r>
        <w:rPr>
          <w:rFonts w:ascii="" w:hAnsi="" w:cs="" w:eastAsia=""/>
          <w:b w:val="false"/>
          <w:i w:val="false"/>
          <w:strike w:val="false"/>
          <w:color w:val="000000"/>
          <w:sz w:val="20"/>
          <w:u w:val="none"/>
        </w:rPr>
        <w:t>2013年10月.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宇野 剛史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最適化問題に対するソフトコンピューティング手法の応用, </w:t>
      </w:r>
      <w:r>
        <w:rPr>
          <w:rFonts w:ascii="" w:hAnsi="" w:cs="" w:eastAsia=""/>
          <w:b w:val="false"/>
          <w:i w:val="true"/>
          <w:strike w:val="false"/>
          <w:color w:val="000000"/>
          <w:sz w:val="20"/>
          <w:u w:val="none"/>
        </w:rPr>
        <w:t xml:space="preserve">日本経営システム学会中国四国支部第2回講演会, </w:t>
      </w:r>
      <w:r>
        <w:rPr>
          <w:rFonts w:ascii="" w:hAnsi="" w:cs="" w:eastAsia=""/>
          <w:b w:val="false"/>
          <w:i w:val="false"/>
          <w:strike w:val="false"/>
          <w:color w:val="000000"/>
          <w:sz w:val="20"/>
          <w:u w:val="none"/>
        </w:rPr>
        <w:t>2013年10月.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寺町 葵, </w:t>
      </w: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XAFSによる金属イオン添加ジルコニア担持酸化タングステン触媒の構造解析, </w:t>
      </w:r>
      <w:r>
        <w:rPr>
          <w:rFonts w:ascii="" w:hAnsi="" w:cs="" w:eastAsia=""/>
          <w:b w:val="false"/>
          <w:i w:val="true"/>
          <w:strike w:val="false"/>
          <w:color w:val="000000"/>
          <w:sz w:val="20"/>
          <w:u w:val="none"/>
        </w:rPr>
        <w:t xml:space="preserve">近畿化学協会第6回触媒表面化学研究発表会, </w:t>
      </w:r>
      <w:r>
        <w:rPr>
          <w:rFonts w:ascii="" w:hAnsi="" w:cs="" w:eastAsia=""/>
          <w:b w:val="false"/>
          <w:i w:val="false"/>
          <w:strike w:val="false"/>
          <w:color w:val="000000"/>
          <w:sz w:val="20"/>
          <w:u w:val="none"/>
        </w:rPr>
        <w:t>2013年11月.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中村 光裕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ホタル発光系を利用したL-ルシフェリンからホタルD-ルシフェリンの生成, </w:t>
      </w:r>
      <w:r>
        <w:rPr>
          <w:rFonts w:ascii="" w:hAnsi="" w:cs="" w:eastAsia=""/>
          <w:b w:val="false"/>
          <w:i w:val="true"/>
          <w:strike w:val="false"/>
          <w:color w:val="000000"/>
          <w:sz w:val="20"/>
          <w:u w:val="none"/>
        </w:rPr>
        <w:t xml:space="preserve">2013年日本化学会中国四国支部大会, </w:t>
      </w:r>
      <w:r>
        <w:rPr>
          <w:rFonts w:ascii="" w:hAnsi="" w:cs="" w:eastAsia=""/>
          <w:b w:val="false"/>
          <w:i w:val="false"/>
          <w:strike w:val="false"/>
          <w:color w:val="000000"/>
          <w:sz w:val="20"/>
          <w:u w:val="none"/>
        </w:rPr>
        <w:t>2013年11月.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true"/>
          <w:strike w:val="false"/>
          <w:color w:val="000000"/>
          <w:sz w:val="20"/>
          <w:u w:val="none"/>
        </w:rPr>
        <w:t xml:space="preserve">2013年度文学書道館文学講座「芸術・文化を語る」, </w:t>
      </w:r>
      <w:r>
        <w:rPr>
          <w:rFonts w:ascii="" w:hAnsi="" w:cs="" w:eastAsia=""/>
          <w:b w:val="false"/>
          <w:i w:val="false"/>
          <w:strike w:val="false"/>
          <w:color w:val="000000"/>
          <w:sz w:val="20"/>
          <w:u w:val="none"/>
        </w:rPr>
        <w:t>2013年11月.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徳島県内の民間事業所排水のTRE/TIE事例の紹介, </w:t>
      </w:r>
      <w:r>
        <w:rPr>
          <w:rFonts w:ascii="" w:hAnsi="" w:cs="" w:eastAsia=""/>
          <w:b w:val="false"/>
          <w:i w:val="true"/>
          <w:strike w:val="false"/>
          <w:color w:val="000000"/>
          <w:sz w:val="20"/>
          <w:u w:val="none"/>
        </w:rPr>
        <w:t xml:space="preserve">第16回日本水環境学会シンポジウム, </w:t>
      </w:r>
      <w:r>
        <w:rPr>
          <w:rFonts w:ascii="" w:hAnsi="" w:cs="" w:eastAsia=""/>
          <w:b w:val="false"/>
          <w:i w:val="false"/>
          <w:strike w:val="false"/>
          <w:color w:val="000000"/>
          <w:sz w:val="20"/>
          <w:u w:val="none"/>
        </w:rPr>
        <w:t>106-107, 2013年11月.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加藤 美玲, 宮崎 厚子, </w:t>
      </w:r>
      <w:r>
        <w:rPr>
          <w:rFonts w:ascii="" w:hAnsi="" w:cs="" w:eastAsia=""/>
          <w:b w:val="true"/>
          <w:i w:val="false"/>
          <w:strike w:val="false"/>
          <w:color w:val="000000"/>
          <w:sz w:val="20"/>
          <w:u w:val="single"/>
        </w:rPr>
        <w:t>福森 崇貴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伊賀 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パニック障害を抱える乳がん患者の治療継続を支援した1症例, </w:t>
      </w:r>
      <w:r>
        <w:rPr>
          <w:rFonts w:ascii="" w:hAnsi="" w:cs="" w:eastAsia=""/>
          <w:b w:val="false"/>
          <w:i w:val="true"/>
          <w:strike w:val="false"/>
          <w:color w:val="000000"/>
          <w:sz w:val="20"/>
          <w:u w:val="none"/>
        </w:rPr>
        <w:t xml:space="preserve">第37回日本心身医学会中国・四国地方会, </w:t>
      </w:r>
      <w:r>
        <w:rPr>
          <w:rFonts w:ascii="" w:hAnsi="" w:cs="" w:eastAsia=""/>
          <w:b w:val="false"/>
          <w:i w:val="false"/>
          <w:strike w:val="false"/>
          <w:color w:val="000000"/>
          <w:sz w:val="20"/>
          <w:u w:val="none"/>
        </w:rPr>
        <w:t>2013年11月.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人による地域づくりの可能性と課題, </w:t>
      </w:r>
      <w:r>
        <w:rPr>
          <w:rFonts w:ascii="" w:hAnsi="" w:cs="" w:eastAsia=""/>
          <w:b w:val="false"/>
          <w:i w:val="false"/>
          <w:strike w:val="false"/>
          <w:color w:val="000000"/>
          <w:sz w:val="20"/>
          <w:u w:val="none"/>
        </w:rPr>
        <w:t>2013年11月.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モラエスの憐れみのまなざし ー ロチ，ハーンを先達として, </w:t>
      </w:r>
      <w:r>
        <w:rPr>
          <w:rFonts w:ascii="" w:hAnsi="" w:cs="" w:eastAsia=""/>
          <w:b w:val="false"/>
          <w:i w:val="true"/>
          <w:strike w:val="false"/>
          <w:color w:val="000000"/>
          <w:sz w:val="20"/>
          <w:u w:val="none"/>
        </w:rPr>
        <w:t xml:space="preserve">日本比較文学会 第49回関西大会, </w:t>
      </w:r>
      <w:r>
        <w:rPr>
          <w:rFonts w:ascii="" w:hAnsi="" w:cs="" w:eastAsia=""/>
          <w:b w:val="false"/>
          <w:i w:val="false"/>
          <w:strike w:val="false"/>
          <w:color w:val="000000"/>
          <w:sz w:val="20"/>
          <w:u w:val="none"/>
        </w:rPr>
        <w:t>2013年11月.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行實 鉄平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障害者スポーツ指導者の参加動機と活動内容との関係性, </w:t>
      </w:r>
      <w:r>
        <w:rPr>
          <w:rFonts w:ascii="" w:hAnsi="" w:cs="" w:eastAsia=""/>
          <w:b w:val="false"/>
          <w:i w:val="true"/>
          <w:strike w:val="false"/>
          <w:color w:val="000000"/>
          <w:sz w:val="20"/>
          <w:u w:val="none"/>
        </w:rPr>
        <w:t xml:space="preserve">日本障害者体育・スポーツ研究会第37回大会号, </w:t>
      </w:r>
      <w:r>
        <w:rPr>
          <w:rFonts w:ascii="" w:hAnsi="" w:cs="" w:eastAsia=""/>
          <w:b w:val="false"/>
          <w:i w:val="false"/>
          <w:strike w:val="false"/>
          <w:color w:val="000000"/>
          <w:sz w:val="20"/>
          <w:u w:val="none"/>
        </w:rPr>
        <w:t>10, 2013年11月.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古川 明美, </w:t>
      </w:r>
      <w:r>
        <w:rPr>
          <w:rFonts w:ascii="" w:hAnsi="" w:cs="" w:eastAsia=""/>
          <w:b w:val="true"/>
          <w:i w:val="false"/>
          <w:strike w:val="false"/>
          <w:color w:val="000000"/>
          <w:sz w:val="20"/>
          <w:u w:val="single"/>
        </w:rPr>
        <w:t>内藤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地理情報システムに基づいた高齢者サロンの最適配置に関する研究, </w:t>
      </w:r>
      <w:r>
        <w:rPr>
          <w:rFonts w:ascii="" w:hAnsi="" w:cs="" w:eastAsia=""/>
          <w:b w:val="false"/>
          <w:i w:val="true"/>
          <w:strike w:val="false"/>
          <w:color w:val="000000"/>
          <w:sz w:val="20"/>
          <w:u w:val="none"/>
        </w:rPr>
        <w:t xml:space="preserve">第44回日本看護学会:地域看護, </w:t>
      </w:r>
      <w:r>
        <w:rPr>
          <w:rFonts w:ascii="" w:hAnsi="" w:cs="" w:eastAsia=""/>
          <w:b w:val="false"/>
          <w:i w:val="false"/>
          <w:strike w:val="false"/>
          <w:color w:val="000000"/>
          <w:sz w:val="20"/>
          <w:u w:val="none"/>
        </w:rPr>
        <w:t>15, 2013年11月.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北方 咲, 宮﨑 泰彰, 国井 博史, 山口 祐佳, 久保 誠輝, </w:t>
      </w:r>
      <w:r>
        <w:rPr>
          <w:rFonts w:ascii="" w:hAnsi="" w:cs="" w:eastAsia=""/>
          <w:b w:val="true"/>
          <w:i w:val="false"/>
          <w:strike w:val="false"/>
          <w:color w:val="000000"/>
          <w:sz w:val="20"/>
          <w:u w:val="single"/>
        </w:rPr>
        <w:t>大村 D. 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金属ストロンチウムとハロゲン化アルキルを用いるアゾ化合物のアルキル化反応, </w:t>
      </w:r>
      <w:r>
        <w:rPr>
          <w:rFonts w:ascii="" w:hAnsi="" w:cs="" w:eastAsia=""/>
          <w:b w:val="false"/>
          <w:i w:val="true"/>
          <w:strike w:val="false"/>
          <w:color w:val="000000"/>
          <w:sz w:val="20"/>
          <w:u w:val="none"/>
        </w:rPr>
        <w:t xml:space="preserve">日本化学会中国四国支部大会講演要旨集, </w:t>
      </w:r>
      <w:r>
        <w:rPr>
          <w:rFonts w:ascii="" w:hAnsi="" w:cs="" w:eastAsia=""/>
          <w:b w:val="false"/>
          <w:i w:val="false"/>
          <w:strike w:val="false"/>
          <w:color w:val="000000"/>
          <w:sz w:val="20"/>
          <w:u w:val="none"/>
        </w:rPr>
        <w:t>237, 2013年11月.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久保 誠輝, 宮﨑 泰彰, 山口 祐佳, 北方 咲, </w:t>
      </w:r>
      <w:r>
        <w:rPr>
          <w:rFonts w:ascii="" w:hAnsi="" w:cs="" w:eastAsia=""/>
          <w:b w:val="true"/>
          <w:i w:val="false"/>
          <w:strike w:val="false"/>
          <w:color w:val="000000"/>
          <w:sz w:val="20"/>
          <w:u w:val="single"/>
        </w:rPr>
        <w:t>大村 D. 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ストロンチウムアルコキシドを用いるシリルエーテルの簡便合成手法の開発, </w:t>
      </w:r>
      <w:r>
        <w:rPr>
          <w:rFonts w:ascii="" w:hAnsi="" w:cs="" w:eastAsia=""/>
          <w:b w:val="false"/>
          <w:i w:val="true"/>
          <w:strike w:val="false"/>
          <w:color w:val="000000"/>
          <w:sz w:val="20"/>
          <w:u w:val="none"/>
        </w:rPr>
        <w:t xml:space="preserve">日本化学会中国四国支部大会講演要旨集, </w:t>
      </w:r>
      <w:r>
        <w:rPr>
          <w:rFonts w:ascii="" w:hAnsi="" w:cs="" w:eastAsia=""/>
          <w:b w:val="false"/>
          <w:i w:val="false"/>
          <w:strike w:val="false"/>
          <w:color w:val="000000"/>
          <w:sz w:val="20"/>
          <w:u w:val="none"/>
        </w:rPr>
        <w:t>238, 2013年11月.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山口 祐佳, 宮﨑 泰彰, 阿比留 保奈美, 兼弘 大介, 北方 咲, 久保 誠輝,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金属ストロンチウムを用いたGrignard試薬を凌駕するエステルのジアルキル化反応の開発, </w:t>
      </w:r>
      <w:r>
        <w:rPr>
          <w:rFonts w:ascii="" w:hAnsi="" w:cs="" w:eastAsia=""/>
          <w:b w:val="false"/>
          <w:i w:val="true"/>
          <w:strike w:val="false"/>
          <w:color w:val="000000"/>
          <w:sz w:val="20"/>
          <w:u w:val="none"/>
        </w:rPr>
        <w:t xml:space="preserve">日本化学会中国四国支部大会講演要旨集, </w:t>
      </w:r>
      <w:r>
        <w:rPr>
          <w:rFonts w:ascii="" w:hAnsi="" w:cs="" w:eastAsia=""/>
          <w:b w:val="false"/>
          <w:i w:val="false"/>
          <w:strike w:val="false"/>
          <w:color w:val="000000"/>
          <w:sz w:val="20"/>
          <w:u w:val="none"/>
        </w:rPr>
        <w:t>142, 2013年11月.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矢野 陽子, 森田 隼平, 西家 早紀, 安田 侑右,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鑪迫 典久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下水処理施設放流水中の残留塩素に着目した毒性同定評価, </w:t>
      </w:r>
      <w:r>
        <w:rPr>
          <w:rFonts w:ascii="" w:hAnsi="" w:cs="" w:eastAsia=""/>
          <w:b w:val="false"/>
          <w:i w:val="true"/>
          <w:strike w:val="false"/>
          <w:color w:val="000000"/>
          <w:sz w:val="20"/>
          <w:u w:val="none"/>
        </w:rPr>
        <w:t xml:space="preserve">第50回環境工学研究フォーラム, </w:t>
      </w:r>
      <w:r>
        <w:rPr>
          <w:rFonts w:ascii="" w:hAnsi="" w:cs="" w:eastAsia=""/>
          <w:b w:val="false"/>
          <w:i w:val="false"/>
          <w:strike w:val="false"/>
          <w:color w:val="000000"/>
          <w:sz w:val="20"/>
          <w:u w:val="none"/>
        </w:rPr>
        <w:t>2013年11月.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森田 隼平, 安田 侑右,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鑪迫 典久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水生生物3種に対する短期慢性毒性試験を利用した河川水試料中の毒性原因物質群の特徴化, </w:t>
      </w:r>
      <w:r>
        <w:rPr>
          <w:rFonts w:ascii="" w:hAnsi="" w:cs="" w:eastAsia=""/>
          <w:b w:val="false"/>
          <w:i w:val="true"/>
          <w:strike w:val="false"/>
          <w:color w:val="000000"/>
          <w:sz w:val="20"/>
          <w:u w:val="none"/>
        </w:rPr>
        <w:t xml:space="preserve">第50回環境工学研究フォーラム, </w:t>
      </w:r>
      <w:r>
        <w:rPr>
          <w:rFonts w:ascii="" w:hAnsi="" w:cs="" w:eastAsia=""/>
          <w:b w:val="false"/>
          <w:i w:val="false"/>
          <w:strike w:val="false"/>
          <w:color w:val="000000"/>
          <w:sz w:val="20"/>
          <w:u w:val="none"/>
        </w:rPr>
        <w:t>2013年11月.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Yuto Oe, Momoko Abe, Yousuke Endoh, Masahiro Sakata, Ichinkhorloo Zesem, Munkhtsetseg Janlav, </w:t>
      </w:r>
      <w:r>
        <w:rPr>
          <w:rFonts w:ascii="" w:hAnsi="" w:cs="" w:eastAsia=""/>
          <w:b w:val="true"/>
          <w:i w:val="false"/>
          <w:strike w:val="false"/>
          <w:color w:val="000000"/>
          <w:sz w:val="20"/>
          <w:u w:val="single"/>
        </w:rPr>
        <w:t>Makoto Ohashi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16S rRNA gene analysis of bacteria from Mongolian animal milks and their dairy products,Biosorbent, </w:t>
      </w:r>
      <w:r>
        <w:rPr>
          <w:rFonts w:ascii="" w:hAnsi="" w:cs="" w:eastAsia=""/>
          <w:b w:val="false"/>
          <w:i w:val="true"/>
          <w:strike w:val="false"/>
          <w:color w:val="000000"/>
          <w:sz w:val="20"/>
          <w:u w:val="none"/>
        </w:rPr>
        <w:t xml:space="preserve">The 29th Annual Meeting of the Japanese Society of Microbial Ecology (JSME2013),Program and abstracts, </w:t>
      </w:r>
      <w:r>
        <w:rPr>
          <w:rFonts w:ascii="" w:hAnsi="" w:cs="" w:eastAsia=""/>
          <w:b w:val="false"/>
          <w:i w:val="false"/>
          <w:strike w:val="false"/>
          <w:color w:val="000000"/>
          <w:sz w:val="20"/>
          <w:u w:val="none"/>
        </w:rPr>
        <w:t>130, Nov. 2013.</w:t>
      </w:r>
    </w:p>
    <w:p>
      <w:pPr>
        <w:numPr>
          <w:numId w:val="9"/>
        </w:numPr>
        <w:autoSpaceDE w:val="off"/>
        <w:autoSpaceDN w:val="off"/>
        <w:spacing w:line="-240" w:lineRule="auto"/>
        <w:ind w:left="30"/>
      </w:pPr>
      <w:r>
        <w:rPr>
          <w:rFonts w:ascii="" w:hAnsi="" w:cs="" w:eastAsia=""/>
          <w:b w:val="true"/>
          <w:i w:val="false"/>
          <w:strike w:val="false"/>
          <w:color w:val="000000"/>
          <w:sz w:val="20"/>
          <w:u w:val="single"/>
        </w:rPr>
        <w:t>阪間 稔</w:t>
      </w:r>
      <w:r>
        <w:rPr>
          <w:rFonts w:ascii="" w:hAnsi="" w:cs="" w:eastAsia=""/>
          <w:b w:val="true"/>
          <w:i w:val="false"/>
          <w:strike w:val="false"/>
          <w:color w:val="000000"/>
          <w:sz w:val="20"/>
          <w:u w:val="none"/>
        </w:rPr>
        <w:t xml:space="preserve">, 長野 裕介, </w:t>
      </w:r>
      <w:r>
        <w:rPr>
          <w:rFonts w:ascii="" w:hAnsi="" w:cs="" w:eastAsia=""/>
          <w:b w:val="true"/>
          <w:i w:val="false"/>
          <w:strike w:val="false"/>
          <w:color w:val="000000"/>
          <w:sz w:val="20"/>
          <w:u w:val="single"/>
        </w:rPr>
        <w:t>桑原 義典</w:t>
      </w:r>
      <w:r>
        <w:rPr>
          <w:rFonts w:ascii="" w:hAnsi="" w:cs="" w:eastAsia=""/>
          <w:b w:val="true"/>
          <w:i w:val="false"/>
          <w:strike w:val="false"/>
          <w:color w:val="000000"/>
          <w:sz w:val="20"/>
          <w:u w:val="none"/>
        </w:rPr>
        <w:t xml:space="preserve">, 山田 隆治, 市樂 輝義, 高井 久司, </w:t>
      </w:r>
      <w:r>
        <w:rPr>
          <w:rFonts w:ascii="" w:hAnsi="" w:cs="" w:eastAsia=""/>
          <w:b w:val="true"/>
          <w:i w:val="false"/>
          <w:strike w:val="false"/>
          <w:color w:val="000000"/>
          <w:sz w:val="20"/>
          <w:u w:val="single"/>
        </w:rPr>
        <w:t>佐瀬 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古谷 俊介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前立腺がん治療用ヨウ素シード品質管理測定システムにおける測定精度の評価, </w:t>
      </w:r>
      <w:r>
        <w:rPr>
          <w:rFonts w:ascii="" w:hAnsi="" w:cs="" w:eastAsia=""/>
          <w:b w:val="false"/>
          <w:i w:val="true"/>
          <w:strike w:val="false"/>
          <w:color w:val="000000"/>
          <w:sz w:val="20"/>
          <w:u w:val="none"/>
        </w:rPr>
        <w:t xml:space="preserve">日本放射線安全管理学会第12回学術大会, </w:t>
      </w:r>
      <w:r>
        <w:rPr>
          <w:rFonts w:ascii="" w:hAnsi="" w:cs="" w:eastAsia=""/>
          <w:b w:val="false"/>
          <w:i w:val="false"/>
          <w:strike w:val="false"/>
          <w:color w:val="000000"/>
          <w:sz w:val="20"/>
          <w:u w:val="none"/>
        </w:rPr>
        <w:t>2013年11月.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桑原 義典</w:t>
      </w:r>
      <w:r>
        <w:rPr>
          <w:rFonts w:ascii="" w:hAnsi="" w:cs="" w:eastAsia=""/>
          <w:b w:val="true"/>
          <w:i w:val="false"/>
          <w:strike w:val="false"/>
          <w:color w:val="000000"/>
          <w:sz w:val="20"/>
          <w:u w:val="none"/>
        </w:rPr>
        <w:t xml:space="preserve">, 佐瀬 卓也, </w:t>
      </w:r>
      <w:r>
        <w:rPr>
          <w:rFonts w:ascii="" w:hAnsi="" w:cs="" w:eastAsia=""/>
          <w:b w:val="true"/>
          <w:i w:val="false"/>
          <w:strike w:val="false"/>
          <w:color w:val="000000"/>
          <w:sz w:val="20"/>
          <w:u w:val="single"/>
        </w:rPr>
        <w:t>阪間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小型線量計を用いた汚染土壌用可搬式ベクレルモニターの開発, </w:t>
      </w:r>
      <w:r>
        <w:rPr>
          <w:rFonts w:ascii="" w:hAnsi="" w:cs="" w:eastAsia=""/>
          <w:b w:val="false"/>
          <w:i w:val="true"/>
          <w:strike w:val="false"/>
          <w:color w:val="000000"/>
          <w:sz w:val="20"/>
          <w:u w:val="none"/>
        </w:rPr>
        <w:t xml:space="preserve">日本放射線安全管理学会第12回学術大会, </w:t>
      </w:r>
      <w:r>
        <w:rPr>
          <w:rFonts w:ascii="" w:hAnsi="" w:cs="" w:eastAsia=""/>
          <w:b w:val="false"/>
          <w:i w:val="false"/>
          <w:strike w:val="false"/>
          <w:color w:val="000000"/>
          <w:sz w:val="20"/>
          <w:u w:val="none"/>
        </w:rPr>
        <w:t>2013年11月.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中沢 道彦 : </w:t>
      </w:r>
      <w:r>
        <w:rPr>
          <w:rFonts w:ascii="" w:hAnsi="" w:cs="" w:eastAsia=""/>
          <w:b w:val="false"/>
          <w:i w:val="false"/>
          <w:strike w:val="false"/>
          <w:color w:val="000000"/>
          <w:sz w:val="20"/>
          <w:u w:val="none"/>
        </w:rPr>
        <w:t xml:space="preserve">徳島県吉野川下流域における縄文/弥生移行期の農耕関連資料, </w:t>
      </w:r>
      <w:r>
        <w:rPr>
          <w:rFonts w:ascii="" w:hAnsi="" w:cs="" w:eastAsia=""/>
          <w:b w:val="false"/>
          <w:i w:val="true"/>
          <w:strike w:val="false"/>
          <w:color w:val="000000"/>
          <w:sz w:val="20"/>
          <w:u w:val="none"/>
        </w:rPr>
        <w:t xml:space="preserve">日本植生史学会第28回大会講演要旨集, </w:t>
      </w:r>
      <w:r>
        <w:rPr>
          <w:rFonts w:ascii="" w:hAnsi="" w:cs="" w:eastAsia=""/>
          <w:b w:val="false"/>
          <w:i w:val="false"/>
          <w:strike w:val="false"/>
          <w:color w:val="000000"/>
          <w:sz w:val="20"/>
          <w:u w:val="none"/>
        </w:rPr>
        <w:t>86-87, 2013年11月.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宮﨑 泰彰, 山口 祐佳, 北方 咲, 久保 誠輝, </w:t>
      </w:r>
      <w:r>
        <w:rPr>
          <w:rFonts w:ascii="" w:hAnsi="" w:cs="" w:eastAsia=""/>
          <w:b w:val="true"/>
          <w:i w:val="false"/>
          <w:strike w:val="false"/>
          <w:color w:val="000000"/>
          <w:sz w:val="20"/>
          <w:u w:val="single"/>
        </w:rPr>
        <w:t>大村 D. 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ストロンチウムアルコキシドと嵩高いシリルクロリドを用いる簡便なエーテル合成法の開発, </w:t>
      </w:r>
      <w:r>
        <w:rPr>
          <w:rFonts w:ascii="" w:hAnsi="" w:cs="" w:eastAsia=""/>
          <w:b w:val="false"/>
          <w:i w:val="true"/>
          <w:strike w:val="false"/>
          <w:color w:val="000000"/>
          <w:sz w:val="20"/>
          <w:u w:val="none"/>
        </w:rPr>
        <w:t xml:space="preserve">第66回有機合成化学協会関東支部シンポジウム予稿集, </w:t>
      </w:r>
      <w:r>
        <w:rPr>
          <w:rFonts w:ascii="" w:hAnsi="" w:cs="" w:eastAsia=""/>
          <w:b w:val="false"/>
          <w:i w:val="false"/>
          <w:strike w:val="false"/>
          <w:color w:val="000000"/>
          <w:sz w:val="20"/>
          <w:u w:val="none"/>
        </w:rPr>
        <w:t>2013年11月.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生涯学習の導入教育としての 大学教養教育, --- 徳島大学における事例から ---, </w:t>
      </w:r>
      <w:r>
        <w:rPr>
          <w:rFonts w:ascii="" w:hAnsi="" w:cs="" w:eastAsia=""/>
          <w:b w:val="false"/>
          <w:i w:val="true"/>
          <w:strike w:val="false"/>
          <w:color w:val="000000"/>
          <w:sz w:val="20"/>
          <w:u w:val="none"/>
        </w:rPr>
        <w:t xml:space="preserve">日本生涯教育学会第34回発表要旨集録, </w:t>
      </w:r>
      <w:r>
        <w:rPr>
          <w:rFonts w:ascii="" w:hAnsi="" w:cs="" w:eastAsia=""/>
          <w:b w:val="false"/>
          <w:i w:val="false"/>
          <w:strike w:val="false"/>
          <w:color w:val="000000"/>
          <w:sz w:val="20"/>
          <w:u w:val="none"/>
        </w:rPr>
        <w:t>5, 2013年11月.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鍋島 克輔</w:t>
      </w:r>
      <w:r>
        <w:rPr>
          <w:rFonts w:ascii="" w:hAnsi="" w:cs="" w:eastAsia=""/>
          <w:b w:val="true"/>
          <w:i w:val="false"/>
          <w:strike w:val="false"/>
          <w:color w:val="000000"/>
          <w:sz w:val="20"/>
          <w:u w:val="none"/>
        </w:rPr>
        <w:t xml:space="preserve">, 杉原 彩 : </w:t>
      </w:r>
      <w:r>
        <w:rPr>
          <w:rFonts w:ascii="" w:hAnsi="" w:cs="" w:eastAsia=""/>
          <w:b w:val="false"/>
          <w:i w:val="false"/>
          <w:strike w:val="false"/>
          <w:color w:val="000000"/>
          <w:sz w:val="20"/>
          <w:u w:val="none"/>
        </w:rPr>
        <w:t xml:space="preserve">ブーリアン・グレブナー基底を用いたグラフ3採色問題へのアプローチについて, </w:t>
      </w:r>
      <w:r>
        <w:rPr>
          <w:rFonts w:ascii="" w:hAnsi="" w:cs="" w:eastAsia=""/>
          <w:b w:val="false"/>
          <w:i w:val="true"/>
          <w:strike w:val="false"/>
          <w:color w:val="000000"/>
          <w:sz w:val="20"/>
          <w:u w:val="none"/>
        </w:rPr>
        <w:t xml:space="preserve">京都大学数理解析研究所研究集会 「Computer Algebra-Degign of Algorithm, Implementations and the Next Grneration」, 京都大学,, </w:t>
      </w:r>
      <w:r>
        <w:rPr>
          <w:rFonts w:ascii="" w:hAnsi="" w:cs="" w:eastAsia=""/>
          <w:b w:val="false"/>
          <w:i w:val="false"/>
          <w:strike w:val="false"/>
          <w:color w:val="000000"/>
          <w:sz w:val="20"/>
          <w:u w:val="none"/>
        </w:rPr>
        <w:t>2013年12月.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朽津 信明 : </w:t>
      </w:r>
      <w:r>
        <w:rPr>
          <w:rFonts w:ascii="" w:hAnsi="" w:cs="" w:eastAsia=""/>
          <w:b w:val="false"/>
          <w:i w:val="false"/>
          <w:strike w:val="false"/>
          <w:color w:val="000000"/>
          <w:sz w:val="20"/>
          <w:u w:val="none"/>
        </w:rPr>
        <w:t xml:space="preserve">凝灰岩・安山岩におけるハニカム状風化の形成速度, </w:t>
      </w:r>
      <w:r>
        <w:rPr>
          <w:rFonts w:ascii="" w:hAnsi="" w:cs="" w:eastAsia=""/>
          <w:b w:val="false"/>
          <w:i w:val="true"/>
          <w:strike w:val="false"/>
          <w:color w:val="000000"/>
          <w:sz w:val="20"/>
          <w:u w:val="none"/>
        </w:rPr>
        <w:t xml:space="preserve">第13回日本地質学会四国支部総会・講演会講演要旨集, </w:t>
      </w:r>
      <w:r>
        <w:rPr>
          <w:rFonts w:ascii="" w:hAnsi="" w:cs="" w:eastAsia=""/>
          <w:b w:val="false"/>
          <w:i w:val="false"/>
          <w:strike w:val="false"/>
          <w:color w:val="000000"/>
          <w:sz w:val="20"/>
          <w:u w:val="none"/>
        </w:rPr>
        <w:t>5, 2013年12月.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浅田 舞紀, </w:t>
      </w: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村田 明広 : </w:t>
      </w:r>
      <w:r>
        <w:rPr>
          <w:rFonts w:ascii="" w:hAnsi="" w:cs="" w:eastAsia=""/>
          <w:b w:val="false"/>
          <w:i w:val="false"/>
          <w:strike w:val="false"/>
          <w:color w:val="000000"/>
          <w:sz w:val="20"/>
          <w:u w:val="none"/>
        </w:rPr>
        <w:t xml:space="preserve">徳島県東祖谷地域における三波川帯南縁部の地質構造と地すべり, </w:t>
      </w:r>
      <w:r>
        <w:rPr>
          <w:rFonts w:ascii="" w:hAnsi="" w:cs="" w:eastAsia=""/>
          <w:b w:val="false"/>
          <w:i w:val="true"/>
          <w:strike w:val="false"/>
          <w:color w:val="000000"/>
          <w:sz w:val="20"/>
          <w:u w:val="none"/>
        </w:rPr>
        <w:t xml:space="preserve">第13回日本地質学会四国支部総会・講演会講演要旨集, </w:t>
      </w:r>
      <w:r>
        <w:rPr>
          <w:rFonts w:ascii="" w:hAnsi="" w:cs="" w:eastAsia=""/>
          <w:b w:val="false"/>
          <w:i w:val="false"/>
          <w:strike w:val="false"/>
          <w:color w:val="000000"/>
          <w:sz w:val="20"/>
          <w:u w:val="none"/>
        </w:rPr>
        <w:t>125-12, 2013年12月.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「小絵馬文化」の伝統と現在, </w:t>
      </w:r>
      <w:r>
        <w:rPr>
          <w:rFonts w:ascii="" w:hAnsi="" w:cs="" w:eastAsia=""/>
          <w:b w:val="false"/>
          <w:i w:val="true"/>
          <w:strike w:val="false"/>
          <w:color w:val="000000"/>
          <w:sz w:val="20"/>
          <w:u w:val="none"/>
        </w:rPr>
        <w:t xml:space="preserve">徳島城博物館企画展記念講演, </w:t>
      </w:r>
      <w:r>
        <w:rPr>
          <w:rFonts w:ascii="" w:hAnsi="" w:cs="" w:eastAsia=""/>
          <w:b w:val="false"/>
          <w:i w:val="false"/>
          <w:strike w:val="false"/>
          <w:color w:val="000000"/>
          <w:sz w:val="20"/>
          <w:u w:val="none"/>
        </w:rPr>
        <w:t>2013年12月.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モラエスと徳島, </w:t>
      </w:r>
      <w:r>
        <w:rPr>
          <w:rFonts w:ascii="" w:hAnsi="" w:cs="" w:eastAsia=""/>
          <w:b w:val="false"/>
          <w:i w:val="true"/>
          <w:strike w:val="false"/>
          <w:color w:val="000000"/>
          <w:sz w:val="20"/>
          <w:u w:val="none"/>
        </w:rPr>
        <w:t xml:space="preserve">「ポルトガルの文豪モラエス」シンポジウム, </w:t>
      </w:r>
      <w:r>
        <w:rPr>
          <w:rFonts w:ascii="" w:hAnsi="" w:cs="" w:eastAsia=""/>
          <w:b w:val="false"/>
          <w:i w:val="false"/>
          <w:strike w:val="false"/>
          <w:color w:val="000000"/>
          <w:sz w:val="20"/>
          <w:u w:val="none"/>
        </w:rPr>
        <w:t>2013年12月.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山田 仁子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英語における「家族」カテゴリー形成:true, realをてがかりに, </w:t>
      </w:r>
      <w:r>
        <w:rPr>
          <w:rFonts w:ascii="" w:hAnsi="" w:cs="" w:eastAsia=""/>
          <w:b w:val="false"/>
          <w:i w:val="true"/>
          <w:strike w:val="false"/>
          <w:color w:val="000000"/>
          <w:sz w:val="20"/>
          <w:u w:val="none"/>
        </w:rPr>
        <w:t xml:space="preserve">日本語用論学会 第16回大会, </w:t>
      </w:r>
      <w:r>
        <w:rPr>
          <w:rFonts w:ascii="" w:hAnsi="" w:cs="" w:eastAsia=""/>
          <w:b w:val="false"/>
          <w:i w:val="false"/>
          <w:strike w:val="false"/>
          <w:color w:val="000000"/>
          <w:sz w:val="20"/>
          <w:u w:val="none"/>
        </w:rPr>
        <w:t>2013年12月.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大熊 一正, </w:t>
      </w:r>
      <w:r>
        <w:rPr>
          <w:rFonts w:ascii="" w:hAnsi="" w:cs="" w:eastAsia=""/>
          <w:b w:val="true"/>
          <w:i w:val="false"/>
          <w:strike w:val="false"/>
          <w:color w:val="000000"/>
          <w:sz w:val="20"/>
          <w:u w:val="single"/>
        </w:rPr>
        <w:t>日置 善郎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非標準トップクォーク-グルーオン結合に対するTevatron及びLHC実験からの制限付け, </w:t>
      </w:r>
      <w:r>
        <w:rPr>
          <w:rFonts w:ascii="" w:hAnsi="" w:cs="" w:eastAsia=""/>
          <w:b w:val="false"/>
          <w:i w:val="true"/>
          <w:strike w:val="false"/>
          <w:color w:val="000000"/>
          <w:sz w:val="20"/>
          <w:u w:val="none"/>
        </w:rPr>
        <w:t xml:space="preserve">研究会「四国セミナー」, </w:t>
      </w:r>
      <w:r>
        <w:rPr>
          <w:rFonts w:ascii="" w:hAnsi="" w:cs="" w:eastAsia=""/>
          <w:b w:val="false"/>
          <w:i w:val="false"/>
          <w:strike w:val="false"/>
          <w:color w:val="000000"/>
          <w:sz w:val="20"/>
          <w:u w:val="none"/>
        </w:rPr>
        <w:t>2013年12月.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内藤 徹</w:t>
      </w:r>
      <w:r>
        <w:rPr>
          <w:rFonts w:ascii="" w:hAnsi="" w:cs="" w:eastAsia=""/>
          <w:b w:val="true"/>
          <w:i w:val="false"/>
          <w:strike w:val="false"/>
          <w:color w:val="000000"/>
          <w:sz w:val="20"/>
          <w:u w:val="none"/>
        </w:rPr>
        <w:t xml:space="preserve">, 大森 達也 : </w:t>
      </w:r>
      <w:r>
        <w:rPr>
          <w:rFonts w:ascii="" w:hAnsi="" w:cs="" w:eastAsia=""/>
          <w:b w:val="false"/>
          <w:i w:val="false"/>
          <w:strike w:val="false"/>
          <w:color w:val="000000"/>
          <w:sz w:val="20"/>
          <w:u w:val="none"/>
        </w:rPr>
        <w:t xml:space="preserve">Households disaster prevention activities, agglomeration, and economic growth, </w:t>
      </w:r>
      <w:r>
        <w:rPr>
          <w:rFonts w:ascii="" w:hAnsi="" w:cs="" w:eastAsia=""/>
          <w:b w:val="false"/>
          <w:i w:val="true"/>
          <w:strike w:val="false"/>
          <w:color w:val="000000"/>
          <w:sz w:val="20"/>
          <w:u w:val="none"/>
        </w:rPr>
        <w:t xml:space="preserve">応用地域学会, </w:t>
      </w:r>
      <w:r>
        <w:rPr>
          <w:rFonts w:ascii="" w:hAnsi="" w:cs="" w:eastAsia=""/>
          <w:b w:val="false"/>
          <w:i w:val="false"/>
          <w:strike w:val="false"/>
          <w:color w:val="000000"/>
          <w:sz w:val="20"/>
          <w:u w:val="none"/>
        </w:rPr>
        <w:t>2013年12月.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蒋 景彩</w:t>
      </w:r>
      <w:r>
        <w:rPr>
          <w:rFonts w:ascii="" w:hAnsi="" w:cs="" w:eastAsia=""/>
          <w:b w:val="true"/>
          <w:i w:val="false"/>
          <w:strike w:val="false"/>
          <w:color w:val="000000"/>
          <w:sz w:val="20"/>
          <w:u w:val="none"/>
        </w:rPr>
        <w:t xml:space="preserve">, 大戸井 義美,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国指定天然記念物「阿波の土柱」の保全に向けて ー 土柱の歴史・変遷，植生管理について ー, </w:t>
      </w:r>
      <w:r>
        <w:rPr>
          <w:rFonts w:ascii="" w:hAnsi="" w:cs="" w:eastAsia=""/>
          <w:b w:val="false"/>
          <w:i w:val="true"/>
          <w:strike w:val="false"/>
          <w:color w:val="000000"/>
          <w:sz w:val="20"/>
          <w:u w:val="none"/>
        </w:rPr>
        <w:t xml:space="preserve">第130回徳島生物学会, </w:t>
      </w:r>
      <w:r>
        <w:rPr>
          <w:rFonts w:ascii="" w:hAnsi="" w:cs="" w:eastAsia=""/>
          <w:b w:val="false"/>
          <w:i w:val="false"/>
          <w:strike w:val="false"/>
          <w:color w:val="000000"/>
          <w:sz w:val="20"/>
          <w:u w:val="none"/>
        </w:rPr>
        <w:t>2013年12月.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宇野 剛史</w:t>
      </w:r>
      <w:r>
        <w:rPr>
          <w:rFonts w:ascii="" w:hAnsi="" w:cs="" w:eastAsia=""/>
          <w:b w:val="true"/>
          <w:i w:val="false"/>
          <w:strike w:val="false"/>
          <w:color w:val="000000"/>
          <w:sz w:val="20"/>
          <w:u w:val="none"/>
        </w:rPr>
        <w:t xml:space="preserve">, 片桐 英樹, 加藤 浩介 : </w:t>
      </w:r>
      <w:r>
        <w:rPr>
          <w:rFonts w:ascii="" w:hAnsi="" w:cs="" w:eastAsia=""/>
          <w:b w:val="false"/>
          <w:i w:val="false"/>
          <w:strike w:val="false"/>
          <w:color w:val="000000"/>
          <w:sz w:val="20"/>
          <w:u w:val="none"/>
        </w:rPr>
        <w:t xml:space="preserve">確率Weber問題に対する4つの基準を同時に考慮した対話型アプローチ, </w:t>
      </w:r>
      <w:r>
        <w:rPr>
          <w:rFonts w:ascii="" w:hAnsi="" w:cs="" w:eastAsia=""/>
          <w:b w:val="false"/>
          <w:i w:val="true"/>
          <w:strike w:val="false"/>
          <w:color w:val="000000"/>
          <w:sz w:val="20"/>
          <w:u w:val="none"/>
        </w:rPr>
        <w:t xml:space="preserve">第5回横幹連合コンファレンス論文集, </w:t>
      </w:r>
      <w:r>
        <w:rPr>
          <w:rFonts w:ascii="" w:hAnsi="" w:cs="" w:eastAsia=""/>
          <w:b w:val="false"/>
          <w:i w:val="false"/>
          <w:strike w:val="false"/>
          <w:color w:val="000000"/>
          <w:sz w:val="20"/>
          <w:u w:val="none"/>
        </w:rPr>
        <w:t>6-8, 2013年12月.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鈴木 茂之, Dimalanta Carla, Yumul Graciano Jr., Pena Rolando : </w:t>
      </w:r>
      <w:r>
        <w:rPr>
          <w:rFonts w:ascii="" w:hAnsi="" w:cs="" w:eastAsia=""/>
          <w:b w:val="false"/>
          <w:i w:val="false"/>
          <w:strike w:val="false"/>
          <w:color w:val="000000"/>
          <w:sz w:val="20"/>
          <w:u w:val="none"/>
        </w:rPr>
        <w:t xml:space="preserve">フィリピン変動帯のオフィオライト被覆層と古第三紀西部太平洋温暖海域放散虫, </w:t>
      </w:r>
      <w:r>
        <w:rPr>
          <w:rFonts w:ascii="" w:hAnsi="" w:cs="" w:eastAsia=""/>
          <w:b w:val="false"/>
          <w:i w:val="true"/>
          <w:strike w:val="false"/>
          <w:color w:val="000000"/>
          <w:sz w:val="20"/>
          <w:u w:val="none"/>
        </w:rPr>
        <w:t xml:space="preserve">第13回日本地質学会四国支部総会・講演会,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11, 2013年12月.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宇野 剛史</w:t>
      </w:r>
      <w:r>
        <w:rPr>
          <w:rFonts w:ascii="" w:hAnsi="" w:cs="" w:eastAsia=""/>
          <w:b w:val="true"/>
          <w:i w:val="false"/>
          <w:strike w:val="false"/>
          <w:color w:val="000000"/>
          <w:sz w:val="20"/>
          <w:u w:val="none"/>
        </w:rPr>
        <w:t xml:space="preserve">, 田中 彰 : </w:t>
      </w:r>
      <w:r>
        <w:rPr>
          <w:rFonts w:ascii="" w:hAnsi="" w:cs="" w:eastAsia=""/>
          <w:b w:val="false"/>
          <w:i w:val="false"/>
          <w:strike w:val="false"/>
          <w:color w:val="000000"/>
          <w:sz w:val="20"/>
          <w:u w:val="none"/>
        </w:rPr>
        <w:t xml:space="preserve">eラーニングシステムを経由して提出された理数系レポートに対する定量的解析, </w:t>
      </w:r>
      <w:r>
        <w:rPr>
          <w:rFonts w:ascii="" w:hAnsi="" w:cs="" w:eastAsia=""/>
          <w:b w:val="false"/>
          <w:i w:val="true"/>
          <w:strike w:val="false"/>
          <w:color w:val="000000"/>
          <w:sz w:val="20"/>
          <w:u w:val="none"/>
        </w:rPr>
        <w:t xml:space="preserve">平成25年度大学教育カンファレンスin徳島 発表抄録集, </w:t>
      </w:r>
      <w:r>
        <w:rPr>
          <w:rFonts w:ascii="" w:hAnsi="" w:cs="" w:eastAsia=""/>
          <w:b w:val="false"/>
          <w:i w:val="false"/>
          <w:strike w:val="false"/>
          <w:color w:val="000000"/>
          <w:sz w:val="20"/>
          <w:u w:val="none"/>
        </w:rPr>
        <w:t>30-31, 2013年12月.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久田 旭彦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コミュニケーション教育における教育効果の検証方法, </w:t>
      </w:r>
      <w:r>
        <w:rPr>
          <w:rFonts w:ascii="" w:hAnsi="" w:cs="" w:eastAsia=""/>
          <w:b w:val="false"/>
          <w:i w:val="true"/>
          <w:strike w:val="false"/>
          <w:color w:val="000000"/>
          <w:sz w:val="20"/>
          <w:u w:val="none"/>
        </w:rPr>
        <w:t xml:space="preserve">平成25年度 全学FD推進プログラム 大学教育カンファレンス in 徳島, </w:t>
      </w:r>
      <w:r>
        <w:rPr>
          <w:rFonts w:ascii="" w:hAnsi="" w:cs="" w:eastAsia=""/>
          <w:b w:val="false"/>
          <w:i w:val="false"/>
          <w:strike w:val="false"/>
          <w:color w:val="000000"/>
          <w:sz w:val="20"/>
          <w:u w:val="none"/>
        </w:rPr>
        <w:t>20-21, 2013年12月.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石本 麻奈, 出口 桜子, </w:t>
      </w:r>
      <w:r>
        <w:rPr>
          <w:rFonts w:ascii="" w:hAnsi="" w:cs="" w:eastAsia=""/>
          <w:b w:val="true"/>
          <w:i w:val="false"/>
          <w:strike w:val="false"/>
          <w:color w:val="000000"/>
          <w:sz w:val="20"/>
          <w:u w:val="single"/>
        </w:rPr>
        <w:t>村田 明広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災害・防災ボランティアへの意識について, --- 授業「災害を知る」を通して ---, </w:t>
      </w:r>
      <w:r>
        <w:rPr>
          <w:rFonts w:ascii="" w:hAnsi="" w:cs="" w:eastAsia=""/>
          <w:b w:val="false"/>
          <w:i w:val="true"/>
          <w:strike w:val="false"/>
          <w:color w:val="000000"/>
          <w:sz w:val="20"/>
          <w:u w:val="none"/>
        </w:rPr>
        <w:t xml:space="preserve">全学FD推進プログラム 大学教育カンファレンス in 徳島, </w:t>
      </w:r>
      <w:r>
        <w:rPr>
          <w:rFonts w:ascii="" w:hAnsi="" w:cs="" w:eastAsia=""/>
          <w:b w:val="false"/>
          <w:i w:val="false"/>
          <w:strike w:val="false"/>
          <w:color w:val="000000"/>
          <w:sz w:val="20"/>
          <w:u w:val="none"/>
        </w:rPr>
        <w:t>4849, 2013年12月.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学習を通じた概念形成, --- 高校復習テストの分析から ---, </w:t>
      </w:r>
      <w:r>
        <w:rPr>
          <w:rFonts w:ascii="" w:hAnsi="" w:cs="" w:eastAsia=""/>
          <w:b w:val="false"/>
          <w:i w:val="true"/>
          <w:strike w:val="false"/>
          <w:color w:val="000000"/>
          <w:sz w:val="20"/>
          <w:u w:val="none"/>
        </w:rPr>
        <w:t xml:space="preserve">平成25年度全学FD 徳島大学教育カンファレンスin徳島, </w:t>
      </w:r>
      <w:r>
        <w:rPr>
          <w:rFonts w:ascii="" w:hAnsi="" w:cs="" w:eastAsia=""/>
          <w:b w:val="false"/>
          <w:i w:val="false"/>
          <w:strike w:val="false"/>
          <w:color w:val="000000"/>
          <w:sz w:val="20"/>
          <w:u w:val="none"/>
        </w:rPr>
        <w:t>40-41, 2013年12月.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グローバル化社会に向けた大学教養教育, </w:t>
      </w:r>
      <w:r>
        <w:rPr>
          <w:rFonts w:ascii="" w:hAnsi="" w:cs="" w:eastAsia=""/>
          <w:b w:val="false"/>
          <w:i w:val="true"/>
          <w:strike w:val="false"/>
          <w:color w:val="000000"/>
          <w:sz w:val="20"/>
          <w:u w:val="none"/>
        </w:rPr>
        <w:t xml:space="preserve">平成25年度全学FD 徳島大学教育カンファレンスin徳島, </w:t>
      </w:r>
      <w:r>
        <w:rPr>
          <w:rFonts w:ascii="" w:hAnsi="" w:cs="" w:eastAsia=""/>
          <w:b w:val="false"/>
          <w:i w:val="false"/>
          <w:strike w:val="false"/>
          <w:color w:val="000000"/>
          <w:sz w:val="20"/>
          <w:u w:val="none"/>
        </w:rPr>
        <w:t>26-27, 2013年12月.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徐 暁せい, 張 博, </w:t>
      </w:r>
      <w:r>
        <w:rPr>
          <w:rFonts w:ascii="" w:hAnsi="" w:cs="" w:eastAsia=""/>
          <w:b w:val="true"/>
          <w:i w:val="false"/>
          <w:strike w:val="false"/>
          <w:color w:val="000000"/>
          <w:sz w:val="20"/>
          <w:u w:val="single"/>
        </w:rPr>
        <w:t>村田 明広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中国人留学生の防災意識, </w:t>
      </w:r>
      <w:r>
        <w:rPr>
          <w:rFonts w:ascii="" w:hAnsi="" w:cs="" w:eastAsia=""/>
          <w:b w:val="false"/>
          <w:i w:val="true"/>
          <w:strike w:val="false"/>
          <w:color w:val="000000"/>
          <w:sz w:val="20"/>
          <w:u w:val="none"/>
        </w:rPr>
        <w:t xml:space="preserve">大学教育カンファレンスin徳島, </w:t>
      </w:r>
      <w:r>
        <w:rPr>
          <w:rFonts w:ascii="" w:hAnsi="" w:cs="" w:eastAsia=""/>
          <w:b w:val="false"/>
          <w:i w:val="false"/>
          <w:strike w:val="false"/>
          <w:color w:val="000000"/>
          <w:sz w:val="20"/>
          <w:u w:val="none"/>
        </w:rPr>
        <w:t>5051, 2013年12月.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若月 強, 鳥井 真之, 星出 和裕, </w:t>
      </w:r>
      <w:r>
        <w:rPr>
          <w:rFonts w:ascii="" w:hAnsi="" w:cs="" w:eastAsia=""/>
          <w:b w:val="true"/>
          <w:i w:val="false"/>
          <w:strike w:val="false"/>
          <w:color w:val="000000"/>
          <w:sz w:val="20"/>
          <w:u w:val="single"/>
        </w:rPr>
        <w:t>中尾 賢一</w:t>
      </w:r>
      <w:r>
        <w:rPr>
          <w:rFonts w:ascii="" w:hAnsi="" w:cs="" w:eastAsia=""/>
          <w:b w:val="true"/>
          <w:i w:val="false"/>
          <w:strike w:val="false"/>
          <w:color w:val="000000"/>
          <w:sz w:val="20"/>
          <w:u w:val="none"/>
        </w:rPr>
        <w:t xml:space="preserve">, 横田 修一郎 : </w:t>
      </w:r>
      <w:r>
        <w:rPr>
          <w:rFonts w:ascii="" w:hAnsi="" w:cs="" w:eastAsia=""/>
          <w:b w:val="false"/>
          <w:i w:val="false"/>
          <w:strike w:val="false"/>
          <w:color w:val="000000"/>
          <w:sz w:val="20"/>
          <w:u w:val="none"/>
        </w:rPr>
        <w:t xml:space="preserve">熊本県阿蘇カルデラ斜面における土石流の発生頻度, </w:t>
      </w:r>
      <w:r>
        <w:rPr>
          <w:rFonts w:ascii="" w:hAnsi="" w:cs="" w:eastAsia=""/>
          <w:b w:val="false"/>
          <w:i w:val="true"/>
          <w:strike w:val="false"/>
          <w:color w:val="000000"/>
          <w:sz w:val="20"/>
          <w:u w:val="none"/>
        </w:rPr>
        <w:t xml:space="preserve">日本地質学会第121年学術大会講演要旨集, </w:t>
      </w:r>
      <w:r>
        <w:rPr>
          <w:rFonts w:ascii="" w:hAnsi="" w:cs="" w:eastAsia=""/>
          <w:b w:val="false"/>
          <w:i w:val="false"/>
          <w:strike w:val="false"/>
          <w:color w:val="000000"/>
          <w:sz w:val="20"/>
          <w:u w:val="none"/>
        </w:rPr>
        <w:t>2014年.</w:t>
      </w:r>
    </w:p>
    <w:p>
      <w:pPr>
        <w:numPr>
          <w:numId w:val="9"/>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若月 強, 鳥井 真之, 星出 和裕, </w:t>
      </w:r>
      <w:r>
        <w:rPr>
          <w:rFonts w:ascii="" w:hAnsi="" w:cs="" w:eastAsia=""/>
          <w:b w:val="true"/>
          <w:i w:val="false"/>
          <w:strike w:val="false"/>
          <w:color w:val="000000"/>
          <w:sz w:val="20"/>
          <w:u w:val="single"/>
        </w:rPr>
        <w:t>中尾 賢一</w:t>
      </w:r>
      <w:r>
        <w:rPr>
          <w:rFonts w:ascii="" w:hAnsi="" w:cs="" w:eastAsia=""/>
          <w:b w:val="true"/>
          <w:i w:val="false"/>
          <w:strike w:val="false"/>
          <w:color w:val="000000"/>
          <w:sz w:val="20"/>
          <w:u w:val="none"/>
        </w:rPr>
        <w:t xml:space="preserve">, 横田 修一郎 : </w:t>
      </w:r>
      <w:r>
        <w:rPr>
          <w:rFonts w:ascii="" w:hAnsi="" w:cs="" w:eastAsia=""/>
          <w:b w:val="false"/>
          <w:i w:val="false"/>
          <w:strike w:val="false"/>
          <w:color w:val="000000"/>
          <w:sz w:val="20"/>
          <w:u w:val="none"/>
        </w:rPr>
        <w:t xml:space="preserve">熊本県阿蘇カルデラ斜面における斜面崩壊・土石流の発生頻度, </w:t>
      </w:r>
      <w:r>
        <w:rPr>
          <w:rFonts w:ascii="" w:hAnsi="" w:cs="" w:eastAsia=""/>
          <w:b w:val="false"/>
          <w:i w:val="true"/>
          <w:strike w:val="false"/>
          <w:color w:val="000000"/>
          <w:sz w:val="20"/>
          <w:u w:val="none"/>
        </w:rPr>
        <w:t xml:space="preserve">日本応用地質学会中国四国支部平成26年度研究発表会講演論文集, </w:t>
      </w:r>
      <w:r>
        <w:rPr>
          <w:rFonts w:ascii="" w:hAnsi="" w:cs="" w:eastAsia=""/>
          <w:b w:val="false"/>
          <w:i w:val="false"/>
          <w:strike w:val="false"/>
          <w:color w:val="000000"/>
          <w:sz w:val="20"/>
          <w:u w:val="none"/>
        </w:rPr>
        <w:t>2014年.</w:t>
      </w:r>
    </w:p>
    <w:p>
      <w:pPr>
        <w:numPr>
          <w:numId w:val="9"/>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鈴木 恵三, 後藤 繁俊, 緒方 一, 一色 弘充 : </w:t>
      </w:r>
      <w:r>
        <w:rPr>
          <w:rFonts w:ascii="" w:hAnsi="" w:cs="" w:eastAsia=""/>
          <w:b w:val="false"/>
          <w:i w:val="false"/>
          <w:strike w:val="false"/>
          <w:color w:val="000000"/>
          <w:sz w:val="20"/>
          <w:u w:val="none"/>
        </w:rPr>
        <w:t xml:space="preserve">風化程度の異なる非溶結火砕流堆積物の含水比と色彩との関係, </w:t>
      </w:r>
      <w:r>
        <w:rPr>
          <w:rFonts w:ascii="" w:hAnsi="" w:cs="" w:eastAsia=""/>
          <w:b w:val="false"/>
          <w:i w:val="true"/>
          <w:strike w:val="false"/>
          <w:color w:val="000000"/>
          <w:sz w:val="20"/>
          <w:u w:val="none"/>
        </w:rPr>
        <w:t xml:space="preserve">日本応用地質学会平成26年度研究発表会講演論文集, </w:t>
      </w:r>
      <w:r>
        <w:rPr>
          <w:rFonts w:ascii="" w:hAnsi="" w:cs="" w:eastAsia=""/>
          <w:b w:val="false"/>
          <w:i w:val="false"/>
          <w:strike w:val="false"/>
          <w:color w:val="000000"/>
          <w:sz w:val="20"/>
          <w:u w:val="none"/>
        </w:rPr>
        <w:t>2014年.</w:t>
      </w:r>
    </w:p>
    <w:p>
      <w:pPr>
        <w:numPr>
          <w:numId w:val="9"/>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日中合作映画『春江遺恨』(狼火は上海に揚る)をめぐって, </w:t>
      </w:r>
      <w:r>
        <w:rPr>
          <w:rFonts w:ascii="" w:hAnsi="" w:cs="" w:eastAsia=""/>
          <w:b w:val="false"/>
          <w:i w:val="false"/>
          <w:strike w:val="false"/>
          <w:color w:val="000000"/>
          <w:sz w:val="20"/>
          <w:u w:val="none"/>
        </w:rPr>
        <w:t>2014年1月.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 Kityakarn, T. Saida, A. Sode, N. Ishiguro, O. Sekizawa, T. Uruga, K. Nagasawa, </w:t>
      </w:r>
      <w:r>
        <w:rPr>
          <w:rFonts w:ascii="" w:hAnsi="" w:cs="" w:eastAsia=""/>
          <w:b w:val="true"/>
          <w:i w:val="false"/>
          <w:strike w:val="false"/>
          <w:color w:val="000000"/>
          <w:sz w:val="20"/>
          <w:u w:val="single"/>
        </w:rPr>
        <w:t>Takashi Yamamoto</w:t>
      </w:r>
      <w:r>
        <w:rPr>
          <w:rFonts w:ascii="" w:hAnsi="" w:cs="" w:eastAsia=""/>
          <w:b w:val="true"/>
          <w:i w:val="false"/>
          <w:strike w:val="false"/>
          <w:color w:val="000000"/>
          <w:sz w:val="20"/>
          <w:u w:val="none"/>
        </w:rPr>
        <w:t>, T. Yokoyama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Tada : </w:t>
      </w:r>
      <w:r>
        <w:rPr>
          <w:rFonts w:ascii="" w:hAnsi="" w:cs="" w:eastAsia=""/>
          <w:b w:val="false"/>
          <w:i w:val="false"/>
          <w:strike w:val="false"/>
          <w:color w:val="000000"/>
          <w:sz w:val="20"/>
          <w:u w:val="none"/>
        </w:rPr>
        <w:t xml:space="preserve">In Situ Time-resolved XAFS of Pt/C Cathode Electrocatalyst during PEFC Loading with Transient Voltages, </w:t>
      </w:r>
      <w:r>
        <w:rPr>
          <w:rFonts w:ascii="" w:hAnsi="" w:cs="" w:eastAsia=""/>
          <w:b w:val="false"/>
          <w:i w:val="true"/>
          <w:strike w:val="false"/>
          <w:color w:val="000000"/>
          <w:sz w:val="20"/>
          <w:u w:val="none"/>
        </w:rPr>
        <w:t xml:space="preserve">第27回日本放射光学会年会, </w:t>
      </w:r>
      <w:r>
        <w:rPr>
          <w:rFonts w:ascii="" w:hAnsi="" w:cs="" w:eastAsia=""/>
          <w:b w:val="false"/>
          <w:i w:val="false"/>
          <w:strike w:val="false"/>
          <w:color w:val="000000"/>
          <w:sz w:val="20"/>
          <w:u w:val="none"/>
        </w:rPr>
        <w:t>Jan. 2014.</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Hitomi Sakai, Kozue Edo, Hiroyuki Hase, </w:t>
      </w:r>
      <w:r>
        <w:rPr>
          <w:rFonts w:ascii="" w:hAnsi="" w:cs="" w:eastAsia=""/>
          <w:b w:val="true"/>
          <w:i w:val="false"/>
          <w:strike w:val="false"/>
          <w:color w:val="000000"/>
          <w:sz w:val="20"/>
          <w:u w:val="single"/>
        </w:rPr>
        <w:t>Hideyuki Nakagawa</w:t>
      </w:r>
      <w:r>
        <w:rPr>
          <w:rFonts w:ascii="" w:hAnsi="" w:cs="" w:eastAsia=""/>
          <w:b w:val="true"/>
          <w:i w:val="false"/>
          <w:strike w:val="false"/>
          <w:color w:val="000000"/>
          <w:sz w:val="20"/>
          <w:u w:val="none"/>
        </w:rPr>
        <w:t>, Mitsuko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Kiyoshi Ohura : </w:t>
      </w:r>
      <w:r>
        <w:rPr>
          <w:rFonts w:ascii="" w:hAnsi="" w:cs="" w:eastAsia=""/>
          <w:b w:val="false"/>
          <w:i w:val="false"/>
          <w:strike w:val="false"/>
          <w:color w:val="000000"/>
          <w:sz w:val="20"/>
          <w:u w:val="none"/>
        </w:rPr>
        <w:t xml:space="preserve">Isolation of a L-rhamnose-binding lectin from the globiferous pedicellariae of the toxopneustid sea urchin, Toxopneustes pileolus, </w:t>
      </w:r>
      <w:r>
        <w:rPr>
          <w:rFonts w:ascii="" w:hAnsi="" w:cs="" w:eastAsia=""/>
          <w:b w:val="false"/>
          <w:i w:val="true"/>
          <w:strike w:val="false"/>
          <w:color w:val="000000"/>
          <w:sz w:val="20"/>
          <w:u w:val="single"/>
        </w:rPr>
        <w:t>Journal of Pharmacological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Vol.124, </w:t>
      </w:r>
      <w:r>
        <w:rPr>
          <w:rFonts w:ascii="" w:hAnsi="" w:cs="" w:eastAsia=""/>
          <w:b w:val="false"/>
          <w:i w:val="true"/>
          <w:strike w:val="false"/>
          <w:color w:val="000000"/>
          <w:sz w:val="20"/>
          <w:u w:val="none"/>
        </w:rPr>
        <w:t xml:space="preserve">No.Suppl, </w:t>
      </w:r>
      <w:r>
        <w:rPr>
          <w:rFonts w:ascii="" w:hAnsi="" w:cs="" w:eastAsia=""/>
          <w:b w:val="false"/>
          <w:i w:val="false"/>
          <w:strike w:val="false"/>
          <w:color w:val="000000"/>
          <w:sz w:val="20"/>
          <w:u w:val="none"/>
        </w:rPr>
        <w:t>204P, Jan. 2014.</w:t>
      </w:r>
    </w:p>
    <w:p>
      <w:pPr>
        <w:numPr>
          <w:numId w:val="9"/>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PPCPs (Pharmaceuticals and Personal Care Products) の環境リスクに関する研究の現状と課題, </w:t>
      </w:r>
      <w:r>
        <w:rPr>
          <w:rFonts w:ascii="" w:hAnsi="" w:cs="" w:eastAsia=""/>
          <w:b w:val="false"/>
          <w:i w:val="true"/>
          <w:strike w:val="false"/>
          <w:color w:val="000000"/>
          <w:sz w:val="20"/>
          <w:u w:val="none"/>
        </w:rPr>
        <w:t xml:space="preserve">平成25年度 化学物質環境実態調査 環境科学セミナー, </w:t>
      </w:r>
      <w:r>
        <w:rPr>
          <w:rFonts w:ascii="" w:hAnsi="" w:cs="" w:eastAsia=""/>
          <w:b w:val="false"/>
          <w:i w:val="false"/>
          <w:strike w:val="false"/>
          <w:color w:val="000000"/>
          <w:sz w:val="20"/>
          <w:u w:val="none"/>
        </w:rPr>
        <w:t>2014年1月.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地域への人的な支援の可能性, </w:t>
      </w:r>
      <w:r>
        <w:rPr>
          <w:rFonts w:ascii="" w:hAnsi="" w:cs="" w:eastAsia=""/>
          <w:b w:val="false"/>
          <w:i w:val="false"/>
          <w:strike w:val="false"/>
          <w:color w:val="000000"/>
          <w:sz w:val="20"/>
          <w:u w:val="none"/>
        </w:rPr>
        <w:t>2014年1月.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小野 公輔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 asymptotic behaviour for nondegenerate Kirchhoff type dissipative wave equations, </w:t>
      </w:r>
      <w:r>
        <w:rPr>
          <w:rFonts w:ascii="" w:hAnsi="" w:cs="" w:eastAsia=""/>
          <w:b w:val="false"/>
          <w:i w:val="true"/>
          <w:strike w:val="false"/>
          <w:color w:val="000000"/>
          <w:sz w:val="20"/>
          <w:u w:val="none"/>
        </w:rPr>
        <w:t xml:space="preserve">日本数学会中国四国支部例会, </w:t>
      </w:r>
      <w:r>
        <w:rPr>
          <w:rFonts w:ascii="" w:hAnsi="" w:cs="" w:eastAsia=""/>
          <w:b w:val="false"/>
          <w:i w:val="false"/>
          <w:strike w:val="false"/>
          <w:color w:val="000000"/>
          <w:sz w:val="20"/>
          <w:u w:val="none"/>
        </w:rPr>
        <w:t>2014年1月.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小さな一歩からはじまる地域防災・まちづくり, </w:t>
      </w:r>
      <w:r>
        <w:rPr>
          <w:rFonts w:ascii="" w:hAnsi="" w:cs="" w:eastAsia=""/>
          <w:b w:val="false"/>
          <w:i w:val="false"/>
          <w:strike w:val="false"/>
          <w:color w:val="000000"/>
          <w:sz w:val="20"/>
          <w:u w:val="none"/>
        </w:rPr>
        <w:t>2014年1月.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地域人材の育成を通じた地域再生, </w:t>
      </w:r>
      <w:r>
        <w:rPr>
          <w:rFonts w:ascii="" w:hAnsi="" w:cs="" w:eastAsia=""/>
          <w:b w:val="false"/>
          <w:i w:val="false"/>
          <w:strike w:val="false"/>
          <w:color w:val="000000"/>
          <w:sz w:val="20"/>
          <w:u w:val="none"/>
        </w:rPr>
        <w:t>2014年2月.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f藤本 愛,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吉田 弘司 : </w:t>
      </w:r>
      <w:r>
        <w:rPr>
          <w:rFonts w:ascii="" w:hAnsi="" w:cs="" w:eastAsia=""/>
          <w:b w:val="false"/>
          <w:i w:val="false"/>
          <w:strike w:val="false"/>
          <w:color w:val="000000"/>
          <w:sz w:val="20"/>
          <w:u w:val="none"/>
        </w:rPr>
        <w:t xml:space="preserve">児童の表情識別能力の発達的変化, --- ASD 傾向との関連も加えて ---, </w:t>
      </w:r>
      <w:r>
        <w:rPr>
          <w:rFonts w:ascii="" w:hAnsi="" w:cs="" w:eastAsia=""/>
          <w:b w:val="false"/>
          <w:i w:val="true"/>
          <w:strike w:val="false"/>
          <w:color w:val="000000"/>
          <w:sz w:val="20"/>
          <w:u w:val="none"/>
        </w:rPr>
        <w:t xml:space="preserve">中国四国心理学会論文集, </w:t>
      </w:r>
      <w:r>
        <w:rPr>
          <w:rFonts w:ascii="" w:hAnsi="" w:cs="" w:eastAsia=""/>
          <w:b w:val="true"/>
          <w:i w:val="false"/>
          <w:strike w:val="false"/>
          <w:color w:val="000000"/>
          <w:sz w:val="20"/>
          <w:u w:val="none"/>
        </w:rPr>
        <w:t xml:space="preserve">Vol.46, </w:t>
      </w:r>
      <w:r>
        <w:rPr>
          <w:rFonts w:ascii="" w:hAnsi="" w:cs="" w:eastAsia=""/>
          <w:b w:val="false"/>
          <w:i w:val="false"/>
          <w:strike w:val="false"/>
          <w:color w:val="000000"/>
          <w:sz w:val="20"/>
          <w:u w:val="none"/>
        </w:rPr>
        <w:t>52, 2014年2月.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石本 麻奈,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保育園児のオノマトペの使用傾向と意味理解度, </w:t>
      </w:r>
      <w:r>
        <w:rPr>
          <w:rFonts w:ascii="" w:hAnsi="" w:cs="" w:eastAsia=""/>
          <w:b w:val="false"/>
          <w:i w:val="true"/>
          <w:strike w:val="false"/>
          <w:color w:val="000000"/>
          <w:sz w:val="20"/>
          <w:u w:val="none"/>
        </w:rPr>
        <w:t xml:space="preserve">中国四国心理学会論文集, </w:t>
      </w:r>
      <w:r>
        <w:rPr>
          <w:rFonts w:ascii="" w:hAnsi="" w:cs="" w:eastAsia=""/>
          <w:b w:val="true"/>
          <w:i w:val="false"/>
          <w:strike w:val="false"/>
          <w:color w:val="000000"/>
          <w:sz w:val="20"/>
          <w:u w:val="none"/>
        </w:rPr>
        <w:t xml:space="preserve">Vol.46, </w:t>
      </w:r>
      <w:r>
        <w:rPr>
          <w:rFonts w:ascii="" w:hAnsi="" w:cs="" w:eastAsia=""/>
          <w:b w:val="false"/>
          <w:i w:val="false"/>
          <w:strike w:val="false"/>
          <w:color w:val="000000"/>
          <w:sz w:val="20"/>
          <w:u w:val="none"/>
        </w:rPr>
        <w:t>54, 2014年2月.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小出 奈穂,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臨床心理士を目指す大学院生に対するがんや緩和ケアに関する研究, </w:t>
      </w:r>
      <w:r>
        <w:rPr>
          <w:rFonts w:ascii="" w:hAnsi="" w:cs="" w:eastAsia=""/>
          <w:b w:val="false"/>
          <w:i w:val="true"/>
          <w:strike w:val="false"/>
          <w:color w:val="000000"/>
          <w:sz w:val="20"/>
          <w:u w:val="none"/>
        </w:rPr>
        <w:t xml:space="preserve">中国四国心理学会論文集, </w:t>
      </w:r>
      <w:r>
        <w:rPr>
          <w:rFonts w:ascii="" w:hAnsi="" w:cs="" w:eastAsia=""/>
          <w:b w:val="true"/>
          <w:i w:val="false"/>
          <w:strike w:val="false"/>
          <w:color w:val="000000"/>
          <w:sz w:val="20"/>
          <w:u w:val="none"/>
        </w:rPr>
        <w:t xml:space="preserve">Vol.46, </w:t>
      </w:r>
      <w:r>
        <w:rPr>
          <w:rFonts w:ascii="" w:hAnsi="" w:cs="" w:eastAsia=""/>
          <w:b w:val="false"/>
          <w:i w:val="false"/>
          <w:strike w:val="false"/>
          <w:color w:val="000000"/>
          <w:sz w:val="20"/>
          <w:u w:val="none"/>
        </w:rPr>
        <w:t>60, 2014年2月.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遍路の民俗学, --- 遍路宿いまむかし ---, </w:t>
      </w:r>
      <w:r>
        <w:rPr>
          <w:rFonts w:ascii="" w:hAnsi="" w:cs="" w:eastAsia=""/>
          <w:b w:val="false"/>
          <w:i w:val="true"/>
          <w:strike w:val="false"/>
          <w:color w:val="000000"/>
          <w:sz w:val="20"/>
          <w:u w:val="none"/>
        </w:rPr>
        <w:t xml:space="preserve">平成25年度徳島大学公開講座「空海と歩く-四国土佐遍路2014Ⅰ」, </w:t>
      </w:r>
      <w:r>
        <w:rPr>
          <w:rFonts w:ascii="" w:hAnsi="" w:cs="" w:eastAsia=""/>
          <w:b w:val="false"/>
          <w:i w:val="false"/>
          <w:strike w:val="false"/>
          <w:color w:val="000000"/>
          <w:sz w:val="20"/>
          <w:u w:val="none"/>
        </w:rPr>
        <w:t>2014年2月.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災害とともに生きる, --- 美波町木岐の津波防災とまちづくり ---, </w:t>
      </w:r>
      <w:r>
        <w:rPr>
          <w:rFonts w:ascii="" w:hAnsi="" w:cs="" w:eastAsia=""/>
          <w:b w:val="false"/>
          <w:i w:val="true"/>
          <w:strike w:val="false"/>
          <w:color w:val="000000"/>
          <w:sz w:val="20"/>
          <w:u w:val="none"/>
        </w:rPr>
        <w:t xml:space="preserve">平成25年度「地域がキャンパス」推進事業成果報告会, </w:t>
      </w:r>
      <w:r>
        <w:rPr>
          <w:rFonts w:ascii="" w:hAnsi="" w:cs="" w:eastAsia=""/>
          <w:b w:val="false"/>
          <w:i w:val="false"/>
          <w:strike w:val="false"/>
          <w:color w:val="000000"/>
          <w:sz w:val="20"/>
          <w:u w:val="none"/>
        </w:rPr>
        <w:t>2014年2月.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学生実習におけるフィールドステーションの構築と活用, --- 教育と地域貢献の両立を目指して ---, </w:t>
      </w:r>
      <w:r>
        <w:rPr>
          <w:rFonts w:ascii="" w:hAnsi="" w:cs="" w:eastAsia=""/>
          <w:b w:val="false"/>
          <w:i w:val="true"/>
          <w:strike w:val="false"/>
          <w:color w:val="000000"/>
          <w:sz w:val="20"/>
          <w:u w:val="none"/>
        </w:rPr>
        <w:t xml:space="preserve">公開シンポジウム「地域で学ぶ，地域と学ぶ-大学における地域貢献とフィールド教育の展開」, </w:t>
      </w:r>
      <w:r>
        <w:rPr>
          <w:rFonts w:ascii="" w:hAnsi="" w:cs="" w:eastAsia=""/>
          <w:b w:val="false"/>
          <w:i w:val="false"/>
          <w:strike w:val="false"/>
          <w:color w:val="000000"/>
          <w:sz w:val="20"/>
          <w:u w:val="none"/>
        </w:rPr>
        <w:t>2014年2月.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稲葉 奈々子 : </w:t>
      </w:r>
      <w:r>
        <w:rPr>
          <w:rFonts w:ascii="" w:hAnsi="" w:cs="" w:eastAsia=""/>
          <w:b w:val="false"/>
          <w:i w:val="false"/>
          <w:strike w:val="false"/>
          <w:color w:val="000000"/>
          <w:sz w:val="20"/>
          <w:u w:val="none"/>
        </w:rPr>
        <w:t xml:space="preserve">大学進学と社会環境, --- 本土，沖縄，南米のラティーノの比較を通じて ---, </w:t>
      </w:r>
      <w:r>
        <w:rPr>
          <w:rFonts w:ascii="" w:hAnsi="" w:cs="" w:eastAsia=""/>
          <w:b w:val="false"/>
          <w:i w:val="true"/>
          <w:strike w:val="false"/>
          <w:color w:val="000000"/>
          <w:sz w:val="20"/>
          <w:u w:val="none"/>
        </w:rPr>
        <w:t xml:space="preserve">シンポジウム・ニューカマーの大学進学――進学格差の是正に向けて, </w:t>
      </w:r>
      <w:r>
        <w:rPr>
          <w:rFonts w:ascii="" w:hAnsi="" w:cs="" w:eastAsia=""/>
          <w:b w:val="false"/>
          <w:i w:val="false"/>
          <w:strike w:val="false"/>
          <w:color w:val="000000"/>
          <w:sz w:val="20"/>
          <w:u w:val="none"/>
        </w:rPr>
        <w:t>2014年3月.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鍋島 克輔</w:t>
      </w:r>
      <w:r>
        <w:rPr>
          <w:rFonts w:ascii="" w:hAnsi="" w:cs="" w:eastAsia=""/>
          <w:b w:val="true"/>
          <w:i w:val="false"/>
          <w:strike w:val="false"/>
          <w:color w:val="000000"/>
          <w:sz w:val="20"/>
          <w:u w:val="none"/>
        </w:rPr>
        <w:t xml:space="preserve">, 田島 慎一 : </w:t>
      </w:r>
      <w:r>
        <w:rPr>
          <w:rFonts w:ascii="" w:hAnsi="" w:cs="" w:eastAsia=""/>
          <w:b w:val="false"/>
          <w:i w:val="false"/>
          <w:strike w:val="false"/>
          <w:color w:val="000000"/>
          <w:sz w:val="20"/>
          <w:u w:val="none"/>
        </w:rPr>
        <w:t xml:space="preserve">パラメータ付き局所コホモロジーを利用した対数的ベクトル場の計算について, </w:t>
      </w:r>
      <w:r>
        <w:rPr>
          <w:rFonts w:ascii="" w:hAnsi="" w:cs="" w:eastAsia=""/>
          <w:b w:val="false"/>
          <w:i w:val="true"/>
          <w:strike w:val="false"/>
          <w:color w:val="000000"/>
          <w:sz w:val="20"/>
          <w:u w:val="none"/>
        </w:rPr>
        <w:t xml:space="preserve">2014年度日本数学会年会, 函数論, 学習院大学, </w:t>
      </w:r>
      <w:r>
        <w:rPr>
          <w:rFonts w:ascii="" w:hAnsi="" w:cs="" w:eastAsia=""/>
          <w:b w:val="false"/>
          <w:i w:val="false"/>
          <w:strike w:val="false"/>
          <w:color w:val="000000"/>
          <w:sz w:val="20"/>
          <w:u w:val="none"/>
        </w:rPr>
        <w:t>2014年3月.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原田 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質問紙法および面接法に関する概観と現状の課題について(自主シンポジウム:「アイデンティティ」の魅力を再考する(その1)―多様なアプローチが切り開く諸問題―), </w:t>
      </w:r>
      <w:r>
        <w:rPr>
          <w:rFonts w:ascii="" w:hAnsi="" w:cs="" w:eastAsia=""/>
          <w:b w:val="false"/>
          <w:i w:val="true"/>
          <w:strike w:val="false"/>
          <w:color w:val="000000"/>
          <w:sz w:val="20"/>
          <w:u w:val="none"/>
        </w:rPr>
        <w:t xml:space="preserve">日本発達心理学会第25回大会論文集, </w:t>
      </w:r>
      <w:r>
        <w:rPr>
          <w:rFonts w:ascii="" w:hAnsi="" w:cs="" w:eastAsia=""/>
          <w:b w:val="false"/>
          <w:i w:val="false"/>
          <w:strike w:val="false"/>
          <w:color w:val="000000"/>
          <w:sz w:val="20"/>
          <w:u w:val="none"/>
        </w:rPr>
        <w:t>32-33, 2014年3月.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宇野 剛史</w:t>
      </w:r>
      <w:r>
        <w:rPr>
          <w:rFonts w:ascii="" w:hAnsi="" w:cs="" w:eastAsia=""/>
          <w:b w:val="true"/>
          <w:i w:val="false"/>
          <w:strike w:val="false"/>
          <w:color w:val="000000"/>
          <w:sz w:val="20"/>
          <w:u w:val="none"/>
        </w:rPr>
        <w:t xml:space="preserve">, 片桐 英樹, 加藤 浩介 : </w:t>
      </w:r>
      <w:r>
        <w:rPr>
          <w:rFonts w:ascii="" w:hAnsi="" w:cs="" w:eastAsia=""/>
          <w:b w:val="false"/>
          <w:i w:val="false"/>
          <w:strike w:val="false"/>
          <w:color w:val="000000"/>
          <w:sz w:val="20"/>
          <w:u w:val="none"/>
        </w:rPr>
        <w:t xml:space="preserve">ファジィ多目的立地計画問題に対する対話的解法, </w:t>
      </w:r>
      <w:r>
        <w:rPr>
          <w:rFonts w:ascii="" w:hAnsi="" w:cs="" w:eastAsia=""/>
          <w:b w:val="false"/>
          <w:i w:val="true"/>
          <w:strike w:val="false"/>
          <w:color w:val="000000"/>
          <w:sz w:val="20"/>
          <w:u w:val="none"/>
        </w:rPr>
        <w:t xml:space="preserve">日本オペレーションズ・リサーチ学会2014年春季研究発表会アブストラクト集, </w:t>
      </w:r>
      <w:r>
        <w:rPr>
          <w:rFonts w:ascii="" w:hAnsi="" w:cs="" w:eastAsia=""/>
          <w:b w:val="false"/>
          <w:i w:val="false"/>
          <w:strike w:val="false"/>
          <w:color w:val="000000"/>
          <w:sz w:val="20"/>
          <w:u w:val="none"/>
        </w:rPr>
        <w:t>94-95, 2014年3月.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日本語方言資料のコーパス整備と方法と問題点, </w:t>
      </w:r>
      <w:r>
        <w:rPr>
          <w:rFonts w:ascii="" w:hAnsi="" w:cs="" w:eastAsia=""/>
          <w:b w:val="false"/>
          <w:i w:val="true"/>
          <w:strike w:val="false"/>
          <w:color w:val="000000"/>
          <w:sz w:val="20"/>
          <w:u w:val="none"/>
        </w:rPr>
        <w:t xml:space="preserve">日本語データの整備と活用, </w:t>
      </w:r>
      <w:r>
        <w:rPr>
          <w:rFonts w:ascii="" w:hAnsi="" w:cs="" w:eastAsia=""/>
          <w:b w:val="false"/>
          <w:i w:val="false"/>
          <w:strike w:val="false"/>
          <w:color w:val="000000"/>
          <w:sz w:val="20"/>
          <w:u w:val="none"/>
        </w:rPr>
        <w:t>2014年3月.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モラエスと徳島, </w:t>
      </w:r>
      <w:r>
        <w:rPr>
          <w:rFonts w:ascii="" w:hAnsi="" w:cs="" w:eastAsia=""/>
          <w:b w:val="false"/>
          <w:i w:val="true"/>
          <w:strike w:val="false"/>
          <w:color w:val="000000"/>
          <w:sz w:val="20"/>
          <w:u w:val="none"/>
        </w:rPr>
        <w:t xml:space="preserve">シンポジウム:「ポルトガルの文豪モラエス」~「美しい日本」をこよなく愛した異邦人~, </w:t>
      </w:r>
      <w:r>
        <w:rPr>
          <w:rFonts w:ascii="" w:hAnsi="" w:cs="" w:eastAsia=""/>
          <w:b w:val="false"/>
          <w:i w:val="false"/>
          <w:strike w:val="false"/>
          <w:color w:val="000000"/>
          <w:sz w:val="20"/>
          <w:u w:val="none"/>
        </w:rPr>
        <w:t>2014年3月.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山田 仁子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「本当の父親」って?:英語と日本語における「父親」カテゴリー ー"Real" "True" 『本当の』を手がかりにー, </w:t>
      </w:r>
      <w:r>
        <w:rPr>
          <w:rFonts w:ascii="" w:hAnsi="" w:cs="" w:eastAsia=""/>
          <w:b w:val="false"/>
          <w:i w:val="true"/>
          <w:strike w:val="false"/>
          <w:color w:val="000000"/>
          <w:sz w:val="20"/>
          <w:u w:val="none"/>
        </w:rPr>
        <w:t xml:space="preserve">徳島大学英語英文学会 平成25年度 講演会, </w:t>
      </w:r>
      <w:r>
        <w:rPr>
          <w:rFonts w:ascii="" w:hAnsi="" w:cs="" w:eastAsia=""/>
          <w:b w:val="false"/>
          <w:i w:val="false"/>
          <w:strike w:val="false"/>
          <w:color w:val="000000"/>
          <w:sz w:val="20"/>
          <w:u w:val="none"/>
        </w:rPr>
        <w:t>2014年3月.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鈴木 史朗, 鈴木 秀幸, 山村 正臣, </w:t>
      </w:r>
      <w:r>
        <w:rPr>
          <w:rFonts w:ascii="" w:hAnsi="" w:cs="" w:eastAsia=""/>
          <w:b w:val="true"/>
          <w:i w:val="false"/>
          <w:strike w:val="false"/>
          <w:color w:val="000000"/>
          <w:sz w:val="20"/>
          <w:u w:val="single"/>
        </w:rPr>
        <w:t>服部 武文</w:t>
      </w:r>
      <w:r>
        <w:rPr>
          <w:rFonts w:ascii="" w:hAnsi="" w:cs="" w:eastAsia=""/>
          <w:b w:val="true"/>
          <w:i w:val="false"/>
          <w:strike w:val="false"/>
          <w:color w:val="000000"/>
          <w:sz w:val="20"/>
          <w:u w:val="none"/>
        </w:rPr>
        <w:t xml:space="preserve">, 梅澤 俊明 : </w:t>
      </w:r>
      <w:r>
        <w:rPr>
          <w:rFonts w:ascii="" w:hAnsi="" w:cs="" w:eastAsia=""/>
          <w:b w:val="false"/>
          <w:i w:val="false"/>
          <w:strike w:val="false"/>
          <w:color w:val="000000"/>
          <w:sz w:val="20"/>
          <w:u w:val="none"/>
        </w:rPr>
        <w:t xml:space="preserve">アスパラガスのp-クマロイルCoA: p-クマリルアルコール転移酵素遺伝子の探索, </w:t>
      </w:r>
      <w:r>
        <w:rPr>
          <w:rFonts w:ascii="" w:hAnsi="" w:cs="" w:eastAsia=""/>
          <w:b w:val="false"/>
          <w:i w:val="true"/>
          <w:strike w:val="false"/>
          <w:color w:val="000000"/>
          <w:sz w:val="20"/>
          <w:u w:val="none"/>
        </w:rPr>
        <w:t xml:space="preserve">第64回日本木材学会大会研究発表要旨集, </w:t>
      </w:r>
      <w:r>
        <w:rPr>
          <w:rFonts w:ascii="" w:hAnsi="" w:cs="" w:eastAsia=""/>
          <w:b w:val="false"/>
          <w:i w:val="false"/>
          <w:strike w:val="false"/>
          <w:color w:val="000000"/>
          <w:sz w:val="20"/>
          <w:u w:val="none"/>
        </w:rPr>
        <w:t>185, 2014年3月.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服部 武文</w:t>
      </w:r>
      <w:r>
        <w:rPr>
          <w:rFonts w:ascii="" w:hAnsi="" w:cs="" w:eastAsia=""/>
          <w:b w:val="true"/>
          <w:i w:val="false"/>
          <w:strike w:val="false"/>
          <w:color w:val="000000"/>
          <w:sz w:val="20"/>
          <w:u w:val="none"/>
        </w:rPr>
        <w:t xml:space="preserve">, 鈴木 史朗, 吉村 剛, 梅澤 俊明, 酒井 温子 : </w:t>
      </w:r>
      <w:r>
        <w:rPr>
          <w:rFonts w:ascii="" w:hAnsi="" w:cs="" w:eastAsia=""/>
          <w:b w:val="false"/>
          <w:i w:val="false"/>
          <w:strike w:val="false"/>
          <w:color w:val="000000"/>
          <w:sz w:val="20"/>
          <w:u w:val="none"/>
        </w:rPr>
        <w:t xml:space="preserve">銅耐性担子菌による銅含有木材防腐剤処理廃材からの銅除去機構, </w:t>
      </w:r>
      <w:r>
        <w:rPr>
          <w:rFonts w:ascii="" w:hAnsi="" w:cs="" w:eastAsia=""/>
          <w:b w:val="false"/>
          <w:i w:val="true"/>
          <w:strike w:val="false"/>
          <w:color w:val="000000"/>
          <w:sz w:val="20"/>
          <w:u w:val="none"/>
        </w:rPr>
        <w:t xml:space="preserve">第64回日本木材学会大会研究発表要旨集, </w:t>
      </w:r>
      <w:r>
        <w:rPr>
          <w:rFonts w:ascii="" w:hAnsi="" w:cs="" w:eastAsia=""/>
          <w:b w:val="false"/>
          <w:i w:val="false"/>
          <w:strike w:val="false"/>
          <w:color w:val="000000"/>
          <w:sz w:val="20"/>
          <w:u w:val="none"/>
        </w:rPr>
        <w:t>192, 2014年3月.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服部 武文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きのこの特徴的な代謝とその役割ーグリオキシル酸(GLOX)回路を中心として, </w:t>
      </w:r>
      <w:r>
        <w:rPr>
          <w:rFonts w:ascii="" w:hAnsi="" w:cs="" w:eastAsia=""/>
          <w:b w:val="false"/>
          <w:i w:val="true"/>
          <w:strike w:val="false"/>
          <w:color w:val="000000"/>
          <w:sz w:val="20"/>
          <w:u w:val="none"/>
        </w:rPr>
        <w:t xml:space="preserve">第64回日本木材学会講演要旨集, </w:t>
      </w:r>
      <w:r>
        <w:rPr>
          <w:rFonts w:ascii="" w:hAnsi="" w:cs="" w:eastAsia=""/>
          <w:b w:val="false"/>
          <w:i w:val="false"/>
          <w:strike w:val="false"/>
          <w:color w:val="000000"/>
          <w:sz w:val="20"/>
          <w:u w:val="none"/>
        </w:rPr>
        <w:t>8, 2014年3月.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磯部 健治, </w:t>
      </w:r>
      <w:r>
        <w:rPr>
          <w:rFonts w:ascii="" w:hAnsi="" w:cs="" w:eastAsia=""/>
          <w:b w:val="true"/>
          <w:i w:val="false"/>
          <w:strike w:val="false"/>
          <w:color w:val="000000"/>
          <w:sz w:val="20"/>
          <w:u w:val="single"/>
        </w:rPr>
        <w:t>佐藤 充宏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徳島県内の中学校剣道部にみる活動衰退要因と合同練習会の意義, </w:t>
      </w:r>
      <w:r>
        <w:rPr>
          <w:rFonts w:ascii="" w:hAnsi="" w:cs="" w:eastAsia=""/>
          <w:b w:val="false"/>
          <w:i w:val="true"/>
          <w:strike w:val="false"/>
          <w:color w:val="000000"/>
          <w:sz w:val="20"/>
          <w:u w:val="none"/>
        </w:rPr>
        <w:t xml:space="preserve">平成25年度四国体育・スポーツ学会研究会, </w:t>
      </w:r>
      <w:r>
        <w:rPr>
          <w:rFonts w:ascii="" w:hAnsi="" w:cs="" w:eastAsia=""/>
          <w:b w:val="false"/>
          <w:i w:val="false"/>
          <w:strike w:val="false"/>
          <w:color w:val="000000"/>
          <w:sz w:val="20"/>
          <w:u w:val="none"/>
        </w:rPr>
        <w:t>2014年3月.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小野 公輔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Global solvability and decay estimates for mildly degenerate dissipative wave equations of Kirchhoff type, </w:t>
      </w:r>
      <w:r>
        <w:rPr>
          <w:rFonts w:ascii="" w:hAnsi="" w:cs="" w:eastAsia=""/>
          <w:b w:val="false"/>
          <w:i w:val="true"/>
          <w:strike w:val="false"/>
          <w:color w:val="000000"/>
          <w:sz w:val="20"/>
          <w:u w:val="none"/>
        </w:rPr>
        <w:t xml:space="preserve">2014日本数学会年会, </w:t>
      </w:r>
      <w:r>
        <w:rPr>
          <w:rFonts w:ascii="" w:hAnsi="" w:cs="" w:eastAsia=""/>
          <w:b w:val="false"/>
          <w:i w:val="false"/>
          <w:strike w:val="false"/>
          <w:color w:val="000000"/>
          <w:sz w:val="20"/>
          <w:u w:val="none"/>
        </w:rPr>
        <w:t>2014年3月.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西家 早紀, 森田 隼平, </w:t>
      </w:r>
      <w:r>
        <w:rPr>
          <w:rFonts w:ascii="" w:hAnsi="" w:cs="" w:eastAsia=""/>
          <w:b w:val="true"/>
          <w:i w:val="false"/>
          <w:strike w:val="false"/>
          <w:color w:val="000000"/>
          <w:sz w:val="20"/>
          <w:u w:val="single"/>
        </w:rPr>
        <w:t>鑪迫 典久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水生生物3種と発光バクテリアを用いた吉野川流域河川水の生態毒性の年間変動と基本水質項目との相関解析, </w:t>
      </w:r>
      <w:r>
        <w:rPr>
          <w:rFonts w:ascii="" w:hAnsi="" w:cs="" w:eastAsia=""/>
          <w:b w:val="false"/>
          <w:i w:val="true"/>
          <w:strike w:val="false"/>
          <w:color w:val="000000"/>
          <w:sz w:val="20"/>
          <w:u w:val="none"/>
        </w:rPr>
        <w:t xml:space="preserve">第48回日本水環境学会年会, </w:t>
      </w:r>
      <w:r>
        <w:rPr>
          <w:rFonts w:ascii="" w:hAnsi="" w:cs="" w:eastAsia=""/>
          <w:b w:val="false"/>
          <w:i w:val="false"/>
          <w:strike w:val="false"/>
          <w:color w:val="000000"/>
          <w:sz w:val="20"/>
          <w:u w:val="none"/>
        </w:rPr>
        <w:t>652, 2014年3月.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トエスン サラマイテ, 行本 みなみ, 葛西 博文, 山田 登志夫, 小田島 勉,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化学分析と生態毒性試験を用いた河川水中に含まれる農薬10種の石炭灰固化体による除去能の評価, </w:t>
      </w:r>
      <w:r>
        <w:rPr>
          <w:rFonts w:ascii="" w:hAnsi="" w:cs="" w:eastAsia=""/>
          <w:b w:val="false"/>
          <w:i w:val="true"/>
          <w:strike w:val="false"/>
          <w:color w:val="000000"/>
          <w:sz w:val="20"/>
          <w:u w:val="none"/>
        </w:rPr>
        <w:t xml:space="preserve">第48回日本水環境学会年会, </w:t>
      </w:r>
      <w:r>
        <w:rPr>
          <w:rFonts w:ascii="" w:hAnsi="" w:cs="" w:eastAsia=""/>
          <w:b w:val="false"/>
          <w:i w:val="false"/>
          <w:strike w:val="false"/>
          <w:color w:val="000000"/>
          <w:sz w:val="20"/>
          <w:u w:val="none"/>
        </w:rPr>
        <w:t>232, 2014年3月.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森田 隼平, 安田 侑右,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鑪迫 典久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農業地域の河川水における水生生物3種に対する毒性影響の経年変化と農薬類濃度との関係, </w:t>
      </w:r>
      <w:r>
        <w:rPr>
          <w:rFonts w:ascii="" w:hAnsi="" w:cs="" w:eastAsia=""/>
          <w:b w:val="false"/>
          <w:i w:val="true"/>
          <w:strike w:val="false"/>
          <w:color w:val="000000"/>
          <w:sz w:val="20"/>
          <w:u w:val="none"/>
        </w:rPr>
        <w:t xml:space="preserve">第48回日本水環境学会年会, </w:t>
      </w:r>
      <w:r>
        <w:rPr>
          <w:rFonts w:ascii="" w:hAnsi="" w:cs="" w:eastAsia=""/>
          <w:b w:val="false"/>
          <w:i w:val="false"/>
          <w:strike w:val="false"/>
          <w:color w:val="000000"/>
          <w:sz w:val="20"/>
          <w:u w:val="none"/>
        </w:rPr>
        <w:t>233, 2014年3月.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竹本 航平, 森口 茂美, 本多 勇太, 中野 太洋,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PPCPsとPyrene類の粘土鉱物等の無機成分への収着と底質に対する寄与の推定, </w:t>
      </w:r>
      <w:r>
        <w:rPr>
          <w:rFonts w:ascii="" w:hAnsi="" w:cs="" w:eastAsia=""/>
          <w:b w:val="false"/>
          <w:i w:val="true"/>
          <w:strike w:val="false"/>
          <w:color w:val="000000"/>
          <w:sz w:val="20"/>
          <w:u w:val="none"/>
        </w:rPr>
        <w:t xml:space="preserve">第48回日本水環境学会年会, </w:t>
      </w:r>
      <w:r>
        <w:rPr>
          <w:rFonts w:ascii="" w:hAnsi="" w:cs="" w:eastAsia=""/>
          <w:b w:val="false"/>
          <w:i w:val="false"/>
          <w:strike w:val="false"/>
          <w:color w:val="000000"/>
          <w:sz w:val="20"/>
          <w:u w:val="none"/>
        </w:rPr>
        <w:t>236, 2014年3月.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山下 博武, </w:t>
      </w:r>
      <w:r>
        <w:rPr>
          <w:rFonts w:ascii="" w:hAnsi="" w:cs="" w:eastAsia=""/>
          <w:b w:val="true"/>
          <w:i w:val="false"/>
          <w:strike w:val="false"/>
          <w:color w:val="000000"/>
          <w:sz w:val="20"/>
          <w:u w:val="single"/>
        </w:rPr>
        <w:t>行實 鉄平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徳島ヴォルティスにおける運営ボランティア参加学生の意識変容プロセス, </w:t>
      </w:r>
      <w:r>
        <w:rPr>
          <w:rFonts w:ascii="" w:hAnsi="" w:cs="" w:eastAsia=""/>
          <w:b w:val="false"/>
          <w:i w:val="true"/>
          <w:strike w:val="false"/>
          <w:color w:val="000000"/>
          <w:sz w:val="20"/>
          <w:u w:val="none"/>
        </w:rPr>
        <w:t xml:space="preserve">日本体育・スポーツ経営学会第37回大会号, </w:t>
      </w:r>
      <w:r>
        <w:rPr>
          <w:rFonts w:ascii="" w:hAnsi="" w:cs="" w:eastAsia=""/>
          <w:b w:val="false"/>
          <w:i w:val="false"/>
          <w:strike w:val="false"/>
          <w:color w:val="000000"/>
          <w:sz w:val="20"/>
          <w:u w:val="none"/>
        </w:rPr>
        <w:t>45-46, 2014年3月.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行實 鉄平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総合型地域スポーツクラブ会員のエンパワメント評価 ∼障害者スポーツ事業導入クラブに注目して∼, </w:t>
      </w:r>
      <w:r>
        <w:rPr>
          <w:rFonts w:ascii="" w:hAnsi="" w:cs="" w:eastAsia=""/>
          <w:b w:val="false"/>
          <w:i w:val="true"/>
          <w:strike w:val="false"/>
          <w:color w:val="000000"/>
          <w:sz w:val="20"/>
          <w:u w:val="none"/>
        </w:rPr>
        <w:t xml:space="preserve">日本体育・スポーツ経営学会第37回大会号, </w:t>
      </w:r>
      <w:r>
        <w:rPr>
          <w:rFonts w:ascii="" w:hAnsi="" w:cs="" w:eastAsia=""/>
          <w:b w:val="false"/>
          <w:i w:val="false"/>
          <w:strike w:val="false"/>
          <w:color w:val="000000"/>
          <w:sz w:val="20"/>
          <w:u w:val="none"/>
        </w:rPr>
        <w:t>63-64, 2014年3月.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Yutaka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Nakazawa Michihiko : </w:t>
      </w:r>
      <w:r>
        <w:rPr>
          <w:rFonts w:ascii="" w:hAnsi="" w:cs="" w:eastAsia=""/>
          <w:b w:val="false"/>
          <w:i w:val="false"/>
          <w:strike w:val="false"/>
          <w:color w:val="000000"/>
          <w:sz w:val="20"/>
          <w:u w:val="none"/>
        </w:rPr>
        <w:t xml:space="preserve">Mixed grain and dryfield sites in the Western Japanese archipelago from the Jomon to Yayoi period, </w:t>
      </w:r>
      <w:r>
        <w:rPr>
          <w:rFonts w:ascii="" w:hAnsi="" w:cs="" w:eastAsia=""/>
          <w:b w:val="false"/>
          <w:i w:val="true"/>
          <w:strike w:val="false"/>
          <w:color w:val="000000"/>
          <w:sz w:val="20"/>
          <w:u w:val="none"/>
        </w:rPr>
        <w:t xml:space="preserve">A program event of "The Dispersal of Farming and Language in the Japanese Archipelago, Asia, and the Pacific" a pilot project sponsored by the National Institute of the Humanities, </w:t>
      </w:r>
      <w:r>
        <w:rPr>
          <w:rFonts w:ascii="" w:hAnsi="" w:cs="" w:eastAsia=""/>
          <w:b w:val="false"/>
          <w:i w:val="false"/>
          <w:strike w:val="false"/>
          <w:color w:val="000000"/>
          <w:sz w:val="20"/>
          <w:u w:val="none"/>
        </w:rPr>
        <w:t>Mar. 2014.</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鷹尾 忍, 関澤 央輝, 永松 伸一, 金子 拓真, </w:t>
      </w: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東 晃太朗, 今泉 吉明, Samjeske Gabor, 長澤 兼作, 宇留賀 朋哉, 岩澤 康裕 : </w:t>
      </w:r>
      <w:r>
        <w:rPr>
          <w:rFonts w:ascii="" w:hAnsi="" w:cs="" w:eastAsia=""/>
          <w:b w:val="false"/>
          <w:i w:val="false"/>
          <w:strike w:val="false"/>
          <w:color w:val="000000"/>
          <w:sz w:val="20"/>
          <w:u w:val="none"/>
        </w:rPr>
        <w:t xml:space="preserve">空間分解XAFS による固体高分子形燃料電池の膜/電極接合体中の白金ナノ粒子及び酸化状態の空間分布に関する研究, </w:t>
      </w:r>
      <w:r>
        <w:rPr>
          <w:rFonts w:ascii="" w:hAnsi="" w:cs="" w:eastAsia=""/>
          <w:b w:val="false"/>
          <w:i w:val="true"/>
          <w:strike w:val="false"/>
          <w:color w:val="000000"/>
          <w:sz w:val="20"/>
          <w:u w:val="none"/>
        </w:rPr>
        <w:t xml:space="preserve">第113回触媒討論会, </w:t>
      </w:r>
      <w:r>
        <w:rPr>
          <w:rFonts w:ascii="" w:hAnsi="" w:cs="" w:eastAsia=""/>
          <w:b w:val="false"/>
          <w:i w:val="false"/>
          <w:strike w:val="false"/>
          <w:color w:val="000000"/>
          <w:sz w:val="20"/>
          <w:u w:val="none"/>
        </w:rPr>
        <w:t>2014年3月.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寺町 葵, </w:t>
      </w: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希土類添加ジルコニア担持酸化タングステン触媒のXAFS構造解析, </w:t>
      </w:r>
      <w:r>
        <w:rPr>
          <w:rFonts w:ascii="" w:hAnsi="" w:cs="" w:eastAsia=""/>
          <w:b w:val="false"/>
          <w:i w:val="true"/>
          <w:strike w:val="false"/>
          <w:color w:val="000000"/>
          <w:sz w:val="20"/>
          <w:u w:val="none"/>
        </w:rPr>
        <w:t xml:space="preserve">第113回触媒討論会, </w:t>
      </w:r>
      <w:r>
        <w:rPr>
          <w:rFonts w:ascii="" w:hAnsi="" w:cs="" w:eastAsia=""/>
          <w:b w:val="false"/>
          <w:i w:val="false"/>
          <w:strike w:val="false"/>
          <w:color w:val="000000"/>
          <w:sz w:val="20"/>
          <w:u w:val="none"/>
        </w:rPr>
        <w:t>2014年3月.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豊田 哲也</w:t>
      </w:r>
      <w:r>
        <w:rPr>
          <w:rFonts w:ascii="" w:hAnsi="" w:cs="" w:eastAsia=""/>
          <w:b w:val="true"/>
          <w:i w:val="false"/>
          <w:strike w:val="false"/>
          <w:color w:val="000000"/>
          <w:sz w:val="20"/>
          <w:u w:val="none"/>
        </w:rPr>
        <w:t xml:space="preserve">, 北野 寛人 : </w:t>
      </w:r>
      <w:r>
        <w:rPr>
          <w:rFonts w:ascii="" w:hAnsi="" w:cs="" w:eastAsia=""/>
          <w:b w:val="false"/>
          <w:i w:val="false"/>
          <w:strike w:val="false"/>
          <w:color w:val="000000"/>
          <w:sz w:val="20"/>
          <w:u w:val="none"/>
        </w:rPr>
        <w:t xml:space="preserve">周辺地域における公共事業の縮小と平成大合併にともなう土木建設業の再編, </w:t>
      </w:r>
      <w:r>
        <w:rPr>
          <w:rFonts w:ascii="" w:hAnsi="" w:cs="" w:eastAsia=""/>
          <w:b w:val="false"/>
          <w:i w:val="true"/>
          <w:strike w:val="false"/>
          <w:color w:val="000000"/>
          <w:sz w:val="20"/>
          <w:u w:val="single"/>
        </w:rPr>
        <w:t>日本地理学会発表要旨集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Vol.85, </w:t>
      </w:r>
      <w:r>
        <w:rPr>
          <w:rFonts w:ascii="" w:hAnsi="" w:cs="" w:eastAsia=""/>
          <w:b w:val="false"/>
          <w:i w:val="false"/>
          <w:strike w:val="false"/>
          <w:color w:val="000000"/>
          <w:sz w:val="20"/>
          <w:u w:val="none"/>
        </w:rPr>
        <w:t>340, 2014年3月.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豊田 哲也</w:t>
      </w:r>
      <w:r>
        <w:rPr>
          <w:rFonts w:ascii="" w:hAnsi="" w:cs="" w:eastAsia=""/>
          <w:b w:val="true"/>
          <w:i w:val="false"/>
          <w:strike w:val="false"/>
          <w:color w:val="000000"/>
          <w:sz w:val="20"/>
          <w:u w:val="none"/>
        </w:rPr>
        <w:t xml:space="preserve">, 川瀬 晴久 : </w:t>
      </w:r>
      <w:r>
        <w:rPr>
          <w:rFonts w:ascii="" w:hAnsi="" w:cs="" w:eastAsia=""/>
          <w:b w:val="false"/>
          <w:i w:val="false"/>
          <w:strike w:val="false"/>
          <w:color w:val="000000"/>
          <w:sz w:val="20"/>
          <w:u w:val="none"/>
        </w:rPr>
        <w:t xml:space="preserve">徳島県の菌床シイタケ生産にみる食料産業クラスターと地域ブランドの形成, </w:t>
      </w:r>
      <w:r>
        <w:rPr>
          <w:rFonts w:ascii="" w:hAnsi="" w:cs="" w:eastAsia=""/>
          <w:b w:val="false"/>
          <w:i w:val="true"/>
          <w:strike w:val="false"/>
          <w:color w:val="000000"/>
          <w:sz w:val="20"/>
          <w:u w:val="single"/>
        </w:rPr>
        <w:t>日本地理学会発表要旨集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Vol.85, </w:t>
      </w:r>
      <w:r>
        <w:rPr>
          <w:rFonts w:ascii="" w:hAnsi="" w:cs="" w:eastAsia=""/>
          <w:b w:val="false"/>
          <w:i w:val="false"/>
          <w:strike w:val="false"/>
          <w:color w:val="000000"/>
          <w:sz w:val="20"/>
          <w:u w:val="none"/>
        </w:rPr>
        <w:t>336, 2014年3月.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永松 伸一, 金子 拓真, 鷹尾 忍, Samjeske Gabor, 今泉 吉明, 長澤 兼作, 東 晃太朗, </w:t>
      </w: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関澤 央輝, 宇留賀 朋哉, 岩澤 康裕 : </w:t>
      </w:r>
      <w:r>
        <w:rPr>
          <w:rFonts w:ascii="" w:hAnsi="" w:cs="" w:eastAsia=""/>
          <w:b w:val="false"/>
          <w:i w:val="false"/>
          <w:strike w:val="false"/>
          <w:color w:val="000000"/>
          <w:sz w:val="20"/>
          <w:u w:val="none"/>
        </w:rPr>
        <w:t xml:space="preserve">Pd(コア)-Pt(シェル)型の固体高分子形燃料電池カソード触媒の電位応答in-situ時間分解XAFS解析, </w:t>
      </w:r>
      <w:r>
        <w:rPr>
          <w:rFonts w:ascii="" w:hAnsi="" w:cs="" w:eastAsia=""/>
          <w:b w:val="false"/>
          <w:i w:val="true"/>
          <w:strike w:val="false"/>
          <w:color w:val="000000"/>
          <w:sz w:val="20"/>
          <w:u w:val="none"/>
        </w:rPr>
        <w:t xml:space="preserve">日本化学会第94春季年会, </w:t>
      </w:r>
      <w:r>
        <w:rPr>
          <w:rFonts w:ascii="" w:hAnsi="" w:cs="" w:eastAsia=""/>
          <w:b w:val="false"/>
          <w:i w:val="false"/>
          <w:strike w:val="false"/>
          <w:color w:val="000000"/>
          <w:sz w:val="20"/>
          <w:u w:val="none"/>
        </w:rPr>
        <w:t>2014年3月.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金子 拓真, 長澤 兼作, 鷹尾 忍, 東 晃太朗, 永松 伸一, Samjeske Gabor, 今泉 吉明, 関澤 央輝, </w:t>
      </w: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宇留賀 朋哉, 岩澤 康裕 : </w:t>
      </w:r>
      <w:r>
        <w:rPr>
          <w:rFonts w:ascii="" w:hAnsi="" w:cs="" w:eastAsia=""/>
          <w:b w:val="false"/>
          <w:i w:val="false"/>
          <w:strike w:val="false"/>
          <w:color w:val="000000"/>
          <w:sz w:val="20"/>
          <w:u w:val="none"/>
        </w:rPr>
        <w:t xml:space="preserve">固体高分子形燃料電池Pt/Cカソード触媒における炭素担体効果のin-situ時間分解XAFS解析, </w:t>
      </w:r>
      <w:r>
        <w:rPr>
          <w:rFonts w:ascii="" w:hAnsi="" w:cs="" w:eastAsia=""/>
          <w:b w:val="false"/>
          <w:i w:val="true"/>
          <w:strike w:val="false"/>
          <w:color w:val="000000"/>
          <w:sz w:val="20"/>
          <w:u w:val="none"/>
        </w:rPr>
        <w:t xml:space="preserve">日本化学会第94春季年会, </w:t>
      </w:r>
      <w:r>
        <w:rPr>
          <w:rFonts w:ascii="" w:hAnsi="" w:cs="" w:eastAsia=""/>
          <w:b w:val="false"/>
          <w:i w:val="false"/>
          <w:strike w:val="false"/>
          <w:color w:val="000000"/>
          <w:sz w:val="20"/>
          <w:u w:val="none"/>
        </w:rPr>
        <w:t>2014年3月.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久田 旭彦</w:t>
      </w:r>
      <w:r>
        <w:rPr>
          <w:rFonts w:ascii="" w:hAnsi="" w:cs="" w:eastAsia=""/>
          <w:b w:val="true"/>
          <w:i w:val="false"/>
          <w:strike w:val="false"/>
          <w:color w:val="000000"/>
          <w:sz w:val="20"/>
          <w:u w:val="none"/>
        </w:rPr>
        <w:t xml:space="preserve">, 松林 和幸, 上床 美也, 藤原 直樹, G. Deng, E. Pomjakushina, K. Conder, D. Mohan Radheep, R. Thiyagarajan, S. Esakki Muthu, S. Arumugam : </w:t>
      </w:r>
      <w:r>
        <w:rPr>
          <w:rFonts w:ascii="" w:hAnsi="" w:cs="" w:eastAsia=""/>
          <w:b w:val="false"/>
          <w:i w:val="false"/>
          <w:strike w:val="false"/>
          <w:color w:val="000000"/>
          <w:sz w:val="20"/>
          <w:u w:val="none"/>
        </w:rPr>
        <w:t>高ドープ領域(x&gt;12)のSr</w:t>
      </w:r>
      <w:r>
        <w:rPr>
          <w:rFonts w:ascii="" w:hAnsi="" w:cs="" w:eastAsia=""/>
          <w:b w:val="false"/>
          <w:i w:val="false"/>
          <w:strike w:val="false"/>
          <w:color w:val="000000"/>
          <w:sz w:val="20"/>
          <w:u w:val="none"/>
          <w:vertAlign w:val="subscript"/>
        </w:rPr>
        <w:t>14-x</w:t>
      </w:r>
      <w:r>
        <w:rPr>
          <w:rFonts w:ascii="" w:hAnsi="" w:cs="" w:eastAsia=""/>
          <w:b w:val="false"/>
          <w:i w:val="false"/>
          <w:strike w:val="false"/>
          <w:color w:val="000000"/>
          <w:sz w:val="20"/>
          <w:u w:val="none"/>
        </w:rPr>
        <w:t>Ca</w:t>
      </w:r>
      <w:r>
        <w:rPr>
          <w:rFonts w:ascii="" w:hAnsi="" w:cs="" w:eastAsia=""/>
          <w:b w:val="false"/>
          <w:i w:val="false"/>
          <w:strike w:val="false"/>
          <w:color w:val="000000"/>
          <w:sz w:val="20"/>
          <w:u w:val="none"/>
          <w:vertAlign w:val="subscript"/>
        </w:rPr>
        <w:t>x</w:t>
      </w:r>
      <w:r>
        <w:rPr>
          <w:rFonts w:ascii="" w:hAnsi="" w:cs="" w:eastAsia=""/>
          <w:b w:val="false"/>
          <w:i w:val="false"/>
          <w:strike w:val="false"/>
          <w:color w:val="000000"/>
          <w:sz w:val="20"/>
          <w:u w:val="none"/>
        </w:rPr>
        <w:t>Cu</w:t>
      </w:r>
      <w:r>
        <w:rPr>
          <w:rFonts w:ascii="" w:hAnsi="" w:cs="" w:eastAsia=""/>
          <w:b w:val="false"/>
          <w:i w:val="false"/>
          <w:strike w:val="false"/>
          <w:color w:val="000000"/>
          <w:sz w:val="20"/>
          <w:u w:val="none"/>
          <w:vertAlign w:val="subscript"/>
        </w:rPr>
        <w:t>24</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41</w:t>
      </w:r>
      <w:r>
        <w:rPr>
          <w:rFonts w:ascii="" w:hAnsi="" w:cs="" w:eastAsia=""/>
          <w:b w:val="false"/>
          <w:i w:val="false"/>
          <w:strike w:val="false"/>
          <w:color w:val="000000"/>
          <w:sz w:val="20"/>
          <w:u w:val="none"/>
        </w:rPr>
        <w:t xml:space="preserve">単結晶の圧力温度相図,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590, 2014年3月.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山本 真衣, </w:t>
      </w:r>
      <w:r>
        <w:rPr>
          <w:rFonts w:ascii="" w:hAnsi="" w:cs="" w:eastAsia=""/>
          <w:b w:val="true"/>
          <w:i w:val="false"/>
          <w:strike w:val="false"/>
          <w:color w:val="000000"/>
          <w:sz w:val="20"/>
          <w:u w:val="single"/>
        </w:rPr>
        <w:t>久田 旭彦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田鎖 学, 加藤 弘昴, 関根 ちひろ : </w:t>
      </w:r>
      <w:r>
        <w:rPr>
          <w:rFonts w:ascii="" w:hAnsi="" w:cs="" w:eastAsia=""/>
          <w:b w:val="false"/>
          <w:i w:val="false"/>
          <w:strike w:val="false"/>
          <w:color w:val="000000"/>
          <w:sz w:val="20"/>
          <w:u w:val="none"/>
        </w:rPr>
        <w:t>充填スクッテルダイトPr</w:t>
      </w:r>
      <w:r>
        <w:rPr>
          <w:rFonts w:ascii="" w:hAnsi="" w:cs="" w:eastAsia=""/>
          <w:b w:val="false"/>
          <w:i w:val="false"/>
          <w:strike w:val="false"/>
          <w:color w:val="000000"/>
          <w:sz w:val="20"/>
          <w:u w:val="none"/>
          <w:vertAlign w:val="subscript"/>
        </w:rPr>
        <w:t>1-x</w:t>
      </w:r>
      <w:r>
        <w:rPr>
          <w:rFonts w:ascii="" w:hAnsi="" w:cs="" w:eastAsia=""/>
          <w:b w:val="false"/>
          <w:i w:val="false"/>
          <w:strike w:val="false"/>
          <w:color w:val="000000"/>
          <w:sz w:val="20"/>
          <w:u w:val="none"/>
        </w:rPr>
        <w:t>Ce</w:t>
      </w:r>
      <w:r>
        <w:rPr>
          <w:rFonts w:ascii="" w:hAnsi="" w:cs="" w:eastAsia=""/>
          <w:b w:val="false"/>
          <w:i w:val="false"/>
          <w:strike w:val="false"/>
          <w:color w:val="000000"/>
          <w:sz w:val="20"/>
          <w:u w:val="none"/>
          <w:vertAlign w:val="subscript"/>
        </w:rPr>
        <w:t>x</w:t>
      </w:r>
      <w:r>
        <w:rPr>
          <w:rFonts w:ascii="" w:hAnsi="" w:cs="" w:eastAsia=""/>
          <w:b w:val="false"/>
          <w:i w:val="false"/>
          <w:strike w:val="false"/>
          <w:color w:val="000000"/>
          <w:sz w:val="20"/>
          <w:u w:val="none"/>
        </w:rPr>
        <w:t>Ru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のNMR測定 II,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2014年3月.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寺町 葵, 栗本 彰人, </w:t>
      </w: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希土類ジルコニア担持酸化タングステンの固体酸触媒特性, </w:t>
      </w:r>
      <w:r>
        <w:rPr>
          <w:rFonts w:ascii="" w:hAnsi="" w:cs="" w:eastAsia=""/>
          <w:b w:val="false"/>
          <w:i w:val="true"/>
          <w:strike w:val="false"/>
          <w:color w:val="000000"/>
          <w:sz w:val="20"/>
          <w:u w:val="none"/>
        </w:rPr>
        <w:t xml:space="preserve">日本化学会第94春季年会, </w:t>
      </w:r>
      <w:r>
        <w:rPr>
          <w:rFonts w:ascii="" w:hAnsi="" w:cs="" w:eastAsia=""/>
          <w:b w:val="false"/>
          <w:i w:val="false"/>
          <w:strike w:val="false"/>
          <w:color w:val="000000"/>
          <w:sz w:val="20"/>
          <w:u w:val="none"/>
        </w:rPr>
        <w:t>2014年3月.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永松 伸一, 金子 拓真, 鷹尾 忍, Samjeske Gabor, 今泉 吉明, 長澤 兼作, 東 晃太朗, </w:t>
      </w: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関澤 央輝, 宇留賀 朋哉, 岩澤 康裕 : </w:t>
      </w:r>
      <w:r>
        <w:rPr>
          <w:rFonts w:ascii="" w:hAnsi="" w:cs="" w:eastAsia=""/>
          <w:b w:val="false"/>
          <w:i w:val="false"/>
          <w:strike w:val="false"/>
          <w:color w:val="000000"/>
          <w:sz w:val="20"/>
          <w:u w:val="none"/>
        </w:rPr>
        <w:t xml:space="preserve">In-situ時間分解XAFSによる固体高分子形燃料電池Pd(core)-Pt(shell)/C触媒の電位制御反応過程の解析, </w:t>
      </w:r>
      <w:r>
        <w:rPr>
          <w:rFonts w:ascii="" w:hAnsi="" w:cs="" w:eastAsia=""/>
          <w:b w:val="false"/>
          <w:i w:val="true"/>
          <w:strike w:val="false"/>
          <w:color w:val="000000"/>
          <w:sz w:val="20"/>
          <w:u w:val="none"/>
        </w:rPr>
        <w:t xml:space="preserve">電気化学会第81回大会, </w:t>
      </w:r>
      <w:r>
        <w:rPr>
          <w:rFonts w:ascii="" w:hAnsi="" w:cs="" w:eastAsia=""/>
          <w:b w:val="false"/>
          <w:i w:val="false"/>
          <w:strike w:val="false"/>
          <w:color w:val="000000"/>
          <w:sz w:val="20"/>
          <w:u w:val="none"/>
        </w:rPr>
        <w:t>2014年3月.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三浦 ゆか理, 本田 沙理, 稲井 美由紀, </w:t>
      </w:r>
      <w:r>
        <w:rPr>
          <w:rFonts w:ascii="" w:hAnsi="" w:cs="" w:eastAsia=""/>
          <w:b w:val="true"/>
          <w:i w:val="false"/>
          <w:strike w:val="false"/>
          <w:color w:val="000000"/>
          <w:sz w:val="20"/>
          <w:u w:val="single"/>
        </w:rPr>
        <w:t>増田 俊哉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フラボノイドとシステイン類の酸化的成分間反応の構造と機能-XO阻害活性の増強について, </w:t>
      </w:r>
      <w:r>
        <w:rPr>
          <w:rFonts w:ascii="" w:hAnsi="" w:cs="" w:eastAsia=""/>
          <w:b w:val="false"/>
          <w:i w:val="true"/>
          <w:strike w:val="false"/>
          <w:color w:val="000000"/>
          <w:sz w:val="20"/>
          <w:u w:val="none"/>
        </w:rPr>
        <w:t xml:space="preserve">日本農芸化学会2014年度大会要旨集, </w:t>
      </w:r>
      <w:r>
        <w:rPr>
          <w:rFonts w:ascii="" w:hAnsi="" w:cs="" w:eastAsia=""/>
          <w:b w:val="false"/>
          <w:i w:val="false"/>
          <w:strike w:val="false"/>
          <w:color w:val="000000"/>
          <w:sz w:val="20"/>
          <w:u w:val="none"/>
        </w:rPr>
        <w:t>2014年3月.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本田 沙理, 三浦 ゆか理, 稲井 美由紀, </w:t>
      </w:r>
      <w:r>
        <w:rPr>
          <w:rFonts w:ascii="" w:hAnsi="" w:cs="" w:eastAsia=""/>
          <w:b w:val="true"/>
          <w:i w:val="false"/>
          <w:strike w:val="false"/>
          <w:color w:val="000000"/>
          <w:sz w:val="20"/>
          <w:u w:val="single"/>
        </w:rPr>
        <w:t>増田 俊哉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コーヒー豆中のキサンチンオキシダーゼ阻害能を有するクロロゲン酸ラクトン, </w:t>
      </w:r>
      <w:r>
        <w:rPr>
          <w:rFonts w:ascii="" w:hAnsi="" w:cs="" w:eastAsia=""/>
          <w:b w:val="false"/>
          <w:i w:val="true"/>
          <w:strike w:val="false"/>
          <w:color w:val="000000"/>
          <w:sz w:val="20"/>
          <w:u w:val="none"/>
        </w:rPr>
        <w:t xml:space="preserve">日本農芸化学会2014年度大会, </w:t>
      </w:r>
      <w:r>
        <w:rPr>
          <w:rFonts w:ascii="" w:hAnsi="" w:cs="" w:eastAsia=""/>
          <w:b w:val="false"/>
          <w:i w:val="false"/>
          <w:strike w:val="false"/>
          <w:color w:val="000000"/>
          <w:sz w:val="20"/>
          <w:u w:val="none"/>
        </w:rPr>
        <w:t>2014年3月.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北方 咲, 国井 博史, 宮﨑 泰彰, 山口 祐佳, 久保 誠輝, </w:t>
      </w:r>
      <w:r>
        <w:rPr>
          <w:rFonts w:ascii="" w:hAnsi="" w:cs="" w:eastAsia=""/>
          <w:b w:val="true"/>
          <w:i w:val="false"/>
          <w:strike w:val="false"/>
          <w:color w:val="000000"/>
          <w:sz w:val="20"/>
          <w:u w:val="single"/>
        </w:rPr>
        <w:t>大村 D. 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金属ストロンチウムとアゾ化合物を用いた新規合成手法の開発-アゾ化合物のアルキル化反応と新規反応活性種の創製-, </w:t>
      </w:r>
      <w:r>
        <w:rPr>
          <w:rFonts w:ascii="" w:hAnsi="" w:cs="" w:eastAsia=""/>
          <w:b w:val="false"/>
          <w:i w:val="true"/>
          <w:strike w:val="false"/>
          <w:color w:val="000000"/>
          <w:sz w:val="20"/>
          <w:u w:val="single"/>
        </w:rPr>
        <w:t>日本化学会春季年会予稿集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2014年3月.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山口 祐佳, 宮﨑 泰彰, 兼弘 大介, 北方 咲, 久保 誠輝, </w:t>
      </w:r>
      <w:r>
        <w:rPr>
          <w:rFonts w:ascii="" w:hAnsi="" w:cs="" w:eastAsia=""/>
          <w:b w:val="true"/>
          <w:i w:val="false"/>
          <w:strike w:val="false"/>
          <w:color w:val="000000"/>
          <w:sz w:val="20"/>
          <w:u w:val="single"/>
        </w:rPr>
        <w:t>大村 D. 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Grignard試薬より効率の良い金属ストロンチウムを用いたカルボニル化合物へのアルキル化反応とその応用, </w:t>
      </w:r>
      <w:r>
        <w:rPr>
          <w:rFonts w:ascii="" w:hAnsi="" w:cs="" w:eastAsia=""/>
          <w:b w:val="false"/>
          <w:i w:val="true"/>
          <w:strike w:val="false"/>
          <w:color w:val="000000"/>
          <w:sz w:val="20"/>
          <w:u w:val="single"/>
        </w:rPr>
        <w:t>日本化学会春季年会予稿集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2014年3月.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久保 誠輝, 宮﨑 泰彰, 山口 祐佳, 北方 咲, </w:t>
      </w:r>
      <w:r>
        <w:rPr>
          <w:rFonts w:ascii="" w:hAnsi="" w:cs="" w:eastAsia=""/>
          <w:b w:val="true"/>
          <w:i w:val="false"/>
          <w:strike w:val="false"/>
          <w:color w:val="000000"/>
          <w:sz w:val="20"/>
          <w:u w:val="single"/>
        </w:rPr>
        <w:t>大村 D. 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ストロンチウムとシリルクロリドを用いるアルコールとの嵩高いシリルエーテルの簡便合成手法, </w:t>
      </w:r>
      <w:r>
        <w:rPr>
          <w:rFonts w:ascii="" w:hAnsi="" w:cs="" w:eastAsia=""/>
          <w:b w:val="false"/>
          <w:i w:val="true"/>
          <w:strike w:val="false"/>
          <w:color w:val="000000"/>
          <w:sz w:val="20"/>
          <w:u w:val="single"/>
        </w:rPr>
        <w:t>日本化学会春季年会予稿集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2014年3月.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河原崎 貴光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担当の大学院授業プロジェクト研究と学部授業アート創生プロジェクトで制作した作品2点を「徳島LEDアートフェスティバル2013」へ出品, </w:t>
      </w:r>
      <w:r>
        <w:rPr>
          <w:rFonts w:ascii="" w:hAnsi="" w:cs="" w:eastAsia=""/>
          <w:b w:val="false"/>
          <w:i w:val="true"/>
          <w:strike w:val="false"/>
          <w:color w:val="000000"/>
          <w:sz w:val="20"/>
          <w:u w:val="none"/>
        </w:rPr>
        <w:t xml:space="preserve">徳島LEDアートフェスティバル2013, </w:t>
      </w:r>
      <w:r>
        <w:rPr>
          <w:rFonts w:ascii="" w:hAnsi="" w:cs="" w:eastAsia=""/>
          <w:b w:val="false"/>
          <w:i w:val="false"/>
          <w:strike w:val="false"/>
          <w:color w:val="000000"/>
          <w:sz w:val="20"/>
          <w:u w:val="none"/>
        </w:rPr>
        <w:t>2013年4月.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佐藤 充宏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とくしまチャレンジプログラム, </w:t>
      </w:r>
      <w:r>
        <w:rPr>
          <w:rFonts w:ascii="" w:hAnsi="" w:cs="" w:eastAsia=""/>
          <w:b w:val="false"/>
          <w:i w:val="true"/>
          <w:strike w:val="false"/>
          <w:color w:val="000000"/>
          <w:sz w:val="20"/>
          <w:u w:val="none"/>
        </w:rPr>
        <w:t xml:space="preserve">とくしまチャレンジプログラム 徳島県子どもの体力向上推進委員会, </w:t>
      </w:r>
      <w:r>
        <w:rPr>
          <w:rFonts w:ascii="" w:hAnsi="" w:cs="" w:eastAsia=""/>
          <w:b w:val="false"/>
          <w:i w:val="false"/>
          <w:strike w:val="false"/>
          <w:color w:val="000000"/>
          <w:sz w:val="20"/>
          <w:u w:val="none"/>
        </w:rPr>
        <w:t>2013年6月.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河原崎 貴光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Invisible_sketch, </w:t>
      </w:r>
      <w:r>
        <w:rPr>
          <w:rFonts w:ascii="" w:hAnsi="" w:cs="" w:eastAsia=""/>
          <w:b w:val="false"/>
          <w:i w:val="true"/>
          <w:strike w:val="false"/>
          <w:color w:val="000000"/>
          <w:sz w:val="20"/>
          <w:u w:val="none"/>
        </w:rPr>
        <w:t xml:space="preserve">Butterfly Hug, </w:t>
      </w:r>
      <w:r>
        <w:rPr>
          <w:rFonts w:ascii="" w:hAnsi="" w:cs="" w:eastAsia=""/>
          <w:b w:val="false"/>
          <w:i w:val="false"/>
          <w:strike w:val="false"/>
          <w:color w:val="000000"/>
          <w:sz w:val="20"/>
          <w:u w:val="none"/>
        </w:rPr>
        <w:t>2013年6月.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Mitsuru Hiraki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scene with a house(II), </w:t>
      </w:r>
      <w:r>
        <w:rPr>
          <w:rFonts w:ascii="" w:hAnsi="" w:cs="" w:eastAsia=""/>
          <w:b w:val="false"/>
          <w:i w:val="true"/>
          <w:strike w:val="false"/>
          <w:color w:val="000000"/>
          <w:sz w:val="20"/>
          <w:u w:val="none"/>
        </w:rPr>
        <w:t xml:space="preserve">第2回ウルサン国際木版画フェスティバル, </w:t>
      </w:r>
      <w:r>
        <w:rPr>
          <w:rFonts w:ascii="" w:hAnsi="" w:cs="" w:eastAsia=""/>
          <w:b w:val="false"/>
          <w:i w:val="false"/>
          <w:strike w:val="false"/>
          <w:color w:val="000000"/>
          <w:sz w:val="20"/>
          <w:u w:val="none"/>
        </w:rPr>
        <w:t>Jul. 2013.</w:t>
      </w:r>
    </w:p>
    <w:p>
      <w:pPr>
        <w:numPr>
          <w:numId w:val="9"/>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9月の果実, </w:t>
      </w:r>
      <w:r>
        <w:rPr>
          <w:rFonts w:ascii="" w:hAnsi="" w:cs="" w:eastAsia=""/>
          <w:b w:val="false"/>
          <w:i w:val="true"/>
          <w:strike w:val="false"/>
          <w:color w:val="000000"/>
          <w:sz w:val="20"/>
          <w:u w:val="none"/>
        </w:rPr>
        <w:t xml:space="preserve">第76回英国木口木版画協会展, </w:t>
      </w:r>
      <w:r>
        <w:rPr>
          <w:rFonts w:ascii="" w:hAnsi="" w:cs="" w:eastAsia=""/>
          <w:b w:val="false"/>
          <w:i w:val="false"/>
          <w:strike w:val="false"/>
          <w:color w:val="000000"/>
          <w:sz w:val="20"/>
          <w:u w:val="none"/>
        </w:rPr>
        <w:t>2014年2月.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河原崎 貴光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津波浸水深度仮想体験装置, </w:t>
      </w:r>
      <w:r>
        <w:rPr>
          <w:rFonts w:ascii="" w:hAnsi="" w:cs="" w:eastAsia=""/>
          <w:b w:val="false"/>
          <w:i w:val="true"/>
          <w:strike w:val="false"/>
          <w:color w:val="000000"/>
          <w:sz w:val="20"/>
          <w:u w:val="none"/>
        </w:rPr>
        <w:t xml:space="preserve">徳島大学創生研究プロジェクト, </w:t>
      </w:r>
      <w:r>
        <w:rPr>
          <w:rFonts w:ascii="" w:hAnsi="" w:cs="" w:eastAsia=""/>
          <w:b w:val="false"/>
          <w:i w:val="false"/>
          <w:strike w:val="false"/>
          <w:color w:val="000000"/>
          <w:sz w:val="20"/>
          <w:u w:val="none"/>
        </w:rPr>
        <w:t>2014年3月.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公益財団法人徳島県文化振興財団,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山川町神代御宝踊(短編), </w:t>
      </w:r>
      <w:r>
        <w:rPr>
          <w:rFonts w:ascii="" w:hAnsi="" w:cs="" w:eastAsia=""/>
          <w:b w:val="false"/>
          <w:i w:val="true"/>
          <w:strike w:val="false"/>
          <w:color w:val="000000"/>
          <w:sz w:val="20"/>
          <w:u w:val="none"/>
        </w:rPr>
        <w:t xml:space="preserve">公益財団法人徳島県文化振興財団平成25年度映像記録事業, </w:t>
      </w:r>
      <w:r>
        <w:rPr>
          <w:rFonts w:ascii="" w:hAnsi="" w:cs="" w:eastAsia=""/>
          <w:b w:val="false"/>
          <w:i w:val="false"/>
          <w:strike w:val="false"/>
          <w:color w:val="000000"/>
          <w:sz w:val="20"/>
          <w:u w:val="none"/>
        </w:rPr>
        <w:t>2014年3月.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公益財団法人徳島県文化振興財団,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山川町神代御宝踊(長編), </w:t>
      </w:r>
      <w:r>
        <w:rPr>
          <w:rFonts w:ascii="" w:hAnsi="" w:cs="" w:eastAsia=""/>
          <w:b w:val="false"/>
          <w:i w:val="true"/>
          <w:strike w:val="false"/>
          <w:color w:val="000000"/>
          <w:sz w:val="20"/>
          <w:u w:val="none"/>
        </w:rPr>
        <w:t xml:space="preserve">公益財団法人徳島県文化振興財団平成25年度映像記録事業, </w:t>
      </w:r>
      <w:r>
        <w:rPr>
          <w:rFonts w:ascii="" w:hAnsi="" w:cs="" w:eastAsia=""/>
          <w:b w:val="false"/>
          <w:i w:val="false"/>
          <w:strike w:val="false"/>
          <w:color w:val="000000"/>
          <w:sz w:val="20"/>
          <w:u w:val="none"/>
        </w:rPr>
        <w:t>2014年3月.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NGOのサイバー・アクティビズム, </w:t>
      </w:r>
      <w:r>
        <w:rPr>
          <w:rFonts w:ascii="" w:hAnsi="" w:cs="" w:eastAsia=""/>
          <w:b w:val="false"/>
          <w:i w:val="true"/>
          <w:strike w:val="false"/>
          <w:color w:val="000000"/>
          <w:sz w:val="20"/>
          <w:u w:val="none"/>
        </w:rPr>
        <w:t xml:space="preserve">M-ネット Migrants Network, </w:t>
      </w:r>
      <w:r>
        <w:rPr>
          <w:rFonts w:ascii="" w:hAnsi="" w:cs="" w:eastAsia=""/>
          <w:b w:val="false"/>
          <w:i w:val="true"/>
          <w:strike w:val="false"/>
          <w:color w:val="000000"/>
          <w:sz w:val="20"/>
          <w:u w:val="none"/>
        </w:rPr>
        <w:t xml:space="preserve">No.169, </w:t>
      </w:r>
      <w:r>
        <w:rPr>
          <w:rFonts w:ascii="" w:hAnsi="" w:cs="" w:eastAsia=""/>
          <w:b w:val="false"/>
          <w:i w:val="false"/>
          <w:strike w:val="false"/>
          <w:color w:val="000000"/>
          <w:sz w:val="20"/>
          <w:u w:val="none"/>
        </w:rPr>
        <w:t>16-17, 2013年4月.</w:t>
      </w:r>
    </w:p>
    <w:p>
      <w:pPr>
        <w:numPr>
          <w:numId w:val="9"/>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BC1-31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AB797136, Apr. 2013.</w:t>
      </w:r>
    </w:p>
    <w:p>
      <w:pPr>
        <w:numPr>
          <w:numId w:val="9"/>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BC1-32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AB797137, Apr. 2013.</w:t>
      </w:r>
    </w:p>
    <w:p>
      <w:pPr>
        <w:numPr>
          <w:numId w:val="9"/>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Acetobacter sp. BC1-33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AB797138, Apr. 2013.</w:t>
      </w:r>
    </w:p>
    <w:p>
      <w:pPr>
        <w:numPr>
          <w:numId w:val="9"/>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BC1-36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AB797139, Apr. 2013.</w:t>
      </w:r>
    </w:p>
    <w:p>
      <w:pPr>
        <w:numPr>
          <w:numId w:val="9"/>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BC1-38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AB797140, Apr. 2013.</w:t>
      </w:r>
    </w:p>
    <w:p>
      <w:pPr>
        <w:numPr>
          <w:numId w:val="9"/>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BCC1-2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AB797141, Apr. 2013.</w:t>
      </w:r>
    </w:p>
    <w:p>
      <w:pPr>
        <w:numPr>
          <w:numId w:val="9"/>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Streptococcus sp. BCC1-8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AB797142, Apr. 2013.</w:t>
      </w:r>
    </w:p>
    <w:p>
      <w:pPr>
        <w:numPr>
          <w:numId w:val="9"/>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Acetobacter sp. BCC1-10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AB797143, Apr. 2013.</w:t>
      </w:r>
    </w:p>
    <w:p>
      <w:pPr>
        <w:numPr>
          <w:numId w:val="9"/>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Streptococcus sp. BH1-30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AB797144, Apr. 2013.</w:t>
      </w:r>
    </w:p>
    <w:p>
      <w:pPr>
        <w:numPr>
          <w:numId w:val="9"/>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Streptococcus sp. BH1-31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AB797145, Apr. 2013.</w:t>
      </w:r>
    </w:p>
    <w:p>
      <w:pPr>
        <w:numPr>
          <w:numId w:val="9"/>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H12-9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AB797146, Apr. 2013.</w:t>
      </w:r>
    </w:p>
    <w:p>
      <w:pPr>
        <w:numPr>
          <w:numId w:val="9"/>
        </w:numPr>
        <w:autoSpaceDE w:val="off"/>
        <w:autoSpaceDN w:val="off"/>
        <w:spacing w:line="-240" w:lineRule="auto"/>
        <w:ind w:left="30"/>
      </w:pPr>
      <w:r>
        <w:rPr>
          <w:rFonts w:ascii="" w:hAnsi="" w:cs="" w:eastAsia=""/>
          <w:b w:val="true"/>
          <w:i w:val="false"/>
          <w:strike w:val="false"/>
          <w:color w:val="000000"/>
          <w:sz w:val="20"/>
          <w:u w:val="single"/>
        </w:rPr>
        <w:t>中里見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原発と憲法--第三の生存権へ, </w:t>
      </w:r>
      <w:r>
        <w:rPr>
          <w:rFonts w:ascii="" w:hAnsi="" w:cs="" w:eastAsia=""/>
          <w:b w:val="false"/>
          <w:i w:val="true"/>
          <w:strike w:val="false"/>
          <w:color w:val="000000"/>
          <w:sz w:val="20"/>
          <w:u w:val="none"/>
        </w:rPr>
        <w:t xml:space="preserve">憲法問題,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138-151, 2013年5月.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松谷 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「国境」の活用, --- 沖縄・八重山地区における教科書採択と自衛隊誘致をめぐる紛争 ---, </w:t>
      </w:r>
      <w:r>
        <w:rPr>
          <w:rFonts w:ascii="" w:hAnsi="" w:cs="" w:eastAsia=""/>
          <w:b w:val="false"/>
          <w:i w:val="true"/>
          <w:strike w:val="false"/>
          <w:color w:val="000000"/>
          <w:sz w:val="20"/>
          <w:u w:val="none"/>
        </w:rPr>
        <w:t xml:space="preserve">社会運動論研究会, </w:t>
      </w:r>
      <w:r>
        <w:rPr>
          <w:rFonts w:ascii="" w:hAnsi="" w:cs="" w:eastAsia=""/>
          <w:b w:val="false"/>
          <w:i w:val="false"/>
          <w:strike w:val="false"/>
          <w:color w:val="000000"/>
          <w:sz w:val="20"/>
          <w:u w:val="none"/>
        </w:rPr>
        <w:t>2013年5月.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内藤 徹</w:t>
      </w:r>
      <w:r>
        <w:rPr>
          <w:rFonts w:ascii="" w:hAnsi="" w:cs="" w:eastAsia=""/>
          <w:b w:val="true"/>
          <w:i w:val="false"/>
          <w:strike w:val="false"/>
          <w:color w:val="000000"/>
          <w:sz w:val="20"/>
          <w:u w:val="none"/>
        </w:rPr>
        <w:t xml:space="preserve">, Tatsuya Omori : </w:t>
      </w:r>
      <w:r>
        <w:rPr>
          <w:rFonts w:ascii="" w:hAnsi="" w:cs="" w:eastAsia=""/>
          <w:b w:val="false"/>
          <w:i w:val="false"/>
          <w:strike w:val="false"/>
          <w:color w:val="000000"/>
          <w:sz w:val="20"/>
          <w:u w:val="none"/>
        </w:rPr>
        <w:t xml:space="preserve">Can urban pollution shrink rural districts?, </w:t>
      </w:r>
      <w:r>
        <w:rPr>
          <w:rFonts w:ascii="" w:hAnsi="" w:cs="" w:eastAsia=""/>
          <w:b w:val="false"/>
          <w:i w:val="true"/>
          <w:strike w:val="false"/>
          <w:color w:val="000000"/>
          <w:sz w:val="20"/>
          <w:u w:val="none"/>
        </w:rPr>
        <w:t xml:space="preserve">Urban Economics Workshop, </w:t>
      </w:r>
      <w:r>
        <w:rPr>
          <w:rFonts w:ascii="" w:hAnsi="" w:cs="" w:eastAsia=""/>
          <w:b w:val="false"/>
          <w:i w:val="false"/>
          <w:strike w:val="false"/>
          <w:color w:val="000000"/>
          <w:sz w:val="20"/>
          <w:u w:val="none"/>
        </w:rPr>
        <w:t>2013年5月.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内藤 直樹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日本の地方大学における&lt;災害の地元学&gt;にむけて: 徳島沿岸部における南海トラフ地震予測の影響, </w:t>
      </w:r>
      <w:r>
        <w:rPr>
          <w:rFonts w:ascii="" w:hAnsi="" w:cs="" w:eastAsia=""/>
          <w:b w:val="false"/>
          <w:i w:val="true"/>
          <w:strike w:val="false"/>
          <w:color w:val="000000"/>
          <w:sz w:val="20"/>
          <w:u w:val="none"/>
        </w:rPr>
        <w:t xml:space="preserve">日本文化人類学会課題研究懇談会 「応答の人類学」第7回研究会, </w:t>
      </w:r>
      <w:r>
        <w:rPr>
          <w:rFonts w:ascii="" w:hAnsi="" w:cs="" w:eastAsia=""/>
          <w:b w:val="false"/>
          <w:i w:val="false"/>
          <w:strike w:val="false"/>
          <w:color w:val="000000"/>
          <w:sz w:val="20"/>
          <w:u w:val="none"/>
        </w:rPr>
        <w:t>2013年6月.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「知の総合化」に向けた教育研究活動の推進, </w:t>
      </w:r>
      <w:r>
        <w:rPr>
          <w:rFonts w:ascii="" w:hAnsi="" w:cs="" w:eastAsia=""/>
          <w:b w:val="false"/>
          <w:i w:val="true"/>
          <w:strike w:val="false"/>
          <w:color w:val="000000"/>
          <w:sz w:val="20"/>
          <w:u w:val="none"/>
        </w:rPr>
        <w:t xml:space="preserve">とくTalk(徳大広報), </w:t>
      </w:r>
      <w:r>
        <w:rPr>
          <w:rFonts w:ascii="" w:hAnsi="" w:cs="" w:eastAsia=""/>
          <w:b w:val="false"/>
          <w:i w:val="true"/>
          <w:strike w:val="false"/>
          <w:color w:val="000000"/>
          <w:sz w:val="20"/>
          <w:u w:val="none"/>
        </w:rPr>
        <w:t xml:space="preserve">No.152, </w:t>
      </w:r>
      <w:r>
        <w:rPr>
          <w:rFonts w:ascii="" w:hAnsi="" w:cs="" w:eastAsia=""/>
          <w:b w:val="false"/>
          <w:i w:val="false"/>
          <w:strike w:val="false"/>
          <w:color w:val="000000"/>
          <w:sz w:val="20"/>
          <w:u w:val="none"/>
        </w:rPr>
        <w:t>1, 2013年7月.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内藤 徹</w:t>
      </w:r>
      <w:r>
        <w:rPr>
          <w:rFonts w:ascii="" w:hAnsi="" w:cs="" w:eastAsia=""/>
          <w:b w:val="true"/>
          <w:i w:val="false"/>
          <w:strike w:val="false"/>
          <w:color w:val="000000"/>
          <w:sz w:val="20"/>
          <w:u w:val="none"/>
        </w:rPr>
        <w:t xml:space="preserve">, Tatsuya Omori : </w:t>
      </w:r>
      <w:r>
        <w:rPr>
          <w:rFonts w:ascii="" w:hAnsi="" w:cs="" w:eastAsia=""/>
          <w:b w:val="false"/>
          <w:i w:val="false"/>
          <w:strike w:val="false"/>
          <w:color w:val="000000"/>
          <w:sz w:val="20"/>
          <w:u w:val="none"/>
        </w:rPr>
        <w:t xml:space="preserve">Can urban pollution shrink rural districts?, </w:t>
      </w:r>
      <w:r>
        <w:rPr>
          <w:rFonts w:ascii="" w:hAnsi="" w:cs="" w:eastAsia=""/>
          <w:b w:val="false"/>
          <w:i w:val="true"/>
          <w:strike w:val="false"/>
          <w:color w:val="000000"/>
          <w:sz w:val="20"/>
          <w:u w:val="none"/>
        </w:rPr>
        <w:t xml:space="preserve">Urban Economics Workshop, </w:t>
      </w:r>
      <w:r>
        <w:rPr>
          <w:rFonts w:ascii="" w:hAnsi="" w:cs="" w:eastAsia=""/>
          <w:b w:val="false"/>
          <w:i w:val="false"/>
          <w:strike w:val="false"/>
          <w:color w:val="000000"/>
          <w:sz w:val="20"/>
          <w:u w:val="none"/>
        </w:rPr>
        <w:t>2013年7月.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中里見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自民党改憲草案批判--24条改定問題を中心に, </w:t>
      </w:r>
      <w:r>
        <w:rPr>
          <w:rFonts w:ascii="" w:hAnsi="" w:cs="" w:eastAsia=""/>
          <w:b w:val="false"/>
          <w:i w:val="true"/>
          <w:strike w:val="false"/>
          <w:color w:val="000000"/>
          <w:sz w:val="20"/>
          <w:u w:val="none"/>
        </w:rPr>
        <w:t xml:space="preserve">月刊憲法運動, </w:t>
      </w:r>
      <w:r>
        <w:rPr>
          <w:rFonts w:ascii="" w:hAnsi="" w:cs="" w:eastAsia=""/>
          <w:b w:val="false"/>
          <w:i w:val="true"/>
          <w:strike w:val="false"/>
          <w:color w:val="000000"/>
          <w:sz w:val="20"/>
          <w:u w:val="none"/>
        </w:rPr>
        <w:t xml:space="preserve">No.423, </w:t>
      </w:r>
      <w:r>
        <w:rPr>
          <w:rFonts w:ascii="" w:hAnsi="" w:cs="" w:eastAsia=""/>
          <w:b w:val="false"/>
          <w:i w:val="false"/>
          <w:strike w:val="false"/>
          <w:color w:val="000000"/>
          <w:sz w:val="20"/>
          <w:u w:val="none"/>
        </w:rPr>
        <w:t>13-23, 2013年8月.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中里見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脱原発に憲法を活かす, </w:t>
      </w:r>
      <w:r>
        <w:rPr>
          <w:rFonts w:ascii="" w:hAnsi="" w:cs="" w:eastAsia=""/>
          <w:b w:val="false"/>
          <w:i w:val="true"/>
          <w:strike w:val="false"/>
          <w:color w:val="000000"/>
          <w:sz w:val="20"/>
          <w:u w:val="none"/>
        </w:rPr>
        <w:t xml:space="preserve">月刊保団連, </w:t>
      </w:r>
      <w:r>
        <w:rPr>
          <w:rFonts w:ascii="" w:hAnsi="" w:cs="" w:eastAsia=""/>
          <w:b w:val="false"/>
          <w:i w:val="true"/>
          <w:strike w:val="false"/>
          <w:color w:val="000000"/>
          <w:sz w:val="20"/>
          <w:u w:val="none"/>
        </w:rPr>
        <w:t xml:space="preserve">No.1132, </w:t>
      </w:r>
      <w:r>
        <w:rPr>
          <w:rFonts w:ascii="" w:hAnsi="" w:cs="" w:eastAsia=""/>
          <w:b w:val="false"/>
          <w:i w:val="false"/>
          <w:strike w:val="false"/>
          <w:color w:val="000000"/>
          <w:sz w:val="20"/>
          <w:u w:val="none"/>
        </w:rPr>
        <w:t>35-40, 2013年8月.</w:t>
      </w:r>
    </w:p>
    <w:p>
      <w:pPr>
        <w:numPr>
          <w:numId w:val="9"/>
        </w:numPr>
        <w:autoSpaceDE w:val="off"/>
        <w:autoSpaceDN w:val="off"/>
        <w:spacing w:line="-240" w:lineRule="auto"/>
        <w:ind w:left="30"/>
      </w:pPr>
      <w:r>
        <w:rPr>
          <w:rFonts w:ascii="" w:hAnsi="" w:cs="" w:eastAsia=""/>
          <w:b w:val="true"/>
          <w:i w:val="false"/>
          <w:strike w:val="false"/>
          <w:color w:val="000000"/>
          <w:sz w:val="20"/>
          <w:u w:val="none"/>
        </w:rPr>
        <w:t>Momoko Abe, Yuto Oe,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BH1-29 gene for 16S rRNA, partial sequence, --- 16S rRNA gene analysis of bacteria from Mongolian animal milks and biosorbent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AB828401, Aug. 2013.</w:t>
      </w:r>
    </w:p>
    <w:p>
      <w:pPr>
        <w:numPr>
          <w:numId w:val="9"/>
        </w:numPr>
        <w:autoSpaceDE w:val="off"/>
        <w:autoSpaceDN w:val="off"/>
        <w:spacing w:line="-240" w:lineRule="auto"/>
        <w:ind w:left="30"/>
      </w:pPr>
      <w:r>
        <w:rPr>
          <w:rFonts w:ascii="" w:hAnsi="" w:cs="" w:eastAsia=""/>
          <w:b w:val="true"/>
          <w:i w:val="false"/>
          <w:strike w:val="false"/>
          <w:color w:val="000000"/>
          <w:sz w:val="20"/>
          <w:u w:val="none"/>
        </w:rPr>
        <w:t>Momoko Abe, Yuto Oe,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BH1-34 gene for 16S rRNA, partial sequence, --- 16S rRNA gene analysis of bacteria from Mongolian animal milks and biosorbent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AB828402, Aug. 2013.</w:t>
      </w:r>
    </w:p>
    <w:p>
      <w:pPr>
        <w:numPr>
          <w:numId w:val="9"/>
        </w:numPr>
        <w:autoSpaceDE w:val="off"/>
        <w:autoSpaceDN w:val="off"/>
        <w:spacing w:line="-240" w:lineRule="auto"/>
        <w:ind w:left="30"/>
      </w:pPr>
      <w:r>
        <w:rPr>
          <w:rFonts w:ascii="" w:hAnsi="" w:cs="" w:eastAsia=""/>
          <w:b w:val="true"/>
          <w:i w:val="false"/>
          <w:strike w:val="false"/>
          <w:color w:val="000000"/>
          <w:sz w:val="20"/>
          <w:u w:val="none"/>
        </w:rPr>
        <w:t>Momoko Abe, Yuto Oe,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Streptococcus sp. BH2-2 gene for 16S rRNA, partial sequence, --- 16S rRNA gene analysis of bacteria from Mongolian animal milks and biosorbent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AB828403, Aug. 2013.</w:t>
      </w:r>
    </w:p>
    <w:p>
      <w:pPr>
        <w:numPr>
          <w:numId w:val="9"/>
        </w:numPr>
        <w:autoSpaceDE w:val="off"/>
        <w:autoSpaceDN w:val="off"/>
        <w:spacing w:line="-240" w:lineRule="auto"/>
        <w:ind w:left="30"/>
      </w:pPr>
      <w:r>
        <w:rPr>
          <w:rFonts w:ascii="" w:hAnsi="" w:cs="" w:eastAsia=""/>
          <w:b w:val="true"/>
          <w:i w:val="false"/>
          <w:strike w:val="false"/>
          <w:color w:val="000000"/>
          <w:sz w:val="20"/>
          <w:u w:val="none"/>
        </w:rPr>
        <w:t>Momoko Abe, Yuto Oe,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BH2-3 gene for 16S rRNA, partial sequence, --- 16S rRNA gene analysis of bacteria from Mongolian animal milks and biosorbent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AB828404, Aug. 2013.</w:t>
      </w:r>
    </w:p>
    <w:p>
      <w:pPr>
        <w:numPr>
          <w:numId w:val="9"/>
        </w:numPr>
        <w:autoSpaceDE w:val="off"/>
        <w:autoSpaceDN w:val="off"/>
        <w:spacing w:line="-240" w:lineRule="auto"/>
        <w:ind w:left="30"/>
      </w:pPr>
      <w:r>
        <w:rPr>
          <w:rFonts w:ascii="" w:hAnsi="" w:cs="" w:eastAsia=""/>
          <w:b w:val="true"/>
          <w:i w:val="false"/>
          <w:strike w:val="false"/>
          <w:color w:val="000000"/>
          <w:sz w:val="20"/>
          <w:u w:val="none"/>
        </w:rPr>
        <w:t>Momoko Abe, Yuto Oe,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BH2-12 gene for 16S rRNA, partial sequence, --- 16S rRNA gene analysis of bacteria from Mongolian animal milks and biosorbent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AB828405, Aug. 2013.</w:t>
      </w:r>
    </w:p>
    <w:p>
      <w:pPr>
        <w:numPr>
          <w:numId w:val="9"/>
        </w:numPr>
        <w:autoSpaceDE w:val="off"/>
        <w:autoSpaceDN w:val="off"/>
        <w:spacing w:line="-240" w:lineRule="auto"/>
        <w:ind w:left="30"/>
      </w:pPr>
      <w:r>
        <w:rPr>
          <w:rFonts w:ascii="" w:hAnsi="" w:cs="" w:eastAsia=""/>
          <w:b w:val="true"/>
          <w:i w:val="false"/>
          <w:strike w:val="false"/>
          <w:color w:val="000000"/>
          <w:sz w:val="20"/>
          <w:u w:val="none"/>
        </w:rPr>
        <w:t>Momoko Abe, Yuto Oe,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BH2-14 gene for 16S rRNA, partial sequence, --- 16S rRNA gene analysis of bacteria from Mongolian animal milks and biosorbent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AB828406, Aug. 2013.</w:t>
      </w:r>
    </w:p>
    <w:p>
      <w:pPr>
        <w:numPr>
          <w:numId w:val="9"/>
        </w:numPr>
        <w:autoSpaceDE w:val="off"/>
        <w:autoSpaceDN w:val="off"/>
        <w:spacing w:line="-240" w:lineRule="auto"/>
        <w:ind w:left="30"/>
      </w:pPr>
      <w:r>
        <w:rPr>
          <w:rFonts w:ascii="" w:hAnsi="" w:cs="" w:eastAsia=""/>
          <w:b w:val="true"/>
          <w:i w:val="false"/>
          <w:strike w:val="false"/>
          <w:color w:val="000000"/>
          <w:sz w:val="20"/>
          <w:u w:val="none"/>
        </w:rPr>
        <w:t>Momoko Abe, Yuto Oe,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Streptococcus sp. BH2-16 gene for 16S rRNA, partial sequence, --- 16S rRNA gene analysis of bacteria from Mongolian animal milks and biosorbent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AB828407, Aug. 2013.</w:t>
      </w:r>
    </w:p>
    <w:p>
      <w:pPr>
        <w:numPr>
          <w:numId w:val="9"/>
        </w:numPr>
        <w:autoSpaceDE w:val="off"/>
        <w:autoSpaceDN w:val="off"/>
        <w:spacing w:line="-240" w:lineRule="auto"/>
        <w:ind w:left="30"/>
      </w:pPr>
      <w:r>
        <w:rPr>
          <w:rFonts w:ascii="" w:hAnsi="" w:cs="" w:eastAsia=""/>
          <w:b w:val="true"/>
          <w:i w:val="false"/>
          <w:strike w:val="false"/>
          <w:color w:val="000000"/>
          <w:sz w:val="20"/>
          <w:u w:val="none"/>
        </w:rPr>
        <w:t>Momoko Abe, Yuto Oe,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BH2-19 gene for 16S rRNA, partial sequence, --- 16S rRNA gene analysis of bacteria from Mongolian animal milks and biosorbent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AB828408, Aug. 2013.</w:t>
      </w:r>
    </w:p>
    <w:p>
      <w:pPr>
        <w:numPr>
          <w:numId w:val="9"/>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BC1-34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AB828409, Aug. 2013.</w:t>
      </w:r>
    </w:p>
    <w:p>
      <w:pPr>
        <w:numPr>
          <w:numId w:val="9"/>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BC1-37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AB828410, Aug. 2013.</w:t>
      </w:r>
    </w:p>
    <w:p>
      <w:pPr>
        <w:numPr>
          <w:numId w:val="9"/>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BC2-4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AB828411, Aug. 2013.</w:t>
      </w:r>
    </w:p>
    <w:p>
      <w:pPr>
        <w:numPr>
          <w:numId w:val="9"/>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BC2-13 gene for 19S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AB828412, Aug. 2013.</w:t>
      </w:r>
    </w:p>
    <w:p>
      <w:pPr>
        <w:numPr>
          <w:numId w:val="9"/>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BCC1-1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AB828413, Aug. 2013.</w:t>
      </w:r>
    </w:p>
    <w:p>
      <w:pPr>
        <w:numPr>
          <w:numId w:val="9"/>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BCC1-3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AB828414, Aug. 2013.</w:t>
      </w:r>
    </w:p>
    <w:p>
      <w:pPr>
        <w:numPr>
          <w:numId w:val="9"/>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BCC1-6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AB828415, Aug. 2013.</w:t>
      </w:r>
    </w:p>
    <w:p>
      <w:pPr>
        <w:numPr>
          <w:numId w:val="9"/>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BCC2-21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AB828416, Aug. 2013.</w:t>
      </w:r>
    </w:p>
    <w:p>
      <w:pPr>
        <w:numPr>
          <w:numId w:val="9"/>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BCC2-22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AB828417, Aug. 2013.</w:t>
      </w:r>
    </w:p>
    <w:p>
      <w:pPr>
        <w:numPr>
          <w:numId w:val="9"/>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BCC3-21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AB828418, Aug. 2013.</w:t>
      </w:r>
    </w:p>
    <w:p>
      <w:pPr>
        <w:numPr>
          <w:numId w:val="9"/>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BCC3-22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AB828419, Aug. 2013.</w:t>
      </w:r>
    </w:p>
    <w:p>
      <w:pPr>
        <w:numPr>
          <w:numId w:val="9"/>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BCC3-24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AB828420, Aug. 2013.</w:t>
      </w:r>
    </w:p>
    <w:p>
      <w:pPr>
        <w:numPr>
          <w:numId w:val="9"/>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BCC3-26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AB828421, Aug. 2013.</w:t>
      </w:r>
    </w:p>
    <w:p>
      <w:pPr>
        <w:numPr>
          <w:numId w:val="9"/>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BCC3-28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AB828422, Aug. 2013.</w:t>
      </w:r>
    </w:p>
    <w:p>
      <w:pPr>
        <w:numPr>
          <w:numId w:val="9"/>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H12-2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AB828423, Aug. 2013.</w:t>
      </w:r>
    </w:p>
    <w:p>
      <w:pPr>
        <w:numPr>
          <w:numId w:val="9"/>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H12-3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AB828424, Aug. 2013.</w:t>
      </w:r>
    </w:p>
    <w:p>
      <w:pPr>
        <w:numPr>
          <w:numId w:val="9"/>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H12-6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AB828425, Aug. 2013.</w:t>
      </w:r>
    </w:p>
    <w:p>
      <w:pPr>
        <w:numPr>
          <w:numId w:val="9"/>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排外主義について, </w:t>
      </w:r>
      <w:r>
        <w:rPr>
          <w:rFonts w:ascii="" w:hAnsi="" w:cs="" w:eastAsia=""/>
          <w:b w:val="false"/>
          <w:i w:val="true"/>
          <w:strike w:val="false"/>
          <w:color w:val="000000"/>
          <w:sz w:val="20"/>
          <w:u w:val="none"/>
        </w:rPr>
        <w:t xml:space="preserve">社会理論・動態研究所, </w:t>
      </w:r>
      <w:r>
        <w:rPr>
          <w:rFonts w:ascii="" w:hAnsi="" w:cs="" w:eastAsia=""/>
          <w:b w:val="false"/>
          <w:i w:val="false"/>
          <w:strike w:val="false"/>
          <w:color w:val="000000"/>
          <w:sz w:val="20"/>
          <w:u w:val="none"/>
        </w:rPr>
        <w:t>2013年9月.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前高 明典, 西山 剛司, </w:t>
      </w: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C/EBPα遺伝子による中胚葉遺伝子の発現制御, </w:t>
      </w:r>
      <w:r>
        <w:rPr>
          <w:rFonts w:ascii="" w:hAnsi="" w:cs="" w:eastAsia=""/>
          <w:b w:val="false"/>
          <w:i w:val="true"/>
          <w:strike w:val="false"/>
          <w:color w:val="000000"/>
          <w:sz w:val="20"/>
          <w:u w:val="none"/>
        </w:rPr>
        <w:t xml:space="preserve">第7回 日本ツメガエル研究集会要旨集, </w:t>
      </w:r>
      <w:r>
        <w:rPr>
          <w:rFonts w:ascii="" w:hAnsi="" w:cs="" w:eastAsia=""/>
          <w:b w:val="false"/>
          <w:i w:val="false"/>
          <w:strike w:val="false"/>
          <w:color w:val="000000"/>
          <w:sz w:val="20"/>
          <w:u w:val="none"/>
        </w:rPr>
        <w:t>20, 2013年9月.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中里見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こどもたちへ伝えたい日本国憲法(講演録), </w:t>
      </w:r>
      <w:r>
        <w:rPr>
          <w:rFonts w:ascii="" w:hAnsi="" w:cs="" w:eastAsia=""/>
          <w:b w:val="false"/>
          <w:i w:val="true"/>
          <w:strike w:val="false"/>
          <w:color w:val="000000"/>
          <w:sz w:val="20"/>
          <w:u w:val="none"/>
        </w:rPr>
        <w:t xml:space="preserve">奈良こどもの未来を守る会, </w:t>
      </w:r>
      <w:r>
        <w:rPr>
          <w:rFonts w:ascii="" w:hAnsi="" w:cs="" w:eastAsia=""/>
          <w:b w:val="false"/>
          <w:i w:val="false"/>
          <w:strike w:val="false"/>
          <w:color w:val="000000"/>
          <w:sz w:val="20"/>
          <w:u w:val="none"/>
        </w:rPr>
        <w:t>2013年10月.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中国之魂, </w:t>
      </w:r>
      <w:r>
        <w:rPr>
          <w:rFonts w:ascii="" w:hAnsi="" w:cs="" w:eastAsia=""/>
          <w:b w:val="false"/>
          <w:i w:val="true"/>
          <w:strike w:val="false"/>
          <w:color w:val="000000"/>
          <w:sz w:val="20"/>
          <w:u w:val="none"/>
        </w:rPr>
        <w:t xml:space="preserve">『艺高气正--纪念著名电影艺术家刘琼诞辰百年』, </w:t>
      </w:r>
      <w:r>
        <w:rPr>
          <w:rFonts w:ascii="" w:hAnsi="" w:cs="" w:eastAsia=""/>
          <w:b w:val="false"/>
          <w:i w:val="false"/>
          <w:strike w:val="false"/>
          <w:color w:val="000000"/>
          <w:sz w:val="20"/>
          <w:u w:val="none"/>
        </w:rPr>
        <w:t>23-24, 2013年10月.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グローバル教育の視点からのESD, --- 徳島大学における事例から ---, </w:t>
      </w:r>
      <w:r>
        <w:rPr>
          <w:rFonts w:ascii="" w:hAnsi="" w:cs="" w:eastAsia=""/>
          <w:b w:val="false"/>
          <w:i w:val="true"/>
          <w:strike w:val="false"/>
          <w:color w:val="000000"/>
          <w:sz w:val="20"/>
          <w:u w:val="none"/>
        </w:rPr>
        <w:t xml:space="preserve">第7回 HESDフォーラム2013in金沢, </w:t>
      </w:r>
      <w:r>
        <w:rPr>
          <w:rFonts w:ascii="" w:hAnsi="" w:cs="" w:eastAsia=""/>
          <w:b w:val="false"/>
          <w:i w:val="false"/>
          <w:strike w:val="false"/>
          <w:color w:val="000000"/>
          <w:sz w:val="20"/>
          <w:u w:val="none"/>
        </w:rPr>
        <w:t>2013年10月.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原田 新</w:t>
      </w:r>
      <w:r>
        <w:rPr>
          <w:rFonts w:ascii="" w:hAnsi="" w:cs="" w:eastAsia=""/>
          <w:b w:val="true"/>
          <w:i w:val="false"/>
          <w:strike w:val="false"/>
          <w:color w:val="000000"/>
          <w:sz w:val="20"/>
          <w:u w:val="none"/>
        </w:rPr>
        <w:t xml:space="preserve">, 望月 直人 : </w:t>
      </w:r>
      <w:r>
        <w:rPr>
          <w:rFonts w:ascii="" w:hAnsi="" w:cs="" w:eastAsia=""/>
          <w:b w:val="false"/>
          <w:i w:val="false"/>
          <w:strike w:val="false"/>
          <w:color w:val="000000"/>
          <w:sz w:val="20"/>
          <w:u w:val="none"/>
        </w:rPr>
        <w:t xml:space="preserve">児童自立支援施設における活動報告-発達障害傾向と被虐待経験の実態調査および対人スキル支援-, </w:t>
      </w:r>
      <w:r>
        <w:rPr>
          <w:rFonts w:ascii="" w:hAnsi="" w:cs="" w:eastAsia=""/>
          <w:b w:val="false"/>
          <w:i w:val="true"/>
          <w:strike w:val="false"/>
          <w:color w:val="000000"/>
          <w:sz w:val="20"/>
          <w:u w:val="none"/>
        </w:rPr>
        <w:t xml:space="preserve">第27回言語発達障害研究会日程表・予稿集, </w:t>
      </w:r>
      <w:r>
        <w:rPr>
          <w:rFonts w:ascii="" w:hAnsi="" w:cs="" w:eastAsia=""/>
          <w:b w:val="false"/>
          <w:i w:val="false"/>
          <w:strike w:val="false"/>
          <w:color w:val="000000"/>
          <w:sz w:val="20"/>
          <w:u w:val="none"/>
        </w:rPr>
        <w:t>30, 2013年11月.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桂 修治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郷土保護運動におけるハイマート概念の変容, </w:t>
      </w:r>
      <w:r>
        <w:rPr>
          <w:rFonts w:ascii="" w:hAnsi="" w:cs="" w:eastAsia=""/>
          <w:b w:val="false"/>
          <w:i w:val="true"/>
          <w:strike w:val="false"/>
          <w:color w:val="000000"/>
          <w:sz w:val="20"/>
          <w:u w:val="none"/>
        </w:rPr>
        <w:t xml:space="preserve">日本独文学会, </w:t>
      </w:r>
      <w:r>
        <w:rPr>
          <w:rFonts w:ascii="" w:hAnsi="" w:cs="" w:eastAsia=""/>
          <w:b w:val="false"/>
          <w:i w:val="false"/>
          <w:strike w:val="false"/>
          <w:color w:val="000000"/>
          <w:sz w:val="20"/>
          <w:u w:val="none"/>
        </w:rPr>
        <w:t>2013年11月.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内藤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家計の災害防止行動，集積および出生率, </w:t>
      </w:r>
      <w:r>
        <w:rPr>
          <w:rFonts w:ascii="" w:hAnsi="" w:cs="" w:eastAsia=""/>
          <w:b w:val="false"/>
          <w:i w:val="true"/>
          <w:strike w:val="false"/>
          <w:color w:val="000000"/>
          <w:sz w:val="20"/>
          <w:u w:val="none"/>
        </w:rPr>
        <w:t xml:space="preserve">中京大学経済研究所セミナー, </w:t>
      </w:r>
      <w:r>
        <w:rPr>
          <w:rFonts w:ascii="" w:hAnsi="" w:cs="" w:eastAsia=""/>
          <w:b w:val="false"/>
          <w:i w:val="false"/>
          <w:strike w:val="false"/>
          <w:color w:val="000000"/>
          <w:sz w:val="20"/>
          <w:u w:val="none"/>
        </w:rPr>
        <w:t>2013年11月.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中里見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「ジェンダーの視点」から見た自民党改憲草案--「9条のある日本社会」を次世代へ, </w:t>
      </w:r>
      <w:r>
        <w:rPr>
          <w:rFonts w:ascii="" w:hAnsi="" w:cs="" w:eastAsia=""/>
          <w:b w:val="false"/>
          <w:i w:val="true"/>
          <w:strike w:val="false"/>
          <w:color w:val="000000"/>
          <w:sz w:val="20"/>
          <w:u w:val="none"/>
        </w:rPr>
        <w:t xml:space="preserve">平和運動, </w:t>
      </w:r>
      <w:r>
        <w:rPr>
          <w:rFonts w:ascii="" w:hAnsi="" w:cs="" w:eastAsia=""/>
          <w:b w:val="false"/>
          <w:i w:val="true"/>
          <w:strike w:val="false"/>
          <w:color w:val="000000"/>
          <w:sz w:val="20"/>
          <w:u w:val="none"/>
        </w:rPr>
        <w:t xml:space="preserve">No.513, </w:t>
      </w:r>
      <w:r>
        <w:rPr>
          <w:rFonts w:ascii="" w:hAnsi="" w:cs="" w:eastAsia=""/>
          <w:b w:val="false"/>
          <w:i w:val="false"/>
          <w:strike w:val="false"/>
          <w:color w:val="000000"/>
          <w:sz w:val="20"/>
          <w:u w:val="none"/>
        </w:rPr>
        <w:t>4-11, 2013年12月.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中里見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原発に対抗する環境的生存権, </w:t>
      </w:r>
      <w:r>
        <w:rPr>
          <w:rFonts w:ascii="" w:hAnsi="" w:cs="" w:eastAsia=""/>
          <w:b w:val="false"/>
          <w:i w:val="true"/>
          <w:strike w:val="false"/>
          <w:color w:val="000000"/>
          <w:sz w:val="20"/>
          <w:u w:val="none"/>
        </w:rPr>
        <w:t xml:space="preserve">日本の科学者,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12-17, 2013年12月.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XAFS, </w:t>
      </w:r>
      <w:r>
        <w:rPr>
          <w:rFonts w:ascii="" w:hAnsi="" w:cs="" w:eastAsia=""/>
          <w:b w:val="false"/>
          <w:i w:val="true"/>
          <w:strike w:val="false"/>
          <w:color w:val="000000"/>
          <w:sz w:val="20"/>
          <w:u w:val="none"/>
        </w:rPr>
        <w:t xml:space="preserve">近畿化学協会触媒・表面部会 ナノ材料の表面分析講習, </w:t>
      </w:r>
      <w:r>
        <w:rPr>
          <w:rFonts w:ascii="" w:hAnsi="" w:cs="" w:eastAsia=""/>
          <w:b w:val="false"/>
          <w:i w:val="false"/>
          <w:strike w:val="false"/>
          <w:color w:val="000000"/>
          <w:sz w:val="20"/>
          <w:u w:val="none"/>
        </w:rPr>
        <w:t>2013年12月.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阿波学会 東みよし町「旧三加茂町」 総合学術調査から(下),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2013年12月.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高大連携事業「高校生の大学研究室への体験入学型学習プログラム」実施報告(第5報), </w:t>
      </w:r>
      <w:r>
        <w:rPr>
          <w:rFonts w:ascii="" w:hAnsi="" w:cs="" w:eastAsia=""/>
          <w:b w:val="false"/>
          <w:i w:val="true"/>
          <w:strike w:val="false"/>
          <w:color w:val="000000"/>
          <w:sz w:val="20"/>
          <w:u w:val="none"/>
        </w:rPr>
        <w:t xml:space="preserve">平成25年度全学FD大学教育カンファレンス in 徳島 発表抄録集, </w:t>
      </w:r>
      <w:r>
        <w:rPr>
          <w:rFonts w:ascii="" w:hAnsi="" w:cs="" w:eastAsia=""/>
          <w:b w:val="false"/>
          <w:i w:val="false"/>
          <w:strike w:val="false"/>
          <w:color w:val="000000"/>
          <w:sz w:val="20"/>
          <w:u w:val="none"/>
        </w:rPr>
        <w:t>46-47, 2013年12月.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2012年阿蘇豪雨で発生した土砂災害と特別警報, </w:t>
      </w:r>
      <w:r>
        <w:rPr>
          <w:rFonts w:ascii="" w:hAnsi="" w:cs="" w:eastAsia=""/>
          <w:b w:val="false"/>
          <w:i w:val="true"/>
          <w:strike w:val="false"/>
          <w:color w:val="000000"/>
          <w:sz w:val="20"/>
          <w:u w:val="none"/>
        </w:rPr>
        <w:t xml:space="preserve">徳島大学防災フォーラム「最近の豪雨災害を振り返る」, </w:t>
      </w:r>
      <w:r>
        <w:rPr>
          <w:rFonts w:ascii="" w:hAnsi="" w:cs="" w:eastAsia=""/>
          <w:b w:val="false"/>
          <w:i w:val="false"/>
          <w:strike w:val="false"/>
          <w:color w:val="000000"/>
          <w:sz w:val="20"/>
          <w:u w:val="none"/>
        </w:rPr>
        <w:t>2014年1月.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2013年伊豆大島豪雨災害調査速報, </w:t>
      </w:r>
      <w:r>
        <w:rPr>
          <w:rFonts w:ascii="" w:hAnsi="" w:cs="" w:eastAsia=""/>
          <w:b w:val="false"/>
          <w:i w:val="true"/>
          <w:strike w:val="false"/>
          <w:color w:val="000000"/>
          <w:sz w:val="20"/>
          <w:u w:val="none"/>
        </w:rPr>
        <w:t xml:space="preserve">徳島大学防災フォーラム「最近の豪雨災害を振り返る」, </w:t>
      </w:r>
      <w:r>
        <w:rPr>
          <w:rFonts w:ascii="" w:hAnsi="" w:cs="" w:eastAsia=""/>
          <w:b w:val="false"/>
          <w:i w:val="false"/>
          <w:strike w:val="false"/>
          <w:color w:val="000000"/>
          <w:sz w:val="20"/>
          <w:u w:val="none"/>
        </w:rPr>
        <w:t>2014年1月.</w:t>
      </w:r>
    </w:p>
    <w:p>
      <w:pPr>
        <w:numPr>
          <w:numId w:val="9"/>
        </w:numPr>
        <w:autoSpaceDE w:val="off"/>
        <w:autoSpaceDN w:val="off"/>
        <w:spacing w:line="-240" w:lineRule="auto"/>
        <w:ind w:left="30"/>
      </w:pPr>
      <w:r>
        <w:rPr>
          <w:rFonts w:ascii="" w:hAnsi="" w:cs="" w:eastAsia=""/>
          <w:b w:val="true"/>
          <w:i w:val="false"/>
          <w:strike w:val="false"/>
          <w:color w:val="000000"/>
          <w:sz w:val="20"/>
          <w:u w:val="none"/>
        </w:rPr>
        <w:t>Yuto Oe, Momoko Abe, Shota Inoue, Shota Takahashi, Misaki Nakayama,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Leuconostoc sp. Ca1-16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AB858501, Jan. 2014.</w:t>
      </w:r>
    </w:p>
    <w:p>
      <w:pPr>
        <w:numPr>
          <w:numId w:val="9"/>
        </w:numPr>
        <w:autoSpaceDE w:val="off"/>
        <w:autoSpaceDN w:val="off"/>
        <w:spacing w:line="-240" w:lineRule="auto"/>
        <w:ind w:left="30"/>
      </w:pPr>
      <w:r>
        <w:rPr>
          <w:rFonts w:ascii="" w:hAnsi="" w:cs="" w:eastAsia=""/>
          <w:b w:val="true"/>
          <w:i w:val="false"/>
          <w:strike w:val="false"/>
          <w:color w:val="000000"/>
          <w:sz w:val="20"/>
          <w:u w:val="none"/>
        </w:rPr>
        <w:t>Yuto Oe, Momoko Abe, Shota Inoue, Shota Takahashi, Misaki Nakayama,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Leuconostoc sp. Ca1-28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AB858502, Jan. 2014.</w:t>
      </w:r>
    </w:p>
    <w:p>
      <w:pPr>
        <w:numPr>
          <w:numId w:val="9"/>
        </w:numPr>
        <w:autoSpaceDE w:val="off"/>
        <w:autoSpaceDN w:val="off"/>
        <w:spacing w:line="-240" w:lineRule="auto"/>
        <w:ind w:left="30"/>
      </w:pPr>
      <w:r>
        <w:rPr>
          <w:rFonts w:ascii="" w:hAnsi="" w:cs="" w:eastAsia=""/>
          <w:b w:val="true"/>
          <w:i w:val="false"/>
          <w:strike w:val="false"/>
          <w:color w:val="000000"/>
          <w:sz w:val="20"/>
          <w:u w:val="none"/>
        </w:rPr>
        <w:t>Yuto Oe, Momoko Abe, Shota Inoue, Shota Takahashi, Misaki Nakayama,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Leuconostoc sp. Ca2-16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AB858505, Jan. 2014.</w:t>
      </w:r>
    </w:p>
    <w:p>
      <w:pPr>
        <w:numPr>
          <w:numId w:val="9"/>
        </w:numPr>
        <w:autoSpaceDE w:val="off"/>
        <w:autoSpaceDN w:val="off"/>
        <w:spacing w:line="-240" w:lineRule="auto"/>
        <w:ind w:left="30"/>
      </w:pPr>
      <w:r>
        <w:rPr>
          <w:rFonts w:ascii="" w:hAnsi="" w:cs="" w:eastAsia=""/>
          <w:b w:val="true"/>
          <w:i w:val="false"/>
          <w:strike w:val="false"/>
          <w:color w:val="000000"/>
          <w:sz w:val="20"/>
          <w:u w:val="none"/>
        </w:rPr>
        <w:t>Yuto Oe, Momoko Abe, Shota Inoue, Shota Takahashi, Misaki Nakayama,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Leuconostoc sp. Ca2-10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AB858504, Jan. 2014.</w:t>
      </w:r>
    </w:p>
    <w:p>
      <w:pPr>
        <w:numPr>
          <w:numId w:val="9"/>
        </w:numPr>
        <w:autoSpaceDE w:val="off"/>
        <w:autoSpaceDN w:val="off"/>
        <w:spacing w:line="-240" w:lineRule="auto"/>
        <w:ind w:left="30"/>
      </w:pPr>
      <w:r>
        <w:rPr>
          <w:rFonts w:ascii="" w:hAnsi="" w:cs="" w:eastAsia=""/>
          <w:b w:val="true"/>
          <w:i w:val="false"/>
          <w:strike w:val="false"/>
          <w:color w:val="000000"/>
          <w:sz w:val="20"/>
          <w:u w:val="none"/>
        </w:rPr>
        <w:t>Yuto Oe, Momoko Abe, Shota Inoue, Shota Takahashi, Misaki Nakayama,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Leuconostoc sp. Ca2-21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AB858506, Jan. 2014.</w:t>
      </w:r>
    </w:p>
    <w:p>
      <w:pPr>
        <w:numPr>
          <w:numId w:val="9"/>
        </w:numPr>
        <w:autoSpaceDE w:val="off"/>
        <w:autoSpaceDN w:val="off"/>
        <w:spacing w:line="-240" w:lineRule="auto"/>
        <w:ind w:left="30"/>
      </w:pPr>
      <w:r>
        <w:rPr>
          <w:rFonts w:ascii="" w:hAnsi="" w:cs="" w:eastAsia=""/>
          <w:b w:val="true"/>
          <w:i w:val="false"/>
          <w:strike w:val="false"/>
          <w:color w:val="000000"/>
          <w:sz w:val="20"/>
          <w:u w:val="none"/>
        </w:rPr>
        <w:t>Yuto Oe, Momoko Abe, Shota Inoue, Shota Takahashi, Misaki Nakayama,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Leuconostoc sp. Ca2-22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AB858507, Jan. 2014.</w:t>
      </w:r>
    </w:p>
    <w:p>
      <w:pPr>
        <w:numPr>
          <w:numId w:val="9"/>
        </w:numPr>
        <w:autoSpaceDE w:val="off"/>
        <w:autoSpaceDN w:val="off"/>
        <w:spacing w:line="-240" w:lineRule="auto"/>
        <w:ind w:left="30"/>
      </w:pPr>
      <w:r>
        <w:rPr>
          <w:rFonts w:ascii="" w:hAnsi="" w:cs="" w:eastAsia=""/>
          <w:b w:val="true"/>
          <w:i w:val="false"/>
          <w:strike w:val="false"/>
          <w:color w:val="000000"/>
          <w:sz w:val="20"/>
          <w:u w:val="none"/>
        </w:rPr>
        <w:t>Yuto Oe, Momoko Abe, Shota Inoue, Shota Takahashi, Misaki Nakayama,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Leuconostoc sp. Ca2-6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AB858503, Jan. 2014.</w:t>
      </w:r>
    </w:p>
    <w:p>
      <w:pPr>
        <w:numPr>
          <w:numId w:val="9"/>
        </w:numPr>
        <w:autoSpaceDE w:val="off"/>
        <w:autoSpaceDN w:val="off"/>
        <w:spacing w:line="-240" w:lineRule="auto"/>
        <w:ind w:left="30"/>
      </w:pPr>
      <w:r>
        <w:rPr>
          <w:rFonts w:ascii="" w:hAnsi="" w:cs="" w:eastAsia=""/>
          <w:b w:val="true"/>
          <w:i w:val="false"/>
          <w:strike w:val="false"/>
          <w:color w:val="000000"/>
          <w:sz w:val="20"/>
          <w:u w:val="none"/>
        </w:rPr>
        <w:t>Yuto Oe, Momoko Abe, Shota Inoue, Shota Takahashi, Misaki Nakayama,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Leuconostoc sp. Ca2-24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AB858508, Jan. 2014.</w:t>
      </w:r>
    </w:p>
    <w:p>
      <w:pPr>
        <w:numPr>
          <w:numId w:val="9"/>
        </w:numPr>
        <w:autoSpaceDE w:val="off"/>
        <w:autoSpaceDN w:val="off"/>
        <w:spacing w:line="-240" w:lineRule="auto"/>
        <w:ind w:left="30"/>
      </w:pP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金属Srを用いるGrignard試薬を凌駕する?した?ちょっと変わった反応の開発とその応用, </w:t>
      </w:r>
      <w:r>
        <w:rPr>
          <w:rFonts w:ascii="" w:hAnsi="" w:cs="" w:eastAsia=""/>
          <w:b w:val="false"/>
          <w:i w:val="true"/>
          <w:strike w:val="false"/>
          <w:color w:val="000000"/>
          <w:sz w:val="20"/>
          <w:u w:val="none"/>
        </w:rPr>
        <w:t xml:space="preserve">日本プロセス化学会東四国地区フォーラム, </w:t>
      </w:r>
      <w:r>
        <w:rPr>
          <w:rFonts w:ascii="" w:hAnsi="" w:cs="" w:eastAsia=""/>
          <w:b w:val="false"/>
          <w:i w:val="false"/>
          <w:strike w:val="false"/>
          <w:color w:val="000000"/>
          <w:sz w:val="20"/>
          <w:u w:val="none"/>
        </w:rPr>
        <w:t>2014年1月.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大宮 俊恵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道徳授業での学び, </w:t>
      </w:r>
      <w:r>
        <w:rPr>
          <w:rFonts w:ascii="" w:hAnsi="" w:cs="" w:eastAsia=""/>
          <w:b w:val="false"/>
          <w:i w:val="true"/>
          <w:strike w:val="false"/>
          <w:color w:val="000000"/>
          <w:sz w:val="20"/>
          <w:u w:val="none"/>
        </w:rPr>
        <w:t xml:space="preserve">鳴門教育大学附属小学校研究紀要, </w:t>
      </w:r>
      <w:r>
        <w:rPr>
          <w:rFonts w:ascii="" w:hAnsi="" w:cs="" w:eastAsia=""/>
          <w:b w:val="true"/>
          <w:i w:val="false"/>
          <w:strike w:val="false"/>
          <w:color w:val="000000"/>
          <w:sz w:val="20"/>
          <w:u w:val="none"/>
        </w:rPr>
        <w:t xml:space="preserve">Vol.55, </w:t>
      </w:r>
      <w:r>
        <w:rPr>
          <w:rFonts w:ascii="" w:hAnsi="" w:cs="" w:eastAsia=""/>
          <w:b w:val="false"/>
          <w:i w:val="false"/>
          <w:strike w:val="false"/>
          <w:color w:val="000000"/>
          <w:sz w:val="20"/>
          <w:u w:val="none"/>
        </w:rPr>
        <w:t>128, 2014年1月.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内藤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Urban unemployment, privatization policy, and a differentiated mixed oligopoly, </w:t>
      </w:r>
      <w:r>
        <w:rPr>
          <w:rFonts w:ascii="" w:hAnsi="" w:cs="" w:eastAsia=""/>
          <w:b w:val="false"/>
          <w:i w:val="true"/>
          <w:strike w:val="false"/>
          <w:color w:val="000000"/>
          <w:sz w:val="20"/>
          <w:u w:val="none"/>
        </w:rPr>
        <w:t xml:space="preserve">University of Tokyo Industrial Organization Workshop, </w:t>
      </w:r>
      <w:r>
        <w:rPr>
          <w:rFonts w:ascii="" w:hAnsi="" w:cs="" w:eastAsia=""/>
          <w:b w:val="false"/>
          <w:i w:val="false"/>
          <w:strike w:val="false"/>
          <w:color w:val="000000"/>
          <w:sz w:val="20"/>
          <w:u w:val="none"/>
        </w:rPr>
        <w:t>2014年2月.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徳島県における中山間地域の課題, </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2014年2月.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馬 根兄, MOLOMJAMTS ENKHJARGAL, 李 蓉蓉, 孫 元至, 山口 祐佳, </w:t>
      </w:r>
      <w:r>
        <w:rPr>
          <w:rFonts w:ascii="" w:hAnsi="" w:cs="" w:eastAsia=""/>
          <w:b w:val="true"/>
          <w:i w:val="false"/>
          <w:strike w:val="false"/>
          <w:color w:val="000000"/>
          <w:sz w:val="20"/>
          <w:u w:val="single"/>
        </w:rPr>
        <w:t>石田 三千雄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プロジェクト研究Ⅰ(中山・石田・佐藤グループ)発表会, --- 東日本大震災と原発事故に対する徳島県民調査 ---, </w:t>
      </w:r>
      <w:r>
        <w:rPr>
          <w:rFonts w:ascii="" w:hAnsi="" w:cs="" w:eastAsia=""/>
          <w:b w:val="false"/>
          <w:i w:val="true"/>
          <w:strike w:val="false"/>
          <w:color w:val="000000"/>
          <w:sz w:val="20"/>
          <w:u w:val="none"/>
        </w:rPr>
        <w:t xml:space="preserve">平成25年度総合科学教育部プロジェクト研究I 発表会, </w:t>
      </w:r>
      <w:r>
        <w:rPr>
          <w:rFonts w:ascii="" w:hAnsi="" w:cs="" w:eastAsia=""/>
          <w:b w:val="false"/>
          <w:i w:val="false"/>
          <w:strike w:val="false"/>
          <w:color w:val="000000"/>
          <w:sz w:val="20"/>
          <w:u w:val="none"/>
        </w:rPr>
        <w:t>2014年2月.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松嶋 一成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公的支援プロジェクトのマネジメントと成果, </w:t>
      </w:r>
      <w:r>
        <w:rPr>
          <w:rFonts w:ascii="" w:hAnsi="" w:cs="" w:eastAsia=""/>
          <w:b w:val="false"/>
          <w:i w:val="true"/>
          <w:strike w:val="false"/>
          <w:color w:val="000000"/>
          <w:sz w:val="20"/>
          <w:u w:val="none"/>
        </w:rPr>
        <w:t xml:space="preserve">上智大学経済学部セミナー, </w:t>
      </w:r>
      <w:r>
        <w:rPr>
          <w:rFonts w:ascii="" w:hAnsi="" w:cs="" w:eastAsia=""/>
          <w:b w:val="false"/>
          <w:i w:val="false"/>
          <w:strike w:val="false"/>
          <w:color w:val="000000"/>
          <w:sz w:val="20"/>
          <w:u w:val="none"/>
        </w:rPr>
        <w:t>2014年2月.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第8回リレー連載 四国のあいさつことば, </w:t>
      </w:r>
      <w:r>
        <w:rPr>
          <w:rFonts w:ascii="" w:hAnsi="" w:cs="" w:eastAsia=""/>
          <w:b w:val="false"/>
          <w:i w:val="true"/>
          <w:strike w:val="false"/>
          <w:color w:val="000000"/>
          <w:sz w:val="20"/>
          <w:u w:val="none"/>
        </w:rPr>
        <w:t xml:space="preserve">大修館WEB国語教室, </w:t>
      </w:r>
      <w:r>
        <w:rPr>
          <w:rFonts w:ascii="" w:hAnsi="" w:cs="" w:eastAsia=""/>
          <w:b w:val="false"/>
          <w:i w:val="false"/>
          <w:strike w:val="false"/>
          <w:color w:val="000000"/>
          <w:sz w:val="20"/>
          <w:u w:val="none"/>
        </w:rPr>
        <w:t>2014年2月.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中里見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福島の現状から「憲法」を考える, </w:t>
      </w:r>
      <w:r>
        <w:rPr>
          <w:rFonts w:ascii="" w:hAnsi="" w:cs="" w:eastAsia=""/>
          <w:b w:val="false"/>
          <w:i w:val="true"/>
          <w:strike w:val="false"/>
          <w:color w:val="000000"/>
          <w:sz w:val="20"/>
          <w:u w:val="none"/>
        </w:rPr>
        <w:t xml:space="preserve">月刊社会運動, </w:t>
      </w:r>
      <w:r>
        <w:rPr>
          <w:rFonts w:ascii="" w:hAnsi="" w:cs="" w:eastAsia=""/>
          <w:b w:val="false"/>
          <w:i w:val="true"/>
          <w:strike w:val="false"/>
          <w:color w:val="000000"/>
          <w:sz w:val="20"/>
          <w:u w:val="none"/>
        </w:rPr>
        <w:t xml:space="preserve">No.408, </w:t>
      </w:r>
      <w:r>
        <w:rPr>
          <w:rFonts w:ascii="" w:hAnsi="" w:cs="" w:eastAsia=""/>
          <w:b w:val="false"/>
          <w:i w:val="false"/>
          <w:strike w:val="false"/>
          <w:color w:val="000000"/>
          <w:sz w:val="20"/>
          <w:u w:val="none"/>
        </w:rPr>
        <w:t>14-18, 2014年3月.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Munkhtsetseg Janlav, Ichinkhorloo Zesem : </w:t>
      </w:r>
      <w:r>
        <w:rPr>
          <w:rFonts w:ascii="" w:hAnsi="" w:cs="" w:eastAsia=""/>
          <w:b w:val="false"/>
          <w:i w:val="false"/>
          <w:strike w:val="false"/>
          <w:color w:val="000000"/>
          <w:sz w:val="20"/>
          <w:u w:val="none"/>
        </w:rPr>
        <w:t xml:space="preserve">モンゴル国家畜乳および乳製品の生物資源としての利用を指向した免疫作用 および細菌・機能性生体分子の調査研究, </w:t>
      </w:r>
      <w:r>
        <w:rPr>
          <w:rFonts w:ascii="" w:hAnsi="" w:cs="" w:eastAsia=""/>
          <w:b w:val="false"/>
          <w:i w:val="true"/>
          <w:strike w:val="false"/>
          <w:color w:val="000000"/>
          <w:sz w:val="20"/>
          <w:u w:val="none"/>
        </w:rPr>
        <w:t xml:space="preserve">平成24年度 学部長裁量経費・創生研究プロジェクト 報告書, </w:t>
      </w:r>
      <w:r>
        <w:rPr>
          <w:rFonts w:ascii="" w:hAnsi="" w:cs="" w:eastAsia=""/>
          <w:b w:val="false"/>
          <w:i w:val="false"/>
          <w:strike w:val="false"/>
          <w:color w:val="000000"/>
          <w:sz w:val="20"/>
          <w:u w:val="none"/>
        </w:rPr>
        <w:t xml:space="preserve">20-22,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2013年9月.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出口 憲市,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異なる運動強度で構成したインターバルトレーニングが動脈機能に及ぼす影響, </w:t>
      </w:r>
      <w:r>
        <w:rPr>
          <w:rFonts w:ascii="" w:hAnsi="" w:cs="" w:eastAsia=""/>
          <w:b w:val="false"/>
          <w:i w:val="true"/>
          <w:strike w:val="false"/>
          <w:color w:val="000000"/>
          <w:sz w:val="20"/>
          <w:u w:val="single"/>
        </w:rPr>
        <w:t>体力科学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483, 2013年12月.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杉野 恵,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男子高校生の身体活動量の違いが血管内皮機能に及ぼす影響, </w:t>
      </w:r>
      <w:r>
        <w:rPr>
          <w:rFonts w:ascii="" w:hAnsi="" w:cs="" w:eastAsia=""/>
          <w:b w:val="false"/>
          <w:i w:val="true"/>
          <w:strike w:val="false"/>
          <w:color w:val="000000"/>
          <w:sz w:val="20"/>
          <w:u w:val="single"/>
        </w:rPr>
        <w:t>体力科学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527, 2013年12月.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杉野 恵, 槇 幸美 : </w:t>
      </w:r>
      <w:r>
        <w:rPr>
          <w:rFonts w:ascii="" w:hAnsi="" w:cs="" w:eastAsia=""/>
          <w:b w:val="false"/>
          <w:i w:val="false"/>
          <w:strike w:val="false"/>
          <w:color w:val="000000"/>
          <w:sz w:val="20"/>
          <w:u w:val="none"/>
        </w:rPr>
        <w:t xml:space="preserve">短期間・低頻度のグループトレーニングが高齢者の血管内皮機能に及ぼす影響, </w:t>
      </w:r>
      <w:r>
        <w:rPr>
          <w:rFonts w:ascii="" w:hAnsi="" w:cs="" w:eastAsia=""/>
          <w:b w:val="false"/>
          <w:i w:val="true"/>
          <w:strike w:val="false"/>
          <w:color w:val="000000"/>
          <w:sz w:val="20"/>
          <w:u w:val="single"/>
        </w:rPr>
        <w:t>体力科学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527, 2013年12月.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モラエスの庭, --- 徳島の自然・人・心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 xml:space="preserve">140-142,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2013年12月.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馬 根兄, MOLOMJAMTS ENKHJARGAL, 李 蓉蓉, 孫 元至, 山口 祐佳, </w:t>
      </w:r>
      <w:r>
        <w:rPr>
          <w:rFonts w:ascii="" w:hAnsi="" w:cs="" w:eastAsia=""/>
          <w:b w:val="true"/>
          <w:i w:val="false"/>
          <w:strike w:val="false"/>
          <w:color w:val="000000"/>
          <w:sz w:val="20"/>
          <w:u w:val="single"/>
        </w:rPr>
        <w:t>石田 三千雄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プロジェクト研究Ⅰ(中山・石田・佐藤グループ)報告書, --- 東日本大震災と原発事故に対する徳島県民調査 ---, </w:t>
      </w:r>
      <w:r>
        <w:rPr>
          <w:rFonts w:ascii="" w:hAnsi="" w:cs="" w:eastAsia=""/>
          <w:b w:val="false"/>
          <w:i w:val="true"/>
          <w:strike w:val="false"/>
          <w:color w:val="000000"/>
          <w:sz w:val="20"/>
          <w:u w:val="none"/>
        </w:rPr>
        <w:t xml:space="preserve">平成25年度総合科学教育部プロジェクト研究I 報告書, </w:t>
      </w:r>
      <w:r>
        <w:rPr>
          <w:rFonts w:ascii="" w:hAnsi="" w:cs="" w:eastAsia=""/>
          <w:b w:val="false"/>
          <w:i w:val="false"/>
          <w:strike w:val="false"/>
          <w:color w:val="000000"/>
          <w:sz w:val="20"/>
          <w:u w:val="none"/>
        </w:rPr>
        <w:t xml:space="preserve">1-9,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2014年1月.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幕末箱館における五稜郭および元陣屋の景観復原, </w:t>
      </w:r>
      <w:r>
        <w:rPr>
          <w:rFonts w:ascii="" w:hAnsi="" w:cs="" w:eastAsia=""/>
          <w:b w:val="false"/>
          <w:i w:val="true"/>
          <w:strike w:val="false"/>
          <w:color w:val="000000"/>
          <w:sz w:val="20"/>
          <w:u w:val="none"/>
        </w:rPr>
        <w:t xml:space="preserve">科研・基盤B「文化財としての幕末蝦夷地陣屋・囲郭の景観復原-GIS・3次元画像ソフトの活用」研究成果報告書, </w:t>
      </w:r>
      <w:r>
        <w:rPr>
          <w:rFonts w:ascii="" w:hAnsi="" w:cs="" w:eastAsia=""/>
          <w:b w:val="false"/>
          <w:i w:val="false"/>
          <w:strike w:val="false"/>
          <w:color w:val="000000"/>
          <w:sz w:val="20"/>
          <w:u w:val="none"/>
        </w:rPr>
        <w:t>5-20, 2014年1月.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「阿波木偶箱廻し」調査・伝承推進実行委員会,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「阿波木偶箱廻し」調査報告書, --- 箱廻しの足跡調査を中心として ---,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2014年3月.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 真之介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掛井 秀一</w:t>
      </w:r>
      <w:r>
        <w:rPr>
          <w:rFonts w:ascii="" w:hAnsi="" w:cs="" w:eastAsia=""/>
          <w:b w:val="true"/>
          <w:i w:val="false"/>
          <w:strike w:val="false"/>
          <w:color w:val="000000"/>
          <w:sz w:val="20"/>
          <w:u w:val="none"/>
        </w:rPr>
        <w:t xml:space="preserve">, 清水 勇吉, 峪口 有香子 : </w:t>
      </w:r>
      <w:r>
        <w:rPr>
          <w:rFonts w:ascii="" w:hAnsi="" w:cs="" w:eastAsia=""/>
          <w:b w:val="false"/>
          <w:i w:val="false"/>
          <w:strike w:val="false"/>
          <w:color w:val="000000"/>
          <w:sz w:val="20"/>
          <w:u w:val="none"/>
        </w:rPr>
        <w:t xml:space="preserve">徳島県吉野川流域言語地図, </w:t>
      </w:r>
      <w:r>
        <w:rPr>
          <w:rFonts w:ascii="" w:hAnsi="" w:cs="" w:eastAsia=""/>
          <w:b w:val="false"/>
          <w:i w:val="false"/>
          <w:strike w:val="false"/>
          <w:color w:val="000000"/>
          <w:sz w:val="20"/>
          <w:u w:val="none"/>
        </w:rPr>
        <w:t>1-302, 2014年3月.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徳島県地域伝統文化総合活性化委員会,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徳島県伝統文化総合活性化計画, --- 「徳島県祭り・行事調査」に基づく計画 ---,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2014年3月.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清水 勇吉, 峪口 有香子, 塩川 菜々美, 先谷 香保 : </w:t>
      </w:r>
      <w:r>
        <w:rPr>
          <w:rFonts w:ascii="" w:hAnsi="" w:cs="" w:eastAsia=""/>
          <w:b w:val="false"/>
          <w:i w:val="false"/>
          <w:strike w:val="false"/>
          <w:color w:val="000000"/>
          <w:sz w:val="20"/>
          <w:u w:val="none"/>
        </w:rPr>
        <w:t xml:space="preserve">徳島県南部ふるさとことば-方言談話資料を中心に-, </w:t>
      </w:r>
      <w:r>
        <w:rPr>
          <w:rFonts w:ascii="" w:hAnsi="" w:cs="" w:eastAsia=""/>
          <w:b w:val="false"/>
          <w:i w:val="false"/>
          <w:strike w:val="false"/>
          <w:color w:val="000000"/>
          <w:sz w:val="20"/>
          <w:u w:val="none"/>
        </w:rPr>
        <w:t>1-293, 2014年3月.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「勝瑞」守護町勝瑞検証会議報告書, </w:t>
      </w:r>
      <w:r>
        <w:rPr>
          <w:rFonts w:ascii="" w:hAnsi="" w:cs="" w:eastAsia=""/>
          <w:b w:val="false"/>
          <w:i w:val="false"/>
          <w:strike w:val="false"/>
          <w:color w:val="000000"/>
          <w:sz w:val="20"/>
          <w:u w:val="none"/>
        </w:rPr>
        <w:t>96-101, 2014年3月.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行實 鉄平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徳島県ヘルスリテラシー能力向上プロジェクト, </w:t>
      </w:r>
      <w:r>
        <w:rPr>
          <w:rFonts w:ascii="" w:hAnsi="" w:cs="" w:eastAsia=""/>
          <w:b w:val="false"/>
          <w:i w:val="true"/>
          <w:strike w:val="false"/>
          <w:color w:val="000000"/>
          <w:sz w:val="20"/>
          <w:u w:val="none"/>
        </w:rPr>
        <w:t xml:space="preserve">平成25年度スポーツを通じた地域コミュニティ活性化促進事業「大学・企業のスポーツ資源を活用した地域コミュニティ活性化促進事業」,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1-107, 2014年3月.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清水 勇吉</w:t>
      </w:r>
      <w:r>
        <w:rPr>
          <w:rFonts w:ascii="" w:hAnsi="" w:cs="" w:eastAsia=""/>
          <w:b w:val="true"/>
          <w:i w:val="false"/>
          <w:strike w:val="false"/>
          <w:color w:val="000000"/>
          <w:sz w:val="20"/>
          <w:u w:val="none"/>
        </w:rPr>
        <w:t xml:space="preserve">, 峪口 有香子, </w:t>
      </w:r>
      <w:r>
        <w:rPr>
          <w:rFonts w:ascii="" w:hAnsi="" w:cs="" w:eastAsia=""/>
          <w:b w:val="true"/>
          <w:i w:val="false"/>
          <w:strike w:val="false"/>
          <w:color w:val="000000"/>
          <w:sz w:val="20"/>
          <w:u w:val="single"/>
        </w:rPr>
        <w:t>塩川 奈々美</w:t>
      </w:r>
      <w:r>
        <w:rPr>
          <w:rFonts w:ascii="" w:hAnsi="" w:cs="" w:eastAsia=""/>
          <w:b w:val="true"/>
          <w:i w:val="false"/>
          <w:strike w:val="false"/>
          <w:color w:val="000000"/>
          <w:sz w:val="20"/>
          <w:u w:val="none"/>
        </w:rPr>
        <w:t xml:space="preserve">, 先谷 香保 : </w:t>
      </w:r>
      <w:r>
        <w:rPr>
          <w:rFonts w:ascii="" w:hAnsi="" w:cs="" w:eastAsia=""/>
          <w:b w:val="false"/>
          <w:i w:val="false"/>
          <w:strike w:val="false"/>
          <w:color w:val="000000"/>
          <w:sz w:val="20"/>
          <w:u w:val="none"/>
        </w:rPr>
        <w:t xml:space="preserve">徳島県南部ふるさとことば-方言談話資料を中心に-, </w:t>
      </w:r>
      <w:r>
        <w:rPr>
          <w:rFonts w:ascii="" w:hAnsi="" w:cs="" w:eastAsia=""/>
          <w:b w:val="false"/>
          <w:i w:val="false"/>
          <w:strike w:val="false"/>
          <w:color w:val="000000"/>
          <w:sz w:val="20"/>
          <w:u w:val="none"/>
        </w:rPr>
        <w:t>1-293, 2014年3月.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小田切 康彦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『行政-市民間協働の効用:実証的接近』, </w:t>
      </w:r>
      <w:r>
        <w:rPr>
          <w:rFonts w:ascii="" w:hAnsi="" w:cs="" w:eastAsia=""/>
          <w:b w:val="false"/>
          <w:i w:val="false"/>
          <w:strike w:val="false"/>
          <w:color w:val="000000"/>
          <w:sz w:val="20"/>
          <w:u w:val="single"/>
        </w:rPr>
        <w:t>株式会社 法律文化社</w:t>
      </w:r>
      <w:r>
        <w:rPr>
          <w:rFonts w:ascii="" w:hAnsi="" w:cs="" w:eastAsia=""/>
          <w:b w:val="false"/>
          <w:i w:val="false"/>
          <w:strike w:val="false"/>
          <w:color w:val="000000"/>
          <w:sz w:val="20"/>
          <w:u w:val="none"/>
        </w:rPr>
        <w:t>, 2014年4月.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行實 鉄平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第7章-2:障害者スポーツの可能性，第7章-4:障害者スポーツにおけるボランティアの意義と実際, 大学図書出版,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2014年4月.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Mein Indien. Reisenotizen, Meditationen, philosophische Exkursionen., EHV Academicpress, Bremen, Apr. 2014.</w:t>
      </w:r>
    </w:p>
    <w:p>
      <w:pPr>
        <w:numPr>
          <w:numId w:val="10"/>
        </w:numPr>
        <w:autoSpaceDE w:val="off"/>
        <w:autoSpaceDN w:val="off"/>
        <w:spacing w:line="-240" w:lineRule="auto"/>
        <w:ind w:left="30"/>
      </w:pPr>
      <w:r>
        <w:rPr>
          <w:rFonts w:ascii="" w:hAnsi="" w:cs="" w:eastAsia=""/>
          <w:b w:val="true"/>
          <w:i w:val="false"/>
          <w:strike w:val="false"/>
          <w:color w:val="000000"/>
          <w:sz w:val="20"/>
          <w:u w:val="single"/>
        </w:rPr>
        <w:t>行實 鉄平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メディカルフィットネスとは(Q4-Q7), 社会保険研究所,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2014年4月.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中国・四国地方の縄文集落の信仰・祭祀, 雄山閣,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2014年5月.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ローズマリー ナポリターノ, </w:t>
      </w:r>
      <w:r>
        <w:rPr>
          <w:rFonts w:ascii="" w:hAnsi="" w:cs="" w:eastAsia=""/>
          <w:b w:val="true"/>
          <w:i w:val="false"/>
          <w:strike w:val="false"/>
          <w:color w:val="000000"/>
          <w:sz w:val="20"/>
          <w:u w:val="single"/>
        </w:rPr>
        <w:t>田中 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『パスキン展』(展覧会カタログ)(翻訳，担当:「パスキン，モンパルナスからモンマルトルへ」), ホワイト・インターナショナル, 2014年7月.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Katsusuke Nabeshima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Proc. the 39th International Symposium on Symbolilc and Algebraic Computation, </w:t>
      </w:r>
      <w:r>
        <w:rPr>
          <w:rFonts w:ascii="" w:hAnsi="" w:cs="" w:eastAsia=""/>
          <w:b w:val="false"/>
          <w:i w:val="false"/>
          <w:strike w:val="false"/>
          <w:color w:val="000000"/>
          <w:sz w:val="20"/>
          <w:u w:val="single"/>
        </w:rPr>
        <w:t>Association for Computing Machinery</w:t>
      </w:r>
      <w:r>
        <w:rPr>
          <w:rFonts w:ascii="" w:hAnsi="" w:cs="" w:eastAsia=""/>
          <w:b w:val="false"/>
          <w:i w:val="false"/>
          <w:strike w:val="false"/>
          <w:color w:val="000000"/>
          <w:sz w:val="20"/>
          <w:u w:val="none"/>
        </w:rPr>
        <w:t>, Jul. 2014.</w:t>
      </w:r>
    </w:p>
    <w:p>
      <w:pPr>
        <w:numPr>
          <w:numId w:val="10"/>
        </w:numPr>
        <w:autoSpaceDE w:val="off"/>
        <w:autoSpaceDN w:val="off"/>
        <w:spacing w:line="-240" w:lineRule="auto"/>
        <w:ind w:left="30"/>
      </w:pPr>
      <w:r>
        <w:rPr>
          <w:rFonts w:ascii="" w:hAnsi="" w:cs="" w:eastAsia=""/>
          <w:b w:val="true"/>
          <w:i w:val="false"/>
          <w:strike w:val="false"/>
          <w:color w:val="000000"/>
          <w:sz w:val="20"/>
          <w:u w:val="single"/>
        </w:rPr>
        <w:t>内藤 直樹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平和構築, 丸善出版,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2014年7月.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内藤 直樹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難民問題, 丸善出版,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2014年7月.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内藤 直樹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アサイラム空間, 丸善出版,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2014年7月.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宮島 英昭, </w:t>
      </w:r>
      <w:r>
        <w:rPr>
          <w:rFonts w:ascii="" w:hAnsi="" w:cs="" w:eastAsia=""/>
          <w:b w:val="true"/>
          <w:i w:val="false"/>
          <w:strike w:val="false"/>
          <w:color w:val="000000"/>
          <w:sz w:val="20"/>
          <w:u w:val="single"/>
        </w:rPr>
        <w:t>清水 真人</w:t>
      </w:r>
      <w:r>
        <w:rPr>
          <w:rFonts w:ascii="" w:hAnsi="" w:cs="" w:eastAsia=""/>
          <w:b w:val="true"/>
          <w:i w:val="false"/>
          <w:strike w:val="false"/>
          <w:color w:val="000000"/>
          <w:sz w:val="20"/>
          <w:u w:val="none"/>
        </w:rPr>
        <w:t xml:space="preserve">, 河西 卓弥 : </w:t>
      </w:r>
      <w:r>
        <w:rPr>
          <w:rFonts w:ascii="" w:hAnsi="" w:cs="" w:eastAsia=""/>
          <w:b w:val="false"/>
          <w:i w:val="false"/>
          <w:strike w:val="false"/>
          <w:color w:val="000000"/>
          <w:sz w:val="20"/>
          <w:u w:val="none"/>
        </w:rPr>
        <w:t>ファーム・コミットメント―信頼できる株式会社をつくる(共訳), NTT出版, 2014年7月.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座喜 純</w:t>
      </w:r>
      <w:r>
        <w:rPr>
          <w:rFonts w:ascii="" w:hAnsi="" w:cs="" w:eastAsia=""/>
          <w:b w:val="true"/>
          <w:i w:val="false"/>
          <w:strike w:val="false"/>
          <w:color w:val="000000"/>
          <w:sz w:val="20"/>
          <w:u w:val="none"/>
        </w:rPr>
        <w:t xml:space="preserve">, 岡島 稔 : </w:t>
      </w:r>
      <w:r>
        <w:rPr>
          <w:rFonts w:ascii="" w:hAnsi="" w:cs="" w:eastAsia=""/>
          <w:b w:val="false"/>
          <w:i w:val="false"/>
          <w:strike w:val="false"/>
          <w:color w:val="000000"/>
          <w:sz w:val="20"/>
          <w:u w:val="none"/>
        </w:rPr>
        <w:t xml:space="preserve">タバリーによるシャーナーメ: 古代ペルシャ諸王の歴史ものがたり 上巻 ( アブー ジャアファルッ タバリー 著), アマゾンジャパン,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2014年7月.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座喜 純</w:t>
      </w:r>
      <w:r>
        <w:rPr>
          <w:rFonts w:ascii="" w:hAnsi="" w:cs="" w:eastAsia=""/>
          <w:b w:val="true"/>
          <w:i w:val="false"/>
          <w:strike w:val="false"/>
          <w:color w:val="000000"/>
          <w:sz w:val="20"/>
          <w:u w:val="none"/>
        </w:rPr>
        <w:t xml:space="preserve">, 岡島 稔 : </w:t>
      </w:r>
      <w:r>
        <w:rPr>
          <w:rFonts w:ascii="" w:hAnsi="" w:cs="" w:eastAsia=""/>
          <w:b w:val="false"/>
          <w:i w:val="false"/>
          <w:strike w:val="false"/>
          <w:color w:val="000000"/>
          <w:sz w:val="20"/>
          <w:u w:val="none"/>
        </w:rPr>
        <w:t xml:space="preserve">タバリーによるシャーナーメ: 古代ペルシャ諸王の歴史ものがたり 下巻 ( アブー ジャアファルッ タバリー 著), アマゾンジャパン,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2014年7月.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Olatunji O. Bunmi, McKay Dean, </w:t>
      </w:r>
      <w:r>
        <w:rPr>
          <w:rFonts w:ascii="" w:hAnsi="" w:cs="" w:eastAsia=""/>
          <w:b w:val="true"/>
          <w:i w:val="false"/>
          <w:strike w:val="false"/>
          <w:color w:val="000000"/>
          <w:sz w:val="20"/>
          <w:u w:val="single"/>
        </w:rPr>
        <w:t>福森 崇貴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嫌悪とその関連障害, 2014年8月.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上岡 義典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谷川 裕稔・富田 喜代子・上岡 義典編著．教育・保育実習ガイドブック-振り返りができるポートフォリオつき-．本書の使い方, 明治図書出版株式会社, 2014年10月.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上岡 義典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谷川 裕稔・富田 喜代子・上岡 義典編著．教育・保育実習ガイドブック-振り返りができるポートフォリオつき-．Chapter2-7(3)子どもたちを多面的(クリティカル)に観る, 明治図書出版株式会社, 2014年10月.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上岡 義典</w:t>
      </w:r>
      <w:r>
        <w:rPr>
          <w:rFonts w:ascii="" w:hAnsi="" w:cs="" w:eastAsia=""/>
          <w:b w:val="true"/>
          <w:i w:val="false"/>
          <w:strike w:val="false"/>
          <w:color w:val="000000"/>
          <w:sz w:val="20"/>
          <w:u w:val="none"/>
        </w:rPr>
        <w:t xml:space="preserve">, 居上 真人 : </w:t>
      </w:r>
      <w:r>
        <w:rPr>
          <w:rFonts w:ascii="" w:hAnsi="" w:cs="" w:eastAsia=""/>
          <w:b w:val="false"/>
          <w:i w:val="false"/>
          <w:strike w:val="false"/>
          <w:color w:val="000000"/>
          <w:sz w:val="20"/>
          <w:u w:val="none"/>
        </w:rPr>
        <w:t>谷川 裕稔・富田 喜代子・上岡 義典編著．教育・保育実習ガイドブック-振り返りができるポートフォリオつき-．Chapter2-9(1)守秘義務と情報管理, 明治図書出版株式会社, 2014年10月.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上岡 義典</w:t>
      </w:r>
      <w:r>
        <w:rPr>
          <w:rFonts w:ascii="" w:hAnsi="" w:cs="" w:eastAsia=""/>
          <w:b w:val="true"/>
          <w:i w:val="false"/>
          <w:strike w:val="false"/>
          <w:color w:val="000000"/>
          <w:sz w:val="20"/>
          <w:u w:val="none"/>
        </w:rPr>
        <w:t xml:space="preserve">, 加藤 孝士 : </w:t>
      </w:r>
      <w:r>
        <w:rPr>
          <w:rFonts w:ascii="" w:hAnsi="" w:cs="" w:eastAsia=""/>
          <w:b w:val="false"/>
          <w:i w:val="false"/>
          <w:strike w:val="false"/>
          <w:color w:val="000000"/>
          <w:sz w:val="20"/>
          <w:u w:val="none"/>
        </w:rPr>
        <w:t>谷川 裕稔・富田 喜代子・上岡 義典編著．教育・保育実習ガイドブック-振り返りができるポートフォリオつき-．Chapter2-9(3)緊急時の対応②, 明治図書出版株式会社, 2014年10月.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上岡 義典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谷川 裕稔・富田 喜代子・上岡 義典編著．教育・保育実習ガイドブック-振り返りができるポートフォリオつき-．Chapter4-14(2)実習記録(日誌)を書く(施設), 明治図書出版株式会社, 2014年10月.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上岡 義典</w:t>
      </w:r>
      <w:r>
        <w:rPr>
          <w:rFonts w:ascii="" w:hAnsi="" w:cs="" w:eastAsia=""/>
          <w:b w:val="true"/>
          <w:i w:val="false"/>
          <w:strike w:val="false"/>
          <w:color w:val="000000"/>
          <w:sz w:val="20"/>
          <w:u w:val="none"/>
        </w:rPr>
        <w:t xml:space="preserve">, 有田 尚美 : </w:t>
      </w:r>
      <w:r>
        <w:rPr>
          <w:rFonts w:ascii="" w:hAnsi="" w:cs="" w:eastAsia=""/>
          <w:b w:val="false"/>
          <w:i w:val="false"/>
          <w:strike w:val="false"/>
          <w:color w:val="000000"/>
          <w:sz w:val="20"/>
          <w:u w:val="none"/>
        </w:rPr>
        <w:t>谷川 裕稔・富田 喜代子・上岡 義典編著．教育・保育実習ガイドブック-振り返りができるポートフォリオつき-．Chapter4-15(4)特別な配慮が必要な子どもがいるクラスの保育(指導)案, 明治図書出版株式会社, 2014年10月.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基礎物理学実験テキスト (2014年度後期改訂版), 徳島大学生協, 2014年10月.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鑪迫 典久</w:t>
      </w:r>
      <w:r>
        <w:rPr>
          <w:rFonts w:ascii="" w:hAnsi="" w:cs="" w:eastAsia=""/>
          <w:b w:val="true"/>
          <w:i w:val="false"/>
          <w:strike w:val="false"/>
          <w:color w:val="000000"/>
          <w:sz w:val="20"/>
          <w:u w:val="none"/>
        </w:rPr>
        <w:t xml:space="preserve">, 森田 昌敏, Jerry Diamond, Jukka Artiainen, 新野 竜大, Paul Whitehouse, Ian Johnson, M. David Forrow, Chirstopher Chubb,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Jim Wharf, A. Elizabeth Power, S. Ruth Boumphrey, 渡部 春奈, 楠井 隆史, 伊藤 雅也, 藤原 尚美, 澤井 淳, 竹野 清治, 長谷川 あゆみ, 川原 志郎, 岩渕 美香, 永山 恵, 小林 弘明, 長谷川 絵理, 草野 輝彦, 勝又 政和, 内田 弘美, 富川 恵子, 田中 宏明, 井原 賢, 西村 哲治, 松浦 武, 棚町 香織, 吉川 真弓, 関 雅範, 山藤 憲明, 北野 大, 井上 義之 : </w:t>
      </w:r>
      <w:r>
        <w:rPr>
          <w:rFonts w:ascii="" w:hAnsi="" w:cs="" w:eastAsia=""/>
          <w:b w:val="false"/>
          <w:i w:val="false"/>
          <w:strike w:val="false"/>
          <w:color w:val="000000"/>
          <w:sz w:val="20"/>
          <w:u w:val="none"/>
        </w:rPr>
        <w:t xml:space="preserve">生物応答を用いた排水評価・管理手法の国内外最新動向, --- 海外の運用事例から日本版WET導入の動き・対策まで ---, </w:t>
      </w:r>
      <w:r>
        <w:rPr>
          <w:rFonts w:ascii="" w:hAnsi="" w:cs="" w:eastAsia=""/>
          <w:b w:val="false"/>
          <w:i w:val="false"/>
          <w:strike w:val="false"/>
          <w:color w:val="000000"/>
          <w:sz w:val="20"/>
          <w:u w:val="single"/>
        </w:rPr>
        <w:t>株式会社エヌ·ティー·エス</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2014年10月.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吉田 精次,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CRAFT 薬物・アルコール依存症からの脱出, --- あなたの家族を治療につなげるために ---, 金剛出版,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2014年11月.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大谷 壮介,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園苗</w:t>
      </w:r>
      <w:r>
        <w:rPr>
          <w:rFonts w:ascii="" w:hAnsi="" w:cs="" w:eastAsia=""/>
          <w:b w:val="true"/>
          <w:i w:val="false"/>
          <w:strike w:val="false"/>
          <w:color w:val="000000"/>
          <w:sz w:val="20"/>
          <w:u w:val="none"/>
        </w:rPr>
        <w:t xml:space="preserve">, 植月 茉梨亜, 松田 春菜, 齋藤 稔, 岡﨑 孝博, 渡辺 雅子, </w:t>
      </w:r>
      <w:r>
        <w:rPr>
          <w:rFonts w:ascii="" w:hAnsi="" w:cs="" w:eastAsia=""/>
          <w:b w:val="true"/>
          <w:i w:val="false"/>
          <w:strike w:val="false"/>
          <w:color w:val="000000"/>
          <w:sz w:val="20"/>
          <w:u w:val="single"/>
        </w:rPr>
        <w:t>田村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発見!徳島の自然と文化, --- 水質班,四国一の清流穴吹川 など ---, 阿波学会60周年記念誌刊行委員会, 徳島市, 2014年12月.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阿波学会60周年記念誌編集委員会,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徳島の自然と文化, --- トクシマシタッ! 阿波学会 ---, 阿波学会60周年記念誌刊行委員会,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2014年12月.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阿波学会60周年記念誌編集委員会,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徳島の自然と文化, 阿波学会60周年記念誌刊行委員会, 2014年12月.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神田 善伸, 樋口 耕一, 永井 達大, 鈴木 了太 : </w:t>
      </w:r>
      <w:r>
        <w:rPr>
          <w:rFonts w:ascii="" w:hAnsi="" w:cs="" w:eastAsia=""/>
          <w:b w:val="false"/>
          <w:i w:val="false"/>
          <w:strike w:val="false"/>
          <w:color w:val="000000"/>
          <w:sz w:val="20"/>
          <w:u w:val="none"/>
        </w:rPr>
        <w:t xml:space="preserve">Rのパッケージおよびツールの作成, </w:t>
      </w:r>
      <w:r>
        <w:rPr>
          <w:rFonts w:ascii="" w:hAnsi="" w:cs="" w:eastAsia=""/>
          <w:b w:val="false"/>
          <w:i w:val="false"/>
          <w:strike w:val="false"/>
          <w:color w:val="000000"/>
          <w:sz w:val="20"/>
          <w:u w:val="single"/>
        </w:rPr>
        <w:t>共立出版株式会社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2014年12月.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阿波学会60周年記念誌刊行委員会(編),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発見!徳島の自然と文化, --- 第1章 「剣山の御塔石は3億年前の熱帯の礁」「大歩危・小歩危と吉野川」「旧徳島城表御殿庭園庭石と竹ヶ島石」「祥瑞城館枯山水庭園庭石と大神子石」「萩原墳墓の石材産地とアンモナイト」 ---, 阿波学会60周年記念誌刊行委員会,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2014年12月.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中島 浩二</w:t>
      </w:r>
      <w:r>
        <w:rPr>
          <w:rFonts w:ascii="" w:hAnsi="" w:cs="" w:eastAsia=""/>
          <w:b w:val="true"/>
          <w:i w:val="false"/>
          <w:strike w:val="false"/>
          <w:color w:val="000000"/>
          <w:sz w:val="20"/>
          <w:u w:val="none"/>
        </w:rPr>
        <w:t xml:space="preserve">, 吉田 由紀子 : </w:t>
      </w:r>
      <w:r>
        <w:rPr>
          <w:rFonts w:ascii="" w:hAnsi="" w:cs="" w:eastAsia=""/>
          <w:b w:val="false"/>
          <w:i w:val="false"/>
          <w:strike w:val="false"/>
          <w:color w:val="000000"/>
          <w:sz w:val="20"/>
          <w:u w:val="none"/>
        </w:rPr>
        <w:t xml:space="preserve">KWIC検索システムを併用した国会会議録のテキストマイニング分析, ひつじ書房,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2014年12月.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石川 榮作</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ジークフリート伝説集, 同学社,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2014年12月.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阿波学会60周年記念誌編集委員会 編,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発見! 徳島の自然と文化, --- トクシマシタ! 阿波学会 ---, </w:t>
      </w:r>
      <w:r>
        <w:rPr>
          <w:rFonts w:ascii="" w:hAnsi="" w:cs="" w:eastAsia=""/>
          <w:b w:val="false"/>
          <w:i w:val="false"/>
          <w:strike w:val="false"/>
          <w:color w:val="000000"/>
          <w:sz w:val="20"/>
          <w:u w:val="single"/>
        </w:rPr>
        <w:t>阿波学会</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2014年12月.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東京府のマボロシ, --- モラエスの夢 ---, 社会評論社, 東京, 2014年12月.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横田 修一郎, </w:t>
      </w: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ノンテクトニック断層, 近未来社, 2015年.</w:t>
      </w:r>
    </w:p>
    <w:p>
      <w:pPr>
        <w:numPr>
          <w:numId w:val="10"/>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上海租界与蘭心大戯院, --- 東西芸術融合交 的空間 ---, 上海人民出版社, 2015年1月.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宮村 実晴,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ニュー運動生理学Ⅱ，動脈血管, </w:t>
      </w:r>
      <w:r>
        <w:rPr>
          <w:rFonts w:ascii="" w:hAnsi="" w:cs="" w:eastAsia=""/>
          <w:b w:val="false"/>
          <w:i w:val="false"/>
          <w:strike w:val="false"/>
          <w:color w:val="000000"/>
          <w:sz w:val="20"/>
          <w:u w:val="single"/>
        </w:rPr>
        <w:t>真興交易株式会社 医書出版部</w:t>
      </w:r>
      <w:r>
        <w:rPr>
          <w:rFonts w:ascii="" w:hAnsi="" w:cs="" w:eastAsia=""/>
          <w:b w:val="false"/>
          <w:i w:val="false"/>
          <w:strike w:val="false"/>
          <w:color w:val="000000"/>
          <w:sz w:val="20"/>
          <w:u w:val="none"/>
        </w:rPr>
        <w:t>, 東京, 2015年1月.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宮島 喬, 佐藤 成基, 小ヶ谷 千穂,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国際社会学, --- トランスナショナルな移民ネットワーク ---, 有斐閣, 2015年2月.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清水 真人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信託法実務判例研究(新井誠編集代表)―「投資信託受益者から受益証券販売会社に対する換金方法の指定なしの受益証券の換金申入れ」, </w:t>
      </w:r>
      <w:r>
        <w:rPr>
          <w:rFonts w:ascii="" w:hAnsi="" w:cs="" w:eastAsia=""/>
          <w:b w:val="false"/>
          <w:i w:val="false"/>
          <w:strike w:val="false"/>
          <w:color w:val="000000"/>
          <w:sz w:val="20"/>
          <w:u w:val="single"/>
        </w:rPr>
        <w:t>株式会社 有斐閣</w:t>
      </w:r>
      <w:r>
        <w:rPr>
          <w:rFonts w:ascii="" w:hAnsi="" w:cs="" w:eastAsia=""/>
          <w:b w:val="false"/>
          <w:i w:val="false"/>
          <w:strike w:val="false"/>
          <w:color w:val="000000"/>
          <w:sz w:val="20"/>
          <w:u w:val="none"/>
        </w:rPr>
        <w:t>, 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中越地震から3800日, </w:t>
      </w:r>
      <w:r>
        <w:rPr>
          <w:rFonts w:ascii="" w:hAnsi="" w:cs="" w:eastAsia=""/>
          <w:b w:val="false"/>
          <w:i w:val="false"/>
          <w:strike w:val="false"/>
          <w:color w:val="000000"/>
          <w:sz w:val="20"/>
          <w:u w:val="single"/>
        </w:rPr>
        <w:t>株式会社 ぎょうせい</w:t>
      </w:r>
      <w:r>
        <w:rPr>
          <w:rFonts w:ascii="" w:hAnsi="" w:cs="" w:eastAsia=""/>
          <w:b w:val="false"/>
          <w:i w:val="false"/>
          <w:strike w:val="false"/>
          <w:color w:val="000000"/>
          <w:sz w:val="20"/>
          <w:u w:val="none"/>
        </w:rPr>
        <w:t>, 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地方税の安定性, 成文堂,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2015年3月.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清水 新二, 宮本 みち子, 吉原 千賀, 神原 文子, </w:t>
      </w: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『新訂 家族生活研究 - 家族の景色とその見方ー』(6章ネットワークとしての家族，7章グローバルのなかの家族 執筆), 放送教育振興会, 2015年3月.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鈴木 正崇,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森羅万象のささやき, --- 「船型だんじり」の地域的展開-徳島県を事例として ---, 風響社,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四国グローカル∼日本とドイツの文化交流から∼, リーブル出版, </w:t>
      </w:r>
      <w:r>
        <w:rPr>
          <w:rFonts w:ascii="" w:hAnsi="" w:cs="" w:eastAsia=""/>
          <w:b w:val="false"/>
          <w:i w:val="false"/>
          <w:strike w:val="false"/>
          <w:color w:val="000000"/>
          <w:sz w:val="20"/>
          <w:u w:val="single"/>
        </w:rPr>
        <w:t>高知</w:t>
      </w:r>
      <w:r>
        <w:rPr>
          <w:rFonts w:ascii="" w:hAnsi="" w:cs="" w:eastAsia=""/>
          <w:b w:val="false"/>
          <w:i w:val="false"/>
          <w:strike w:val="false"/>
          <w:color w:val="000000"/>
          <w:sz w:val="20"/>
          <w:u w:val="none"/>
        </w:rPr>
        <w:t>, 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内藤 直樹</w:t>
      </w:r>
      <w:r>
        <w:rPr>
          <w:rFonts w:ascii="" w:hAnsi="" w:cs="" w:eastAsia=""/>
          <w:b w:val="true"/>
          <w:i w:val="false"/>
          <w:strike w:val="false"/>
          <w:color w:val="000000"/>
          <w:sz w:val="20"/>
          <w:u w:val="none"/>
        </w:rPr>
        <w:t xml:space="preserve">, 木村 大治 : </w:t>
      </w:r>
      <w:r>
        <w:rPr>
          <w:rFonts w:ascii="" w:hAnsi="" w:cs="" w:eastAsia=""/>
          <w:b w:val="false"/>
          <w:i w:val="false"/>
          <w:strike w:val="false"/>
          <w:color w:val="000000"/>
          <w:sz w:val="20"/>
          <w:u w:val="none"/>
        </w:rPr>
        <w:t>03 私たちはいかにして魚と出会うのか?, --- 沖縄県久高島におけるマグロ漁とソデイカ漁の事例から ---, 昭和堂, 京都市, 2015年3月.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Mieczyslaw Pokorski, Kotaro Takeda, </w:t>
      </w:r>
      <w:r>
        <w:rPr>
          <w:rFonts w:ascii="" w:hAnsi="" w:cs="" w:eastAsia=""/>
          <w:b w:val="true"/>
          <w:i w:val="false"/>
          <w:strike w:val="false"/>
          <w:color w:val="000000"/>
          <w:sz w:val="20"/>
          <w:u w:val="single"/>
        </w:rPr>
        <w:t>Yutaka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Yasumasa Okada : </w:t>
      </w:r>
      <w:r>
        <w:rPr>
          <w:rFonts w:ascii="" w:hAnsi="" w:cs="" w:eastAsia=""/>
          <w:b w:val="false"/>
          <w:i w:val="false"/>
          <w:strike w:val="false"/>
          <w:color w:val="000000"/>
          <w:sz w:val="20"/>
          <w:u w:val="none"/>
        </w:rPr>
        <w:t xml:space="preserve">The hypoxic ventilatory response and TRPA1 antagonism in conscious mice., </w:t>
      </w:r>
      <w:r>
        <w:rPr>
          <w:rFonts w:ascii="" w:hAnsi="" w:cs="" w:eastAsia=""/>
          <w:b w:val="false"/>
          <w:i w:val="true"/>
          <w:strike w:val="false"/>
          <w:color w:val="000000"/>
          <w:sz w:val="20"/>
          <w:u w:val="single"/>
        </w:rPr>
        <w:t>Acta Physiologica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928-938, 2014.</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佐名川 洋右, 耒見 祐哉, </w:t>
      </w:r>
      <w:r>
        <w:rPr>
          <w:rFonts w:ascii="" w:hAnsi="" w:cs="" w:eastAsia=""/>
          <w:b w:val="true"/>
          <w:i w:val="false"/>
          <w:strike w:val="false"/>
          <w:color w:val="000000"/>
          <w:sz w:val="20"/>
          <w:u w:val="single"/>
        </w:rPr>
        <w:t>山本 祐平</w:t>
      </w:r>
      <w:r>
        <w:rPr>
          <w:rFonts w:ascii="" w:hAnsi="" w:cs="" w:eastAsia=""/>
          <w:b w:val="true"/>
          <w:i w:val="false"/>
          <w:strike w:val="false"/>
          <w:color w:val="000000"/>
          <w:sz w:val="20"/>
          <w:u w:val="none"/>
        </w:rPr>
        <w:t xml:space="preserve">, 上村 健, </w:t>
      </w:r>
      <w:r>
        <w:rPr>
          <w:rFonts w:ascii="" w:hAnsi="" w:cs="" w:eastAsia=""/>
          <w:b w:val="true"/>
          <w:i w:val="false"/>
          <w:strike w:val="false"/>
          <w:color w:val="000000"/>
          <w:sz w:val="20"/>
          <w:u w:val="single"/>
        </w:rPr>
        <w:t>今井 昭二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四国・高知県の梶ヶ森山頂における雨氷の化学成分濃度, </w:t>
      </w:r>
      <w:r>
        <w:rPr>
          <w:rFonts w:ascii="" w:hAnsi="" w:cs="" w:eastAsia=""/>
          <w:b w:val="false"/>
          <w:i w:val="true"/>
          <w:strike w:val="false"/>
          <w:color w:val="000000"/>
          <w:sz w:val="20"/>
          <w:u w:val="single"/>
        </w:rPr>
        <w:t>分析化学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351-356, 2014年.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Katagiri Hideki, </w:t>
      </w:r>
      <w:r>
        <w:rPr>
          <w:rFonts w:ascii="" w:hAnsi="" w:cs="" w:eastAsia=""/>
          <w:b w:val="true"/>
          <w:i w:val="false"/>
          <w:strike w:val="false"/>
          <w:color w:val="000000"/>
          <w:sz w:val="20"/>
          <w:u w:val="single"/>
        </w:rPr>
        <w:t>Takeshi Uno</w:t>
      </w:r>
      <w:r>
        <w:rPr>
          <w:rFonts w:ascii="" w:hAnsi="" w:cs="" w:eastAsia=""/>
          <w:b w:val="true"/>
          <w:i w:val="false"/>
          <w:strike w:val="false"/>
          <w:color w:val="000000"/>
          <w:sz w:val="20"/>
          <w:u w:val="none"/>
        </w:rPr>
        <w:t>, Kato Kosuke, Tsuda Hiroshi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Tsubaki Hiroe : </w:t>
      </w:r>
      <w:r>
        <w:rPr>
          <w:rFonts w:ascii="" w:hAnsi="" w:cs="" w:eastAsia=""/>
          <w:b w:val="false"/>
          <w:i w:val="false"/>
          <w:strike w:val="false"/>
          <w:color w:val="000000"/>
          <w:sz w:val="20"/>
          <w:u w:val="none"/>
        </w:rPr>
        <w:t xml:space="preserve">Random fuzzy bilevel linear programming through possibility-based value at risk model, </w:t>
      </w:r>
      <w:r>
        <w:rPr>
          <w:rFonts w:ascii="" w:hAnsi="" w:cs="" w:eastAsia=""/>
          <w:b w:val="false"/>
          <w:i w:val="true"/>
          <w:strike w:val="false"/>
          <w:color w:val="000000"/>
          <w:sz w:val="20"/>
          <w:u w:val="single"/>
        </w:rPr>
        <w:t>International Journal of Machine Learning and Cybernetics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211-224, 2014.</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Licheng Liu, Gabor Samjeske, Shin-ichi Nagamatsu, Oki Sekizawa, Kensaku Nagasawa, Shinobu Takao, Yoshiaki Imaizumi, </w:t>
      </w:r>
      <w:r>
        <w:rPr>
          <w:rFonts w:ascii="" w:hAnsi="" w:cs="" w:eastAsia=""/>
          <w:b w:val="true"/>
          <w:i w:val="false"/>
          <w:strike w:val="false"/>
          <w:color w:val="000000"/>
          <w:sz w:val="20"/>
          <w:u w:val="single"/>
        </w:rPr>
        <w:t>Takashi Yamamoto</w:t>
      </w:r>
      <w:r>
        <w:rPr>
          <w:rFonts w:ascii="" w:hAnsi="" w:cs="" w:eastAsia=""/>
          <w:b w:val="true"/>
          <w:i w:val="false"/>
          <w:strike w:val="false"/>
          <w:color w:val="000000"/>
          <w:sz w:val="20"/>
          <w:u w:val="none"/>
        </w:rPr>
        <w:t>, Tomoya Uruga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Yasuhiro Iwasawa : </w:t>
      </w:r>
      <w:r>
        <w:rPr>
          <w:rFonts w:ascii="" w:hAnsi="" w:cs="" w:eastAsia=""/>
          <w:b w:val="false"/>
          <w:i w:val="false"/>
          <w:strike w:val="false"/>
          <w:color w:val="000000"/>
          <w:sz w:val="20"/>
          <w:u w:val="none"/>
        </w:rPr>
        <w:t xml:space="preserve">Dependence of the oxygen reduction reaction activities of Pd-Co/C and Pd-Ni/C alloy electrocatalysts on the nanoparticle size and lattice constant, </w:t>
      </w:r>
      <w:r>
        <w:rPr>
          <w:rFonts w:ascii="" w:hAnsi="" w:cs="" w:eastAsia=""/>
          <w:b w:val="false"/>
          <w:i w:val="true"/>
          <w:strike w:val="false"/>
          <w:color w:val="000000"/>
          <w:sz w:val="20"/>
          <w:u w:val="single"/>
        </w:rPr>
        <w:t>Topics in Catalysis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No.6-9, </w:t>
      </w:r>
      <w:r>
        <w:rPr>
          <w:rFonts w:ascii="" w:hAnsi="" w:cs="" w:eastAsia=""/>
          <w:b w:val="false"/>
          <w:i w:val="false"/>
          <w:strike w:val="false"/>
          <w:color w:val="000000"/>
          <w:sz w:val="20"/>
          <w:u w:val="none"/>
        </w:rPr>
        <w:t>595-606, 2014.</w:t>
      </w:r>
    </w:p>
    <w:p>
      <w:pPr>
        <w:numPr>
          <w:numId w:val="10"/>
        </w:numPr>
        <w:autoSpaceDE w:val="off"/>
        <w:autoSpaceDN w:val="off"/>
        <w:spacing w:line="-240" w:lineRule="auto"/>
        <w:ind w:left="30"/>
      </w:pPr>
      <w:r>
        <w:rPr>
          <w:rFonts w:ascii="" w:hAnsi="" w:cs="" w:eastAsia=""/>
          <w:b w:val="true"/>
          <w:i w:val="false"/>
          <w:strike w:val="false"/>
          <w:color w:val="000000"/>
          <w:sz w:val="20"/>
          <w:u w:val="single"/>
        </w:rPr>
        <w:t>Mitsuhiro Nakamura</w:t>
      </w:r>
      <w:r>
        <w:rPr>
          <w:rFonts w:ascii="" w:hAnsi="" w:cs="" w:eastAsia=""/>
          <w:b w:val="true"/>
          <w:i w:val="false"/>
          <w:strike w:val="false"/>
          <w:color w:val="000000"/>
          <w:sz w:val="20"/>
          <w:u w:val="none"/>
        </w:rPr>
        <w:t>, Tomoko Suzuki, Norihiro Ishizaka, Jun-ichi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Satoshi Inouye : </w:t>
      </w:r>
      <w:r>
        <w:rPr>
          <w:rFonts w:ascii="" w:hAnsi="" w:cs="" w:eastAsia=""/>
          <w:b w:val="false"/>
          <w:i w:val="false"/>
          <w:strike w:val="false"/>
          <w:color w:val="000000"/>
          <w:sz w:val="20"/>
          <w:u w:val="none"/>
        </w:rPr>
        <w:t xml:space="preserve">Identification of 3-enol sulfate of Cypridina luciferin, Cypridina luciferyl sulfate, in the sea-firefly Cypridina (Vargula) hilgendorfii, </w:t>
      </w:r>
      <w:r>
        <w:rPr>
          <w:rFonts w:ascii="" w:hAnsi="" w:cs="" w:eastAsia=""/>
          <w:b w:val="false"/>
          <w:i w:val="true"/>
          <w:strike w:val="false"/>
          <w:color w:val="000000"/>
          <w:sz w:val="20"/>
          <w:u w:val="single"/>
        </w:rPr>
        <w:t>Tetrahedron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2161-2168, 2014.</w:t>
      </w:r>
    </w:p>
    <w:p>
      <w:pPr>
        <w:numPr>
          <w:numId w:val="10"/>
        </w:numPr>
        <w:autoSpaceDE w:val="off"/>
        <w:autoSpaceDN w:val="off"/>
        <w:spacing w:line="-240" w:lineRule="auto"/>
        <w:ind w:left="30"/>
      </w:pPr>
      <w:r>
        <w:rPr>
          <w:rFonts w:ascii="" w:hAnsi="" w:cs="" w:eastAsia=""/>
          <w:b w:val="true"/>
          <w:i w:val="false"/>
          <w:strike w:val="false"/>
          <w:color w:val="000000"/>
          <w:sz w:val="20"/>
          <w:u w:val="none"/>
        </w:rPr>
        <w:t>Yoshiyasu Ichikawa, Takahiro Minami, Shohei Kusaba, Nobuyoshi Saeki, Yuta Tonegawa, Yumiko Tomita, Keiji Nakano, Hiyoshizo Kotsukia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Toshiya Masuda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Protecting group free synthesis of urea-linked glycoconjugates: efficient synthesis of β-urea glycosides in aqueous solution, </w:t>
      </w:r>
      <w:r>
        <w:rPr>
          <w:rFonts w:ascii="" w:hAnsi="" w:cs="" w:eastAsia=""/>
          <w:b w:val="false"/>
          <w:i w:val="true"/>
          <w:strike w:val="false"/>
          <w:color w:val="000000"/>
          <w:sz w:val="20"/>
          <w:u w:val="single"/>
        </w:rPr>
        <w:t>Organic &amp; Biomolecular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3924-3931, 2014.</w:t>
      </w:r>
    </w:p>
    <w:p>
      <w:pPr>
        <w:numPr>
          <w:numId w:val="10"/>
        </w:numPr>
        <w:autoSpaceDE w:val="off"/>
        <w:autoSpaceDN w:val="off"/>
        <w:spacing w:line="-240" w:lineRule="auto"/>
        <w:ind w:left="30"/>
      </w:pPr>
      <w:r>
        <w:rPr>
          <w:rFonts w:ascii="" w:hAnsi="" w:cs="" w:eastAsia=""/>
          <w:b w:val="true"/>
          <w:i w:val="false"/>
          <w:strike w:val="false"/>
          <w:color w:val="000000"/>
          <w:sz w:val="20"/>
          <w:u w:val="single"/>
        </w:rPr>
        <w:t>Kosuke Ono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Decay estimates of solutions for mildly degenerate Kirchhoff type dissipative wave equations in unbounded domains, </w:t>
      </w:r>
      <w:r>
        <w:rPr>
          <w:rFonts w:ascii="" w:hAnsi="" w:cs="" w:eastAsia=""/>
          <w:b w:val="false"/>
          <w:i w:val="true"/>
          <w:strike w:val="false"/>
          <w:color w:val="000000"/>
          <w:sz w:val="20"/>
          <w:u w:val="single"/>
        </w:rPr>
        <w:t>Asymptotic Analysis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Vol.88,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75-92, 2014.</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古川 明美, </w:t>
      </w:r>
      <w:r>
        <w:rPr>
          <w:rFonts w:ascii="" w:hAnsi="" w:cs="" w:eastAsia=""/>
          <w:b w:val="true"/>
          <w:i w:val="false"/>
          <w:strike w:val="false"/>
          <w:color w:val="000000"/>
          <w:sz w:val="20"/>
          <w:u w:val="single"/>
        </w:rPr>
        <w:t>内藤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地理情報システムに基づいた高齢者サロンの最適配置に関する研究,, </w:t>
      </w:r>
      <w:r>
        <w:rPr>
          <w:rFonts w:ascii="" w:hAnsi="" w:cs="" w:eastAsia=""/>
          <w:b w:val="false"/>
          <w:i w:val="true"/>
          <w:strike w:val="false"/>
          <w:color w:val="000000"/>
          <w:sz w:val="20"/>
          <w:u w:val="single"/>
        </w:rPr>
        <w:t>日本看護学会論文集: 地域看護</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false"/>
          <w:strike w:val="false"/>
          <w:color w:val="000000"/>
          <w:sz w:val="20"/>
          <w:u w:val="none"/>
        </w:rPr>
        <w:t>117-120,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田久保 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宗教と文学との対話ー『キリスト最後のこころみ』, </w:t>
      </w:r>
      <w:r>
        <w:rPr>
          <w:rFonts w:ascii="" w:hAnsi="" w:cs="" w:eastAsia=""/>
          <w:b w:val="false"/>
          <w:i w:val="true"/>
          <w:strike w:val="false"/>
          <w:color w:val="000000"/>
          <w:sz w:val="20"/>
          <w:u w:val="none"/>
        </w:rPr>
        <w:t xml:space="preserve">キリスト教文学研究, </w:t>
      </w:r>
      <w:r>
        <w:rPr>
          <w:rFonts w:ascii="" w:hAnsi="" w:cs="" w:eastAsia=""/>
          <w:b w:val="true"/>
          <w:i w:val="false"/>
          <w:strike w:val="false"/>
          <w:color w:val="000000"/>
          <w:sz w:val="20"/>
          <w:u w:val="none"/>
        </w:rPr>
        <w:t xml:space="preserve">Vol.31, </w:t>
      </w:r>
      <w:r>
        <w:rPr>
          <w:rFonts w:ascii="" w:hAnsi="" w:cs="" w:eastAsia=""/>
          <w:b w:val="false"/>
          <w:i w:val="false"/>
          <w:strike w:val="false"/>
          <w:color w:val="000000"/>
          <w:sz w:val="20"/>
          <w:u w:val="none"/>
        </w:rPr>
        <w:t>16-26, 2014年.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J. Aleksić, </w:t>
      </w:r>
      <w:r>
        <w:rPr>
          <w:rFonts w:ascii="" w:hAnsi="" w:cs="" w:eastAsia=""/>
          <w:b w:val="true"/>
          <w:i w:val="false"/>
          <w:strike w:val="false"/>
          <w:color w:val="000000"/>
          <w:sz w:val="20"/>
          <w:u w:val="single"/>
        </w:rPr>
        <w:t>Reiko Orito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 al (150 coauthors) : </w:t>
      </w:r>
      <w:r>
        <w:rPr>
          <w:rFonts w:ascii="" w:hAnsi="" w:cs="" w:eastAsia=""/>
          <w:b w:val="false"/>
          <w:i w:val="false"/>
          <w:strike w:val="false"/>
          <w:color w:val="000000"/>
          <w:sz w:val="20"/>
          <w:u w:val="none"/>
        </w:rPr>
        <w:t xml:space="preserve">Search for very high energy gamma-rays from the z = 0.896 quasar 4C +55.17 with the MAGIC telescopes, </w:t>
      </w:r>
      <w:r>
        <w:rPr>
          <w:rFonts w:ascii="" w:hAnsi="" w:cs="" w:eastAsia=""/>
          <w:b w:val="false"/>
          <w:i w:val="true"/>
          <w:strike w:val="false"/>
          <w:color w:val="000000"/>
          <w:sz w:val="20"/>
          <w:u w:val="single"/>
        </w:rPr>
        <w:t>Monthly Notices of the Royal Astronomical Society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530-535, 2014.</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J. Aleksić, </w:t>
      </w:r>
      <w:r>
        <w:rPr>
          <w:rFonts w:ascii="" w:hAnsi="" w:cs="" w:eastAsia=""/>
          <w:b w:val="true"/>
          <w:i w:val="false"/>
          <w:strike w:val="false"/>
          <w:color w:val="000000"/>
          <w:sz w:val="20"/>
          <w:u w:val="single"/>
        </w:rPr>
        <w:t>Reiko Orito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 al (150 coauthors) : </w:t>
      </w:r>
      <w:r>
        <w:rPr>
          <w:rFonts w:ascii="" w:hAnsi="" w:cs="" w:eastAsia=""/>
          <w:b w:val="false"/>
          <w:i w:val="false"/>
          <w:strike w:val="false"/>
          <w:color w:val="000000"/>
          <w:sz w:val="20"/>
          <w:u w:val="none"/>
        </w:rPr>
        <w:t xml:space="preserve">Detection of bridge emission above 50 GeV from the Crab pulsar with the MAGIC telescopes, </w:t>
      </w:r>
      <w:r>
        <w:rPr>
          <w:rFonts w:ascii="" w:hAnsi="" w:cs="" w:eastAsia=""/>
          <w:b w:val="false"/>
          <w:i w:val="true"/>
          <w:strike w:val="false"/>
          <w:color w:val="000000"/>
          <w:sz w:val="20"/>
          <w:u w:val="single"/>
        </w:rPr>
        <w:t>Astronomy &amp; Astrophysics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Vol.565, </w:t>
      </w:r>
      <w:r>
        <w:rPr>
          <w:rFonts w:ascii="" w:hAnsi="" w:cs="" w:eastAsia=""/>
          <w:b w:val="false"/>
          <w:i w:val="true"/>
          <w:strike w:val="false"/>
          <w:color w:val="000000"/>
          <w:sz w:val="20"/>
          <w:u w:val="none"/>
        </w:rPr>
        <w:t xml:space="preserve">No.L12, </w:t>
      </w:r>
      <w:r>
        <w:rPr>
          <w:rFonts w:ascii="" w:hAnsi="" w:cs="" w:eastAsia=""/>
          <w:b w:val="false"/>
          <w:i w:val="false"/>
          <w:strike w:val="false"/>
          <w:color w:val="000000"/>
          <w:sz w:val="20"/>
          <w:u w:val="none"/>
        </w:rPr>
        <w:t>2014.</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 Ackermann, </w:t>
      </w:r>
      <w:r>
        <w:rPr>
          <w:rFonts w:ascii="" w:hAnsi="" w:cs="" w:eastAsia=""/>
          <w:b w:val="true"/>
          <w:i w:val="false"/>
          <w:strike w:val="false"/>
          <w:color w:val="000000"/>
          <w:sz w:val="20"/>
          <w:u w:val="single"/>
        </w:rPr>
        <w:t>Reiko Orito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 al (290 coauthors) : </w:t>
      </w:r>
      <w:r>
        <w:rPr>
          <w:rFonts w:ascii="" w:hAnsi="" w:cs="" w:eastAsia=""/>
          <w:b w:val="false"/>
          <w:i w:val="false"/>
          <w:strike w:val="false"/>
          <w:color w:val="000000"/>
          <w:sz w:val="20"/>
          <w:u w:val="none"/>
        </w:rPr>
        <w:t xml:space="preserve">Multifrequency Studies of the Peculiar Quasar 4C +21.35 during the 2010 Flaring Activity, </w:t>
      </w:r>
      <w:r>
        <w:rPr>
          <w:rFonts w:ascii="" w:hAnsi="" w:cs="" w:eastAsia=""/>
          <w:b w:val="false"/>
          <w:i w:val="true"/>
          <w:strike w:val="false"/>
          <w:color w:val="000000"/>
          <w:sz w:val="20"/>
          <w:u w:val="single"/>
        </w:rPr>
        <w:t>The Astrophysical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Vol.786,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157, 2014.</w:t>
      </w:r>
    </w:p>
    <w:p>
      <w:pPr>
        <w:numPr>
          <w:numId w:val="10"/>
        </w:numPr>
        <w:autoSpaceDE w:val="off"/>
        <w:autoSpaceDN w:val="off"/>
        <w:spacing w:line="-240" w:lineRule="auto"/>
        <w:ind w:left="30"/>
      </w:pPr>
      <w:r>
        <w:rPr>
          <w:rFonts w:ascii="" w:hAnsi="" w:cs="" w:eastAsia=""/>
          <w:b w:val="true"/>
          <w:i w:val="false"/>
          <w:strike w:val="false"/>
          <w:color w:val="000000"/>
          <w:sz w:val="20"/>
          <w:u w:val="none"/>
        </w:rPr>
        <w:t>Eri Fukunaga, Yumi Hirao, Ikuko Ogata-Ikeda, Yumiko Nishimura, Hakaru Heo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Bisabololoxide A, one of the constituents in German Chamomile extract, attenuates cell death induced by calcium overload, </w:t>
      </w:r>
      <w:r>
        <w:rPr>
          <w:rFonts w:ascii="" w:hAnsi="" w:cs="" w:eastAsia=""/>
          <w:b w:val="false"/>
          <w:i w:val="true"/>
          <w:strike w:val="false"/>
          <w:color w:val="000000"/>
          <w:sz w:val="20"/>
          <w:u w:val="single"/>
        </w:rPr>
        <w:t>Phytotherapy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685-691, 2014.</w:t>
      </w:r>
    </w:p>
    <w:p>
      <w:pPr>
        <w:numPr>
          <w:numId w:val="10"/>
        </w:numPr>
        <w:autoSpaceDE w:val="off"/>
        <w:autoSpaceDN w:val="off"/>
        <w:spacing w:line="-240" w:lineRule="auto"/>
        <w:ind w:left="30"/>
      </w:pPr>
      <w:r>
        <w:rPr>
          <w:rFonts w:ascii="" w:hAnsi="" w:cs="" w:eastAsia=""/>
          <w:b w:val="true"/>
          <w:i w:val="false"/>
          <w:strike w:val="false"/>
          <w:color w:val="000000"/>
          <w:sz w:val="20"/>
          <w:u w:val="single"/>
        </w:rPr>
        <w:t>Asuka Yamashiro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Tadashi Yamashiro</w:t>
      </w:r>
      <w:r>
        <w:rPr>
          <w:rFonts w:ascii="" w:hAnsi="" w:cs="" w:eastAsia=""/>
          <w:b w:val="true"/>
          <w:i w:val="false"/>
          <w:strike w:val="false"/>
          <w:color w:val="000000"/>
          <w:sz w:val="20"/>
          <w:u w:val="none"/>
        </w:rPr>
        <w:t>, Mori Kazuo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Mahito Kamada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Indirect estimation of Recent Sika Deer (Cervus nippon) Migration in Tsurugi Quasi-National Park, Shikoku, Japan, </w:t>
      </w:r>
      <w:r>
        <w:rPr>
          <w:rFonts w:ascii="" w:hAnsi="" w:cs="" w:eastAsia=""/>
          <w:b w:val="false"/>
          <w:i w:val="true"/>
          <w:strike w:val="false"/>
          <w:color w:val="000000"/>
          <w:sz w:val="20"/>
          <w:u w:val="single"/>
        </w:rPr>
        <w:t>Mammal Study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83-89, 2014.</w:t>
      </w:r>
    </w:p>
    <w:p>
      <w:pPr>
        <w:numPr>
          <w:numId w:val="10"/>
        </w:numPr>
        <w:autoSpaceDE w:val="off"/>
        <w:autoSpaceDN w:val="off"/>
        <w:spacing w:line="-240" w:lineRule="auto"/>
        <w:ind w:left="30"/>
      </w:pPr>
      <w:r>
        <w:rPr>
          <w:rFonts w:ascii="" w:hAnsi="" w:cs="" w:eastAsia=""/>
          <w:b w:val="true"/>
          <w:i w:val="false"/>
          <w:strike w:val="false"/>
          <w:color w:val="000000"/>
          <w:sz w:val="20"/>
          <w:u w:val="single"/>
        </w:rPr>
        <w:t>田中 智行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張竹坡評點《金瓶梅》的態度:對金聖歎的繼承與演变, </w:t>
      </w:r>
      <w:r>
        <w:rPr>
          <w:rFonts w:ascii="" w:hAnsi="" w:cs="" w:eastAsia=""/>
          <w:b w:val="false"/>
          <w:i w:val="true"/>
          <w:strike w:val="false"/>
          <w:color w:val="000000"/>
          <w:sz w:val="20"/>
          <w:u w:val="none"/>
        </w:rPr>
        <w:t xml:space="preserve">文學新鑰, </w:t>
      </w:r>
      <w:r>
        <w:rPr>
          <w:rFonts w:ascii="" w:hAnsi="" w:cs="" w:eastAsia=""/>
          <w:b w:val="true"/>
          <w:i w:val="false"/>
          <w:strike w:val="false"/>
          <w:color w:val="000000"/>
          <w:sz w:val="20"/>
          <w:u w:val="none"/>
        </w:rPr>
        <w:t xml:space="preserve">Vol.19, </w:t>
      </w:r>
      <w:r>
        <w:rPr>
          <w:rFonts w:ascii="" w:hAnsi="" w:cs="" w:eastAsia=""/>
          <w:b w:val="false"/>
          <w:i w:val="false"/>
          <w:strike w:val="false"/>
          <w:color w:val="000000"/>
          <w:sz w:val="20"/>
          <w:u w:val="none"/>
        </w:rPr>
        <w:t>33-60,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Akihiko Hisada</w:t>
      </w:r>
      <w:r>
        <w:rPr>
          <w:rFonts w:ascii="" w:hAnsi="" w:cs="" w:eastAsia=""/>
          <w:b w:val="true"/>
          <w:i w:val="false"/>
          <w:strike w:val="false"/>
          <w:color w:val="000000"/>
          <w:sz w:val="20"/>
          <w:u w:val="none"/>
        </w:rPr>
        <w:t>, Kazuyuki Matsubayashi, Yoshiya Uwatoko, Naoki Fujiwara, Guochu Deng, Ekaterina Pomjakushina, Kazimierz Conder, Dinadhayalane Mohan Radheep, Raman Thiyagarajan, Sankaran Esakkimuthu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Sonachalam Arumugam : </w:t>
      </w:r>
      <w:r>
        <w:rPr>
          <w:rFonts w:ascii="" w:hAnsi="" w:cs="" w:eastAsia=""/>
          <w:b w:val="false"/>
          <w:i w:val="false"/>
          <w:strike w:val="false"/>
          <w:color w:val="000000"/>
          <w:sz w:val="20"/>
          <w:u w:val="none"/>
        </w:rPr>
        <w:t>Superconductivity on a Crossover Phenomenon of Spin-Ladder System SrCa</w:t>
      </w:r>
      <w:r>
        <w:rPr>
          <w:rFonts w:ascii="" w:hAnsi="" w:cs="" w:eastAsia=""/>
          <w:b w:val="false"/>
          <w:i w:val="false"/>
          <w:strike w:val="false"/>
          <w:color w:val="000000"/>
          <w:sz w:val="20"/>
          <w:u w:val="none"/>
          <w:vertAlign w:val="subscript"/>
        </w:rPr>
        <w:t>13</w:t>
      </w:r>
      <w:r>
        <w:rPr>
          <w:rFonts w:ascii="" w:hAnsi="" w:cs="" w:eastAsia=""/>
          <w:b w:val="false"/>
          <w:i w:val="false"/>
          <w:strike w:val="false"/>
          <w:color w:val="000000"/>
          <w:sz w:val="20"/>
          <w:u w:val="none"/>
        </w:rPr>
        <w:t>Cu</w:t>
      </w:r>
      <w:r>
        <w:rPr>
          <w:rFonts w:ascii="" w:hAnsi="" w:cs="" w:eastAsia=""/>
          <w:b w:val="false"/>
          <w:i w:val="false"/>
          <w:strike w:val="false"/>
          <w:color w:val="000000"/>
          <w:sz w:val="20"/>
          <w:u w:val="none"/>
          <w:vertAlign w:val="subscript"/>
        </w:rPr>
        <w:t>24</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41</w:t>
      </w:r>
      <w:r>
        <w:rPr>
          <w:rFonts w:ascii="" w:hAnsi="" w:cs="" w:eastAsia=""/>
          <w:b w:val="false"/>
          <w:i w:val="false"/>
          <w:strike w:val="false"/>
          <w:color w:val="000000"/>
          <w:sz w:val="20"/>
          <w:u w:val="none"/>
        </w:rPr>
        <w:t xml:space="preserve"> Single Crystals,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Vol.83, </w:t>
      </w:r>
      <w:r>
        <w:rPr>
          <w:rFonts w:ascii="" w:hAnsi="" w:cs="" w:eastAsia=""/>
          <w:b w:val="false"/>
          <w:i w:val="false"/>
          <w:strike w:val="false"/>
          <w:color w:val="000000"/>
          <w:sz w:val="20"/>
          <w:u w:val="none"/>
        </w:rPr>
        <w:t>073703, 2014.</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Mai Yamamoto, </w:t>
      </w: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Akihiko Hisada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Takahito Saito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Manabu Takusari, Hirotaka Kato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Chihiro Sekine : </w:t>
      </w:r>
      <w:r>
        <w:rPr>
          <w:rFonts w:ascii="" w:hAnsi="" w:cs="" w:eastAsia=""/>
          <w:b w:val="false"/>
          <w:i w:val="false"/>
          <w:strike w:val="false"/>
          <w:color w:val="000000"/>
          <w:sz w:val="20"/>
          <w:u w:val="none"/>
        </w:rPr>
        <w:t>NMR Study of Filled Skutterudite Pr</w:t>
      </w:r>
      <w:r>
        <w:rPr>
          <w:rFonts w:ascii="" w:hAnsi="" w:cs="" w:eastAsia=""/>
          <w:b w:val="false"/>
          <w:i w:val="false"/>
          <w:strike w:val="false"/>
          <w:color w:val="000000"/>
          <w:sz w:val="20"/>
          <w:u w:val="none"/>
          <w:vertAlign w:val="subscript"/>
        </w:rPr>
        <w:t>0.9</w:t>
      </w:r>
      <w:r>
        <w:rPr>
          <w:rFonts w:ascii="" w:hAnsi="" w:cs="" w:eastAsia=""/>
          <w:b w:val="false"/>
          <w:i w:val="false"/>
          <w:strike w:val="false"/>
          <w:color w:val="000000"/>
          <w:sz w:val="20"/>
          <w:u w:val="none"/>
        </w:rPr>
        <w:t>Ce</w:t>
      </w:r>
      <w:r>
        <w:rPr>
          <w:rFonts w:ascii="" w:hAnsi="" w:cs="" w:eastAsia=""/>
          <w:b w:val="false"/>
          <w:i w:val="false"/>
          <w:strike w:val="false"/>
          <w:color w:val="000000"/>
          <w:sz w:val="20"/>
          <w:u w:val="none"/>
          <w:vertAlign w:val="subscript"/>
        </w:rPr>
        <w:t>0.1</w:t>
      </w:r>
      <w:r>
        <w:rPr>
          <w:rFonts w:ascii="" w:hAnsi="" w:cs="" w:eastAsia=""/>
          <w:b w:val="false"/>
          <w:i w:val="false"/>
          <w:strike w:val="false"/>
          <w:color w:val="000000"/>
          <w:sz w:val="20"/>
          <w:u w:val="none"/>
        </w:rPr>
        <w:t>Ru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none"/>
        </w:rPr>
        <w:t xml:space="preserve">JPS Conference Proceedings,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011003-1-011003-6, 2014.</w:t>
      </w:r>
    </w:p>
    <w:p>
      <w:pPr>
        <w:numPr>
          <w:numId w:val="10"/>
        </w:numPr>
        <w:autoSpaceDE w:val="off"/>
        <w:autoSpaceDN w:val="off"/>
        <w:spacing w:line="-240" w:lineRule="auto"/>
        <w:ind w:left="30"/>
      </w:pP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Takahiro Kusaka, </w:t>
      </w:r>
      <w:r>
        <w:rPr>
          <w:rFonts w:ascii="" w:hAnsi="" w:cs="" w:eastAsia=""/>
          <w:b w:val="true"/>
          <w:i w:val="false"/>
          <w:strike w:val="false"/>
          <w:color w:val="000000"/>
          <w:sz w:val="20"/>
          <w:u w:val="single"/>
        </w:rPr>
        <w:t>Akihiko Hisada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Takahito Saito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Hitoshi Sugawara, Yuko Sekihara, Kenya Tanaka, Hidekazu Aoki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NMR/NQR Studies of Filled Skutterudite La</w:t>
      </w:r>
      <w:r>
        <w:rPr>
          <w:rFonts w:ascii="" w:hAnsi="" w:cs="" w:eastAsia=""/>
          <w:b w:val="false"/>
          <w:i w:val="false"/>
          <w:strike w:val="false"/>
          <w:color w:val="000000"/>
          <w:sz w:val="20"/>
          <w:u w:val="none"/>
          <w:vertAlign w:val="subscript"/>
        </w:rPr>
        <w:t>0.5</w:t>
      </w:r>
      <w:r>
        <w:rPr>
          <w:rFonts w:ascii="" w:hAnsi="" w:cs="" w:eastAsia=""/>
          <w:b w:val="false"/>
          <w:i w:val="false"/>
          <w:strike w:val="false"/>
          <w:color w:val="000000"/>
          <w:sz w:val="20"/>
          <w:u w:val="none"/>
        </w:rPr>
        <w:t>Co</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none"/>
        </w:rPr>
        <w:t xml:space="preserve">JPS Conference Proceedings,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011064-1-011064-6, 2014.</w:t>
      </w:r>
    </w:p>
    <w:p>
      <w:pPr>
        <w:numPr>
          <w:numId w:val="10"/>
        </w:numPr>
        <w:autoSpaceDE w:val="off"/>
        <w:autoSpaceDN w:val="off"/>
        <w:spacing w:line="-240" w:lineRule="auto"/>
        <w:ind w:left="30"/>
      </w:pPr>
      <w:r>
        <w:rPr>
          <w:rFonts w:ascii="" w:hAnsi="" w:cs="" w:eastAsia=""/>
          <w:b w:val="true"/>
          <w:i w:val="false"/>
          <w:strike w:val="false"/>
          <w:color w:val="000000"/>
          <w:sz w:val="20"/>
          <w:u w:val="single"/>
        </w:rPr>
        <w:t>趙 彤</w:t>
      </w:r>
      <w:r>
        <w:rPr>
          <w:rFonts w:ascii="" w:hAnsi="" w:cs="" w:eastAsia=""/>
          <w:b w:val="true"/>
          <w:i w:val="false"/>
          <w:strike w:val="false"/>
          <w:color w:val="000000"/>
          <w:sz w:val="20"/>
          <w:u w:val="none"/>
        </w:rPr>
        <w:t xml:space="preserve">, 水ノ上 智邦 : </w:t>
      </w:r>
      <w:r>
        <w:rPr>
          <w:rFonts w:ascii="" w:hAnsi="" w:cs="" w:eastAsia=""/>
          <w:b w:val="false"/>
          <w:i w:val="false"/>
          <w:strike w:val="false"/>
          <w:color w:val="000000"/>
          <w:sz w:val="20"/>
          <w:u w:val="none"/>
        </w:rPr>
        <w:t xml:space="preserve">雇用形態が男性の結婚に与える影響, </w:t>
      </w:r>
      <w:r>
        <w:rPr>
          <w:rFonts w:ascii="" w:hAnsi="" w:cs="" w:eastAsia=""/>
          <w:b w:val="false"/>
          <w:i w:val="true"/>
          <w:strike w:val="false"/>
          <w:color w:val="000000"/>
          <w:sz w:val="20"/>
          <w:u w:val="single"/>
        </w:rPr>
        <w:t>人口学研究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No.50, </w:t>
      </w:r>
      <w:r>
        <w:rPr>
          <w:rFonts w:ascii="" w:hAnsi="" w:cs="" w:eastAsia=""/>
          <w:b w:val="false"/>
          <w:i w:val="false"/>
          <w:strike w:val="false"/>
          <w:color w:val="000000"/>
          <w:sz w:val="20"/>
          <w:u w:val="none"/>
        </w:rPr>
        <w:t>75-88, 2014年.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Sutasinee Kityakarn, Takahiro Saida, Aya Sode, Nozomu Ishiguro, Oki Sekizawa, Tomoya Uruga, Kensaku Nagasawa, </w:t>
      </w:r>
      <w:r>
        <w:rPr>
          <w:rFonts w:ascii="" w:hAnsi="" w:cs="" w:eastAsia=""/>
          <w:b w:val="true"/>
          <w:i w:val="false"/>
          <w:strike w:val="false"/>
          <w:color w:val="000000"/>
          <w:sz w:val="20"/>
          <w:u w:val="single"/>
        </w:rPr>
        <w:t>Takashi Yamamoto</w:t>
      </w:r>
      <w:r>
        <w:rPr>
          <w:rFonts w:ascii="" w:hAnsi="" w:cs="" w:eastAsia=""/>
          <w:b w:val="true"/>
          <w:i w:val="false"/>
          <w:strike w:val="false"/>
          <w:color w:val="000000"/>
          <w:sz w:val="20"/>
          <w:u w:val="none"/>
        </w:rPr>
        <w:t>, Toshihiko Yokoyama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Mizuki Tada : </w:t>
      </w:r>
      <w:r>
        <w:rPr>
          <w:rFonts w:ascii="" w:hAnsi="" w:cs="" w:eastAsia=""/>
          <w:b w:val="false"/>
          <w:i w:val="false"/>
          <w:strike w:val="false"/>
          <w:color w:val="000000"/>
          <w:sz w:val="20"/>
          <w:u w:val="none"/>
        </w:rPr>
        <w:t xml:space="preserve">In Situ Time-resolved XAFS of Transitional States of Pt/C Cathode Electrocatalyst in an MEA during PEFC Loading with Transient Voltages, </w:t>
      </w:r>
      <w:r>
        <w:rPr>
          <w:rFonts w:ascii="" w:hAnsi="" w:cs="" w:eastAsia=""/>
          <w:b w:val="false"/>
          <w:i w:val="true"/>
          <w:strike w:val="false"/>
          <w:color w:val="000000"/>
          <w:sz w:val="20"/>
          <w:u w:val="single"/>
        </w:rPr>
        <w:t>Topics in Catalysis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No.10-13, </w:t>
      </w:r>
      <w:r>
        <w:rPr>
          <w:rFonts w:ascii="" w:hAnsi="" w:cs="" w:eastAsia=""/>
          <w:b w:val="false"/>
          <w:i w:val="false"/>
          <w:strike w:val="false"/>
          <w:color w:val="000000"/>
          <w:sz w:val="20"/>
          <w:u w:val="none"/>
        </w:rPr>
        <w:t>903-910, 2014.</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Akira Yamazaki, </w:t>
      </w:r>
      <w:r>
        <w:rPr>
          <w:rFonts w:ascii="" w:hAnsi="" w:cs="" w:eastAsia=""/>
          <w:b w:val="true"/>
          <w:i w:val="false"/>
          <w:strike w:val="false"/>
          <w:color w:val="000000"/>
          <w:sz w:val="20"/>
          <w:u w:val="single"/>
        </w:rPr>
        <w:t>Kazunari Matsushima</w:t>
      </w:r>
      <w:r>
        <w:rPr>
          <w:rFonts w:ascii="" w:hAnsi="" w:cs="" w:eastAsia=""/>
          <w:b w:val="true"/>
          <w:i w:val="false"/>
          <w:strike w:val="false"/>
          <w:color w:val="000000"/>
          <w:sz w:val="20"/>
          <w:u w:val="none"/>
        </w:rPr>
        <w:t>, Ken-ichiro Mizuno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Yoshihiro Kudou : </w:t>
      </w:r>
      <w:r>
        <w:rPr>
          <w:rFonts w:ascii="" w:hAnsi="" w:cs="" w:eastAsia=""/>
          <w:b w:val="false"/>
          <w:i w:val="false"/>
          <w:strike w:val="false"/>
          <w:color w:val="000000"/>
          <w:sz w:val="20"/>
          <w:u w:val="none"/>
        </w:rPr>
        <w:t xml:space="preserve">Study of the Management of Publicly Supported R&amp;D Projects, Considering the Essential Meanings of Success Factors, </w:t>
      </w:r>
      <w:r>
        <w:rPr>
          <w:rFonts w:ascii="" w:hAnsi="" w:cs="" w:eastAsia=""/>
          <w:b w:val="false"/>
          <w:i w:val="true"/>
          <w:strike w:val="false"/>
          <w:color w:val="000000"/>
          <w:sz w:val="20"/>
          <w:u w:val="single"/>
        </w:rPr>
        <w:t>Asian Journal of Management Science and Applications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176-188, 2014.</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Kumiko Kimura, </w:t>
      </w:r>
      <w:r>
        <w:rPr>
          <w:rFonts w:ascii="" w:hAnsi="" w:cs="" w:eastAsia=""/>
          <w:b w:val="true"/>
          <w:i w:val="false"/>
          <w:strike w:val="false"/>
          <w:color w:val="000000"/>
          <w:sz w:val="20"/>
          <w:u w:val="single"/>
        </w:rPr>
        <w:t>Yutaka Kameda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Norihide Nakada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Ikumi Tamura</w:t>
      </w:r>
      <w:r>
        <w:rPr>
          <w:rFonts w:ascii="" w:hAnsi="" w:cs="" w:eastAsia=""/>
          <w:b w:val="true"/>
          <w:i w:val="false"/>
          <w:strike w:val="false"/>
          <w:color w:val="000000"/>
          <w:sz w:val="20"/>
          <w:u w:val="none"/>
        </w:rPr>
        <w:t>, Motonobu Miyazaki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Shigeki Masunaga : </w:t>
      </w:r>
      <w:r>
        <w:rPr>
          <w:rFonts w:ascii="" w:hAnsi="" w:cs="" w:eastAsia=""/>
          <w:b w:val="false"/>
          <w:i w:val="false"/>
          <w:strike w:val="false"/>
          <w:color w:val="000000"/>
          <w:sz w:val="20"/>
          <w:u w:val="none"/>
        </w:rPr>
        <w:t xml:space="preserve">Occurrence of preservatives and antimicrobials in Japanese rivers, </w:t>
      </w:r>
      <w:r>
        <w:rPr>
          <w:rFonts w:ascii="" w:hAnsi="" w:cs="" w:eastAsia=""/>
          <w:b w:val="false"/>
          <w:i w:val="true"/>
          <w:strike w:val="false"/>
          <w:color w:val="000000"/>
          <w:sz w:val="20"/>
          <w:u w:val="single"/>
        </w:rPr>
        <w:t>Chemosphere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Vol.107,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393-399, 2014.</w:t>
      </w:r>
    </w:p>
    <w:p>
      <w:pPr>
        <w:numPr>
          <w:numId w:val="10"/>
        </w:numPr>
        <w:autoSpaceDE w:val="off"/>
        <w:autoSpaceDN w:val="off"/>
        <w:spacing w:line="-240" w:lineRule="auto"/>
        <w:ind w:left="30"/>
      </w:pPr>
      <w:r>
        <w:rPr>
          <w:rFonts w:ascii="" w:hAnsi="" w:cs="" w:eastAsia=""/>
          <w:b w:val="true"/>
          <w:i w:val="false"/>
          <w:strike w:val="false"/>
          <w:color w:val="000000"/>
          <w:sz w:val="20"/>
          <w:u w:val="single"/>
        </w:rPr>
        <w:t>Katsusuke Nabeshima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Shinichi Tajima : </w:t>
      </w:r>
      <w:r>
        <w:rPr>
          <w:rFonts w:ascii="" w:hAnsi="" w:cs="" w:eastAsia=""/>
          <w:b w:val="false"/>
          <w:i w:val="false"/>
          <w:strike w:val="false"/>
          <w:color w:val="000000"/>
          <w:sz w:val="20"/>
          <w:u w:val="none"/>
        </w:rPr>
        <w:t xml:space="preserve">On efficient algorithms for computing parametric local cohomology classes associated with semi-quasihomogeneous singularities and standard bases, </w:t>
      </w:r>
      <w:r>
        <w:rPr>
          <w:rFonts w:ascii="" w:hAnsi="" w:cs="" w:eastAsia=""/>
          <w:b w:val="false"/>
          <w:i w:val="true"/>
          <w:strike w:val="false"/>
          <w:color w:val="000000"/>
          <w:sz w:val="20"/>
          <w:u w:val="none"/>
        </w:rPr>
        <w:t xml:space="preserve">Proc. International Symposium on Symbolic and Algebraic Computation, </w:t>
      </w:r>
      <w:r>
        <w:rPr>
          <w:rFonts w:ascii="" w:hAnsi="" w:cs="" w:eastAsia=""/>
          <w:b w:val="false"/>
          <w:i w:val="false"/>
          <w:strike w:val="false"/>
          <w:color w:val="000000"/>
          <w:sz w:val="20"/>
          <w:u w:val="none"/>
        </w:rPr>
        <w:t>351-358, 2014.</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杉原 彩, 田辺 康範, </w:t>
      </w:r>
      <w:r>
        <w:rPr>
          <w:rFonts w:ascii="" w:hAnsi="" w:cs="" w:eastAsia=""/>
          <w:b w:val="true"/>
          <w:i w:val="false"/>
          <w:strike w:val="false"/>
          <w:color w:val="000000"/>
          <w:sz w:val="20"/>
          <w:u w:val="single"/>
        </w:rPr>
        <w:t>鍋島 克輔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グレブナー基底はどの程度のパズルを解くことができるのか?, </w:t>
      </w:r>
      <w:r>
        <w:rPr>
          <w:rFonts w:ascii="" w:hAnsi="" w:cs="" w:eastAsia=""/>
          <w:b w:val="false"/>
          <w:i w:val="true"/>
          <w:strike w:val="false"/>
          <w:color w:val="000000"/>
          <w:sz w:val="20"/>
          <w:u w:val="none"/>
        </w:rPr>
        <w:t xml:space="preserve">日本数式処理学会論文誌「数式処理」,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3-22, 2014年.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後藤 強,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出口 憲市 : </w:t>
      </w:r>
      <w:r>
        <w:rPr>
          <w:rFonts w:ascii="" w:hAnsi="" w:cs="" w:eastAsia=""/>
          <w:b w:val="false"/>
          <w:i w:val="false"/>
          <w:strike w:val="false"/>
          <w:color w:val="000000"/>
          <w:sz w:val="20"/>
          <w:u w:val="none"/>
        </w:rPr>
        <w:t xml:space="preserve">変形性膝関節症患者における歩行時の下腿部の酸素動態の特性, </w:t>
      </w:r>
      <w:r>
        <w:rPr>
          <w:rFonts w:ascii="" w:hAnsi="" w:cs="" w:eastAsia=""/>
          <w:b w:val="false"/>
          <w:i w:val="true"/>
          <w:strike w:val="false"/>
          <w:color w:val="000000"/>
          <w:sz w:val="20"/>
          <w:u w:val="single"/>
        </w:rPr>
        <w:t>理学療法科学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329-334, 2014年.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J. Aleksić, </w:t>
      </w:r>
      <w:r>
        <w:rPr>
          <w:rFonts w:ascii="" w:hAnsi="" w:cs="" w:eastAsia=""/>
          <w:b w:val="true"/>
          <w:i w:val="false"/>
          <w:strike w:val="false"/>
          <w:color w:val="000000"/>
          <w:sz w:val="20"/>
          <w:u w:val="single"/>
        </w:rPr>
        <w:t>Reiko Orito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 al (150 coauthors) : </w:t>
      </w:r>
      <w:r>
        <w:rPr>
          <w:rFonts w:ascii="" w:hAnsi="" w:cs="" w:eastAsia=""/>
          <w:b w:val="false"/>
          <w:i w:val="false"/>
          <w:strike w:val="false"/>
          <w:color w:val="000000"/>
          <w:sz w:val="20"/>
          <w:u w:val="none"/>
        </w:rPr>
        <w:t xml:space="preserve">Discovery of TeV γ-ray emission from the pulsar wind nebula 3C 58 by MAGIC, </w:t>
      </w:r>
      <w:r>
        <w:rPr>
          <w:rFonts w:ascii="" w:hAnsi="" w:cs="" w:eastAsia=""/>
          <w:b w:val="false"/>
          <w:i w:val="true"/>
          <w:strike w:val="false"/>
          <w:color w:val="000000"/>
          <w:sz w:val="20"/>
          <w:u w:val="single"/>
        </w:rPr>
        <w:t>Astronomy &amp; Astrophysics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Vol.567, </w:t>
      </w:r>
      <w:r>
        <w:rPr>
          <w:rFonts w:ascii="" w:hAnsi="" w:cs="" w:eastAsia=""/>
          <w:b w:val="false"/>
          <w:i w:val="true"/>
          <w:strike w:val="false"/>
          <w:color w:val="000000"/>
          <w:sz w:val="20"/>
          <w:u w:val="none"/>
        </w:rPr>
        <w:t xml:space="preserve">No.L8, </w:t>
      </w:r>
      <w:r>
        <w:rPr>
          <w:rFonts w:ascii="" w:hAnsi="" w:cs="" w:eastAsia=""/>
          <w:b w:val="false"/>
          <w:i w:val="false"/>
          <w:strike w:val="false"/>
          <w:color w:val="000000"/>
          <w:sz w:val="20"/>
          <w:u w:val="none"/>
        </w:rPr>
        <w:t>2014.</w:t>
      </w:r>
    </w:p>
    <w:p>
      <w:pPr>
        <w:numPr>
          <w:numId w:val="10"/>
        </w:numPr>
        <w:autoSpaceDE w:val="off"/>
        <w:autoSpaceDN w:val="off"/>
        <w:spacing w:line="-240" w:lineRule="auto"/>
        <w:ind w:left="30"/>
      </w:pPr>
      <w:r>
        <w:rPr>
          <w:rFonts w:ascii="" w:hAnsi="" w:cs="" w:eastAsia=""/>
          <w:b w:val="true"/>
          <w:i w:val="false"/>
          <w:strike w:val="false"/>
          <w:color w:val="000000"/>
          <w:sz w:val="20"/>
          <w:u w:val="single"/>
        </w:rPr>
        <w:t>Minoru Sakama</w:t>
      </w:r>
      <w:r>
        <w:rPr>
          <w:rFonts w:ascii="" w:hAnsi="" w:cs="" w:eastAsia=""/>
          <w:b w:val="true"/>
          <w:i w:val="false"/>
          <w:strike w:val="false"/>
          <w:color w:val="000000"/>
          <w:sz w:val="20"/>
          <w:u w:val="none"/>
        </w:rPr>
        <w:t>, Yusuke Nagano, Takashi Kitade, Osamu Shikino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Shintaro Nakayama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Correlation between Asian Dust and Specific Radioactivities of Fission Products included in Airborne Samples in Tokushima, Shikoku Island, Japan, </w:t>
      </w:r>
      <w:r>
        <w:rPr>
          <w:rFonts w:ascii="" w:hAnsi="" w:cs="" w:eastAsia=""/>
          <w:b w:val="false"/>
          <w:i w:val="true"/>
          <w:strike w:val="false"/>
          <w:color w:val="000000"/>
          <w:sz w:val="20"/>
          <w:u w:val="single"/>
        </w:rPr>
        <w:t>Nuclear Data Sheets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Vol.120, </w:t>
      </w:r>
      <w:r>
        <w:rPr>
          <w:rFonts w:ascii="" w:hAnsi="" w:cs="" w:eastAsia=""/>
          <w:b w:val="false"/>
          <w:i w:val="true"/>
          <w:strike w:val="false"/>
          <w:color w:val="000000"/>
          <w:sz w:val="20"/>
          <w:u w:val="none"/>
        </w:rPr>
        <w:t xml:space="preserve">No.C, </w:t>
      </w:r>
      <w:r>
        <w:rPr>
          <w:rFonts w:ascii="" w:hAnsi="" w:cs="" w:eastAsia=""/>
          <w:b w:val="false"/>
          <w:i w:val="false"/>
          <w:strike w:val="false"/>
          <w:color w:val="000000"/>
          <w:sz w:val="20"/>
          <w:u w:val="none"/>
        </w:rPr>
        <w:t>250-253, 2014.</w:t>
      </w:r>
    </w:p>
    <w:p>
      <w:pPr>
        <w:numPr>
          <w:numId w:val="10"/>
        </w:numPr>
        <w:autoSpaceDE w:val="off"/>
        <w:autoSpaceDN w:val="off"/>
        <w:spacing w:line="-240" w:lineRule="auto"/>
        <w:ind w:left="30"/>
      </w:pP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Ryo Watanabe, </w:t>
      </w:r>
      <w:r>
        <w:rPr>
          <w:rFonts w:ascii="" w:hAnsi="" w:cs="" w:eastAsia=""/>
          <w:b w:val="true"/>
          <w:i w:val="false"/>
          <w:strike w:val="false"/>
          <w:color w:val="000000"/>
          <w:sz w:val="20"/>
          <w:u w:val="single"/>
        </w:rPr>
        <w:t>Akihiko Hisada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Takahito Saito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Takashi Saito, Ryuji Higasinaka, Yuji Aoki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Pseudogap Behavior in Fully Filled Skutterudite YbFe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Detected by Sb NQR,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Vol.83,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084712-1-084712-5, 2014.</w:t>
      </w:r>
    </w:p>
    <w:p>
      <w:pPr>
        <w:numPr>
          <w:numId w:val="10"/>
        </w:numPr>
        <w:autoSpaceDE w:val="off"/>
        <w:autoSpaceDN w:val="off"/>
        <w:spacing w:line="-240" w:lineRule="auto"/>
        <w:ind w:left="30"/>
      </w:pPr>
      <w:r>
        <w:rPr>
          <w:rFonts w:ascii="" w:hAnsi="" w:cs="" w:eastAsia=""/>
          <w:b w:val="true"/>
          <w:i w:val="false"/>
          <w:strike w:val="false"/>
          <w:color w:val="000000"/>
          <w:sz w:val="20"/>
          <w:u w:val="single"/>
        </w:rPr>
        <w:t>Tohru Naito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Tatsuya Omori : </w:t>
      </w:r>
      <w:r>
        <w:rPr>
          <w:rFonts w:ascii="" w:hAnsi="" w:cs="" w:eastAsia=""/>
          <w:b w:val="false"/>
          <w:i w:val="false"/>
          <w:strike w:val="false"/>
          <w:color w:val="000000"/>
          <w:sz w:val="20"/>
          <w:u w:val="none"/>
        </w:rPr>
        <w:t xml:space="preserve">Can urban pollution shrink rural districts?, </w:t>
      </w:r>
      <w:r>
        <w:rPr>
          <w:rFonts w:ascii="" w:hAnsi="" w:cs="" w:eastAsia=""/>
          <w:b w:val="false"/>
          <w:i w:val="true"/>
          <w:strike w:val="false"/>
          <w:color w:val="000000"/>
          <w:sz w:val="20"/>
          <w:u w:val="single"/>
        </w:rPr>
        <w:t>Letters in Spatial and Resource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73-83, 2014.</w:t>
      </w:r>
    </w:p>
    <w:p>
      <w:pPr>
        <w:numPr>
          <w:numId w:val="10"/>
        </w:numPr>
        <w:autoSpaceDE w:val="off"/>
        <w:autoSpaceDN w:val="off"/>
        <w:spacing w:line="-240" w:lineRule="auto"/>
        <w:ind w:left="30"/>
      </w:pPr>
      <w:r>
        <w:rPr>
          <w:rFonts w:ascii="" w:hAnsi="" w:cs="" w:eastAsia=""/>
          <w:b w:val="true"/>
          <w:i w:val="false"/>
          <w:strike w:val="false"/>
          <w:color w:val="000000"/>
          <w:sz w:val="20"/>
          <w:u w:val="none"/>
        </w:rPr>
        <w:t>Arnim Scheidel, Katherine Farrell, Jesus Ramos-Martin, Mario Giampietro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Mayumi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Land poverty and emerging ruralities in Cambodia, </w:t>
      </w:r>
      <w:r>
        <w:rPr>
          <w:rFonts w:ascii="" w:hAnsi="" w:cs="" w:eastAsia=""/>
          <w:b w:val="false"/>
          <w:i w:val="true"/>
          <w:strike w:val="false"/>
          <w:color w:val="000000"/>
          <w:sz w:val="20"/>
          <w:u w:val="single"/>
        </w:rPr>
        <w:t>Environment, Development and Sustainability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823-840, 2014.</w:t>
      </w:r>
    </w:p>
    <w:p>
      <w:pPr>
        <w:numPr>
          <w:numId w:val="10"/>
        </w:numPr>
        <w:autoSpaceDE w:val="off"/>
        <w:autoSpaceDN w:val="off"/>
        <w:spacing w:line="-240" w:lineRule="auto"/>
        <w:ind w:left="30"/>
      </w:pPr>
      <w:r>
        <w:rPr>
          <w:rFonts w:ascii="" w:hAnsi="" w:cs="" w:eastAsia=""/>
          <w:b w:val="true"/>
          <w:i w:val="false"/>
          <w:strike w:val="false"/>
          <w:color w:val="000000"/>
          <w:sz w:val="20"/>
          <w:u w:val="single"/>
        </w:rPr>
        <w:t>Katsusuke Nabeshima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Shinichi Tajima : </w:t>
      </w:r>
      <w:r>
        <w:rPr>
          <w:rFonts w:ascii="" w:hAnsi="" w:cs="" w:eastAsia=""/>
          <w:b w:val="false"/>
          <w:i w:val="false"/>
          <w:strike w:val="false"/>
          <w:color w:val="000000"/>
          <w:sz w:val="20"/>
          <w:u w:val="none"/>
        </w:rPr>
        <w:t xml:space="preserve">An algorithm for computing standard bases by change of ordering via algebraic local cohomology, </w:t>
      </w:r>
      <w:r>
        <w:rPr>
          <w:rFonts w:ascii="" w:hAnsi="" w:cs="" w:eastAsia=""/>
          <w:b w:val="false"/>
          <w:i w:val="true"/>
          <w:strike w:val="false"/>
          <w:color w:val="000000"/>
          <w:sz w:val="20"/>
          <w:u w:val="single"/>
        </w:rPr>
        <w:t>Lecture Notes in Computer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Vol.8592, </w:t>
      </w:r>
      <w:r>
        <w:rPr>
          <w:rFonts w:ascii="" w:hAnsi="" w:cs="" w:eastAsia=""/>
          <w:b w:val="false"/>
          <w:i w:val="false"/>
          <w:strike w:val="false"/>
          <w:color w:val="000000"/>
          <w:sz w:val="20"/>
          <w:u w:val="none"/>
        </w:rPr>
        <w:t>414-418, 2014.</w:t>
      </w:r>
    </w:p>
    <w:p>
      <w:pPr>
        <w:numPr>
          <w:numId w:val="10"/>
        </w:numPr>
        <w:autoSpaceDE w:val="off"/>
        <w:autoSpaceDN w:val="off"/>
        <w:spacing w:line="-240" w:lineRule="auto"/>
        <w:ind w:left="30"/>
      </w:pPr>
      <w:r>
        <w:rPr>
          <w:rFonts w:ascii="" w:hAnsi="" w:cs="" w:eastAsia=""/>
          <w:b w:val="true"/>
          <w:i w:val="false"/>
          <w:strike w:val="false"/>
          <w:color w:val="000000"/>
          <w:sz w:val="20"/>
          <w:u w:val="single"/>
        </w:rPr>
        <w:t>Katsusuke Nabeshima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Shinichi Tajima : </w:t>
      </w:r>
      <w:r>
        <w:rPr>
          <w:rFonts w:ascii="" w:hAnsi="" w:cs="" w:eastAsia=""/>
          <w:b w:val="false"/>
          <w:i w:val="false"/>
          <w:strike w:val="false"/>
          <w:color w:val="000000"/>
          <w:sz w:val="20"/>
          <w:u w:val="none"/>
        </w:rPr>
        <w:t xml:space="preserve">An algorithm for computing Tjurina Stratifications of mu-constant deformations by using local cohomology classes with parameters, </w:t>
      </w:r>
      <w:r>
        <w:rPr>
          <w:rFonts w:ascii="" w:hAnsi="" w:cs="" w:eastAsia=""/>
          <w:b w:val="false"/>
          <w:i w:val="true"/>
          <w:strike w:val="false"/>
          <w:color w:val="000000"/>
          <w:sz w:val="20"/>
          <w:u w:val="single"/>
        </w:rPr>
        <w:t>Lecture Notes in Computer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Vol.8592, </w:t>
      </w:r>
      <w:r>
        <w:rPr>
          <w:rFonts w:ascii="" w:hAnsi="" w:cs="" w:eastAsia=""/>
          <w:b w:val="false"/>
          <w:i w:val="false"/>
          <w:strike w:val="false"/>
          <w:color w:val="000000"/>
          <w:sz w:val="20"/>
          <w:u w:val="none"/>
        </w:rPr>
        <w:t>523-530, 2014.</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Daisuke Aosai, </w:t>
      </w:r>
      <w:r>
        <w:rPr>
          <w:rFonts w:ascii="" w:hAnsi="" w:cs="" w:eastAsia=""/>
          <w:b w:val="true"/>
          <w:i w:val="false"/>
          <w:strike w:val="false"/>
          <w:color w:val="000000"/>
          <w:sz w:val="20"/>
          <w:u w:val="single"/>
        </w:rPr>
        <w:t>Yuhei Yamamoto</w:t>
      </w:r>
      <w:r>
        <w:rPr>
          <w:rFonts w:ascii="" w:hAnsi="" w:cs="" w:eastAsia=""/>
          <w:b w:val="true"/>
          <w:i w:val="false"/>
          <w:strike w:val="false"/>
          <w:color w:val="000000"/>
          <w:sz w:val="20"/>
          <w:u w:val="none"/>
        </w:rPr>
        <w:t>, Takashi Mizuno, Toru Ishigami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Hiedeo Matsuyama : </w:t>
      </w:r>
      <w:r>
        <w:rPr>
          <w:rFonts w:ascii="" w:hAnsi="" w:cs="" w:eastAsia=""/>
          <w:b w:val="false"/>
          <w:i w:val="false"/>
          <w:strike w:val="false"/>
          <w:color w:val="000000"/>
          <w:sz w:val="20"/>
          <w:u w:val="none"/>
        </w:rPr>
        <w:t xml:space="preserve">Size and composition analyses of colloids in deep granitic groundwater using microfiltration/ultrafiltration while maintaining in situ hydrochemical conditions, </w:t>
      </w:r>
      <w:r>
        <w:rPr>
          <w:rFonts w:ascii="" w:hAnsi="" w:cs="" w:eastAsia=""/>
          <w:b w:val="false"/>
          <w:i w:val="true"/>
          <w:strike w:val="false"/>
          <w:color w:val="000000"/>
          <w:sz w:val="20"/>
          <w:u w:val="single"/>
        </w:rPr>
        <w:t>Colloids and Surfaces A:Physicochemical and Engineering Aspects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Vol.461, </w:t>
      </w:r>
      <w:r>
        <w:rPr>
          <w:rFonts w:ascii="" w:hAnsi="" w:cs="" w:eastAsia=""/>
          <w:b w:val="false"/>
          <w:i w:val="false"/>
          <w:strike w:val="false"/>
          <w:color w:val="000000"/>
          <w:sz w:val="20"/>
          <w:u w:val="none"/>
        </w:rPr>
        <w:t>279-286, 2014.</w:t>
      </w:r>
    </w:p>
    <w:p>
      <w:pPr>
        <w:numPr>
          <w:numId w:val="10"/>
        </w:numPr>
        <w:autoSpaceDE w:val="off"/>
        <w:autoSpaceDN w:val="off"/>
        <w:spacing w:line="-240" w:lineRule="auto"/>
        <w:ind w:left="30"/>
      </w:pPr>
      <w:r>
        <w:rPr>
          <w:rFonts w:ascii="" w:hAnsi="" w:cs="" w:eastAsia=""/>
          <w:b w:val="true"/>
          <w:i w:val="false"/>
          <w:strike w:val="false"/>
          <w:color w:val="000000"/>
          <w:sz w:val="20"/>
          <w:u w:val="single"/>
        </w:rPr>
        <w:t>Takeshi Uno</w:t>
      </w:r>
      <w:r>
        <w:rPr>
          <w:rFonts w:ascii="" w:hAnsi="" w:cs="" w:eastAsia=""/>
          <w:b w:val="true"/>
          <w:i w:val="false"/>
          <w:strike w:val="false"/>
          <w:color w:val="000000"/>
          <w:sz w:val="20"/>
          <w:u w:val="none"/>
        </w:rPr>
        <w:t>, Kato Kosuke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Katagiri Hideki : </w:t>
      </w:r>
      <w:r>
        <w:rPr>
          <w:rFonts w:ascii="" w:hAnsi="" w:cs="" w:eastAsia=""/>
          <w:b w:val="false"/>
          <w:i w:val="false"/>
          <w:strike w:val="false"/>
          <w:color w:val="000000"/>
          <w:sz w:val="20"/>
          <w:u w:val="none"/>
        </w:rPr>
        <w:t xml:space="preserve">A Stackelberg location with fuzzy random demands based upon possibility and necessity measures, </w:t>
      </w:r>
      <w:r>
        <w:rPr>
          <w:rFonts w:ascii="" w:hAnsi="" w:cs="" w:eastAsia=""/>
          <w:b w:val="false"/>
          <w:i w:val="true"/>
          <w:strike w:val="false"/>
          <w:color w:val="000000"/>
          <w:sz w:val="20"/>
          <w:u w:val="single"/>
        </w:rPr>
        <w:t>International Journal of Knowledge Engineering and Soft Data Paradigms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249-260, 2014.</w:t>
      </w:r>
    </w:p>
    <w:p>
      <w:pPr>
        <w:numPr>
          <w:numId w:val="10"/>
        </w:numPr>
        <w:autoSpaceDE w:val="off"/>
        <w:autoSpaceDN w:val="off"/>
        <w:spacing w:line="-240" w:lineRule="auto"/>
        <w:ind w:left="30"/>
      </w:pPr>
      <w:r>
        <w:rPr>
          <w:rFonts w:ascii="" w:hAnsi="" w:cs="" w:eastAsia=""/>
          <w:b w:val="true"/>
          <w:i w:val="false"/>
          <w:strike w:val="false"/>
          <w:color w:val="000000"/>
          <w:sz w:val="20"/>
          <w:u w:val="single"/>
        </w:rPr>
        <w:t>Suzanne Linn Kamata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Dierk Clemens Günther</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Fundamentals of Creative Writing for Japanese University Students, </w:t>
      </w:r>
      <w:r>
        <w:rPr>
          <w:rFonts w:ascii="" w:hAnsi="" w:cs="" w:eastAsia=""/>
          <w:b w:val="false"/>
          <w:i w:val="true"/>
          <w:strike w:val="false"/>
          <w:color w:val="000000"/>
          <w:sz w:val="20"/>
          <w:u w:val="none"/>
        </w:rPr>
        <w:t xml:space="preserve">JALT 2013 Conference Proceedings, </w:t>
      </w:r>
      <w:r>
        <w:rPr>
          <w:rFonts w:ascii="" w:hAnsi="" w:cs="" w:eastAsia=""/>
          <w:b w:val="false"/>
          <w:i w:val="false"/>
          <w:strike w:val="false"/>
          <w:color w:val="000000"/>
          <w:sz w:val="20"/>
          <w:u w:val="none"/>
        </w:rPr>
        <w:t>521-528, 2014.</w:t>
      </w:r>
    </w:p>
    <w:p>
      <w:pPr>
        <w:numPr>
          <w:numId w:val="10"/>
        </w:numPr>
        <w:autoSpaceDE w:val="off"/>
        <w:autoSpaceDN w:val="off"/>
        <w:spacing w:line="-240" w:lineRule="auto"/>
        <w:ind w:left="30"/>
      </w:pPr>
      <w:r>
        <w:rPr>
          <w:rFonts w:ascii="" w:hAnsi="" w:cs="" w:eastAsia=""/>
          <w:b w:val="true"/>
          <w:i w:val="false"/>
          <w:strike w:val="false"/>
          <w:color w:val="000000"/>
          <w:sz w:val="20"/>
          <w:u w:val="single"/>
        </w:rPr>
        <w:t>Kosuke Ono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Global existence and decay properties of solutions for coupled degenerate dissipative hyperbolic systems of Kirchhoff type, </w:t>
      </w:r>
      <w:r>
        <w:rPr>
          <w:rFonts w:ascii="" w:hAnsi="" w:cs="" w:eastAsia=""/>
          <w:b w:val="false"/>
          <w:i w:val="true"/>
          <w:strike w:val="false"/>
          <w:color w:val="000000"/>
          <w:sz w:val="20"/>
          <w:u w:val="single"/>
        </w:rPr>
        <w:t>Funkcialaj Ekvacioj</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319-337, 2014.</w:t>
      </w:r>
    </w:p>
    <w:p>
      <w:pPr>
        <w:numPr>
          <w:numId w:val="10"/>
        </w:numPr>
        <w:autoSpaceDE w:val="off"/>
        <w:autoSpaceDN w:val="off"/>
        <w:spacing w:line="-240" w:lineRule="auto"/>
        <w:ind w:left="30"/>
      </w:pPr>
      <w:r>
        <w:rPr>
          <w:rFonts w:ascii="" w:hAnsi="" w:cs="" w:eastAsia=""/>
          <w:b w:val="true"/>
          <w:i w:val="false"/>
          <w:strike w:val="false"/>
          <w:color w:val="000000"/>
          <w:sz w:val="20"/>
          <w:u w:val="single"/>
        </w:rPr>
        <w:t>葭森 健介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徳島県美馬町出身の東洋史研究者をめぐって, </w:t>
      </w:r>
      <w:r>
        <w:rPr>
          <w:rFonts w:ascii="" w:hAnsi="" w:cs="" w:eastAsia=""/>
          <w:b w:val="false"/>
          <w:i w:val="true"/>
          <w:strike w:val="false"/>
          <w:color w:val="000000"/>
          <w:sz w:val="20"/>
          <w:u w:val="none"/>
        </w:rPr>
        <w:t xml:space="preserve">書論,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196-199, 2014年.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J. Aleksić, </w:t>
      </w:r>
      <w:r>
        <w:rPr>
          <w:rFonts w:ascii="" w:hAnsi="" w:cs="" w:eastAsia=""/>
          <w:b w:val="true"/>
          <w:i w:val="false"/>
          <w:strike w:val="false"/>
          <w:color w:val="000000"/>
          <w:sz w:val="20"/>
          <w:u w:val="single"/>
        </w:rPr>
        <w:t>Reiko Orito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 al (150 coauthors) : </w:t>
      </w:r>
      <w:r>
        <w:rPr>
          <w:rFonts w:ascii="" w:hAnsi="" w:cs="" w:eastAsia=""/>
          <w:b w:val="false"/>
          <w:i w:val="false"/>
          <w:strike w:val="false"/>
          <w:color w:val="000000"/>
          <w:sz w:val="20"/>
          <w:u w:val="none"/>
        </w:rPr>
        <w:t xml:space="preserve">MAGIC search for VHE -ray emission from AE Aquarii in a multiwavelength context, </w:t>
      </w:r>
      <w:r>
        <w:rPr>
          <w:rFonts w:ascii="" w:hAnsi="" w:cs="" w:eastAsia=""/>
          <w:b w:val="false"/>
          <w:i w:val="true"/>
          <w:strike w:val="false"/>
          <w:color w:val="000000"/>
          <w:sz w:val="20"/>
          <w:u w:val="single"/>
        </w:rPr>
        <w:t>Astronomy &amp; Astrophysics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Vol.568, </w:t>
      </w:r>
      <w:r>
        <w:rPr>
          <w:rFonts w:ascii="" w:hAnsi="" w:cs="" w:eastAsia=""/>
          <w:b w:val="false"/>
          <w:i w:val="true"/>
          <w:strike w:val="false"/>
          <w:color w:val="000000"/>
          <w:sz w:val="20"/>
          <w:u w:val="none"/>
        </w:rPr>
        <w:t xml:space="preserve">No.A109, </w:t>
      </w:r>
      <w:r>
        <w:rPr>
          <w:rFonts w:ascii="" w:hAnsi="" w:cs="" w:eastAsia=""/>
          <w:b w:val="false"/>
          <w:i w:val="false"/>
          <w:strike w:val="false"/>
          <w:color w:val="000000"/>
          <w:sz w:val="20"/>
          <w:u w:val="none"/>
        </w:rPr>
        <w:t>2014.</w:t>
      </w:r>
    </w:p>
    <w:p>
      <w:pPr>
        <w:numPr>
          <w:numId w:val="10"/>
        </w:numPr>
        <w:autoSpaceDE w:val="off"/>
        <w:autoSpaceDN w:val="off"/>
        <w:spacing w:line="-240" w:lineRule="auto"/>
        <w:ind w:left="30"/>
      </w:pPr>
      <w:r>
        <w:rPr>
          <w:rFonts w:ascii="" w:hAnsi="" w:cs="" w:eastAsia=""/>
          <w:b w:val="true"/>
          <w:i w:val="false"/>
          <w:strike w:val="false"/>
          <w:color w:val="000000"/>
          <w:sz w:val="20"/>
          <w:u w:val="single"/>
        </w:rPr>
        <w:t>Hiroshi Yamamoto</w:t>
      </w:r>
      <w:r>
        <w:rPr>
          <w:rFonts w:ascii="" w:hAnsi="" w:cs="" w:eastAsia=""/>
          <w:b w:val="true"/>
          <w:i w:val="false"/>
          <w:strike w:val="false"/>
          <w:color w:val="000000"/>
          <w:sz w:val="20"/>
          <w:u w:val="none"/>
        </w:rPr>
        <w:t xml:space="preserve">, Kei-ichiro Kagota, Akihito Hiejima, </w:t>
      </w:r>
      <w:r>
        <w:rPr>
          <w:rFonts w:ascii="" w:hAnsi="" w:cs="" w:eastAsia=""/>
          <w:b w:val="true"/>
          <w:i w:val="false"/>
          <w:strike w:val="false"/>
          <w:color w:val="000000"/>
          <w:sz w:val="20"/>
          <w:u w:val="single"/>
        </w:rPr>
        <w:t>Ikumi Tamura</w:t>
      </w:r>
      <w:r>
        <w:rPr>
          <w:rFonts w:ascii="" w:hAnsi="" w:cs="" w:eastAsia=""/>
          <w:b w:val="true"/>
          <w:i w:val="false"/>
          <w:strike w:val="false"/>
          <w:color w:val="000000"/>
          <w:sz w:val="20"/>
          <w:u w:val="none"/>
        </w:rPr>
        <w:t>, Hirofumi Kassai, Toshio Yamada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Motohiro Tanaka : </w:t>
      </w:r>
      <w:r>
        <w:rPr>
          <w:rFonts w:ascii="" w:hAnsi="" w:cs="" w:eastAsia=""/>
          <w:b w:val="false"/>
          <w:i w:val="false"/>
          <w:strike w:val="false"/>
          <w:color w:val="000000"/>
          <w:sz w:val="20"/>
          <w:u w:val="none"/>
        </w:rPr>
        <w:t xml:space="preserve">Removal of Selected Pollutants in Household Effluent by Solidified Coal Ash and Water Lettuce, </w:t>
      </w:r>
      <w:r>
        <w:rPr>
          <w:rFonts w:ascii="" w:hAnsi="" w:cs="" w:eastAsia=""/>
          <w:b w:val="false"/>
          <w:i w:val="true"/>
          <w:strike w:val="false"/>
          <w:color w:val="000000"/>
          <w:sz w:val="20"/>
          <w:u w:val="single"/>
        </w:rPr>
        <w:t>Journal of Water and Environment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389-406, 2014.</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Yukari Miura, Sari Honda, </w:t>
      </w:r>
      <w:r>
        <w:rPr>
          <w:rFonts w:ascii="" w:hAnsi="" w:cs="" w:eastAsia=""/>
          <w:b w:val="true"/>
          <w:i w:val="false"/>
          <w:strike w:val="false"/>
          <w:color w:val="000000"/>
          <w:sz w:val="20"/>
          <w:u w:val="single"/>
        </w:rPr>
        <w:t>Akiko Masuda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Toshiya Masuda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Antioxidant Activities of Cysteine Derivatives against Lipid Oxidation in Anhydrous Media, </w:t>
      </w:r>
      <w:r>
        <w:rPr>
          <w:rFonts w:ascii="" w:hAnsi="" w:cs="" w:eastAsia=""/>
          <w:b w:val="false"/>
          <w:i w:val="true"/>
          <w:strike w:val="false"/>
          <w:color w:val="000000"/>
          <w:sz w:val="20"/>
          <w:u w:val="single"/>
        </w:rPr>
        <w:t>Bioscience, Biotechnology, and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Vol.78,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1452-1455, 2014.</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Safendrri komara Ragamustari, </w:t>
      </w:r>
      <w:r>
        <w:rPr>
          <w:rFonts w:ascii="" w:hAnsi="" w:cs="" w:eastAsia=""/>
          <w:b w:val="true"/>
          <w:i w:val="false"/>
          <w:strike w:val="false"/>
          <w:color w:val="000000"/>
          <w:sz w:val="20"/>
          <w:u w:val="single"/>
        </w:rPr>
        <w:t>Masaomi Yamamura</w:t>
      </w:r>
      <w:r>
        <w:rPr>
          <w:rFonts w:ascii="" w:hAnsi="" w:cs="" w:eastAsia=""/>
          <w:b w:val="true"/>
          <w:i w:val="false"/>
          <w:strike w:val="false"/>
          <w:color w:val="000000"/>
          <w:sz w:val="20"/>
          <w:u w:val="none"/>
        </w:rPr>
        <w:t xml:space="preserve">, Eiichiro Ono, </w:t>
      </w:r>
      <w:r>
        <w:rPr>
          <w:rFonts w:ascii="" w:hAnsi="" w:cs="" w:eastAsia=""/>
          <w:b w:val="true"/>
          <w:i w:val="false"/>
          <w:strike w:val="false"/>
          <w:color w:val="000000"/>
          <w:sz w:val="20"/>
          <w:u w:val="single"/>
        </w:rPr>
        <w:t>Takefumi Hattori</w:t>
      </w:r>
      <w:r>
        <w:rPr>
          <w:rFonts w:ascii="" w:hAnsi="" w:cs="" w:eastAsia=""/>
          <w:b w:val="true"/>
          <w:i w:val="false"/>
          <w:strike w:val="false"/>
          <w:color w:val="000000"/>
          <w:sz w:val="20"/>
          <w:u w:val="none"/>
        </w:rPr>
        <w:t>, Shiro Suzuki, Hideyuki Suzuki, Daisuke Shibata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Toshiaki Umezawa : </w:t>
      </w:r>
      <w:r>
        <w:rPr>
          <w:rFonts w:ascii="" w:hAnsi="" w:cs="" w:eastAsia=""/>
          <w:b w:val="false"/>
          <w:i w:val="false"/>
          <w:strike w:val="false"/>
          <w:color w:val="000000"/>
          <w:sz w:val="20"/>
          <w:u w:val="none"/>
        </w:rPr>
        <w:t xml:space="preserve">Substrate-enantiomer selectivity of matairesinol O-methyltransferases, </w:t>
      </w:r>
      <w:r>
        <w:rPr>
          <w:rFonts w:ascii="" w:hAnsi="" w:cs="" w:eastAsia=""/>
          <w:b w:val="false"/>
          <w:i w:val="true"/>
          <w:strike w:val="false"/>
          <w:color w:val="000000"/>
          <w:sz w:val="20"/>
          <w:u w:val="single"/>
        </w:rPr>
        <w:t>Plant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257-267, 2014.</w:t>
      </w:r>
    </w:p>
    <w:p>
      <w:pPr>
        <w:numPr>
          <w:numId w:val="10"/>
        </w:numPr>
        <w:autoSpaceDE w:val="off"/>
        <w:autoSpaceDN w:val="off"/>
        <w:spacing w:line="-240" w:lineRule="auto"/>
        <w:ind w:left="30"/>
      </w:pPr>
      <w:r>
        <w:rPr>
          <w:rFonts w:ascii="" w:hAnsi="" w:cs="" w:eastAsia=""/>
          <w:b w:val="true"/>
          <w:i w:val="false"/>
          <w:strike w:val="false"/>
          <w:color w:val="000000"/>
          <w:sz w:val="20"/>
          <w:u w:val="single"/>
        </w:rPr>
        <w:t>王 冷然</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「合理的根拠適合性」とは何か?, </w:t>
      </w:r>
      <w:r>
        <w:rPr>
          <w:rFonts w:ascii="" w:hAnsi="" w:cs="" w:eastAsia=""/>
          <w:b w:val="false"/>
          <w:i w:val="true"/>
          <w:strike w:val="false"/>
          <w:color w:val="000000"/>
          <w:sz w:val="20"/>
          <w:u w:val="none"/>
        </w:rPr>
        <w:t xml:space="preserve">柴田潤子・籠池信宏他編『企業と法の現代的課題―市川兼三先生古稀祝賀論文集』, </w:t>
      </w:r>
      <w:r>
        <w:rPr>
          <w:rFonts w:ascii="" w:hAnsi="" w:cs="" w:eastAsia=""/>
          <w:b w:val="false"/>
          <w:i w:val="false"/>
          <w:strike w:val="false"/>
          <w:color w:val="000000"/>
          <w:sz w:val="20"/>
          <w:u w:val="none"/>
        </w:rPr>
        <w:t>21-51,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堤 和博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『蜻蛉日記』兼家の求婚歌到来の場面・追考-上巻前半部の「序段」としての役割-, </w:t>
      </w:r>
      <w:r>
        <w:rPr>
          <w:rFonts w:ascii="" w:hAnsi="" w:cs="" w:eastAsia=""/>
          <w:b w:val="false"/>
          <w:i w:val="true"/>
          <w:strike w:val="false"/>
          <w:color w:val="000000"/>
          <w:sz w:val="20"/>
          <w:u w:val="none"/>
        </w:rPr>
        <w:t xml:space="preserve">国文学攷, </w:t>
      </w:r>
      <w:r>
        <w:rPr>
          <w:rFonts w:ascii="" w:hAnsi="" w:cs="" w:eastAsia=""/>
          <w:b w:val="false"/>
          <w:i w:val="true"/>
          <w:strike w:val="false"/>
          <w:color w:val="000000"/>
          <w:sz w:val="20"/>
          <w:u w:val="none"/>
        </w:rPr>
        <w:t xml:space="preserve">No.223, </w:t>
      </w:r>
      <w:r>
        <w:rPr>
          <w:rFonts w:ascii="" w:hAnsi="" w:cs="" w:eastAsia=""/>
          <w:b w:val="false"/>
          <w:i w:val="false"/>
          <w:strike w:val="false"/>
          <w:color w:val="000000"/>
          <w:sz w:val="20"/>
          <w:u w:val="none"/>
        </w:rPr>
        <w:t>1-13, 2014年.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出口 憲市,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短時間インターバル形式の一過性運動が脈波伝搬速度に及ぼす影響, </w:t>
      </w:r>
      <w:r>
        <w:rPr>
          <w:rFonts w:ascii="" w:hAnsi="" w:cs="" w:eastAsia=""/>
          <w:b w:val="false"/>
          <w:i w:val="true"/>
          <w:strike w:val="false"/>
          <w:color w:val="000000"/>
          <w:sz w:val="20"/>
          <w:u w:val="single"/>
        </w:rPr>
        <w:t>体力科学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475-480,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高橋 英誠, 近森 美保, 谷 由里恵, 安達 直之 : </w:t>
      </w:r>
      <w:r>
        <w:rPr>
          <w:rFonts w:ascii="" w:hAnsi="" w:cs="" w:eastAsia=""/>
          <w:b w:val="false"/>
          <w:i w:val="false"/>
          <w:strike w:val="false"/>
          <w:color w:val="000000"/>
          <w:sz w:val="20"/>
          <w:u w:val="none"/>
        </w:rPr>
        <w:t xml:space="preserve">徳島市城山のホルトノキの衰弱・枯死の原因について — ホルトノキ萎黄病を引き起こすファイトプラズマの深刻な感染状況 —, </w:t>
      </w:r>
      <w:r>
        <w:rPr>
          <w:rFonts w:ascii="" w:hAnsi="" w:cs="" w:eastAsia=""/>
          <w:b w:val="false"/>
          <w:i w:val="true"/>
          <w:strike w:val="false"/>
          <w:color w:val="000000"/>
          <w:sz w:val="20"/>
          <w:u w:val="single"/>
        </w:rPr>
        <w:t>Natural Science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21-25, 2014年.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耒見 祐哉, 佐名川 洋右, </w:t>
      </w:r>
      <w:r>
        <w:rPr>
          <w:rFonts w:ascii="" w:hAnsi="" w:cs="" w:eastAsia=""/>
          <w:b w:val="true"/>
          <w:i w:val="false"/>
          <w:strike w:val="false"/>
          <w:color w:val="000000"/>
          <w:sz w:val="20"/>
          <w:u w:val="single"/>
        </w:rPr>
        <w:t>山本 祐平</w:t>
      </w:r>
      <w:r>
        <w:rPr>
          <w:rFonts w:ascii="" w:hAnsi="" w:cs="" w:eastAsia=""/>
          <w:b w:val="true"/>
          <w:i w:val="false"/>
          <w:strike w:val="false"/>
          <w:color w:val="000000"/>
          <w:sz w:val="20"/>
          <w:u w:val="none"/>
        </w:rPr>
        <w:t xml:space="preserve">, 上村 健, </w:t>
      </w:r>
      <w:r>
        <w:rPr>
          <w:rFonts w:ascii="" w:hAnsi="" w:cs="" w:eastAsia=""/>
          <w:b w:val="true"/>
          <w:i w:val="false"/>
          <w:strike w:val="false"/>
          <w:color w:val="000000"/>
          <w:sz w:val="20"/>
          <w:u w:val="single"/>
        </w:rPr>
        <w:t>今井 昭二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四国・梶ヶ森山頂における樹氷および降雪中の無機小球体粒子の組成構成, </w:t>
      </w:r>
      <w:r>
        <w:rPr>
          <w:rFonts w:ascii="" w:hAnsi="" w:cs="" w:eastAsia=""/>
          <w:b w:val="false"/>
          <w:i w:val="true"/>
          <w:strike w:val="false"/>
          <w:color w:val="000000"/>
          <w:sz w:val="20"/>
          <w:u w:val="single"/>
        </w:rPr>
        <w:t>分析化学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837-845,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Keisuke Ishida</w:t>
      </w:r>
      <w:r>
        <w:rPr>
          <w:rFonts w:ascii="" w:hAnsi="" w:cs="" w:eastAsia=""/>
          <w:b w:val="true"/>
          <w:i w:val="false"/>
          <w:strike w:val="false"/>
          <w:color w:val="000000"/>
          <w:sz w:val="20"/>
          <w:u w:val="none"/>
        </w:rPr>
        <w:t>, Teiji Mikami, Francis Hirsch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Murat Ali Kilic : </w:t>
      </w:r>
      <w:r>
        <w:rPr>
          <w:rFonts w:ascii="" w:hAnsi="" w:cs="" w:eastAsia=""/>
          <w:b w:val="false"/>
          <w:i w:val="false"/>
          <w:strike w:val="false"/>
          <w:color w:val="000000"/>
          <w:sz w:val="20"/>
          <w:u w:val="none"/>
        </w:rPr>
        <w:t xml:space="preserve">Upper Triassic conodonts from the Tamba Belt (Kyoto, Japan) Preliminary results, </w:t>
      </w:r>
      <w:r>
        <w:rPr>
          <w:rFonts w:ascii="" w:hAnsi="" w:cs="" w:eastAsia=""/>
          <w:b w:val="false"/>
          <w:i w:val="true"/>
          <w:strike w:val="false"/>
          <w:color w:val="000000"/>
          <w:sz w:val="20"/>
          <w:u w:val="none"/>
        </w:rPr>
        <w:t xml:space="preserve">Abstract volume of the 2014 meeting of Geology and Paleontology Asociation of Turkey, </w:t>
      </w:r>
      <w:r>
        <w:rPr>
          <w:rFonts w:ascii="" w:hAnsi="" w:cs="" w:eastAsia=""/>
          <w:b w:val="false"/>
          <w:i w:val="false"/>
          <w:strike w:val="false"/>
          <w:color w:val="000000"/>
          <w:sz w:val="20"/>
          <w:u w:val="none"/>
        </w:rPr>
        <w:t>21, 2014.</w:t>
      </w:r>
    </w:p>
    <w:p>
      <w:pPr>
        <w:numPr>
          <w:numId w:val="10"/>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若月 強 : </w:t>
      </w:r>
      <w:r>
        <w:rPr>
          <w:rFonts w:ascii="" w:hAnsi="" w:cs="" w:eastAsia=""/>
          <w:b w:val="false"/>
          <w:i w:val="false"/>
          <w:strike w:val="false"/>
          <w:color w:val="000000"/>
          <w:sz w:val="20"/>
          <w:u w:val="none"/>
        </w:rPr>
        <w:t xml:space="preserve">和歌山県那智川における土石流の発生頻度, </w:t>
      </w:r>
      <w:r>
        <w:rPr>
          <w:rFonts w:ascii="" w:hAnsi="" w:cs="" w:eastAsia=""/>
          <w:b w:val="false"/>
          <w:i w:val="true"/>
          <w:strike w:val="false"/>
          <w:color w:val="000000"/>
          <w:sz w:val="20"/>
          <w:u w:val="single"/>
        </w:rPr>
        <w:t>地形</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353-368, 2014年.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Yukari Miura, Miyuki Inai, Sari Honda, </w:t>
      </w:r>
      <w:r>
        <w:rPr>
          <w:rFonts w:ascii="" w:hAnsi="" w:cs="" w:eastAsia=""/>
          <w:b w:val="true"/>
          <w:i w:val="false"/>
          <w:strike w:val="false"/>
          <w:color w:val="000000"/>
          <w:sz w:val="20"/>
          <w:u w:val="single"/>
        </w:rPr>
        <w:t>Akiko Masuda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Toshiya Masuda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reducing effects of polyphenols on metmyoglobin and in vitro regeneration of bright red color by polyphenols in the presence of cysteine, </w:t>
      </w:r>
      <w:r>
        <w:rPr>
          <w:rFonts w:ascii="" w:hAnsi="" w:cs="" w:eastAsia=""/>
          <w:b w:val="false"/>
          <w:i w:val="true"/>
          <w:strike w:val="false"/>
          <w:color w:val="000000"/>
          <w:sz w:val="20"/>
          <w:u w:val="single"/>
        </w:rPr>
        <w:t>Journal of Agricultural and Food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No.39, </w:t>
      </w:r>
      <w:r>
        <w:rPr>
          <w:rFonts w:ascii="" w:hAnsi="" w:cs="" w:eastAsia=""/>
          <w:b w:val="false"/>
          <w:i w:val="false"/>
          <w:strike w:val="false"/>
          <w:color w:val="000000"/>
          <w:sz w:val="20"/>
          <w:u w:val="none"/>
        </w:rPr>
        <w:t>9472-9478, 2014.</w:t>
      </w:r>
    </w:p>
    <w:p>
      <w:pPr>
        <w:numPr>
          <w:numId w:val="10"/>
        </w:numPr>
        <w:autoSpaceDE w:val="off"/>
        <w:autoSpaceDN w:val="off"/>
        <w:spacing w:line="-240" w:lineRule="auto"/>
        <w:ind w:left="30"/>
      </w:pP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早渕 隆人, </w:t>
      </w:r>
      <w:r>
        <w:rPr>
          <w:rFonts w:ascii="" w:hAnsi="" w:cs="" w:eastAsia=""/>
          <w:b w:val="true"/>
          <w:i w:val="false"/>
          <w:strike w:val="false"/>
          <w:color w:val="000000"/>
          <w:sz w:val="20"/>
          <w:u w:val="single"/>
        </w:rPr>
        <w:t>中尾 賢一</w:t>
      </w:r>
      <w:r>
        <w:rPr>
          <w:rFonts w:ascii="" w:hAnsi="" w:cs="" w:eastAsia=""/>
          <w:b w:val="true"/>
          <w:i w:val="false"/>
          <w:strike w:val="false"/>
          <w:color w:val="000000"/>
          <w:sz w:val="20"/>
          <w:u w:val="none"/>
        </w:rPr>
        <w:t xml:space="preserve">, 東明 省三 : </w:t>
      </w:r>
      <w:r>
        <w:rPr>
          <w:rFonts w:ascii="" w:hAnsi="" w:cs="" w:eastAsia=""/>
          <w:b w:val="false"/>
          <w:i w:val="false"/>
          <w:strike w:val="false"/>
          <w:color w:val="000000"/>
          <w:sz w:val="20"/>
          <w:u w:val="none"/>
        </w:rPr>
        <w:t xml:space="preserve">日本の歴史的重要建造物における徳島県阿南市産大理石の使用とその意義,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false"/>
          <w:strike w:val="false"/>
          <w:color w:val="000000"/>
          <w:sz w:val="20"/>
          <w:u w:val="none"/>
        </w:rPr>
        <w:t>1-10, 2014年.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Yuto Oe, Momoko Abe, Yousuke Endoh, Masahiro Sakata, Zesem Ichinkhorloo, Janlav Munkhtsetseg, </w:t>
      </w:r>
      <w:r>
        <w:rPr>
          <w:rFonts w:ascii="" w:hAnsi="" w:cs="" w:eastAsia=""/>
          <w:b w:val="true"/>
          <w:i w:val="false"/>
          <w:strike w:val="false"/>
          <w:color w:val="000000"/>
          <w:sz w:val="20"/>
          <w:u w:val="single"/>
        </w:rPr>
        <w:t>Makoto Ohashi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Phylogenetic analysis of bacteria from Mongolian animal milks and their dairy products by clone library method, </w:t>
      </w:r>
      <w:r>
        <w:rPr>
          <w:rFonts w:ascii="" w:hAnsi="" w:cs="" w:eastAsia=""/>
          <w:b w:val="false"/>
          <w:i w:val="true"/>
          <w:strike w:val="false"/>
          <w:color w:val="000000"/>
          <w:sz w:val="20"/>
          <w:u w:val="single"/>
        </w:rPr>
        <w:t>Natural Science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31-40, 2014.</w:t>
      </w:r>
    </w:p>
    <w:p>
      <w:pPr>
        <w:numPr>
          <w:numId w:val="10"/>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日本型排外主義の背景, --- なぜ今になってヘイトスピーチが跋扈するのか ---, </w:t>
      </w:r>
      <w:r>
        <w:rPr>
          <w:rFonts w:ascii="" w:hAnsi="" w:cs="" w:eastAsia=""/>
          <w:b w:val="false"/>
          <w:i w:val="true"/>
          <w:strike w:val="false"/>
          <w:color w:val="000000"/>
          <w:sz w:val="20"/>
          <w:u w:val="none"/>
        </w:rPr>
        <w:t xml:space="preserve">日本の科学者,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654-659, 2014年.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J. Aleksić, </w:t>
      </w:r>
      <w:r>
        <w:rPr>
          <w:rFonts w:ascii="" w:hAnsi="" w:cs="" w:eastAsia=""/>
          <w:b w:val="true"/>
          <w:i w:val="false"/>
          <w:strike w:val="false"/>
          <w:color w:val="000000"/>
          <w:sz w:val="20"/>
          <w:u w:val="single"/>
        </w:rPr>
        <w:t>Reiko Orito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 al (150 coauthors) : </w:t>
      </w:r>
      <w:r>
        <w:rPr>
          <w:rFonts w:ascii="" w:hAnsi="" w:cs="" w:eastAsia=""/>
          <w:b w:val="false"/>
          <w:i w:val="false"/>
          <w:strike w:val="false"/>
          <w:color w:val="000000"/>
          <w:sz w:val="20"/>
          <w:u w:val="none"/>
        </w:rPr>
        <w:t xml:space="preserve">MAGIC reveals a complex morphology within the unidentified gamma-ray source HESS J1857+026, </w:t>
      </w:r>
      <w:r>
        <w:rPr>
          <w:rFonts w:ascii="" w:hAnsi="" w:cs="" w:eastAsia=""/>
          <w:b w:val="false"/>
          <w:i w:val="true"/>
          <w:strike w:val="false"/>
          <w:color w:val="000000"/>
          <w:sz w:val="20"/>
          <w:u w:val="single"/>
        </w:rPr>
        <w:t>Astronomy &amp; Astrophysics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Vol.571, </w:t>
      </w:r>
      <w:r>
        <w:rPr>
          <w:rFonts w:ascii="" w:hAnsi="" w:cs="" w:eastAsia=""/>
          <w:b w:val="false"/>
          <w:i w:val="true"/>
          <w:strike w:val="false"/>
          <w:color w:val="000000"/>
          <w:sz w:val="20"/>
          <w:u w:val="none"/>
        </w:rPr>
        <w:t xml:space="preserve">No.A96, </w:t>
      </w:r>
      <w:r>
        <w:rPr>
          <w:rFonts w:ascii="" w:hAnsi="" w:cs="" w:eastAsia=""/>
          <w:b w:val="false"/>
          <w:i w:val="false"/>
          <w:strike w:val="false"/>
          <w:color w:val="000000"/>
          <w:sz w:val="20"/>
          <w:u w:val="none"/>
        </w:rPr>
        <w:t>2014.</w:t>
      </w:r>
    </w:p>
    <w:p>
      <w:pPr>
        <w:numPr>
          <w:numId w:val="10"/>
        </w:numPr>
        <w:autoSpaceDE w:val="off"/>
        <w:autoSpaceDN w:val="off"/>
        <w:spacing w:line="-240" w:lineRule="auto"/>
        <w:ind w:left="30"/>
      </w:pPr>
      <w:r>
        <w:rPr>
          <w:rFonts w:ascii="" w:hAnsi="" w:cs="" w:eastAsia=""/>
          <w:b w:val="true"/>
          <w:i w:val="false"/>
          <w:strike w:val="false"/>
          <w:color w:val="000000"/>
          <w:sz w:val="20"/>
          <w:u w:val="single"/>
        </w:rPr>
        <w:t>Kazunari Matsushima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Yaichi Aoshima : </w:t>
      </w:r>
      <w:r>
        <w:rPr>
          <w:rFonts w:ascii="" w:hAnsi="" w:cs="" w:eastAsia=""/>
          <w:b w:val="false"/>
          <w:i w:val="false"/>
          <w:strike w:val="false"/>
          <w:color w:val="000000"/>
          <w:sz w:val="20"/>
          <w:u w:val="none"/>
        </w:rPr>
        <w:t xml:space="preserve">The Spillover Effects of Publicly Supported Private R&amp;D, --- Analysis of NEDO Follow-up Survey Data ---, </w:t>
      </w:r>
      <w:r>
        <w:rPr>
          <w:rFonts w:ascii="" w:hAnsi="" w:cs="" w:eastAsia=""/>
          <w:b w:val="false"/>
          <w:i w:val="true"/>
          <w:strike w:val="false"/>
          <w:color w:val="000000"/>
          <w:sz w:val="20"/>
          <w:u w:val="none"/>
        </w:rPr>
        <w:t xml:space="preserve">The Asia Pacific Innovation Conference (APIC), Proceedings of APIC 2014, </w:t>
      </w:r>
      <w:r>
        <w:rPr>
          <w:rFonts w:ascii="" w:hAnsi="" w:cs="" w:eastAsia=""/>
          <w:b w:val="false"/>
          <w:i w:val="false"/>
          <w:strike w:val="false"/>
          <w:color w:val="000000"/>
          <w:sz w:val="20"/>
          <w:u w:val="none"/>
        </w:rPr>
        <w:t>2014.</w:t>
      </w:r>
    </w:p>
    <w:p>
      <w:pPr>
        <w:numPr>
          <w:numId w:val="10"/>
        </w:numPr>
        <w:autoSpaceDE w:val="off"/>
        <w:autoSpaceDN w:val="off"/>
        <w:spacing w:line="-240" w:lineRule="auto"/>
        <w:ind w:left="30"/>
      </w:pPr>
      <w:r>
        <w:rPr>
          <w:rFonts w:ascii="" w:hAnsi="" w:cs="" w:eastAsia=""/>
          <w:b w:val="true"/>
          <w:i w:val="false"/>
          <w:strike w:val="false"/>
          <w:color w:val="000000"/>
          <w:sz w:val="20"/>
          <w:u w:val="single"/>
        </w:rPr>
        <w:t>Kosuke Ono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Lower decay estimates for non-degenerate dissipative wave equations of Kirchhoff type, </w:t>
      </w:r>
      <w:r>
        <w:rPr>
          <w:rFonts w:ascii="" w:hAnsi="" w:cs="" w:eastAsia=""/>
          <w:b w:val="false"/>
          <w:i w:val="true"/>
          <w:strike w:val="false"/>
          <w:color w:val="000000"/>
          <w:sz w:val="20"/>
          <w:u w:val="single"/>
        </w:rPr>
        <w:t>Scientiae Mathematicae Japonicae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415-425, 2014.</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Sari Honda, Yukari Miura, </w:t>
      </w:r>
      <w:r>
        <w:rPr>
          <w:rFonts w:ascii="" w:hAnsi="" w:cs="" w:eastAsia=""/>
          <w:b w:val="true"/>
          <w:i w:val="false"/>
          <w:strike w:val="false"/>
          <w:color w:val="000000"/>
          <w:sz w:val="20"/>
          <w:u w:val="single"/>
        </w:rPr>
        <w:t>Akiko Masuda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Toshiya Masuda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cripto- and neo-chlorogenic lactones as potent xanthine inhibitors in roasted coffee beans, </w:t>
      </w:r>
      <w:r>
        <w:rPr>
          <w:rFonts w:ascii="" w:hAnsi="" w:cs="" w:eastAsia=""/>
          <w:b w:val="false"/>
          <w:i w:val="true"/>
          <w:strike w:val="false"/>
          <w:color w:val="000000"/>
          <w:sz w:val="20"/>
          <w:u w:val="single"/>
        </w:rPr>
        <w:t>Bioscience, Biotechnology, and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Vol.78,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2110-2116, 2014.</w:t>
      </w:r>
    </w:p>
    <w:p>
      <w:pPr>
        <w:numPr>
          <w:numId w:val="10"/>
        </w:numPr>
        <w:autoSpaceDE w:val="off"/>
        <w:autoSpaceDN w:val="off"/>
        <w:spacing w:line="-240" w:lineRule="auto"/>
        <w:ind w:left="30"/>
      </w:pPr>
      <w:r>
        <w:rPr>
          <w:rFonts w:ascii="" w:hAnsi="" w:cs="" w:eastAsia=""/>
          <w:b w:val="true"/>
          <w:i w:val="false"/>
          <w:strike w:val="false"/>
          <w:color w:val="000000"/>
          <w:sz w:val="20"/>
          <w:u w:val="single"/>
        </w:rPr>
        <w:t>Kozo Mayumi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Mario Giampietro : </w:t>
      </w:r>
      <w:r>
        <w:rPr>
          <w:rFonts w:ascii="" w:hAnsi="" w:cs="" w:eastAsia=""/>
          <w:b w:val="false"/>
          <w:i w:val="false"/>
          <w:strike w:val="false"/>
          <w:color w:val="000000"/>
          <w:sz w:val="20"/>
          <w:u w:val="none"/>
        </w:rPr>
        <w:t xml:space="preserve">Proposing a general energy accounting scheme with indicators for responsible development:, --- Beyond monism ---, </w:t>
      </w:r>
      <w:r>
        <w:rPr>
          <w:rFonts w:ascii="" w:hAnsi="" w:cs="" w:eastAsia=""/>
          <w:b w:val="false"/>
          <w:i w:val="true"/>
          <w:strike w:val="false"/>
          <w:color w:val="000000"/>
          <w:sz w:val="20"/>
          <w:u w:val="single"/>
        </w:rPr>
        <w:t>Ecological Indicators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false"/>
          <w:strike w:val="false"/>
          <w:color w:val="000000"/>
          <w:sz w:val="20"/>
          <w:u w:val="none"/>
        </w:rPr>
        <w:t>50-66, 2014.</w:t>
      </w:r>
    </w:p>
    <w:p>
      <w:pPr>
        <w:numPr>
          <w:numId w:val="10"/>
        </w:numPr>
        <w:autoSpaceDE w:val="off"/>
        <w:autoSpaceDN w:val="off"/>
        <w:spacing w:line="-240" w:lineRule="auto"/>
        <w:ind w:left="30"/>
      </w:pPr>
      <w:r>
        <w:rPr>
          <w:rFonts w:ascii="" w:hAnsi="" w:cs="" w:eastAsia=""/>
          <w:b w:val="true"/>
          <w:i w:val="false"/>
          <w:strike w:val="false"/>
          <w:color w:val="000000"/>
          <w:sz w:val="20"/>
          <w:u w:val="single"/>
        </w:rPr>
        <w:t>Kozo Mayumi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John Polimeni : </w:t>
      </w:r>
      <w:r>
        <w:rPr>
          <w:rFonts w:ascii="" w:hAnsi="" w:cs="" w:eastAsia=""/>
          <w:b w:val="false"/>
          <w:i w:val="false"/>
          <w:strike w:val="false"/>
          <w:color w:val="000000"/>
          <w:sz w:val="20"/>
          <w:u w:val="none"/>
        </w:rPr>
        <w:t xml:space="preserve">The Reality of Nuclear Power: The Fukushima Experience and Its Impact'',, </w:t>
      </w:r>
      <w:r>
        <w:rPr>
          <w:rFonts w:ascii="" w:hAnsi="" w:cs="" w:eastAsia=""/>
          <w:b w:val="false"/>
          <w:i w:val="true"/>
          <w:strike w:val="false"/>
          <w:color w:val="000000"/>
          <w:sz w:val="20"/>
          <w:u w:val="none"/>
        </w:rPr>
        <w:t xml:space="preserve">The Oxford Handbook of the Macroeconomics of Global Warming (Lucas Bernard and Willi Semmler, Eds.), </w:t>
      </w:r>
      <w:r>
        <w:rPr>
          <w:rFonts w:ascii="" w:hAnsi="" w:cs="" w:eastAsia=""/>
          <w:b w:val="false"/>
          <w:i w:val="false"/>
          <w:strike w:val="false"/>
          <w:color w:val="000000"/>
          <w:sz w:val="20"/>
          <w:u w:val="none"/>
        </w:rPr>
        <w:t>398-418, 2014.</w:t>
      </w:r>
    </w:p>
    <w:p>
      <w:pPr>
        <w:numPr>
          <w:numId w:val="10"/>
        </w:numPr>
        <w:autoSpaceDE w:val="off"/>
        <w:autoSpaceDN w:val="off"/>
        <w:spacing w:line="-240" w:lineRule="auto"/>
        <w:ind w:left="30"/>
      </w:pPr>
      <w:r>
        <w:rPr>
          <w:rFonts w:ascii="" w:hAnsi="" w:cs="" w:eastAsia=""/>
          <w:b w:val="true"/>
          <w:i w:val="false"/>
          <w:strike w:val="false"/>
          <w:color w:val="000000"/>
          <w:sz w:val="20"/>
          <w:u w:val="none"/>
        </w:rPr>
        <w:t>Eri Fukunaga, Shiro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Changes in cellular thiol content and intracellular Zn2+ level by 1,4-naphthoquinone in rat thymocytes, </w:t>
      </w:r>
      <w:r>
        <w:rPr>
          <w:rFonts w:ascii="" w:hAnsi="" w:cs="" w:eastAsia=""/>
          <w:b w:val="false"/>
          <w:i w:val="true"/>
          <w:strike w:val="false"/>
          <w:color w:val="000000"/>
          <w:sz w:val="20"/>
          <w:u w:val="single"/>
        </w:rPr>
        <w:t>Chemico-Biological Interactions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Vol.222, </w:t>
      </w:r>
      <w:r>
        <w:rPr>
          <w:rFonts w:ascii="" w:hAnsi="" w:cs="" w:eastAsia=""/>
          <w:b w:val="false"/>
          <w:i w:val="false"/>
          <w:strike w:val="false"/>
          <w:color w:val="000000"/>
          <w:sz w:val="20"/>
          <w:u w:val="none"/>
        </w:rPr>
        <w:t>1-6, 2014.</w:t>
      </w:r>
    </w:p>
    <w:p>
      <w:pPr>
        <w:numPr>
          <w:numId w:val="10"/>
        </w:numPr>
        <w:autoSpaceDE w:val="off"/>
        <w:autoSpaceDN w:val="off"/>
        <w:spacing w:line="-240" w:lineRule="auto"/>
        <w:ind w:left="30"/>
      </w:pPr>
      <w:r>
        <w:rPr>
          <w:rFonts w:ascii="" w:hAnsi="" w:cs="" w:eastAsia=""/>
          <w:b w:val="true"/>
          <w:i w:val="false"/>
          <w:strike w:val="false"/>
          <w:color w:val="000000"/>
          <w:sz w:val="20"/>
          <w:u w:val="single"/>
        </w:rPr>
        <w:t>Kosuke Ono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Global existence and decay estimates for nonlinear degenerate Kirchhoff strings with dissipation, </w:t>
      </w:r>
      <w:r>
        <w:rPr>
          <w:rFonts w:ascii="" w:hAnsi="" w:cs="" w:eastAsia=""/>
          <w:b w:val="false"/>
          <w:i w:val="true"/>
          <w:strike w:val="false"/>
          <w:color w:val="000000"/>
          <w:sz w:val="20"/>
          <w:u w:val="single"/>
        </w:rPr>
        <w:t>Advances in Mathematical Sciences and Applications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167-183, 2014.</w:t>
      </w:r>
    </w:p>
    <w:p>
      <w:pPr>
        <w:numPr>
          <w:numId w:val="10"/>
        </w:numPr>
        <w:autoSpaceDE w:val="off"/>
        <w:autoSpaceDN w:val="off"/>
        <w:spacing w:line="-240" w:lineRule="auto"/>
        <w:ind w:left="30"/>
      </w:pPr>
      <w:r>
        <w:rPr>
          <w:rFonts w:ascii="" w:hAnsi="" w:cs="" w:eastAsia=""/>
          <w:b w:val="true"/>
          <w:i w:val="false"/>
          <w:strike w:val="false"/>
          <w:color w:val="000000"/>
          <w:sz w:val="20"/>
          <w:u w:val="single"/>
        </w:rPr>
        <w:t>Ryushi Kawakami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Haruhiko Sakuraba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Toshihisa Ohshima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catalytic residues of a very large NAD-glutamate dehydrogenase from Janthinobacterium lividum by site-directed mutagenesis, </w:t>
      </w:r>
      <w:r>
        <w:rPr>
          <w:rFonts w:ascii="" w:hAnsi="" w:cs="" w:eastAsia=""/>
          <w:b w:val="false"/>
          <w:i w:val="true"/>
          <w:strike w:val="false"/>
          <w:color w:val="000000"/>
          <w:sz w:val="20"/>
          <w:u w:val="single"/>
        </w:rPr>
        <w:t>Bioscience, Biotechnology, and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Vol.78,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2045-2050, 2014.</w:t>
      </w:r>
    </w:p>
    <w:p>
      <w:pPr>
        <w:numPr>
          <w:numId w:val="10"/>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近世城下絵図の分析と課題-歴史GISからのアプローチ-, </w:t>
      </w:r>
      <w:r>
        <w:rPr>
          <w:rFonts w:ascii="" w:hAnsi="" w:cs="" w:eastAsia=""/>
          <w:b w:val="false"/>
          <w:i w:val="true"/>
          <w:strike w:val="false"/>
          <w:color w:val="000000"/>
          <w:sz w:val="20"/>
          <w:u w:val="none"/>
        </w:rPr>
        <w:t xml:space="preserve">史潮, </w:t>
      </w:r>
      <w:r>
        <w:rPr>
          <w:rFonts w:ascii="" w:hAnsi="" w:cs="" w:eastAsia=""/>
          <w:b w:val="false"/>
          <w:i w:val="true"/>
          <w:strike w:val="false"/>
          <w:color w:val="000000"/>
          <w:sz w:val="20"/>
          <w:u w:val="none"/>
        </w:rPr>
        <w:t xml:space="preserve">No.76, </w:t>
      </w:r>
      <w:r>
        <w:rPr>
          <w:rFonts w:ascii="" w:hAnsi="" w:cs="" w:eastAsia=""/>
          <w:b w:val="false"/>
          <w:i w:val="false"/>
          <w:strike w:val="false"/>
          <w:color w:val="000000"/>
          <w:sz w:val="20"/>
          <w:u w:val="none"/>
        </w:rPr>
        <w:t>22-35, 2014年.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Shinobu Takao, Oki Sekizawa, Shin-ichi Nagamatsu, Takuma Kaneko, </w:t>
      </w:r>
      <w:r>
        <w:rPr>
          <w:rFonts w:ascii="" w:hAnsi="" w:cs="" w:eastAsia=""/>
          <w:b w:val="true"/>
          <w:i w:val="false"/>
          <w:strike w:val="false"/>
          <w:color w:val="000000"/>
          <w:sz w:val="20"/>
          <w:u w:val="single"/>
        </w:rPr>
        <w:t>Takashi Yamamoto</w:t>
      </w:r>
      <w:r>
        <w:rPr>
          <w:rFonts w:ascii="" w:hAnsi="" w:cs="" w:eastAsia=""/>
          <w:b w:val="true"/>
          <w:i w:val="false"/>
          <w:strike w:val="false"/>
          <w:color w:val="000000"/>
          <w:sz w:val="20"/>
          <w:u w:val="none"/>
        </w:rPr>
        <w:t>, Gabor Samjeské, Kotaro Higashi, Kensaku Nagasawa, Takuya Tsuji, Motohiro Suzuki, Naomi Kawamura, Masaichiro Mizumaki, Tomoya Uruga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Yasuhiro Iwasawa : </w:t>
      </w:r>
      <w:r>
        <w:rPr>
          <w:rFonts w:ascii="" w:hAnsi="" w:cs="" w:eastAsia=""/>
          <w:b w:val="false"/>
          <w:i w:val="false"/>
          <w:strike w:val="false"/>
          <w:color w:val="000000"/>
          <w:sz w:val="20"/>
          <w:u w:val="none"/>
        </w:rPr>
        <w:t xml:space="preserve">Pt Chemical Species Mapping in Polymer Electrolyte Fuel Cells by Spatially-Resolved Nano-XAFS Techniques, </w:t>
      </w:r>
      <w:r>
        <w:rPr>
          <w:rFonts w:ascii="" w:hAnsi="" w:cs="" w:eastAsia=""/>
          <w:b w:val="false"/>
          <w:i w:val="true"/>
          <w:strike w:val="false"/>
          <w:color w:val="000000"/>
          <w:sz w:val="20"/>
          <w:u w:val="single"/>
        </w:rPr>
        <w:t>Angewandte Chemie International Edition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No.51, </w:t>
      </w:r>
      <w:r>
        <w:rPr>
          <w:rFonts w:ascii="" w:hAnsi="" w:cs="" w:eastAsia=""/>
          <w:b w:val="false"/>
          <w:i w:val="false"/>
          <w:strike w:val="false"/>
          <w:color w:val="000000"/>
          <w:sz w:val="20"/>
          <w:u w:val="none"/>
        </w:rPr>
        <w:t>14110-14114, 2014.</w:t>
      </w:r>
    </w:p>
    <w:p>
      <w:pPr>
        <w:numPr>
          <w:numId w:val="10"/>
        </w:numPr>
        <w:autoSpaceDE w:val="off"/>
        <w:autoSpaceDN w:val="off"/>
        <w:spacing w:line="-240" w:lineRule="auto"/>
        <w:ind w:left="30"/>
      </w:pPr>
      <w:r>
        <w:rPr>
          <w:rFonts w:ascii="" w:hAnsi="" w:cs="" w:eastAsia=""/>
          <w:b w:val="true"/>
          <w:i w:val="false"/>
          <w:strike w:val="false"/>
          <w:color w:val="000000"/>
          <w:sz w:val="20"/>
          <w:u w:val="single"/>
        </w:rPr>
        <w:t>片山 真一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「全国紙上数学談話会」と「四国数学紙上談話」について, </w:t>
      </w:r>
      <w:r>
        <w:rPr>
          <w:rFonts w:ascii="" w:hAnsi="" w:cs="" w:eastAsia=""/>
          <w:b w:val="false"/>
          <w:i w:val="true"/>
          <w:strike w:val="false"/>
          <w:color w:val="000000"/>
          <w:sz w:val="20"/>
          <w:u w:val="single"/>
        </w:rPr>
        <w:t>徳島大学総合科学部自然科学研究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37-43, 2014年.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Tomoyuki Nakatsubo, Safendrri Komara Ragamustari, </w:t>
      </w:r>
      <w:r>
        <w:rPr>
          <w:rFonts w:ascii="" w:hAnsi="" w:cs="" w:eastAsia=""/>
          <w:b w:val="true"/>
          <w:i w:val="false"/>
          <w:strike w:val="false"/>
          <w:color w:val="000000"/>
          <w:sz w:val="20"/>
          <w:u w:val="single"/>
        </w:rPr>
        <w:t>Takefumi Hattori</w:t>
      </w:r>
      <w:r>
        <w:rPr>
          <w:rFonts w:ascii="" w:hAnsi="" w:cs="" w:eastAsia=""/>
          <w:b w:val="true"/>
          <w:i w:val="false"/>
          <w:strike w:val="false"/>
          <w:color w:val="000000"/>
          <w:sz w:val="20"/>
          <w:u w:val="none"/>
        </w:rPr>
        <w:t xml:space="preserve">, Eiichiro Ono, </w:t>
      </w:r>
      <w:r>
        <w:rPr>
          <w:rFonts w:ascii="" w:hAnsi="" w:cs="" w:eastAsia=""/>
          <w:b w:val="true"/>
          <w:i w:val="false"/>
          <w:strike w:val="false"/>
          <w:color w:val="000000"/>
          <w:sz w:val="20"/>
          <w:u w:val="single"/>
        </w:rPr>
        <w:t>Masaomi Yamamura</w:t>
      </w:r>
      <w:r>
        <w:rPr>
          <w:rFonts w:ascii="" w:hAnsi="" w:cs="" w:eastAsia=""/>
          <w:b w:val="true"/>
          <w:i w:val="false"/>
          <w:strike w:val="false"/>
          <w:color w:val="000000"/>
          <w:sz w:val="20"/>
          <w:u w:val="none"/>
        </w:rPr>
        <w:t>, Laigeng Li, Vincent L. Chiang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Toshiaki Umezawa : </w:t>
      </w:r>
      <w:r>
        <w:rPr>
          <w:rFonts w:ascii="" w:hAnsi="" w:cs="" w:eastAsia=""/>
          <w:b w:val="false"/>
          <w:i w:val="false"/>
          <w:strike w:val="false"/>
          <w:color w:val="000000"/>
          <w:sz w:val="20"/>
          <w:u w:val="none"/>
        </w:rPr>
        <w:t xml:space="preserve">A new O-methyltransferase for monolignol synthesis in Carthamus tinctorius., </w:t>
      </w:r>
      <w:r>
        <w:rPr>
          <w:rFonts w:ascii="" w:hAnsi="" w:cs="" w:eastAsia=""/>
          <w:b w:val="false"/>
          <w:i w:val="true"/>
          <w:strike w:val="false"/>
          <w:color w:val="000000"/>
          <w:sz w:val="20"/>
          <w:u w:val="single"/>
        </w:rPr>
        <w:t>Plant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false"/>
          <w:strike w:val="false"/>
          <w:color w:val="000000"/>
          <w:sz w:val="20"/>
          <w:u w:val="none"/>
        </w:rPr>
        <w:t>545-553, 2014.</w:t>
      </w:r>
    </w:p>
    <w:p>
      <w:pPr>
        <w:numPr>
          <w:numId w:val="10"/>
        </w:numPr>
        <w:autoSpaceDE w:val="off"/>
        <w:autoSpaceDN w:val="off"/>
        <w:spacing w:line="-240" w:lineRule="auto"/>
        <w:ind w:left="30"/>
      </w:pPr>
      <w:r>
        <w:rPr>
          <w:rFonts w:ascii="" w:hAnsi="" w:cs="" w:eastAsia=""/>
          <w:b w:val="true"/>
          <w:i w:val="false"/>
          <w:strike w:val="false"/>
          <w:color w:val="000000"/>
          <w:sz w:val="20"/>
          <w:u w:val="single"/>
        </w:rPr>
        <w:t>中塚 健太郎</w:t>
      </w:r>
      <w:r>
        <w:rPr>
          <w:rFonts w:ascii="" w:hAnsi="" w:cs="" w:eastAsia=""/>
          <w:b w:val="true"/>
          <w:i w:val="false"/>
          <w:strike w:val="false"/>
          <w:color w:val="000000"/>
          <w:sz w:val="20"/>
          <w:u w:val="none"/>
        </w:rPr>
        <w:t xml:space="preserve">, 清水 武, 金 ウンビ, 坂入 洋右 : </w:t>
      </w:r>
      <w:r>
        <w:rPr>
          <w:rFonts w:ascii="" w:hAnsi="" w:cs="" w:eastAsia=""/>
          <w:b w:val="false"/>
          <w:i w:val="false"/>
          <w:strike w:val="false"/>
          <w:color w:val="000000"/>
          <w:sz w:val="20"/>
          <w:u w:val="none"/>
        </w:rPr>
        <w:t xml:space="preserve">練習前における心身の状態の違いが自律訓練法の心理的効果へ与える影響, </w:t>
      </w:r>
      <w:r>
        <w:rPr>
          <w:rFonts w:ascii="" w:hAnsi="" w:cs="" w:eastAsia=""/>
          <w:b w:val="false"/>
          <w:i w:val="true"/>
          <w:strike w:val="false"/>
          <w:color w:val="000000"/>
          <w:sz w:val="20"/>
          <w:u w:val="single"/>
        </w:rPr>
        <w:t>自律訓練研究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14-23, 2014年.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Hana Ohtani, Eri Fukunaga,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Shiro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Norio Akaike : </w:t>
      </w:r>
      <w:r>
        <w:rPr>
          <w:rFonts w:ascii="" w:hAnsi="" w:cs="" w:eastAsia=""/>
          <w:b w:val="false"/>
          <w:i w:val="false"/>
          <w:strike w:val="false"/>
          <w:color w:val="000000"/>
          <w:sz w:val="20"/>
          <w:u w:val="none"/>
        </w:rPr>
        <w:t xml:space="preserve">The paradoxical effect of 1,4-naphthoquinone on the process of cell death induced by hydrogen peroxide in rat thymocytes, </w:t>
      </w:r>
      <w:r>
        <w:rPr>
          <w:rFonts w:ascii="" w:hAnsi="" w:cs="" w:eastAsia=""/>
          <w:b w:val="false"/>
          <w:i w:val="true"/>
          <w:strike w:val="false"/>
          <w:color w:val="000000"/>
          <w:sz w:val="20"/>
          <w:u w:val="single"/>
        </w:rPr>
        <w:t>Fundamental Toxicological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123-129, 2014.</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Ubul ABDUNABI, </w:t>
      </w:r>
      <w:r>
        <w:rPr>
          <w:rFonts w:ascii="" w:hAnsi="" w:cs="" w:eastAsia=""/>
          <w:b w:val="true"/>
          <w:i w:val="false"/>
          <w:strike w:val="false"/>
          <w:color w:val="000000"/>
          <w:sz w:val="20"/>
          <w:u w:val="single"/>
        </w:rPr>
        <w:t>Hidekazu Kakei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 Aoe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Research on Document Summary Geneeration Using Attribute Information, </w:t>
      </w:r>
      <w:r>
        <w:rPr>
          <w:rFonts w:ascii="" w:hAnsi="" w:cs="" w:eastAsia=""/>
          <w:b w:val="false"/>
          <w:i w:val="true"/>
          <w:strike w:val="false"/>
          <w:color w:val="000000"/>
          <w:sz w:val="20"/>
          <w:u w:val="single"/>
        </w:rPr>
        <w:t>International Journal of Computing and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557-569, 2014.</w:t>
      </w:r>
    </w:p>
    <w:p>
      <w:pPr>
        <w:numPr>
          <w:numId w:val="10"/>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若月 強 : </w:t>
      </w:r>
      <w:r>
        <w:rPr>
          <w:rFonts w:ascii="" w:hAnsi="" w:cs="" w:eastAsia=""/>
          <w:b w:val="false"/>
          <w:i w:val="false"/>
          <w:strike w:val="false"/>
          <w:color w:val="000000"/>
          <w:sz w:val="20"/>
          <w:u w:val="none"/>
        </w:rPr>
        <w:t xml:space="preserve">日本の山地斜面における豪雨に起因した斜面崩壊・土石流の発生頻度, </w:t>
      </w:r>
      <w:r>
        <w:rPr>
          <w:rFonts w:ascii="" w:hAnsi="" w:cs="" w:eastAsia=""/>
          <w:b w:val="false"/>
          <w:i w:val="true"/>
          <w:strike w:val="false"/>
          <w:color w:val="000000"/>
          <w:sz w:val="20"/>
          <w:u w:val="single"/>
        </w:rPr>
        <w:t>応用地質</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325-333, 2015年.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日本地すべり学会関西支部調査団, </w:t>
      </w: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平成26年8月の豪雨により高知県で発生した地すべり災害の状況, </w:t>
      </w:r>
      <w:r>
        <w:rPr>
          <w:rFonts w:ascii="" w:hAnsi="" w:cs="" w:eastAsia=""/>
          <w:b w:val="false"/>
          <w:i w:val="true"/>
          <w:strike w:val="false"/>
          <w:color w:val="000000"/>
          <w:sz w:val="20"/>
          <w:u w:val="single"/>
        </w:rPr>
        <w:t>日本地すべり学会誌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7-14, 2015年.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朽津 信明, 森井 順之, 佐藤 円香, </w:t>
      </w: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鳥取県・花見潟墓地赤碕塔に見られるハニカム状風化, </w:t>
      </w:r>
      <w:r>
        <w:rPr>
          <w:rFonts w:ascii="" w:hAnsi="" w:cs="" w:eastAsia=""/>
          <w:b w:val="false"/>
          <w:i w:val="true"/>
          <w:strike w:val="false"/>
          <w:color w:val="000000"/>
          <w:sz w:val="20"/>
          <w:u w:val="none"/>
        </w:rPr>
        <w:t xml:space="preserve">保存科学, </w:t>
      </w:r>
      <w:r>
        <w:rPr>
          <w:rFonts w:ascii="" w:hAnsi="" w:cs="" w:eastAsia=""/>
          <w:b w:val="true"/>
          <w:i w:val="false"/>
          <w:strike w:val="false"/>
          <w:color w:val="000000"/>
          <w:sz w:val="20"/>
          <w:u w:val="none"/>
        </w:rPr>
        <w:t xml:space="preserve">Vol.54, </w:t>
      </w:r>
      <w:r>
        <w:rPr>
          <w:rFonts w:ascii="" w:hAnsi="" w:cs="" w:eastAsia=""/>
          <w:b w:val="false"/>
          <w:i w:val="false"/>
          <w:strike w:val="false"/>
          <w:color w:val="000000"/>
          <w:sz w:val="20"/>
          <w:u w:val="none"/>
        </w:rPr>
        <w:t>1-14, 2015年.</w:t>
      </w:r>
    </w:p>
    <w:p>
      <w:pPr>
        <w:numPr>
          <w:numId w:val="10"/>
        </w:numPr>
        <w:autoSpaceDE w:val="off"/>
        <w:autoSpaceDN w:val="off"/>
        <w:spacing w:line="-240" w:lineRule="auto"/>
        <w:ind w:left="30"/>
      </w:pPr>
      <w:r>
        <w:rPr>
          <w:rFonts w:ascii="" w:hAnsi="" w:cs="" w:eastAsia=""/>
          <w:b w:val="true"/>
          <w:i w:val="false"/>
          <w:strike w:val="false"/>
          <w:color w:val="000000"/>
          <w:sz w:val="20"/>
          <w:u w:val="single"/>
        </w:rPr>
        <w:t>Hideyuki Nakagawa</w:t>
      </w:r>
      <w:r>
        <w:rPr>
          <w:rFonts w:ascii="" w:hAnsi="" w:cs="" w:eastAsia=""/>
          <w:b w:val="true"/>
          <w:i w:val="false"/>
          <w:strike w:val="false"/>
          <w:color w:val="000000"/>
          <w:sz w:val="20"/>
          <w:u w:val="none"/>
        </w:rPr>
        <w:t xml:space="preserve">, Kuniko Nagasaka, </w:t>
      </w:r>
      <w:r>
        <w:rPr>
          <w:rFonts w:ascii="" w:hAnsi="" w:cs="" w:eastAsia=""/>
          <w:b w:val="true"/>
          <w:i w:val="false"/>
          <w:strike w:val="false"/>
          <w:color w:val="000000"/>
          <w:sz w:val="20"/>
          <w:u w:val="single"/>
        </w:rPr>
        <w:t>Hitomi Sakai</w:t>
      </w:r>
      <w:r>
        <w:rPr>
          <w:rFonts w:ascii="" w:hAnsi="" w:cs="" w:eastAsia=""/>
          <w:b w:val="true"/>
          <w:i w:val="false"/>
          <w:strike w:val="false"/>
          <w:color w:val="000000"/>
          <w:sz w:val="20"/>
          <w:u w:val="none"/>
        </w:rPr>
        <w:t>, Kozue Edo, Mitsuko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kiyoshi Ohura : </w:t>
      </w:r>
      <w:r>
        <w:rPr>
          <w:rFonts w:ascii="" w:hAnsi="" w:cs="" w:eastAsia=""/>
          <w:b w:val="false"/>
          <w:i w:val="false"/>
          <w:strike w:val="false"/>
          <w:color w:val="000000"/>
          <w:sz w:val="20"/>
          <w:u w:val="none"/>
        </w:rPr>
        <w:t xml:space="preserve">Isolation of a novel lectin from the dorsal spines of the devil stinger, Inimicus japonicus, </w:t>
      </w:r>
      <w:r>
        <w:rPr>
          <w:rFonts w:ascii="" w:hAnsi="" w:cs="" w:eastAsia=""/>
          <w:b w:val="false"/>
          <w:i w:val="true"/>
          <w:strike w:val="false"/>
          <w:color w:val="000000"/>
          <w:sz w:val="20"/>
          <w:u w:val="single"/>
        </w:rPr>
        <w:t>International Aquatic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143-150, 2015.</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横光 健吾, 金井 嘉宏, 松木 修平, 平井 浩人, 飯塚 智規, 若狭 功未大, 赤塚 智明, </w:t>
      </w:r>
      <w:r>
        <w:rPr>
          <w:rFonts w:ascii="" w:hAnsi="" w:cs="" w:eastAsia=""/>
          <w:b w:val="true"/>
          <w:i w:val="false"/>
          <w:strike w:val="false"/>
          <w:color w:val="000000"/>
          <w:sz w:val="20"/>
          <w:u w:val="single"/>
        </w:rPr>
        <w:t>佐藤 健二</w:t>
      </w:r>
      <w:r>
        <w:rPr>
          <w:rFonts w:ascii="" w:hAnsi="" w:cs="" w:eastAsia=""/>
          <w:b w:val="true"/>
          <w:i w:val="false"/>
          <w:strike w:val="false"/>
          <w:color w:val="000000"/>
          <w:sz w:val="20"/>
          <w:u w:val="none"/>
        </w:rPr>
        <w:t xml:space="preserve">, 坂野 雄二 : </w:t>
      </w:r>
      <w:r>
        <w:rPr>
          <w:rFonts w:ascii="" w:hAnsi="" w:cs="" w:eastAsia=""/>
          <w:b w:val="false"/>
          <w:i w:val="false"/>
          <w:strike w:val="false"/>
          <w:color w:val="000000"/>
          <w:sz w:val="20"/>
          <w:u w:val="none"/>
        </w:rPr>
        <w:t xml:space="preserve">嗜好品摂取によって獲得できる心理学的効果の探索的検討, </w:t>
      </w:r>
      <w:r>
        <w:rPr>
          <w:rFonts w:ascii="" w:hAnsi="" w:cs="" w:eastAsia=""/>
          <w:b w:val="false"/>
          <w:i w:val="true"/>
          <w:strike w:val="false"/>
          <w:color w:val="000000"/>
          <w:sz w:val="20"/>
          <w:u w:val="single"/>
        </w:rPr>
        <w:t>心理學研究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354-360, 2015年.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Matsuda Haruna, </w:t>
      </w:r>
      <w:r>
        <w:rPr>
          <w:rFonts w:ascii="" w:hAnsi="" w:cs="" w:eastAsia=""/>
          <w:b w:val="true"/>
          <w:i w:val="false"/>
          <w:strike w:val="false"/>
          <w:color w:val="000000"/>
          <w:sz w:val="20"/>
          <w:u w:val="single"/>
        </w:rPr>
        <w:t>Tatsuo Hamano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Nagasawa Kazuya : </w:t>
      </w:r>
      <w:r>
        <w:rPr>
          <w:rFonts w:ascii="" w:hAnsi="" w:cs="" w:eastAsia=""/>
          <w:b w:val="false"/>
          <w:i w:val="false"/>
          <w:strike w:val="false"/>
          <w:color w:val="000000"/>
          <w:sz w:val="20"/>
          <w:u w:val="none"/>
        </w:rPr>
        <w:t xml:space="preserve">Factors affecting re-infection by Hypermastus tokunagai (Caenogastropoda: Eulimidae) of its host, the sand dollar Scaphechimus mirabilis (Clypeasteroida: Cyclophoridae: Alycaeinae), </w:t>
      </w:r>
      <w:r>
        <w:rPr>
          <w:rFonts w:ascii="" w:hAnsi="" w:cs="" w:eastAsia=""/>
          <w:b w:val="false"/>
          <w:i w:val="true"/>
          <w:strike w:val="false"/>
          <w:color w:val="000000"/>
          <w:sz w:val="20"/>
          <w:u w:val="none"/>
        </w:rPr>
        <w:t xml:space="preserve">Venus, </w:t>
      </w:r>
      <w:r>
        <w:rPr>
          <w:rFonts w:ascii="" w:hAnsi="" w:cs="" w:eastAsia=""/>
          <w:b w:val="true"/>
          <w:i w:val="false"/>
          <w:strike w:val="false"/>
          <w:color w:val="000000"/>
          <w:sz w:val="20"/>
          <w:u w:val="none"/>
        </w:rPr>
        <w:t xml:space="preserve">Vol.73,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115-125, 2015.</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Hisao Hashimoto, </w:t>
      </w:r>
      <w:r>
        <w:rPr>
          <w:rFonts w:ascii="" w:hAnsi="" w:cs="" w:eastAsia=""/>
          <w:b w:val="true"/>
          <w:i w:val="false"/>
          <w:strike w:val="false"/>
          <w:color w:val="000000"/>
          <w:sz w:val="20"/>
          <w:u w:val="single"/>
        </w:rPr>
        <w:t>Keisuke Ishida</w:t>
      </w:r>
      <w:r>
        <w:rPr>
          <w:rFonts w:ascii="" w:hAnsi="" w:cs="" w:eastAsia=""/>
          <w:b w:val="true"/>
          <w:i w:val="false"/>
          <w:strike w:val="false"/>
          <w:color w:val="000000"/>
          <w:sz w:val="20"/>
          <w:u w:val="none"/>
        </w:rPr>
        <w:t>, Tetsuji Yamasaki, Yasuyuki Tsujino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Takeshi Kozai : </w:t>
      </w:r>
      <w:r>
        <w:rPr>
          <w:rFonts w:ascii="" w:hAnsi="" w:cs="" w:eastAsia=""/>
          <w:b w:val="false"/>
          <w:i w:val="false"/>
          <w:strike w:val="false"/>
          <w:color w:val="000000"/>
          <w:sz w:val="20"/>
          <w:u w:val="none"/>
        </w:rPr>
        <w:t xml:space="preserve">Revised radiolarian zonation of the Upper Cretaceous Izumi inter-arc basin (SW Japan), </w:t>
      </w:r>
      <w:r>
        <w:rPr>
          <w:rFonts w:ascii="" w:hAnsi="" w:cs="" w:eastAsia=""/>
          <w:b w:val="false"/>
          <w:i w:val="true"/>
          <w:strike w:val="false"/>
          <w:color w:val="000000"/>
          <w:sz w:val="20"/>
          <w:u w:val="single"/>
        </w:rPr>
        <w:t>Revue de Micropaléontologie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No.2015, </w:t>
      </w:r>
      <w:r>
        <w:rPr>
          <w:rFonts w:ascii="" w:hAnsi="" w:cs="" w:eastAsia=""/>
          <w:b w:val="false"/>
          <w:i w:val="false"/>
          <w:strike w:val="false"/>
          <w:color w:val="000000"/>
          <w:sz w:val="20"/>
          <w:u w:val="none"/>
        </w:rPr>
        <w:t>29-50, 2015.</w:t>
      </w:r>
    </w:p>
    <w:p>
      <w:pPr>
        <w:numPr>
          <w:numId w:val="10"/>
        </w:numPr>
        <w:autoSpaceDE w:val="off"/>
        <w:autoSpaceDN w:val="off"/>
        <w:spacing w:line="-240" w:lineRule="auto"/>
        <w:ind w:left="30"/>
      </w:pPr>
      <w:r>
        <w:rPr>
          <w:rFonts w:ascii="" w:hAnsi="" w:cs="" w:eastAsia=""/>
          <w:b w:val="true"/>
          <w:i w:val="false"/>
          <w:strike w:val="false"/>
          <w:color w:val="000000"/>
          <w:sz w:val="20"/>
          <w:u w:val="single"/>
        </w:rPr>
        <w:t>Akira Ohbuchi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Jiryo Komeda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Weierstrass Semigroups on Double Cver of genus Two Curves, </w:t>
      </w:r>
      <w:r>
        <w:rPr>
          <w:rFonts w:ascii="" w:hAnsi="" w:cs="" w:eastAsia=""/>
          <w:b w:val="false"/>
          <w:i w:val="true"/>
          <w:strike w:val="false"/>
          <w:color w:val="000000"/>
          <w:sz w:val="20"/>
          <w:u w:val="single"/>
        </w:rPr>
        <w:t>Tukuba Journal of Mathematics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201-206, 2015.</w:t>
      </w:r>
    </w:p>
    <w:p>
      <w:pPr>
        <w:numPr>
          <w:numId w:val="10"/>
        </w:numPr>
        <w:autoSpaceDE w:val="off"/>
        <w:autoSpaceDN w:val="off"/>
        <w:spacing w:line="-240" w:lineRule="auto"/>
        <w:ind w:left="30"/>
      </w:pPr>
      <w:r>
        <w:rPr>
          <w:rFonts w:ascii="" w:hAnsi="" w:cs="" w:eastAsia=""/>
          <w:b w:val="true"/>
          <w:i w:val="false"/>
          <w:strike w:val="false"/>
          <w:color w:val="000000"/>
          <w:sz w:val="20"/>
          <w:u w:val="none"/>
        </w:rPr>
        <w:t>Eri Fukunaga, Tomohiro Oyama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Elevation of intracellular Zn2+ level by 2-n-octyl-4-isothiazolin-3-one in rat thymocytes: An involvement of a temperature-sensitive Zn2+ pathway, </w:t>
      </w:r>
      <w:r>
        <w:rPr>
          <w:rFonts w:ascii="" w:hAnsi="" w:cs="" w:eastAsia=""/>
          <w:b w:val="false"/>
          <w:i w:val="true"/>
          <w:strike w:val="false"/>
          <w:color w:val="000000"/>
          <w:sz w:val="20"/>
          <w:u w:val="single"/>
        </w:rPr>
        <w:t>Toxicology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65-70, 2015.</w:t>
      </w:r>
    </w:p>
    <w:p>
      <w:pPr>
        <w:numPr>
          <w:numId w:val="10"/>
        </w:numPr>
        <w:autoSpaceDE w:val="off"/>
        <w:autoSpaceDN w:val="off"/>
        <w:spacing w:line="-240" w:lineRule="auto"/>
        <w:ind w:left="30"/>
      </w:pPr>
      <w:r>
        <w:rPr>
          <w:rFonts w:ascii="" w:hAnsi="" w:cs="" w:eastAsia=""/>
          <w:b w:val="true"/>
          <w:i w:val="false"/>
          <w:strike w:val="false"/>
          <w:color w:val="000000"/>
          <w:sz w:val="20"/>
          <w:u w:val="single"/>
        </w:rPr>
        <w:t>Takefumi Hattori</w:t>
      </w:r>
      <w:r>
        <w:rPr>
          <w:rFonts w:ascii="" w:hAnsi="" w:cs="" w:eastAsia=""/>
          <w:b w:val="true"/>
          <w:i w:val="false"/>
          <w:strike w:val="false"/>
          <w:color w:val="000000"/>
          <w:sz w:val="20"/>
          <w:u w:val="none"/>
        </w:rPr>
        <w:t>, Hiromichi Hisamori, Shiro Suzuki, Toshiaki Umezawa, Tsuyoshi Yoshimura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Haruko Sakai : </w:t>
      </w:r>
      <w:r>
        <w:rPr>
          <w:rFonts w:ascii="" w:hAnsi="" w:cs="" w:eastAsia=""/>
          <w:b w:val="false"/>
          <w:i w:val="false"/>
          <w:strike w:val="false"/>
          <w:color w:val="000000"/>
          <w:sz w:val="20"/>
          <w:u w:val="none"/>
        </w:rPr>
        <w:t xml:space="preserve">Rapid copper transfer and precipitation by wood-rotting fungi can effect copper removal from copper sulfate-treated wood blocks during solid-state fungal treatment, </w:t>
      </w:r>
      <w:r>
        <w:rPr>
          <w:rFonts w:ascii="" w:hAnsi="" w:cs="" w:eastAsia=""/>
          <w:b w:val="false"/>
          <w:i w:val="true"/>
          <w:strike w:val="false"/>
          <w:color w:val="000000"/>
          <w:sz w:val="20"/>
          <w:u w:val="single"/>
        </w:rPr>
        <w:t>International Biodeterioration &amp; Biodegradation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Vol.97, </w:t>
      </w:r>
      <w:r>
        <w:rPr>
          <w:rFonts w:ascii="" w:hAnsi="" w:cs="" w:eastAsia=""/>
          <w:b w:val="false"/>
          <w:i w:val="false"/>
          <w:strike w:val="false"/>
          <w:color w:val="000000"/>
          <w:sz w:val="20"/>
          <w:u w:val="none"/>
        </w:rPr>
        <w:t>195-201, 2015.</w:t>
      </w:r>
    </w:p>
    <w:p>
      <w:pPr>
        <w:numPr>
          <w:numId w:val="10"/>
        </w:numPr>
        <w:autoSpaceDE w:val="off"/>
        <w:autoSpaceDN w:val="off"/>
        <w:spacing w:line="-240" w:lineRule="auto"/>
        <w:ind w:left="30"/>
      </w:pPr>
      <w:r>
        <w:rPr>
          <w:rFonts w:ascii="" w:hAnsi="" w:cs="" w:eastAsia=""/>
          <w:b w:val="true"/>
          <w:i w:val="false"/>
          <w:strike w:val="false"/>
          <w:color w:val="000000"/>
          <w:sz w:val="20"/>
          <w:u w:val="single"/>
        </w:rPr>
        <w:t>Ken-Ichi Fushimi</w:t>
      </w:r>
      <w:r>
        <w:rPr>
          <w:rFonts w:ascii="" w:hAnsi="" w:cs="" w:eastAsia=""/>
          <w:b w:val="true"/>
          <w:i w:val="false"/>
          <w:strike w:val="false"/>
          <w:color w:val="000000"/>
          <w:sz w:val="20"/>
          <w:u w:val="none"/>
        </w:rPr>
        <w:t xml:space="preserve">, Y. Awatani, </w:t>
      </w:r>
      <w:r>
        <w:rPr>
          <w:rFonts w:ascii="" w:hAnsi="" w:cs="" w:eastAsia=""/>
          <w:b w:val="true"/>
          <w:i w:val="false"/>
          <w:strike w:val="false"/>
          <w:color w:val="000000"/>
          <w:sz w:val="20"/>
          <w:u w:val="single"/>
        </w:rPr>
        <w:t>Hiroyasu Ejiri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Ryuta Hazama</w:t>
      </w:r>
      <w:r>
        <w:rPr>
          <w:rFonts w:ascii="" w:hAnsi="" w:cs="" w:eastAsia=""/>
          <w:b w:val="true"/>
          <w:i w:val="false"/>
          <w:strike w:val="false"/>
          <w:color w:val="000000"/>
          <w:sz w:val="20"/>
          <w:u w:val="none"/>
        </w:rPr>
        <w:t xml:space="preserve">, R. Sugawara, H. Ikeda, K. Imagawa, K. Inoue, A. Kozlov, </w:t>
      </w:r>
      <w:r>
        <w:rPr>
          <w:rFonts w:ascii="" w:hAnsi="" w:cs="" w:eastAsia=""/>
          <w:b w:val="true"/>
          <w:i w:val="false"/>
          <w:strike w:val="false"/>
          <w:color w:val="000000"/>
          <w:sz w:val="20"/>
          <w:u w:val="single"/>
        </w:rPr>
        <w:t>Reiko Orito</w:t>
      </w:r>
      <w:r>
        <w:rPr>
          <w:rFonts w:ascii="" w:hAnsi="" w:cs="" w:eastAsia=""/>
          <w:b w:val="true"/>
          <w:i w:val="false"/>
          <w:strike w:val="false"/>
          <w:color w:val="000000"/>
          <w:sz w:val="20"/>
          <w:u w:val="none"/>
        </w:rPr>
        <w:t>, T. 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 Yasuda : </w:t>
      </w:r>
      <w:r>
        <w:rPr>
          <w:rFonts w:ascii="" w:hAnsi="" w:cs="" w:eastAsia=""/>
          <w:b w:val="false"/>
          <w:i w:val="false"/>
          <w:strike w:val="false"/>
          <w:color w:val="000000"/>
          <w:sz w:val="20"/>
          <w:u w:val="none"/>
        </w:rPr>
        <w:t xml:space="preserve">KamLAND-PICO dark mater search project, </w:t>
      </w:r>
      <w:r>
        <w:rPr>
          <w:rFonts w:ascii="" w:hAnsi="" w:cs="" w:eastAsia=""/>
          <w:b w:val="false"/>
          <w:i w:val="true"/>
          <w:strike w:val="false"/>
          <w:color w:val="000000"/>
          <w:sz w:val="20"/>
          <w:u w:val="single"/>
        </w:rPr>
        <w:t>Physics Procedia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false"/>
          <w:strike w:val="false"/>
          <w:color w:val="000000"/>
          <w:sz w:val="20"/>
          <w:u w:val="none"/>
        </w:rPr>
        <w:t>67-73, 2015.</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J. Aleksić, </w:t>
      </w:r>
      <w:r>
        <w:rPr>
          <w:rFonts w:ascii="" w:hAnsi="" w:cs="" w:eastAsia=""/>
          <w:b w:val="true"/>
          <w:i w:val="false"/>
          <w:strike w:val="false"/>
          <w:color w:val="000000"/>
          <w:sz w:val="20"/>
          <w:u w:val="single"/>
        </w:rPr>
        <w:t>Reiko Orito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 al (259 coauthors) : </w:t>
      </w:r>
      <w:r>
        <w:rPr>
          <w:rFonts w:ascii="" w:hAnsi="" w:cs="" w:eastAsia=""/>
          <w:b w:val="false"/>
          <w:i w:val="false"/>
          <w:strike w:val="false"/>
          <w:color w:val="000000"/>
          <w:sz w:val="20"/>
          <w:u w:val="none"/>
        </w:rPr>
        <w:t xml:space="preserve">Multiwavelength observations of Mrk 501 in 2008, </w:t>
      </w:r>
      <w:r>
        <w:rPr>
          <w:rFonts w:ascii="" w:hAnsi="" w:cs="" w:eastAsia=""/>
          <w:b w:val="false"/>
          <w:i w:val="true"/>
          <w:strike w:val="false"/>
          <w:color w:val="000000"/>
          <w:sz w:val="20"/>
          <w:u w:val="single"/>
        </w:rPr>
        <w:t>Astronomy &amp; Astrophysics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Vol.573, </w:t>
      </w:r>
      <w:r>
        <w:rPr>
          <w:rFonts w:ascii="" w:hAnsi="" w:cs="" w:eastAsia=""/>
          <w:b w:val="false"/>
          <w:i w:val="false"/>
          <w:strike w:val="false"/>
          <w:color w:val="000000"/>
          <w:sz w:val="20"/>
          <w:u w:val="none"/>
        </w:rPr>
        <w:t>id.A50, 2015.</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J Aleksić, </w:t>
      </w:r>
      <w:r>
        <w:rPr>
          <w:rFonts w:ascii="" w:hAnsi="" w:cs="" w:eastAsia=""/>
          <w:b w:val="true"/>
          <w:i w:val="false"/>
          <w:strike w:val="false"/>
          <w:color w:val="000000"/>
          <w:sz w:val="20"/>
          <w:u w:val="single"/>
        </w:rPr>
        <w:t>Reiko Orito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 al (161 coauthors) : </w:t>
      </w:r>
      <w:r>
        <w:rPr>
          <w:rFonts w:ascii="" w:hAnsi="" w:cs="" w:eastAsia=""/>
          <w:b w:val="false"/>
          <w:i w:val="false"/>
          <w:strike w:val="false"/>
          <w:color w:val="000000"/>
          <w:sz w:val="20"/>
          <w:u w:val="none"/>
        </w:rPr>
        <w:t xml:space="preserve">Discovery of very high energy -ray emission from the blazar 1ES 0033+595 by the MAGIC telescopes, </w:t>
      </w:r>
      <w:r>
        <w:rPr>
          <w:rFonts w:ascii="" w:hAnsi="" w:cs="" w:eastAsia=""/>
          <w:b w:val="false"/>
          <w:i w:val="true"/>
          <w:strike w:val="false"/>
          <w:color w:val="000000"/>
          <w:sz w:val="20"/>
          <w:u w:val="single"/>
        </w:rPr>
        <w:t>Monthly Notices of the Royal Astronomical Society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217-225, 2015.</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Tomomitsu Hatakeyama, Ayaka Ichise, Tomokazu Yonekura, Hideaki Unno, </w:t>
      </w:r>
      <w:r>
        <w:rPr>
          <w:rFonts w:ascii="" w:hAnsi="" w:cs="" w:eastAsia=""/>
          <w:b w:val="true"/>
          <w:i w:val="false"/>
          <w:strike w:val="false"/>
          <w:color w:val="000000"/>
          <w:sz w:val="20"/>
          <w:u w:val="single"/>
        </w:rPr>
        <w:t>Shuichiro Goda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Hideyuki Nakagawa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cDNA cloning and characterization of a rhamnose-binding lectin SUL-I from the toxopneustid sea urchin Toxopneustes pileolus venom, </w:t>
      </w:r>
      <w:r>
        <w:rPr>
          <w:rFonts w:ascii="" w:hAnsi="" w:cs="" w:eastAsia=""/>
          <w:b w:val="false"/>
          <w:i w:val="true"/>
          <w:strike w:val="false"/>
          <w:color w:val="000000"/>
          <w:sz w:val="20"/>
          <w:u w:val="single"/>
        </w:rPr>
        <w:t>Toxicon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8-15, 2015.</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Masahito Wakita,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Yuko Takase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Norio Akaike : </w:t>
      </w:r>
      <w:r>
        <w:rPr>
          <w:rFonts w:ascii="" w:hAnsi="" w:cs="" w:eastAsia=""/>
          <w:b w:val="false"/>
          <w:i w:val="false"/>
          <w:strike w:val="false"/>
          <w:color w:val="000000"/>
          <w:sz w:val="20"/>
          <w:u w:val="none"/>
        </w:rPr>
        <w:t xml:space="preserve">Modulation of excitatory synaptic transmission in rat hippocampal CA3 neurons by triphenyltin, an environmental pollutant, </w:t>
      </w:r>
      <w:r>
        <w:rPr>
          <w:rFonts w:ascii="" w:hAnsi="" w:cs="" w:eastAsia=""/>
          <w:b w:val="false"/>
          <w:i w:val="true"/>
          <w:strike w:val="false"/>
          <w:color w:val="000000"/>
          <w:sz w:val="20"/>
          <w:u w:val="single"/>
        </w:rPr>
        <w:t>Chemosphere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Vol.120, </w:t>
      </w:r>
      <w:r>
        <w:rPr>
          <w:rFonts w:ascii="" w:hAnsi="" w:cs="" w:eastAsia=""/>
          <w:b w:val="false"/>
          <w:i w:val="false"/>
          <w:strike w:val="false"/>
          <w:color w:val="000000"/>
          <w:sz w:val="20"/>
          <w:u w:val="none"/>
        </w:rPr>
        <w:t>598-607, 2015.</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Hideshi Teramoto, Yuko Kumeda, </w:t>
      </w:r>
      <w:r>
        <w:rPr>
          <w:rFonts w:ascii="" w:hAnsi="" w:cs="" w:eastAsia=""/>
          <w:b w:val="true"/>
          <w:i w:val="false"/>
          <w:strike w:val="false"/>
          <w:color w:val="000000"/>
          <w:sz w:val="20"/>
          <w:u w:val="single"/>
        </w:rPr>
        <w:t>Kumio Yokoigawa</w:t>
      </w:r>
      <w:r>
        <w:rPr>
          <w:rFonts w:ascii="" w:hAnsi="" w:cs="" w:eastAsia=""/>
          <w:b w:val="true"/>
          <w:i w:val="false"/>
          <w:strike w:val="false"/>
          <w:color w:val="000000"/>
          <w:sz w:val="20"/>
          <w:u w:val="none"/>
        </w:rPr>
        <w:t>, Koji Hosomi, Shunji Kozaki, Masafumi Mukamoto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Tomoko Kohda : </w:t>
      </w:r>
      <w:r>
        <w:rPr>
          <w:rFonts w:ascii="" w:hAnsi="" w:cs="" w:eastAsia=""/>
          <w:b w:val="false"/>
          <w:i w:val="false"/>
          <w:strike w:val="false"/>
          <w:color w:val="000000"/>
          <w:sz w:val="20"/>
          <w:u w:val="none"/>
        </w:rPr>
        <w:t xml:space="preserve">Genotyping and characterisation of the secretory lipolytic enzymes of Malassezia pachydermatis isolates collected dogs., </w:t>
      </w:r>
      <w:r>
        <w:rPr>
          <w:rFonts w:ascii="" w:hAnsi="" w:cs="" w:eastAsia=""/>
          <w:b w:val="false"/>
          <w:i w:val="true"/>
          <w:strike w:val="false"/>
          <w:color w:val="000000"/>
          <w:sz w:val="20"/>
          <w:u w:val="single"/>
        </w:rPr>
        <w:t>Veterinary Record Open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e000124, 2015.</w:t>
      </w:r>
    </w:p>
    <w:p>
      <w:pPr>
        <w:numPr>
          <w:numId w:val="10"/>
        </w:numPr>
        <w:autoSpaceDE w:val="off"/>
        <w:autoSpaceDN w:val="off"/>
        <w:spacing w:line="-240" w:lineRule="auto"/>
        <w:ind w:left="30"/>
      </w:pPr>
      <w:r>
        <w:rPr>
          <w:rFonts w:ascii="" w:hAnsi="" w:cs="" w:eastAsia=""/>
          <w:b w:val="true"/>
          <w:i w:val="false"/>
          <w:strike w:val="false"/>
          <w:color w:val="000000"/>
          <w:sz w:val="20"/>
          <w:u w:val="single"/>
        </w:rPr>
        <w:t>Keisuke Ishida</w:t>
      </w:r>
      <w:r>
        <w:rPr>
          <w:rFonts w:ascii="" w:hAnsi="" w:cs="" w:eastAsia=""/>
          <w:b w:val="true"/>
          <w:i w:val="false"/>
          <w:strike w:val="false"/>
          <w:color w:val="000000"/>
          <w:sz w:val="20"/>
          <w:u w:val="none"/>
        </w:rPr>
        <w:t>, SUZUKI Sigeyuki, Dimalanta B. Carla, Jr. P. Yumul Graciano, Zamoras R. Lawrence, Faure Michel, Hirsch Francis, Kilic Murat Ali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Placencia Pablo : </w:t>
      </w:r>
      <w:r>
        <w:rPr>
          <w:rFonts w:ascii="" w:hAnsi="" w:cs="" w:eastAsia=""/>
          <w:b w:val="false"/>
          <w:i w:val="false"/>
          <w:strike w:val="false"/>
          <w:color w:val="000000"/>
          <w:sz w:val="20"/>
          <w:u w:val="none"/>
        </w:rPr>
        <w:t xml:space="preserve">Litho- and microbiostratigraphy of Triassic carbonates in the Buruanga Peninsula, Panai Island, Philippines: Constraints for the OPS in the North Palawan Block, </w:t>
      </w:r>
      <w:r>
        <w:rPr>
          <w:rFonts w:ascii="" w:hAnsi="" w:cs="" w:eastAsia=""/>
          <w:b w:val="false"/>
          <w:i w:val="true"/>
          <w:strike w:val="false"/>
          <w:color w:val="000000"/>
          <w:sz w:val="20"/>
          <w:u w:val="none"/>
        </w:rPr>
        <w:t xml:space="preserve">Abstract volume of the International Symposium "Crust-Mantle Evolution in Active Arcs", </w:t>
      </w:r>
      <w:r>
        <w:rPr>
          <w:rFonts w:ascii="" w:hAnsi="" w:cs="" w:eastAsia=""/>
          <w:b w:val="false"/>
          <w:i w:val="false"/>
          <w:strike w:val="false"/>
          <w:color w:val="000000"/>
          <w:sz w:val="20"/>
          <w:u w:val="none"/>
        </w:rPr>
        <w:t>29, 2015.</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Suzuki Sigeyuki, Jr. P. Yumul Graciano, Dimalanta B. Carla, </w:t>
      </w:r>
      <w:r>
        <w:rPr>
          <w:rFonts w:ascii="" w:hAnsi="" w:cs="" w:eastAsia=""/>
          <w:b w:val="true"/>
          <w:i w:val="false"/>
          <w:strike w:val="false"/>
          <w:color w:val="000000"/>
          <w:sz w:val="20"/>
          <w:u w:val="single"/>
        </w:rPr>
        <w:t>Keisuke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U. Knittel : </w:t>
      </w:r>
      <w:r>
        <w:rPr>
          <w:rFonts w:ascii="" w:hAnsi="" w:cs="" w:eastAsia=""/>
          <w:b w:val="false"/>
          <w:i w:val="false"/>
          <w:strike w:val="false"/>
          <w:color w:val="000000"/>
          <w:sz w:val="20"/>
          <w:u w:val="none"/>
        </w:rPr>
        <w:t xml:space="preserve">Geology of the suture zone between the Phillipine Mobile Belt and the Palawan Continental Blockanai Island, Philippines: Constraints for the OPS in the North Palawan Block, </w:t>
      </w:r>
      <w:r>
        <w:rPr>
          <w:rFonts w:ascii="" w:hAnsi="" w:cs="" w:eastAsia=""/>
          <w:b w:val="false"/>
          <w:i w:val="true"/>
          <w:strike w:val="false"/>
          <w:color w:val="000000"/>
          <w:sz w:val="20"/>
          <w:u w:val="none"/>
        </w:rPr>
        <w:t xml:space="preserve">Abstract volume of the International Symposium "Crust-Mantle Evolution in Active Arcs", </w:t>
      </w:r>
      <w:r>
        <w:rPr>
          <w:rFonts w:ascii="" w:hAnsi="" w:cs="" w:eastAsia=""/>
          <w:b w:val="false"/>
          <w:i w:val="false"/>
          <w:strike w:val="false"/>
          <w:color w:val="000000"/>
          <w:sz w:val="20"/>
          <w:u w:val="none"/>
        </w:rPr>
        <w:t>28, 2015.</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Wang Sheng, Ken Ishikawa, Hiromi T. Tanaka, </w:t>
      </w:r>
      <w:r>
        <w:rPr>
          <w:rFonts w:ascii="" w:hAnsi="" w:cs="" w:eastAsia=""/>
          <w:b w:val="true"/>
          <w:i w:val="false"/>
          <w:strike w:val="false"/>
          <w:color w:val="000000"/>
          <w:sz w:val="20"/>
          <w:u w:val="single"/>
        </w:rPr>
        <w:t>Akihiro Tsukamoto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Satoshi Tanaka : </w:t>
      </w:r>
      <w:r>
        <w:rPr>
          <w:rFonts w:ascii="" w:hAnsi="" w:cs="" w:eastAsia=""/>
          <w:b w:val="false"/>
          <w:i w:val="false"/>
          <w:strike w:val="false"/>
          <w:color w:val="000000"/>
          <w:sz w:val="20"/>
          <w:u w:val="none"/>
        </w:rPr>
        <w:t xml:space="preserve">Photorealistic VR Space Reproductions of Historical Kyoto Sites based on a Next-Generation 3D Game Engine, </w:t>
      </w:r>
      <w:r>
        <w:rPr>
          <w:rFonts w:ascii="" w:hAnsi="" w:cs="" w:eastAsia=""/>
          <w:b w:val="false"/>
          <w:i w:val="true"/>
          <w:strike w:val="false"/>
          <w:color w:val="000000"/>
          <w:sz w:val="20"/>
          <w:u w:val="single"/>
        </w:rPr>
        <w:t>Journal of Advanced Simulation in Science and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188-204, 2015.</w:t>
      </w:r>
    </w:p>
    <w:p>
      <w:pPr>
        <w:numPr>
          <w:numId w:val="10"/>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阿波踊りの観光化と「企業連」の誕生, </w:t>
      </w:r>
      <w:r>
        <w:rPr>
          <w:rFonts w:ascii="" w:hAnsi="" w:cs="" w:eastAsia=""/>
          <w:b w:val="false"/>
          <w:i w:val="true"/>
          <w:strike w:val="false"/>
          <w:color w:val="000000"/>
          <w:sz w:val="20"/>
          <w:u w:val="single"/>
        </w:rPr>
        <w:t>国立歴史民俗博物館研究報告</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No.193, </w:t>
      </w:r>
      <w:r>
        <w:rPr>
          <w:rFonts w:ascii="" w:hAnsi="" w:cs="" w:eastAsia=""/>
          <w:b w:val="false"/>
          <w:i w:val="false"/>
          <w:strike w:val="false"/>
          <w:color w:val="000000"/>
          <w:sz w:val="20"/>
          <w:u w:val="none"/>
        </w:rPr>
        <w:t>221-237, 2015年.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Ubul ABDUNABI, </w:t>
      </w:r>
      <w:r>
        <w:rPr>
          <w:rFonts w:ascii="" w:hAnsi="" w:cs="" w:eastAsia=""/>
          <w:b w:val="true"/>
          <w:i w:val="false"/>
          <w:strike w:val="false"/>
          <w:color w:val="000000"/>
          <w:sz w:val="20"/>
          <w:u w:val="single"/>
        </w:rPr>
        <w:t>Hidekazu Kakei</w:t>
      </w:r>
      <w:r>
        <w:rPr>
          <w:rFonts w:ascii="" w:hAnsi="" w:cs="" w:eastAsia=""/>
          <w:b w:val="true"/>
          <w:i w:val="false"/>
          <w:strike w:val="false"/>
          <w:color w:val="000000"/>
          <w:sz w:val="20"/>
          <w:u w:val="none"/>
        </w:rPr>
        <w:t>, Yukako SAKOGUCHI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Shinsuke Kishie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Research on Oral Map in Regional Dialect using Google Map, </w:t>
      </w:r>
      <w:r>
        <w:rPr>
          <w:rFonts w:ascii="" w:hAnsi="" w:cs="" w:eastAsia=""/>
          <w:b w:val="false"/>
          <w:i w:val="true"/>
          <w:strike w:val="false"/>
          <w:color w:val="000000"/>
          <w:sz w:val="20"/>
          <w:u w:val="single"/>
        </w:rPr>
        <w:t>International Journal of Computing and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31-35, 2015.</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Murat Ali Kilic, Pablo Plasencia, </w:t>
      </w:r>
      <w:r>
        <w:rPr>
          <w:rFonts w:ascii="" w:hAnsi="" w:cs="" w:eastAsia=""/>
          <w:b w:val="true"/>
          <w:i w:val="false"/>
          <w:strike w:val="false"/>
          <w:color w:val="000000"/>
          <w:sz w:val="20"/>
          <w:u w:val="single"/>
        </w:rPr>
        <w:t>Keisuke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Francis Hirsch : </w:t>
      </w:r>
      <w:r>
        <w:rPr>
          <w:rFonts w:ascii="" w:hAnsi="" w:cs="" w:eastAsia=""/>
          <w:b w:val="false"/>
          <w:i w:val="false"/>
          <w:strike w:val="false"/>
          <w:color w:val="000000"/>
          <w:sz w:val="20"/>
          <w:u w:val="none"/>
        </w:rPr>
        <w:t xml:space="preserve">The Case of the Carnian (Triassic) Conodont Genus Metapolygnathus Hayashi, </w:t>
      </w:r>
      <w:r>
        <w:rPr>
          <w:rFonts w:ascii="" w:hAnsi="" w:cs="" w:eastAsia=""/>
          <w:b w:val="false"/>
          <w:i w:val="true"/>
          <w:strike w:val="false"/>
          <w:color w:val="000000"/>
          <w:sz w:val="20"/>
          <w:u w:val="single"/>
        </w:rPr>
        <w:t>Journal of Earth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219-223, 2015.</w:t>
      </w:r>
    </w:p>
    <w:p>
      <w:pPr>
        <w:numPr>
          <w:numId w:val="10"/>
        </w:numPr>
        <w:autoSpaceDE w:val="off"/>
        <w:autoSpaceDN w:val="off"/>
        <w:spacing w:line="-240" w:lineRule="auto"/>
        <w:ind w:left="30"/>
      </w:pPr>
      <w:r>
        <w:rPr>
          <w:rFonts w:ascii="" w:hAnsi="" w:cs="" w:eastAsia=""/>
          <w:b w:val="true"/>
          <w:i w:val="false"/>
          <w:strike w:val="false"/>
          <w:color w:val="000000"/>
          <w:sz w:val="20"/>
          <w:u w:val="single"/>
        </w:rPr>
        <w:t>Katsusuke Nabeshima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Shinichi Tajima : </w:t>
      </w:r>
      <w:r>
        <w:rPr>
          <w:rFonts w:ascii="" w:hAnsi="" w:cs="" w:eastAsia=""/>
          <w:b w:val="false"/>
          <w:i w:val="false"/>
          <w:strike w:val="false"/>
          <w:color w:val="000000"/>
          <w:sz w:val="20"/>
          <w:u w:val="none"/>
        </w:rPr>
        <w:t xml:space="preserve">On the computation of algebraic local cohomology classes associated with semi-quasihomogeneous singularities, </w:t>
      </w:r>
      <w:r>
        <w:rPr>
          <w:rFonts w:ascii="" w:hAnsi="" w:cs="" w:eastAsia=""/>
          <w:b w:val="false"/>
          <w:i w:val="true"/>
          <w:strike w:val="false"/>
          <w:color w:val="000000"/>
          <w:sz w:val="20"/>
          <w:u w:val="none"/>
        </w:rPr>
        <w:t xml:space="preserve">Advanced Studies in Pure Mathematics, </w:t>
      </w:r>
      <w:r>
        <w:rPr>
          <w:rFonts w:ascii="" w:hAnsi="" w:cs="" w:eastAsia=""/>
          <w:b w:val="true"/>
          <w:i w:val="false"/>
          <w:strike w:val="false"/>
          <w:color w:val="000000"/>
          <w:sz w:val="20"/>
          <w:u w:val="none"/>
        </w:rPr>
        <w:t xml:space="preserve">Vol.66, </w:t>
      </w:r>
      <w:r>
        <w:rPr>
          <w:rFonts w:ascii="" w:hAnsi="" w:cs="" w:eastAsia=""/>
          <w:b w:val="false"/>
          <w:i w:val="false"/>
          <w:strike w:val="false"/>
          <w:color w:val="000000"/>
          <w:sz w:val="20"/>
          <w:u w:val="none"/>
        </w:rPr>
        <w:t>143-159, 2015.</w:t>
      </w:r>
    </w:p>
    <w:p>
      <w:pPr>
        <w:numPr>
          <w:numId w:val="10"/>
        </w:numPr>
        <w:autoSpaceDE w:val="off"/>
        <w:autoSpaceDN w:val="off"/>
        <w:spacing w:line="-240" w:lineRule="auto"/>
        <w:ind w:left="30"/>
      </w:pPr>
      <w:r>
        <w:rPr>
          <w:rFonts w:ascii="" w:hAnsi="" w:cs="" w:eastAsia=""/>
          <w:b w:val="true"/>
          <w:i w:val="false"/>
          <w:strike w:val="false"/>
          <w:color w:val="000000"/>
          <w:sz w:val="20"/>
          <w:u w:val="none"/>
        </w:rPr>
        <w:t>Takanori Itoh, Manabu Inukai, Naoto Kitamura, Naoya Ishida, Yasushi Idemoto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Correlation between structure and mixed ionic-electronic conduction mechanism for (La</w:t>
      </w:r>
      <w:r>
        <w:rPr>
          <w:rFonts w:ascii="" w:hAnsi="" w:cs="" w:eastAsia=""/>
          <w:b w:val="false"/>
          <w:i w:val="false"/>
          <w:strike w:val="false"/>
          <w:color w:val="000000"/>
          <w:sz w:val="20"/>
          <w:u w:val="none"/>
          <w:vertAlign w:val="subscript"/>
        </w:rPr>
        <w:t>1-x</w:t>
      </w:r>
      <w:r>
        <w:rPr>
          <w:rFonts w:ascii="" w:hAnsi="" w:cs="" w:eastAsia=""/>
          <w:b w:val="false"/>
          <w:i w:val="false"/>
          <w:strike w:val="false"/>
          <w:color w:val="000000"/>
          <w:sz w:val="20"/>
          <w:u w:val="none"/>
        </w:rPr>
        <w:t>Sr</w:t>
      </w:r>
      <w:r>
        <w:rPr>
          <w:rFonts w:ascii="" w:hAnsi="" w:cs="" w:eastAsia=""/>
          <w:b w:val="false"/>
          <w:i w:val="false"/>
          <w:strike w:val="false"/>
          <w:color w:val="000000"/>
          <w:sz w:val="20"/>
          <w:u w:val="none"/>
          <w:vertAlign w:val="subscript"/>
        </w:rPr>
        <w:t>x</w:t>
      </w:r>
      <w:r>
        <w:rPr>
          <w:rFonts w:ascii="" w:hAnsi="" w:cs="" w:eastAsia=""/>
          <w:b w:val="false"/>
          <w:i w:val="false"/>
          <w:strike w:val="false"/>
          <w:color w:val="000000"/>
          <w:sz w:val="20"/>
          <w:u w:val="none"/>
        </w:rPr>
        <w:t>)CoO</w:t>
      </w:r>
      <w:r>
        <w:rPr>
          <w:rFonts w:ascii="" w:hAnsi="" w:cs="" w:eastAsia=""/>
          <w:b w:val="false"/>
          <w:i w:val="false"/>
          <w:strike w:val="false"/>
          <w:color w:val="000000"/>
          <w:sz w:val="20"/>
          <w:u w:val="none"/>
          <w:vertAlign w:val="subscript"/>
        </w:rPr>
        <w:t>3-d</w:t>
      </w:r>
      <w:r>
        <w:rPr>
          <w:rFonts w:ascii="" w:hAnsi="" w:cs="" w:eastAsia=""/>
          <w:b w:val="false"/>
          <w:i w:val="false"/>
          <w:strike w:val="false"/>
          <w:color w:val="000000"/>
          <w:sz w:val="20"/>
          <w:u w:val="none"/>
        </w:rPr>
        <w:t xml:space="preserve"> using synchrotron X-ray analysis and first principles calculations, </w:t>
      </w:r>
      <w:r>
        <w:rPr>
          <w:rFonts w:ascii="" w:hAnsi="" w:cs="" w:eastAsia=""/>
          <w:b w:val="false"/>
          <w:i w:val="true"/>
          <w:strike w:val="false"/>
          <w:color w:val="000000"/>
          <w:sz w:val="20"/>
          <w:u w:val="single"/>
        </w:rPr>
        <w:t>Journal of Materials Chemistry. A, Materials for Energy and Sustainability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6943-6953, 2015.</w:t>
      </w:r>
    </w:p>
    <w:p>
      <w:pPr>
        <w:numPr>
          <w:numId w:val="10"/>
        </w:numPr>
        <w:autoSpaceDE w:val="off"/>
        <w:autoSpaceDN w:val="off"/>
        <w:spacing w:line="-240" w:lineRule="auto"/>
        <w:ind w:left="30"/>
      </w:pPr>
      <w:r>
        <w:rPr>
          <w:rFonts w:ascii="" w:hAnsi="" w:cs="" w:eastAsia=""/>
          <w:b w:val="true"/>
          <w:i w:val="false"/>
          <w:strike w:val="false"/>
          <w:color w:val="000000"/>
          <w:sz w:val="20"/>
          <w:u w:val="single"/>
        </w:rPr>
        <w:t>Toru Hasunuma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Structural properties of subdivided-line graphs, </w:t>
      </w:r>
      <w:r>
        <w:rPr>
          <w:rFonts w:ascii="" w:hAnsi="" w:cs="" w:eastAsia=""/>
          <w:b w:val="false"/>
          <w:i w:val="true"/>
          <w:strike w:val="false"/>
          <w:color w:val="000000"/>
          <w:sz w:val="20"/>
          <w:u w:val="single"/>
        </w:rPr>
        <w:t>Journal of Discrete Algorithms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false"/>
          <w:strike w:val="false"/>
          <w:color w:val="000000"/>
          <w:sz w:val="20"/>
          <w:u w:val="none"/>
        </w:rPr>
        <w:t>69-86, 2015.</w:t>
      </w:r>
    </w:p>
    <w:p>
      <w:pPr>
        <w:numPr>
          <w:numId w:val="10"/>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阿部 肇, 辻野 泰之, 中尾 賢一,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橋本 寿夫, 森江 孝志 : </w:t>
      </w:r>
      <w:r>
        <w:rPr>
          <w:rFonts w:ascii="" w:hAnsi="" w:cs="" w:eastAsia=""/>
          <w:b w:val="false"/>
          <w:i w:val="false"/>
          <w:strike w:val="false"/>
          <w:color w:val="000000"/>
          <w:sz w:val="20"/>
          <w:u w:val="none"/>
        </w:rPr>
        <w:t xml:space="preserve">阿南市の地質と地形, --- 伊島・津乃峰の地質・地形と金属鉱山に関する調査 ---,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No.60, </w:t>
      </w:r>
      <w:r>
        <w:rPr>
          <w:rFonts w:ascii="" w:hAnsi="" w:cs="" w:eastAsia=""/>
          <w:b w:val="false"/>
          <w:i w:val="false"/>
          <w:strike w:val="false"/>
          <w:color w:val="000000"/>
          <w:sz w:val="20"/>
          <w:u w:val="none"/>
        </w:rPr>
        <w:t>1-13, 2015年.</w:t>
      </w:r>
    </w:p>
    <w:p>
      <w:pPr>
        <w:numPr>
          <w:numId w:val="10"/>
        </w:numPr>
        <w:autoSpaceDE w:val="off"/>
        <w:autoSpaceDN w:val="off"/>
        <w:spacing w:line="-240" w:lineRule="auto"/>
        <w:ind w:left="30"/>
      </w:pP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鈴木 茂之, 山下 真司, 辻野 泰之, 中尾 賢一, 西山 賢一, 橋本 寿夫, 守江 孝志 : </w:t>
      </w:r>
      <w:r>
        <w:rPr>
          <w:rFonts w:ascii="" w:hAnsi="" w:cs="" w:eastAsia=""/>
          <w:b w:val="false"/>
          <w:i w:val="false"/>
          <w:strike w:val="false"/>
          <w:color w:val="000000"/>
          <w:sz w:val="20"/>
          <w:u w:val="none"/>
        </w:rPr>
        <w:t xml:space="preserve">阿南市蕨石海岸のメランジュを構成する付加堆積物と海底地すべり堆積物,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No.60, </w:t>
      </w:r>
      <w:r>
        <w:rPr>
          <w:rFonts w:ascii="" w:hAnsi="" w:cs="" w:eastAsia=""/>
          <w:b w:val="false"/>
          <w:i w:val="false"/>
          <w:strike w:val="false"/>
          <w:color w:val="000000"/>
          <w:sz w:val="20"/>
          <w:u w:val="none"/>
        </w:rPr>
        <w:t>187-194, 2015年.</w:t>
      </w:r>
    </w:p>
    <w:p>
      <w:pPr>
        <w:numPr>
          <w:numId w:val="10"/>
        </w:numPr>
        <w:autoSpaceDE w:val="off"/>
        <w:autoSpaceDN w:val="off"/>
        <w:spacing w:line="-240" w:lineRule="auto"/>
        <w:ind w:left="30"/>
      </w:pP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早渕 隆人, 中尾 賢一, 東明 省三 : </w:t>
      </w:r>
      <w:r>
        <w:rPr>
          <w:rFonts w:ascii="" w:hAnsi="" w:cs="" w:eastAsia=""/>
          <w:b w:val="false"/>
          <w:i w:val="false"/>
          <w:strike w:val="false"/>
          <w:color w:val="000000"/>
          <w:sz w:val="20"/>
          <w:u w:val="none"/>
        </w:rPr>
        <w:t xml:space="preserve">口絵解説: 徳島県阿南市産大理石の歴史的重要建造物における使用例,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No.60, </w:t>
      </w:r>
      <w:r>
        <w:rPr>
          <w:rFonts w:ascii="" w:hAnsi="" w:cs="" w:eastAsia=""/>
          <w:b w:val="false"/>
          <w:i w:val="false"/>
          <w:strike w:val="false"/>
          <w:color w:val="000000"/>
          <w:sz w:val="20"/>
          <w:u w:val="none"/>
        </w:rPr>
        <w:t>iv-vii195-198, 2015年.</w:t>
      </w:r>
    </w:p>
    <w:p>
      <w:pPr>
        <w:numPr>
          <w:numId w:val="10"/>
        </w:numPr>
        <w:autoSpaceDE w:val="off"/>
        <w:autoSpaceDN w:val="off"/>
        <w:spacing w:line="-240" w:lineRule="auto"/>
        <w:ind w:left="30"/>
      </w:pP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原 将希, 濱地 由衣, 井上 翔太, 高橋 昇汰, 中山 美咲, 瀬部 直之, 牧野 祐未子, 坂口 雅俊, 大岩 由利恵,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阿南市石灰鉱山由来の炭酸カルシウム耐性微生物の探索,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No.60, </w:t>
      </w:r>
      <w:r>
        <w:rPr>
          <w:rFonts w:ascii="" w:hAnsi="" w:cs="" w:eastAsia=""/>
          <w:b w:val="false"/>
          <w:i w:val="false"/>
          <w:strike w:val="false"/>
          <w:color w:val="000000"/>
          <w:sz w:val="20"/>
          <w:u w:val="none"/>
        </w:rPr>
        <w:t>201-210, 2015年.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 B. Acharya, </w:t>
      </w:r>
      <w:r>
        <w:rPr>
          <w:rFonts w:ascii="" w:hAnsi="" w:cs="" w:eastAsia=""/>
          <w:b w:val="true"/>
          <w:i w:val="false"/>
          <w:strike w:val="false"/>
          <w:color w:val="000000"/>
          <w:sz w:val="20"/>
          <w:u w:val="single"/>
        </w:rPr>
        <w:t>Reiko Orito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 al (138 coauthors) : </w:t>
      </w:r>
      <w:r>
        <w:rPr>
          <w:rFonts w:ascii="" w:hAnsi="" w:cs="" w:eastAsia=""/>
          <w:b w:val="false"/>
          <w:i w:val="false"/>
          <w:strike w:val="false"/>
          <w:color w:val="000000"/>
          <w:sz w:val="20"/>
          <w:u w:val="none"/>
        </w:rPr>
        <w:t xml:space="preserve">The Cherenkov Telescope Array potential for the study of young supernova remnants, </w:t>
      </w:r>
      <w:r>
        <w:rPr>
          <w:rFonts w:ascii="" w:hAnsi="" w:cs="" w:eastAsia=""/>
          <w:b w:val="false"/>
          <w:i w:val="true"/>
          <w:strike w:val="false"/>
          <w:color w:val="000000"/>
          <w:sz w:val="20"/>
          <w:u w:val="single"/>
        </w:rPr>
        <w:t>Astroparticle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false"/>
          <w:strike w:val="false"/>
          <w:color w:val="000000"/>
          <w:sz w:val="20"/>
          <w:u w:val="none"/>
        </w:rPr>
        <w:t>152-164, 2015.</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J. Aleksić, </w:t>
      </w:r>
      <w:r>
        <w:rPr>
          <w:rFonts w:ascii="" w:hAnsi="" w:cs="" w:eastAsia=""/>
          <w:b w:val="true"/>
          <w:i w:val="false"/>
          <w:strike w:val="false"/>
          <w:color w:val="000000"/>
          <w:sz w:val="20"/>
          <w:u w:val="single"/>
        </w:rPr>
        <w:t>Reiko Orito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 al (153 coauthors) : </w:t>
      </w:r>
      <w:r>
        <w:rPr>
          <w:rFonts w:ascii="" w:hAnsi="" w:cs="" w:eastAsia=""/>
          <w:b w:val="false"/>
          <w:i w:val="false"/>
          <w:strike w:val="false"/>
          <w:color w:val="000000"/>
          <w:sz w:val="20"/>
          <w:u w:val="none"/>
        </w:rPr>
        <w:t xml:space="preserve">Measurement of the Crab Nebula spectrum over three decades in energy with the MAGIC telescopes, </w:t>
      </w:r>
      <w:r>
        <w:rPr>
          <w:rFonts w:ascii="" w:hAnsi="" w:cs="" w:eastAsia=""/>
          <w:b w:val="false"/>
          <w:i w:val="true"/>
          <w:strike w:val="false"/>
          <w:color w:val="000000"/>
          <w:sz w:val="20"/>
          <w:u w:val="single"/>
        </w:rPr>
        <w:t>Journal of High Energy Astrophysics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false"/>
          <w:strike w:val="false"/>
          <w:color w:val="000000"/>
          <w:sz w:val="20"/>
          <w:u w:val="none"/>
        </w:rPr>
        <w:t>30-38, 2015.</w:t>
      </w:r>
    </w:p>
    <w:p>
      <w:pPr>
        <w:numPr>
          <w:numId w:val="10"/>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胡 萌萌, 入口 幸子, 間賀田 悠吾 : </w:t>
      </w:r>
      <w:r>
        <w:rPr>
          <w:rFonts w:ascii="" w:hAnsi="" w:cs="" w:eastAsia=""/>
          <w:b w:val="false"/>
          <w:i w:val="false"/>
          <w:strike w:val="false"/>
          <w:color w:val="000000"/>
          <w:sz w:val="20"/>
          <w:u w:val="none"/>
        </w:rPr>
        <w:t xml:space="preserve">グローバル教育の課題-「持続可能な開発のための教育」の視点から,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54-61, 2015年.</w:t>
      </w:r>
    </w:p>
    <w:p>
      <w:pPr>
        <w:numPr>
          <w:numId w:val="10"/>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阿南市の祭礼山車と囃子,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No.60, </w:t>
      </w:r>
      <w:r>
        <w:rPr>
          <w:rFonts w:ascii="" w:hAnsi="" w:cs="" w:eastAsia=""/>
          <w:b w:val="false"/>
          <w:i w:val="false"/>
          <w:strike w:val="false"/>
          <w:color w:val="000000"/>
          <w:sz w:val="20"/>
          <w:u w:val="none"/>
        </w:rPr>
        <w:t>157-162, 2015年.</w:t>
      </w:r>
    </w:p>
    <w:p>
      <w:pPr>
        <w:numPr>
          <w:numId w:val="10"/>
        </w:numPr>
        <w:autoSpaceDE w:val="off"/>
        <w:autoSpaceDN w:val="off"/>
        <w:spacing w:line="-240" w:lineRule="auto"/>
        <w:ind w:left="30"/>
      </w:pPr>
      <w:r>
        <w:rPr>
          <w:rFonts w:ascii="" w:hAnsi="" w:cs="" w:eastAsia=""/>
          <w:b w:val="true"/>
          <w:i w:val="false"/>
          <w:strike w:val="false"/>
          <w:color w:val="000000"/>
          <w:sz w:val="20"/>
          <w:u w:val="single"/>
        </w:rPr>
        <w:t>石田 三千雄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人間と動物の自然をめぐる倫理学, --- 現象学的な自然倫理学の試み ---, </w:t>
      </w:r>
      <w:r>
        <w:rPr>
          <w:rFonts w:ascii="" w:hAnsi="" w:cs="" w:eastAsia=""/>
          <w:b w:val="false"/>
          <w:i w:val="true"/>
          <w:strike w:val="false"/>
          <w:color w:val="000000"/>
          <w:sz w:val="20"/>
          <w:u w:val="none"/>
        </w:rPr>
        <w:t xml:space="preserve">ぷらくしす, </w:t>
      </w:r>
      <w:r>
        <w:rPr>
          <w:rFonts w:ascii="" w:hAnsi="" w:cs="" w:eastAsia=""/>
          <w:b w:val="false"/>
          <w:i w:val="true"/>
          <w:strike w:val="false"/>
          <w:color w:val="000000"/>
          <w:sz w:val="20"/>
          <w:u w:val="none"/>
        </w:rPr>
        <w:t xml:space="preserve">No.No.16, </w:t>
      </w:r>
      <w:r>
        <w:rPr>
          <w:rFonts w:ascii="" w:hAnsi="" w:cs="" w:eastAsia=""/>
          <w:b w:val="false"/>
          <w:i w:val="false"/>
          <w:strike w:val="false"/>
          <w:color w:val="000000"/>
          <w:sz w:val="20"/>
          <w:u w:val="none"/>
        </w:rPr>
        <w:t>39-60, 2015年.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山下 博武, </w:t>
      </w:r>
      <w:r>
        <w:rPr>
          <w:rFonts w:ascii="" w:hAnsi="" w:cs="" w:eastAsia=""/>
          <w:b w:val="true"/>
          <w:i w:val="false"/>
          <w:strike w:val="false"/>
          <w:color w:val="000000"/>
          <w:sz w:val="20"/>
          <w:u w:val="single"/>
        </w:rPr>
        <w:t>行實 鉄平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徳島ヴォルティスにおける運営ボランティア参加学生の意識変容プロセス, </w:t>
      </w:r>
      <w:r>
        <w:rPr>
          <w:rFonts w:ascii="" w:hAnsi="" w:cs="" w:eastAsia=""/>
          <w:b w:val="false"/>
          <w:i w:val="true"/>
          <w:strike w:val="false"/>
          <w:color w:val="000000"/>
          <w:sz w:val="20"/>
          <w:u w:val="none"/>
        </w:rPr>
        <w:t xml:space="preserve">体育・スポーツ経営学研究,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33-51, 2015年.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三上 禎次,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佐藤 峰南, 尾上 哲治, 鈴木 寿志 : </w:t>
      </w:r>
      <w:r>
        <w:rPr>
          <w:rFonts w:ascii="" w:hAnsi="" w:cs="" w:eastAsia=""/>
          <w:b w:val="false"/>
          <w:i w:val="false"/>
          <w:strike w:val="false"/>
          <w:color w:val="000000"/>
          <w:sz w:val="20"/>
          <w:u w:val="none"/>
        </w:rPr>
        <w:t xml:space="preserve">ジュラ系基底の国際境界模式層序・位置(オーストリア，クーヨッホ), </w:t>
      </w:r>
      <w:r>
        <w:rPr>
          <w:rFonts w:ascii="" w:hAnsi="" w:cs="" w:eastAsia=""/>
          <w:b w:val="false"/>
          <w:i w:val="true"/>
          <w:strike w:val="false"/>
          <w:color w:val="000000"/>
          <w:sz w:val="20"/>
          <w:u w:val="single"/>
        </w:rPr>
        <w:t>地質学雑誌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I-II, 2015年.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鈴木 寿志, ガウリック ハンスーユルゲン, 尾上 哲治, 三上 禎次, 佐藤 峰南, 山下 大輔,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北部石灰アルプスのジュラ系とその国際境界模式層序・位置, </w:t>
      </w:r>
      <w:r>
        <w:rPr>
          <w:rFonts w:ascii="" w:hAnsi="" w:cs="" w:eastAsia=""/>
          <w:b w:val="false"/>
          <w:i w:val="true"/>
          <w:strike w:val="false"/>
          <w:color w:val="000000"/>
          <w:sz w:val="20"/>
          <w:u w:val="single"/>
        </w:rPr>
        <w:t>地質学雑誌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83-90, 2015年.</w:t>
      </w:r>
    </w:p>
    <w:p>
      <w:pPr>
        <w:numPr>
          <w:numId w:val="10"/>
        </w:numPr>
        <w:autoSpaceDE w:val="off"/>
        <w:autoSpaceDN w:val="off"/>
        <w:spacing w:line="-240" w:lineRule="auto"/>
        <w:ind w:left="30"/>
      </w:pP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Ryo Watanabe, </w:t>
      </w:r>
      <w:r>
        <w:rPr>
          <w:rFonts w:ascii="" w:hAnsi="" w:cs="" w:eastAsia=""/>
          <w:b w:val="true"/>
          <w:i w:val="false"/>
          <w:strike w:val="false"/>
          <w:color w:val="000000"/>
          <w:sz w:val="20"/>
          <w:u w:val="single"/>
        </w:rPr>
        <w:t>Akihiko Hisada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Takahito Saito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Kuniyuki Koyama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Tetsuya Fujiwara : </w:t>
      </w:r>
      <w:r>
        <w:rPr>
          <w:rFonts w:ascii="" w:hAnsi="" w:cs="" w:eastAsia=""/>
          <w:b w:val="false"/>
          <w:i w:val="false"/>
          <w:strike w:val="false"/>
          <w:color w:val="000000"/>
          <w:sz w:val="20"/>
          <w:u w:val="none"/>
        </w:rPr>
        <w:t>NMR study of heavy fermion compound EuNi</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012031-1-012031-6, 2015.</w:t>
      </w:r>
    </w:p>
    <w:p>
      <w:pPr>
        <w:numPr>
          <w:numId w:val="10"/>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池幡 佳織, 安田 侑右,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鑪迫 典久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徳島県内の事業所排水を対象にしたTIEの事例, </w:t>
      </w:r>
      <w:r>
        <w:rPr>
          <w:rFonts w:ascii="" w:hAnsi="" w:cs="" w:eastAsia=""/>
          <w:b w:val="false"/>
          <w:i w:val="true"/>
          <w:strike w:val="false"/>
          <w:color w:val="000000"/>
          <w:sz w:val="20"/>
          <w:u w:val="single"/>
        </w:rPr>
        <w:t>環境化学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11-17, 2015年.</w:t>
      </w:r>
    </w:p>
    <w:p>
      <w:pPr>
        <w:numPr>
          <w:numId w:val="10"/>
        </w:numPr>
        <w:autoSpaceDE w:val="off"/>
        <w:autoSpaceDN w:val="off"/>
        <w:spacing w:line="-240" w:lineRule="auto"/>
        <w:ind w:left="30"/>
      </w:pPr>
      <w:r>
        <w:rPr>
          <w:rFonts w:ascii="" w:hAnsi="" w:cs="" w:eastAsia=""/>
          <w:b w:val="true"/>
          <w:i w:val="false"/>
          <w:strike w:val="false"/>
          <w:color w:val="000000"/>
          <w:sz w:val="20"/>
          <w:u w:val="single"/>
        </w:rPr>
        <w:t>Dierk Clemens Günther</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'Using Authentic Literary Texts In A 'Reading Understanding Class' At A Japanese University', </w:t>
      </w:r>
      <w:r>
        <w:rPr>
          <w:rFonts w:ascii="" w:hAnsi="" w:cs="" w:eastAsia=""/>
          <w:b w:val="false"/>
          <w:i w:val="true"/>
          <w:strike w:val="false"/>
          <w:color w:val="000000"/>
          <w:sz w:val="20"/>
          <w:u w:val="single"/>
        </w:rPr>
        <w:t>Journal of University Education Research</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82-89, 2015.</w:t>
      </w:r>
    </w:p>
    <w:p>
      <w:pPr>
        <w:numPr>
          <w:numId w:val="10"/>
        </w:numPr>
        <w:autoSpaceDE w:val="off"/>
        <w:autoSpaceDN w:val="off"/>
        <w:spacing w:line="-240" w:lineRule="auto"/>
        <w:ind w:left="30"/>
      </w:pPr>
      <w:r>
        <w:rPr>
          <w:rFonts w:ascii="" w:hAnsi="" w:cs="" w:eastAsia=""/>
          <w:b w:val="true"/>
          <w:i w:val="false"/>
          <w:strike w:val="false"/>
          <w:color w:val="000000"/>
          <w:sz w:val="20"/>
          <w:u w:val="single"/>
        </w:rPr>
        <w:t>吉田 文美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銃後の農村，兵士の憂鬱~Edward Thomasの "As the team's head-brass''~, </w:t>
      </w:r>
      <w:r>
        <w:rPr>
          <w:rFonts w:ascii="" w:hAnsi="" w:cs="" w:eastAsia=""/>
          <w:b w:val="false"/>
          <w:i w:val="true"/>
          <w:strike w:val="false"/>
          <w:color w:val="000000"/>
          <w:sz w:val="20"/>
          <w:u w:val="single"/>
        </w:rPr>
        <w:t>ハイペリオン</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false"/>
          <w:strike w:val="false"/>
          <w:color w:val="000000"/>
          <w:sz w:val="20"/>
          <w:u w:val="none"/>
        </w:rPr>
        <w:t>1-25, 2015年.</w:t>
      </w:r>
    </w:p>
    <w:p>
      <w:pPr>
        <w:numPr>
          <w:numId w:val="10"/>
        </w:numPr>
        <w:autoSpaceDE w:val="off"/>
        <w:autoSpaceDN w:val="off"/>
        <w:spacing w:line="-240" w:lineRule="auto"/>
        <w:ind w:left="30"/>
      </w:pPr>
      <w:r>
        <w:rPr>
          <w:rFonts w:ascii="" w:hAnsi="" w:cs="" w:eastAsia=""/>
          <w:b w:val="true"/>
          <w:i w:val="false"/>
          <w:strike w:val="false"/>
          <w:color w:val="000000"/>
          <w:sz w:val="20"/>
          <w:u w:val="single"/>
        </w:rPr>
        <w:t>葭森 健介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「共同体論」と「儒教社会主義論」, </w:t>
      </w:r>
      <w:r>
        <w:rPr>
          <w:rFonts w:ascii="" w:hAnsi="" w:cs="" w:eastAsia=""/>
          <w:b w:val="false"/>
          <w:i w:val="true"/>
          <w:strike w:val="false"/>
          <w:color w:val="000000"/>
          <w:sz w:val="20"/>
          <w:u w:val="single"/>
        </w:rPr>
        <w:t>名古屋大学東洋史研究報告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false"/>
          <w:strike w:val="false"/>
          <w:color w:val="000000"/>
          <w:sz w:val="20"/>
          <w:u w:val="none"/>
        </w:rPr>
        <w:t>1-23, 2015年.</w:t>
      </w:r>
    </w:p>
    <w:p>
      <w:pPr>
        <w:numPr>
          <w:numId w:val="10"/>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杉野 恵, 越智 玲衣 : </w:t>
      </w:r>
      <w:r>
        <w:rPr>
          <w:rFonts w:ascii="" w:hAnsi="" w:cs="" w:eastAsia=""/>
          <w:b w:val="false"/>
          <w:i w:val="false"/>
          <w:strike w:val="false"/>
          <w:color w:val="000000"/>
          <w:sz w:val="20"/>
          <w:u w:val="none"/>
        </w:rPr>
        <w:t xml:space="preserve">一過性の精油環境が動脈スティフネスおよび血管内皮機能に及ぼす影響, </w:t>
      </w:r>
      <w:r>
        <w:rPr>
          <w:rFonts w:ascii="" w:hAnsi="" w:cs="" w:eastAsia=""/>
          <w:b w:val="false"/>
          <w:i w:val="true"/>
          <w:strike w:val="false"/>
          <w:color w:val="000000"/>
          <w:sz w:val="20"/>
          <w:u w:val="single"/>
        </w:rPr>
        <w:t>アロマテラピー学雑誌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122-126, 2015年.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佐名川 洋右, 耒見 祐哉, </w:t>
      </w:r>
      <w:r>
        <w:rPr>
          <w:rFonts w:ascii="" w:hAnsi="" w:cs="" w:eastAsia=""/>
          <w:b w:val="true"/>
          <w:i w:val="false"/>
          <w:strike w:val="false"/>
          <w:color w:val="000000"/>
          <w:sz w:val="20"/>
          <w:u w:val="single"/>
        </w:rPr>
        <w:t>山本 祐平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今井 昭二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四国の梶ヶ森山頂における樹氷，降雪，冬期降雨中の粒子状物質と黒色浮遊性物質, </w:t>
      </w:r>
      <w:r>
        <w:rPr>
          <w:rFonts w:ascii="" w:hAnsi="" w:cs="" w:eastAsia=""/>
          <w:b w:val="false"/>
          <w:i w:val="true"/>
          <w:strike w:val="false"/>
          <w:color w:val="000000"/>
          <w:sz w:val="20"/>
          <w:u w:val="single"/>
        </w:rPr>
        <w:t>徳島大学総合科学部自然科学研究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7-14,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坂田 大輔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国土の環境と生活や産業 決めの発問&amp;面白ネタ一覧, </w:t>
      </w:r>
      <w:r>
        <w:rPr>
          <w:rFonts w:ascii="" w:hAnsi="" w:cs="" w:eastAsia=""/>
          <w:b w:val="false"/>
          <w:i w:val="true"/>
          <w:strike w:val="false"/>
          <w:color w:val="000000"/>
          <w:sz w:val="20"/>
          <w:u w:val="none"/>
        </w:rPr>
        <w:t xml:space="preserve">社会科教育, </w:t>
      </w:r>
      <w:r>
        <w:rPr>
          <w:rFonts w:ascii="" w:hAnsi="" w:cs="" w:eastAsia=""/>
          <w:b w:val="false"/>
          <w:i w:val="true"/>
          <w:strike w:val="false"/>
          <w:color w:val="000000"/>
          <w:sz w:val="20"/>
          <w:u w:val="none"/>
        </w:rPr>
        <w:t xml:space="preserve">No.660, </w:t>
      </w:r>
      <w:r>
        <w:rPr>
          <w:rFonts w:ascii="" w:hAnsi="" w:cs="" w:eastAsia=""/>
          <w:b w:val="false"/>
          <w:i w:val="false"/>
          <w:strike w:val="false"/>
          <w:color w:val="000000"/>
          <w:sz w:val="20"/>
          <w:u w:val="none"/>
        </w:rPr>
        <w:t>48-49, 2014年.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 Umehara, T. Kishimoto, M. Nomachi, S. Ajimura, N. Nakatani, K. Mtasuoka, K. Ichimura, M. Saka, T. Ishikawa, D. Tanaka, M. Tanaka, S. Yoshida, K. Suzuki, G. Ito, H. Kakubata, W. Wang, J. Takemoto, W.M. Chan, M. Doihara, Y. Tamagawa, I. Ogawa, T. Ueno, S. Maeda, A. Yamamoto, S. Tomita, G. Fujita, A. Kawamura, T. Harada, </w:t>
      </w:r>
      <w:r>
        <w:rPr>
          <w:rFonts w:ascii="" w:hAnsi="" w:cs="" w:eastAsia=""/>
          <w:b w:val="true"/>
          <w:i w:val="false"/>
          <w:strike w:val="false"/>
          <w:color w:val="000000"/>
          <w:sz w:val="20"/>
          <w:u w:val="single"/>
        </w:rPr>
        <w:t>Ken-Ichi Fushimi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Ryuta Hazama</w:t>
      </w:r>
      <w:r>
        <w:rPr>
          <w:rFonts w:ascii="" w:hAnsi="" w:cs="" w:eastAsia=""/>
          <w:b w:val="true"/>
          <w:i w:val="false"/>
          <w:strike w:val="false"/>
          <w:color w:val="000000"/>
          <w:sz w:val="20"/>
          <w:u w:val="none"/>
        </w:rPr>
        <w:t>, H. Ohsumi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 Okada : </w:t>
      </w:r>
      <w:r>
        <w:rPr>
          <w:rFonts w:ascii="" w:hAnsi="" w:cs="" w:eastAsia=""/>
          <w:b w:val="false"/>
          <w:i w:val="false"/>
          <w:strike w:val="false"/>
          <w:color w:val="000000"/>
          <w:sz w:val="20"/>
          <w:u w:val="none"/>
        </w:rPr>
        <w:t xml:space="preserve">CANDLES Search for neitrino-less double beta decay of 48Ca, </w:t>
      </w:r>
      <w:r>
        <w:rPr>
          <w:rFonts w:ascii="" w:hAnsi="" w:cs="" w:eastAsia=""/>
          <w:b w:val="false"/>
          <w:i w:val="true"/>
          <w:strike w:val="false"/>
          <w:color w:val="000000"/>
          <w:sz w:val="20"/>
          <w:u w:val="none"/>
        </w:rPr>
        <w:t xml:space="preserve">EPJ WEB of Conferences Proceedings of INPC 2013 International Nuclear Physics Conference, </w:t>
      </w:r>
      <w:r>
        <w:rPr>
          <w:rFonts w:ascii="" w:hAnsi="" w:cs="" w:eastAsia=""/>
          <w:b w:val="true"/>
          <w:i w:val="false"/>
          <w:strike w:val="false"/>
          <w:color w:val="000000"/>
          <w:sz w:val="20"/>
          <w:u w:val="none"/>
        </w:rPr>
        <w:t xml:space="preserve">Vol.66, </w:t>
      </w:r>
      <w:r>
        <w:rPr>
          <w:rFonts w:ascii="" w:hAnsi="" w:cs="" w:eastAsia=""/>
          <w:b w:val="false"/>
          <w:i w:val="false"/>
          <w:strike w:val="false"/>
          <w:color w:val="000000"/>
          <w:sz w:val="20"/>
          <w:u w:val="none"/>
        </w:rPr>
        <w:t>08008-1-08008-4, 2014.</w:t>
      </w:r>
    </w:p>
    <w:p>
      <w:pPr>
        <w:numPr>
          <w:numId w:val="10"/>
        </w:numPr>
        <w:autoSpaceDE w:val="off"/>
        <w:autoSpaceDN w:val="off"/>
        <w:spacing w:line="-240" w:lineRule="auto"/>
        <w:ind w:left="30"/>
      </w:pPr>
      <w:r>
        <w:rPr>
          <w:rFonts w:ascii="" w:hAnsi="" w:cs="" w:eastAsia=""/>
          <w:b w:val="true"/>
          <w:i w:val="false"/>
          <w:strike w:val="false"/>
          <w:color w:val="000000"/>
          <w:sz w:val="20"/>
          <w:u w:val="single"/>
        </w:rPr>
        <w:t>葭森 健介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中国の「貴族」, </w:t>
      </w:r>
      <w:r>
        <w:rPr>
          <w:rFonts w:ascii="" w:hAnsi="" w:cs="" w:eastAsia=""/>
          <w:b w:val="false"/>
          <w:i w:val="true"/>
          <w:strike w:val="false"/>
          <w:color w:val="000000"/>
          <w:sz w:val="20"/>
          <w:u w:val="none"/>
        </w:rPr>
        <w:t xml:space="preserve">歴史と地理, </w:t>
      </w:r>
      <w:r>
        <w:rPr>
          <w:rFonts w:ascii="" w:hAnsi="" w:cs="" w:eastAsia=""/>
          <w:b w:val="false"/>
          <w:i w:val="true"/>
          <w:strike w:val="false"/>
          <w:color w:val="000000"/>
          <w:sz w:val="20"/>
          <w:u w:val="none"/>
        </w:rPr>
        <w:t xml:space="preserve">No.674, </w:t>
      </w:r>
      <w:r>
        <w:rPr>
          <w:rFonts w:ascii="" w:hAnsi="" w:cs="" w:eastAsia=""/>
          <w:b w:val="false"/>
          <w:i w:val="false"/>
          <w:strike w:val="false"/>
          <w:color w:val="000000"/>
          <w:sz w:val="20"/>
          <w:u w:val="none"/>
        </w:rPr>
        <w:t>48-51,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中沢 道彦 : </w:t>
      </w:r>
      <w:r>
        <w:rPr>
          <w:rFonts w:ascii="" w:hAnsi="" w:cs="" w:eastAsia=""/>
          <w:b w:val="false"/>
          <w:i w:val="false"/>
          <w:strike w:val="false"/>
          <w:color w:val="000000"/>
          <w:sz w:val="20"/>
          <w:u w:val="none"/>
        </w:rPr>
        <w:t xml:space="preserve">レプリカ法による徳島地域出土土器の種実圧痕の研究, </w:t>
      </w:r>
      <w:r>
        <w:rPr>
          <w:rFonts w:ascii="" w:hAnsi="" w:cs="" w:eastAsia=""/>
          <w:b w:val="false"/>
          <w:i w:val="true"/>
          <w:strike w:val="false"/>
          <w:color w:val="000000"/>
          <w:sz w:val="20"/>
          <w:u w:val="none"/>
        </w:rPr>
        <w:t xml:space="preserve">青藍,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47-56,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Momoko Abe, Shota Takahashi, Shota Inoue, Misaki Nakayama, Yuto Oe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Masahiro Sakata : </w:t>
      </w:r>
      <w:r>
        <w:rPr>
          <w:rFonts w:ascii="" w:hAnsi="" w:cs="" w:eastAsia=""/>
          <w:b w:val="false"/>
          <w:i w:val="false"/>
          <w:strike w:val="false"/>
          <w:color w:val="000000"/>
          <w:sz w:val="20"/>
          <w:u w:val="none"/>
        </w:rPr>
        <w:t xml:space="preserve">Contribution of Different Amino Acids to the Conformational Thermostabilities of Cytidylate kinases from Thermophilic Geobacillus bacteria, </w:t>
      </w:r>
      <w:r>
        <w:rPr>
          <w:rFonts w:ascii="" w:hAnsi="" w:cs="" w:eastAsia=""/>
          <w:b w:val="false"/>
          <w:i w:val="true"/>
          <w:strike w:val="false"/>
          <w:color w:val="000000"/>
          <w:sz w:val="20"/>
          <w:u w:val="none"/>
        </w:rPr>
        <w:t xml:space="preserve">Proceedings of 4th Asia Pacific Protein Association Conference (APPA2014, </w:t>
      </w:r>
      <w:r>
        <w:rPr>
          <w:rFonts w:ascii="" w:hAnsi="" w:cs="" w:eastAsia=""/>
          <w:b w:val="false"/>
          <w:i w:val="false"/>
          <w:strike w:val="false"/>
          <w:color w:val="000000"/>
          <w:sz w:val="20"/>
          <w:u w:val="none"/>
        </w:rPr>
        <w:t>169-170, 2014.</w:t>
      </w:r>
    </w:p>
    <w:p>
      <w:pPr>
        <w:numPr>
          <w:numId w:val="10"/>
        </w:numPr>
        <w:autoSpaceDE w:val="off"/>
        <w:autoSpaceDN w:val="off"/>
        <w:spacing w:line="-240" w:lineRule="auto"/>
        <w:ind w:left="30"/>
      </w:pPr>
      <w:r>
        <w:rPr>
          <w:rFonts w:ascii="" w:hAnsi="" w:cs="" w:eastAsia=""/>
          <w:b w:val="true"/>
          <w:i w:val="false"/>
          <w:strike w:val="false"/>
          <w:color w:val="000000"/>
          <w:sz w:val="20"/>
          <w:u w:val="single"/>
        </w:rPr>
        <w:t>新田 元規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『朱子語類』巻九十四訳注(17), </w:t>
      </w:r>
      <w:r>
        <w:rPr>
          <w:rFonts w:ascii="" w:hAnsi="" w:cs="" w:eastAsia=""/>
          <w:b w:val="false"/>
          <w:i w:val="true"/>
          <w:strike w:val="false"/>
          <w:color w:val="000000"/>
          <w:sz w:val="20"/>
          <w:u w:val="none"/>
        </w:rPr>
        <w:t xml:space="preserve">汲古, </w:t>
      </w:r>
      <w:r>
        <w:rPr>
          <w:rFonts w:ascii="" w:hAnsi="" w:cs="" w:eastAsia=""/>
          <w:b w:val="false"/>
          <w:i w:val="true"/>
          <w:strike w:val="false"/>
          <w:color w:val="000000"/>
          <w:sz w:val="20"/>
          <w:u w:val="none"/>
        </w:rPr>
        <w:t xml:space="preserve">No.65, </w:t>
      </w:r>
      <w:r>
        <w:rPr>
          <w:rFonts w:ascii="" w:hAnsi="" w:cs="" w:eastAsia=""/>
          <w:b w:val="false"/>
          <w:i w:val="false"/>
          <w:strike w:val="false"/>
          <w:color w:val="000000"/>
          <w:sz w:val="20"/>
          <w:u w:val="none"/>
        </w:rPr>
        <w:t>62-67,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日本型多文化共生を越えて, --- 南米系移民の経験が示す移民政策への含意 ---, </w:t>
      </w:r>
      <w:r>
        <w:rPr>
          <w:rFonts w:ascii="" w:hAnsi="" w:cs="" w:eastAsia=""/>
          <w:b w:val="false"/>
          <w:i w:val="true"/>
          <w:strike w:val="false"/>
          <w:color w:val="000000"/>
          <w:sz w:val="20"/>
          <w:u w:val="none"/>
        </w:rPr>
        <w:t xml:space="preserve">別冊環, </w:t>
      </w:r>
      <w:r>
        <w:rPr>
          <w:rFonts w:ascii="" w:hAnsi="" w:cs="" w:eastAsia=""/>
          <w:b w:val="false"/>
          <w:i w:val="true"/>
          <w:strike w:val="false"/>
          <w:color w:val="000000"/>
          <w:sz w:val="20"/>
          <w:u w:val="none"/>
        </w:rPr>
        <w:t xml:space="preserve">No.31, </w:t>
      </w:r>
      <w:r>
        <w:rPr>
          <w:rFonts w:ascii="" w:hAnsi="" w:cs="" w:eastAsia=""/>
          <w:b w:val="false"/>
          <w:i w:val="false"/>
          <w:strike w:val="false"/>
          <w:color w:val="000000"/>
          <w:sz w:val="20"/>
          <w:u w:val="none"/>
        </w:rPr>
        <w:t>2014年.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長岡 信治, </w:t>
      </w: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テフロクロノロジーに基づく宮崎平野の形成プロセス, </w:t>
      </w:r>
      <w:r>
        <w:rPr>
          <w:rFonts w:ascii="" w:hAnsi="" w:cs="" w:eastAsia=""/>
          <w:b w:val="false"/>
          <w:i w:val="true"/>
          <w:strike w:val="false"/>
          <w:color w:val="000000"/>
          <w:sz w:val="20"/>
          <w:u w:val="single"/>
        </w:rPr>
        <w:t>月刊地球</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No.418, </w:t>
      </w:r>
      <w:r>
        <w:rPr>
          <w:rFonts w:ascii="" w:hAnsi="" w:cs="" w:eastAsia=""/>
          <w:b w:val="false"/>
          <w:i w:val="false"/>
          <w:strike w:val="false"/>
          <w:color w:val="000000"/>
          <w:sz w:val="20"/>
          <w:u w:val="none"/>
        </w:rPr>
        <w:t>210-218,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坂田 大輔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参加型で使えるワークシート, </w:t>
      </w:r>
      <w:r>
        <w:rPr>
          <w:rFonts w:ascii="" w:hAnsi="" w:cs="" w:eastAsia=""/>
          <w:b w:val="false"/>
          <w:i w:val="true"/>
          <w:strike w:val="false"/>
          <w:color w:val="000000"/>
          <w:sz w:val="20"/>
          <w:u w:val="none"/>
        </w:rPr>
        <w:t xml:space="preserve">社会科教育, </w:t>
      </w:r>
      <w:r>
        <w:rPr>
          <w:rFonts w:ascii="" w:hAnsi="" w:cs="" w:eastAsia=""/>
          <w:b w:val="false"/>
          <w:i w:val="true"/>
          <w:strike w:val="false"/>
          <w:color w:val="000000"/>
          <w:sz w:val="20"/>
          <w:u w:val="none"/>
        </w:rPr>
        <w:t xml:space="preserve">No.663, </w:t>
      </w:r>
      <w:r>
        <w:rPr>
          <w:rFonts w:ascii="" w:hAnsi="" w:cs="" w:eastAsia=""/>
          <w:b w:val="false"/>
          <w:i w:val="false"/>
          <w:strike w:val="false"/>
          <w:color w:val="000000"/>
          <w:sz w:val="20"/>
          <w:u w:val="none"/>
        </w:rPr>
        <w:t>84-85,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佐藤 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トラウマ筆記開示が心身の健康・高次認知機能に及ぼす影響 (第29回日本ストレス学会学術総会記録 社会に貢献できる心理生物学的研究), </w:t>
      </w:r>
      <w:r>
        <w:rPr>
          <w:rFonts w:ascii="" w:hAnsi="" w:cs="" w:eastAsia=""/>
          <w:b w:val="false"/>
          <w:i w:val="true"/>
          <w:strike w:val="false"/>
          <w:color w:val="000000"/>
          <w:sz w:val="20"/>
          <w:u w:val="single"/>
        </w:rPr>
        <w:t>ストレス科学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55-67,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GISで広がる絵図の可能性, </w:t>
      </w:r>
      <w:r>
        <w:rPr>
          <w:rFonts w:ascii="" w:hAnsi="" w:cs="" w:eastAsia=""/>
          <w:b w:val="false"/>
          <w:i w:val="true"/>
          <w:strike w:val="false"/>
          <w:color w:val="000000"/>
          <w:sz w:val="20"/>
          <w:u w:val="single"/>
        </w:rPr>
        <w:t>地理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12-20,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Yuto Oe, Momoko Abe, Yousuke Endoh, Masahiro Sakata, Ichinkhorloo Zesem, Munkhtsetseg Janlav</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Makoto Ohashi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Phylogenetic analysis of bacteria from Mongolian animal milks and their dairy products by clone library method, </w:t>
      </w:r>
      <w:r>
        <w:rPr>
          <w:rFonts w:ascii="" w:hAnsi="" w:cs="" w:eastAsia=""/>
          <w:b w:val="false"/>
          <w:i w:val="true"/>
          <w:strike w:val="false"/>
          <w:color w:val="000000"/>
          <w:sz w:val="20"/>
          <w:u w:val="none"/>
        </w:rPr>
        <w:t xml:space="preserve">Proceedings of 15th International Symposium on Microbial Ecology(ISME15), </w:t>
      </w:r>
      <w:r>
        <w:rPr>
          <w:rFonts w:ascii="" w:hAnsi="" w:cs="" w:eastAsia=""/>
          <w:b w:val="false"/>
          <w:i w:val="false"/>
          <w:strike w:val="false"/>
          <w:color w:val="000000"/>
          <w:sz w:val="20"/>
          <w:u w:val="none"/>
        </w:rPr>
        <w:t>55-56, 2014.</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稲葉 奈々子, 大曲 由起子, 髙谷 幸,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鍛治 致 : </w:t>
      </w:r>
      <w:r>
        <w:rPr>
          <w:rFonts w:ascii="" w:hAnsi="" w:cs="" w:eastAsia=""/>
          <w:b w:val="false"/>
          <w:i w:val="false"/>
          <w:strike w:val="false"/>
          <w:color w:val="000000"/>
          <w:sz w:val="20"/>
          <w:u w:val="none"/>
        </w:rPr>
        <w:t xml:space="preserve">1985年国勢調査にみる在日外国人の仕事, </w:t>
      </w:r>
      <w:r>
        <w:rPr>
          <w:rFonts w:ascii="" w:hAnsi="" w:cs="" w:eastAsia=""/>
          <w:b w:val="false"/>
          <w:i w:val="true"/>
          <w:strike w:val="false"/>
          <w:color w:val="000000"/>
          <w:sz w:val="20"/>
          <w:u w:val="none"/>
        </w:rPr>
        <w:t xml:space="preserve">茨城大学人文コミュニケーション学科論集,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鍋島 克輔</w:t>
      </w:r>
      <w:r>
        <w:rPr>
          <w:rFonts w:ascii="" w:hAnsi="" w:cs="" w:eastAsia=""/>
          <w:b w:val="true"/>
          <w:i w:val="false"/>
          <w:strike w:val="false"/>
          <w:color w:val="000000"/>
          <w:sz w:val="20"/>
          <w:u w:val="none"/>
        </w:rPr>
        <w:t xml:space="preserve">, 杉原 彩 : </w:t>
      </w:r>
      <w:r>
        <w:rPr>
          <w:rFonts w:ascii="" w:hAnsi="" w:cs="" w:eastAsia=""/>
          <w:b w:val="false"/>
          <w:i w:val="false"/>
          <w:strike w:val="false"/>
          <w:color w:val="000000"/>
          <w:sz w:val="20"/>
          <w:u w:val="none"/>
        </w:rPr>
        <w:t xml:space="preserve">ブーリアン・グレブナー基底を用いたグラフ3彩色問題へのアプローチについて, </w:t>
      </w:r>
      <w:r>
        <w:rPr>
          <w:rFonts w:ascii="" w:hAnsi="" w:cs="" w:eastAsia=""/>
          <w:b w:val="false"/>
          <w:i w:val="true"/>
          <w:strike w:val="false"/>
          <w:color w:val="000000"/>
          <w:sz w:val="20"/>
          <w:u w:val="single"/>
        </w:rPr>
        <w:t>数理解析研究所講究録</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Vol.1907, </w:t>
      </w:r>
      <w:r>
        <w:rPr>
          <w:rFonts w:ascii="" w:hAnsi="" w:cs="" w:eastAsia=""/>
          <w:b w:val="false"/>
          <w:i w:val="false"/>
          <w:strike w:val="false"/>
          <w:color w:val="000000"/>
          <w:sz w:val="20"/>
          <w:u w:val="none"/>
        </w:rPr>
        <w:t>116-121,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「国策としての移住促進」の課題, </w:t>
      </w:r>
      <w:r>
        <w:rPr>
          <w:rFonts w:ascii="" w:hAnsi="" w:cs="" w:eastAsia=""/>
          <w:b w:val="false"/>
          <w:i w:val="true"/>
          <w:strike w:val="false"/>
          <w:color w:val="000000"/>
          <w:sz w:val="20"/>
          <w:u w:val="none"/>
        </w:rPr>
        <w:t xml:space="preserve">2014年度日本建築学会大会(近畿)農村計画部門研究協議会資料「住み継がれるカタチ -フロンティアとしての農山漁村-」, </w:t>
      </w:r>
      <w:r>
        <w:rPr>
          <w:rFonts w:ascii="" w:hAnsi="" w:cs="" w:eastAsia=""/>
          <w:b w:val="false"/>
          <w:i w:val="false"/>
          <w:strike w:val="false"/>
          <w:color w:val="000000"/>
          <w:sz w:val="20"/>
          <w:u w:val="none"/>
        </w:rPr>
        <w:t>46-47, 2014年.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益尾 孝祐, 岡田 昭人, </w:t>
      </w: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佐藤 滋, 石塚 正和, 石黒 卓, 三井所 清典 : </w:t>
      </w:r>
      <w:r>
        <w:rPr>
          <w:rFonts w:ascii="" w:hAnsi="" w:cs="" w:eastAsia=""/>
          <w:b w:val="false"/>
          <w:i w:val="false"/>
          <w:strike w:val="false"/>
          <w:color w:val="000000"/>
          <w:sz w:val="20"/>
          <w:u w:val="none"/>
        </w:rPr>
        <w:t xml:space="preserve">柏崎えんま通り商店街におけるまちづくり 市民事業による創造的復興まちづくり その2, </w:t>
      </w:r>
      <w:r>
        <w:rPr>
          <w:rFonts w:ascii="" w:hAnsi="" w:cs="" w:eastAsia=""/>
          <w:b w:val="false"/>
          <w:i w:val="true"/>
          <w:strike w:val="false"/>
          <w:color w:val="000000"/>
          <w:sz w:val="20"/>
          <w:u w:val="none"/>
        </w:rPr>
        <w:t xml:space="preserve">日本建築学会大会(近畿)学術講演梗概集, </w:t>
      </w:r>
      <w:r>
        <w:rPr>
          <w:rFonts w:ascii="" w:hAnsi="" w:cs="" w:eastAsia=""/>
          <w:b w:val="false"/>
          <w:i w:val="false"/>
          <w:strike w:val="false"/>
          <w:color w:val="000000"/>
          <w:sz w:val="20"/>
          <w:u w:val="none"/>
        </w:rPr>
        <w:t>196-197,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清水 真人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米国投資会社法における組織再編規制の歴史的展開―組織再編計画の公正性確保を中心に―, </w:t>
      </w:r>
      <w:r>
        <w:rPr>
          <w:rFonts w:ascii="" w:hAnsi="" w:cs="" w:eastAsia=""/>
          <w:b w:val="false"/>
          <w:i w:val="true"/>
          <w:strike w:val="false"/>
          <w:color w:val="000000"/>
          <w:sz w:val="20"/>
          <w:u w:val="none"/>
        </w:rPr>
        <w:t xml:space="preserve">柴田潤子ほか編『企業と法の現代的課題』市川兼三先生古稀祝賀論文集, </w:t>
      </w:r>
      <w:r>
        <w:rPr>
          <w:rFonts w:ascii="" w:hAnsi="" w:cs="" w:eastAsia=""/>
          <w:b w:val="false"/>
          <w:i w:val="false"/>
          <w:strike w:val="false"/>
          <w:color w:val="000000"/>
          <w:sz w:val="20"/>
          <w:u w:val="none"/>
        </w:rPr>
        <w:t>279-305,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衣川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戦争の祈りと中世寺院, </w:t>
      </w:r>
      <w:r>
        <w:rPr>
          <w:rFonts w:ascii="" w:hAnsi="" w:cs="" w:eastAsia=""/>
          <w:b w:val="false"/>
          <w:i w:val="true"/>
          <w:strike w:val="false"/>
          <w:color w:val="000000"/>
          <w:sz w:val="20"/>
          <w:u w:val="none"/>
        </w:rPr>
        <w:t xml:space="preserve">高橋典幸編 戦争と平和(生活と文化の歴史学5), </w:t>
      </w:r>
      <w:r>
        <w:rPr>
          <w:rFonts w:ascii="" w:hAnsi="" w:cs="" w:eastAsia=""/>
          <w:b w:val="false"/>
          <w:i w:val="false"/>
          <w:strike w:val="false"/>
          <w:color w:val="000000"/>
          <w:sz w:val="20"/>
          <w:u w:val="none"/>
        </w:rPr>
        <w:t>152-177, 2014年.</w:t>
      </w:r>
    </w:p>
    <w:p>
      <w:pPr>
        <w:numPr>
          <w:numId w:val="10"/>
        </w:numPr>
        <w:autoSpaceDE w:val="off"/>
        <w:autoSpaceDN w:val="off"/>
        <w:spacing w:line="-240" w:lineRule="auto"/>
        <w:ind w:left="30"/>
      </w:pPr>
      <w:r>
        <w:rPr>
          <w:rFonts w:ascii="" w:hAnsi="" w:cs="" w:eastAsia=""/>
          <w:b w:val="true"/>
          <w:i w:val="false"/>
          <w:strike w:val="false"/>
          <w:color w:val="000000"/>
          <w:sz w:val="20"/>
          <w:u w:val="none"/>
        </w:rPr>
        <w:t>Yurie Ohiwa, Yuto Oe, Hiroto Itoh, Hayata Sakai, Haruka Shibagaki-Hirose, Yousuke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Thermostabilizing Factors For Nucleoside Diphosphate Kinase From Moderately Thermophile Geobacillus stearothermophilus, </w:t>
      </w:r>
      <w:r>
        <w:rPr>
          <w:rFonts w:ascii="" w:hAnsi="" w:cs="" w:eastAsia=""/>
          <w:b w:val="false"/>
          <w:i w:val="true"/>
          <w:strike w:val="false"/>
          <w:color w:val="000000"/>
          <w:sz w:val="20"/>
          <w:u w:val="none"/>
        </w:rPr>
        <w:t xml:space="preserve">Proceedings of 15th IUBMB-24th FAOBMB-TSBMB conference, </w:t>
      </w:r>
      <w:r>
        <w:rPr>
          <w:rFonts w:ascii="" w:hAnsi="" w:cs="" w:eastAsia=""/>
          <w:b w:val="false"/>
          <w:i w:val="false"/>
          <w:strike w:val="false"/>
          <w:color w:val="000000"/>
          <w:sz w:val="20"/>
          <w:u w:val="none"/>
        </w:rPr>
        <w:t>211, 2014.</w:t>
      </w:r>
    </w:p>
    <w:p>
      <w:pPr>
        <w:numPr>
          <w:numId w:val="10"/>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中越地域における地域復興支援員の成果と人的支援の全国的展開, </w:t>
      </w:r>
      <w:r>
        <w:rPr>
          <w:rFonts w:ascii="" w:hAnsi="" w:cs="" w:eastAsia=""/>
          <w:b w:val="false"/>
          <w:i w:val="true"/>
          <w:strike w:val="false"/>
          <w:color w:val="000000"/>
          <w:sz w:val="20"/>
          <w:u w:val="none"/>
        </w:rPr>
        <w:t xml:space="preserve">日本災害復興学会誌 復興,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35-38, 2014年.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髙谷 幸, 大曲 由起子,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鍛治 致, 稲葉 奈々子 : </w:t>
      </w:r>
      <w:r>
        <w:rPr>
          <w:rFonts w:ascii="" w:hAnsi="" w:cs="" w:eastAsia=""/>
          <w:b w:val="false"/>
          <w:i w:val="false"/>
          <w:strike w:val="false"/>
          <w:color w:val="000000"/>
          <w:sz w:val="20"/>
          <w:u w:val="none"/>
        </w:rPr>
        <w:t xml:space="preserve">家族・ジェンダーからみる在日外国人, --- 1980，85年国勢調査分析 ---, </w:t>
      </w:r>
      <w:r>
        <w:rPr>
          <w:rFonts w:ascii="" w:hAnsi="" w:cs="" w:eastAsia=""/>
          <w:b w:val="false"/>
          <w:i w:val="true"/>
          <w:strike w:val="false"/>
          <w:color w:val="000000"/>
          <w:sz w:val="20"/>
          <w:u w:val="none"/>
        </w:rPr>
        <w:t xml:space="preserve">岡山大学大学院社会文化科学研究科紀要, </w:t>
      </w:r>
      <w:r>
        <w:rPr>
          <w:rFonts w:ascii="" w:hAnsi="" w:cs="" w:eastAsia=""/>
          <w:b w:val="false"/>
          <w:i w:val="true"/>
          <w:strike w:val="false"/>
          <w:color w:val="000000"/>
          <w:sz w:val="20"/>
          <w:u w:val="none"/>
        </w:rPr>
        <w:t xml:space="preserve">No.37, </w:t>
      </w:r>
      <w:r>
        <w:rPr>
          <w:rFonts w:ascii="" w:hAnsi="" w:cs="" w:eastAsia=""/>
          <w:b w:val="false"/>
          <w:i w:val="false"/>
          <w:strike w:val="false"/>
          <w:color w:val="000000"/>
          <w:sz w:val="20"/>
          <w:u w:val="none"/>
        </w:rPr>
        <w:t>2014年.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髙谷 幸, 大曲 由起子,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鍛治 致, 稲葉 奈々子 : </w:t>
      </w:r>
      <w:r>
        <w:rPr>
          <w:rFonts w:ascii="" w:hAnsi="" w:cs="" w:eastAsia=""/>
          <w:b w:val="false"/>
          <w:i w:val="false"/>
          <w:strike w:val="false"/>
          <w:color w:val="000000"/>
          <w:sz w:val="20"/>
          <w:u w:val="none"/>
        </w:rPr>
        <w:t xml:space="preserve">1980年国勢調査にみる在日外国人の仕事, </w:t>
      </w:r>
      <w:r>
        <w:rPr>
          <w:rFonts w:ascii="" w:hAnsi="" w:cs="" w:eastAsia=""/>
          <w:b w:val="false"/>
          <w:i w:val="true"/>
          <w:strike w:val="false"/>
          <w:color w:val="000000"/>
          <w:sz w:val="20"/>
          <w:u w:val="none"/>
        </w:rPr>
        <w:t xml:space="preserve">岡山大学大学院社会文化科学研究科紀要, </w:t>
      </w:r>
      <w:r>
        <w:rPr>
          <w:rFonts w:ascii="" w:hAnsi="" w:cs="" w:eastAsia=""/>
          <w:b w:val="false"/>
          <w:i w:val="true"/>
          <w:strike w:val="false"/>
          <w:color w:val="000000"/>
          <w:sz w:val="20"/>
          <w:u w:val="none"/>
        </w:rPr>
        <w:t xml:space="preserve">No.37, </w:t>
      </w:r>
      <w:r>
        <w:rPr>
          <w:rFonts w:ascii="" w:hAnsi="" w:cs="" w:eastAsia=""/>
          <w:b w:val="false"/>
          <w:i w:val="false"/>
          <w:strike w:val="false"/>
          <w:color w:val="000000"/>
          <w:sz w:val="20"/>
          <w:u w:val="none"/>
        </w:rPr>
        <w:t>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Naoto Higuchi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Global Economic Crisis and the Fate of Brazilian Workers in Japan, </w:t>
      </w:r>
      <w:r>
        <w:rPr>
          <w:rFonts w:ascii="" w:hAnsi="" w:cs="" w:eastAsia=""/>
          <w:b w:val="false"/>
          <w:i w:val="true"/>
          <w:strike w:val="false"/>
          <w:color w:val="000000"/>
          <w:sz w:val="20"/>
          <w:u w:val="single"/>
        </w:rPr>
        <w:t>Social Science Research University of Tokushima</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No.28, </w:t>
      </w:r>
      <w:r>
        <w:rPr>
          <w:rFonts w:ascii="" w:hAnsi="" w:cs="" w:eastAsia=""/>
          <w:b w:val="false"/>
          <w:i w:val="false"/>
          <w:strike w:val="false"/>
          <w:color w:val="000000"/>
          <w:sz w:val="20"/>
          <w:u w:val="none"/>
        </w:rPr>
        <w:t>2014.</w:t>
      </w:r>
    </w:p>
    <w:p>
      <w:pPr>
        <w:numPr>
          <w:numId w:val="10"/>
        </w:numPr>
        <w:autoSpaceDE w:val="off"/>
        <w:autoSpaceDN w:val="off"/>
        <w:spacing w:line="-240" w:lineRule="auto"/>
        <w:ind w:left="30"/>
      </w:pPr>
      <w:r>
        <w:rPr>
          <w:rFonts w:ascii="" w:hAnsi="" w:cs="" w:eastAsia=""/>
          <w:b w:val="true"/>
          <w:i w:val="false"/>
          <w:strike w:val="false"/>
          <w:color w:val="000000"/>
          <w:sz w:val="20"/>
          <w:u w:val="single"/>
        </w:rPr>
        <w:t>Naoto Higuchi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Japan's Far Right in East Asian Geopolitics, --- The Anatomy of New Xenophobic Movements ---, </w:t>
      </w:r>
      <w:r>
        <w:rPr>
          <w:rFonts w:ascii="" w:hAnsi="" w:cs="" w:eastAsia=""/>
          <w:b w:val="false"/>
          <w:i w:val="true"/>
          <w:strike w:val="false"/>
          <w:color w:val="000000"/>
          <w:sz w:val="20"/>
          <w:u w:val="single"/>
        </w:rPr>
        <w:t>Social Science Research University of Tokushima</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No.28, </w:t>
      </w:r>
      <w:r>
        <w:rPr>
          <w:rFonts w:ascii="" w:hAnsi="" w:cs="" w:eastAsia=""/>
          <w:b w:val="false"/>
          <w:i w:val="false"/>
          <w:strike w:val="false"/>
          <w:color w:val="000000"/>
          <w:sz w:val="20"/>
          <w:u w:val="none"/>
        </w:rPr>
        <w:t>2014.</w:t>
      </w:r>
    </w:p>
    <w:p>
      <w:pPr>
        <w:numPr>
          <w:numId w:val="10"/>
        </w:numPr>
        <w:autoSpaceDE w:val="off"/>
        <w:autoSpaceDN w:val="off"/>
        <w:spacing w:line="-240" w:lineRule="auto"/>
        <w:ind w:left="30"/>
      </w:pPr>
      <w:r>
        <w:rPr>
          <w:rFonts w:ascii="" w:hAnsi="" w:cs="" w:eastAsia=""/>
          <w:b w:val="true"/>
          <w:i w:val="false"/>
          <w:strike w:val="false"/>
          <w:color w:val="000000"/>
          <w:sz w:val="20"/>
          <w:u w:val="single"/>
        </w:rPr>
        <w:t>趙 彤</w:t>
      </w:r>
      <w:r>
        <w:rPr>
          <w:rFonts w:ascii="" w:hAnsi="" w:cs="" w:eastAsia=""/>
          <w:b w:val="true"/>
          <w:i w:val="false"/>
          <w:strike w:val="false"/>
          <w:color w:val="000000"/>
          <w:sz w:val="20"/>
          <w:u w:val="none"/>
        </w:rPr>
        <w:t xml:space="preserve">, 水ノ上 智邦 : </w:t>
      </w:r>
      <w:r>
        <w:rPr>
          <w:rFonts w:ascii="" w:hAnsi="" w:cs="" w:eastAsia=""/>
          <w:b w:val="false"/>
          <w:i w:val="false"/>
          <w:strike w:val="false"/>
          <w:color w:val="000000"/>
          <w:sz w:val="20"/>
          <w:u w:val="none"/>
        </w:rPr>
        <w:t xml:space="preserve">徳島県の若年層の結婚行動,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11-52,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鍋島 克輔</w:t>
      </w:r>
      <w:r>
        <w:rPr>
          <w:rFonts w:ascii="" w:hAnsi="" w:cs="" w:eastAsia=""/>
          <w:b w:val="true"/>
          <w:i w:val="false"/>
          <w:strike w:val="false"/>
          <w:color w:val="000000"/>
          <w:sz w:val="20"/>
          <w:u w:val="none"/>
        </w:rPr>
        <w:t xml:space="preserve">, 田島 慎一 : </w:t>
      </w:r>
      <w:r>
        <w:rPr>
          <w:rFonts w:ascii="" w:hAnsi="" w:cs="" w:eastAsia=""/>
          <w:b w:val="false"/>
          <w:i w:val="false"/>
          <w:strike w:val="false"/>
          <w:color w:val="000000"/>
          <w:sz w:val="20"/>
          <w:u w:val="none"/>
        </w:rPr>
        <w:t xml:space="preserve">パラメータ付き対数的ベクトル場と局所コホモロジーについて, </w:t>
      </w:r>
      <w:r>
        <w:rPr>
          <w:rFonts w:ascii="" w:hAnsi="" w:cs="" w:eastAsia=""/>
          <w:b w:val="false"/>
          <w:i w:val="true"/>
          <w:strike w:val="false"/>
          <w:color w:val="000000"/>
          <w:sz w:val="20"/>
          <w:u w:val="single"/>
        </w:rPr>
        <w:t>数理解析研究所講究録</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Vol.1927, </w:t>
      </w:r>
      <w:r>
        <w:rPr>
          <w:rFonts w:ascii="" w:hAnsi="" w:cs="" w:eastAsia=""/>
          <w:b w:val="false"/>
          <w:i w:val="false"/>
          <w:strike w:val="false"/>
          <w:color w:val="000000"/>
          <w:sz w:val="20"/>
          <w:u w:val="none"/>
        </w:rPr>
        <w:t>55-65,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小田切 康彦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政策系大学における研究動向:論文タイトルを用いたテキストマイニングから,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false"/>
          <w:strike w:val="false"/>
          <w:color w:val="000000"/>
          <w:sz w:val="20"/>
          <w:u w:val="none"/>
        </w:rPr>
        <w:t>61-82,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Ken-Ichi Fushimi</w:t>
      </w:r>
      <w:r>
        <w:rPr>
          <w:rFonts w:ascii="" w:hAnsi="" w:cs="" w:eastAsia=""/>
          <w:b w:val="true"/>
          <w:i w:val="false"/>
          <w:strike w:val="false"/>
          <w:color w:val="000000"/>
          <w:sz w:val="20"/>
          <w:u w:val="none"/>
        </w:rPr>
        <w:t xml:space="preserve">, Y. Awatani, </w:t>
      </w:r>
      <w:r>
        <w:rPr>
          <w:rFonts w:ascii="" w:hAnsi="" w:cs="" w:eastAsia=""/>
          <w:b w:val="true"/>
          <w:i w:val="false"/>
          <w:strike w:val="false"/>
          <w:color w:val="000000"/>
          <w:sz w:val="20"/>
          <w:u w:val="single"/>
        </w:rPr>
        <w:t>Hiroyasu Ejiri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Ryuta Hazama</w:t>
      </w:r>
      <w:r>
        <w:rPr>
          <w:rFonts w:ascii="" w:hAnsi="" w:cs="" w:eastAsia=""/>
          <w:b w:val="true"/>
          <w:i w:val="false"/>
          <w:strike w:val="false"/>
          <w:color w:val="000000"/>
          <w:sz w:val="20"/>
          <w:u w:val="none"/>
        </w:rPr>
        <w:t xml:space="preserve">, H. Ikeda, K. Imagawa, K. Inoue, A. Kozlov, </w:t>
      </w:r>
      <w:r>
        <w:rPr>
          <w:rFonts w:ascii="" w:hAnsi="" w:cs="" w:eastAsia=""/>
          <w:b w:val="true"/>
          <w:i w:val="false"/>
          <w:strike w:val="false"/>
          <w:color w:val="000000"/>
          <w:sz w:val="20"/>
          <w:u w:val="single"/>
        </w:rPr>
        <w:t>Reiko Orito</w:t>
      </w:r>
      <w:r>
        <w:rPr>
          <w:rFonts w:ascii="" w:hAnsi="" w:cs="" w:eastAsia=""/>
          <w:b w:val="true"/>
          <w:i w:val="false"/>
          <w:strike w:val="false"/>
          <w:color w:val="000000"/>
          <w:sz w:val="20"/>
          <w:u w:val="none"/>
        </w:rPr>
        <w:t>, T. Shima, R.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 Yasuda : </w:t>
      </w:r>
      <w:r>
        <w:rPr>
          <w:rFonts w:ascii="" w:hAnsi="" w:cs="" w:eastAsia=""/>
          <w:b w:val="false"/>
          <w:i w:val="false"/>
          <w:strike w:val="false"/>
          <w:color w:val="000000"/>
          <w:sz w:val="20"/>
          <w:u w:val="none"/>
        </w:rPr>
        <w:t xml:space="preserve">KAMLAND-PICO PROJECT TO SEARCH FOR DARK MATTER, </w:t>
      </w:r>
      <w:r>
        <w:rPr>
          <w:rFonts w:ascii="" w:hAnsi="" w:cs="" w:eastAsia=""/>
          <w:b w:val="false"/>
          <w:i w:val="true"/>
          <w:strike w:val="false"/>
          <w:color w:val="000000"/>
          <w:sz w:val="20"/>
          <w:u w:val="none"/>
        </w:rPr>
        <w:t xml:space="preserve">Radiation Detectors and Their Uses, </w:t>
      </w:r>
      <w:r>
        <w:rPr>
          <w:rFonts w:ascii="" w:hAnsi="" w:cs="" w:eastAsia=""/>
          <w:b w:val="true"/>
          <w:i w:val="false"/>
          <w:strike w:val="false"/>
          <w:color w:val="000000"/>
          <w:sz w:val="20"/>
          <w:u w:val="none"/>
        </w:rPr>
        <w:t xml:space="preserve">Vol.28, </w:t>
      </w:r>
      <w:r>
        <w:rPr>
          <w:rFonts w:ascii="" w:hAnsi="" w:cs="" w:eastAsia=""/>
          <w:b w:val="false"/>
          <w:i w:val="false"/>
          <w:strike w:val="false"/>
          <w:color w:val="000000"/>
          <w:sz w:val="20"/>
          <w:u w:val="none"/>
        </w:rPr>
        <w:t>23-33, 2014.</w:t>
      </w:r>
    </w:p>
    <w:p>
      <w:pPr>
        <w:numPr>
          <w:numId w:val="10"/>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片山敏彦の郷愁∼戦時下における文学者に関する考察∼,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73-93,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荒武 達朗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東亜同文書院生の見た満洲の「娘子軍」, </w:t>
      </w:r>
      <w:r>
        <w:rPr>
          <w:rFonts w:ascii="" w:hAnsi="" w:cs="" w:eastAsia=""/>
          <w:b w:val="false"/>
          <w:i w:val="true"/>
          <w:strike w:val="false"/>
          <w:color w:val="000000"/>
          <w:sz w:val="20"/>
          <w:u w:val="none"/>
        </w:rPr>
        <w:t xml:space="preserve">News letter, </w:t>
      </w:r>
      <w:r>
        <w:rPr>
          <w:rFonts w:ascii="" w:hAnsi="" w:cs="" w:eastAsia=""/>
          <w:b w:val="false"/>
          <w:i w:val="true"/>
          <w:strike w:val="false"/>
          <w:color w:val="000000"/>
          <w:sz w:val="20"/>
          <w:u w:val="none"/>
        </w:rPr>
        <w:t xml:space="preserve">No.26, </w:t>
      </w:r>
      <w:r>
        <w:rPr>
          <w:rFonts w:ascii="" w:hAnsi="" w:cs="" w:eastAsia=""/>
          <w:b w:val="false"/>
          <w:i w:val="false"/>
          <w:strike w:val="false"/>
          <w:color w:val="000000"/>
          <w:sz w:val="20"/>
          <w:u w:val="none"/>
        </w:rPr>
        <w:t>69-81,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新田 元規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『朱子語類』巻九十四訳注(18), </w:t>
      </w:r>
      <w:r>
        <w:rPr>
          <w:rFonts w:ascii="" w:hAnsi="" w:cs="" w:eastAsia=""/>
          <w:b w:val="false"/>
          <w:i w:val="true"/>
          <w:strike w:val="false"/>
          <w:color w:val="000000"/>
          <w:sz w:val="20"/>
          <w:u w:val="none"/>
        </w:rPr>
        <w:t xml:space="preserve">汲古, </w:t>
      </w:r>
      <w:r>
        <w:rPr>
          <w:rFonts w:ascii="" w:hAnsi="" w:cs="" w:eastAsia=""/>
          <w:b w:val="false"/>
          <w:i w:val="true"/>
          <w:strike w:val="false"/>
          <w:color w:val="000000"/>
          <w:sz w:val="20"/>
          <w:u w:val="none"/>
        </w:rPr>
        <w:t xml:space="preserve">No.66, </w:t>
      </w:r>
      <w:r>
        <w:rPr>
          <w:rFonts w:ascii="" w:hAnsi="" w:cs="" w:eastAsia=""/>
          <w:b w:val="false"/>
          <w:i w:val="false"/>
          <w:strike w:val="false"/>
          <w:color w:val="000000"/>
          <w:sz w:val="20"/>
          <w:u w:val="none"/>
        </w:rPr>
        <w:t>54-60,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まちづくり会社による中心市街地活性化再考:産業政策・新自由主義・都市コモンズ,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false"/>
          <w:strike w:val="false"/>
          <w:color w:val="000000"/>
          <w:sz w:val="20"/>
          <w:u w:val="none"/>
        </w:rPr>
        <w:t>139-161,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宮澤 一人</w:t>
      </w:r>
      <w:r>
        <w:rPr>
          <w:rFonts w:ascii="" w:hAnsi="" w:cs="" w:eastAsia=""/>
          <w:b w:val="true"/>
          <w:i w:val="false"/>
          <w:strike w:val="false"/>
          <w:color w:val="000000"/>
          <w:sz w:val="20"/>
          <w:u w:val="none"/>
        </w:rPr>
        <w:t xml:space="preserve">, 宇野 文夫 : </w:t>
      </w:r>
      <w:r>
        <w:rPr>
          <w:rFonts w:ascii="" w:hAnsi="" w:cs="" w:eastAsia=""/>
          <w:b w:val="false"/>
          <w:i w:val="false"/>
          <w:strike w:val="false"/>
          <w:color w:val="000000"/>
          <w:sz w:val="20"/>
          <w:u w:val="none"/>
        </w:rPr>
        <w:t xml:space="preserve">ジェルジ・リゲティ《メロディーエン》第2部分後半の分析,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27-59,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サクセスフル・エイジングと高齢期の発達課題「老年的超越」, </w:t>
      </w:r>
      <w:r>
        <w:rPr>
          <w:rFonts w:ascii="" w:hAnsi="" w:cs="" w:eastAsia=""/>
          <w:b w:val="false"/>
          <w:i w:val="true"/>
          <w:strike w:val="false"/>
          <w:color w:val="000000"/>
          <w:sz w:val="20"/>
          <w:u w:val="single"/>
        </w:rPr>
        <w:t>徳島大学総合科学部人間科学研究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1-9,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村田 明広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四国中東部，三嶺-剣山地域の御荷鉾緑色岩類~秩父北帯の地質構造, </w:t>
      </w:r>
      <w:r>
        <w:rPr>
          <w:rFonts w:ascii="" w:hAnsi="" w:cs="" w:eastAsia=""/>
          <w:b w:val="false"/>
          <w:i w:val="true"/>
          <w:strike w:val="false"/>
          <w:color w:val="000000"/>
          <w:sz w:val="20"/>
          <w:u w:val="single"/>
        </w:rPr>
        <w:t>徳島大学総合科学部自然科学研究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55-63, 2014年.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髙橋 広平,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校内外における特別支援教育の推進状況の実態把握, --- -特別支援教育コーディネーターへの質問紙調査を通して- ---, </w:t>
      </w:r>
      <w:r>
        <w:rPr>
          <w:rFonts w:ascii="" w:hAnsi="" w:cs="" w:eastAsia=""/>
          <w:b w:val="false"/>
          <w:i w:val="true"/>
          <w:strike w:val="false"/>
          <w:color w:val="000000"/>
          <w:sz w:val="20"/>
          <w:u w:val="single"/>
        </w:rPr>
        <w:t>徳島大学総合科学部人間科学研究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4160,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Shin-ichi Katayama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Diophantine Equations and Hilbert's Theorem90, </w:t>
      </w:r>
      <w:r>
        <w:rPr>
          <w:rFonts w:ascii="" w:hAnsi="" w:cs="" w:eastAsia=""/>
          <w:b w:val="false"/>
          <w:i w:val="true"/>
          <w:strike w:val="false"/>
          <w:color w:val="000000"/>
          <w:sz w:val="20"/>
          <w:u w:val="single"/>
        </w:rPr>
        <w:t>Journal of Mathematics, The University of Tokushima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false"/>
          <w:strike w:val="false"/>
          <w:color w:val="000000"/>
          <w:sz w:val="20"/>
          <w:u w:val="none"/>
        </w:rPr>
        <w:t>37-42, 2014.</w:t>
      </w:r>
    </w:p>
    <w:p>
      <w:pPr>
        <w:numPr>
          <w:numId w:val="10"/>
        </w:numPr>
        <w:autoSpaceDE w:val="off"/>
        <w:autoSpaceDN w:val="off"/>
        <w:spacing w:line="-240" w:lineRule="auto"/>
        <w:ind w:left="30"/>
      </w:pPr>
      <w:r>
        <w:rPr>
          <w:rFonts w:ascii="" w:hAnsi="" w:cs="" w:eastAsia=""/>
          <w:b w:val="true"/>
          <w:i w:val="false"/>
          <w:strike w:val="false"/>
          <w:color w:val="000000"/>
          <w:sz w:val="20"/>
          <w:u w:val="single"/>
        </w:rPr>
        <w:t>飯藤 大和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宮川 操</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安原 由子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上岡 義典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新人看護師の職場環境認識に関する尺度の開発,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No.5,6, </w:t>
      </w:r>
      <w:r>
        <w:rPr>
          <w:rFonts w:ascii="" w:hAnsi="" w:cs="" w:eastAsia=""/>
          <w:b w:val="false"/>
          <w:i w:val="false"/>
          <w:strike w:val="false"/>
          <w:color w:val="000000"/>
          <w:sz w:val="20"/>
          <w:u w:val="none"/>
        </w:rPr>
        <w:t>155-160,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岡村 多希子,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石川 榮作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ポルトガルの大衆紙"CIVILIZAÇÃO''が1930年1月号で伝えたモラエスの墓， 告別式，彼の部屋に関する記事について,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false"/>
          <w:strike w:val="false"/>
          <w:color w:val="000000"/>
          <w:sz w:val="20"/>
          <w:u w:val="none"/>
        </w:rPr>
        <w:t>68-79,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田中 智行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張竹坡「批評第一奇書金瓶梅」訳注稿(下),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95-110,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水島 多喜男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再生産表式における資本分布について(2)——社会的平均資本を成立させる等差で並べられた諸部面資本を，特定の部面資本が，異なるc:v比を持つ2大部門に分割する場合,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No.28, </w:t>
      </w:r>
      <w:r>
        <w:rPr>
          <w:rFonts w:ascii="" w:hAnsi="" w:cs="" w:eastAsia=""/>
          <w:b w:val="false"/>
          <w:i w:val="false"/>
          <w:strike w:val="false"/>
          <w:color w:val="000000"/>
          <w:sz w:val="20"/>
          <w:u w:val="none"/>
        </w:rPr>
        <w:t>83-114,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水島 多喜男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再生産表式における資本分布について(3)——社会的平均資本を成立させる資本分布において，各部面資本がランダムに大部門に属する場合,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No.28, </w:t>
      </w:r>
      <w:r>
        <w:rPr>
          <w:rFonts w:ascii="" w:hAnsi="" w:cs="" w:eastAsia=""/>
          <w:b w:val="false"/>
          <w:i w:val="false"/>
          <w:strike w:val="false"/>
          <w:color w:val="000000"/>
          <w:sz w:val="20"/>
          <w:u w:val="none"/>
        </w:rPr>
        <w:t>115-138,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王 冷然</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弁護士の善管注意義務と説明義務,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No.28, </w:t>
      </w:r>
      <w:r>
        <w:rPr>
          <w:rFonts w:ascii="" w:hAnsi="" w:cs="" w:eastAsia=""/>
          <w:b w:val="false"/>
          <w:i w:val="false"/>
          <w:strike w:val="false"/>
          <w:color w:val="000000"/>
          <w:sz w:val="20"/>
          <w:u w:val="none"/>
        </w:rPr>
        <w:t>1-60,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座喜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イスラーム思想における神の概念 -創世神話との比較考察-,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1-12,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Kohji Nakashima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What Makes the Gap between Advanced Level Class and Basic One? Analysis of English Dictation Tests, </w:t>
      </w:r>
      <w:r>
        <w:rPr>
          <w:rFonts w:ascii="" w:hAnsi="" w:cs="" w:eastAsia=""/>
          <w:b w:val="false"/>
          <w:i w:val="true"/>
          <w:strike w:val="false"/>
          <w:color w:val="000000"/>
          <w:sz w:val="20"/>
          <w:u w:val="single"/>
        </w:rPr>
        <w:t>Journal of Language and Literature, Faculty of Integrated Arts and Sciences, The University of Tokushima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149-164, 2014.</w:t>
      </w:r>
    </w:p>
    <w:p>
      <w:pPr>
        <w:numPr>
          <w:numId w:val="10"/>
        </w:numPr>
        <w:autoSpaceDE w:val="off"/>
        <w:autoSpaceDN w:val="off"/>
        <w:spacing w:line="-240" w:lineRule="auto"/>
        <w:ind w:left="30"/>
      </w:pPr>
      <w:r>
        <w:rPr>
          <w:rFonts w:ascii="" w:hAnsi="" w:cs="" w:eastAsia=""/>
          <w:b w:val="true"/>
          <w:i w:val="false"/>
          <w:strike w:val="false"/>
          <w:color w:val="000000"/>
          <w:sz w:val="20"/>
          <w:u w:val="single"/>
        </w:rPr>
        <w:t>田中 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ラ・フォン・ド・サン=ティエンヌ『考察』(1747)の研究(3)―王立ギャラリーの提案―,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95-125,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堤 和博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『蜻蛉日記』上巻の兼家の求婚と『うつほ物語』あて宮求婚譚-付・『蜻蛉日記』下巻の遠度の求婚-,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1-23,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山田 仁子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イギリス英語圏における家族像ーtrueとrealで探るFAMILYカテゴリーの成立条件ー,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127-147,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ハーディのユーモア : 「惑える牧師」の言語表現(1),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1-17,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田島 俊郎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『トロッコ』あるいは芥川龍之介の換喩的かたり,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25-46,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山内 暁彦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ジョージ・オーウェル『動物農場』の豚と馬,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19-44,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清水 真人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信託とタックス・プランニング(2・完)(単独訳),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No.28, </w:t>
      </w:r>
      <w:r>
        <w:rPr>
          <w:rFonts w:ascii="" w:hAnsi="" w:cs="" w:eastAsia=""/>
          <w:b w:val="false"/>
          <w:i w:val="false"/>
          <w:strike w:val="false"/>
          <w:color w:val="000000"/>
          <w:sz w:val="20"/>
          <w:u w:val="none"/>
        </w:rPr>
        <w:t>204-241,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石川 榮作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モラエスの庭, --- (4)生へのまなざし，死へのまなざし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53-63,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Eisaku Ishikawa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Tragische Frauen im NIbelungenlied und in der Heike-Geschichte, </w:t>
      </w:r>
      <w:r>
        <w:rPr>
          <w:rFonts w:ascii="" w:hAnsi="" w:cs="" w:eastAsia=""/>
          <w:b w:val="false"/>
          <w:i w:val="true"/>
          <w:strike w:val="false"/>
          <w:color w:val="000000"/>
          <w:sz w:val="20"/>
          <w:u w:val="single"/>
        </w:rPr>
        <w:t>Journal of Language and Literature, Faculty of Integrated Arts and Sciences, The University of Tokushima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45-72, 2014.</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鳥井 真之, </w:t>
      </w: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星出 和裕, 横田 修一郎 : </w:t>
      </w:r>
      <w:r>
        <w:rPr>
          <w:rFonts w:ascii="" w:hAnsi="" w:cs="" w:eastAsia=""/>
          <w:b w:val="false"/>
          <w:i w:val="false"/>
          <w:strike w:val="false"/>
          <w:color w:val="000000"/>
          <w:sz w:val="20"/>
          <w:u w:val="none"/>
        </w:rPr>
        <w:t xml:space="preserve">テフラから推定される阿蘇カルデラ斜面における土石流の発生頻度 -阿蘇市一の宮町を例として-, </w:t>
      </w:r>
      <w:r>
        <w:rPr>
          <w:rFonts w:ascii="" w:hAnsi="" w:cs="" w:eastAsia=""/>
          <w:b w:val="false"/>
          <w:i w:val="true"/>
          <w:strike w:val="false"/>
          <w:color w:val="000000"/>
          <w:sz w:val="20"/>
          <w:u w:val="single"/>
        </w:rPr>
        <w:t>月刊地球</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Vol.429, </w:t>
      </w:r>
      <w:r>
        <w:rPr>
          <w:rFonts w:ascii="" w:hAnsi="" w:cs="" w:eastAsia=""/>
          <w:b w:val="false"/>
          <w:i w:val="false"/>
          <w:strike w:val="false"/>
          <w:color w:val="000000"/>
          <w:sz w:val="20"/>
          <w:u w:val="none"/>
        </w:rPr>
        <w:t>228-230, 2015年.</w:t>
      </w:r>
    </w:p>
    <w:p>
      <w:pPr>
        <w:numPr>
          <w:numId w:val="10"/>
        </w:numPr>
        <w:autoSpaceDE w:val="off"/>
        <w:autoSpaceDN w:val="off"/>
        <w:spacing w:line="-240" w:lineRule="auto"/>
        <w:ind w:left="30"/>
      </w:pPr>
      <w:r>
        <w:rPr>
          <w:rFonts w:ascii="" w:hAnsi="" w:cs="" w:eastAsia=""/>
          <w:b w:val="true"/>
          <w:i w:val="false"/>
          <w:strike w:val="false"/>
          <w:color w:val="000000"/>
          <w:sz w:val="20"/>
          <w:u w:val="single"/>
        </w:rPr>
        <w:t>趙 彤</w:t>
      </w:r>
      <w:r>
        <w:rPr>
          <w:rFonts w:ascii="" w:hAnsi="" w:cs="" w:eastAsia=""/>
          <w:b w:val="true"/>
          <w:i w:val="false"/>
          <w:strike w:val="false"/>
          <w:color w:val="000000"/>
          <w:sz w:val="20"/>
          <w:u w:val="none"/>
        </w:rPr>
        <w:t xml:space="preserve">, 水の上 智邦 : </w:t>
      </w:r>
      <w:r>
        <w:rPr>
          <w:rFonts w:ascii="" w:hAnsi="" w:cs="" w:eastAsia=""/>
          <w:b w:val="false"/>
          <w:i w:val="false"/>
          <w:strike w:val="false"/>
          <w:color w:val="000000"/>
          <w:sz w:val="20"/>
          <w:u w:val="none"/>
        </w:rPr>
        <w:t xml:space="preserve">結婚行動の性別役割の違いと地域間格差, </w:t>
      </w:r>
      <w:r>
        <w:rPr>
          <w:rFonts w:ascii="" w:hAnsi="" w:cs="" w:eastAsia=""/>
          <w:b w:val="false"/>
          <w:i w:val="true"/>
          <w:strike w:val="false"/>
          <w:color w:val="000000"/>
          <w:sz w:val="20"/>
          <w:u w:val="single"/>
        </w:rPr>
        <w:t>徳島文理大学研究紀要</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No.89, </w:t>
      </w:r>
      <w:r>
        <w:rPr>
          <w:rFonts w:ascii="" w:hAnsi="" w:cs="" w:eastAsia=""/>
          <w:b w:val="false"/>
          <w:i w:val="false"/>
          <w:strike w:val="false"/>
          <w:color w:val="000000"/>
          <w:sz w:val="20"/>
          <w:u w:val="none"/>
        </w:rPr>
        <w:t>17-26, 2015年.</w:t>
      </w:r>
    </w:p>
    <w:p>
      <w:pPr>
        <w:numPr>
          <w:numId w:val="10"/>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日本の移民政策と反知性主義, --- 市民権の廃墟からの出発にむけて ---, </w:t>
      </w:r>
      <w:r>
        <w:rPr>
          <w:rFonts w:ascii="" w:hAnsi="" w:cs="" w:eastAsia=""/>
          <w:b w:val="false"/>
          <w:i w:val="true"/>
          <w:strike w:val="false"/>
          <w:color w:val="000000"/>
          <w:sz w:val="20"/>
          <w:u w:val="single"/>
        </w:rPr>
        <w:t>現代思想</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2015年.</w:t>
      </w:r>
    </w:p>
    <w:p>
      <w:pPr>
        <w:numPr>
          <w:numId w:val="10"/>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日本政治のなかの極右, </w:t>
      </w:r>
      <w:r>
        <w:rPr>
          <w:rFonts w:ascii="" w:hAnsi="" w:cs="" w:eastAsia=""/>
          <w:b w:val="false"/>
          <w:i w:val="true"/>
          <w:strike w:val="false"/>
          <w:color w:val="000000"/>
          <w:sz w:val="20"/>
          <w:u w:val="single"/>
        </w:rPr>
        <w:t>世界</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No.866, </w:t>
      </w:r>
      <w:r>
        <w:rPr>
          <w:rFonts w:ascii="" w:hAnsi="" w:cs="" w:eastAsia=""/>
          <w:b w:val="false"/>
          <w:i w:val="false"/>
          <w:strike w:val="false"/>
          <w:color w:val="000000"/>
          <w:sz w:val="20"/>
          <w:u w:val="none"/>
        </w:rPr>
        <w:t>113-121, 2015年.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鍛治 致, 髙谷 幸, 大曲 由起子,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稲葉 奈々子 : </w:t>
      </w:r>
      <w:r>
        <w:rPr>
          <w:rFonts w:ascii="" w:hAnsi="" w:cs="" w:eastAsia=""/>
          <w:b w:val="false"/>
          <w:i w:val="false"/>
          <w:strike w:val="false"/>
          <w:color w:val="000000"/>
          <w:sz w:val="20"/>
          <w:u w:val="none"/>
        </w:rPr>
        <w:t xml:space="preserve">1980年と1985年の国勢調査にみる外国人の教育, --- 外国人青少年の家庭背景・進学・結婚 ---, </w:t>
      </w:r>
      <w:r>
        <w:rPr>
          <w:rFonts w:ascii="" w:hAnsi="" w:cs="" w:eastAsia=""/>
          <w:b w:val="false"/>
          <w:i w:val="true"/>
          <w:strike w:val="false"/>
          <w:color w:val="000000"/>
          <w:sz w:val="20"/>
          <w:u w:val="none"/>
        </w:rPr>
        <w:t xml:space="preserve">大阪成蹊大学マネジメント学部紀要,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2015年.</w:t>
      </w:r>
    </w:p>
    <w:p>
      <w:pPr>
        <w:numPr>
          <w:numId w:val="10"/>
        </w:numPr>
        <w:autoSpaceDE w:val="off"/>
        <w:autoSpaceDN w:val="off"/>
        <w:spacing w:line="-240" w:lineRule="auto"/>
        <w:ind w:left="30"/>
      </w:pPr>
      <w:r>
        <w:rPr>
          <w:rFonts w:ascii="" w:hAnsi="" w:cs="" w:eastAsia=""/>
          <w:b w:val="true"/>
          <w:i w:val="false"/>
          <w:strike w:val="false"/>
          <w:color w:val="000000"/>
          <w:sz w:val="20"/>
          <w:u w:val="single"/>
        </w:rPr>
        <w:t>高谷 幸</w:t>
      </w:r>
      <w:r>
        <w:rPr>
          <w:rFonts w:ascii="" w:hAnsi="" w:cs="" w:eastAsia=""/>
          <w:b w:val="true"/>
          <w:i w:val="false"/>
          <w:strike w:val="false"/>
          <w:color w:val="000000"/>
          <w:sz w:val="20"/>
          <w:u w:val="none"/>
        </w:rPr>
        <w:t xml:space="preserve">, 大曲 由起子,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鍛治 致, 稲葉 奈々子 : </w:t>
      </w:r>
      <w:r>
        <w:rPr>
          <w:rFonts w:ascii="" w:hAnsi="" w:cs="" w:eastAsia=""/>
          <w:b w:val="false"/>
          <w:i w:val="false"/>
          <w:strike w:val="false"/>
          <w:color w:val="000000"/>
          <w:sz w:val="20"/>
          <w:u w:val="none"/>
        </w:rPr>
        <w:t xml:space="preserve">2010年国勢調査にみる在日外国人の仕事, </w:t>
      </w:r>
      <w:r>
        <w:rPr>
          <w:rFonts w:ascii="" w:hAnsi="" w:cs="" w:eastAsia=""/>
          <w:b w:val="false"/>
          <w:i w:val="true"/>
          <w:strike w:val="false"/>
          <w:color w:val="000000"/>
          <w:sz w:val="20"/>
          <w:u w:val="none"/>
        </w:rPr>
        <w:t xml:space="preserve">岡山大学大学院社会文化科学研究科紀要, </w:t>
      </w:r>
      <w:r>
        <w:rPr>
          <w:rFonts w:ascii="" w:hAnsi="" w:cs="" w:eastAsia=""/>
          <w:b w:val="false"/>
          <w:i w:val="true"/>
          <w:strike w:val="false"/>
          <w:color w:val="000000"/>
          <w:sz w:val="20"/>
          <w:u w:val="none"/>
        </w:rPr>
        <w:t xml:space="preserve">No.38, </w:t>
      </w:r>
      <w:r>
        <w:rPr>
          <w:rFonts w:ascii="" w:hAnsi="" w:cs="" w:eastAsia=""/>
          <w:b w:val="false"/>
          <w:i w:val="false"/>
          <w:strike w:val="false"/>
          <w:color w:val="000000"/>
          <w:sz w:val="20"/>
          <w:u w:val="none"/>
        </w:rPr>
        <w:t>2015年.</w:t>
      </w:r>
    </w:p>
    <w:p>
      <w:pPr>
        <w:numPr>
          <w:numId w:val="10"/>
        </w:numPr>
        <w:autoSpaceDE w:val="off"/>
        <w:autoSpaceDN w:val="off"/>
        <w:spacing w:line="-240" w:lineRule="auto"/>
        <w:ind w:left="30"/>
      </w:pPr>
      <w:r>
        <w:rPr>
          <w:rFonts w:ascii="" w:hAnsi="" w:cs="" w:eastAsia=""/>
          <w:b w:val="true"/>
          <w:i w:val="false"/>
          <w:strike w:val="false"/>
          <w:color w:val="000000"/>
          <w:sz w:val="20"/>
          <w:u w:val="single"/>
        </w:rPr>
        <w:t>高谷 幸</w:t>
      </w:r>
      <w:r>
        <w:rPr>
          <w:rFonts w:ascii="" w:hAnsi="" w:cs="" w:eastAsia=""/>
          <w:b w:val="true"/>
          <w:i w:val="false"/>
          <w:strike w:val="false"/>
          <w:color w:val="000000"/>
          <w:sz w:val="20"/>
          <w:u w:val="none"/>
        </w:rPr>
        <w:t xml:space="preserve">, 大曲 由起子,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鍛治 致, 稲葉 奈々子 : </w:t>
      </w:r>
      <w:r>
        <w:rPr>
          <w:rFonts w:ascii="" w:hAnsi="" w:cs="" w:eastAsia=""/>
          <w:b w:val="false"/>
          <w:i w:val="false"/>
          <w:strike w:val="false"/>
          <w:color w:val="000000"/>
          <w:sz w:val="20"/>
          <w:u w:val="none"/>
        </w:rPr>
        <w:t xml:space="preserve">2010年国勢調査にみる外国人の教育, --- 外国人青少年の家庭背景・進学・結婚 ---, </w:t>
      </w:r>
      <w:r>
        <w:rPr>
          <w:rFonts w:ascii="" w:hAnsi="" w:cs="" w:eastAsia=""/>
          <w:b w:val="false"/>
          <w:i w:val="true"/>
          <w:strike w:val="false"/>
          <w:color w:val="000000"/>
          <w:sz w:val="20"/>
          <w:u w:val="none"/>
        </w:rPr>
        <w:t xml:space="preserve">岡山大学大学院社会文化科学研究科紀要, </w:t>
      </w:r>
      <w:r>
        <w:rPr>
          <w:rFonts w:ascii="" w:hAnsi="" w:cs="" w:eastAsia=""/>
          <w:b w:val="false"/>
          <w:i w:val="true"/>
          <w:strike w:val="false"/>
          <w:color w:val="000000"/>
          <w:sz w:val="20"/>
          <w:u w:val="none"/>
        </w:rPr>
        <w:t xml:space="preserve">No.38, </w:t>
      </w:r>
      <w:r>
        <w:rPr>
          <w:rFonts w:ascii="" w:hAnsi="" w:cs="" w:eastAsia=""/>
          <w:b w:val="false"/>
          <w:i w:val="false"/>
          <w:strike w:val="false"/>
          <w:color w:val="000000"/>
          <w:sz w:val="20"/>
          <w:u w:val="none"/>
        </w:rPr>
        <w:t>2015年.</w:t>
      </w:r>
    </w:p>
    <w:p>
      <w:pPr>
        <w:numPr>
          <w:numId w:val="10"/>
        </w:numPr>
        <w:autoSpaceDE w:val="off"/>
        <w:autoSpaceDN w:val="off"/>
        <w:spacing w:line="-240" w:lineRule="auto"/>
        <w:ind w:left="30"/>
      </w:pPr>
      <w:r>
        <w:rPr>
          <w:rFonts w:ascii="" w:hAnsi="" w:cs="" w:eastAsia=""/>
          <w:b w:val="true"/>
          <w:i w:val="false"/>
          <w:strike w:val="false"/>
          <w:color w:val="000000"/>
          <w:sz w:val="20"/>
          <w:u w:val="single"/>
        </w:rPr>
        <w:t>高谷 幸</w:t>
      </w:r>
      <w:r>
        <w:rPr>
          <w:rFonts w:ascii="" w:hAnsi="" w:cs="" w:eastAsia=""/>
          <w:b w:val="true"/>
          <w:i w:val="false"/>
          <w:strike w:val="false"/>
          <w:color w:val="000000"/>
          <w:sz w:val="20"/>
          <w:u w:val="none"/>
        </w:rPr>
        <w:t xml:space="preserve">, 大曲 由起子,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鍛治 致, 稲葉 奈々子 : </w:t>
      </w:r>
      <w:r>
        <w:rPr>
          <w:rFonts w:ascii="" w:hAnsi="" w:cs="" w:eastAsia=""/>
          <w:b w:val="false"/>
          <w:i w:val="false"/>
          <w:strike w:val="false"/>
          <w:color w:val="000000"/>
          <w:sz w:val="20"/>
          <w:u w:val="none"/>
        </w:rPr>
        <w:t xml:space="preserve">2010年国勢調査にみる在日外国人女性の結婚と仕事，住居, </w:t>
      </w:r>
      <w:r>
        <w:rPr>
          <w:rFonts w:ascii="" w:hAnsi="" w:cs="" w:eastAsia=""/>
          <w:b w:val="false"/>
          <w:i w:val="true"/>
          <w:strike w:val="false"/>
          <w:color w:val="000000"/>
          <w:sz w:val="20"/>
          <w:u w:val="none"/>
        </w:rPr>
        <w:t xml:space="preserve">文化共生学研究,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2015年.</w:t>
      </w:r>
    </w:p>
    <w:p>
      <w:pPr>
        <w:numPr>
          <w:numId w:val="10"/>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齋藤 稔, 村兼 一嘉, 橋本 直征, 森田 隼平, トエスン サラマイテ, 竹本 航平, 西家 早紀, 元家 章太, 円山 萌,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阿南市を流れる河川の水質と水棲生物,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false"/>
          <w:strike w:val="false"/>
          <w:color w:val="000000"/>
          <w:sz w:val="20"/>
          <w:u w:val="none"/>
        </w:rPr>
        <w:t>15-26, 2015年.</w:t>
      </w:r>
    </w:p>
    <w:p>
      <w:pPr>
        <w:numPr>
          <w:numId w:val="10"/>
        </w:numPr>
        <w:autoSpaceDE w:val="off"/>
        <w:autoSpaceDN w:val="off"/>
        <w:spacing w:line="-240" w:lineRule="auto"/>
        <w:ind w:left="30"/>
      </w:pPr>
      <w:r>
        <w:rPr>
          <w:rFonts w:ascii="" w:hAnsi="" w:cs="" w:eastAsia=""/>
          <w:b w:val="true"/>
          <w:i w:val="false"/>
          <w:strike w:val="false"/>
          <w:color w:val="000000"/>
          <w:sz w:val="20"/>
          <w:u w:val="single"/>
        </w:rPr>
        <w:t>荒武 達朗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1930年代南京の都市不動産登記文書と現在の秦淮区磨盤街社区 : われわれのフィールドについて, </w:t>
      </w:r>
      <w:r>
        <w:rPr>
          <w:rFonts w:ascii="" w:hAnsi="" w:cs="" w:eastAsia=""/>
          <w:b w:val="false"/>
          <w:i w:val="true"/>
          <w:strike w:val="false"/>
          <w:color w:val="000000"/>
          <w:sz w:val="20"/>
          <w:u w:val="none"/>
        </w:rPr>
        <w:t xml:space="preserve">近代東アジア土地調査事業研究ニューズレター,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23-52, 2015年.</w:t>
      </w:r>
    </w:p>
    <w:p>
      <w:pPr>
        <w:numPr>
          <w:numId w:val="10"/>
        </w:numPr>
        <w:autoSpaceDE w:val="off"/>
        <w:autoSpaceDN w:val="off"/>
        <w:spacing w:line="-240" w:lineRule="auto"/>
        <w:ind w:left="30"/>
      </w:pPr>
      <w:r>
        <w:rPr>
          <w:rFonts w:ascii="" w:hAnsi="" w:cs="" w:eastAsia=""/>
          <w:b w:val="true"/>
          <w:i w:val="false"/>
          <w:strike w:val="false"/>
          <w:color w:val="000000"/>
          <w:sz w:val="20"/>
          <w:u w:val="single"/>
        </w:rPr>
        <w:t>内藤 徹</w:t>
      </w:r>
      <w:r>
        <w:rPr>
          <w:rFonts w:ascii="" w:hAnsi="" w:cs="" w:eastAsia=""/>
          <w:b w:val="true"/>
          <w:i w:val="false"/>
          <w:strike w:val="false"/>
          <w:color w:val="000000"/>
          <w:sz w:val="20"/>
          <w:u w:val="none"/>
        </w:rPr>
        <w:t xml:space="preserve">, 古川 明美 : </w:t>
      </w:r>
      <w:r>
        <w:rPr>
          <w:rFonts w:ascii="" w:hAnsi="" w:cs="" w:eastAsia=""/>
          <w:b w:val="false"/>
          <w:i w:val="false"/>
          <w:strike w:val="false"/>
          <w:color w:val="000000"/>
          <w:sz w:val="20"/>
          <w:u w:val="none"/>
        </w:rPr>
        <w:t xml:space="preserve">地理情報システムに基づいた介護予防としての高齢者サロンの最適配置問題, </w:t>
      </w:r>
      <w:r>
        <w:rPr>
          <w:rFonts w:ascii="" w:hAnsi="" w:cs="" w:eastAsia=""/>
          <w:b w:val="false"/>
          <w:i w:val="true"/>
          <w:strike w:val="false"/>
          <w:color w:val="000000"/>
          <w:sz w:val="20"/>
          <w:u w:val="none"/>
        </w:rPr>
        <w:t xml:space="preserve">徳島文理大学紀要, </w:t>
      </w:r>
      <w:r>
        <w:rPr>
          <w:rFonts w:ascii="" w:hAnsi="" w:cs="" w:eastAsia=""/>
          <w:b w:val="false"/>
          <w:i w:val="true"/>
          <w:strike w:val="false"/>
          <w:color w:val="000000"/>
          <w:sz w:val="20"/>
          <w:u w:val="none"/>
        </w:rPr>
        <w:t xml:space="preserve">No.89, </w:t>
      </w:r>
      <w:r>
        <w:rPr>
          <w:rFonts w:ascii="" w:hAnsi="" w:cs="" w:eastAsia=""/>
          <w:b w:val="false"/>
          <w:i w:val="false"/>
          <w:strike w:val="false"/>
          <w:color w:val="000000"/>
          <w:sz w:val="20"/>
          <w:u w:val="none"/>
        </w:rPr>
        <w:t>1-6, 2015年.</w:t>
      </w:r>
    </w:p>
    <w:p>
      <w:pPr>
        <w:numPr>
          <w:numId w:val="10"/>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なぜ津波から逃げ遅れたのか, --- 海部郡牟岐町牟岐浦における昭和南海地震体験談の聞き取り調査より ---,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1-16, 2015年.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峪口 有香子,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徳島県海部郡牟岐町の方言談話資料, --- 津波の話を中心に ---,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17-42, 2015年.</w:t>
      </w:r>
    </w:p>
    <w:p>
      <w:pPr>
        <w:numPr>
          <w:numId w:val="10"/>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板野郡北島町の祭りと民俗芸能(1),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54-87, 2015年.</w:t>
      </w:r>
    </w:p>
    <w:p>
      <w:pPr>
        <w:numPr>
          <w:numId w:val="10"/>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板野郡板野町の祭りと民俗芸能(2),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88-120, 2015年.</w:t>
      </w:r>
    </w:p>
    <w:p>
      <w:pPr>
        <w:numPr>
          <w:numId w:val="10"/>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板野郡上板町の神社祭礼,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121-140, 2015年.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田村 健治,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徳島市の地神塔 その二(市西部),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154-165, 2015年.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田村 健治,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佐那河内村下字丸田・秋葉神社境内の寛政元年銘地神塔,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166-168, 2015年.</w:t>
      </w:r>
    </w:p>
    <w:p>
      <w:pPr>
        <w:numPr>
          <w:numId w:val="10"/>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モラエスの「徳島」, --- グローバリズム考 ---, </w:t>
      </w:r>
      <w:r>
        <w:rPr>
          <w:rFonts w:ascii="" w:hAnsi="" w:cs="" w:eastAsia=""/>
          <w:b w:val="false"/>
          <w:i w:val="true"/>
          <w:strike w:val="false"/>
          <w:color w:val="000000"/>
          <w:sz w:val="20"/>
          <w:u w:val="single"/>
        </w:rPr>
        <w:t>徳島大学大学開放実践センター紀要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31-42, 2015年.</w:t>
      </w:r>
    </w:p>
    <w:p>
      <w:pPr>
        <w:numPr>
          <w:numId w:val="10"/>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徐 暁せい, 張 博 : </w:t>
      </w:r>
      <w:r>
        <w:rPr>
          <w:rFonts w:ascii="" w:hAnsi="" w:cs="" w:eastAsia=""/>
          <w:b w:val="false"/>
          <w:i w:val="false"/>
          <w:strike w:val="false"/>
          <w:color w:val="000000"/>
          <w:sz w:val="20"/>
          <w:u w:val="none"/>
        </w:rPr>
        <w:t xml:space="preserve">意識調査に基づく中国人留学生の防災意識,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31-37, 2015年.</w:t>
      </w:r>
    </w:p>
    <w:p>
      <w:pPr>
        <w:numPr>
          <w:numId w:val="10"/>
        </w:numPr>
        <w:autoSpaceDE w:val="off"/>
        <w:autoSpaceDN w:val="off"/>
        <w:spacing w:line="-240" w:lineRule="auto"/>
        <w:ind w:left="30"/>
      </w:pPr>
      <w:r>
        <w:rPr>
          <w:rFonts w:ascii="" w:hAnsi="" w:cs="" w:eastAsia=""/>
          <w:b w:val="true"/>
          <w:i w:val="false"/>
          <w:strike w:val="false"/>
          <w:color w:val="000000"/>
          <w:sz w:val="20"/>
          <w:u w:val="single"/>
        </w:rPr>
        <w:t>三隅 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共生社会を支える教養教育の可能性Ⅰ-パフォーマティブ・ラーニングを導入する-, </w:t>
      </w:r>
      <w:r>
        <w:rPr>
          <w:rFonts w:ascii="" w:hAnsi="" w:cs="" w:eastAsia=""/>
          <w:b w:val="false"/>
          <w:i w:val="true"/>
          <w:strike w:val="false"/>
          <w:color w:val="000000"/>
          <w:sz w:val="20"/>
          <w:u w:val="single"/>
        </w:rPr>
        <w:t>徳島大学国際センター紀要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Vol.2014, </w:t>
      </w:r>
      <w:r>
        <w:rPr>
          <w:rFonts w:ascii="" w:hAnsi="" w:cs="" w:eastAsia=""/>
          <w:b w:val="false"/>
          <w:i w:val="false"/>
          <w:strike w:val="false"/>
          <w:color w:val="000000"/>
          <w:sz w:val="20"/>
          <w:u w:val="none"/>
        </w:rPr>
        <w:t>1-12, 2015年.</w:t>
      </w:r>
    </w:p>
    <w:p>
      <w:pPr>
        <w:numPr>
          <w:numId w:val="10"/>
        </w:numPr>
        <w:autoSpaceDE w:val="off"/>
        <w:autoSpaceDN w:val="off"/>
        <w:spacing w:line="-240" w:lineRule="auto"/>
        <w:ind w:left="30"/>
      </w:pPr>
      <w:r>
        <w:rPr>
          <w:rFonts w:ascii="" w:hAnsi="" w:cs="" w:eastAsia=""/>
          <w:b w:val="true"/>
          <w:i w:val="false"/>
          <w:strike w:val="false"/>
          <w:color w:val="000000"/>
          <w:sz w:val="20"/>
          <w:u w:val="single"/>
        </w:rPr>
        <w:t>Meredith Anne Stephens</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Reading is its own reward, </w:t>
      </w:r>
      <w:r>
        <w:rPr>
          <w:rFonts w:ascii="" w:hAnsi="" w:cs="" w:eastAsia=""/>
          <w:b w:val="false"/>
          <w:i w:val="true"/>
          <w:strike w:val="false"/>
          <w:color w:val="000000"/>
          <w:sz w:val="20"/>
          <w:u w:val="none"/>
        </w:rPr>
        <w:t xml:space="preserve">Extensive Reading in Japan,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2-3, 2014.</w:t>
      </w:r>
    </w:p>
    <w:p>
      <w:pPr>
        <w:numPr>
          <w:numId w:val="10"/>
        </w:numPr>
        <w:autoSpaceDE w:val="off"/>
        <w:autoSpaceDN w:val="off"/>
        <w:spacing w:line="-240" w:lineRule="auto"/>
        <w:ind w:left="30"/>
      </w:pPr>
      <w:r>
        <w:rPr>
          <w:rFonts w:ascii="" w:hAnsi="" w:cs="" w:eastAsia=""/>
          <w:b w:val="true"/>
          <w:i w:val="false"/>
          <w:strike w:val="false"/>
          <w:color w:val="000000"/>
          <w:sz w:val="20"/>
          <w:u w:val="single"/>
        </w:rPr>
        <w:t>王 冷然</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「適合性原則」の現在と未来, </w:t>
      </w:r>
      <w:r>
        <w:rPr>
          <w:rFonts w:ascii="" w:hAnsi="" w:cs="" w:eastAsia=""/>
          <w:b w:val="false"/>
          <w:i w:val="true"/>
          <w:strike w:val="false"/>
          <w:color w:val="000000"/>
          <w:sz w:val="20"/>
          <w:u w:val="none"/>
        </w:rPr>
        <w:t xml:space="preserve">現代消費者法,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50-53,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縄文から弥生への集落移行は稲作普及後に起こった, </w:t>
      </w:r>
      <w:r>
        <w:rPr>
          <w:rFonts w:ascii="" w:hAnsi="" w:cs="" w:eastAsia=""/>
          <w:b w:val="false"/>
          <w:i w:val="true"/>
          <w:strike w:val="false"/>
          <w:color w:val="000000"/>
          <w:sz w:val="20"/>
          <w:u w:val="none"/>
        </w:rPr>
        <w:t xml:space="preserve">週刊新発見日本の歴史, </w:t>
      </w:r>
      <w:r>
        <w:rPr>
          <w:rFonts w:ascii="" w:hAnsi="" w:cs="" w:eastAsia=""/>
          <w:b w:val="false"/>
          <w:i w:val="true"/>
          <w:strike w:val="false"/>
          <w:color w:val="000000"/>
          <w:sz w:val="20"/>
          <w:u w:val="none"/>
        </w:rPr>
        <w:t xml:space="preserve">No.50, </w:t>
      </w:r>
      <w:r>
        <w:rPr>
          <w:rFonts w:ascii="" w:hAnsi="" w:cs="" w:eastAsia=""/>
          <w:b w:val="false"/>
          <w:i w:val="false"/>
          <w:strike w:val="false"/>
          <w:color w:val="000000"/>
          <w:sz w:val="20"/>
          <w:u w:val="none"/>
        </w:rPr>
        <w:t>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王 冷然</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「適合性原則」のこれから―津谷賞受賞を機に―, </w:t>
      </w:r>
      <w:r>
        <w:rPr>
          <w:rFonts w:ascii="" w:hAnsi="" w:cs="" w:eastAsia=""/>
          <w:b w:val="false"/>
          <w:i w:val="true"/>
          <w:strike w:val="false"/>
          <w:color w:val="000000"/>
          <w:sz w:val="20"/>
          <w:u w:val="none"/>
        </w:rPr>
        <w:t xml:space="preserve">消費者法ニュース, </w:t>
      </w:r>
      <w:r>
        <w:rPr>
          <w:rFonts w:ascii="" w:hAnsi="" w:cs="" w:eastAsia=""/>
          <w:b w:val="false"/>
          <w:i w:val="true"/>
          <w:strike w:val="false"/>
          <w:color w:val="000000"/>
          <w:sz w:val="20"/>
          <w:u w:val="none"/>
        </w:rPr>
        <w:t xml:space="preserve">No.100, </w:t>
      </w:r>
      <w:r>
        <w:rPr>
          <w:rFonts w:ascii="" w:hAnsi="" w:cs="" w:eastAsia=""/>
          <w:b w:val="false"/>
          <w:i w:val="false"/>
          <w:strike w:val="false"/>
          <w:color w:val="000000"/>
          <w:sz w:val="20"/>
          <w:u w:val="none"/>
        </w:rPr>
        <w:t>305-306,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濵田 竜彦, </w:t>
      </w:r>
      <w:r>
        <w:rPr>
          <w:rFonts w:ascii="" w:hAnsi="" w:cs="" w:eastAsia=""/>
          <w:b w:val="true"/>
          <w:i w:val="false"/>
          <w:strike w:val="false"/>
          <w:color w:val="000000"/>
          <w:sz w:val="20"/>
          <w:u w:val="single"/>
        </w:rPr>
        <w:t>山口 雄治</w:t>
      </w:r>
      <w:r>
        <w:rPr>
          <w:rFonts w:ascii="" w:hAnsi="" w:cs="" w:eastAsia=""/>
          <w:b w:val="true"/>
          <w:i w:val="false"/>
          <w:strike w:val="false"/>
          <w:color w:val="000000"/>
          <w:sz w:val="20"/>
          <w:u w:val="none"/>
        </w:rPr>
        <w:t xml:space="preserve">, 信里 芳紀, 矢部 俊一, 小南 裕一, 出原 恵三, 中沢 道彦, 川添 和暁, 丸山 真史 : </w:t>
      </w:r>
      <w:r>
        <w:rPr>
          <w:rFonts w:ascii="" w:hAnsi="" w:cs="" w:eastAsia=""/>
          <w:b w:val="false"/>
          <w:i w:val="false"/>
          <w:strike w:val="false"/>
          <w:color w:val="000000"/>
          <w:sz w:val="20"/>
          <w:u w:val="none"/>
        </w:rPr>
        <w:t xml:space="preserve">中四国地方における縄文時代晩期後葉の歴史像, </w:t>
      </w:r>
      <w:r>
        <w:rPr>
          <w:rFonts w:ascii="" w:hAnsi="" w:cs="" w:eastAsia=""/>
          <w:b w:val="false"/>
          <w:i w:val="false"/>
          <w:strike w:val="false"/>
          <w:color w:val="000000"/>
          <w:sz w:val="20"/>
          <w:u w:val="none"/>
        </w:rPr>
        <w:t>2014年.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Shoehei Saitoh, Eri Fukunaga, Sari Honda, </w:t>
      </w:r>
      <w:r>
        <w:rPr>
          <w:rFonts w:ascii="" w:hAnsi="" w:cs="" w:eastAsia=""/>
          <w:b w:val="true"/>
          <w:i w:val="false"/>
          <w:strike w:val="false"/>
          <w:color w:val="000000"/>
          <w:sz w:val="20"/>
          <w:u w:val="single"/>
        </w:rPr>
        <w:t>Kaori Kanemaru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Masaya Satoh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Nonivamide, a natural analog of capsaicin, affects intracellular Ca2+ level in rat thymic lymphocytes, </w:t>
      </w:r>
      <w:r>
        <w:rPr>
          <w:rFonts w:ascii="" w:hAnsi="" w:cs="" w:eastAsia=""/>
          <w:b w:val="false"/>
          <w:i w:val="true"/>
          <w:strike w:val="false"/>
          <w:color w:val="000000"/>
          <w:sz w:val="20"/>
          <w:u w:val="single"/>
        </w:rPr>
        <w:t>Natural Science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15-19, 2014.</w:t>
      </w:r>
    </w:p>
    <w:p>
      <w:pPr>
        <w:numPr>
          <w:numId w:val="10"/>
        </w:numPr>
        <w:autoSpaceDE w:val="off"/>
        <w:autoSpaceDN w:val="off"/>
        <w:spacing w:line="-240" w:lineRule="auto"/>
        <w:ind w:left="30"/>
      </w:pPr>
      <w:r>
        <w:rPr>
          <w:rFonts w:ascii="" w:hAnsi="" w:cs="" w:eastAsia=""/>
          <w:b w:val="true"/>
          <w:i w:val="false"/>
          <w:strike w:val="false"/>
          <w:color w:val="000000"/>
          <w:sz w:val="20"/>
          <w:u w:val="single"/>
        </w:rPr>
        <w:t>Zenro Hioki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Kazumasa Ohkuma : </w:t>
      </w:r>
      <w:r>
        <w:rPr>
          <w:rFonts w:ascii="" w:hAnsi="" w:cs="" w:eastAsia=""/>
          <w:b w:val="false"/>
          <w:i w:val="false"/>
          <w:strike w:val="false"/>
          <w:color w:val="000000"/>
          <w:sz w:val="20"/>
          <w:u w:val="none"/>
        </w:rPr>
        <w:t xml:space="preserve">Final charged-lepton angular distribution and possible anomalous top-quark couplings in </w:t>
      </w:r>
      <w:r>
        <w:rPr>
          <w:rFonts w:ascii="" w:hAnsi="" w:cs="" w:eastAsia=""/>
          <w:b w:val="false"/>
          <w:i w:val="true"/>
          <w:strike w:val="false"/>
          <w:color w:val="000000"/>
          <w:sz w:val="20"/>
          <w:u w:val="none"/>
        </w:rPr>
        <w:t>pp -&gt; t tbar X -&gt; l</w:t>
      </w:r>
      <w:r>
        <w:rPr>
          <w:rFonts w:ascii="" w:hAnsi="" w:cs="" w:eastAsia=""/>
          <w:b w:val="false"/>
          <w:i w:val="true"/>
          <w:strike w:val="false"/>
          <w:color w:val="000000"/>
          <w:sz w:val="20"/>
          <w:u w:val="none"/>
          <w:vertAlign w:val="superscript"/>
        </w:rPr>
        <w:t>+</w:t>
      </w:r>
      <w:r>
        <w:rPr>
          <w:rFonts w:ascii="" w:hAnsi="" w:cs="" w:eastAsia=""/>
          <w:b w:val="false"/>
          <w:i w:val="true"/>
          <w:strike w:val="false"/>
          <w:color w:val="000000"/>
          <w:sz w:val="20"/>
          <w:u w:val="none"/>
        </w:rPr>
        <w:t xml:space="preserve"> X'</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Physics Letters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 2014.</w:t>
      </w:r>
    </w:p>
    <w:p>
      <w:pPr>
        <w:numPr>
          <w:numId w:val="10"/>
        </w:numPr>
        <w:autoSpaceDE w:val="off"/>
        <w:autoSpaceDN w:val="off"/>
        <w:spacing w:line="-240" w:lineRule="auto"/>
        <w:ind w:left="30"/>
      </w:pPr>
      <w:r>
        <w:rPr>
          <w:rFonts w:ascii="" w:hAnsi="" w:cs="" w:eastAsia=""/>
          <w:b w:val="true"/>
          <w:i w:val="false"/>
          <w:strike w:val="false"/>
          <w:color w:val="000000"/>
          <w:sz w:val="20"/>
          <w:u w:val="single"/>
        </w:rPr>
        <w:t>内藤 直樹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アフリカの暮らしを映し出すメディア, </w:t>
      </w:r>
      <w:r>
        <w:rPr>
          <w:rFonts w:ascii="" w:hAnsi="" w:cs="" w:eastAsia=""/>
          <w:b w:val="false"/>
          <w:i w:val="true"/>
          <w:strike w:val="false"/>
          <w:color w:val="000000"/>
          <w:sz w:val="20"/>
          <w:u w:val="none"/>
        </w:rPr>
        <w:t xml:space="preserve">フィールドプラス,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2-3, 2015年.</w:t>
      </w:r>
    </w:p>
    <w:p>
      <w:pPr>
        <w:numPr>
          <w:numId w:val="10"/>
        </w:numPr>
        <w:autoSpaceDE w:val="off"/>
        <w:autoSpaceDN w:val="off"/>
        <w:spacing w:line="-240" w:lineRule="auto"/>
        <w:ind w:left="30"/>
      </w:pPr>
      <w:r>
        <w:rPr>
          <w:rFonts w:ascii="" w:hAnsi="" w:cs="" w:eastAsia=""/>
          <w:b w:val="true"/>
          <w:i w:val="false"/>
          <w:strike w:val="false"/>
          <w:color w:val="000000"/>
          <w:sz w:val="20"/>
          <w:u w:val="single"/>
        </w:rPr>
        <w:t>内藤 直樹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ケニアの難民による携帯電話利用, </w:t>
      </w:r>
      <w:r>
        <w:rPr>
          <w:rFonts w:ascii="" w:hAnsi="" w:cs="" w:eastAsia=""/>
          <w:b w:val="false"/>
          <w:i w:val="true"/>
          <w:strike w:val="false"/>
          <w:color w:val="000000"/>
          <w:sz w:val="20"/>
          <w:u w:val="none"/>
        </w:rPr>
        <w:t xml:space="preserve">フィールドプラス,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10-11, 2015年.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Eri Fukunaga, Yurie Ohiwa, Mari Yamada, Ayaka Sumi, </w:t>
      </w:r>
      <w:r>
        <w:rPr>
          <w:rFonts w:ascii="" w:hAnsi="" w:cs="" w:eastAsia=""/>
          <w:b w:val="true"/>
          <w:i w:val="false"/>
          <w:strike w:val="false"/>
          <w:color w:val="000000"/>
          <w:sz w:val="20"/>
          <w:u w:val="single"/>
        </w:rPr>
        <w:t>Masaya Satoh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N,N-dimethyldodecylamine-N-oxide on some cellular parameters of rat thymocytes, </w:t>
      </w:r>
      <w:r>
        <w:rPr>
          <w:rFonts w:ascii="" w:hAnsi="" w:cs="" w:eastAsia=""/>
          <w:b w:val="false"/>
          <w:i w:val="true"/>
          <w:strike w:val="false"/>
          <w:color w:val="000000"/>
          <w:sz w:val="20"/>
          <w:u w:val="single"/>
        </w:rPr>
        <w:t>Natural Science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1-4, 2015.</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中沢 道彦, </w:t>
      </w: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濵田 竜彦, 川添 和暁, 荒川 隆史, 佐野 隆, 那須 浩郎, 百瀬 長秀, 宮坂 清, 塚原 秀之 : </w:t>
      </w:r>
      <w:r>
        <w:rPr>
          <w:rFonts w:ascii="" w:hAnsi="" w:cs="" w:eastAsia=""/>
          <w:b w:val="false"/>
          <w:i w:val="false"/>
          <w:strike w:val="false"/>
          <w:color w:val="000000"/>
          <w:sz w:val="20"/>
          <w:u w:val="none"/>
        </w:rPr>
        <w:t xml:space="preserve">八ヶ岳山麓における縄文時代の終末と生業変化, </w:t>
      </w:r>
      <w:r>
        <w:rPr>
          <w:rFonts w:ascii="" w:hAnsi="" w:cs="" w:eastAsia=""/>
          <w:b w:val="false"/>
          <w:i w:val="false"/>
          <w:strike w:val="false"/>
          <w:color w:val="000000"/>
          <w:sz w:val="20"/>
          <w:u w:val="none"/>
        </w:rPr>
        <w:t>2015年.</w:t>
      </w:r>
    </w:p>
    <w:p>
      <w:pPr>
        <w:numPr>
          <w:numId w:val="10"/>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地方税制温故知新(第34回)国民健康保険税の性格と考え方∼医療保険財源としての課税,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274-301, 2014年4月.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Dierk Clemens Günther</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Feinde/Brueder - Deutsche Kriegsgefangene in Japan, </w:t>
      </w:r>
      <w:r>
        <w:rPr>
          <w:rFonts w:ascii="" w:hAnsi="" w:cs="" w:eastAsia=""/>
          <w:b w:val="false"/>
          <w:i w:val="true"/>
          <w:strike w:val="false"/>
          <w:color w:val="000000"/>
          <w:sz w:val="20"/>
          <w:u w:val="none"/>
        </w:rPr>
        <w:t xml:space="preserve">Documentary Movie, </w:t>
      </w:r>
      <w:r>
        <w:rPr>
          <w:rFonts w:ascii="" w:hAnsi="" w:cs="" w:eastAsia=""/>
          <w:b w:val="false"/>
          <w:i w:val="false"/>
          <w:strike w:val="false"/>
          <w:color w:val="000000"/>
          <w:sz w:val="20"/>
          <w:u w:val="none"/>
        </w:rPr>
        <w:t>Apr. 2014.</w:t>
      </w:r>
    </w:p>
    <w:p>
      <w:pPr>
        <w:numPr>
          <w:numId w:val="10"/>
        </w:numPr>
        <w:autoSpaceDE w:val="off"/>
        <w:autoSpaceDN w:val="off"/>
        <w:spacing w:line="-240" w:lineRule="auto"/>
        <w:ind w:left="30"/>
      </w:pPr>
      <w:r>
        <w:rPr>
          <w:rFonts w:ascii="" w:hAnsi="" w:cs="" w:eastAsia=""/>
          <w:b w:val="true"/>
          <w:i w:val="false"/>
          <w:strike w:val="false"/>
          <w:color w:val="000000"/>
          <w:sz w:val="20"/>
          <w:u w:val="single"/>
        </w:rPr>
        <w:t>田久保 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 The Oxford Handbook of Percy Bysshe Shelley, </w:t>
      </w:r>
      <w:r>
        <w:rPr>
          <w:rFonts w:ascii="" w:hAnsi="" w:cs="" w:eastAsia=""/>
          <w:b w:val="false"/>
          <w:i w:val="true"/>
          <w:strike w:val="false"/>
          <w:color w:val="000000"/>
          <w:sz w:val="20"/>
          <w:u w:val="none"/>
        </w:rPr>
        <w:t xml:space="preserve">日本シェリー研究センター年報, </w:t>
      </w:r>
      <w:r>
        <w:rPr>
          <w:rFonts w:ascii="" w:hAnsi="" w:cs="" w:eastAsia=""/>
          <w:b w:val="false"/>
          <w:i w:val="true"/>
          <w:strike w:val="false"/>
          <w:color w:val="000000"/>
          <w:sz w:val="20"/>
          <w:u w:val="none"/>
        </w:rPr>
        <w:t xml:space="preserve">No.22, </w:t>
      </w:r>
      <w:r>
        <w:rPr>
          <w:rFonts w:ascii="" w:hAnsi="" w:cs="" w:eastAsia=""/>
          <w:b w:val="false"/>
          <w:i w:val="false"/>
          <w:strike w:val="false"/>
          <w:color w:val="000000"/>
          <w:sz w:val="20"/>
          <w:u w:val="none"/>
        </w:rPr>
        <w:t>16-17, 2014年4月.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データ解析ソフトRとは, </w:t>
      </w:r>
      <w:r>
        <w:rPr>
          <w:rFonts w:ascii="" w:hAnsi="" w:cs="" w:eastAsia=""/>
          <w:b w:val="false"/>
          <w:i w:val="true"/>
          <w:strike w:val="false"/>
          <w:color w:val="000000"/>
          <w:sz w:val="20"/>
          <w:u w:val="single"/>
        </w:rPr>
        <w:t>日本調理科学会誌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117-118, 2014年4月.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地方税制温故知新(第35回)社会の変化と配偶者控除の背景にある考え方,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175-205, 2014年5月.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今後の土地評価の課題等について, </w:t>
      </w:r>
      <w:r>
        <w:rPr>
          <w:rFonts w:ascii="" w:hAnsi="" w:cs="" w:eastAsia=""/>
          <w:b w:val="false"/>
          <w:i w:val="true"/>
          <w:strike w:val="false"/>
          <w:color w:val="000000"/>
          <w:sz w:val="20"/>
          <w:u w:val="none"/>
        </w:rPr>
        <w:t xml:space="preserve">資産評価情報, </w:t>
      </w:r>
      <w:r>
        <w:rPr>
          <w:rFonts w:ascii="" w:hAnsi="" w:cs="" w:eastAsia=""/>
          <w:b w:val="false"/>
          <w:i w:val="true"/>
          <w:strike w:val="false"/>
          <w:color w:val="000000"/>
          <w:sz w:val="20"/>
          <w:u w:val="none"/>
        </w:rPr>
        <w:t xml:space="preserve">No.200, </w:t>
      </w:r>
      <w:r>
        <w:rPr>
          <w:rFonts w:ascii="" w:hAnsi="" w:cs="" w:eastAsia=""/>
          <w:b w:val="false"/>
          <w:i w:val="false"/>
          <w:strike w:val="false"/>
          <w:color w:val="000000"/>
          <w:sz w:val="20"/>
          <w:u w:val="none"/>
        </w:rPr>
        <w:t>2-10, 2014年5月.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片山 真一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海野十三と暗号,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2014年5月.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伝記映画「ハンナ・アーレント」,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2014年5月.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地方税制温故知新(第36回)法人事業税における外形標準課税の考え方の変化∼付加価値税から外形標準課税へ,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180-215, 2014年6月.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地方税制温故知新(第37回)住宅用地に対する課税標準の特例と固定資産税負担の調整,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180-202, 2014年7月.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Kozo Mayumi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Thermoeconomics, </w:t>
      </w:r>
      <w:r>
        <w:rPr>
          <w:rFonts w:ascii="" w:hAnsi="" w:cs="" w:eastAsia=""/>
          <w:b w:val="false"/>
          <w:i w:val="true"/>
          <w:strike w:val="false"/>
          <w:color w:val="000000"/>
          <w:sz w:val="20"/>
          <w:u w:val="none"/>
        </w:rPr>
        <w:t xml:space="preserve">Essential Concepts of Global Environmental Governance (Jean-Fredric Morin and Amandine Orsini, Eds.), </w:t>
      </w:r>
      <w:r>
        <w:rPr>
          <w:rFonts w:ascii="" w:hAnsi="" w:cs="" w:eastAsia=""/>
          <w:b w:val="false"/>
          <w:i w:val="false"/>
          <w:strike w:val="false"/>
          <w:color w:val="000000"/>
          <w:sz w:val="20"/>
          <w:u w:val="none"/>
        </w:rPr>
        <w:t>210-211, Jul. 2014.</w:t>
      </w:r>
    </w:p>
    <w:p>
      <w:pPr>
        <w:numPr>
          <w:numId w:val="10"/>
        </w:numPr>
        <w:autoSpaceDE w:val="off"/>
        <w:autoSpaceDN w:val="off"/>
        <w:spacing w:line="-240" w:lineRule="auto"/>
        <w:ind w:left="30"/>
      </w:pPr>
      <w:r>
        <w:rPr>
          <w:rFonts w:ascii="" w:hAnsi="" w:cs="" w:eastAsia=""/>
          <w:b w:val="true"/>
          <w:i w:val="false"/>
          <w:strike w:val="false"/>
          <w:color w:val="000000"/>
          <w:sz w:val="20"/>
          <w:u w:val="single"/>
        </w:rPr>
        <w:t>水島 多喜男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書評「国際経済論 秋山誠一著 桜井書店，2013年」, </w:t>
      </w:r>
      <w:r>
        <w:rPr>
          <w:rFonts w:ascii="" w:hAnsi="" w:cs="" w:eastAsia=""/>
          <w:b w:val="false"/>
          <w:i w:val="true"/>
          <w:strike w:val="false"/>
          <w:color w:val="000000"/>
          <w:sz w:val="20"/>
          <w:u w:val="none"/>
        </w:rPr>
        <w:t xml:space="preserve">季刊 経済理論,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103-105, 2014年7月.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地方税制温故知新(第38回)ギャンブル課税強化はなぜうまく行かなかったのか,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165-195, 2014年8月.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書評:鈴木洋仁著『「平成」論』, </w:t>
      </w:r>
      <w:r>
        <w:rPr>
          <w:rFonts w:ascii="" w:hAnsi="" w:cs="" w:eastAsia=""/>
          <w:b w:val="false"/>
          <w:i w:val="true"/>
          <w:strike w:val="false"/>
          <w:color w:val="000000"/>
          <w:sz w:val="20"/>
          <w:u w:val="none"/>
        </w:rPr>
        <w:t xml:space="preserve">公明新聞, </w:t>
      </w:r>
      <w:r>
        <w:rPr>
          <w:rFonts w:ascii="" w:hAnsi="" w:cs="" w:eastAsia=""/>
          <w:b w:val="false"/>
          <w:i w:val="false"/>
          <w:strike w:val="false"/>
          <w:color w:val="000000"/>
          <w:sz w:val="20"/>
          <w:u w:val="none"/>
        </w:rPr>
        <w:t>2014年9月.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地方税制温故知新(第39回)目的税の考え方,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226-248, 2014年9月.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清水 真人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書評:田島裕著『エクイティの法理―英米の土地法・信託法・家族法(田島裕著作集5)』, </w:t>
      </w:r>
      <w:r>
        <w:rPr>
          <w:rFonts w:ascii="" w:hAnsi="" w:cs="" w:eastAsia=""/>
          <w:b w:val="false"/>
          <w:i w:val="true"/>
          <w:strike w:val="false"/>
          <w:color w:val="000000"/>
          <w:sz w:val="20"/>
          <w:u w:val="none"/>
        </w:rPr>
        <w:t xml:space="preserve">信託フォーラム,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144, 2014年9月.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地方税制温故知新(第40回)法定外税としての電力への課税∼核燃料税の議論,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169-196, 2014年10月.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津波浸水深度を仮想的に体験する, </w:t>
      </w:r>
      <w:r>
        <w:rPr>
          <w:rFonts w:ascii="" w:hAnsi="" w:cs="" w:eastAsia=""/>
          <w:b w:val="false"/>
          <w:i w:val="true"/>
          <w:strike w:val="false"/>
          <w:color w:val="000000"/>
          <w:sz w:val="20"/>
          <w:u w:val="none"/>
        </w:rPr>
        <w:t xml:space="preserve">GISNEXT, </w:t>
      </w:r>
      <w:r>
        <w:rPr>
          <w:rFonts w:ascii="" w:hAnsi="" w:cs="" w:eastAsia=""/>
          <w:b w:val="true"/>
          <w:i w:val="false"/>
          <w:strike w:val="false"/>
          <w:color w:val="000000"/>
          <w:sz w:val="20"/>
          <w:u w:val="none"/>
        </w:rPr>
        <w:t xml:space="preserve">Vol.49, </w:t>
      </w:r>
      <w:r>
        <w:rPr>
          <w:rFonts w:ascii="" w:hAnsi="" w:cs="" w:eastAsia=""/>
          <w:b w:val="false"/>
          <w:i w:val="false"/>
          <w:strike w:val="false"/>
          <w:color w:val="000000"/>
          <w:sz w:val="20"/>
          <w:u w:val="none"/>
        </w:rPr>
        <w:t>72, 2014年10月.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Takashi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X-ray absorption spectroscopic characterization of solid acid-base catalysts, </w:t>
      </w:r>
      <w:r>
        <w:rPr>
          <w:rFonts w:ascii="" w:hAnsi="" w:cs="" w:eastAsia=""/>
          <w:b w:val="false"/>
          <w:i w:val="true"/>
          <w:strike w:val="false"/>
          <w:color w:val="000000"/>
          <w:sz w:val="20"/>
          <w:u w:val="single"/>
        </w:rPr>
        <w:t>Journal of the Japan Petroleum Institute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261-270, Nov. 2014.</w:t>
      </w:r>
    </w:p>
    <w:p>
      <w:pPr>
        <w:numPr>
          <w:numId w:val="10"/>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地方税制温故知新(第41回)法人実効税率をめぐる議論,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166-193, 2014年11月.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 Rai Kookana, Mike Williams, BA Alistair Boxall, DG Joakim Larsson, ho Kyung Choi,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Shashidhar Thatikonda, Yong-Guan Zhu, Pedro Carriquiriborde : </w:t>
      </w:r>
      <w:r>
        <w:rPr>
          <w:rFonts w:ascii="" w:hAnsi="" w:cs="" w:eastAsia=""/>
          <w:b w:val="false"/>
          <w:i w:val="false"/>
          <w:strike w:val="false"/>
          <w:color w:val="000000"/>
          <w:sz w:val="20"/>
          <w:u w:val="none"/>
        </w:rPr>
        <w:t xml:space="preserve">Potential ecological footprints of active pharmaceutical ingredients: an examination of risk factors in low-, middle- and high-income countries, </w:t>
      </w:r>
      <w:r>
        <w:rPr>
          <w:rFonts w:ascii="" w:hAnsi="" w:cs="" w:eastAsia=""/>
          <w:b w:val="false"/>
          <w:i w:val="true"/>
          <w:strike w:val="false"/>
          <w:color w:val="000000"/>
          <w:sz w:val="20"/>
          <w:u w:val="single"/>
        </w:rPr>
        <w:t>Philosophical Transactions of the Royal Society of London. Series B, Biological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Vol.369, </w:t>
      </w:r>
      <w:r>
        <w:rPr>
          <w:rFonts w:ascii="" w:hAnsi="" w:cs="" w:eastAsia=""/>
          <w:b w:val="false"/>
          <w:i w:val="true"/>
          <w:strike w:val="false"/>
          <w:color w:val="000000"/>
          <w:sz w:val="20"/>
          <w:u w:val="none"/>
        </w:rPr>
        <w:t xml:space="preserve">No.1656, </w:t>
      </w:r>
      <w:r>
        <w:rPr>
          <w:rFonts w:ascii="" w:hAnsi="" w:cs="" w:eastAsia=""/>
          <w:b w:val="false"/>
          <w:i w:val="false"/>
          <w:strike w:val="false"/>
          <w:color w:val="000000"/>
          <w:sz w:val="20"/>
          <w:u w:val="none"/>
        </w:rPr>
        <w:t>20130586, 2014年11月.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歴史とGISの境界で, </w:t>
      </w:r>
      <w:r>
        <w:rPr>
          <w:rFonts w:ascii="" w:hAnsi="" w:cs="" w:eastAsia=""/>
          <w:b w:val="false"/>
          <w:i w:val="true"/>
          <w:strike w:val="false"/>
          <w:color w:val="000000"/>
          <w:sz w:val="20"/>
          <w:u w:val="none"/>
        </w:rPr>
        <w:t xml:space="preserve">文化情報学ガイドブック 情報メディア技術から「人」を探る, </w:t>
      </w:r>
      <w:r>
        <w:rPr>
          <w:rFonts w:ascii="" w:hAnsi="" w:cs="" w:eastAsia=""/>
          <w:b w:val="false"/>
          <w:i w:val="false"/>
          <w:strike w:val="false"/>
          <w:color w:val="000000"/>
          <w:sz w:val="20"/>
          <w:u w:val="none"/>
        </w:rPr>
        <w:t>43-49, 2014年11月.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上岡 義典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組織的でない発達障がい学生へのピアサポートの重要性と可能性, </w:t>
      </w:r>
      <w:r>
        <w:rPr>
          <w:rFonts w:ascii="" w:hAnsi="" w:cs="" w:eastAsia=""/>
          <w:b w:val="false"/>
          <w:i w:val="true"/>
          <w:strike w:val="false"/>
          <w:color w:val="000000"/>
          <w:sz w:val="20"/>
          <w:u w:val="none"/>
        </w:rPr>
        <w:t xml:space="preserve">リメディアル教育研究,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30-34, 2014年11月.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日本型排外主義と在日韓国・朝鮮人, </w:t>
      </w:r>
      <w:r>
        <w:rPr>
          <w:rFonts w:ascii="" w:hAnsi="" w:cs="" w:eastAsia=""/>
          <w:b w:val="false"/>
          <w:i w:val="true"/>
          <w:strike w:val="false"/>
          <w:color w:val="000000"/>
          <w:sz w:val="20"/>
          <w:u w:val="none"/>
        </w:rPr>
        <w:t xml:space="preserve">RAIK通信, </w:t>
      </w:r>
      <w:r>
        <w:rPr>
          <w:rFonts w:ascii="" w:hAnsi="" w:cs="" w:eastAsia=""/>
          <w:b w:val="false"/>
          <w:i w:val="true"/>
          <w:strike w:val="false"/>
          <w:color w:val="000000"/>
          <w:sz w:val="20"/>
          <w:u w:val="none"/>
        </w:rPr>
        <w:t xml:space="preserve">No.145, </w:t>
      </w:r>
      <w:r>
        <w:rPr>
          <w:rFonts w:ascii="" w:hAnsi="" w:cs="" w:eastAsia=""/>
          <w:b w:val="false"/>
          <w:i w:val="false"/>
          <w:strike w:val="false"/>
          <w:color w:val="000000"/>
          <w:sz w:val="20"/>
          <w:u w:val="none"/>
        </w:rPr>
        <w:t>4-15, 2014年12月.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地方税制温故知新(第42回)狩猟税の変遷,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177-199, 2014年12月.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荒武 達朗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 夏井春喜著『中華民国期江南地主制研究』, </w:t>
      </w:r>
      <w:r>
        <w:rPr>
          <w:rFonts w:ascii="" w:hAnsi="" w:cs="" w:eastAsia=""/>
          <w:b w:val="false"/>
          <w:i w:val="true"/>
          <w:strike w:val="false"/>
          <w:color w:val="000000"/>
          <w:sz w:val="20"/>
          <w:u w:val="single"/>
        </w:rPr>
        <w:t>社会経済史学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461-463, 2015年.</w:t>
      </w:r>
    </w:p>
    <w:p>
      <w:pPr>
        <w:numPr>
          <w:numId w:val="10"/>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 木下斉著『稼ぐまちが地方を変える : 誰も言わなかった10の鉄則』, </w:t>
      </w:r>
      <w:r>
        <w:rPr>
          <w:rFonts w:ascii="" w:hAnsi="" w:cs="" w:eastAsia=""/>
          <w:b w:val="false"/>
          <w:i w:val="true"/>
          <w:strike w:val="false"/>
          <w:color w:val="000000"/>
          <w:sz w:val="20"/>
          <w:u w:val="none"/>
        </w:rPr>
        <w:t xml:space="preserve">にじ : 協同組合経営研究誌, </w:t>
      </w:r>
      <w:r>
        <w:rPr>
          <w:rFonts w:ascii="" w:hAnsi="" w:cs="" w:eastAsia=""/>
          <w:b w:val="false"/>
          <w:i w:val="true"/>
          <w:strike w:val="false"/>
          <w:color w:val="000000"/>
          <w:sz w:val="20"/>
          <w:u w:val="none"/>
        </w:rPr>
        <w:t xml:space="preserve">No.652, </w:t>
      </w:r>
      <w:r>
        <w:rPr>
          <w:rFonts w:ascii="" w:hAnsi="" w:cs="" w:eastAsia=""/>
          <w:b w:val="false"/>
          <w:i w:val="false"/>
          <w:strike w:val="false"/>
          <w:color w:val="000000"/>
          <w:sz w:val="20"/>
          <w:u w:val="none"/>
        </w:rPr>
        <w:t>168-173, 2015年.</w:t>
      </w:r>
    </w:p>
    <w:p>
      <w:pPr>
        <w:numPr>
          <w:numId w:val="10"/>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地方税制温故知新(第43回)固定資産税における免税点の考え方,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217-243, 2015年1月.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地方税制温故知新(第44回)木材引取税の議論,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177-204, 2015年2月.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吉田 敦也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シニアの暮らしとインターネット(1)「インターネットと上手につき合う」, </w:t>
      </w:r>
      <w:r>
        <w:rPr>
          <w:rFonts w:ascii="" w:hAnsi="" w:cs="" w:eastAsia=""/>
          <w:b w:val="false"/>
          <w:i w:val="true"/>
          <w:strike w:val="false"/>
          <w:color w:val="000000"/>
          <w:sz w:val="20"/>
          <w:u w:val="none"/>
        </w:rPr>
        <w:t xml:space="preserve">国民生活,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No.No.31, </w:t>
      </w:r>
      <w:r>
        <w:rPr>
          <w:rFonts w:ascii="" w:hAnsi="" w:cs="" w:eastAsia=""/>
          <w:b w:val="false"/>
          <w:i w:val="false"/>
          <w:strike w:val="false"/>
          <w:color w:val="000000"/>
          <w:sz w:val="20"/>
          <w:u w:val="none"/>
        </w:rPr>
        <w:t>24-25, 2015年2月.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地方税制温故知新(第45回)空き家と固定資産税の関係,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273-305, 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海洋発光細菌および藻類を利用した排水管理試験法, </w:t>
      </w:r>
      <w:r>
        <w:rPr>
          <w:rFonts w:ascii="" w:hAnsi="" w:cs="" w:eastAsia=""/>
          <w:b w:val="false"/>
          <w:i w:val="true"/>
          <w:strike w:val="false"/>
          <w:color w:val="000000"/>
          <w:sz w:val="20"/>
          <w:u w:val="single"/>
        </w:rPr>
        <w:t>ぶんせき</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Vol.2015,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10-13, 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 石川栄作『ジークフリート伝説集』,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吉田 敦也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シニアの暮らしとインターネット(2)「高齢者見守り事業"とくったー"」, </w:t>
      </w:r>
      <w:r>
        <w:rPr>
          <w:rFonts w:ascii="" w:hAnsi="" w:cs="" w:eastAsia=""/>
          <w:b w:val="false"/>
          <w:i w:val="true"/>
          <w:strike w:val="false"/>
          <w:color w:val="000000"/>
          <w:sz w:val="20"/>
          <w:u w:val="none"/>
        </w:rPr>
        <w:t xml:space="preserve">国民生活,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No.No.32, </w:t>
      </w:r>
      <w:r>
        <w:rPr>
          <w:rFonts w:ascii="" w:hAnsi="" w:cs="" w:eastAsia=""/>
          <w:b w:val="false"/>
          <w:i w:val="false"/>
          <w:strike w:val="false"/>
          <w:color w:val="000000"/>
          <w:sz w:val="20"/>
          <w:u w:val="none"/>
        </w:rPr>
        <w:t>22-23, 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新野 竜大, </w:t>
      </w:r>
      <w:r>
        <w:rPr>
          <w:rFonts w:ascii="" w:hAnsi="" w:cs="" w:eastAsia=""/>
          <w:b w:val="true"/>
          <w:i w:val="false"/>
          <w:strike w:val="false"/>
          <w:color w:val="000000"/>
          <w:sz w:val="20"/>
          <w:u w:val="single"/>
        </w:rPr>
        <w:t>鑪迫 典久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生物応答を用いた排水評価・管理の動向と今後の展望, </w:t>
      </w:r>
      <w:r>
        <w:rPr>
          <w:rFonts w:ascii="" w:hAnsi="" w:cs="" w:eastAsia=""/>
          <w:b w:val="false"/>
          <w:i w:val="true"/>
          <w:strike w:val="false"/>
          <w:color w:val="000000"/>
          <w:sz w:val="20"/>
          <w:u w:val="single"/>
        </w:rPr>
        <w:t>環境化学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3-10, 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徳島地域文化関係文献目録(2013年1月∼2014年12月),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184-195, 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徳島地域文化関係新聞記事一覧(2014年1月∼12月),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194-208, 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Tetsuo Yamaguchi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sodium bicarbonate on fiber-type shift via calcium signaling in human skeletal myoblasts, --- American colledge of sports medicine ---, </w:t>
      </w:r>
      <w:r>
        <w:rPr>
          <w:rFonts w:ascii="" w:hAnsi="" w:cs="" w:eastAsia=""/>
          <w:b w:val="false"/>
          <w:i w:val="true"/>
          <w:strike w:val="false"/>
          <w:color w:val="000000"/>
          <w:sz w:val="20"/>
          <w:u w:val="none"/>
        </w:rPr>
        <w:t xml:space="preserve">61st annual meeting FINAL PROGRAM, </w:t>
      </w:r>
      <w:r>
        <w:rPr>
          <w:rFonts w:ascii="" w:hAnsi="" w:cs="" w:eastAsia=""/>
          <w:b w:val="false"/>
          <w:i w:val="false"/>
          <w:strike w:val="false"/>
          <w:color w:val="000000"/>
          <w:sz w:val="20"/>
          <w:u w:val="none"/>
        </w:rPr>
        <w:t xml:space="preserve">113, </w:t>
      </w:r>
      <w:r>
        <w:rPr>
          <w:rFonts w:ascii="" w:hAnsi="" w:cs="" w:eastAsia=""/>
          <w:b w:val="false"/>
          <w:i w:val="false"/>
          <w:strike w:val="false"/>
          <w:color w:val="000000"/>
          <w:sz w:val="20"/>
          <w:u w:val="single"/>
        </w:rPr>
        <w:t>Orlando</w:t>
      </w:r>
      <w:r>
        <w:rPr>
          <w:rFonts w:ascii="" w:hAnsi="" w:cs="" w:eastAsia=""/>
          <w:b w:val="false"/>
          <w:i w:val="false"/>
          <w:strike w:val="false"/>
          <w:color w:val="000000"/>
          <w:sz w:val="20"/>
          <w:u w:val="none"/>
        </w:rPr>
        <w:t>, May 2014.</w:t>
      </w:r>
    </w:p>
    <w:p>
      <w:pPr>
        <w:numPr>
          <w:numId w:val="10"/>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Momoko Abe, Shota Takahashi, Shota Inoue, Misaki Nakayama, Yuto Oe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Masahiro Sakata : </w:t>
      </w:r>
      <w:r>
        <w:rPr>
          <w:rFonts w:ascii="" w:hAnsi="" w:cs="" w:eastAsia=""/>
          <w:b w:val="false"/>
          <w:i w:val="false"/>
          <w:strike w:val="false"/>
          <w:color w:val="000000"/>
          <w:sz w:val="20"/>
          <w:u w:val="none"/>
        </w:rPr>
        <w:t xml:space="preserve">Contribution of Different Amino Acids to the Conformational Thermostabilities of Cytidylate kinases from Thermophilic Geobacillus bacteria, </w:t>
      </w:r>
      <w:r>
        <w:rPr>
          <w:rFonts w:ascii="" w:hAnsi="" w:cs="" w:eastAsia=""/>
          <w:b w:val="false"/>
          <w:i w:val="true"/>
          <w:strike w:val="false"/>
          <w:color w:val="000000"/>
          <w:sz w:val="20"/>
          <w:u w:val="none"/>
        </w:rPr>
        <w:t xml:space="preserve">The 4th Asia Pacific Protein Association Conference (APPA2014), </w:t>
      </w:r>
      <w:r>
        <w:rPr>
          <w:rFonts w:ascii="" w:hAnsi="" w:cs="" w:eastAsia=""/>
          <w:b w:val="false"/>
          <w:i w:val="false"/>
          <w:strike w:val="false"/>
          <w:color w:val="000000"/>
          <w:sz w:val="20"/>
          <w:u w:val="none"/>
        </w:rPr>
        <w:t>169-170, Seogwipo,Jeju,Korea, May 2014.</w:t>
      </w:r>
    </w:p>
    <w:p>
      <w:pPr>
        <w:numPr>
          <w:numId w:val="10"/>
        </w:numPr>
        <w:autoSpaceDE w:val="off"/>
        <w:autoSpaceDN w:val="off"/>
        <w:spacing w:line="-240" w:lineRule="auto"/>
        <w:ind w:left="30"/>
      </w:pPr>
      <w:r>
        <w:rPr>
          <w:rFonts w:ascii="" w:hAnsi="" w:cs="" w:eastAsia=""/>
          <w:b w:val="true"/>
          <w:i w:val="false"/>
          <w:strike w:val="false"/>
          <w:color w:val="000000"/>
          <w:sz w:val="20"/>
          <w:u w:val="single"/>
        </w:rPr>
        <w:t>Shinsuke Kishie</w:t>
      </w:r>
      <w:r>
        <w:rPr>
          <w:rFonts w:ascii="" w:hAnsi="" w:cs="" w:eastAsia=""/>
          <w:b w:val="true"/>
          <w:i w:val="false"/>
          <w:strike w:val="false"/>
          <w:color w:val="000000"/>
          <w:sz w:val="20"/>
          <w:u w:val="none"/>
        </w:rPr>
        <w:t>, Yuukichi Shimizu, Yukako Sakoguchi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Victoria Bloyer : </w:t>
      </w:r>
      <w:r>
        <w:rPr>
          <w:rFonts w:ascii="" w:hAnsi="" w:cs="" w:eastAsia=""/>
          <w:b w:val="false"/>
          <w:i w:val="false"/>
          <w:strike w:val="false"/>
          <w:color w:val="000000"/>
          <w:sz w:val="20"/>
          <w:u w:val="none"/>
        </w:rPr>
        <w:t xml:space="preserve">Verifying the Dialect Conflicts between East and West Japan,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87-104, May 2014.</w:t>
      </w:r>
    </w:p>
    <w:p>
      <w:pPr>
        <w:numPr>
          <w:numId w:val="10"/>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従花木蘭到張静嫻, --- 電影『万世流芳』論 ---, </w:t>
      </w:r>
      <w:r>
        <w:rPr>
          <w:rFonts w:ascii="" w:hAnsi="" w:cs="" w:eastAsia=""/>
          <w:b w:val="false"/>
          <w:i w:val="true"/>
          <w:strike w:val="false"/>
          <w:color w:val="000000"/>
          <w:sz w:val="20"/>
          <w:u w:val="none"/>
        </w:rPr>
        <w:t xml:space="preserve">「今古奇観 中国文学中的古典与と現代」国際シンポジュウム, </w:t>
      </w:r>
      <w:r>
        <w:rPr>
          <w:rFonts w:ascii="" w:hAnsi="" w:cs="" w:eastAsia=""/>
          <w:b w:val="false"/>
          <w:i w:val="false"/>
          <w:strike w:val="false"/>
          <w:color w:val="000000"/>
          <w:sz w:val="20"/>
          <w:u w:val="none"/>
        </w:rPr>
        <w:t>中国香港, 2014年5月.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村上 敬一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SNSを利用した相互交流・異文化理解とその応用- 台湾と日本の大学生に見られる事例から-, </w:t>
      </w:r>
      <w:r>
        <w:rPr>
          <w:rFonts w:ascii="" w:hAnsi="" w:cs="" w:eastAsia=""/>
          <w:b w:val="false"/>
          <w:i w:val="true"/>
          <w:strike w:val="false"/>
          <w:color w:val="000000"/>
          <w:sz w:val="20"/>
          <w:u w:val="none"/>
        </w:rPr>
        <w:t xml:space="preserve">2014年應用日語國際學術研討會・育達科技大學, </w:t>
      </w:r>
      <w:r>
        <w:rPr>
          <w:rFonts w:ascii="" w:hAnsi="" w:cs="" w:eastAsia=""/>
          <w:b w:val="false"/>
          <w:i w:val="false"/>
          <w:strike w:val="false"/>
          <w:color w:val="000000"/>
          <w:sz w:val="20"/>
          <w:u w:val="none"/>
        </w:rPr>
        <w:t>苗栗, 2014年5月.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Kazuyuki 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For Whom is Municipal Amalgamation?-A Case of Japan, </w:t>
      </w:r>
      <w:r>
        <w:rPr>
          <w:rFonts w:ascii="" w:hAnsi="" w:cs="" w:eastAsia=""/>
          <w:b w:val="false"/>
          <w:i w:val="true"/>
          <w:strike w:val="false"/>
          <w:color w:val="000000"/>
          <w:sz w:val="20"/>
          <w:u w:val="none"/>
        </w:rPr>
        <w:t xml:space="preserve">4th Global Conference Forum for Economists International, </w:t>
      </w:r>
      <w:r>
        <w:rPr>
          <w:rFonts w:ascii="" w:hAnsi="" w:cs="" w:eastAsia=""/>
          <w:b w:val="false"/>
          <w:i w:val="false"/>
          <w:strike w:val="false"/>
          <w:color w:val="000000"/>
          <w:sz w:val="20"/>
          <w:u w:val="single"/>
        </w:rPr>
        <w:t>Amsterdam</w:t>
      </w:r>
      <w:r>
        <w:rPr>
          <w:rFonts w:ascii="" w:hAnsi="" w:cs="" w:eastAsia=""/>
          <w:b w:val="false"/>
          <w:i w:val="false"/>
          <w:strike w:val="false"/>
          <w:color w:val="000000"/>
          <w:sz w:val="20"/>
          <w:u w:val="none"/>
        </w:rPr>
        <w:t>, May 2014.</w:t>
      </w:r>
    </w:p>
    <w:p>
      <w:pPr>
        <w:numPr>
          <w:numId w:val="10"/>
        </w:numPr>
        <w:autoSpaceDE w:val="off"/>
        <w:autoSpaceDN w:val="off"/>
        <w:spacing w:line="-240" w:lineRule="auto"/>
        <w:ind w:left="30"/>
      </w:pPr>
      <w:r>
        <w:rPr>
          <w:rFonts w:ascii="" w:hAnsi="" w:cs="" w:eastAsia=""/>
          <w:b w:val="true"/>
          <w:i w:val="false"/>
          <w:strike w:val="false"/>
          <w:color w:val="000000"/>
          <w:sz w:val="20"/>
          <w:u w:val="single"/>
        </w:rPr>
        <w:t>Hajime Miura</w:t>
      </w:r>
      <w:r>
        <w:rPr>
          <w:rFonts w:ascii="" w:hAnsi="" w:cs="" w:eastAsia=""/>
          <w:b w:val="true"/>
          <w:i w:val="false"/>
          <w:strike w:val="false"/>
          <w:color w:val="000000"/>
          <w:sz w:val="20"/>
          <w:u w:val="none"/>
        </w:rPr>
        <w:t>, Megumi Sugino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Yukimi Maki : </w:t>
      </w:r>
      <w:r>
        <w:rPr>
          <w:rFonts w:ascii="" w:hAnsi="" w:cs="" w:eastAsia=""/>
          <w:b w:val="false"/>
          <w:i w:val="false"/>
          <w:strike w:val="false"/>
          <w:color w:val="000000"/>
          <w:sz w:val="20"/>
          <w:u w:val="none"/>
        </w:rPr>
        <w:t xml:space="preserve">Effects of Group Training on Vascular Endothelial Function in Elderly Women, </w:t>
      </w:r>
      <w:r>
        <w:rPr>
          <w:rFonts w:ascii="" w:hAnsi="" w:cs="" w:eastAsia=""/>
          <w:b w:val="false"/>
          <w:i w:val="true"/>
          <w:strike w:val="false"/>
          <w:color w:val="000000"/>
          <w:sz w:val="20"/>
          <w:u w:val="none"/>
        </w:rPr>
        <w:t xml:space="preserve">61th American College of Sports and Medinice Annual Meeting, </w:t>
      </w:r>
      <w:r>
        <w:rPr>
          <w:rFonts w:ascii="" w:hAnsi="" w:cs="" w:eastAsia=""/>
          <w:b w:val="false"/>
          <w:i w:val="false"/>
          <w:strike w:val="false"/>
          <w:color w:val="000000"/>
          <w:sz w:val="20"/>
          <w:u w:val="none"/>
        </w:rPr>
        <w:t>May 2014.</w:t>
      </w:r>
    </w:p>
    <w:p>
      <w:pPr>
        <w:numPr>
          <w:numId w:val="10"/>
        </w:numPr>
        <w:autoSpaceDE w:val="off"/>
        <w:autoSpaceDN w:val="off"/>
        <w:spacing w:line="-240" w:lineRule="auto"/>
        <w:ind w:left="30"/>
      </w:pPr>
      <w:r>
        <w:rPr>
          <w:rFonts w:ascii="" w:hAnsi="" w:cs="" w:eastAsia=""/>
          <w:b w:val="true"/>
          <w:i w:val="false"/>
          <w:strike w:val="false"/>
          <w:color w:val="000000"/>
          <w:sz w:val="20"/>
          <w:u w:val="single"/>
        </w:rPr>
        <w:t>Takashi Yamamoto</w:t>
      </w:r>
      <w:r>
        <w:rPr>
          <w:rFonts w:ascii="" w:hAnsi="" w:cs="" w:eastAsia=""/>
          <w:b w:val="true"/>
          <w:i w:val="false"/>
          <w:strike w:val="false"/>
          <w:color w:val="000000"/>
          <w:sz w:val="20"/>
          <w:u w:val="none"/>
        </w:rPr>
        <w:t>, Aoi Teramachi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Akihito Kurimoto : </w:t>
      </w:r>
      <w:r>
        <w:rPr>
          <w:rFonts w:ascii="" w:hAnsi="" w:cs="" w:eastAsia=""/>
          <w:b w:val="false"/>
          <w:i w:val="false"/>
          <w:strike w:val="false"/>
          <w:color w:val="000000"/>
          <w:sz w:val="20"/>
          <w:u w:val="none"/>
        </w:rPr>
        <w:t xml:space="preserve">Acidic property of tungsten oxide catalysts supported on rare earth ion-doped zirconium oxide and their structural characterization, </w:t>
      </w:r>
      <w:r>
        <w:rPr>
          <w:rFonts w:ascii="" w:hAnsi="" w:cs="" w:eastAsia=""/>
          <w:b w:val="false"/>
          <w:i w:val="true"/>
          <w:strike w:val="false"/>
          <w:color w:val="000000"/>
          <w:sz w:val="20"/>
          <w:u w:val="none"/>
        </w:rPr>
        <w:t xml:space="preserve">The 7th Tokyo Conference on Advanced Catalytic Science and Technology (TOCAT7),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Jun. 2014.</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Shinobu Takao, Oki Sekizawa, Shin-ichi Nagamatsu, </w:t>
      </w:r>
      <w:r>
        <w:rPr>
          <w:rFonts w:ascii="" w:hAnsi="" w:cs="" w:eastAsia=""/>
          <w:b w:val="true"/>
          <w:i w:val="false"/>
          <w:strike w:val="false"/>
          <w:color w:val="000000"/>
          <w:sz w:val="20"/>
          <w:u w:val="single"/>
        </w:rPr>
        <w:t>Takashi Yamamoto</w:t>
      </w:r>
      <w:r>
        <w:rPr>
          <w:rFonts w:ascii="" w:hAnsi="" w:cs="" w:eastAsia=""/>
          <w:b w:val="true"/>
          <w:i w:val="false"/>
          <w:strike w:val="false"/>
          <w:color w:val="000000"/>
          <w:sz w:val="20"/>
          <w:u w:val="none"/>
        </w:rPr>
        <w:t>, Gabor Samjeské, Kensaku Nagasawa, Tomoya Uruga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Yasuhiro Iwasawa : </w:t>
      </w:r>
      <w:r>
        <w:rPr>
          <w:rFonts w:ascii="" w:hAnsi="" w:cs="" w:eastAsia=""/>
          <w:b w:val="false"/>
          <w:i w:val="false"/>
          <w:strike w:val="false"/>
          <w:color w:val="000000"/>
          <w:sz w:val="20"/>
          <w:u w:val="none"/>
        </w:rPr>
        <w:t xml:space="preserve">Spatial distribution of Pt chemical species of Pt/C cathode catalysts in polymer electrolyte fuel cells by a nano-beam XAFS technique, </w:t>
      </w:r>
      <w:r>
        <w:rPr>
          <w:rFonts w:ascii="" w:hAnsi="" w:cs="" w:eastAsia=""/>
          <w:b w:val="false"/>
          <w:i w:val="true"/>
          <w:strike w:val="false"/>
          <w:color w:val="000000"/>
          <w:sz w:val="20"/>
          <w:u w:val="none"/>
        </w:rPr>
        <w:t xml:space="preserve">The 7th Tokyo Conference on Advanced Catalytic Science and Technology (TOCAT7),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Jun. 2014.</w:t>
      </w:r>
    </w:p>
    <w:p>
      <w:pPr>
        <w:numPr>
          <w:numId w:val="10"/>
        </w:numPr>
        <w:autoSpaceDE w:val="off"/>
        <w:autoSpaceDN w:val="off"/>
        <w:spacing w:line="-240" w:lineRule="auto"/>
        <w:ind w:left="30"/>
      </w:pPr>
      <w:r>
        <w:rPr>
          <w:rFonts w:ascii="" w:hAnsi="" w:cs="" w:eastAsia=""/>
          <w:b w:val="true"/>
          <w:i w:val="false"/>
          <w:strike w:val="false"/>
          <w:color w:val="000000"/>
          <w:sz w:val="20"/>
          <w:u w:val="single"/>
        </w:rPr>
        <w:t>Toru Hasunuma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Global defensive t-alliances in iterated subdivided-line graphs, </w:t>
      </w:r>
      <w:r>
        <w:rPr>
          <w:rFonts w:ascii="" w:hAnsi="" w:cs="" w:eastAsia=""/>
          <w:b w:val="false"/>
          <w:i w:val="true"/>
          <w:strike w:val="false"/>
          <w:color w:val="000000"/>
          <w:sz w:val="20"/>
          <w:u w:val="none"/>
        </w:rPr>
        <w:t xml:space="preserve">Abstracts of the Second Gdansk Workshop on Graph Theory (June 26-28, 2014), </w:t>
      </w:r>
      <w:r>
        <w:rPr>
          <w:rFonts w:ascii="" w:hAnsi="" w:cs="" w:eastAsia=""/>
          <w:b w:val="false"/>
          <w:i w:val="false"/>
          <w:strike w:val="false"/>
          <w:color w:val="000000"/>
          <w:sz w:val="20"/>
          <w:u w:val="none"/>
        </w:rPr>
        <w:t>14, Gdansk, Poland, Jun. 2014.</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Masahiro ISHIBASHI, Daisuke N. SAITO, </w:t>
      </w:r>
      <w:r>
        <w:rPr>
          <w:rFonts w:ascii="" w:hAnsi="" w:cs="" w:eastAsia=""/>
          <w:b w:val="true"/>
          <w:i w:val="false"/>
          <w:strike w:val="false"/>
          <w:color w:val="000000"/>
          <w:sz w:val="20"/>
          <w:u w:val="single"/>
        </w:rPr>
        <w:t>Chigusa Uchiumi</w:t>
      </w:r>
      <w:r>
        <w:rPr>
          <w:rFonts w:ascii="" w:hAnsi="" w:cs="" w:eastAsia=""/>
          <w:b w:val="true"/>
          <w:i w:val="false"/>
          <w:strike w:val="false"/>
          <w:color w:val="000000"/>
          <w:sz w:val="20"/>
          <w:u w:val="none"/>
        </w:rPr>
        <w:t>, Naoki AIZAWA, Kiyoshi MAKITA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Yugo NAKAMURA : </w:t>
      </w:r>
      <w:r>
        <w:rPr>
          <w:rFonts w:ascii="" w:hAnsi="" w:cs="" w:eastAsia=""/>
          <w:b w:val="false"/>
          <w:i w:val="false"/>
          <w:strike w:val="false"/>
          <w:color w:val="000000"/>
          <w:sz w:val="20"/>
          <w:u w:val="none"/>
        </w:rPr>
        <w:t xml:space="preserve">Effects of Chromatic and Achromatic Color of the Rorschach on Brain Activation., </w:t>
      </w:r>
      <w:r>
        <w:rPr>
          <w:rFonts w:ascii="" w:hAnsi="" w:cs="" w:eastAsia=""/>
          <w:b w:val="false"/>
          <w:i w:val="true"/>
          <w:strike w:val="false"/>
          <w:color w:val="000000"/>
          <w:sz w:val="20"/>
          <w:u w:val="none"/>
        </w:rPr>
        <w:t xml:space="preserve">XXI International Congress of Rorschach and Projective Methods, </w:t>
      </w:r>
      <w:r>
        <w:rPr>
          <w:rFonts w:ascii="" w:hAnsi="" w:cs="" w:eastAsia=""/>
          <w:b w:val="false"/>
          <w:i w:val="false"/>
          <w:strike w:val="false"/>
          <w:color w:val="000000"/>
          <w:sz w:val="20"/>
          <w:u w:val="none"/>
        </w:rPr>
        <w:t>Jul. 2014.</w:t>
      </w:r>
    </w:p>
    <w:p>
      <w:pPr>
        <w:numPr>
          <w:numId w:val="10"/>
        </w:numPr>
        <w:autoSpaceDE w:val="off"/>
        <w:autoSpaceDN w:val="off"/>
        <w:spacing w:line="-240" w:lineRule="auto"/>
        <w:ind w:left="30"/>
      </w:pP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Akihiko Hisada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Takahito Saito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Kuniyuki Koyama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Tetsuya Fujiwara : </w:t>
      </w:r>
      <w:r>
        <w:rPr>
          <w:rFonts w:ascii="" w:hAnsi="" w:cs="" w:eastAsia=""/>
          <w:b w:val="false"/>
          <w:i w:val="false"/>
          <w:strike w:val="false"/>
          <w:color w:val="000000"/>
          <w:sz w:val="20"/>
          <w:u w:val="none"/>
        </w:rPr>
        <w:t>NMR study of heavy fermion compound EuNi</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The International Conference on Strongly Correlated Electron Systems (SCEC2014), </w:t>
      </w:r>
      <w:r>
        <w:rPr>
          <w:rFonts w:ascii="" w:hAnsi="" w:cs="" w:eastAsia=""/>
          <w:b w:val="false"/>
          <w:i w:val="true"/>
          <w:strike w:val="false"/>
          <w:color w:val="000000"/>
          <w:sz w:val="20"/>
          <w:u w:val="none"/>
        </w:rPr>
        <w:t xml:space="preserve">SCES2014, </w:t>
      </w:r>
      <w:r>
        <w:rPr>
          <w:rFonts w:ascii="" w:hAnsi="" w:cs="" w:eastAsia=""/>
          <w:b w:val="false"/>
          <w:i w:val="false"/>
          <w:strike w:val="false"/>
          <w:color w:val="000000"/>
          <w:sz w:val="20"/>
          <w:u w:val="none"/>
        </w:rPr>
        <w:t>Grenoble, Jul. 2014.</w:t>
      </w:r>
    </w:p>
    <w:p>
      <w:pPr>
        <w:numPr>
          <w:numId w:val="10"/>
        </w:numPr>
        <w:autoSpaceDE w:val="off"/>
        <w:autoSpaceDN w:val="off"/>
        <w:spacing w:line="-240" w:lineRule="auto"/>
        <w:ind w:left="30"/>
      </w:pPr>
      <w:r>
        <w:rPr>
          <w:rFonts w:ascii="" w:hAnsi="" w:cs="" w:eastAsia=""/>
          <w:b w:val="true"/>
          <w:i w:val="false"/>
          <w:strike w:val="false"/>
          <w:color w:val="000000"/>
          <w:sz w:val="20"/>
          <w:u w:val="single"/>
        </w:rPr>
        <w:t>Norikazu Miyoshi</w:t>
      </w:r>
      <w:r>
        <w:rPr>
          <w:rFonts w:ascii="" w:hAnsi="" w:cs="" w:eastAsia=""/>
          <w:b w:val="true"/>
          <w:i w:val="false"/>
          <w:strike w:val="false"/>
          <w:color w:val="000000"/>
          <w:sz w:val="20"/>
          <w:u w:val="none"/>
        </w:rPr>
        <w:t xml:space="preserve">, Yasuaki Miyazaki, Daisuke Kanehiro, Yuka Yamaguchi, </w:t>
      </w:r>
      <w:r>
        <w:rPr>
          <w:rFonts w:ascii="" w:hAnsi="" w:cs="" w:eastAsia=""/>
          <w:b w:val="true"/>
          <w:i w:val="false"/>
          <w:strike w:val="false"/>
          <w:color w:val="000000"/>
          <w:sz w:val="20"/>
          <w:u w:val="single"/>
        </w:rPr>
        <w:t>Satoshi D. Ohmura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Makoto 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Convenient and Useful Sr-mediated Superior Alkylating Agents for Esters or Bulky Ketones, </w:t>
      </w:r>
      <w:r>
        <w:rPr>
          <w:rFonts w:ascii="" w:hAnsi="" w:cs="" w:eastAsia=""/>
          <w:b w:val="false"/>
          <w:i w:val="true"/>
          <w:strike w:val="false"/>
          <w:color w:val="000000"/>
          <w:sz w:val="20"/>
          <w:u w:val="none"/>
        </w:rPr>
        <w:t xml:space="preserve">Meeting Abstract of XXVI Interernational Conference on Organometallic Chemistry, </w:t>
      </w:r>
      <w:r>
        <w:rPr>
          <w:rFonts w:ascii="" w:hAnsi="" w:cs="" w:eastAsia=""/>
          <w:b w:val="false"/>
          <w:i w:val="false"/>
          <w:strike w:val="false"/>
          <w:color w:val="000000"/>
          <w:sz w:val="20"/>
          <w:u w:val="none"/>
        </w:rPr>
        <w:t>Jul. 2014.</w:t>
      </w:r>
    </w:p>
    <w:p>
      <w:pPr>
        <w:numPr>
          <w:numId w:val="10"/>
        </w:numPr>
        <w:autoSpaceDE w:val="off"/>
        <w:autoSpaceDN w:val="off"/>
        <w:spacing w:line="-240" w:lineRule="auto"/>
        <w:ind w:left="30"/>
      </w:pPr>
      <w:r>
        <w:rPr>
          <w:rFonts w:ascii="" w:hAnsi="" w:cs="" w:eastAsia=""/>
          <w:b w:val="true"/>
          <w:i w:val="false"/>
          <w:strike w:val="false"/>
          <w:color w:val="000000"/>
          <w:sz w:val="20"/>
          <w:u w:val="single"/>
        </w:rPr>
        <w:t>Kayoko Ueno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Facebook Activism by Foreign Domestic Workers in Singapore, </w:t>
      </w:r>
      <w:r>
        <w:rPr>
          <w:rFonts w:ascii="" w:hAnsi="" w:cs="" w:eastAsia=""/>
          <w:b w:val="false"/>
          <w:i w:val="true"/>
          <w:strike w:val="false"/>
          <w:color w:val="000000"/>
          <w:sz w:val="20"/>
          <w:u w:val="none"/>
        </w:rPr>
        <w:t xml:space="preserve">XVIII ISA World Congress of Sociology,, </w:t>
      </w:r>
      <w:r>
        <w:rPr>
          <w:rFonts w:ascii="" w:hAnsi="" w:cs="" w:eastAsia=""/>
          <w:b w:val="false"/>
          <w:i w:val="false"/>
          <w:strike w:val="false"/>
          <w:color w:val="000000"/>
          <w:sz w:val="20"/>
          <w:u w:val="none"/>
        </w:rPr>
        <w:t>Jul. 2014.</w:t>
      </w:r>
    </w:p>
    <w:p>
      <w:pPr>
        <w:numPr>
          <w:numId w:val="10"/>
        </w:numPr>
        <w:autoSpaceDE w:val="off"/>
        <w:autoSpaceDN w:val="off"/>
        <w:spacing w:line="-240" w:lineRule="auto"/>
        <w:ind w:left="30"/>
      </w:pPr>
      <w:r>
        <w:rPr>
          <w:rFonts w:ascii="" w:hAnsi="" w:cs="" w:eastAsia=""/>
          <w:b w:val="true"/>
          <w:i w:val="false"/>
          <w:strike w:val="false"/>
          <w:color w:val="000000"/>
          <w:sz w:val="20"/>
          <w:u w:val="single"/>
        </w:rPr>
        <w:t>Kayoko Ueno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How Japan Imports Social Problems from the West: Child Abuse from the Early 20th Century to the Present, </w:t>
      </w:r>
      <w:r>
        <w:rPr>
          <w:rFonts w:ascii="" w:hAnsi="" w:cs="" w:eastAsia=""/>
          <w:b w:val="false"/>
          <w:i w:val="true"/>
          <w:strike w:val="false"/>
          <w:color w:val="000000"/>
          <w:sz w:val="20"/>
          <w:u w:val="none"/>
        </w:rPr>
        <w:t xml:space="preserve">XVIII ISA World Congress of Sociology,, </w:t>
      </w:r>
      <w:r>
        <w:rPr>
          <w:rFonts w:ascii="" w:hAnsi="" w:cs="" w:eastAsia=""/>
          <w:b w:val="false"/>
          <w:i w:val="false"/>
          <w:strike w:val="false"/>
          <w:color w:val="000000"/>
          <w:sz w:val="20"/>
          <w:u w:val="none"/>
        </w:rPr>
        <w:t>Yokohama, Jul. 2014.</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Yuki Ogawa, </w:t>
      </w:r>
      <w:r>
        <w:rPr>
          <w:rFonts w:ascii="" w:hAnsi="" w:cs="" w:eastAsia=""/>
          <w:b w:val="true"/>
          <w:i w:val="false"/>
          <w:strike w:val="false"/>
          <w:color w:val="000000"/>
          <w:sz w:val="20"/>
          <w:u w:val="single"/>
        </w:rPr>
        <w:t>Masashi Kurashina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Kanezaki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aging method on adsorption and elution of phosphate in Mg/Fe layered double hydroxide, </w:t>
      </w:r>
      <w:r>
        <w:rPr>
          <w:rFonts w:ascii="" w:hAnsi="" w:cs="" w:eastAsia=""/>
          <w:b w:val="false"/>
          <w:i w:val="true"/>
          <w:strike w:val="false"/>
          <w:color w:val="000000"/>
          <w:sz w:val="20"/>
          <w:u w:val="none"/>
        </w:rPr>
        <w:t xml:space="preserve">International Conference on Advanced Materials Development and Performance 2014,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Jul. 2014.</w:t>
      </w:r>
    </w:p>
    <w:p>
      <w:pPr>
        <w:numPr>
          <w:numId w:val="10"/>
        </w:numPr>
        <w:autoSpaceDE w:val="off"/>
        <w:autoSpaceDN w:val="off"/>
        <w:spacing w:line="-240" w:lineRule="auto"/>
        <w:ind w:left="30"/>
      </w:pPr>
      <w:r>
        <w:rPr>
          <w:rFonts w:ascii="" w:hAnsi="" w:cs="" w:eastAsia=""/>
          <w:b w:val="true"/>
          <w:i w:val="false"/>
          <w:strike w:val="false"/>
          <w:color w:val="000000"/>
          <w:sz w:val="20"/>
          <w:u w:val="single"/>
        </w:rPr>
        <w:t>Tohru Naito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Urban unemployment, privatization policy, and a differentiated mixed oligopoly, </w:t>
      </w:r>
      <w:r>
        <w:rPr>
          <w:rFonts w:ascii="" w:hAnsi="" w:cs="" w:eastAsia=""/>
          <w:b w:val="false"/>
          <w:i w:val="true"/>
          <w:strike w:val="false"/>
          <w:color w:val="000000"/>
          <w:sz w:val="20"/>
          <w:u w:val="none"/>
        </w:rPr>
        <w:t xml:space="preserve">Proceedings of the International Conference "Globalization and Regional Ecnomics Policies", </w:t>
      </w:r>
      <w:r>
        <w:rPr>
          <w:rFonts w:ascii="" w:hAnsi="" w:cs="" w:eastAsia=""/>
          <w:b w:val="false"/>
          <w:i w:val="false"/>
          <w:strike w:val="false"/>
          <w:color w:val="000000"/>
          <w:sz w:val="20"/>
          <w:u w:val="none"/>
        </w:rPr>
        <w:t>226-242, Jul. 2014.</w:t>
      </w:r>
    </w:p>
    <w:p>
      <w:pPr>
        <w:numPr>
          <w:numId w:val="10"/>
        </w:numPr>
        <w:autoSpaceDE w:val="off"/>
        <w:autoSpaceDN w:val="off"/>
        <w:spacing w:line="-240" w:lineRule="auto"/>
        <w:ind w:left="30"/>
      </w:pPr>
      <w:r>
        <w:rPr>
          <w:rFonts w:ascii="" w:hAnsi="" w:cs="" w:eastAsia=""/>
          <w:b w:val="true"/>
          <w:i w:val="false"/>
          <w:strike w:val="false"/>
          <w:color w:val="000000"/>
          <w:sz w:val="20"/>
          <w:u w:val="single"/>
        </w:rPr>
        <w:t>Motohiro Kumasaka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Re-thinking Anthropocentrism in Japanese CUlture: Non-anthropocentric Naturalism and Anthropocentric Communication with Nature, </w:t>
      </w:r>
      <w:r>
        <w:rPr>
          <w:rFonts w:ascii="" w:hAnsi="" w:cs="" w:eastAsia=""/>
          <w:b w:val="false"/>
          <w:i w:val="true"/>
          <w:strike w:val="false"/>
          <w:color w:val="000000"/>
          <w:sz w:val="20"/>
          <w:u w:val="none"/>
        </w:rPr>
        <w:t xml:space="preserve">The 2nd Conference on Contemporary Philosophy in East Asia,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Aug. 2014.</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Shinobu Takao, Oki Sekizawa, Shin-ichi Nagamatsu, Takuma Kaneko, </w:t>
      </w:r>
      <w:r>
        <w:rPr>
          <w:rFonts w:ascii="" w:hAnsi="" w:cs="" w:eastAsia=""/>
          <w:b w:val="true"/>
          <w:i w:val="false"/>
          <w:strike w:val="false"/>
          <w:color w:val="000000"/>
          <w:sz w:val="20"/>
          <w:u w:val="single"/>
        </w:rPr>
        <w:t>Takashi Yamamoto</w:t>
      </w:r>
      <w:r>
        <w:rPr>
          <w:rFonts w:ascii="" w:hAnsi="" w:cs="" w:eastAsia=""/>
          <w:b w:val="true"/>
          <w:i w:val="false"/>
          <w:strike w:val="false"/>
          <w:color w:val="000000"/>
          <w:sz w:val="20"/>
          <w:u w:val="none"/>
        </w:rPr>
        <w:t>, Kotaro Higashi, Gabor Samjeské, Kensaku Nagasawa, Tomoya Uruga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Yasuhiro Iwasawa : </w:t>
      </w:r>
      <w:r>
        <w:rPr>
          <w:rFonts w:ascii="" w:hAnsi="" w:cs="" w:eastAsia=""/>
          <w:b w:val="false"/>
          <w:i w:val="false"/>
          <w:strike w:val="false"/>
          <w:color w:val="000000"/>
          <w:sz w:val="20"/>
          <w:u w:val="none"/>
        </w:rPr>
        <w:t xml:space="preserve">2D spatial mapping of Pt chemical species in Pt/C cathode catalysts in polymer electrolyte fuel cells by a nano-beam XAFS technique, </w:t>
      </w:r>
      <w:r>
        <w:rPr>
          <w:rFonts w:ascii="" w:hAnsi="" w:cs="" w:eastAsia=""/>
          <w:b w:val="false"/>
          <w:i w:val="true"/>
          <w:strike w:val="false"/>
          <w:color w:val="000000"/>
          <w:sz w:val="20"/>
          <w:u w:val="none"/>
        </w:rPr>
        <w:t xml:space="preserve">248th ACS National Meeting,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Aug. 2014.</w:t>
      </w:r>
    </w:p>
    <w:p>
      <w:pPr>
        <w:numPr>
          <w:numId w:val="10"/>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過疎地域における創造的再生, </w:t>
      </w:r>
      <w:r>
        <w:rPr>
          <w:rFonts w:ascii="" w:hAnsi="" w:cs="" w:eastAsia=""/>
          <w:b w:val="false"/>
          <w:i w:val="true"/>
          <w:strike w:val="false"/>
          <w:color w:val="000000"/>
          <w:sz w:val="20"/>
          <w:u w:val="none"/>
        </w:rPr>
        <w:t xml:space="preserve">2014年度日韓研究交流会「農漁村における創造的再生と福祉を通じた地域コミュニティ」, </w:t>
      </w:r>
      <w:r>
        <w:rPr>
          <w:rFonts w:ascii="" w:hAnsi="" w:cs="" w:eastAsia=""/>
          <w:b w:val="false"/>
          <w:i w:val="false"/>
          <w:strike w:val="false"/>
          <w:color w:val="000000"/>
          <w:sz w:val="20"/>
          <w:u w:val="single"/>
        </w:rPr>
        <w:t>岡山</w:t>
      </w:r>
      <w:r>
        <w:rPr>
          <w:rFonts w:ascii="" w:hAnsi="" w:cs="" w:eastAsia=""/>
          <w:b w:val="false"/>
          <w:i w:val="false"/>
          <w:strike w:val="false"/>
          <w:color w:val="000000"/>
          <w:sz w:val="20"/>
          <w:u w:val="none"/>
        </w:rPr>
        <w:t>, 2014年8月.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Yuto Oe, Momoko Abe, Yousuke Endoh, Masahiro Sakata, Ichinkhorloo Zesem, Munkhtsetseg Janlav</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Makoto Ohashi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Phylogenetic analysis of bacteria from Mongolian animal milks and their dairy products by clone library method, </w:t>
      </w:r>
      <w:r>
        <w:rPr>
          <w:rFonts w:ascii="" w:hAnsi="" w:cs="" w:eastAsia=""/>
          <w:b w:val="false"/>
          <w:i w:val="true"/>
          <w:strike w:val="false"/>
          <w:color w:val="000000"/>
          <w:sz w:val="20"/>
          <w:u w:val="none"/>
        </w:rPr>
        <w:t xml:space="preserve">The 15th International Symposium on Microbial Ecology(ISME15), </w:t>
      </w:r>
      <w:r>
        <w:rPr>
          <w:rFonts w:ascii="" w:hAnsi="" w:cs="" w:eastAsia=""/>
          <w:b w:val="false"/>
          <w:i w:val="false"/>
          <w:strike w:val="false"/>
          <w:color w:val="000000"/>
          <w:sz w:val="20"/>
          <w:u w:val="none"/>
        </w:rPr>
        <w:t xml:space="preserve">55-56,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Aug. 2014.</w:t>
      </w:r>
    </w:p>
    <w:p>
      <w:pPr>
        <w:numPr>
          <w:numId w:val="10"/>
        </w:numPr>
        <w:autoSpaceDE w:val="off"/>
        <w:autoSpaceDN w:val="off"/>
        <w:spacing w:line="-240" w:lineRule="auto"/>
        <w:ind w:left="30"/>
      </w:pPr>
      <w:r>
        <w:rPr>
          <w:rFonts w:ascii="" w:hAnsi="" w:cs="" w:eastAsia=""/>
          <w:b w:val="true"/>
          <w:i w:val="false"/>
          <w:strike w:val="false"/>
          <w:color w:val="000000"/>
          <w:sz w:val="20"/>
          <w:u w:val="none"/>
        </w:rPr>
        <w:t>Asuka Miyazono, Yuta Sasaki, Yasuhiro Kato, Hiroyuki Deguchi, Masaki Mito, Makoto Hagiwara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Transport Properties of a Josephson-Coupled Network in a Ceramic YBCO Composed of Sub-micron-size Grains (The 15th IUMRS-International Conference in Asia: IUMRS-ICA 2014), Fukuoka,Aug. 2014., </w:t>
      </w:r>
      <w:r>
        <w:rPr>
          <w:rFonts w:ascii="" w:hAnsi="" w:cs="" w:eastAsia=""/>
          <w:b w:val="false"/>
          <w:i w:val="true"/>
          <w:strike w:val="false"/>
          <w:color w:val="000000"/>
          <w:sz w:val="20"/>
          <w:u w:val="none"/>
        </w:rPr>
        <w:t xml:space="preserve">IUMRS-ICA 2014,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Aug. 2014.</w:t>
      </w:r>
    </w:p>
    <w:p>
      <w:pPr>
        <w:numPr>
          <w:numId w:val="10"/>
        </w:numPr>
        <w:autoSpaceDE w:val="off"/>
        <w:autoSpaceDN w:val="off"/>
        <w:spacing w:line="-240" w:lineRule="auto"/>
        <w:ind w:left="30"/>
      </w:pPr>
      <w:r>
        <w:rPr>
          <w:rFonts w:ascii="" w:hAnsi="" w:cs="" w:eastAsia=""/>
          <w:b w:val="true"/>
          <w:i w:val="false"/>
          <w:strike w:val="false"/>
          <w:color w:val="000000"/>
          <w:sz w:val="20"/>
          <w:u w:val="single"/>
        </w:rPr>
        <w:t>Hiroshi Yamamoto</w:t>
      </w:r>
      <w:r>
        <w:rPr>
          <w:rFonts w:ascii="" w:hAnsi="" w:cs="" w:eastAsia=""/>
          <w:b w:val="true"/>
          <w:i w:val="false"/>
          <w:strike w:val="false"/>
          <w:color w:val="000000"/>
          <w:sz w:val="20"/>
          <w:u w:val="none"/>
        </w:rPr>
        <w:t xml:space="preserve">, Kohei Takemoto, </w:t>
      </w:r>
      <w:r>
        <w:rPr>
          <w:rFonts w:ascii="" w:hAnsi="" w:cs="" w:eastAsia=""/>
          <w:b w:val="true"/>
          <w:i w:val="false"/>
          <w:strike w:val="false"/>
          <w:color w:val="000000"/>
          <w:sz w:val="20"/>
          <w:u w:val="single"/>
        </w:rPr>
        <w:t>Ikumi Tamura</w:t>
      </w:r>
      <w:r>
        <w:rPr>
          <w:rFonts w:ascii="" w:hAnsi="" w:cs="" w:eastAsia=""/>
          <w:b w:val="true"/>
          <w:i w:val="false"/>
          <w:strike w:val="false"/>
          <w:color w:val="000000"/>
          <w:sz w:val="20"/>
          <w:u w:val="none"/>
        </w:rPr>
        <w:t>, Masayo Nishida, Yuta Honda, Shigemi Moriguchi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Yudai Nakamura : </w:t>
      </w:r>
      <w:r>
        <w:rPr>
          <w:rFonts w:ascii="" w:hAnsi="" w:cs="" w:eastAsia=""/>
          <w:b w:val="false"/>
          <w:i w:val="false"/>
          <w:strike w:val="false"/>
          <w:color w:val="000000"/>
          <w:sz w:val="20"/>
          <w:u w:val="none"/>
        </w:rPr>
        <w:t xml:space="preserve">Contribution of Inorganic Constituents to the Sorption of PPCPs to Sediment/Soil, </w:t>
      </w:r>
      <w:r>
        <w:rPr>
          <w:rFonts w:ascii="" w:hAnsi="" w:cs="" w:eastAsia=""/>
          <w:b w:val="false"/>
          <w:i w:val="true"/>
          <w:strike w:val="false"/>
          <w:color w:val="000000"/>
          <w:sz w:val="20"/>
          <w:u w:val="none"/>
        </w:rPr>
        <w:t xml:space="preserve">SETAC Asia-Pacific 2014 Meeting, </w:t>
      </w:r>
      <w:r>
        <w:rPr>
          <w:rFonts w:ascii="" w:hAnsi="" w:cs="" w:eastAsia=""/>
          <w:b w:val="false"/>
          <w:i w:val="false"/>
          <w:strike w:val="false"/>
          <w:color w:val="000000"/>
          <w:sz w:val="20"/>
          <w:u w:val="single"/>
        </w:rPr>
        <w:t>Adelaide</w:t>
      </w:r>
      <w:r>
        <w:rPr>
          <w:rFonts w:ascii="" w:hAnsi="" w:cs="" w:eastAsia=""/>
          <w:b w:val="false"/>
          <w:i w:val="false"/>
          <w:strike w:val="false"/>
          <w:color w:val="000000"/>
          <w:sz w:val="20"/>
          <w:u w:val="none"/>
        </w:rPr>
        <w:t>, Sep. 2014.</w:t>
      </w:r>
    </w:p>
    <w:p>
      <w:pPr>
        <w:numPr>
          <w:numId w:val="10"/>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日本型排外主義と在日コリアン, </w:t>
      </w:r>
      <w:r>
        <w:rPr>
          <w:rFonts w:ascii="" w:hAnsi="" w:cs="" w:eastAsia=""/>
          <w:b w:val="false"/>
          <w:i w:val="true"/>
          <w:strike w:val="false"/>
          <w:color w:val="000000"/>
          <w:sz w:val="20"/>
          <w:u w:val="none"/>
        </w:rPr>
        <w:t xml:space="preserve">国際シンポジウム「未来への責任:東アジアの和解と平和」, </w:t>
      </w:r>
      <w:r>
        <w:rPr>
          <w:rFonts w:ascii="" w:hAnsi="" w:cs="" w:eastAsia=""/>
          <w:b w:val="false"/>
          <w:i w:val="false"/>
          <w:strike w:val="false"/>
          <w:color w:val="000000"/>
          <w:sz w:val="20"/>
          <w:u w:val="none"/>
        </w:rPr>
        <w:t>2014年10月.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Yurie Ohiwa, Yuto Oe, Hiroto Itoh, Hayata Sakai, Haruka Shibagaki-Hirose, Yousuke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Thermostabilizing Factors For Nucleoside Diphosphate Kinase From Moderately Thermophile Geobacillus stearothermophilus, </w:t>
      </w:r>
      <w:r>
        <w:rPr>
          <w:rFonts w:ascii="" w:hAnsi="" w:cs="" w:eastAsia=""/>
          <w:b w:val="false"/>
          <w:i w:val="true"/>
          <w:strike w:val="false"/>
          <w:color w:val="000000"/>
          <w:sz w:val="20"/>
          <w:u w:val="none"/>
        </w:rPr>
        <w:t xml:space="preserve">15th IUBMB-24th FAOBMB-TSBMB conference, </w:t>
      </w:r>
      <w:r>
        <w:rPr>
          <w:rFonts w:ascii="" w:hAnsi="" w:cs="" w:eastAsia=""/>
          <w:b w:val="false"/>
          <w:i w:val="false"/>
          <w:strike w:val="false"/>
          <w:color w:val="000000"/>
          <w:sz w:val="20"/>
          <w:u w:val="none"/>
        </w:rPr>
        <w:t xml:space="preserve">211,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Oct. 2014.</w:t>
      </w:r>
    </w:p>
    <w:p>
      <w:pPr>
        <w:numPr>
          <w:numId w:val="10"/>
        </w:numPr>
        <w:autoSpaceDE w:val="off"/>
        <w:autoSpaceDN w:val="off"/>
        <w:spacing w:line="-240" w:lineRule="auto"/>
        <w:ind w:left="30"/>
      </w:pPr>
      <w:r>
        <w:rPr>
          <w:rFonts w:ascii="" w:hAnsi="" w:cs="" w:eastAsia=""/>
          <w:b w:val="true"/>
          <w:i w:val="false"/>
          <w:strike w:val="false"/>
          <w:color w:val="000000"/>
          <w:sz w:val="20"/>
          <w:u w:val="single"/>
        </w:rPr>
        <w:t>Kazunari Matsushima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Yaichi Aoshima : </w:t>
      </w:r>
      <w:r>
        <w:rPr>
          <w:rFonts w:ascii="" w:hAnsi="" w:cs="" w:eastAsia=""/>
          <w:b w:val="false"/>
          <w:i w:val="false"/>
          <w:strike w:val="false"/>
          <w:color w:val="000000"/>
          <w:sz w:val="20"/>
          <w:u w:val="none"/>
        </w:rPr>
        <w:t xml:space="preserve">The Spillover Effects of Publicly Supported Private R&amp;D: Analysis of NEDO Follow-up Survey Data, </w:t>
      </w:r>
      <w:r>
        <w:rPr>
          <w:rFonts w:ascii="" w:hAnsi="" w:cs="" w:eastAsia=""/>
          <w:b w:val="false"/>
          <w:i w:val="true"/>
          <w:strike w:val="false"/>
          <w:color w:val="000000"/>
          <w:sz w:val="20"/>
          <w:u w:val="none"/>
        </w:rPr>
        <w:t xml:space="preserve">APIC 2014, Asia Pacific Innovation Conference (the University of Technology), </w:t>
      </w:r>
      <w:r>
        <w:rPr>
          <w:rFonts w:ascii="" w:hAnsi="" w:cs="" w:eastAsia=""/>
          <w:b w:val="false"/>
          <w:i w:val="false"/>
          <w:strike w:val="false"/>
          <w:color w:val="000000"/>
          <w:sz w:val="20"/>
          <w:u w:val="single"/>
        </w:rPr>
        <w:t>Sydney</w:t>
      </w:r>
      <w:r>
        <w:rPr>
          <w:rFonts w:ascii="" w:hAnsi="" w:cs="" w:eastAsia=""/>
          <w:b w:val="false"/>
          <w:i w:val="false"/>
          <w:strike w:val="false"/>
          <w:color w:val="000000"/>
          <w:sz w:val="20"/>
          <w:u w:val="none"/>
        </w:rPr>
        <w:t>, Nov. 2014.</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Katagiri Hideki, </w:t>
      </w:r>
      <w:r>
        <w:rPr>
          <w:rFonts w:ascii="" w:hAnsi="" w:cs="" w:eastAsia=""/>
          <w:b w:val="true"/>
          <w:i w:val="false"/>
          <w:strike w:val="false"/>
          <w:color w:val="000000"/>
          <w:sz w:val="20"/>
          <w:u w:val="single"/>
        </w:rPr>
        <w:t>Takeshi Uno</w:t>
      </w:r>
      <w:r>
        <w:rPr>
          <w:rFonts w:ascii="" w:hAnsi="" w:cs="" w:eastAsia=""/>
          <w:b w:val="true"/>
          <w:i w:val="false"/>
          <w:strike w:val="false"/>
          <w:color w:val="000000"/>
          <w:sz w:val="20"/>
          <w:u w:val="none"/>
        </w:rPr>
        <w:t>, Kato Kosuke, Kuwano Hiroaki, Sasaki Kohei, Yonemura Yutaka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Endo Yoshio : </w:t>
      </w:r>
      <w:r>
        <w:rPr>
          <w:rFonts w:ascii="" w:hAnsi="" w:cs="" w:eastAsia=""/>
          <w:b w:val="false"/>
          <w:i w:val="false"/>
          <w:strike w:val="false"/>
          <w:color w:val="000000"/>
          <w:sz w:val="20"/>
          <w:u w:val="none"/>
        </w:rPr>
        <w:t xml:space="preserve">A gene ontology-based microarray gene expression data analysis for diagnosing pseudomyxoma peritonei, </w:t>
      </w:r>
      <w:r>
        <w:rPr>
          <w:rFonts w:ascii="" w:hAnsi="" w:cs="" w:eastAsia=""/>
          <w:b w:val="false"/>
          <w:i w:val="true"/>
          <w:strike w:val="false"/>
          <w:color w:val="000000"/>
          <w:sz w:val="20"/>
          <w:u w:val="none"/>
        </w:rPr>
        <w:t xml:space="preserve">Proceedings of 2014 IEEE 7th International Workshop on Computational Intelligence &amp; Application, </w:t>
      </w:r>
      <w:r>
        <w:rPr>
          <w:rFonts w:ascii="" w:hAnsi="" w:cs="" w:eastAsia=""/>
          <w:b w:val="false"/>
          <w:i w:val="false"/>
          <w:strike w:val="false"/>
          <w:color w:val="000000"/>
          <w:sz w:val="20"/>
          <w:u w:val="none"/>
        </w:rPr>
        <w:t xml:space="preserve">83-88, </w:t>
      </w:r>
      <w:r>
        <w:rPr>
          <w:rFonts w:ascii="" w:hAnsi="" w:cs="" w:eastAsia=""/>
          <w:b w:val="false"/>
          <w:i w:val="false"/>
          <w:strike w:val="false"/>
          <w:color w:val="000000"/>
          <w:sz w:val="20"/>
          <w:u w:val="single"/>
        </w:rPr>
        <w:t>Hiroshima</w:t>
      </w:r>
      <w:r>
        <w:rPr>
          <w:rFonts w:ascii="" w:hAnsi="" w:cs="" w:eastAsia=""/>
          <w:b w:val="false"/>
          <w:i w:val="false"/>
          <w:strike w:val="false"/>
          <w:color w:val="000000"/>
          <w:sz w:val="20"/>
          <w:u w:val="none"/>
        </w:rPr>
        <w:t>, Nov. 2014.</w:t>
      </w:r>
    </w:p>
    <w:p>
      <w:pPr>
        <w:numPr>
          <w:numId w:val="10"/>
        </w:numPr>
        <w:autoSpaceDE w:val="off"/>
        <w:autoSpaceDN w:val="off"/>
        <w:spacing w:line="-240" w:lineRule="auto"/>
        <w:ind w:left="30"/>
      </w:pPr>
      <w:r>
        <w:rPr>
          <w:rFonts w:ascii="" w:hAnsi="" w:cs="" w:eastAsia=""/>
          <w:b w:val="true"/>
          <w:i w:val="false"/>
          <w:strike w:val="false"/>
          <w:color w:val="000000"/>
          <w:sz w:val="20"/>
          <w:u w:val="single"/>
        </w:rPr>
        <w:t>Hiroshi Yamamoto</w:t>
      </w:r>
      <w:r>
        <w:rPr>
          <w:rFonts w:ascii="" w:hAnsi="" w:cs="" w:eastAsia=""/>
          <w:b w:val="true"/>
          <w:i w:val="false"/>
          <w:strike w:val="false"/>
          <w:color w:val="000000"/>
          <w:sz w:val="20"/>
          <w:u w:val="none"/>
        </w:rPr>
        <w:t xml:space="preserve">, Saki Nishiie, Moe Enyama, Shota Motoie, </w:t>
      </w:r>
      <w:r>
        <w:rPr>
          <w:rFonts w:ascii="" w:hAnsi="" w:cs="" w:eastAsia=""/>
          <w:b w:val="true"/>
          <w:i w:val="false"/>
          <w:strike w:val="false"/>
          <w:color w:val="000000"/>
          <w:sz w:val="20"/>
          <w:u w:val="single"/>
        </w:rPr>
        <w:t>Ikumi Tamura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Norihisa Tatarazako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Is there any significant correlation among basi water quality idexes and ecotoxicity of riverwater samples in Japan?, </w:t>
      </w:r>
      <w:r>
        <w:rPr>
          <w:rFonts w:ascii="" w:hAnsi="" w:cs="" w:eastAsia=""/>
          <w:b w:val="false"/>
          <w:i w:val="true"/>
          <w:strike w:val="false"/>
          <w:color w:val="000000"/>
          <w:sz w:val="20"/>
          <w:u w:val="none"/>
        </w:rPr>
        <w:t xml:space="preserve">SETAC 35th North America Annual Meeting, </w:t>
      </w:r>
      <w:r>
        <w:rPr>
          <w:rFonts w:ascii="" w:hAnsi="" w:cs="" w:eastAsia=""/>
          <w:b w:val="false"/>
          <w:i w:val="false"/>
          <w:strike w:val="false"/>
          <w:color w:val="000000"/>
          <w:sz w:val="20"/>
          <w:u w:val="single"/>
        </w:rPr>
        <w:t>Vancouver</w:t>
      </w:r>
      <w:r>
        <w:rPr>
          <w:rFonts w:ascii="" w:hAnsi="" w:cs="" w:eastAsia=""/>
          <w:b w:val="false"/>
          <w:i w:val="false"/>
          <w:strike w:val="false"/>
          <w:color w:val="000000"/>
          <w:sz w:val="20"/>
          <w:u w:val="none"/>
        </w:rPr>
        <w:t>, Nov. 2014.</w:t>
      </w:r>
    </w:p>
    <w:p>
      <w:pPr>
        <w:numPr>
          <w:numId w:val="10"/>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Organtransplantation, Hirntod und Anthropotechnik - Anmerkungen zur Debatte in Japan., </w:t>
      </w:r>
      <w:r>
        <w:rPr>
          <w:rFonts w:ascii="" w:hAnsi="" w:cs="" w:eastAsia=""/>
          <w:b w:val="false"/>
          <w:i w:val="true"/>
          <w:strike w:val="false"/>
          <w:color w:val="000000"/>
          <w:sz w:val="20"/>
          <w:u w:val="none"/>
        </w:rPr>
        <w:t xml:space="preserve">23. Seminar zur österreichischen Gegenwartsliteratur, </w:t>
      </w:r>
      <w:r>
        <w:rPr>
          <w:rFonts w:ascii="" w:hAnsi="" w:cs="" w:eastAsia=""/>
          <w:b w:val="false"/>
          <w:i w:val="false"/>
          <w:strike w:val="false"/>
          <w:color w:val="000000"/>
          <w:sz w:val="20"/>
          <w:u w:val="none"/>
        </w:rPr>
        <w:t>Nov. 2014.</w:t>
      </w:r>
    </w:p>
    <w:p>
      <w:pPr>
        <w:numPr>
          <w:numId w:val="10"/>
        </w:numPr>
        <w:autoSpaceDE w:val="off"/>
        <w:autoSpaceDN w:val="off"/>
        <w:spacing w:line="-240" w:lineRule="auto"/>
        <w:ind w:left="30"/>
      </w:pPr>
      <w:r>
        <w:rPr>
          <w:rFonts w:ascii="" w:hAnsi="" w:cs="" w:eastAsia=""/>
          <w:b w:val="true"/>
          <w:i w:val="false"/>
          <w:strike w:val="false"/>
          <w:color w:val="000000"/>
          <w:sz w:val="20"/>
          <w:u w:val="single"/>
        </w:rPr>
        <w:t>Toru Hasunuma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Colorings of iterated subdivided-line graphs, </w:t>
      </w:r>
      <w:r>
        <w:rPr>
          <w:rFonts w:ascii="" w:hAnsi="" w:cs="" w:eastAsia=""/>
          <w:b w:val="false"/>
          <w:i w:val="true"/>
          <w:strike w:val="false"/>
          <w:color w:val="000000"/>
          <w:sz w:val="20"/>
          <w:u w:val="none"/>
        </w:rPr>
        <w:t xml:space="preserve">Abstracts of Bordeaux Graph Workshop 2014 (November 19-22, 2014), </w:t>
      </w:r>
      <w:r>
        <w:rPr>
          <w:rFonts w:ascii="" w:hAnsi="" w:cs="" w:eastAsia=""/>
          <w:b w:val="false"/>
          <w:i w:val="false"/>
          <w:strike w:val="false"/>
          <w:color w:val="000000"/>
          <w:sz w:val="20"/>
          <w:u w:val="none"/>
        </w:rPr>
        <w:t>53-54, Bordeaux, France, Nov. 2014.</w:t>
      </w:r>
    </w:p>
    <w:p>
      <w:pPr>
        <w:numPr>
          <w:numId w:val="10"/>
        </w:numPr>
        <w:autoSpaceDE w:val="off"/>
        <w:autoSpaceDN w:val="off"/>
        <w:spacing w:line="-240" w:lineRule="auto"/>
        <w:ind w:left="30"/>
      </w:pPr>
      <w:r>
        <w:rPr>
          <w:rFonts w:ascii="" w:hAnsi="" w:cs="" w:eastAsia=""/>
          <w:b w:val="true"/>
          <w:i w:val="false"/>
          <w:strike w:val="false"/>
          <w:color w:val="000000"/>
          <w:sz w:val="20"/>
          <w:u w:val="single"/>
        </w:rPr>
        <w:t>Hiroshi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Norihisa Tatarazako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Are PPCPs really threats to ecological risk?, </w:t>
      </w:r>
      <w:r>
        <w:rPr>
          <w:rFonts w:ascii="" w:hAnsi="" w:cs="" w:eastAsia=""/>
          <w:b w:val="false"/>
          <w:i w:val="true"/>
          <w:strike w:val="false"/>
          <w:color w:val="000000"/>
          <w:sz w:val="20"/>
          <w:u w:val="none"/>
        </w:rPr>
        <w:t xml:space="preserve">ICAEC 2014, </w:t>
      </w:r>
      <w:r>
        <w:rPr>
          <w:rFonts w:ascii="" w:hAnsi="" w:cs="" w:eastAsia=""/>
          <w:b w:val="false"/>
          <w:i w:val="false"/>
          <w:strike w:val="false"/>
          <w:color w:val="000000"/>
          <w:sz w:val="20"/>
          <w:u w:val="single"/>
        </w:rPr>
        <w:t>Bangkok</w:t>
      </w:r>
      <w:r>
        <w:rPr>
          <w:rFonts w:ascii="" w:hAnsi="" w:cs="" w:eastAsia=""/>
          <w:b w:val="false"/>
          <w:i w:val="false"/>
          <w:strike w:val="false"/>
          <w:color w:val="000000"/>
          <w:sz w:val="20"/>
          <w:u w:val="none"/>
        </w:rPr>
        <w:t>, Nov. 2014.</w:t>
      </w:r>
    </w:p>
    <w:p>
      <w:pPr>
        <w:numPr>
          <w:numId w:val="10"/>
        </w:numPr>
        <w:autoSpaceDE w:val="off"/>
        <w:autoSpaceDN w:val="off"/>
        <w:spacing w:line="-240" w:lineRule="auto"/>
        <w:ind w:left="30"/>
      </w:pPr>
      <w:r>
        <w:rPr>
          <w:rFonts w:ascii="" w:hAnsi="" w:cs="" w:eastAsia=""/>
          <w:b w:val="true"/>
          <w:i w:val="false"/>
          <w:strike w:val="false"/>
          <w:color w:val="000000"/>
          <w:sz w:val="20"/>
          <w:u w:val="single"/>
        </w:rPr>
        <w:t>Ken-ichi Nishiyama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Rates of rock property changes due to weathering: welded tuff gravel in fluvial deposits in the Miyazaki Plain, Japan., </w:t>
      </w:r>
      <w:r>
        <w:rPr>
          <w:rFonts w:ascii="" w:hAnsi="" w:cs="" w:eastAsia=""/>
          <w:b w:val="false"/>
          <w:i w:val="true"/>
          <w:strike w:val="false"/>
          <w:color w:val="000000"/>
          <w:sz w:val="20"/>
          <w:u w:val="none"/>
        </w:rPr>
        <w:t xml:space="preserve">10th Asian Regional Conference for IAEG, </w:t>
      </w:r>
      <w:r>
        <w:rPr>
          <w:rFonts w:ascii="" w:hAnsi="" w:cs="" w:eastAsia=""/>
          <w:b w:val="false"/>
          <w:i w:val="false"/>
          <w:strike w:val="false"/>
          <w:color w:val="000000"/>
          <w:sz w:val="20"/>
          <w:u w:val="none"/>
        </w:rPr>
        <w:t>1-6, 2015.</w:t>
      </w:r>
    </w:p>
    <w:p>
      <w:pPr>
        <w:numPr>
          <w:numId w:val="10"/>
        </w:numPr>
        <w:autoSpaceDE w:val="off"/>
        <w:autoSpaceDN w:val="off"/>
        <w:spacing w:line="-240" w:lineRule="auto"/>
        <w:ind w:left="30"/>
      </w:pPr>
      <w:r>
        <w:rPr>
          <w:rFonts w:ascii="" w:hAnsi="" w:cs="" w:eastAsia=""/>
          <w:b w:val="true"/>
          <w:i w:val="false"/>
          <w:strike w:val="false"/>
          <w:color w:val="000000"/>
          <w:sz w:val="20"/>
          <w:u w:val="single"/>
        </w:rPr>
        <w:t>Tohru Naito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Competition between efficient private firm and ecological public firm under mixed duopoly market, </w:t>
      </w:r>
      <w:r>
        <w:rPr>
          <w:rFonts w:ascii="" w:hAnsi="" w:cs="" w:eastAsia=""/>
          <w:b w:val="false"/>
          <w:i w:val="true"/>
          <w:strike w:val="false"/>
          <w:color w:val="000000"/>
          <w:sz w:val="20"/>
          <w:u w:val="none"/>
        </w:rPr>
        <w:t xml:space="preserve">Western Economic Association International, </w:t>
      </w:r>
      <w:r>
        <w:rPr>
          <w:rFonts w:ascii="" w:hAnsi="" w:cs="" w:eastAsia=""/>
          <w:b w:val="false"/>
          <w:i w:val="false"/>
          <w:strike w:val="false"/>
          <w:color w:val="000000"/>
          <w:sz w:val="20"/>
          <w:u w:val="single"/>
        </w:rPr>
        <w:t>Singapore</w:t>
      </w:r>
      <w:r>
        <w:rPr>
          <w:rFonts w:ascii="" w:hAnsi="" w:cs="" w:eastAsia=""/>
          <w:b w:val="false"/>
          <w:i w:val="false"/>
          <w:strike w:val="false"/>
          <w:color w:val="000000"/>
          <w:sz w:val="20"/>
          <w:u w:val="none"/>
        </w:rPr>
        <w:t>, Jan. 2015.</w:t>
      </w:r>
    </w:p>
    <w:p>
      <w:pPr>
        <w:numPr>
          <w:numId w:val="10"/>
        </w:numPr>
        <w:autoSpaceDE w:val="off"/>
        <w:autoSpaceDN w:val="off"/>
        <w:spacing w:line="-240" w:lineRule="auto"/>
        <w:ind w:left="30"/>
      </w:pPr>
      <w:r>
        <w:rPr>
          <w:rFonts w:ascii="" w:hAnsi="" w:cs="" w:eastAsia=""/>
          <w:b w:val="true"/>
          <w:i w:val="false"/>
          <w:strike w:val="false"/>
          <w:color w:val="000000"/>
          <w:sz w:val="20"/>
          <w:u w:val="single"/>
        </w:rPr>
        <w:t>Donald Sturge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Exchange 2013: Project Based Learning For EFL and Social Studies. (The international Society for the Social Studies), </w:t>
      </w:r>
      <w:r>
        <w:rPr>
          <w:rFonts w:ascii="" w:hAnsi="" w:cs="" w:eastAsia=""/>
          <w:b w:val="false"/>
          <w:i w:val="true"/>
          <w:strike w:val="false"/>
          <w:color w:val="000000"/>
          <w:sz w:val="20"/>
          <w:u w:val="none"/>
        </w:rPr>
        <w:t xml:space="preserve">The International Society for the Social Studies Annual Conference, </w:t>
      </w:r>
      <w:r>
        <w:rPr>
          <w:rFonts w:ascii="" w:hAnsi="" w:cs="" w:eastAsia=""/>
          <w:b w:val="false"/>
          <w:i w:val="false"/>
          <w:strike w:val="false"/>
          <w:color w:val="000000"/>
          <w:sz w:val="20"/>
          <w:u w:val="none"/>
        </w:rPr>
        <w:t>Kumamoto University, Feb. 2015.</w:t>
      </w:r>
    </w:p>
    <w:p>
      <w:pPr>
        <w:numPr>
          <w:numId w:val="10"/>
        </w:numPr>
        <w:autoSpaceDE w:val="off"/>
        <w:autoSpaceDN w:val="off"/>
        <w:spacing w:line="-240" w:lineRule="auto"/>
        <w:ind w:left="30"/>
      </w:pPr>
      <w:r>
        <w:rPr>
          <w:rFonts w:ascii="" w:hAnsi="" w:cs="" w:eastAsia=""/>
          <w:b w:val="true"/>
          <w:i w:val="false"/>
          <w:strike w:val="false"/>
          <w:color w:val="000000"/>
          <w:sz w:val="20"/>
          <w:u w:val="single"/>
        </w:rPr>
        <w:t>Katsusuke Nabeshima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Applications of Comprehensive Gröbner Bases, </w:t>
      </w:r>
      <w:r>
        <w:rPr>
          <w:rFonts w:ascii="" w:hAnsi="" w:cs="" w:eastAsia=""/>
          <w:b w:val="false"/>
          <w:i w:val="true"/>
          <w:strike w:val="false"/>
          <w:color w:val="000000"/>
          <w:sz w:val="20"/>
          <w:u w:val="none"/>
        </w:rPr>
        <w:t xml:space="preserve">RISC/Linz and Kobe University joint computer algebra seminar, </w:t>
      </w:r>
      <w:r>
        <w:rPr>
          <w:rFonts w:ascii="" w:hAnsi="" w:cs="" w:eastAsia=""/>
          <w:b w:val="false"/>
          <w:i w:val="false"/>
          <w:strike w:val="false"/>
          <w:color w:val="000000"/>
          <w:sz w:val="20"/>
          <w:u w:val="none"/>
        </w:rPr>
        <w:t>Mar. 2015.</w:t>
      </w:r>
    </w:p>
    <w:p>
      <w:pPr>
        <w:numPr>
          <w:numId w:val="10"/>
        </w:numPr>
        <w:autoSpaceDE w:val="off"/>
        <w:autoSpaceDN w:val="off"/>
        <w:spacing w:line="-240" w:lineRule="auto"/>
        <w:ind w:left="30"/>
      </w:pPr>
      <w:r>
        <w:rPr>
          <w:rFonts w:ascii="" w:hAnsi="" w:cs="" w:eastAsia=""/>
          <w:b w:val="true"/>
          <w:i w:val="false"/>
          <w:strike w:val="false"/>
          <w:color w:val="000000"/>
          <w:sz w:val="20"/>
          <w:u w:val="single"/>
        </w:rPr>
        <w:t>堤 和博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『蜻蛉日記』作者道綱母の和歌-六朝的き傍表現と誹諧歌-, </w:t>
      </w:r>
      <w:r>
        <w:rPr>
          <w:rFonts w:ascii="" w:hAnsi="" w:cs="" w:eastAsia=""/>
          <w:b w:val="false"/>
          <w:i w:val="true"/>
          <w:strike w:val="false"/>
          <w:color w:val="000000"/>
          <w:sz w:val="20"/>
          <w:u w:val="none"/>
        </w:rPr>
        <w:t xml:space="preserve">華中科技大学シンポジウム, </w:t>
      </w:r>
      <w:r>
        <w:rPr>
          <w:rFonts w:ascii="" w:hAnsi="" w:cs="" w:eastAsia=""/>
          <w:b w:val="false"/>
          <w:i w:val="false"/>
          <w:strike w:val="false"/>
          <w:color w:val="000000"/>
          <w:sz w:val="20"/>
          <w:u w:val="none"/>
        </w:rPr>
        <w:t>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Tagelöhner, Prekariat und neue Armut in Japan, </w:t>
      </w:r>
      <w:r>
        <w:rPr>
          <w:rFonts w:ascii="" w:hAnsi="" w:cs="" w:eastAsia=""/>
          <w:b w:val="false"/>
          <w:i w:val="true"/>
          <w:strike w:val="false"/>
          <w:color w:val="000000"/>
          <w:sz w:val="20"/>
          <w:u w:val="none"/>
        </w:rPr>
        <w:t xml:space="preserve">JAPANorama 2015 Institut für Ostasienwissenschaften, </w:t>
      </w:r>
      <w:r>
        <w:rPr>
          <w:rFonts w:ascii="" w:hAnsi="" w:cs="" w:eastAsia=""/>
          <w:b w:val="false"/>
          <w:i w:val="false"/>
          <w:strike w:val="false"/>
          <w:color w:val="000000"/>
          <w:sz w:val="20"/>
          <w:u w:val="none"/>
        </w:rPr>
        <w:t>Mar. 2015.</w:t>
      </w:r>
    </w:p>
    <w:p>
      <w:pPr>
        <w:numPr>
          <w:numId w:val="10"/>
        </w:numPr>
        <w:autoSpaceDE w:val="off"/>
        <w:autoSpaceDN w:val="off"/>
        <w:spacing w:line="-240" w:lineRule="auto"/>
        <w:ind w:left="30"/>
      </w:pPr>
      <w:r>
        <w:rPr>
          <w:rFonts w:ascii="" w:hAnsi="" w:cs="" w:eastAsia=""/>
          <w:b w:val="true"/>
          <w:i w:val="false"/>
          <w:strike w:val="false"/>
          <w:color w:val="000000"/>
          <w:sz w:val="20"/>
          <w:u w:val="single"/>
        </w:rPr>
        <w:t>Toru Hasunuma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linear-time algorithm for the queue-numbers of proper triangulated cacti, </w:t>
      </w:r>
      <w:r>
        <w:rPr>
          <w:rFonts w:ascii="" w:hAnsi="" w:cs="" w:eastAsia=""/>
          <w:b w:val="false"/>
          <w:i w:val="true"/>
          <w:strike w:val="false"/>
          <w:color w:val="000000"/>
          <w:sz w:val="20"/>
          <w:u w:val="none"/>
        </w:rPr>
        <w:t xml:space="preserve">Proceedings of 31st European Workshop on Computational Geometry (March 16-18, 2015), </w:t>
      </w:r>
      <w:r>
        <w:rPr>
          <w:rFonts w:ascii="" w:hAnsi="" w:cs="" w:eastAsia=""/>
          <w:b w:val="false"/>
          <w:i w:val="false"/>
          <w:strike w:val="false"/>
          <w:color w:val="000000"/>
          <w:sz w:val="20"/>
          <w:u w:val="none"/>
        </w:rPr>
        <w:t>61-64, Ljubljana, Slovenia, Mar. 2015.</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Yasumasa Okada, Kotaro Takeda, </w:t>
      </w:r>
      <w:r>
        <w:rPr>
          <w:rFonts w:ascii="" w:hAnsi="" w:cs="" w:eastAsia=""/>
          <w:b w:val="true"/>
          <w:i w:val="false"/>
          <w:strike w:val="false"/>
          <w:color w:val="000000"/>
          <w:sz w:val="20"/>
          <w:u w:val="single"/>
        </w:rPr>
        <w:t>Yutaka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Mieczyslaw Pokorski : </w:t>
      </w:r>
      <w:r>
        <w:rPr>
          <w:rFonts w:ascii="" w:hAnsi="" w:cs="" w:eastAsia=""/>
          <w:b w:val="false"/>
          <w:i w:val="false"/>
          <w:strike w:val="false"/>
          <w:color w:val="000000"/>
          <w:sz w:val="20"/>
          <w:u w:val="none"/>
        </w:rPr>
        <w:t xml:space="preserve">Significance of TRPA1 channel in ventilatory responses to hypoxia and hyperoxia, </w:t>
      </w:r>
      <w:r>
        <w:rPr>
          <w:rFonts w:ascii="" w:hAnsi="" w:cs="" w:eastAsia=""/>
          <w:b w:val="false"/>
          <w:i w:val="true"/>
          <w:strike w:val="false"/>
          <w:color w:val="000000"/>
          <w:sz w:val="20"/>
          <w:u w:val="none"/>
        </w:rPr>
        <w:t xml:space="preserve">The 88th Annual Meeting of the Japanese Pharmacological Society, Satellite International Symposium,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Mar. 2015.</w:t>
      </w:r>
    </w:p>
    <w:p>
      <w:pPr>
        <w:numPr>
          <w:numId w:val="10"/>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上海抗戦時期的話劇, </w:t>
      </w:r>
      <w:r>
        <w:rPr>
          <w:rFonts w:ascii="" w:hAnsi="" w:cs="" w:eastAsia=""/>
          <w:b w:val="false"/>
          <w:i w:val="true"/>
          <w:strike w:val="false"/>
          <w:color w:val="000000"/>
          <w:sz w:val="20"/>
          <w:u w:val="none"/>
        </w:rPr>
        <w:t xml:space="preserve">日中人文社会科学学会会議・中日語言文化教学国際学術研討会, </w:t>
      </w:r>
      <w:r>
        <w:rPr>
          <w:rFonts w:ascii="" w:hAnsi="" w:cs="" w:eastAsia=""/>
          <w:b w:val="false"/>
          <w:i w:val="false"/>
          <w:strike w:val="false"/>
          <w:color w:val="000000"/>
          <w:sz w:val="20"/>
          <w:u w:val="none"/>
        </w:rPr>
        <w:t>武漢, 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Tohru Naito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Urban unemployment, privatization policy, and a mixed monopolistic competition, </w:t>
      </w:r>
      <w:r>
        <w:rPr>
          <w:rFonts w:ascii="" w:hAnsi="" w:cs="" w:eastAsia=""/>
          <w:b w:val="false"/>
          <w:i w:val="true"/>
          <w:strike w:val="false"/>
          <w:color w:val="000000"/>
          <w:sz w:val="20"/>
          <w:u w:val="none"/>
        </w:rPr>
        <w:t xml:space="preserve">The Southern Regional Science Association 54th annual meetings, </w:t>
      </w:r>
      <w:r>
        <w:rPr>
          <w:rFonts w:ascii="" w:hAnsi="" w:cs="" w:eastAsia=""/>
          <w:b w:val="false"/>
          <w:i w:val="false"/>
          <w:strike w:val="false"/>
          <w:color w:val="000000"/>
          <w:sz w:val="20"/>
          <w:u w:val="none"/>
        </w:rPr>
        <w:t>Mar. 2015.</w:t>
      </w:r>
    </w:p>
    <w:p>
      <w:pPr>
        <w:numPr>
          <w:numId w:val="10"/>
        </w:numPr>
        <w:autoSpaceDE w:val="off"/>
        <w:autoSpaceDN w:val="off"/>
        <w:spacing w:line="-240" w:lineRule="auto"/>
        <w:ind w:left="30"/>
      </w:pPr>
      <w:r>
        <w:rPr>
          <w:rFonts w:ascii="" w:hAnsi="" w:cs="" w:eastAsia=""/>
          <w:b w:val="true"/>
          <w:i w:val="false"/>
          <w:strike w:val="false"/>
          <w:color w:val="000000"/>
          <w:sz w:val="20"/>
          <w:u w:val="none"/>
        </w:rPr>
        <w:t>Tatsuya Omori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Tohru Naito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Which should we pursue in our society, national defence or social security?, </w:t>
      </w:r>
      <w:r>
        <w:rPr>
          <w:rFonts w:ascii="" w:hAnsi="" w:cs="" w:eastAsia=""/>
          <w:b w:val="false"/>
          <w:i w:val="true"/>
          <w:strike w:val="false"/>
          <w:color w:val="000000"/>
          <w:sz w:val="20"/>
          <w:u w:val="none"/>
        </w:rPr>
        <w:t xml:space="preserve">The Southern Regional Science Association 54th annual meetings, </w:t>
      </w:r>
      <w:r>
        <w:rPr>
          <w:rFonts w:ascii="" w:hAnsi="" w:cs="" w:eastAsia=""/>
          <w:b w:val="false"/>
          <w:i w:val="false"/>
          <w:strike w:val="false"/>
          <w:color w:val="000000"/>
          <w:sz w:val="20"/>
          <w:u w:val="none"/>
        </w:rPr>
        <w:t>Mar. 2015.</w:t>
      </w:r>
    </w:p>
    <w:p>
      <w:pPr>
        <w:numPr>
          <w:numId w:val="10"/>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借古喻今:従『木蘭従軍』到『万世流芳』看戦時上海的電影策略, </w:t>
      </w:r>
      <w:r>
        <w:rPr>
          <w:rFonts w:ascii="" w:hAnsi="" w:cs="" w:eastAsia=""/>
          <w:b w:val="false"/>
          <w:i w:val="true"/>
          <w:strike w:val="false"/>
          <w:color w:val="000000"/>
          <w:sz w:val="20"/>
          <w:u w:val="none"/>
        </w:rPr>
        <w:t xml:space="preserve">思勉午餐沙龍, </w:t>
      </w:r>
      <w:r>
        <w:rPr>
          <w:rFonts w:ascii="" w:hAnsi="" w:cs="" w:eastAsia=""/>
          <w:b w:val="false"/>
          <w:i w:val="false"/>
          <w:strike w:val="false"/>
          <w:color w:val="000000"/>
          <w:sz w:val="20"/>
          <w:u w:val="none"/>
        </w:rPr>
        <w:t>上海, 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地域外の人材を活用した地域づくり, </w:t>
      </w:r>
      <w:r>
        <w:rPr>
          <w:rFonts w:ascii="" w:hAnsi="" w:cs="" w:eastAsia=""/>
          <w:b w:val="false"/>
          <w:i w:val="false"/>
          <w:strike w:val="false"/>
          <w:color w:val="000000"/>
          <w:sz w:val="20"/>
          <w:u w:val="none"/>
        </w:rPr>
        <w:t>2014年4月.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中越沖地震の災害と諸団体連携の復興計画, </w:t>
      </w:r>
      <w:r>
        <w:rPr>
          <w:rFonts w:ascii="" w:hAnsi="" w:cs="" w:eastAsia=""/>
          <w:b w:val="false"/>
          <w:i w:val="false"/>
          <w:strike w:val="false"/>
          <w:color w:val="000000"/>
          <w:sz w:val="20"/>
          <w:u w:val="none"/>
        </w:rPr>
        <w:t>2014年4月.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鍋島 克輔</w:t>
      </w:r>
      <w:r>
        <w:rPr>
          <w:rFonts w:ascii="" w:hAnsi="" w:cs="" w:eastAsia=""/>
          <w:b w:val="true"/>
          <w:i w:val="false"/>
          <w:strike w:val="false"/>
          <w:color w:val="000000"/>
          <w:sz w:val="20"/>
          <w:u w:val="none"/>
        </w:rPr>
        <w:t xml:space="preserve">, 田島 慎一 : </w:t>
      </w:r>
      <w:r>
        <w:rPr>
          <w:rFonts w:ascii="" w:hAnsi="" w:cs="" w:eastAsia=""/>
          <w:b w:val="false"/>
          <w:i w:val="false"/>
          <w:strike w:val="false"/>
          <w:color w:val="000000"/>
          <w:sz w:val="20"/>
          <w:u w:val="none"/>
        </w:rPr>
        <w:t xml:space="preserve">代数的局所コホモロジーを用いたスタンダード基底の項順序変換について, </w:t>
      </w:r>
      <w:r>
        <w:rPr>
          <w:rFonts w:ascii="" w:hAnsi="" w:cs="" w:eastAsia=""/>
          <w:b w:val="false"/>
          <w:i w:val="true"/>
          <w:strike w:val="false"/>
          <w:color w:val="000000"/>
          <w:sz w:val="20"/>
          <w:u w:val="none"/>
        </w:rPr>
        <w:t xml:space="preserve">第23回日本数式処理学会, 徳島大学,, </w:t>
      </w:r>
      <w:r>
        <w:rPr>
          <w:rFonts w:ascii="" w:hAnsi="" w:cs="" w:eastAsia=""/>
          <w:b w:val="false"/>
          <w:i w:val="false"/>
          <w:strike w:val="false"/>
          <w:color w:val="000000"/>
          <w:sz w:val="20"/>
          <w:u w:val="none"/>
        </w:rPr>
        <w:t>2014年5月.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野澤 真伊, 栄花 茂, 高田 克彦 : </w:t>
      </w:r>
      <w:r>
        <w:rPr>
          <w:rFonts w:ascii="" w:hAnsi="" w:cs="" w:eastAsia=""/>
          <w:b w:val="false"/>
          <w:i w:val="false"/>
          <w:strike w:val="false"/>
          <w:color w:val="000000"/>
          <w:sz w:val="20"/>
          <w:u w:val="none"/>
        </w:rPr>
        <w:t xml:space="preserve">秋田県のイチョウ古木の遺伝的特性の解析及び伝播経路について, </w:t>
      </w:r>
      <w:r>
        <w:rPr>
          <w:rFonts w:ascii="" w:hAnsi="" w:cs="" w:eastAsia=""/>
          <w:b w:val="false"/>
          <w:i w:val="true"/>
          <w:strike w:val="false"/>
          <w:color w:val="000000"/>
          <w:sz w:val="20"/>
          <w:u w:val="none"/>
        </w:rPr>
        <w:t xml:space="preserve">中国四国地区生物系三学会合同大会(岡山大会), </w:t>
      </w:r>
      <w:r>
        <w:rPr>
          <w:rFonts w:ascii="" w:hAnsi="" w:cs="" w:eastAsia=""/>
          <w:b w:val="false"/>
          <w:i w:val="false"/>
          <w:strike w:val="false"/>
          <w:color w:val="000000"/>
          <w:sz w:val="20"/>
          <w:u w:val="none"/>
        </w:rPr>
        <w:t>2014年5月.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北村 友哉, </w:t>
      </w: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吉留 賢, 古野 伸明 : </w:t>
      </w:r>
      <w:r>
        <w:rPr>
          <w:rFonts w:ascii="" w:hAnsi="" w:cs="" w:eastAsia=""/>
          <w:b w:val="false"/>
          <w:i w:val="false"/>
          <w:strike w:val="false"/>
          <w:color w:val="000000"/>
          <w:sz w:val="20"/>
          <w:u w:val="none"/>
        </w:rPr>
        <w:t xml:space="preserve">ネッタイツメガエルMyt-1遺伝子のクローニングと初期発生における機能解析, </w:t>
      </w:r>
      <w:r>
        <w:rPr>
          <w:rFonts w:ascii="" w:hAnsi="" w:cs="" w:eastAsia=""/>
          <w:b w:val="false"/>
          <w:i w:val="true"/>
          <w:strike w:val="false"/>
          <w:color w:val="000000"/>
          <w:sz w:val="20"/>
          <w:u w:val="none"/>
        </w:rPr>
        <w:t xml:space="preserve">日本動物学会中国四国支部会報第66号, </w:t>
      </w:r>
      <w:r>
        <w:rPr>
          <w:rFonts w:ascii="" w:hAnsi="" w:cs="" w:eastAsia=""/>
          <w:b w:val="false"/>
          <w:i w:val="false"/>
          <w:strike w:val="false"/>
          <w:color w:val="000000"/>
          <w:sz w:val="20"/>
          <w:u w:val="none"/>
        </w:rPr>
        <w:t>14, 2014年5月.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山田 真里, </w:t>
      </w: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人工ヌクレアーゼのアフリカツメガエル初期胚への応用, </w:t>
      </w:r>
      <w:r>
        <w:rPr>
          <w:rFonts w:ascii="" w:hAnsi="" w:cs="" w:eastAsia=""/>
          <w:b w:val="false"/>
          <w:i w:val="true"/>
          <w:strike w:val="false"/>
          <w:color w:val="000000"/>
          <w:sz w:val="20"/>
          <w:u w:val="none"/>
        </w:rPr>
        <w:t xml:space="preserve">日本動物学会中国四国支部会報第66号, </w:t>
      </w:r>
      <w:r>
        <w:rPr>
          <w:rFonts w:ascii="" w:hAnsi="" w:cs="" w:eastAsia=""/>
          <w:b w:val="false"/>
          <w:i w:val="false"/>
          <w:strike w:val="false"/>
          <w:color w:val="000000"/>
          <w:sz w:val="20"/>
          <w:u w:val="none"/>
        </w:rPr>
        <w:t>15, 2014年5月.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竹本 航平, 本多 勇太, 西田 昌代, 森口 茂美,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PPCPsの土壌・底質への収着に対する粘土鉱物等の構成成分の寄与に関する検討, </w:t>
      </w:r>
      <w:r>
        <w:rPr>
          <w:rFonts w:ascii="" w:hAnsi="" w:cs="" w:eastAsia=""/>
          <w:b w:val="false"/>
          <w:i w:val="true"/>
          <w:strike w:val="false"/>
          <w:color w:val="000000"/>
          <w:sz w:val="20"/>
          <w:u w:val="none"/>
        </w:rPr>
        <w:t xml:space="preserve">第23回環境化学討論会, </w:t>
      </w:r>
      <w:r>
        <w:rPr>
          <w:rFonts w:ascii="" w:hAnsi="" w:cs="" w:eastAsia=""/>
          <w:b w:val="false"/>
          <w:i w:val="false"/>
          <w:strike w:val="false"/>
          <w:color w:val="000000"/>
          <w:sz w:val="20"/>
          <w:u w:val="none"/>
        </w:rPr>
        <w:t>131, 2014年5月.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西家 早紀, 円山 萌, 森田 隼平, 竹本 航平, </w:t>
      </w:r>
      <w:r>
        <w:rPr>
          <w:rFonts w:ascii="" w:hAnsi="" w:cs="" w:eastAsia=""/>
          <w:b w:val="true"/>
          <w:i w:val="false"/>
          <w:strike w:val="false"/>
          <w:color w:val="000000"/>
          <w:sz w:val="20"/>
          <w:u w:val="single"/>
        </w:rPr>
        <w:t>鑪迫 典久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河川水の一般水質項目と生態毒性値の相関解析に関する予備的検討, </w:t>
      </w:r>
      <w:r>
        <w:rPr>
          <w:rFonts w:ascii="" w:hAnsi="" w:cs="" w:eastAsia=""/>
          <w:b w:val="false"/>
          <w:i w:val="true"/>
          <w:strike w:val="false"/>
          <w:color w:val="000000"/>
          <w:sz w:val="20"/>
          <w:u w:val="none"/>
        </w:rPr>
        <w:t xml:space="preserve">第23回環境化学討論会, </w:t>
      </w:r>
      <w:r>
        <w:rPr>
          <w:rFonts w:ascii="" w:hAnsi="" w:cs="" w:eastAsia=""/>
          <w:b w:val="false"/>
          <w:i w:val="false"/>
          <w:strike w:val="false"/>
          <w:color w:val="000000"/>
          <w:sz w:val="20"/>
          <w:u w:val="none"/>
        </w:rPr>
        <w:t>132, 2014年5月.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人々の暮らしから未来を創る, </w:t>
      </w:r>
      <w:r>
        <w:rPr>
          <w:rFonts w:ascii="" w:hAnsi="" w:cs="" w:eastAsia=""/>
          <w:b w:val="false"/>
          <w:i w:val="false"/>
          <w:strike w:val="false"/>
          <w:color w:val="000000"/>
          <w:sz w:val="20"/>
          <w:u w:val="none"/>
        </w:rPr>
        <w:t>2014年5月.</w:t>
      </w:r>
    </w:p>
    <w:p>
      <w:pPr>
        <w:numPr>
          <w:numId w:val="10"/>
        </w:numPr>
        <w:autoSpaceDE w:val="off"/>
        <w:autoSpaceDN w:val="off"/>
        <w:spacing w:line="-240" w:lineRule="auto"/>
        <w:ind w:left="30"/>
      </w:pPr>
      <w:r>
        <w:rPr>
          <w:rFonts w:ascii="" w:hAnsi="" w:cs="" w:eastAsia=""/>
          <w:b w:val="true"/>
          <w:i w:val="false"/>
          <w:strike w:val="false"/>
          <w:color w:val="000000"/>
          <w:sz w:val="20"/>
          <w:u w:val="none"/>
        </w:rPr>
        <w:t>Mari Yamada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Watanabe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Taegeted mutagenesis of Xenopus laevis gene by CRISPR/Cas system, </w:t>
      </w:r>
      <w:r>
        <w:rPr>
          <w:rFonts w:ascii="" w:hAnsi="" w:cs="" w:eastAsia=""/>
          <w:b w:val="false"/>
          <w:i w:val="true"/>
          <w:strike w:val="false"/>
          <w:color w:val="000000"/>
          <w:sz w:val="20"/>
          <w:u w:val="none"/>
        </w:rPr>
        <w:t xml:space="preserve">第47回日本発生生物学会年会, </w:t>
      </w:r>
      <w:r>
        <w:rPr>
          <w:rFonts w:ascii="" w:hAnsi="" w:cs="" w:eastAsia=""/>
          <w:b w:val="false"/>
          <w:i w:val="false"/>
          <w:strike w:val="false"/>
          <w:color w:val="000000"/>
          <w:sz w:val="20"/>
          <w:u w:val="none"/>
        </w:rPr>
        <w:t>76, May 2014.</w:t>
      </w:r>
    </w:p>
    <w:p>
      <w:pPr>
        <w:numPr>
          <w:numId w:val="10"/>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「人」で地域の未来を創る, </w:t>
      </w:r>
      <w:r>
        <w:rPr>
          <w:rFonts w:ascii="" w:hAnsi="" w:cs="" w:eastAsia=""/>
          <w:b w:val="false"/>
          <w:i w:val="false"/>
          <w:strike w:val="false"/>
          <w:color w:val="000000"/>
          <w:sz w:val="20"/>
          <w:u w:val="none"/>
        </w:rPr>
        <w:t>2014年5月.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稲葉 奈々子 : </w:t>
      </w:r>
      <w:r>
        <w:rPr>
          <w:rFonts w:ascii="" w:hAnsi="" w:cs="" w:eastAsia=""/>
          <w:b w:val="false"/>
          <w:i w:val="false"/>
          <w:strike w:val="false"/>
          <w:color w:val="000000"/>
          <w:sz w:val="20"/>
          <w:u w:val="none"/>
        </w:rPr>
        <w:t xml:space="preserve">在日アルゼンチン系移民の二つの世界, --- 世代・年代と社会関係の構築をめぐって ---, </w:t>
      </w:r>
      <w:r>
        <w:rPr>
          <w:rFonts w:ascii="" w:hAnsi="" w:cs="" w:eastAsia=""/>
          <w:b w:val="false"/>
          <w:i w:val="true"/>
          <w:strike w:val="false"/>
          <w:color w:val="000000"/>
          <w:sz w:val="20"/>
          <w:u w:val="none"/>
        </w:rPr>
        <w:t xml:space="preserve">関東社会学会, </w:t>
      </w:r>
      <w:r>
        <w:rPr>
          <w:rFonts w:ascii="" w:hAnsi="" w:cs="" w:eastAsia=""/>
          <w:b w:val="false"/>
          <w:i w:val="false"/>
          <w:strike w:val="false"/>
          <w:color w:val="000000"/>
          <w:sz w:val="20"/>
          <w:u w:val="none"/>
        </w:rPr>
        <w:t>2014年6月.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川上 竜巳</w:t>
      </w:r>
      <w:r>
        <w:rPr>
          <w:rFonts w:ascii="" w:hAnsi="" w:cs="" w:eastAsia=""/>
          <w:b w:val="true"/>
          <w:i w:val="false"/>
          <w:strike w:val="false"/>
          <w:color w:val="000000"/>
          <w:sz w:val="20"/>
          <w:u w:val="none"/>
        </w:rPr>
        <w:t xml:space="preserve">, 山下 久美, 大森 勇門,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超好熱アーキアPyrococcus horikoshii OT-3 由来アミノ酸ラセマーゼの同定, </w:t>
      </w:r>
      <w:r>
        <w:rPr>
          <w:rFonts w:ascii="" w:hAnsi="" w:cs="" w:eastAsia=""/>
          <w:b w:val="false"/>
          <w:i w:val="true"/>
          <w:strike w:val="false"/>
          <w:color w:val="000000"/>
          <w:sz w:val="20"/>
          <w:u w:val="none"/>
        </w:rPr>
        <w:t xml:space="preserve">2014年度日本ビタミン会大会, </w:t>
      </w:r>
      <w:r>
        <w:rPr>
          <w:rFonts w:ascii="" w:hAnsi="" w:cs="" w:eastAsia=""/>
          <w:b w:val="false"/>
          <w:i w:val="false"/>
          <w:strike w:val="false"/>
          <w:color w:val="000000"/>
          <w:sz w:val="20"/>
          <w:u w:val="none"/>
        </w:rPr>
        <w:t>2014年6月.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大崎 康平, 片山 佳那子, 永富 靖章, </w:t>
      </w: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Cycleave PCR 法を用いたウリ科野菜 果実汚斑細菌病菌とイネ科作物褐条病 菌の識別法の開発, </w:t>
      </w:r>
      <w:r>
        <w:rPr>
          <w:rFonts w:ascii="" w:hAnsi="" w:cs="" w:eastAsia=""/>
          <w:b w:val="false"/>
          <w:i w:val="true"/>
          <w:strike w:val="false"/>
          <w:color w:val="000000"/>
          <w:sz w:val="20"/>
          <w:u w:val="none"/>
        </w:rPr>
        <w:t xml:space="preserve">平成26年度日本植物病理学会大会, </w:t>
      </w:r>
      <w:r>
        <w:rPr>
          <w:rFonts w:ascii="" w:hAnsi="" w:cs="" w:eastAsia=""/>
          <w:b w:val="false"/>
          <w:i w:val="false"/>
          <w:strike w:val="false"/>
          <w:color w:val="000000"/>
          <w:sz w:val="20"/>
          <w:u w:val="none"/>
        </w:rPr>
        <w:t>2014年6月.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衣川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日本中世宗教の呪縛, </w:t>
      </w:r>
      <w:r>
        <w:rPr>
          <w:rFonts w:ascii="" w:hAnsi="" w:cs="" w:eastAsia=""/>
          <w:b w:val="false"/>
          <w:i w:val="true"/>
          <w:strike w:val="false"/>
          <w:color w:val="000000"/>
          <w:sz w:val="20"/>
          <w:u w:val="none"/>
        </w:rPr>
        <w:t xml:space="preserve">洛北史学会, </w:t>
      </w:r>
      <w:r>
        <w:rPr>
          <w:rFonts w:ascii="" w:hAnsi="" w:cs="" w:eastAsia=""/>
          <w:b w:val="false"/>
          <w:i w:val="false"/>
          <w:strike w:val="false"/>
          <w:color w:val="000000"/>
          <w:sz w:val="20"/>
          <w:u w:val="none"/>
        </w:rPr>
        <w:t>2014年6月.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日本政治と排外主義運動, --- 剥奪による説明を越えて ---, </w:t>
      </w:r>
      <w:r>
        <w:rPr>
          <w:rFonts w:ascii="" w:hAnsi="" w:cs="" w:eastAsia=""/>
          <w:b w:val="false"/>
          <w:i w:val="true"/>
          <w:strike w:val="false"/>
          <w:color w:val="000000"/>
          <w:sz w:val="20"/>
          <w:u w:val="none"/>
        </w:rPr>
        <w:t xml:space="preserve">国際高麗学会, </w:t>
      </w:r>
      <w:r>
        <w:rPr>
          <w:rFonts w:ascii="" w:hAnsi="" w:cs="" w:eastAsia=""/>
          <w:b w:val="false"/>
          <w:i w:val="false"/>
          <w:strike w:val="false"/>
          <w:color w:val="000000"/>
          <w:sz w:val="20"/>
          <w:u w:val="none"/>
        </w:rPr>
        <w:t>2014年6月.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徳島県海陽町宍喰地区における取り組み, </w:t>
      </w:r>
      <w:r>
        <w:rPr>
          <w:rFonts w:ascii="" w:hAnsi="" w:cs="" w:eastAsia=""/>
          <w:b w:val="false"/>
          <w:i w:val="true"/>
          <w:strike w:val="false"/>
          <w:color w:val="000000"/>
          <w:sz w:val="20"/>
          <w:u w:val="none"/>
        </w:rPr>
        <w:t xml:space="preserve">津波避難勉強会in南知多(公益社団法人日本都市計画学会研究交流特別委員会社会連携交流組織「避難訓練学の提唱および社会的実装に関する研究委員会」)(内海サービスセンター), </w:t>
      </w:r>
      <w:r>
        <w:rPr>
          <w:rFonts w:ascii="" w:hAnsi="" w:cs="" w:eastAsia=""/>
          <w:b w:val="false"/>
          <w:i w:val="false"/>
          <w:strike w:val="false"/>
          <w:color w:val="000000"/>
          <w:sz w:val="20"/>
          <w:u w:val="none"/>
        </w:rPr>
        <w:t>2014年6月.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近代日本における郷土(ハイマート)概念の受容とその変容, </w:t>
      </w:r>
      <w:r>
        <w:rPr>
          <w:rFonts w:ascii="" w:hAnsi="" w:cs="" w:eastAsia=""/>
          <w:b w:val="false"/>
          <w:i w:val="true"/>
          <w:strike w:val="false"/>
          <w:color w:val="000000"/>
          <w:sz w:val="20"/>
          <w:u w:val="none"/>
        </w:rPr>
        <w:t xml:space="preserve">日本比較文学会第76回全国大会(成城大学), </w:t>
      </w:r>
      <w:r>
        <w:rPr>
          <w:rFonts w:ascii="" w:hAnsi="" w:cs="" w:eastAsia=""/>
          <w:b w:val="false"/>
          <w:i w:val="false"/>
          <w:strike w:val="false"/>
          <w:color w:val="000000"/>
          <w:sz w:val="20"/>
          <w:u w:val="none"/>
        </w:rPr>
        <w:t>2014年6月.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学びのコミュニティーを活用した徳島大学における教養教育, </w:t>
      </w:r>
      <w:r>
        <w:rPr>
          <w:rFonts w:ascii="" w:hAnsi="" w:cs="" w:eastAsia=""/>
          <w:b w:val="false"/>
          <w:i w:val="true"/>
          <w:strike w:val="false"/>
          <w:color w:val="000000"/>
          <w:sz w:val="20"/>
          <w:u w:val="none"/>
        </w:rPr>
        <w:t xml:space="preserve">第62回 中国・四国地区大学教育研究会, </w:t>
      </w:r>
      <w:r>
        <w:rPr>
          <w:rFonts w:ascii="" w:hAnsi="" w:cs="" w:eastAsia=""/>
          <w:b w:val="false"/>
          <w:i w:val="false"/>
          <w:strike w:val="false"/>
          <w:color w:val="000000"/>
          <w:sz w:val="20"/>
          <w:u w:val="none"/>
        </w:rPr>
        <w:t>6, 2014年6月.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江戸時代の物見遊山-名所案内記・日記からみる名所と都市-, </w:t>
      </w:r>
      <w:r>
        <w:rPr>
          <w:rFonts w:ascii="" w:hAnsi="" w:cs="" w:eastAsia=""/>
          <w:b w:val="false"/>
          <w:i w:val="true"/>
          <w:strike w:val="false"/>
          <w:color w:val="000000"/>
          <w:sz w:val="20"/>
          <w:u w:val="none"/>
        </w:rPr>
        <w:t xml:space="preserve">2014年度カレッジ 京都学講座 「京を旅する∼観光のまなざし∼」(キャンパスプラザ京都(大学コンソーシアム京都)), </w:t>
      </w:r>
      <w:r>
        <w:rPr>
          <w:rFonts w:ascii="" w:hAnsi="" w:cs="" w:eastAsia=""/>
          <w:b w:val="false"/>
          <w:i w:val="false"/>
          <w:strike w:val="false"/>
          <w:color w:val="000000"/>
          <w:sz w:val="20"/>
          <w:u w:val="none"/>
        </w:rPr>
        <w:t>2014年6月.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大沼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p-ラプラス拡散方程式の非有界な解に対する比較原理, </w:t>
      </w:r>
      <w:r>
        <w:rPr>
          <w:rFonts w:ascii="" w:hAnsi="" w:cs="" w:eastAsia=""/>
          <w:b w:val="false"/>
          <w:i w:val="true"/>
          <w:strike w:val="false"/>
          <w:color w:val="000000"/>
          <w:sz w:val="20"/>
          <w:u w:val="none"/>
        </w:rPr>
        <w:t xml:space="preserve">第13回前橋セミナー, </w:t>
      </w:r>
      <w:r>
        <w:rPr>
          <w:rFonts w:ascii="" w:hAnsi="" w:cs="" w:eastAsia=""/>
          <w:b w:val="false"/>
          <w:i w:val="false"/>
          <w:strike w:val="false"/>
          <w:color w:val="000000"/>
          <w:sz w:val="20"/>
          <w:u w:val="none"/>
        </w:rPr>
        <w:t>2014年6月.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吉野川流域の信仰と民俗, </w:t>
      </w:r>
      <w:r>
        <w:rPr>
          <w:rFonts w:ascii="" w:hAnsi="" w:cs="" w:eastAsia=""/>
          <w:b w:val="false"/>
          <w:i w:val="true"/>
          <w:strike w:val="false"/>
          <w:color w:val="000000"/>
          <w:sz w:val="20"/>
          <w:u w:val="none"/>
        </w:rPr>
        <w:t xml:space="preserve">まるごと吉野川「魅力再発見」講座, </w:t>
      </w:r>
      <w:r>
        <w:rPr>
          <w:rFonts w:ascii="" w:hAnsi="" w:cs="" w:eastAsia=""/>
          <w:b w:val="false"/>
          <w:i w:val="false"/>
          <w:strike w:val="false"/>
          <w:color w:val="000000"/>
          <w:sz w:val="20"/>
          <w:u w:val="none"/>
        </w:rPr>
        <w:t>2014年6月.</w:t>
      </w:r>
    </w:p>
    <w:p>
      <w:pPr>
        <w:numPr>
          <w:numId w:val="10"/>
        </w:numPr>
        <w:autoSpaceDE w:val="off"/>
        <w:autoSpaceDN w:val="off"/>
        <w:spacing w:line="-240" w:lineRule="auto"/>
        <w:ind w:left="30"/>
      </w:pPr>
      <w:r>
        <w:rPr>
          <w:rFonts w:ascii="" w:hAnsi="" w:cs="" w:eastAsia=""/>
          <w:b w:val="true"/>
          <w:i w:val="false"/>
          <w:strike w:val="false"/>
          <w:color w:val="000000"/>
          <w:sz w:val="20"/>
          <w:u w:val="none"/>
        </w:rPr>
        <w:t>Asuka Maegawa, Shota Inoue, Momoko Abe, Yuto Oe, Masahiro Sakata, Jun Kurochi, Yousuke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Thermostabilities of recombinant uridine kinases from four thermophilic Geobacillus bacteria, </w:t>
      </w:r>
      <w:r>
        <w:rPr>
          <w:rFonts w:ascii="" w:hAnsi="" w:cs="" w:eastAsia=""/>
          <w:b w:val="false"/>
          <w:i w:val="true"/>
          <w:strike w:val="false"/>
          <w:color w:val="000000"/>
          <w:sz w:val="20"/>
          <w:u w:val="none"/>
        </w:rPr>
        <w:t xml:space="preserve">The 14th Annual Meeting of The Protein Science Society of Japan,Abstracts, </w:t>
      </w:r>
      <w:r>
        <w:rPr>
          <w:rFonts w:ascii="" w:hAnsi="" w:cs="" w:eastAsia=""/>
          <w:b w:val="false"/>
          <w:i w:val="false"/>
          <w:strike w:val="false"/>
          <w:color w:val="000000"/>
          <w:sz w:val="20"/>
          <w:u w:val="none"/>
        </w:rPr>
        <w:t>Jun. 2014.</w:t>
      </w:r>
    </w:p>
    <w:p>
      <w:pPr>
        <w:numPr>
          <w:numId w:val="10"/>
        </w:numPr>
        <w:autoSpaceDE w:val="off"/>
        <w:autoSpaceDN w:val="off"/>
        <w:spacing w:line="-240" w:lineRule="auto"/>
        <w:ind w:left="30"/>
      </w:pP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チェンマイにおける日本人退職者のケア戦略, </w:t>
      </w:r>
      <w:r>
        <w:rPr>
          <w:rFonts w:ascii="" w:hAnsi="" w:cs="" w:eastAsia=""/>
          <w:b w:val="false"/>
          <w:i w:val="true"/>
          <w:strike w:val="false"/>
          <w:color w:val="000000"/>
          <w:sz w:val="20"/>
          <w:u w:val="none"/>
        </w:rPr>
        <w:t xml:space="preserve">福祉社会学会(東洋大学), </w:t>
      </w:r>
      <w:r>
        <w:rPr>
          <w:rFonts w:ascii="" w:hAnsi="" w:cs="" w:eastAsia=""/>
          <w:b w:val="false"/>
          <w:i w:val="false"/>
          <w:strike w:val="false"/>
          <w:color w:val="000000"/>
          <w:sz w:val="20"/>
          <w:u w:val="none"/>
        </w:rPr>
        <w:t>2014年6月.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鳴海 邦匡 : </w:t>
      </w:r>
      <w:r>
        <w:rPr>
          <w:rFonts w:ascii="" w:hAnsi="" w:cs="" w:eastAsia=""/>
          <w:b w:val="false"/>
          <w:i w:val="false"/>
          <w:strike w:val="false"/>
          <w:color w:val="000000"/>
          <w:sz w:val="20"/>
          <w:u w:val="none"/>
        </w:rPr>
        <w:t xml:space="preserve">鳥取藩における測量図のGIS分析と問題, </w:t>
      </w:r>
      <w:r>
        <w:rPr>
          <w:rFonts w:ascii="" w:hAnsi="" w:cs="" w:eastAsia=""/>
          <w:b w:val="false"/>
          <w:i w:val="true"/>
          <w:strike w:val="false"/>
          <w:color w:val="000000"/>
          <w:sz w:val="20"/>
          <w:u w:val="none"/>
        </w:rPr>
        <w:t xml:space="preserve">人文地理学会 第135回歴史地理研究部会(キャンパスプラザ京都(大学コンソーシアム京都)), </w:t>
      </w:r>
      <w:r>
        <w:rPr>
          <w:rFonts w:ascii="" w:hAnsi="" w:cs="" w:eastAsia=""/>
          <w:b w:val="false"/>
          <w:i w:val="false"/>
          <w:strike w:val="false"/>
          <w:color w:val="000000"/>
          <w:sz w:val="20"/>
          <w:u w:val="none"/>
        </w:rPr>
        <w:t>2014年7月.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衣川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民衆と神仏の古代・中世, </w:t>
      </w:r>
      <w:r>
        <w:rPr>
          <w:rFonts w:ascii="" w:hAnsi="" w:cs="" w:eastAsia=""/>
          <w:b w:val="false"/>
          <w:i w:val="false"/>
          <w:strike w:val="false"/>
          <w:color w:val="000000"/>
          <w:sz w:val="20"/>
          <w:u w:val="none"/>
        </w:rPr>
        <w:t>2014年7月.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集落支援員，地域おこし協力隊の役割, </w:t>
      </w:r>
      <w:r>
        <w:rPr>
          <w:rFonts w:ascii="" w:hAnsi="" w:cs="" w:eastAsia=""/>
          <w:b w:val="false"/>
          <w:i w:val="false"/>
          <w:strike w:val="false"/>
          <w:color w:val="000000"/>
          <w:sz w:val="20"/>
          <w:u w:val="none"/>
        </w:rPr>
        <w:t>2014年7月.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衣川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民衆と神仏の古代・中世, </w:t>
      </w:r>
      <w:r>
        <w:rPr>
          <w:rFonts w:ascii="" w:hAnsi="" w:cs="" w:eastAsia=""/>
          <w:b w:val="false"/>
          <w:i w:val="true"/>
          <w:strike w:val="false"/>
          <w:color w:val="000000"/>
          <w:sz w:val="20"/>
          <w:u w:val="none"/>
        </w:rPr>
        <w:t xml:space="preserve">歴文クラブ月例講座, </w:t>
      </w:r>
      <w:r>
        <w:rPr>
          <w:rFonts w:ascii="" w:hAnsi="" w:cs="" w:eastAsia=""/>
          <w:b w:val="false"/>
          <w:i w:val="false"/>
          <w:strike w:val="false"/>
          <w:color w:val="000000"/>
          <w:sz w:val="20"/>
          <w:u w:val="none"/>
        </w:rPr>
        <w:t>2014年7月.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定期的な運動が1度高血圧高齢者の身体機能および動脈機能に及ぼす影響, </w:t>
      </w:r>
      <w:r>
        <w:rPr>
          <w:rFonts w:ascii="" w:hAnsi="" w:cs="" w:eastAsia=""/>
          <w:b w:val="false"/>
          <w:i w:val="true"/>
          <w:strike w:val="false"/>
          <w:color w:val="000000"/>
          <w:sz w:val="20"/>
          <w:u w:val="none"/>
        </w:rPr>
        <w:t xml:space="preserve">第22回日本運動生理学会大会, </w:t>
      </w:r>
      <w:r>
        <w:rPr>
          <w:rFonts w:ascii="" w:hAnsi="" w:cs="" w:eastAsia=""/>
          <w:b w:val="false"/>
          <w:i w:val="false"/>
          <w:strike w:val="false"/>
          <w:color w:val="000000"/>
          <w:sz w:val="20"/>
          <w:u w:val="none"/>
        </w:rPr>
        <w:t>2014年7月.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山本 祐平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天然試料の化学状態と分析, </w:t>
      </w:r>
      <w:r>
        <w:rPr>
          <w:rFonts w:ascii="" w:hAnsi="" w:cs="" w:eastAsia=""/>
          <w:b w:val="false"/>
          <w:i w:val="true"/>
          <w:strike w:val="false"/>
          <w:color w:val="000000"/>
          <w:sz w:val="20"/>
          <w:u w:val="none"/>
        </w:rPr>
        <w:t xml:space="preserve">第20回中国四国支部分析化学若手セミナー, </w:t>
      </w:r>
      <w:r>
        <w:rPr>
          <w:rFonts w:ascii="" w:hAnsi="" w:cs="" w:eastAsia=""/>
          <w:b w:val="false"/>
          <w:i w:val="false"/>
          <w:strike w:val="false"/>
          <w:color w:val="000000"/>
          <w:sz w:val="20"/>
          <w:u w:val="none"/>
        </w:rPr>
        <w:t>B1008, 2014年7月.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内藤 直樹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学生とともに地域に暮らす:調査実習と地域への成果還元, </w:t>
      </w:r>
      <w:r>
        <w:rPr>
          <w:rFonts w:ascii="" w:hAnsi="" w:cs="" w:eastAsia=""/>
          <w:b w:val="false"/>
          <w:i w:val="true"/>
          <w:strike w:val="false"/>
          <w:color w:val="000000"/>
          <w:sz w:val="20"/>
          <w:u w:val="none"/>
        </w:rPr>
        <w:t xml:space="preserve">日本文化人類学会公開シンポジウム 「大学で学ぶ文化人類学: フィールドワーク教育の試みと可能性」, </w:t>
      </w:r>
      <w:r>
        <w:rPr>
          <w:rFonts w:ascii="" w:hAnsi="" w:cs="" w:eastAsia=""/>
          <w:b w:val="false"/>
          <w:i w:val="false"/>
          <w:strike w:val="false"/>
          <w:color w:val="000000"/>
          <w:sz w:val="20"/>
          <w:u w:val="none"/>
        </w:rPr>
        <w:t>2014年7月.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伏見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KamLAND-PICO計画∼世界一のNaI(Tl)検出器で宇宙暗黒物質探索∼, </w:t>
      </w:r>
      <w:r>
        <w:rPr>
          <w:rFonts w:ascii="" w:hAnsi="" w:cs="" w:eastAsia=""/>
          <w:b w:val="false"/>
          <w:i w:val="true"/>
          <w:strike w:val="false"/>
          <w:color w:val="000000"/>
          <w:sz w:val="20"/>
          <w:u w:val="none"/>
        </w:rPr>
        <w:t xml:space="preserve">放射線夏の学校(高知市), </w:t>
      </w:r>
      <w:r>
        <w:rPr>
          <w:rFonts w:ascii="" w:hAnsi="" w:cs="" w:eastAsia=""/>
          <w:b w:val="false"/>
          <w:i w:val="false"/>
          <w:strike w:val="false"/>
          <w:color w:val="000000"/>
          <w:sz w:val="20"/>
          <w:u w:val="none"/>
        </w:rPr>
        <w:t>2014年8月.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「人」が地域の未来を創る, </w:t>
      </w:r>
      <w:r>
        <w:rPr>
          <w:rFonts w:ascii="" w:hAnsi="" w:cs="" w:eastAsia=""/>
          <w:b w:val="false"/>
          <w:i w:val="false"/>
          <w:strike w:val="false"/>
          <w:color w:val="000000"/>
          <w:sz w:val="20"/>
          <w:u w:val="none"/>
        </w:rPr>
        <w:t>2014年8月.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これまでの活動を振り返り，これからの活動イメージをつかむ, </w:t>
      </w:r>
      <w:r>
        <w:rPr>
          <w:rFonts w:ascii="" w:hAnsi="" w:cs="" w:eastAsia=""/>
          <w:b w:val="false"/>
          <w:i w:val="false"/>
          <w:strike w:val="false"/>
          <w:color w:val="000000"/>
          <w:sz w:val="20"/>
          <w:u w:val="none"/>
        </w:rPr>
        <w:t>2014年8月.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鍋島 克輔</w:t>
      </w:r>
      <w:r>
        <w:rPr>
          <w:rFonts w:ascii="" w:hAnsi="" w:cs="" w:eastAsia=""/>
          <w:b w:val="true"/>
          <w:i w:val="false"/>
          <w:strike w:val="false"/>
          <w:color w:val="000000"/>
          <w:sz w:val="20"/>
          <w:u w:val="none"/>
        </w:rPr>
        <w:t xml:space="preserve">, 田島 慎一 : </w:t>
      </w:r>
      <w:r>
        <w:rPr>
          <w:rFonts w:ascii="" w:hAnsi="" w:cs="" w:eastAsia=""/>
          <w:b w:val="false"/>
          <w:i w:val="false"/>
          <w:strike w:val="false"/>
          <w:color w:val="000000"/>
          <w:sz w:val="20"/>
          <w:u w:val="none"/>
        </w:rPr>
        <w:t xml:space="preserve">パラメータ付き対数的ベクトル場と局所コホモロジーについて, </w:t>
      </w:r>
      <w:r>
        <w:rPr>
          <w:rFonts w:ascii="" w:hAnsi="" w:cs="" w:eastAsia=""/>
          <w:b w:val="false"/>
          <w:i w:val="true"/>
          <w:strike w:val="false"/>
          <w:color w:val="000000"/>
          <w:sz w:val="20"/>
          <w:u w:val="none"/>
        </w:rPr>
        <w:t xml:space="preserve">京都大学数理解析研究所共同研究「数式処理研究の新たな発展」, </w:t>
      </w:r>
      <w:r>
        <w:rPr>
          <w:rFonts w:ascii="" w:hAnsi="" w:cs="" w:eastAsia=""/>
          <w:b w:val="false"/>
          <w:i w:val="false"/>
          <w:strike w:val="false"/>
          <w:color w:val="000000"/>
          <w:sz w:val="20"/>
          <w:u w:val="none"/>
        </w:rPr>
        <w:t>2014年8月.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片山 真一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海野十三の暗号小説について, </w:t>
      </w:r>
      <w:r>
        <w:rPr>
          <w:rFonts w:ascii="" w:hAnsi="" w:cs="" w:eastAsia=""/>
          <w:b w:val="false"/>
          <w:i w:val="true"/>
          <w:strike w:val="false"/>
          <w:color w:val="000000"/>
          <w:sz w:val="20"/>
          <w:u w:val="none"/>
        </w:rPr>
        <w:t xml:space="preserve">日本科学史学会四国支部総会, </w:t>
      </w:r>
      <w:r>
        <w:rPr>
          <w:rFonts w:ascii="" w:hAnsi="" w:cs="" w:eastAsia=""/>
          <w:b w:val="false"/>
          <w:i w:val="false"/>
          <w:strike w:val="false"/>
          <w:color w:val="000000"/>
          <w:sz w:val="20"/>
          <w:u w:val="none"/>
        </w:rPr>
        <w:t>2014年8月.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水環境中の化学物質リスクと生態毒性, </w:t>
      </w:r>
      <w:r>
        <w:rPr>
          <w:rFonts w:ascii="" w:hAnsi="" w:cs="" w:eastAsia=""/>
          <w:b w:val="false"/>
          <w:i w:val="true"/>
          <w:strike w:val="false"/>
          <w:color w:val="000000"/>
          <w:sz w:val="20"/>
          <w:u w:val="none"/>
        </w:rPr>
        <w:t xml:space="preserve">香川県技術士会第88回プラスワン講演会, </w:t>
      </w:r>
      <w:r>
        <w:rPr>
          <w:rFonts w:ascii="" w:hAnsi="" w:cs="" w:eastAsia=""/>
          <w:b w:val="false"/>
          <w:i w:val="false"/>
          <w:strike w:val="false"/>
          <w:color w:val="000000"/>
          <w:sz w:val="20"/>
          <w:u w:val="none"/>
        </w:rPr>
        <w:t>2014年8月.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片山 真一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フィボナッチの著作と円周率計算, </w:t>
      </w:r>
      <w:r>
        <w:rPr>
          <w:rFonts w:ascii="" w:hAnsi="" w:cs="" w:eastAsia=""/>
          <w:b w:val="false"/>
          <w:i w:val="true"/>
          <w:strike w:val="false"/>
          <w:color w:val="000000"/>
          <w:sz w:val="20"/>
          <w:u w:val="none"/>
        </w:rPr>
        <w:t xml:space="preserve">日本フィボナッチ協会/研究集会, </w:t>
      </w:r>
      <w:r>
        <w:rPr>
          <w:rFonts w:ascii="" w:hAnsi="" w:cs="" w:eastAsia=""/>
          <w:b w:val="false"/>
          <w:i w:val="false"/>
          <w:strike w:val="false"/>
          <w:color w:val="000000"/>
          <w:sz w:val="20"/>
          <w:u w:val="none"/>
        </w:rPr>
        <w:t>2014年8月.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深山 元良, 植松 梓, 浦田 達也, 遠藤 大哉, 荒井 宏和, </w:t>
      </w:r>
      <w:r>
        <w:rPr>
          <w:rFonts w:ascii="" w:hAnsi="" w:cs="" w:eastAsia=""/>
          <w:b w:val="true"/>
          <w:i w:val="false"/>
          <w:strike w:val="false"/>
          <w:color w:val="000000"/>
          <w:sz w:val="20"/>
          <w:u w:val="single"/>
        </w:rPr>
        <w:t>中塚 健太郎</w:t>
      </w:r>
      <w:r>
        <w:rPr>
          <w:rFonts w:ascii="" w:hAnsi="" w:cs="" w:eastAsia=""/>
          <w:b w:val="true"/>
          <w:i w:val="false"/>
          <w:strike w:val="false"/>
          <w:color w:val="000000"/>
          <w:sz w:val="20"/>
          <w:u w:val="none"/>
        </w:rPr>
        <w:t xml:space="preserve">, 荒木 雅信 : </w:t>
      </w:r>
      <w:r>
        <w:rPr>
          <w:rFonts w:ascii="" w:hAnsi="" w:cs="" w:eastAsia=""/>
          <w:b w:val="false"/>
          <w:i w:val="false"/>
          <w:strike w:val="false"/>
          <w:color w:val="000000"/>
          <w:sz w:val="20"/>
          <w:u w:val="none"/>
        </w:rPr>
        <w:t xml:space="preserve">ライフセービングにおける 全力ボードパドリングの二次元動作分析: エリートとサブエリートのニーリングパドルの比較, </w:t>
      </w:r>
      <w:r>
        <w:rPr>
          <w:rFonts w:ascii="" w:hAnsi="" w:cs="" w:eastAsia=""/>
          <w:b w:val="false"/>
          <w:i w:val="true"/>
          <w:strike w:val="false"/>
          <w:color w:val="000000"/>
          <w:sz w:val="20"/>
          <w:u w:val="none"/>
        </w:rPr>
        <w:t xml:space="preserve">日本体育学会大会予稿集, </w:t>
      </w:r>
      <w:r>
        <w:rPr>
          <w:rFonts w:ascii="" w:hAnsi="" w:cs="" w:eastAsia=""/>
          <w:b w:val="false"/>
          <w:i w:val="true"/>
          <w:strike w:val="false"/>
          <w:color w:val="000000"/>
          <w:sz w:val="20"/>
          <w:u w:val="none"/>
        </w:rPr>
        <w:t xml:space="preserve">No.65, </w:t>
      </w:r>
      <w:r>
        <w:rPr>
          <w:rFonts w:ascii="" w:hAnsi="" w:cs="" w:eastAsia=""/>
          <w:b w:val="false"/>
          <w:i w:val="false"/>
          <w:strike w:val="false"/>
          <w:color w:val="000000"/>
          <w:sz w:val="20"/>
          <w:u w:val="none"/>
        </w:rPr>
        <w:t>267, 2014年8月.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宇野 剛史</w:t>
      </w:r>
      <w:r>
        <w:rPr>
          <w:rFonts w:ascii="" w:hAnsi="" w:cs="" w:eastAsia=""/>
          <w:b w:val="true"/>
          <w:i w:val="false"/>
          <w:strike w:val="false"/>
          <w:color w:val="000000"/>
          <w:sz w:val="20"/>
          <w:u w:val="none"/>
        </w:rPr>
        <w:t xml:space="preserve">, 片桐 英樹, 加藤 浩介 : </w:t>
      </w:r>
      <w:r>
        <w:rPr>
          <w:rFonts w:ascii="" w:hAnsi="" w:cs="" w:eastAsia=""/>
          <w:b w:val="false"/>
          <w:i w:val="false"/>
          <w:strike w:val="false"/>
          <w:color w:val="000000"/>
          <w:sz w:val="20"/>
          <w:u w:val="none"/>
        </w:rPr>
        <w:t xml:space="preserve">観光資源の価値に関する不確実性を考慮した最適経路計画問題, </w:t>
      </w:r>
      <w:r>
        <w:rPr>
          <w:rFonts w:ascii="" w:hAnsi="" w:cs="" w:eastAsia=""/>
          <w:b w:val="false"/>
          <w:i w:val="true"/>
          <w:strike w:val="false"/>
          <w:color w:val="000000"/>
          <w:sz w:val="20"/>
          <w:u w:val="none"/>
        </w:rPr>
        <w:t xml:space="preserve">日本オペレーションズ・リサーチ学会2014年秋季研究発表会アブストラクト集, </w:t>
      </w:r>
      <w:r>
        <w:rPr>
          <w:rFonts w:ascii="" w:hAnsi="" w:cs="" w:eastAsia=""/>
          <w:b w:val="false"/>
          <w:i w:val="false"/>
          <w:strike w:val="false"/>
          <w:color w:val="000000"/>
          <w:sz w:val="20"/>
          <w:u w:val="none"/>
        </w:rPr>
        <w:t>82-83, 2014年8月.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山田 紗希, </w:t>
      </w:r>
      <w:r>
        <w:rPr>
          <w:rFonts w:ascii="" w:hAnsi="" w:cs="" w:eastAsia=""/>
          <w:b w:val="true"/>
          <w:i w:val="false"/>
          <w:strike w:val="false"/>
          <w:color w:val="000000"/>
          <w:sz w:val="20"/>
          <w:u w:val="single"/>
        </w:rPr>
        <w:t>宇野 剛史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天候の不確実性を考慮した「マチ★アソビ」観光経路導出システムの構築, </w:t>
      </w:r>
      <w:r>
        <w:rPr>
          <w:rFonts w:ascii="" w:hAnsi="" w:cs="" w:eastAsia=""/>
          <w:b w:val="false"/>
          <w:i w:val="true"/>
          <w:strike w:val="false"/>
          <w:color w:val="000000"/>
          <w:sz w:val="20"/>
          <w:u w:val="none"/>
        </w:rPr>
        <w:t xml:space="preserve">日本オペレーションズ・リサーチ学会2014年秋季研究発表会アブストラクト集, </w:t>
      </w:r>
      <w:r>
        <w:rPr>
          <w:rFonts w:ascii="" w:hAnsi="" w:cs="" w:eastAsia=""/>
          <w:b w:val="false"/>
          <w:i w:val="false"/>
          <w:strike w:val="false"/>
          <w:color w:val="000000"/>
          <w:sz w:val="20"/>
          <w:u w:val="none"/>
        </w:rPr>
        <w:t>84-85, 2014年8月.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医療データと統計モデリング, </w:t>
      </w:r>
      <w:r>
        <w:rPr>
          <w:rFonts w:ascii="" w:hAnsi="" w:cs="" w:eastAsia=""/>
          <w:b w:val="false"/>
          <w:i w:val="true"/>
          <w:strike w:val="false"/>
          <w:color w:val="000000"/>
          <w:sz w:val="20"/>
          <w:u w:val="none"/>
        </w:rPr>
        <w:t xml:space="preserve">日本外来小児学会, </w:t>
      </w:r>
      <w:r>
        <w:rPr>
          <w:rFonts w:ascii="" w:hAnsi="" w:cs="" w:eastAsia=""/>
          <w:b w:val="false"/>
          <w:i w:val="false"/>
          <w:strike w:val="false"/>
          <w:color w:val="000000"/>
          <w:sz w:val="20"/>
          <w:u w:val="none"/>
        </w:rPr>
        <w:t>2014年8月.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高橋 啓子, 後藤 月江, 三木 章江, </w:t>
      </w:r>
      <w:r>
        <w:rPr>
          <w:rFonts w:ascii="" w:hAnsi="" w:cs="" w:eastAsia=""/>
          <w:b w:val="true"/>
          <w:i w:val="false"/>
          <w:strike w:val="false"/>
          <w:color w:val="000000"/>
          <w:sz w:val="20"/>
          <w:u w:val="single"/>
        </w:rPr>
        <w:t>金丸 芳</w:t>
      </w:r>
      <w:r>
        <w:rPr>
          <w:rFonts w:ascii="" w:hAnsi="" w:cs="" w:eastAsia=""/>
          <w:b w:val="true"/>
          <w:i w:val="false"/>
          <w:strike w:val="false"/>
          <w:color w:val="000000"/>
          <w:sz w:val="20"/>
          <w:u w:val="none"/>
        </w:rPr>
        <w:t xml:space="preserve">, 長尾 久美子, 近藤 美樹, 松下 純子 : </w:t>
      </w:r>
      <w:r>
        <w:rPr>
          <w:rFonts w:ascii="" w:hAnsi="" w:cs="" w:eastAsia=""/>
          <w:b w:val="false"/>
          <w:i w:val="false"/>
          <w:strike w:val="false"/>
          <w:color w:val="000000"/>
          <w:sz w:val="20"/>
          <w:u w:val="none"/>
        </w:rPr>
        <w:t xml:space="preserve">次世代に伝え継ぐ日本の家庭料理 ー徳島県の聞き書き調査からー, </w:t>
      </w:r>
      <w:r>
        <w:rPr>
          <w:rFonts w:ascii="" w:hAnsi="" w:cs="" w:eastAsia=""/>
          <w:b w:val="false"/>
          <w:i w:val="true"/>
          <w:strike w:val="false"/>
          <w:color w:val="000000"/>
          <w:sz w:val="20"/>
          <w:u w:val="none"/>
        </w:rPr>
        <w:t xml:space="preserve">一般社団法人日本調理科学会平成26年度大会研究発表要旨集, </w:t>
      </w:r>
      <w:r>
        <w:rPr>
          <w:rFonts w:ascii="" w:hAnsi="" w:cs="" w:eastAsia=""/>
          <w:b w:val="false"/>
          <w:i w:val="false"/>
          <w:strike w:val="false"/>
          <w:color w:val="000000"/>
          <w:sz w:val="20"/>
          <w:u w:val="none"/>
        </w:rPr>
        <w:t>86, 2014年8月.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行實 鉄平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地域におけるアダプテッドスポーツイベントの参加者評価, </w:t>
      </w:r>
      <w:r>
        <w:rPr>
          <w:rFonts w:ascii="" w:hAnsi="" w:cs="" w:eastAsia=""/>
          <w:b w:val="false"/>
          <w:i w:val="true"/>
          <w:strike w:val="false"/>
          <w:color w:val="000000"/>
          <w:sz w:val="20"/>
          <w:u w:val="none"/>
        </w:rPr>
        <w:t xml:space="preserve">日本体育学会第65回大会予稿集,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175-176, 2014年8月.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齋藤 大輔, </w:t>
      </w:r>
      <w:r>
        <w:rPr>
          <w:rFonts w:ascii="" w:hAnsi="" w:cs="" w:eastAsia=""/>
          <w:b w:val="true"/>
          <w:i w:val="false"/>
          <w:strike w:val="false"/>
          <w:color w:val="000000"/>
          <w:sz w:val="20"/>
          <w:u w:val="single"/>
        </w:rPr>
        <w:t>内海 千種</w:t>
      </w:r>
      <w:r>
        <w:rPr>
          <w:rFonts w:ascii="" w:hAnsi="" w:cs="" w:eastAsia=""/>
          <w:b w:val="true"/>
          <w:i w:val="false"/>
          <w:strike w:val="false"/>
          <w:color w:val="000000"/>
          <w:sz w:val="20"/>
          <w:u w:val="none"/>
        </w:rPr>
        <w:t xml:space="preserve">, 相澤 直樹, 牧田 潔, 中村 有吾, 石橋 正浩 : </w:t>
      </w:r>
      <w:r>
        <w:rPr>
          <w:rFonts w:ascii="" w:hAnsi="" w:cs="" w:eastAsia=""/>
          <w:b w:val="false"/>
          <w:i w:val="false"/>
          <w:strike w:val="false"/>
          <w:color w:val="000000"/>
          <w:sz w:val="20"/>
          <w:u w:val="none"/>
        </w:rPr>
        <w:t xml:space="preserve">投影法課題実行時における認知処理の神経基盤, </w:t>
      </w:r>
      <w:r>
        <w:rPr>
          <w:rFonts w:ascii="" w:hAnsi="" w:cs="" w:eastAsia=""/>
          <w:b w:val="false"/>
          <w:i w:val="true"/>
          <w:strike w:val="false"/>
          <w:color w:val="000000"/>
          <w:sz w:val="20"/>
          <w:u w:val="none"/>
        </w:rPr>
        <w:t xml:space="preserve">日本心理学会第78回大会, </w:t>
      </w:r>
      <w:r>
        <w:rPr>
          <w:rFonts w:ascii="" w:hAnsi="" w:cs="" w:eastAsia=""/>
          <w:b w:val="false"/>
          <w:i w:val="false"/>
          <w:strike w:val="false"/>
          <w:color w:val="000000"/>
          <w:sz w:val="20"/>
          <w:u w:val="none"/>
        </w:rPr>
        <w:t>2014年9月.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何が排外主義を生み出すのか, </w:t>
      </w:r>
      <w:r>
        <w:rPr>
          <w:rFonts w:ascii="" w:hAnsi="" w:cs="" w:eastAsia=""/>
          <w:b w:val="false"/>
          <w:i w:val="true"/>
          <w:strike w:val="false"/>
          <w:color w:val="000000"/>
          <w:sz w:val="20"/>
          <w:u w:val="none"/>
        </w:rPr>
        <w:t xml:space="preserve">中京大学社会科学研究所学術講演会, </w:t>
      </w:r>
      <w:r>
        <w:rPr>
          <w:rFonts w:ascii="" w:hAnsi="" w:cs="" w:eastAsia=""/>
          <w:b w:val="false"/>
          <w:i w:val="false"/>
          <w:strike w:val="false"/>
          <w:color w:val="000000"/>
          <w:sz w:val="20"/>
          <w:u w:val="none"/>
        </w:rPr>
        <w:t>2014年9月.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松嶋 一成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医療連携のマネジメント - 経営学からの知見として -, </w:t>
      </w:r>
      <w:r>
        <w:rPr>
          <w:rFonts w:ascii="" w:hAnsi="" w:cs="" w:eastAsia=""/>
          <w:b w:val="false"/>
          <w:i w:val="true"/>
          <w:strike w:val="false"/>
          <w:color w:val="000000"/>
          <w:sz w:val="20"/>
          <w:u w:val="none"/>
        </w:rPr>
        <w:t xml:space="preserve">第14回歯科医療管理学会四国支部学術大会, </w:t>
      </w:r>
      <w:r>
        <w:rPr>
          <w:rFonts w:ascii="" w:hAnsi="" w:cs="" w:eastAsia=""/>
          <w:b w:val="false"/>
          <w:i w:val="false"/>
          <w:strike w:val="false"/>
          <w:color w:val="000000"/>
          <w:sz w:val="20"/>
          <w:u w:val="none"/>
        </w:rPr>
        <w:t>2014年9月.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熊坂 元大</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擬人化による自然理解:共感，代弁，憎悪, </w:t>
      </w:r>
      <w:r>
        <w:rPr>
          <w:rFonts w:ascii="" w:hAnsi="" w:cs="" w:eastAsia=""/>
          <w:b w:val="false"/>
          <w:i w:val="true"/>
          <w:strike w:val="false"/>
          <w:color w:val="000000"/>
          <w:sz w:val="20"/>
          <w:u w:val="none"/>
        </w:rPr>
        <w:t xml:space="preserve">環境思想・教育研究会第2回研究大会, </w:t>
      </w:r>
      <w:r>
        <w:rPr>
          <w:rFonts w:ascii="" w:hAnsi="" w:cs="" w:eastAsia=""/>
          <w:b w:val="false"/>
          <w:i w:val="false"/>
          <w:strike w:val="false"/>
          <w:color w:val="000000"/>
          <w:sz w:val="20"/>
          <w:u w:val="none"/>
        </w:rPr>
        <w:t>2014年9月.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耒見 祐哉, </w:t>
      </w:r>
      <w:r>
        <w:rPr>
          <w:rFonts w:ascii="" w:hAnsi="" w:cs="" w:eastAsia=""/>
          <w:b w:val="true"/>
          <w:i w:val="false"/>
          <w:strike w:val="false"/>
          <w:color w:val="000000"/>
          <w:sz w:val="20"/>
          <w:u w:val="single"/>
        </w:rPr>
        <w:t>今井 昭二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山岳地帯で採取した津興湿性降下物中の主要イオン成分と後方流跡線解析を用いた越境大気汚染の研究, </w:t>
      </w:r>
      <w:r>
        <w:rPr>
          <w:rFonts w:ascii="" w:hAnsi="" w:cs="" w:eastAsia=""/>
          <w:b w:val="false"/>
          <w:i w:val="true"/>
          <w:strike w:val="false"/>
          <w:color w:val="000000"/>
          <w:sz w:val="20"/>
          <w:u w:val="none"/>
        </w:rPr>
        <w:t xml:space="preserve">日本分析化学会 第63年会, </w:t>
      </w:r>
      <w:r>
        <w:rPr>
          <w:rFonts w:ascii="" w:hAnsi="" w:cs="" w:eastAsia=""/>
          <w:b w:val="false"/>
          <w:i w:val="true"/>
          <w:strike w:val="false"/>
          <w:color w:val="000000"/>
          <w:sz w:val="20"/>
          <w:u w:val="none"/>
        </w:rPr>
        <w:t xml:space="preserve">No.Y1067, </w:t>
      </w:r>
      <w:r>
        <w:rPr>
          <w:rFonts w:ascii="" w:hAnsi="" w:cs="" w:eastAsia=""/>
          <w:b w:val="false"/>
          <w:i w:val="false"/>
          <w:strike w:val="false"/>
          <w:color w:val="000000"/>
          <w:sz w:val="20"/>
          <w:u w:val="none"/>
        </w:rPr>
        <w:t>2014年9月.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今井 昭二</w:t>
      </w:r>
      <w:r>
        <w:rPr>
          <w:rFonts w:ascii="" w:hAnsi="" w:cs="" w:eastAsia=""/>
          <w:b w:val="true"/>
          <w:i w:val="false"/>
          <w:strike w:val="false"/>
          <w:color w:val="000000"/>
          <w:sz w:val="20"/>
          <w:u w:val="none"/>
        </w:rPr>
        <w:t xml:space="preserve">, 耒見 祐哉, 佐名川 洋右, </w:t>
      </w:r>
      <w:r>
        <w:rPr>
          <w:rFonts w:ascii="" w:hAnsi="" w:cs="" w:eastAsia=""/>
          <w:b w:val="true"/>
          <w:i w:val="false"/>
          <w:strike w:val="false"/>
          <w:color w:val="000000"/>
          <w:sz w:val="20"/>
          <w:u w:val="single"/>
        </w:rPr>
        <w:t>山本 祐平</w:t>
      </w:r>
      <w:r>
        <w:rPr>
          <w:rFonts w:ascii="" w:hAnsi="" w:cs="" w:eastAsia=""/>
          <w:b w:val="true"/>
          <w:i w:val="false"/>
          <w:strike w:val="false"/>
          <w:color w:val="000000"/>
          <w:sz w:val="20"/>
          <w:u w:val="none"/>
        </w:rPr>
        <w:t xml:space="preserve">, 上村 健 : </w:t>
      </w:r>
      <w:r>
        <w:rPr>
          <w:rFonts w:ascii="" w:hAnsi="" w:cs="" w:eastAsia=""/>
          <w:b w:val="false"/>
          <w:i w:val="false"/>
          <w:strike w:val="false"/>
          <w:color w:val="000000"/>
          <w:sz w:val="20"/>
          <w:u w:val="none"/>
        </w:rPr>
        <w:t xml:space="preserve">本州と四国山岳での2013年度冬季降雪中のPM2.5相当の一次生成粒子の越境移流経路, </w:t>
      </w:r>
      <w:r>
        <w:rPr>
          <w:rFonts w:ascii="" w:hAnsi="" w:cs="" w:eastAsia=""/>
          <w:b w:val="false"/>
          <w:i w:val="true"/>
          <w:strike w:val="false"/>
          <w:color w:val="000000"/>
          <w:sz w:val="20"/>
          <w:u w:val="none"/>
        </w:rPr>
        <w:t xml:space="preserve">日本分析化学会第63年会 広島大, </w:t>
      </w:r>
      <w:r>
        <w:rPr>
          <w:rFonts w:ascii="" w:hAnsi="" w:cs="" w:eastAsia=""/>
          <w:b w:val="false"/>
          <w:i w:val="false"/>
          <w:strike w:val="false"/>
          <w:color w:val="000000"/>
          <w:sz w:val="20"/>
          <w:u w:val="none"/>
        </w:rPr>
        <w:t>2014年9月.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近藤 正哉, 宮本 一範, 行本 晃, </w:t>
      </w: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実験室系装置による担持白金触媒前駆体の熱分解過程の観察, </w:t>
      </w:r>
      <w:r>
        <w:rPr>
          <w:rFonts w:ascii="" w:hAnsi="" w:cs="" w:eastAsia=""/>
          <w:b w:val="false"/>
          <w:i w:val="true"/>
          <w:strike w:val="false"/>
          <w:color w:val="000000"/>
          <w:sz w:val="20"/>
          <w:u w:val="none"/>
        </w:rPr>
        <w:t xml:space="preserve">第17回XAFS討論会, </w:t>
      </w:r>
      <w:r>
        <w:rPr>
          <w:rFonts w:ascii="" w:hAnsi="" w:cs="" w:eastAsia=""/>
          <w:b w:val="false"/>
          <w:i w:val="false"/>
          <w:strike w:val="false"/>
          <w:color w:val="000000"/>
          <w:sz w:val="20"/>
          <w:u w:val="none"/>
        </w:rPr>
        <w:t>2014年9月.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これまでの活動を振り返り，これからの活動イメージをつかむ, </w:t>
      </w:r>
      <w:r>
        <w:rPr>
          <w:rFonts w:ascii="" w:hAnsi="" w:cs="" w:eastAsia=""/>
          <w:b w:val="false"/>
          <w:i w:val="false"/>
          <w:strike w:val="false"/>
          <w:color w:val="000000"/>
          <w:sz w:val="20"/>
          <w:u w:val="none"/>
        </w:rPr>
        <w:t>2014年9月.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寺町 葵 : </w:t>
      </w:r>
      <w:r>
        <w:rPr>
          <w:rFonts w:ascii="" w:hAnsi="" w:cs="" w:eastAsia=""/>
          <w:b w:val="false"/>
          <w:i w:val="false"/>
          <w:strike w:val="false"/>
          <w:color w:val="000000"/>
          <w:sz w:val="20"/>
          <w:u w:val="none"/>
        </w:rPr>
        <w:t xml:space="preserve">金属イオン添加ジルコニア担持酸化タングステン固体強酸触媒の局所構造解析, </w:t>
      </w:r>
      <w:r>
        <w:rPr>
          <w:rFonts w:ascii="" w:hAnsi="" w:cs="" w:eastAsia=""/>
          <w:b w:val="false"/>
          <w:i w:val="true"/>
          <w:strike w:val="false"/>
          <w:color w:val="000000"/>
          <w:sz w:val="20"/>
          <w:u w:val="none"/>
        </w:rPr>
        <w:t xml:space="preserve">第17回XAFS討論会, </w:t>
      </w:r>
      <w:r>
        <w:rPr>
          <w:rFonts w:ascii="" w:hAnsi="" w:cs="" w:eastAsia=""/>
          <w:b w:val="false"/>
          <w:i w:val="false"/>
          <w:strike w:val="false"/>
          <w:color w:val="000000"/>
          <w:sz w:val="20"/>
          <w:u w:val="none"/>
        </w:rPr>
        <w:t>2014年9月.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Shin-ichi Nakayama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Shigeru MASUYAMA : </w:t>
      </w:r>
      <w:r>
        <w:rPr>
          <w:rFonts w:ascii="" w:hAnsi="" w:cs="" w:eastAsia=""/>
          <w:b w:val="false"/>
          <w:i w:val="false"/>
          <w:strike w:val="false"/>
          <w:color w:val="000000"/>
          <w:sz w:val="20"/>
          <w:u w:val="none"/>
        </w:rPr>
        <w:t xml:space="preserve">A linear time algorithm for finding a spanning tree with non-terminal set $V_{NT}$ on cographs, </w:t>
      </w:r>
      <w:r>
        <w:rPr>
          <w:rFonts w:ascii="" w:hAnsi="" w:cs="" w:eastAsia=""/>
          <w:b w:val="false"/>
          <w:i w:val="true"/>
          <w:strike w:val="false"/>
          <w:color w:val="000000"/>
          <w:sz w:val="20"/>
          <w:u w:val="single"/>
        </w:rPr>
        <w:t>IEICE Technical Report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Vol.114, </w:t>
      </w:r>
      <w:r>
        <w:rPr>
          <w:rFonts w:ascii="" w:hAnsi="" w:cs="" w:eastAsia=""/>
          <w:b w:val="false"/>
          <w:i w:val="true"/>
          <w:strike w:val="false"/>
          <w:color w:val="000000"/>
          <w:sz w:val="20"/>
          <w:u w:val="none"/>
        </w:rPr>
        <w:t xml:space="preserve">No.199, </w:t>
      </w:r>
      <w:r>
        <w:rPr>
          <w:rFonts w:ascii="" w:hAnsi="" w:cs="" w:eastAsia=""/>
          <w:b w:val="false"/>
          <w:i w:val="false"/>
          <w:strike w:val="false"/>
          <w:color w:val="000000"/>
          <w:sz w:val="20"/>
          <w:u w:val="none"/>
        </w:rPr>
        <w:t>9-16, Sep. 2014.</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金子 拓真, 長澤 兼作, 鷹尾 忍, 東 晃太朗, 永松 伸一, Samjeske Gabor, 関澤 央輝, </w:t>
      </w: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宇留賀 朋哉, 岩澤 康裕 : </w:t>
      </w:r>
      <w:r>
        <w:rPr>
          <w:rFonts w:ascii="" w:hAnsi="" w:cs="" w:eastAsia=""/>
          <w:b w:val="false"/>
          <w:i w:val="false"/>
          <w:strike w:val="false"/>
          <w:color w:val="000000"/>
          <w:sz w:val="20"/>
          <w:u w:val="none"/>
        </w:rPr>
        <w:t xml:space="preserve">in-situ時間分解XAFSによる固体高分子形燃料電池Pt/Cカソード触媒の炭素担体効果の速度論的研究, </w:t>
      </w:r>
      <w:r>
        <w:rPr>
          <w:rFonts w:ascii="" w:hAnsi="" w:cs="" w:eastAsia=""/>
          <w:b w:val="false"/>
          <w:i w:val="true"/>
          <w:strike w:val="false"/>
          <w:color w:val="000000"/>
          <w:sz w:val="20"/>
          <w:u w:val="none"/>
        </w:rPr>
        <w:t xml:space="preserve">第17回XAFS討論会, </w:t>
      </w:r>
      <w:r>
        <w:rPr>
          <w:rFonts w:ascii="" w:hAnsi="" w:cs="" w:eastAsia=""/>
          <w:b w:val="false"/>
          <w:i w:val="false"/>
          <w:strike w:val="false"/>
          <w:color w:val="000000"/>
          <w:sz w:val="20"/>
          <w:u w:val="none"/>
        </w:rPr>
        <w:t>2014年9月.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高橋 良徳 : </w:t>
      </w:r>
      <w:r>
        <w:rPr>
          <w:rFonts w:ascii="" w:hAnsi="" w:cs="" w:eastAsia=""/>
          <w:b w:val="false"/>
          <w:i w:val="false"/>
          <w:strike w:val="false"/>
          <w:color w:val="000000"/>
          <w:sz w:val="20"/>
          <w:u w:val="none"/>
        </w:rPr>
        <w:t xml:space="preserve">運動療法における最適トレーニング様式と長期効果, --- サーキット形式での低強度の抵抗性トレーニングが高血圧高齢者の動脈スティフネスおよび身体機能に及ぼす影響 ---, </w:t>
      </w:r>
      <w:r>
        <w:rPr>
          <w:rFonts w:ascii="" w:hAnsi="" w:cs="" w:eastAsia=""/>
          <w:b w:val="false"/>
          <w:i w:val="true"/>
          <w:strike w:val="false"/>
          <w:color w:val="000000"/>
          <w:sz w:val="20"/>
          <w:u w:val="none"/>
        </w:rPr>
        <w:t xml:space="preserve">第33回日本臨床運動療法学会学術集会, </w:t>
      </w:r>
      <w:r>
        <w:rPr>
          <w:rFonts w:ascii="" w:hAnsi="" w:cs="" w:eastAsia=""/>
          <w:b w:val="false"/>
          <w:i w:val="false"/>
          <w:strike w:val="false"/>
          <w:color w:val="000000"/>
          <w:sz w:val="20"/>
          <w:u w:val="none"/>
        </w:rPr>
        <w:t>2014年9月.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歴史GISの成果と課題, </w:t>
      </w:r>
      <w:r>
        <w:rPr>
          <w:rFonts w:ascii="" w:hAnsi="" w:cs="" w:eastAsia=""/>
          <w:b w:val="false"/>
          <w:i w:val="true"/>
          <w:strike w:val="false"/>
          <w:color w:val="000000"/>
          <w:sz w:val="20"/>
          <w:u w:val="none"/>
        </w:rPr>
        <w:t xml:space="preserve">徳島地理学会, </w:t>
      </w:r>
      <w:r>
        <w:rPr>
          <w:rFonts w:ascii="" w:hAnsi="" w:cs="" w:eastAsia=""/>
          <w:b w:val="false"/>
          <w:i w:val="false"/>
          <w:strike w:val="false"/>
          <w:color w:val="000000"/>
          <w:sz w:val="20"/>
          <w:u w:val="none"/>
        </w:rPr>
        <w:t>2014年9月.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土屋 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高度経済成長期における社会的養護問題の変容と「血縁家族」, </w:t>
      </w:r>
      <w:r>
        <w:rPr>
          <w:rFonts w:ascii="" w:hAnsi="" w:cs="" w:eastAsia=""/>
          <w:b w:val="false"/>
          <w:i w:val="true"/>
          <w:strike w:val="false"/>
          <w:color w:val="000000"/>
          <w:sz w:val="20"/>
          <w:u w:val="none"/>
        </w:rPr>
        <w:t xml:space="preserve">第24 回日本家族社会学会大会・企画全体テーマセッション「親子関係と子育てをめぐる「新たな秩序」-「血縁」に着目して‐」, </w:t>
      </w:r>
      <w:r>
        <w:rPr>
          <w:rFonts w:ascii="" w:hAnsi="" w:cs="" w:eastAsia=""/>
          <w:b w:val="false"/>
          <w:i w:val="false"/>
          <w:strike w:val="false"/>
          <w:color w:val="000000"/>
          <w:sz w:val="20"/>
          <w:u w:val="none"/>
        </w:rPr>
        <w:t>2014年9月.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松林 和幸, 山中 里奈, </w:t>
      </w:r>
      <w:r>
        <w:rPr>
          <w:rFonts w:ascii="" w:hAnsi="" w:cs="" w:eastAsia=""/>
          <w:b w:val="true"/>
          <w:i w:val="false"/>
          <w:strike w:val="false"/>
          <w:color w:val="000000"/>
          <w:sz w:val="20"/>
          <w:u w:val="single"/>
        </w:rPr>
        <w:t>久田 旭彦</w:t>
      </w:r>
      <w:r>
        <w:rPr>
          <w:rFonts w:ascii="" w:hAnsi="" w:cs="" w:eastAsia=""/>
          <w:b w:val="true"/>
          <w:i w:val="false"/>
          <w:strike w:val="false"/>
          <w:color w:val="000000"/>
          <w:sz w:val="20"/>
          <w:u w:val="none"/>
        </w:rPr>
        <w:t xml:space="preserve">, 片山 尚幸, 野原 実, 高木 英典, 上床 美也 : </w:t>
      </w:r>
      <w:r>
        <w:rPr>
          <w:rFonts w:ascii="" w:hAnsi="" w:cs="" w:eastAsia=""/>
          <w:b w:val="false"/>
          <w:i w:val="false"/>
          <w:strike w:val="false"/>
          <w:color w:val="000000"/>
          <w:sz w:val="20"/>
          <w:u w:val="none"/>
        </w:rPr>
        <w:t>励起子絶縁体候補物質Ta</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NiSe</w:t>
      </w:r>
      <w:r>
        <w:rPr>
          <w:rFonts w:ascii="" w:hAnsi="" w:cs="" w:eastAsia=""/>
          <w:b w:val="false"/>
          <w:i w:val="false"/>
          <w:strike w:val="false"/>
          <w:color w:val="000000"/>
          <w:sz w:val="20"/>
          <w:u w:val="none"/>
          <w:vertAlign w:val="subscript"/>
        </w:rPr>
        <w:t>5</w:t>
      </w:r>
      <w:r>
        <w:rPr>
          <w:rFonts w:ascii="" w:hAnsi="" w:cs="" w:eastAsia=""/>
          <w:b w:val="false"/>
          <w:i w:val="false"/>
          <w:strike w:val="false"/>
          <w:color w:val="000000"/>
          <w:sz w:val="20"/>
          <w:u w:val="none"/>
        </w:rPr>
        <w:t xml:space="preserve">における圧力誘起超伝導,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321, 2014年9月.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渡邉 凌, </w:t>
      </w:r>
      <w:r>
        <w:rPr>
          <w:rFonts w:ascii="" w:hAnsi="" w:cs="" w:eastAsia=""/>
          <w:b w:val="true"/>
          <w:i w:val="false"/>
          <w:strike w:val="false"/>
          <w:color w:val="000000"/>
          <w:sz w:val="20"/>
          <w:u w:val="single"/>
        </w:rPr>
        <w:t>久田 旭彦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斉藤 隆志, 東中 隆二, 青木 勇二, 佐藤 英行 : </w:t>
      </w:r>
      <w:r>
        <w:rPr>
          <w:rFonts w:ascii="" w:hAnsi="" w:cs="" w:eastAsia=""/>
          <w:b w:val="false"/>
          <w:i w:val="false"/>
          <w:strike w:val="false"/>
          <w:color w:val="000000"/>
          <w:sz w:val="20"/>
          <w:u w:val="none"/>
        </w:rPr>
        <w:t>高圧合成YbFe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のSb-NQR,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374, 2014年9月.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久田 旭彦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松林 和幸, 上床 美也, 島 龍夫, 萩原 亮 : </w:t>
      </w:r>
      <w:r>
        <w:rPr>
          <w:rFonts w:ascii="" w:hAnsi="" w:cs="" w:eastAsia=""/>
          <w:b w:val="false"/>
          <w:i w:val="false"/>
          <w:strike w:val="false"/>
          <w:color w:val="000000"/>
          <w:sz w:val="20"/>
          <w:u w:val="none"/>
        </w:rPr>
        <w:t>PrBa</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Cu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8</w:t>
      </w:r>
      <w:r>
        <w:rPr>
          <w:rFonts w:ascii="" w:hAnsi="" w:cs="" w:eastAsia=""/>
          <w:b w:val="false"/>
          <w:i w:val="false"/>
          <w:strike w:val="false"/>
          <w:color w:val="000000"/>
          <w:sz w:val="20"/>
          <w:u w:val="none"/>
        </w:rPr>
        <w:t xml:space="preserve">セラミックスにおける超伝導の圧力効果,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424, 2014年9月.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出口 博之, 佐々木 悠太, 美藤 正樹, 萩原 亮,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YBCOセラミクスのカイラルグラスおよびグレイン間超伝導転移の磁場依存,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423, 2014年9月.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元家 章太, 円山 萌,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内田 雅也, 有薗 幸司 : </w:t>
      </w:r>
      <w:r>
        <w:rPr>
          <w:rFonts w:ascii="" w:hAnsi="" w:cs="" w:eastAsia=""/>
          <w:b w:val="false"/>
          <w:i w:val="false"/>
          <w:strike w:val="false"/>
          <w:color w:val="000000"/>
          <w:sz w:val="20"/>
          <w:u w:val="none"/>
        </w:rPr>
        <w:t xml:space="preserve">汽水域都市河川水の生態毒性評価に関する予備的検討, </w:t>
      </w:r>
      <w:r>
        <w:rPr>
          <w:rFonts w:ascii="" w:hAnsi="" w:cs="" w:eastAsia=""/>
          <w:b w:val="false"/>
          <w:i w:val="true"/>
          <w:strike w:val="false"/>
          <w:color w:val="000000"/>
          <w:sz w:val="20"/>
          <w:u w:val="none"/>
        </w:rPr>
        <w:t xml:space="preserve">第20回日本環境毒性学会研究発表会, </w:t>
      </w:r>
      <w:r>
        <w:rPr>
          <w:rFonts w:ascii="" w:hAnsi="" w:cs="" w:eastAsia=""/>
          <w:b w:val="false"/>
          <w:i w:val="false"/>
          <w:strike w:val="false"/>
          <w:color w:val="000000"/>
          <w:sz w:val="20"/>
          <w:u w:val="none"/>
        </w:rPr>
        <w:t>2014年9月.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服部 武文</w:t>
      </w:r>
      <w:r>
        <w:rPr>
          <w:rFonts w:ascii="" w:hAnsi="" w:cs="" w:eastAsia=""/>
          <w:b w:val="true"/>
          <w:i w:val="false"/>
          <w:strike w:val="false"/>
          <w:color w:val="000000"/>
          <w:sz w:val="20"/>
          <w:u w:val="none"/>
        </w:rPr>
        <w:t xml:space="preserve">, 都築 弘充, 天羽 宏枝, </w:t>
      </w: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阿部 正範, 太田 明 : </w:t>
      </w:r>
      <w:r>
        <w:rPr>
          <w:rFonts w:ascii="" w:hAnsi="" w:cs="" w:eastAsia=""/>
          <w:b w:val="false"/>
          <w:i w:val="false"/>
          <w:strike w:val="false"/>
          <w:color w:val="000000"/>
          <w:sz w:val="20"/>
          <w:u w:val="none"/>
        </w:rPr>
        <w:t xml:space="preserve">マツタケにおける(E)-ケイ皮酸メチル生合成経路, </w:t>
      </w:r>
      <w:r>
        <w:rPr>
          <w:rFonts w:ascii="" w:hAnsi="" w:cs="" w:eastAsia=""/>
          <w:b w:val="false"/>
          <w:i w:val="true"/>
          <w:strike w:val="false"/>
          <w:color w:val="000000"/>
          <w:sz w:val="20"/>
          <w:u w:val="none"/>
        </w:rPr>
        <w:t xml:space="preserve">日本きのこ学会第18回大会, </w:t>
      </w:r>
      <w:r>
        <w:rPr>
          <w:rFonts w:ascii="" w:hAnsi="" w:cs="" w:eastAsia=""/>
          <w:b w:val="false"/>
          <w:i w:val="false"/>
          <w:strike w:val="false"/>
          <w:color w:val="000000"/>
          <w:sz w:val="20"/>
          <w:u w:val="none"/>
        </w:rPr>
        <w:t>136, 2014年9月.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花田 愛, 吉田 健介, </w:t>
      </w:r>
      <w:r>
        <w:rPr>
          <w:rFonts w:ascii="" w:hAnsi="" w:cs="" w:eastAsia=""/>
          <w:b w:val="true"/>
          <w:i w:val="false"/>
          <w:strike w:val="false"/>
          <w:color w:val="000000"/>
          <w:sz w:val="20"/>
          <w:u w:val="single"/>
        </w:rPr>
        <w:t>掛井 秀一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グループワークのコミュニケーションに家具レイアウトが与える影響 コミュニケーションを活性化するプロジェクト型学習教室の在り方に関する研究 その4,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329-330, 2014年9月.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川上 竜巳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超好熱アーキアのL-プロリン脱水素酵素:機能・構造・応用, </w:t>
      </w:r>
      <w:r>
        <w:rPr>
          <w:rFonts w:ascii="" w:hAnsi="" w:cs="" w:eastAsia=""/>
          <w:b w:val="false"/>
          <w:i w:val="true"/>
          <w:strike w:val="false"/>
          <w:color w:val="000000"/>
          <w:sz w:val="20"/>
          <w:u w:val="none"/>
        </w:rPr>
        <w:t xml:space="preserve">日本農芸化学会中四国支部第18回若手シンポジウム, </w:t>
      </w:r>
      <w:r>
        <w:rPr>
          <w:rFonts w:ascii="" w:hAnsi="" w:cs="" w:eastAsia=""/>
          <w:b w:val="false"/>
          <w:i w:val="false"/>
          <w:strike w:val="false"/>
          <w:color w:val="000000"/>
          <w:sz w:val="20"/>
          <w:u w:val="none"/>
        </w:rPr>
        <w:t>2014年9月.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宇留賀 朋哉 : </w:t>
      </w:r>
      <w:r>
        <w:rPr>
          <w:rFonts w:ascii="" w:hAnsi="" w:cs="" w:eastAsia=""/>
          <w:b w:val="false"/>
          <w:i w:val="false"/>
          <w:strike w:val="false"/>
          <w:color w:val="000000"/>
          <w:sz w:val="20"/>
          <w:u w:val="none"/>
        </w:rPr>
        <w:t xml:space="preserve">X線スペクトロスコピー利用研究会の活動と最近の研究成果, </w:t>
      </w:r>
      <w:r>
        <w:rPr>
          <w:rFonts w:ascii="" w:hAnsi="" w:cs="" w:eastAsia=""/>
          <w:b w:val="false"/>
          <w:i w:val="true"/>
          <w:strike w:val="false"/>
          <w:color w:val="000000"/>
          <w:sz w:val="20"/>
          <w:u w:val="none"/>
        </w:rPr>
        <w:t xml:space="preserve">SPring-8シンポジウム2014, </w:t>
      </w:r>
      <w:r>
        <w:rPr>
          <w:rFonts w:ascii="" w:hAnsi="" w:cs="" w:eastAsia=""/>
          <w:b w:val="false"/>
          <w:i w:val="false"/>
          <w:strike w:val="false"/>
          <w:color w:val="000000"/>
          <w:sz w:val="20"/>
          <w:u w:val="none"/>
        </w:rPr>
        <w:t>2014年9月.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青矢 睦月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四国三波川帯の大歩危ユニット南部を横切る 八丁山断層の非存在, </w:t>
      </w:r>
      <w:r>
        <w:rPr>
          <w:rFonts w:ascii="" w:hAnsi="" w:cs="" w:eastAsia=""/>
          <w:b w:val="false"/>
          <w:i w:val="true"/>
          <w:strike w:val="false"/>
          <w:color w:val="000000"/>
          <w:sz w:val="20"/>
          <w:u w:val="none"/>
        </w:rPr>
        <w:t xml:space="preserve">日本地質学会第121年学術大会講演要旨集, </w:t>
      </w:r>
      <w:r>
        <w:rPr>
          <w:rFonts w:ascii="" w:hAnsi="" w:cs="" w:eastAsia=""/>
          <w:b w:val="false"/>
          <w:i w:val="false"/>
          <w:strike w:val="false"/>
          <w:color w:val="000000"/>
          <w:sz w:val="20"/>
          <w:u w:val="none"/>
        </w:rPr>
        <w:t>67, 2014年9月.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村田 明広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四国中東部，三嶺-剣山地域の御荷鉾緑色岩類~秩父北帯の地質構造, </w:t>
      </w:r>
      <w:r>
        <w:rPr>
          <w:rFonts w:ascii="" w:hAnsi="" w:cs="" w:eastAsia=""/>
          <w:b w:val="false"/>
          <w:i w:val="true"/>
          <w:strike w:val="false"/>
          <w:color w:val="000000"/>
          <w:sz w:val="20"/>
          <w:u w:val="single"/>
        </w:rPr>
        <w:t>日本地質学会学術大会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Vol.121, </w:t>
      </w:r>
      <w:r>
        <w:rPr>
          <w:rFonts w:ascii="" w:hAnsi="" w:cs="" w:eastAsia=""/>
          <w:b w:val="false"/>
          <w:i w:val="false"/>
          <w:strike w:val="false"/>
          <w:color w:val="000000"/>
          <w:sz w:val="20"/>
          <w:u w:val="none"/>
        </w:rPr>
        <w:t>79, 2014年9月.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X線吸収スペクトルの価数による見かけ上の吸収端シフト, </w:t>
      </w:r>
      <w:r>
        <w:rPr>
          <w:rFonts w:ascii="" w:hAnsi="" w:cs="" w:eastAsia=""/>
          <w:b w:val="false"/>
          <w:i w:val="true"/>
          <w:strike w:val="false"/>
          <w:color w:val="000000"/>
          <w:sz w:val="20"/>
          <w:u w:val="none"/>
        </w:rPr>
        <w:t xml:space="preserve">日本分析化学会第63年会, </w:t>
      </w:r>
      <w:r>
        <w:rPr>
          <w:rFonts w:ascii="" w:hAnsi="" w:cs="" w:eastAsia=""/>
          <w:b w:val="false"/>
          <w:i w:val="false"/>
          <w:strike w:val="false"/>
          <w:color w:val="000000"/>
          <w:sz w:val="20"/>
          <w:u w:val="none"/>
        </w:rPr>
        <w:t>2014年9月.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山本 祐平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今井 昭二</w:t>
      </w:r>
      <w:r>
        <w:rPr>
          <w:rFonts w:ascii="" w:hAnsi="" w:cs="" w:eastAsia=""/>
          <w:b w:val="true"/>
          <w:i w:val="false"/>
          <w:strike w:val="false"/>
          <w:color w:val="000000"/>
          <w:sz w:val="20"/>
          <w:u w:val="none"/>
        </w:rPr>
        <w:t xml:space="preserve">, 白崎 俊浩, 米谷 明, 田上 梓 : </w:t>
      </w:r>
      <w:r>
        <w:rPr>
          <w:rFonts w:ascii="" w:hAnsi="" w:cs="" w:eastAsia=""/>
          <w:b w:val="false"/>
          <w:i w:val="false"/>
          <w:strike w:val="false"/>
          <w:color w:val="000000"/>
          <w:sz w:val="20"/>
          <w:u w:val="none"/>
        </w:rPr>
        <w:t xml:space="preserve">黒鉛炉型原子吸光光度計を用いた ホウ素の定量における化学修飾剤の黒鉛炉内での化学状態に関する研究, </w:t>
      </w:r>
      <w:r>
        <w:rPr>
          <w:rFonts w:ascii="" w:hAnsi="" w:cs="" w:eastAsia=""/>
          <w:b w:val="false"/>
          <w:i w:val="true"/>
          <w:strike w:val="false"/>
          <w:color w:val="000000"/>
          <w:sz w:val="20"/>
          <w:u w:val="none"/>
        </w:rPr>
        <w:t xml:space="preserve">日本分析化学会 第63回年会, </w:t>
      </w:r>
      <w:r>
        <w:rPr>
          <w:rFonts w:ascii="" w:hAnsi="" w:cs="" w:eastAsia=""/>
          <w:b w:val="false"/>
          <w:i w:val="false"/>
          <w:strike w:val="false"/>
          <w:color w:val="000000"/>
          <w:sz w:val="20"/>
          <w:u w:val="none"/>
        </w:rPr>
        <w:t>B1008, 2014年9月.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久田 旭彦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科学教室の企画・実施を題材とした導入教育, </w:t>
      </w:r>
      <w:r>
        <w:rPr>
          <w:rFonts w:ascii="" w:hAnsi="" w:cs="" w:eastAsia=""/>
          <w:b w:val="false"/>
          <w:i w:val="true"/>
          <w:strike w:val="false"/>
          <w:color w:val="000000"/>
          <w:sz w:val="20"/>
          <w:u w:val="none"/>
        </w:rPr>
        <w:t xml:space="preserve">2014年第75回応用物理学会秋季学術講演会プログラム, </w:t>
      </w:r>
      <w:r>
        <w:rPr>
          <w:rFonts w:ascii="" w:hAnsi="" w:cs="" w:eastAsia=""/>
          <w:b w:val="false"/>
          <w:i w:val="false"/>
          <w:strike w:val="false"/>
          <w:color w:val="000000"/>
          <w:sz w:val="20"/>
          <w:u w:val="none"/>
        </w:rPr>
        <w:t>44, 2014年9月.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田村 靖明, 橋本 祐司 : </w:t>
      </w:r>
      <w:r>
        <w:rPr>
          <w:rFonts w:ascii="" w:hAnsi="" w:cs="" w:eastAsia=""/>
          <w:b w:val="false"/>
          <w:i w:val="false"/>
          <w:strike w:val="false"/>
          <w:color w:val="000000"/>
          <w:sz w:val="20"/>
          <w:u w:val="none"/>
        </w:rPr>
        <w:t xml:space="preserve">一過性の断眠が動脈機能に及ぼす影響, </w:t>
      </w:r>
      <w:r>
        <w:rPr>
          <w:rFonts w:ascii="" w:hAnsi="" w:cs="" w:eastAsia=""/>
          <w:b w:val="false"/>
          <w:i w:val="true"/>
          <w:strike w:val="false"/>
          <w:color w:val="000000"/>
          <w:sz w:val="20"/>
          <w:u w:val="none"/>
        </w:rPr>
        <w:t xml:space="preserve">第69回日本体力医学会大会, </w:t>
      </w:r>
      <w:r>
        <w:rPr>
          <w:rFonts w:ascii="" w:hAnsi="" w:cs="" w:eastAsia=""/>
          <w:b w:val="false"/>
          <w:i w:val="false"/>
          <w:strike w:val="false"/>
          <w:color w:val="000000"/>
          <w:sz w:val="20"/>
          <w:u w:val="none"/>
        </w:rPr>
        <w:t>2014年9月.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大熊 一正, </w:t>
      </w:r>
      <w:r>
        <w:rPr>
          <w:rFonts w:ascii="" w:hAnsi="" w:cs="" w:eastAsia=""/>
          <w:b w:val="true"/>
          <w:i w:val="false"/>
          <w:strike w:val="false"/>
          <w:color w:val="000000"/>
          <w:sz w:val="20"/>
          <w:u w:val="single"/>
        </w:rPr>
        <w:t>日置 善郎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トップクォーク崩壊によって生じるレプトンの角度分布から探る非標準トップクォーク相互作用, </w:t>
      </w:r>
      <w:r>
        <w:rPr>
          <w:rFonts w:ascii="" w:hAnsi="" w:cs="" w:eastAsia=""/>
          <w:b w:val="false"/>
          <w:i w:val="true"/>
          <w:strike w:val="false"/>
          <w:color w:val="000000"/>
          <w:sz w:val="20"/>
          <w:u w:val="single"/>
        </w:rPr>
        <w:t>日本物理学会秋季大会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2014年9月.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田村 靖明,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橋本 祐司, 松本 真巳, 石川 みづき : </w:t>
      </w:r>
      <w:r>
        <w:rPr>
          <w:rFonts w:ascii="" w:hAnsi="" w:cs="" w:eastAsia=""/>
          <w:b w:val="false"/>
          <w:i w:val="false"/>
          <w:strike w:val="false"/>
          <w:color w:val="000000"/>
          <w:sz w:val="20"/>
          <w:u w:val="none"/>
        </w:rPr>
        <w:t xml:space="preserve">一過性の抵抗性運動後のストレッチングが動脈スティフネスに及ぼす影響, </w:t>
      </w:r>
      <w:r>
        <w:rPr>
          <w:rFonts w:ascii="" w:hAnsi="" w:cs="" w:eastAsia=""/>
          <w:b w:val="false"/>
          <w:i w:val="true"/>
          <w:strike w:val="false"/>
          <w:color w:val="000000"/>
          <w:sz w:val="20"/>
          <w:u w:val="none"/>
        </w:rPr>
        <w:t xml:space="preserve">第69回日本体力医学会大会, </w:t>
      </w:r>
      <w:r>
        <w:rPr>
          <w:rFonts w:ascii="" w:hAnsi="" w:cs="" w:eastAsia=""/>
          <w:b w:val="false"/>
          <w:i w:val="false"/>
          <w:strike w:val="false"/>
          <w:color w:val="000000"/>
          <w:sz w:val="20"/>
          <w:u w:val="none"/>
        </w:rPr>
        <w:t>2014年9月.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出口 憲市,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江西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真介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歩行速度が食後血中グルコース濃度に及ぼす影響, </w:t>
      </w:r>
      <w:r>
        <w:rPr>
          <w:rFonts w:ascii="" w:hAnsi="" w:cs="" w:eastAsia=""/>
          <w:b w:val="false"/>
          <w:i w:val="true"/>
          <w:strike w:val="false"/>
          <w:color w:val="000000"/>
          <w:sz w:val="20"/>
          <w:u w:val="none"/>
        </w:rPr>
        <w:t xml:space="preserve">第69回日本体力医学会大会, </w:t>
      </w:r>
      <w:r>
        <w:rPr>
          <w:rFonts w:ascii="" w:hAnsi="" w:cs="" w:eastAsia=""/>
          <w:b w:val="false"/>
          <w:i w:val="false"/>
          <w:strike w:val="false"/>
          <w:color w:val="000000"/>
          <w:sz w:val="20"/>
          <w:u w:val="none"/>
        </w:rPr>
        <w:t>2014年9月.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COOL JAPAN-世界にひろがる日本文化, </w:t>
      </w:r>
      <w:r>
        <w:rPr>
          <w:rFonts w:ascii="" w:hAnsi="" w:cs="" w:eastAsia=""/>
          <w:b w:val="false"/>
          <w:i w:val="true"/>
          <w:strike w:val="false"/>
          <w:color w:val="000000"/>
          <w:sz w:val="20"/>
          <w:u w:val="none"/>
        </w:rPr>
        <w:t xml:space="preserve">徳島県立阿波高等学校出張講義, </w:t>
      </w:r>
      <w:r>
        <w:rPr>
          <w:rFonts w:ascii="" w:hAnsi="" w:cs="" w:eastAsia=""/>
          <w:b w:val="false"/>
          <w:i w:val="false"/>
          <w:strike w:val="false"/>
          <w:color w:val="000000"/>
          <w:sz w:val="20"/>
          <w:u w:val="none"/>
        </w:rPr>
        <w:t>2014年9月.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北方 咲, 国井 博史, 宮﨑 泰彰, </w:t>
      </w:r>
      <w:r>
        <w:rPr>
          <w:rFonts w:ascii="" w:hAnsi="" w:cs="" w:eastAsia=""/>
          <w:b w:val="true"/>
          <w:i w:val="false"/>
          <w:strike w:val="false"/>
          <w:color w:val="000000"/>
          <w:sz w:val="20"/>
          <w:u w:val="single"/>
        </w:rPr>
        <w:t>大村 D. 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金属ストロンチウムとアゾ化合物を用いた新規反応活性種の創製とその応用, </w:t>
      </w:r>
      <w:r>
        <w:rPr>
          <w:rFonts w:ascii="" w:hAnsi="" w:cs="" w:eastAsia=""/>
          <w:b w:val="false"/>
          <w:i w:val="true"/>
          <w:strike w:val="false"/>
          <w:color w:val="000000"/>
          <w:sz w:val="20"/>
          <w:u w:val="none"/>
        </w:rPr>
        <w:t xml:space="preserve">第61回有機金属化学討論会予稿集, </w:t>
      </w:r>
      <w:r>
        <w:rPr>
          <w:rFonts w:ascii="" w:hAnsi="" w:cs="" w:eastAsia=""/>
          <w:b w:val="false"/>
          <w:i w:val="false"/>
          <w:strike w:val="false"/>
          <w:color w:val="000000"/>
          <w:sz w:val="20"/>
          <w:u w:val="none"/>
        </w:rPr>
        <w:t>2014年9月.</w:t>
      </w:r>
    </w:p>
    <w:p>
      <w:pPr>
        <w:numPr>
          <w:numId w:val="10"/>
        </w:numPr>
        <w:autoSpaceDE w:val="off"/>
        <w:autoSpaceDN w:val="off"/>
        <w:spacing w:line="-240" w:lineRule="auto"/>
        <w:ind w:left="30"/>
      </w:pPr>
      <w:r>
        <w:rPr>
          <w:rFonts w:ascii="" w:hAnsi="" w:cs="" w:eastAsia=""/>
          <w:b w:val="true"/>
          <w:i w:val="false"/>
          <w:strike w:val="false"/>
          <w:color w:val="000000"/>
          <w:sz w:val="20"/>
          <w:u w:val="none"/>
        </w:rPr>
        <w:t>Yuto Oe, Momoko Abe, Shota Inoue, Shota Takahashi, Misaki Nakayama,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Fluorescence spectroscopic studies on conformational changes and Nucleotide binding of thermophilic nucleotide kinases and their variants, </w:t>
      </w:r>
      <w:r>
        <w:rPr>
          <w:rFonts w:ascii="" w:hAnsi="" w:cs="" w:eastAsia=""/>
          <w:b w:val="false"/>
          <w:i w:val="true"/>
          <w:strike w:val="false"/>
          <w:color w:val="000000"/>
          <w:sz w:val="20"/>
          <w:u w:val="none"/>
        </w:rPr>
        <w:t xml:space="preserve">The 52nd Annual Meeting of the Biophysical Society of Japan,The Program and Abstracts,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No.Suppl.1-2, </w:t>
      </w:r>
      <w:r>
        <w:rPr>
          <w:rFonts w:ascii="" w:hAnsi="" w:cs="" w:eastAsia=""/>
          <w:b w:val="false"/>
          <w:i w:val="false"/>
          <w:strike w:val="false"/>
          <w:color w:val="000000"/>
          <w:sz w:val="20"/>
          <w:u w:val="none"/>
        </w:rPr>
        <w:t>S214, Sep. 2014.</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江戸 梢, </w:t>
      </w:r>
      <w:r>
        <w:rPr>
          <w:rFonts w:ascii="" w:hAnsi="" w:cs="" w:eastAsia=""/>
          <w:b w:val="true"/>
          <w:i w:val="false"/>
          <w:strike w:val="false"/>
          <w:color w:val="000000"/>
          <w:sz w:val="20"/>
          <w:u w:val="single"/>
        </w:rPr>
        <w:t>酒井 仁美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秀幸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西堀 尚良</w:t>
      </w:r>
      <w:r>
        <w:rPr>
          <w:rFonts w:ascii="" w:hAnsi="" w:cs="" w:eastAsia=""/>
          <w:b w:val="true"/>
          <w:i w:val="false"/>
          <w:strike w:val="false"/>
          <w:color w:val="000000"/>
          <w:sz w:val="20"/>
          <w:u w:val="none"/>
        </w:rPr>
        <w:t xml:space="preserve">, 西尾 幸郎 : </w:t>
      </w:r>
      <w:r>
        <w:rPr>
          <w:rFonts w:ascii="" w:hAnsi="" w:cs="" w:eastAsia=""/>
          <w:b w:val="false"/>
          <w:i w:val="false"/>
          <w:strike w:val="false"/>
          <w:color w:val="000000"/>
          <w:sz w:val="20"/>
          <w:u w:val="none"/>
        </w:rPr>
        <w:t xml:space="preserve">徳島産ラッパウニの叉棘レクチンの生理活性について, </w:t>
      </w:r>
      <w:r>
        <w:rPr>
          <w:rFonts w:ascii="" w:hAnsi="" w:cs="" w:eastAsia=""/>
          <w:b w:val="false"/>
          <w:i w:val="true"/>
          <w:strike w:val="false"/>
          <w:color w:val="000000"/>
          <w:sz w:val="20"/>
          <w:u w:val="none"/>
        </w:rPr>
        <w:t xml:space="preserve">日本農芸化学会2014年度中四国支部大会(第40回公演会)講演要旨集, </w:t>
      </w:r>
      <w:r>
        <w:rPr>
          <w:rFonts w:ascii="" w:hAnsi="" w:cs="" w:eastAsia=""/>
          <w:b w:val="false"/>
          <w:i w:val="false"/>
          <w:strike w:val="false"/>
          <w:color w:val="000000"/>
          <w:sz w:val="20"/>
          <w:u w:val="none"/>
        </w:rPr>
        <w:t>49, 2014年9月.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内藤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Does the rental housing price reflect an earthquake disaster risk? : Evidence from Tokushima Prefecture in Japan, </w:t>
      </w:r>
      <w:r>
        <w:rPr>
          <w:rFonts w:ascii="" w:hAnsi="" w:cs="" w:eastAsia=""/>
          <w:b w:val="false"/>
          <w:i w:val="true"/>
          <w:strike w:val="false"/>
          <w:color w:val="000000"/>
          <w:sz w:val="20"/>
          <w:u w:val="none"/>
        </w:rPr>
        <w:t xml:space="preserve">第17回日本環境共生学会学術会議, </w:t>
      </w:r>
      <w:r>
        <w:rPr>
          <w:rFonts w:ascii="" w:hAnsi="" w:cs="" w:eastAsia=""/>
          <w:b w:val="false"/>
          <w:i w:val="false"/>
          <w:strike w:val="false"/>
          <w:color w:val="000000"/>
          <w:sz w:val="20"/>
          <w:u w:val="none"/>
        </w:rPr>
        <w:t>2014年9月.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栗本 彰人, 寺町 葵, 本井 貴, </w:t>
      </w: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13族イオン添加酸化ジルコニウムの固体塩基性, </w:t>
      </w:r>
      <w:r>
        <w:rPr>
          <w:rFonts w:ascii="" w:hAnsi="" w:cs="" w:eastAsia=""/>
          <w:b w:val="false"/>
          <w:i w:val="true"/>
          <w:strike w:val="false"/>
          <w:color w:val="000000"/>
          <w:sz w:val="20"/>
          <w:u w:val="none"/>
        </w:rPr>
        <w:t xml:space="preserve">第114回触媒討論会, </w:t>
      </w:r>
      <w:r>
        <w:rPr>
          <w:rFonts w:ascii="" w:hAnsi="" w:cs="" w:eastAsia=""/>
          <w:b w:val="false"/>
          <w:i w:val="false"/>
          <w:strike w:val="false"/>
          <w:color w:val="000000"/>
          <w:sz w:val="20"/>
          <w:u w:val="none"/>
        </w:rPr>
        <w:t>2014年9月.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鷹尾 忍, 関澤 央輝, Samjeske Gabor, 永松 伸一, 金子 拓真, </w:t>
      </w: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東 晃太朗, 長澤 兼作, 宇留賀 朋哉, 岩澤 康裕 : </w:t>
      </w:r>
      <w:r>
        <w:rPr>
          <w:rFonts w:ascii="" w:hAnsi="" w:cs="" w:eastAsia=""/>
          <w:b w:val="false"/>
          <w:i w:val="false"/>
          <w:strike w:val="false"/>
          <w:color w:val="000000"/>
          <w:sz w:val="20"/>
          <w:u w:val="none"/>
        </w:rPr>
        <w:t xml:space="preserve">空間分解 XAFS と TEM/STEM-EDS の同視野測定による固体高分子形燃料電池の膜/電極接合体中の白金粒子及びその酸化状態の分布に関する研究, </w:t>
      </w:r>
      <w:r>
        <w:rPr>
          <w:rFonts w:ascii="" w:hAnsi="" w:cs="" w:eastAsia=""/>
          <w:b w:val="false"/>
          <w:i w:val="true"/>
          <w:strike w:val="false"/>
          <w:color w:val="000000"/>
          <w:sz w:val="20"/>
          <w:u w:val="none"/>
        </w:rPr>
        <w:t xml:space="preserve">2014年電気化学会秋季大会, </w:t>
      </w:r>
      <w:r>
        <w:rPr>
          <w:rFonts w:ascii="" w:hAnsi="" w:cs="" w:eastAsia=""/>
          <w:b w:val="false"/>
          <w:i w:val="false"/>
          <w:strike w:val="false"/>
          <w:color w:val="000000"/>
          <w:sz w:val="20"/>
          <w:u w:val="none"/>
        </w:rPr>
        <w:t>2014年9月.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長澤 兼作, 鷹尾 忍, 永松 伸一, Samjeske Gabor, 関澤 央輝, 金子 拓真, 東 晃太朗, </w:t>
      </w: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宇留賀 朋哉, 岩澤 康裕 : </w:t>
      </w:r>
      <w:r>
        <w:rPr>
          <w:rFonts w:ascii="" w:hAnsi="" w:cs="" w:eastAsia=""/>
          <w:b w:val="false"/>
          <w:i w:val="false"/>
          <w:strike w:val="false"/>
          <w:color w:val="000000"/>
          <w:sz w:val="20"/>
          <w:u w:val="none"/>
        </w:rPr>
        <w:t xml:space="preserve">新しい固体高分子形燃料電池カソード触媒 SnO2修飾Pt3Co/Cの調製と酸素還元反応活性と耐久性へのSnO2修飾効果, </w:t>
      </w:r>
      <w:r>
        <w:rPr>
          <w:rFonts w:ascii="" w:hAnsi="" w:cs="" w:eastAsia=""/>
          <w:b w:val="false"/>
          <w:i w:val="true"/>
          <w:strike w:val="false"/>
          <w:color w:val="000000"/>
          <w:sz w:val="20"/>
          <w:u w:val="none"/>
        </w:rPr>
        <w:t xml:space="preserve">2014年電気化学会秋季大会, </w:t>
      </w:r>
      <w:r>
        <w:rPr>
          <w:rFonts w:ascii="" w:hAnsi="" w:cs="" w:eastAsia=""/>
          <w:b w:val="false"/>
          <w:i w:val="false"/>
          <w:strike w:val="false"/>
          <w:color w:val="000000"/>
          <w:sz w:val="20"/>
          <w:u w:val="none"/>
        </w:rPr>
        <w:t>2014年9月.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矢野 桂司, 赤間 亮, 金子 貴昭, 山路 正憲 : </w:t>
      </w:r>
      <w:r>
        <w:rPr>
          <w:rFonts w:ascii="" w:hAnsi="" w:cs="" w:eastAsia=""/>
          <w:b w:val="false"/>
          <w:i w:val="false"/>
          <w:strike w:val="false"/>
          <w:color w:val="000000"/>
          <w:sz w:val="20"/>
          <w:u w:val="none"/>
        </w:rPr>
        <w:t xml:space="preserve">近世近代期京都の地誌・案内記を対象としたデジタルアトラスの構築, </w:t>
      </w:r>
      <w:r>
        <w:rPr>
          <w:rFonts w:ascii="" w:hAnsi="" w:cs="" w:eastAsia=""/>
          <w:b w:val="false"/>
          <w:i w:val="true"/>
          <w:strike w:val="false"/>
          <w:color w:val="000000"/>
          <w:sz w:val="20"/>
          <w:u w:val="none"/>
        </w:rPr>
        <w:t xml:space="preserve">日本文化資源デジタル・アーカイブ研究拠点 キックオフシンポジウム, </w:t>
      </w:r>
      <w:r>
        <w:rPr>
          <w:rFonts w:ascii="" w:hAnsi="" w:cs="" w:eastAsia=""/>
          <w:b w:val="false"/>
          <w:i w:val="false"/>
          <w:strike w:val="false"/>
          <w:color w:val="000000"/>
          <w:sz w:val="20"/>
          <w:u w:val="none"/>
        </w:rPr>
        <w:t>2014年9月.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朽津 信明, 森井 順之, 佐藤 円香, </w:t>
      </w: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長崎市出島で見られる砂岩石材の風化現象について, </w:t>
      </w:r>
      <w:r>
        <w:rPr>
          <w:rFonts w:ascii="" w:hAnsi="" w:cs="" w:eastAsia=""/>
          <w:b w:val="false"/>
          <w:i w:val="true"/>
          <w:strike w:val="false"/>
          <w:color w:val="000000"/>
          <w:sz w:val="20"/>
          <w:u w:val="none"/>
        </w:rPr>
        <w:t xml:space="preserve">日本応用地質学会平成26年度研究発表会講演論文集, </w:t>
      </w:r>
      <w:r>
        <w:rPr>
          <w:rFonts w:ascii="" w:hAnsi="" w:cs="" w:eastAsia=""/>
          <w:b w:val="false"/>
          <w:i w:val="false"/>
          <w:strike w:val="false"/>
          <w:color w:val="000000"/>
          <w:sz w:val="20"/>
          <w:u w:val="none"/>
        </w:rPr>
        <w:t>2014年10月.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地理空間を用いた 3D 都市模型とプロジェクションマッピングの試み, </w:t>
      </w:r>
      <w:r>
        <w:rPr>
          <w:rFonts w:ascii="" w:hAnsi="" w:cs="" w:eastAsia=""/>
          <w:b w:val="false"/>
          <w:i w:val="true"/>
          <w:strike w:val="false"/>
          <w:color w:val="000000"/>
          <w:sz w:val="20"/>
          <w:u w:val="none"/>
        </w:rPr>
        <w:t xml:space="preserve">地理空間情報の活用に関する徳島地域連携協議会, </w:t>
      </w:r>
      <w:r>
        <w:rPr>
          <w:rFonts w:ascii="" w:hAnsi="" w:cs="" w:eastAsia=""/>
          <w:b w:val="false"/>
          <w:i w:val="false"/>
          <w:strike w:val="false"/>
          <w:color w:val="000000"/>
          <w:sz w:val="20"/>
          <w:u w:val="none"/>
        </w:rPr>
        <w:t>2014年10月.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地域の主体性育成に向けた 支援のあり方, </w:t>
      </w:r>
      <w:r>
        <w:rPr>
          <w:rFonts w:ascii="" w:hAnsi="" w:cs="" w:eastAsia=""/>
          <w:b w:val="false"/>
          <w:i w:val="false"/>
          <w:strike w:val="false"/>
          <w:color w:val="000000"/>
          <w:sz w:val="20"/>
          <w:u w:val="none"/>
        </w:rPr>
        <w:t>2014年10月.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パネルディスカッション「四国八十八箇所霊場と遍路道」(コーディネーター), </w:t>
      </w:r>
      <w:r>
        <w:rPr>
          <w:rFonts w:ascii="" w:hAnsi="" w:cs="" w:eastAsia=""/>
          <w:b w:val="false"/>
          <w:i w:val="true"/>
          <w:strike w:val="false"/>
          <w:color w:val="000000"/>
          <w:sz w:val="20"/>
          <w:u w:val="none"/>
        </w:rPr>
        <w:t xml:space="preserve">四国八十八箇所霊場と遍路道(明治大学・徳島大学・徳島県連携講座), </w:t>
      </w:r>
      <w:r>
        <w:rPr>
          <w:rFonts w:ascii="" w:hAnsi="" w:cs="" w:eastAsia=""/>
          <w:b w:val="false"/>
          <w:i w:val="false"/>
          <w:strike w:val="false"/>
          <w:color w:val="000000"/>
          <w:sz w:val="20"/>
          <w:u w:val="none"/>
        </w:rPr>
        <w:t>2014年10月.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内藤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Urban unemployment, privatization policy, and a differentiated mixed oligopoly, </w:t>
      </w:r>
      <w:r>
        <w:rPr>
          <w:rFonts w:ascii="" w:hAnsi="" w:cs="" w:eastAsia=""/>
          <w:b w:val="false"/>
          <w:i w:val="true"/>
          <w:strike w:val="false"/>
          <w:color w:val="000000"/>
          <w:sz w:val="20"/>
          <w:u w:val="none"/>
        </w:rPr>
        <w:t xml:space="preserve">日本地域学会第51回年次大会, </w:t>
      </w:r>
      <w:r>
        <w:rPr>
          <w:rFonts w:ascii="" w:hAnsi="" w:cs="" w:eastAsia=""/>
          <w:b w:val="false"/>
          <w:i w:val="false"/>
          <w:strike w:val="false"/>
          <w:color w:val="000000"/>
          <w:sz w:val="20"/>
          <w:u w:val="none"/>
        </w:rPr>
        <w:t>2014年10月.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座喜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グローバルな人材の国内育成, </w:t>
      </w:r>
      <w:r>
        <w:rPr>
          <w:rFonts w:ascii="" w:hAnsi="" w:cs="" w:eastAsia=""/>
          <w:b w:val="false"/>
          <w:i w:val="true"/>
          <w:strike w:val="false"/>
          <w:color w:val="000000"/>
          <w:sz w:val="20"/>
          <w:u w:val="single"/>
        </w:rPr>
        <w:t>徳大広報</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No.157, </w:t>
      </w:r>
      <w:r>
        <w:rPr>
          <w:rFonts w:ascii="" w:hAnsi="" w:cs="" w:eastAsia=""/>
          <w:b w:val="false"/>
          <w:i w:val="false"/>
          <w:strike w:val="false"/>
          <w:color w:val="000000"/>
          <w:sz w:val="20"/>
          <w:u w:val="none"/>
        </w:rPr>
        <w:t>2014年10月.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Ken-Ichi Fushimi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PICO-LON high purity NaI(Tl) crystal for dark matter search, </w:t>
      </w:r>
      <w:r>
        <w:rPr>
          <w:rFonts w:ascii="" w:hAnsi="" w:cs="" w:eastAsia=""/>
          <w:b w:val="false"/>
          <w:i w:val="true"/>
          <w:strike w:val="false"/>
          <w:color w:val="000000"/>
          <w:sz w:val="20"/>
          <w:u w:val="none"/>
        </w:rPr>
        <w:t xml:space="preserve">DBD2014 (Hawaii Waikoloa Villege), </w:t>
      </w:r>
      <w:r>
        <w:rPr>
          <w:rFonts w:ascii="" w:hAnsi="" w:cs="" w:eastAsia=""/>
          <w:b w:val="false"/>
          <w:i w:val="false"/>
          <w:strike w:val="false"/>
          <w:color w:val="000000"/>
          <w:sz w:val="20"/>
          <w:u w:val="none"/>
        </w:rPr>
        <w:t>Oct. 2014.</w:t>
      </w:r>
    </w:p>
    <w:p>
      <w:pPr>
        <w:numPr>
          <w:numId w:val="10"/>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地域づくりにおける人的支援の可能性, </w:t>
      </w:r>
      <w:r>
        <w:rPr>
          <w:rFonts w:ascii="" w:hAnsi="" w:cs="" w:eastAsia=""/>
          <w:b w:val="false"/>
          <w:i w:val="false"/>
          <w:strike w:val="false"/>
          <w:color w:val="000000"/>
          <w:sz w:val="20"/>
          <w:u w:val="none"/>
        </w:rPr>
        <w:t>2014年10月.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山口 鉄生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筋肉のエイジング・アンチエイジング ヒト筋芽細胞のストレス応答 ミトコンドリアを中心に, </w:t>
      </w:r>
      <w:r>
        <w:rPr>
          <w:rFonts w:ascii="" w:hAnsi="" w:cs="" w:eastAsia=""/>
          <w:b w:val="false"/>
          <w:i w:val="true"/>
          <w:strike w:val="false"/>
          <w:color w:val="000000"/>
          <w:sz w:val="20"/>
          <w:u w:val="single"/>
        </w:rPr>
        <w:t>日本整形外科學會雜誌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Vol.88,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S1580, 2014年10月.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Ken-Ichi Fushimi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KamLADN-PICO DARK MATTER SEARCH PROJECT, </w:t>
      </w:r>
      <w:r>
        <w:rPr>
          <w:rFonts w:ascii="" w:hAnsi="" w:cs="" w:eastAsia=""/>
          <w:b w:val="false"/>
          <w:i w:val="true"/>
          <w:strike w:val="false"/>
          <w:color w:val="000000"/>
          <w:sz w:val="20"/>
          <w:u w:val="none"/>
        </w:rPr>
        <w:t xml:space="preserve">APS-JPS Joint meeting (Hawaii Waikoloa Villege), </w:t>
      </w:r>
      <w:r>
        <w:rPr>
          <w:rFonts w:ascii="" w:hAnsi="" w:cs="" w:eastAsia=""/>
          <w:b w:val="false"/>
          <w:i w:val="false"/>
          <w:strike w:val="false"/>
          <w:color w:val="000000"/>
          <w:sz w:val="20"/>
          <w:u w:val="none"/>
        </w:rPr>
        <w:t>Oct. 2014.</w:t>
      </w:r>
    </w:p>
    <w:p>
      <w:pPr>
        <w:numPr>
          <w:numId w:val="10"/>
        </w:numPr>
        <w:autoSpaceDE w:val="off"/>
        <w:autoSpaceDN w:val="off"/>
        <w:spacing w:line="-240" w:lineRule="auto"/>
        <w:ind w:left="30"/>
      </w:pPr>
      <w:r>
        <w:rPr>
          <w:rFonts w:ascii="" w:hAnsi="" w:cs="" w:eastAsia=""/>
          <w:b w:val="true"/>
          <w:i w:val="false"/>
          <w:strike w:val="false"/>
          <w:color w:val="000000"/>
          <w:sz w:val="20"/>
          <w:u w:val="single"/>
        </w:rPr>
        <w:t>内藤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Urban unemployment, privatization policy, and a differentiated mixed oligopoly, </w:t>
      </w:r>
      <w:r>
        <w:rPr>
          <w:rFonts w:ascii="" w:hAnsi="" w:cs="" w:eastAsia=""/>
          <w:b w:val="false"/>
          <w:i w:val="true"/>
          <w:strike w:val="false"/>
          <w:color w:val="000000"/>
          <w:sz w:val="20"/>
          <w:u w:val="none"/>
        </w:rPr>
        <w:t xml:space="preserve">日本経済学会2014年度秋季大会, </w:t>
      </w:r>
      <w:r>
        <w:rPr>
          <w:rFonts w:ascii="" w:hAnsi="" w:cs="" w:eastAsia=""/>
          <w:b w:val="false"/>
          <w:i w:val="false"/>
          <w:strike w:val="false"/>
          <w:color w:val="000000"/>
          <w:sz w:val="20"/>
          <w:u w:val="none"/>
        </w:rPr>
        <w:t>2014年10月.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新田 元規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許三礼の海昌講学と黄宗羲「五経講義」, </w:t>
      </w:r>
      <w:r>
        <w:rPr>
          <w:rFonts w:ascii="" w:hAnsi="" w:cs="" w:eastAsia=""/>
          <w:b w:val="false"/>
          <w:i w:val="true"/>
          <w:strike w:val="false"/>
          <w:color w:val="000000"/>
          <w:sz w:val="20"/>
          <w:u w:val="none"/>
        </w:rPr>
        <w:t xml:space="preserve">日本中国学会第66回大会(大谷大学), </w:t>
      </w:r>
      <w:r>
        <w:rPr>
          <w:rFonts w:ascii="" w:hAnsi="" w:cs="" w:eastAsia=""/>
          <w:b w:val="false"/>
          <w:i w:val="false"/>
          <w:strike w:val="false"/>
          <w:color w:val="000000"/>
          <w:sz w:val="20"/>
          <w:u w:val="none"/>
        </w:rPr>
        <w:t>2014年10月.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Masaki Hara, Yui Hamaji, Shota Inoue, Shota Takahashi, Misaki Nakayama, Naoyuki Sebe, Yumiko Makino, Masatoshi Sakaguchi, Yurie Ohiwa, </w:t>
      </w:r>
      <w:r>
        <w:rPr>
          <w:rFonts w:ascii="" w:hAnsi="" w:cs="" w:eastAsia=""/>
          <w:b w:val="true"/>
          <w:i w:val="false"/>
          <w:strike w:val="false"/>
          <w:color w:val="000000"/>
          <w:sz w:val="20"/>
          <w:u w:val="single"/>
        </w:rPr>
        <w:t>Keisuke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Exploration for calcium carbonate-resistant bacteria from Limestone mine, Tokushima, </w:t>
      </w:r>
      <w:r>
        <w:rPr>
          <w:rFonts w:ascii="" w:hAnsi="" w:cs="" w:eastAsia=""/>
          <w:b w:val="false"/>
          <w:i w:val="true"/>
          <w:strike w:val="false"/>
          <w:color w:val="000000"/>
          <w:sz w:val="20"/>
          <w:u w:val="none"/>
        </w:rPr>
        <w:t xml:space="preserve">The 87th Annual Meeting of the Japanese Biochemical Society,The Program and Abstracts, </w:t>
      </w:r>
      <w:r>
        <w:rPr>
          <w:rFonts w:ascii="" w:hAnsi="" w:cs="" w:eastAsia=""/>
          <w:b w:val="false"/>
          <w:i w:val="false"/>
          <w:strike w:val="false"/>
          <w:color w:val="000000"/>
          <w:sz w:val="20"/>
          <w:u w:val="none"/>
        </w:rPr>
        <w:t>Oct. 2014.</w:t>
      </w:r>
    </w:p>
    <w:p>
      <w:pPr>
        <w:numPr>
          <w:numId w:val="10"/>
        </w:numPr>
        <w:autoSpaceDE w:val="off"/>
        <w:autoSpaceDN w:val="off"/>
        <w:spacing w:line="-240" w:lineRule="auto"/>
        <w:ind w:left="30"/>
      </w:pPr>
      <w:r>
        <w:rPr>
          <w:rFonts w:ascii="" w:hAnsi="" w:cs="" w:eastAsia=""/>
          <w:b w:val="true"/>
          <w:i w:val="false"/>
          <w:strike w:val="false"/>
          <w:color w:val="000000"/>
          <w:sz w:val="20"/>
          <w:u w:val="none"/>
        </w:rPr>
        <w:t>Yui Hamaji, Masaki Hara, Natsumi Yoshioka, Mayu Kanamoto,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16S rRNA gene analysis of bacteria from samma narezushi (fermented sushi of Saury) and leaf of Alpinia japonica by clone library method, </w:t>
      </w:r>
      <w:r>
        <w:rPr>
          <w:rFonts w:ascii="" w:hAnsi="" w:cs="" w:eastAsia=""/>
          <w:b w:val="false"/>
          <w:i w:val="true"/>
          <w:strike w:val="false"/>
          <w:color w:val="000000"/>
          <w:sz w:val="20"/>
          <w:u w:val="none"/>
        </w:rPr>
        <w:t xml:space="preserve">The 87th Annual Meeting of the Japanese Biochemical Society,The Program and Abstracts, </w:t>
      </w:r>
      <w:r>
        <w:rPr>
          <w:rFonts w:ascii="" w:hAnsi="" w:cs="" w:eastAsia=""/>
          <w:b w:val="false"/>
          <w:i w:val="false"/>
          <w:strike w:val="false"/>
          <w:color w:val="000000"/>
          <w:sz w:val="20"/>
          <w:u w:val="none"/>
        </w:rPr>
        <w:t>Oct. 2014.</w:t>
      </w:r>
    </w:p>
    <w:p>
      <w:pPr>
        <w:numPr>
          <w:numId w:val="10"/>
        </w:numPr>
        <w:autoSpaceDE w:val="off"/>
        <w:autoSpaceDN w:val="off"/>
        <w:spacing w:line="-240" w:lineRule="auto"/>
        <w:ind w:left="30"/>
      </w:pPr>
      <w:r>
        <w:rPr>
          <w:rFonts w:ascii="" w:hAnsi="" w:cs="" w:eastAsia=""/>
          <w:b w:val="true"/>
          <w:i w:val="false"/>
          <w:strike w:val="false"/>
          <w:color w:val="000000"/>
          <w:sz w:val="20"/>
          <w:u w:val="none"/>
        </w:rPr>
        <w:t>Momoko Abe, Shota Takahashi, Shota Inoue, Misaki Nakayama, Yurie Ohiwa, Yuto Oe, Masahiro Sakata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Contribution of Arg23 and Glu26 to the conformational Thermostabilities of Geobacillus Cytidylate kinases, </w:t>
      </w:r>
      <w:r>
        <w:rPr>
          <w:rFonts w:ascii="" w:hAnsi="" w:cs="" w:eastAsia=""/>
          <w:b w:val="false"/>
          <w:i w:val="true"/>
          <w:strike w:val="false"/>
          <w:color w:val="000000"/>
          <w:sz w:val="20"/>
          <w:u w:val="none"/>
        </w:rPr>
        <w:t xml:space="preserve">The 87th Annual Meeting of the Japanese Biochemical Society,The Program and Abstracts, </w:t>
      </w:r>
      <w:r>
        <w:rPr>
          <w:rFonts w:ascii="" w:hAnsi="" w:cs="" w:eastAsia=""/>
          <w:b w:val="false"/>
          <w:i w:val="false"/>
          <w:strike w:val="false"/>
          <w:color w:val="000000"/>
          <w:sz w:val="20"/>
          <w:u w:val="none"/>
        </w:rPr>
        <w:t>Oct. 2014.</w:t>
      </w:r>
    </w:p>
    <w:p>
      <w:pPr>
        <w:numPr>
          <w:numId w:val="10"/>
        </w:numPr>
        <w:autoSpaceDE w:val="off"/>
        <w:autoSpaceDN w:val="off"/>
        <w:spacing w:line="-240" w:lineRule="auto"/>
        <w:ind w:left="30"/>
      </w:pPr>
      <w:r>
        <w:rPr>
          <w:rFonts w:ascii="" w:hAnsi="" w:cs="" w:eastAsia=""/>
          <w:b w:val="true"/>
          <w:i w:val="false"/>
          <w:strike w:val="false"/>
          <w:color w:val="000000"/>
          <w:sz w:val="20"/>
          <w:u w:val="none"/>
        </w:rPr>
        <w:t>Yuto Oe, Yurie Ohiwa, Momoko Abe, Shota Inoue, Shota Takahashi, Misaki Nakayama, Yousuke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Amino acids contributing to the hexamer formation and conformational thermostabilities of Geobacillus stearothermophilus Nucleoside diphosphate kinase, </w:t>
      </w:r>
      <w:r>
        <w:rPr>
          <w:rFonts w:ascii="" w:hAnsi="" w:cs="" w:eastAsia=""/>
          <w:b w:val="false"/>
          <w:i w:val="true"/>
          <w:strike w:val="false"/>
          <w:color w:val="000000"/>
          <w:sz w:val="20"/>
          <w:u w:val="none"/>
        </w:rPr>
        <w:t xml:space="preserve">The 87th Annual Meeting of the Japanese Biochemical Society,The Program and Abstracts, </w:t>
      </w:r>
      <w:r>
        <w:rPr>
          <w:rFonts w:ascii="" w:hAnsi="" w:cs="" w:eastAsia=""/>
          <w:b w:val="false"/>
          <w:i w:val="false"/>
          <w:strike w:val="false"/>
          <w:color w:val="000000"/>
          <w:sz w:val="20"/>
          <w:u w:val="none"/>
        </w:rPr>
        <w:t>Oct. 2014.</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一瀬 彩香, 海野 英昭, </w:t>
      </w:r>
      <w:r>
        <w:rPr>
          <w:rFonts w:ascii="" w:hAnsi="" w:cs="" w:eastAsia=""/>
          <w:b w:val="true"/>
          <w:i w:val="false"/>
          <w:strike w:val="false"/>
          <w:color w:val="000000"/>
          <w:sz w:val="20"/>
          <w:u w:val="single"/>
        </w:rPr>
        <w:t>郷田 秀一郎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秀幸</w:t>
      </w:r>
      <w:r>
        <w:rPr>
          <w:rFonts w:ascii="" w:hAnsi="" w:cs="" w:eastAsia=""/>
          <w:b w:val="true"/>
          <w:i w:val="false"/>
          <w:strike w:val="false"/>
          <w:color w:val="000000"/>
          <w:sz w:val="20"/>
          <w:u w:val="none"/>
        </w:rPr>
        <w:t xml:space="preserve">, 畠山 智充 : </w:t>
      </w:r>
      <w:r>
        <w:rPr>
          <w:rFonts w:ascii="" w:hAnsi="" w:cs="" w:eastAsia=""/>
          <w:b w:val="false"/>
          <w:i w:val="false"/>
          <w:strike w:val="false"/>
          <w:color w:val="000000"/>
          <w:sz w:val="20"/>
          <w:u w:val="none"/>
        </w:rPr>
        <w:t xml:space="preserve">ラッパウニ叉棘由来ガラクトース特異的レクチンSUL-Iの遺伝子クローニングと機能解析, </w:t>
      </w:r>
      <w:r>
        <w:rPr>
          <w:rFonts w:ascii="" w:hAnsi="" w:cs="" w:eastAsia=""/>
          <w:b w:val="false"/>
          <w:i w:val="true"/>
          <w:strike w:val="false"/>
          <w:color w:val="000000"/>
          <w:sz w:val="20"/>
          <w:u w:val="none"/>
        </w:rPr>
        <w:t xml:space="preserve">第87回日本生化学大会要旨集, </w:t>
      </w:r>
      <w:r>
        <w:rPr>
          <w:rFonts w:ascii="" w:hAnsi="" w:cs="" w:eastAsia=""/>
          <w:b w:val="false"/>
          <w:i w:val="false"/>
          <w:strike w:val="false"/>
          <w:color w:val="000000"/>
          <w:sz w:val="20"/>
          <w:u w:val="none"/>
        </w:rPr>
        <w:t>303, 2014年10月.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Yui Hamaji, Masaki Hara, Shota Inoue, Shota Takahashi, Misaki Nakayama, Naoyuki Sebe, Yumiko Makino, Masatoshi Sakaguchi, Yurie Ohiwa, </w:t>
      </w:r>
      <w:r>
        <w:rPr>
          <w:rFonts w:ascii="" w:hAnsi="" w:cs="" w:eastAsia=""/>
          <w:b w:val="true"/>
          <w:i w:val="false"/>
          <w:strike w:val="false"/>
          <w:color w:val="000000"/>
          <w:sz w:val="20"/>
          <w:u w:val="single"/>
        </w:rPr>
        <w:t>Ken-ichi Nishiyama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Exploration for environmental adaptive bacteria from mine spoils from Tokushima and Wakayama prefectures, </w:t>
      </w:r>
      <w:r>
        <w:rPr>
          <w:rFonts w:ascii="" w:hAnsi="" w:cs="" w:eastAsia=""/>
          <w:b w:val="false"/>
          <w:i w:val="true"/>
          <w:strike w:val="false"/>
          <w:color w:val="000000"/>
          <w:sz w:val="20"/>
          <w:u w:val="none"/>
        </w:rPr>
        <w:t xml:space="preserve">The Joint Meeting of Japanese Environmental Microbiology-related Associations 2014,The Program and abstracts, </w:t>
      </w:r>
      <w:r>
        <w:rPr>
          <w:rFonts w:ascii="" w:hAnsi="" w:cs="" w:eastAsia=""/>
          <w:b w:val="false"/>
          <w:i w:val="false"/>
          <w:strike w:val="false"/>
          <w:color w:val="000000"/>
          <w:sz w:val="20"/>
          <w:u w:val="none"/>
        </w:rPr>
        <w:t>Oct. 2014.</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栗本 彰人, 寺町 葵, </w:t>
      </w: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13族イオン添加酸化ジルコニウムの固体塩基性, </w:t>
      </w:r>
      <w:r>
        <w:rPr>
          <w:rFonts w:ascii="" w:hAnsi="" w:cs="" w:eastAsia=""/>
          <w:b w:val="false"/>
          <w:i w:val="true"/>
          <w:strike w:val="false"/>
          <w:color w:val="000000"/>
          <w:sz w:val="20"/>
          <w:u w:val="none"/>
        </w:rPr>
        <w:t xml:space="preserve">触媒学会第24回キャラクタリゼーション講習会, </w:t>
      </w:r>
      <w:r>
        <w:rPr>
          <w:rFonts w:ascii="" w:hAnsi="" w:cs="" w:eastAsia=""/>
          <w:b w:val="false"/>
          <w:i w:val="false"/>
          <w:strike w:val="false"/>
          <w:color w:val="000000"/>
          <w:sz w:val="20"/>
          <w:u w:val="none"/>
        </w:rPr>
        <w:t>2014年10月.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阿部 巧, 金子 知也 : </w:t>
      </w:r>
      <w:r>
        <w:rPr>
          <w:rFonts w:ascii="" w:hAnsi="" w:cs="" w:eastAsia=""/>
          <w:b w:val="false"/>
          <w:i w:val="false"/>
          <w:strike w:val="false"/>
          <w:color w:val="000000"/>
          <w:sz w:val="20"/>
          <w:u w:val="none"/>
        </w:rPr>
        <w:t xml:space="preserve">新潟県中越大震災復興まちづくりにおける「地域復興支援員」の取組み, </w:t>
      </w:r>
      <w:r>
        <w:rPr>
          <w:rFonts w:ascii="" w:hAnsi="" w:cs="" w:eastAsia=""/>
          <w:b w:val="false"/>
          <w:i w:val="true"/>
          <w:strike w:val="false"/>
          <w:color w:val="000000"/>
          <w:sz w:val="20"/>
          <w:u w:val="none"/>
        </w:rPr>
        <w:t xml:space="preserve">日本災害復興学会2014長岡大会講演論文集, </w:t>
      </w:r>
      <w:r>
        <w:rPr>
          <w:rFonts w:ascii="" w:hAnsi="" w:cs="" w:eastAsia=""/>
          <w:b w:val="false"/>
          <w:i w:val="false"/>
          <w:strike w:val="false"/>
          <w:color w:val="000000"/>
          <w:sz w:val="20"/>
          <w:u w:val="none"/>
        </w:rPr>
        <w:t>68-71, 2014年10月.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澤田 雅浩, 上村 靖司, </w:t>
      </w: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福留 邦洋 : </w:t>
      </w:r>
      <w:r>
        <w:rPr>
          <w:rFonts w:ascii="" w:hAnsi="" w:cs="" w:eastAsia=""/>
          <w:b w:val="false"/>
          <w:i w:val="false"/>
          <w:strike w:val="false"/>
          <w:color w:val="000000"/>
          <w:sz w:val="20"/>
          <w:u w:val="none"/>
        </w:rPr>
        <w:t xml:space="preserve">新潟県中越地震後の地区・集落の変化とその要因に関する一考察, </w:t>
      </w:r>
      <w:r>
        <w:rPr>
          <w:rFonts w:ascii="" w:hAnsi="" w:cs="" w:eastAsia=""/>
          <w:b w:val="false"/>
          <w:i w:val="true"/>
          <w:strike w:val="false"/>
          <w:color w:val="000000"/>
          <w:sz w:val="20"/>
          <w:u w:val="none"/>
        </w:rPr>
        <w:t xml:space="preserve">日本災害復興学会2014長岡大会講演論文集, </w:t>
      </w:r>
      <w:r>
        <w:rPr>
          <w:rFonts w:ascii="" w:hAnsi="" w:cs="" w:eastAsia=""/>
          <w:b w:val="false"/>
          <w:i w:val="false"/>
          <w:strike w:val="false"/>
          <w:color w:val="000000"/>
          <w:sz w:val="20"/>
          <w:u w:val="none"/>
        </w:rPr>
        <w:t>112-115, 2014年10月.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水島 多喜男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社会的平均資本と再生産表式, </w:t>
      </w:r>
      <w:r>
        <w:rPr>
          <w:rFonts w:ascii="" w:hAnsi="" w:cs="" w:eastAsia=""/>
          <w:b w:val="false"/>
          <w:i w:val="true"/>
          <w:strike w:val="false"/>
          <w:color w:val="000000"/>
          <w:sz w:val="20"/>
          <w:u w:val="none"/>
        </w:rPr>
        <w:t xml:space="preserve">経済理論学会 62回大会, </w:t>
      </w:r>
      <w:r>
        <w:rPr>
          <w:rFonts w:ascii="" w:hAnsi="" w:cs="" w:eastAsia=""/>
          <w:b w:val="false"/>
          <w:i w:val="false"/>
          <w:strike w:val="false"/>
          <w:color w:val="000000"/>
          <w:sz w:val="20"/>
          <w:u w:val="none"/>
        </w:rPr>
        <w:t>2014年10月.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栗本 彰人 : </w:t>
      </w:r>
      <w:r>
        <w:rPr>
          <w:rFonts w:ascii="" w:hAnsi="" w:cs="" w:eastAsia=""/>
          <w:b w:val="false"/>
          <w:i w:val="false"/>
          <w:strike w:val="false"/>
          <w:color w:val="000000"/>
          <w:sz w:val="20"/>
          <w:u w:val="none"/>
        </w:rPr>
        <w:t xml:space="preserve">ガリウムイオン添加酸化ジルコニウム固体塩基触媒の構造解析, </w:t>
      </w:r>
      <w:r>
        <w:rPr>
          <w:rFonts w:ascii="" w:hAnsi="" w:cs="" w:eastAsia=""/>
          <w:b w:val="false"/>
          <w:i w:val="true"/>
          <w:strike w:val="false"/>
          <w:color w:val="000000"/>
          <w:sz w:val="20"/>
          <w:u w:val="none"/>
        </w:rPr>
        <w:t xml:space="preserve">第50回X線分析討論会, </w:t>
      </w:r>
      <w:r>
        <w:rPr>
          <w:rFonts w:ascii="" w:hAnsi="" w:cs="" w:eastAsia=""/>
          <w:b w:val="false"/>
          <w:i w:val="false"/>
          <w:strike w:val="false"/>
          <w:color w:val="000000"/>
          <w:sz w:val="20"/>
          <w:u w:val="none"/>
        </w:rPr>
        <w:t>2014年10月.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熊坂 元大</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ナショナリズムを巡る憎悪と侮蔑:「排外主義」批判と「拝外主義」批判, </w:t>
      </w:r>
      <w:r>
        <w:rPr>
          <w:rFonts w:ascii="" w:hAnsi="" w:cs="" w:eastAsia=""/>
          <w:b w:val="false"/>
          <w:i w:val="true"/>
          <w:strike w:val="false"/>
          <w:color w:val="000000"/>
          <w:sz w:val="20"/>
          <w:u w:val="none"/>
        </w:rPr>
        <w:t xml:space="preserve">第37回全国唯物論研究協会研究大会, </w:t>
      </w:r>
      <w:r>
        <w:rPr>
          <w:rFonts w:ascii="" w:hAnsi="" w:cs="" w:eastAsia=""/>
          <w:b w:val="false"/>
          <w:i w:val="false"/>
          <w:strike w:val="false"/>
          <w:color w:val="000000"/>
          <w:sz w:val="20"/>
          <w:u w:val="none"/>
        </w:rPr>
        <w:t>2014年10月.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富永 武男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上岡 義典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統合失調症患者における病識と認知機能との関連, </w:t>
      </w:r>
      <w:r>
        <w:rPr>
          <w:rFonts w:ascii="" w:hAnsi="" w:cs="" w:eastAsia=""/>
          <w:b w:val="false"/>
          <w:i w:val="true"/>
          <w:strike w:val="false"/>
          <w:color w:val="000000"/>
          <w:sz w:val="20"/>
          <w:u w:val="none"/>
        </w:rPr>
        <w:t xml:space="preserve">第14回精神疾患と認知機能研究会, </w:t>
      </w:r>
      <w:r>
        <w:rPr>
          <w:rFonts w:ascii="" w:hAnsi="" w:cs="" w:eastAsia=""/>
          <w:b w:val="false"/>
          <w:i w:val="false"/>
          <w:strike w:val="false"/>
          <w:color w:val="000000"/>
          <w:sz w:val="20"/>
          <w:u w:val="none"/>
        </w:rPr>
        <w:t>2014年11月.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堂谷 知香子, 尾形 明子, </w:t>
      </w:r>
      <w:r>
        <w:rPr>
          <w:rFonts w:ascii="" w:hAnsi="" w:cs="" w:eastAsia=""/>
          <w:b w:val="true"/>
          <w:i w:val="false"/>
          <w:strike w:val="false"/>
          <w:color w:val="000000"/>
          <w:sz w:val="20"/>
          <w:u w:val="single"/>
        </w:rPr>
        <w:t>福森 崇貴</w:t>
      </w:r>
      <w:r>
        <w:rPr>
          <w:rFonts w:ascii="" w:hAnsi="" w:cs="" w:eastAsia=""/>
          <w:b w:val="true"/>
          <w:i w:val="false"/>
          <w:strike w:val="false"/>
          <w:color w:val="000000"/>
          <w:sz w:val="20"/>
          <w:u w:val="none"/>
        </w:rPr>
        <w:t xml:space="preserve">, 浅井 真理子 : </w:t>
      </w:r>
      <w:r>
        <w:rPr>
          <w:rFonts w:ascii="" w:hAnsi="" w:cs="" w:eastAsia=""/>
          <w:b w:val="false"/>
          <w:i w:val="false"/>
          <w:strike w:val="false"/>
          <w:color w:val="000000"/>
          <w:sz w:val="20"/>
          <w:u w:val="none"/>
        </w:rPr>
        <w:t xml:space="preserve">遺族のQOL改善に寄与する心理社会的介入要素の文献展望, </w:t>
      </w:r>
      <w:r>
        <w:rPr>
          <w:rFonts w:ascii="" w:hAnsi="" w:cs="" w:eastAsia=""/>
          <w:b w:val="false"/>
          <w:i w:val="true"/>
          <w:strike w:val="false"/>
          <w:color w:val="000000"/>
          <w:sz w:val="20"/>
          <w:u w:val="none"/>
        </w:rPr>
        <w:t xml:space="preserve">日本認知行動療法学会第40回大会プログラム, </w:t>
      </w:r>
      <w:r>
        <w:rPr>
          <w:rFonts w:ascii="" w:hAnsi="" w:cs="" w:eastAsia=""/>
          <w:b w:val="false"/>
          <w:i w:val="false"/>
          <w:strike w:val="false"/>
          <w:color w:val="000000"/>
          <w:sz w:val="20"/>
          <w:u w:val="none"/>
        </w:rPr>
        <w:t>2014年11月.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人的支援を通じた地域再生の方向性, </w:t>
      </w:r>
      <w:r>
        <w:rPr>
          <w:rFonts w:ascii="" w:hAnsi="" w:cs="" w:eastAsia=""/>
          <w:b w:val="false"/>
          <w:i w:val="false"/>
          <w:strike w:val="false"/>
          <w:color w:val="000000"/>
          <w:sz w:val="20"/>
          <w:u w:val="none"/>
        </w:rPr>
        <w:t>2014年11月.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胡 文強,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徳島県美波町日和佐浦地区における景観特性に関する研究, </w:t>
      </w:r>
      <w:r>
        <w:rPr>
          <w:rFonts w:ascii="" w:hAnsi="" w:cs="" w:eastAsia=""/>
          <w:b w:val="false"/>
          <w:i w:val="true"/>
          <w:strike w:val="false"/>
          <w:color w:val="000000"/>
          <w:sz w:val="20"/>
          <w:u w:val="single"/>
        </w:rPr>
        <w:t>地理情報システム学会講演論文集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false"/>
          <w:strike w:val="false"/>
          <w:color w:val="000000"/>
          <w:sz w:val="20"/>
          <w:u w:val="none"/>
        </w:rPr>
        <w:t>2014年11月.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塩川 奈々美, 久保 博雅, 林 琳, 峪口 有香子, 陳 英, </w:t>
      </w: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日本列島東西境界域にける地域言語のアスペクト分布, </w:t>
      </w:r>
      <w:r>
        <w:rPr>
          <w:rFonts w:ascii="" w:hAnsi="" w:cs="" w:eastAsia=""/>
          <w:b w:val="false"/>
          <w:i w:val="true"/>
          <w:strike w:val="false"/>
          <w:color w:val="000000"/>
          <w:sz w:val="20"/>
          <w:u w:val="single"/>
        </w:rPr>
        <w:t>人文地理学会大会研究発表要旨</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110-111, 2014年11月.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久保 博雅, 塩川 奈々美, </w:t>
      </w: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GIS を用いた 2 拍名詞アクセントの分析―徳島県吉野川流域を事例に―, </w:t>
      </w:r>
      <w:r>
        <w:rPr>
          <w:rFonts w:ascii="" w:hAnsi="" w:cs="" w:eastAsia=""/>
          <w:b w:val="false"/>
          <w:i w:val="true"/>
          <w:strike w:val="false"/>
          <w:color w:val="000000"/>
          <w:sz w:val="20"/>
          <w:u w:val="none"/>
        </w:rPr>
        <w:t xml:space="preserve">人文地理学会, </w:t>
      </w:r>
      <w:r>
        <w:rPr>
          <w:rFonts w:ascii="" w:hAnsi="" w:cs="" w:eastAsia=""/>
          <w:b w:val="false"/>
          <w:i w:val="false"/>
          <w:strike w:val="false"/>
          <w:color w:val="000000"/>
          <w:sz w:val="20"/>
          <w:u w:val="none"/>
        </w:rPr>
        <w:t>2014年11月.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塩川 奈々美</w:t>
      </w:r>
      <w:r>
        <w:rPr>
          <w:rFonts w:ascii="" w:hAnsi="" w:cs="" w:eastAsia=""/>
          <w:b w:val="true"/>
          <w:i w:val="false"/>
          <w:strike w:val="false"/>
          <w:color w:val="000000"/>
          <w:sz w:val="20"/>
          <w:u w:val="none"/>
        </w:rPr>
        <w:t xml:space="preserve">, 久保 博雅, 林 琳, 峪口 有香子, 陳 英, </w:t>
      </w: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日本列島東西境界域にける地域言語のアスペクト分布, </w:t>
      </w:r>
      <w:r>
        <w:rPr>
          <w:rFonts w:ascii="" w:hAnsi="" w:cs="" w:eastAsia=""/>
          <w:b w:val="false"/>
          <w:i w:val="true"/>
          <w:strike w:val="false"/>
          <w:color w:val="000000"/>
          <w:sz w:val="20"/>
          <w:u w:val="single"/>
        </w:rPr>
        <w:t>人文地理学会大会研究発表要旨</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110-111, 2014年11月.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久保 博雅, </w:t>
      </w:r>
      <w:r>
        <w:rPr>
          <w:rFonts w:ascii="" w:hAnsi="" w:cs="" w:eastAsia=""/>
          <w:b w:val="true"/>
          <w:i w:val="false"/>
          <w:strike w:val="false"/>
          <w:color w:val="000000"/>
          <w:sz w:val="20"/>
          <w:u w:val="single"/>
        </w:rPr>
        <w:t>塩川 奈々美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GIS を用いた 2 拍名詞アクセントの分析―徳島県吉野川流域を事例に―, </w:t>
      </w:r>
      <w:r>
        <w:rPr>
          <w:rFonts w:ascii="" w:hAnsi="" w:cs="" w:eastAsia=""/>
          <w:b w:val="false"/>
          <w:i w:val="true"/>
          <w:strike w:val="false"/>
          <w:color w:val="000000"/>
          <w:sz w:val="20"/>
          <w:u w:val="single"/>
        </w:rPr>
        <w:t>人文地理学会大会研究発表要旨</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2014年11月.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小柴 太一, 向井 まい, </w:t>
      </w:r>
      <w:r>
        <w:rPr>
          <w:rFonts w:ascii="" w:hAnsi="" w:cs="" w:eastAsia=""/>
          <w:b w:val="true"/>
          <w:i w:val="false"/>
          <w:strike w:val="false"/>
          <w:color w:val="000000"/>
          <w:sz w:val="20"/>
          <w:u w:val="single"/>
        </w:rPr>
        <w:t>服部 武文</w:t>
      </w:r>
      <w:r>
        <w:rPr>
          <w:rFonts w:ascii="" w:hAnsi="" w:cs="" w:eastAsia=""/>
          <w:b w:val="true"/>
          <w:i w:val="false"/>
          <w:strike w:val="false"/>
          <w:color w:val="000000"/>
          <w:sz w:val="20"/>
          <w:u w:val="none"/>
        </w:rPr>
        <w:t xml:space="preserve">, 宮尾 安藝雄, 廣近 洋彦, 鈴木 史朗, 坂本 正弘, 梅澤 俊明 : </w:t>
      </w:r>
      <w:r>
        <w:rPr>
          <w:rFonts w:ascii="" w:hAnsi="" w:cs="" w:eastAsia=""/>
          <w:b w:val="false"/>
          <w:i w:val="false"/>
          <w:strike w:val="false"/>
          <w:color w:val="000000"/>
          <w:sz w:val="20"/>
          <w:u w:val="none"/>
        </w:rPr>
        <w:t xml:space="preserve">イネbrown-midrib変異体の解析, </w:t>
      </w:r>
      <w:r>
        <w:rPr>
          <w:rFonts w:ascii="" w:hAnsi="" w:cs="" w:eastAsia=""/>
          <w:b w:val="false"/>
          <w:i w:val="true"/>
          <w:strike w:val="false"/>
          <w:color w:val="000000"/>
          <w:sz w:val="20"/>
          <w:u w:val="none"/>
        </w:rPr>
        <w:t xml:space="preserve">第58回リグニン討論会講演集, </w:t>
      </w:r>
      <w:r>
        <w:rPr>
          <w:rFonts w:ascii="" w:hAnsi="" w:cs="" w:eastAsia=""/>
          <w:b w:val="false"/>
          <w:i w:val="false"/>
          <w:strike w:val="false"/>
          <w:color w:val="000000"/>
          <w:sz w:val="20"/>
          <w:u w:val="none"/>
        </w:rPr>
        <w:t>2-5, 2014年11月.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地域づくりをプロセス で考える, </w:t>
      </w:r>
      <w:r>
        <w:rPr>
          <w:rFonts w:ascii="" w:hAnsi="" w:cs="" w:eastAsia=""/>
          <w:b w:val="false"/>
          <w:i w:val="false"/>
          <w:strike w:val="false"/>
          <w:color w:val="000000"/>
          <w:sz w:val="20"/>
          <w:u w:val="none"/>
        </w:rPr>
        <w:t>2014年11月.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内藤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環境汚染と地域の集積, </w:t>
      </w:r>
      <w:r>
        <w:rPr>
          <w:rFonts w:ascii="" w:hAnsi="" w:cs="" w:eastAsia=""/>
          <w:b w:val="false"/>
          <w:i w:val="true"/>
          <w:strike w:val="false"/>
          <w:color w:val="000000"/>
          <w:sz w:val="20"/>
          <w:u w:val="none"/>
        </w:rPr>
        <w:t xml:space="preserve">日本応用経済学会, </w:t>
      </w:r>
      <w:r>
        <w:rPr>
          <w:rFonts w:ascii="" w:hAnsi="" w:cs="" w:eastAsia=""/>
          <w:b w:val="false"/>
          <w:i w:val="false"/>
          <w:strike w:val="false"/>
          <w:color w:val="000000"/>
          <w:sz w:val="20"/>
          <w:u w:val="none"/>
        </w:rPr>
        <w:t>2014年11月.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日本の政治社会は過去を克服してきたのか, --- 日本政府の対在日コリアン政策から考える ---, </w:t>
      </w:r>
      <w:r>
        <w:rPr>
          <w:rFonts w:ascii="" w:hAnsi="" w:cs="" w:eastAsia=""/>
          <w:b w:val="false"/>
          <w:i w:val="true"/>
          <w:strike w:val="false"/>
          <w:color w:val="000000"/>
          <w:sz w:val="20"/>
          <w:u w:val="none"/>
        </w:rPr>
        <w:t xml:space="preserve">永住外国人の人権と在日コリアンシンポジウムin鳥取2「過去を克服するには?」, </w:t>
      </w:r>
      <w:r>
        <w:rPr>
          <w:rFonts w:ascii="" w:hAnsi="" w:cs="" w:eastAsia=""/>
          <w:b w:val="false"/>
          <w:i w:val="false"/>
          <w:strike w:val="false"/>
          <w:color w:val="000000"/>
          <w:sz w:val="20"/>
          <w:u w:val="none"/>
        </w:rPr>
        <w:t>2014年11月.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国勢調査にみる在日コリアンの社会経済的地位の動態, --- (2)労働市場におけるニッチの変遷 ---, </w:t>
      </w:r>
      <w:r>
        <w:rPr>
          <w:rFonts w:ascii="" w:hAnsi="" w:cs="" w:eastAsia=""/>
          <w:b w:val="false"/>
          <w:i w:val="true"/>
          <w:strike w:val="false"/>
          <w:color w:val="000000"/>
          <w:sz w:val="20"/>
          <w:u w:val="none"/>
        </w:rPr>
        <w:t xml:space="preserve">日本社会学会, </w:t>
      </w:r>
      <w:r>
        <w:rPr>
          <w:rFonts w:ascii="" w:hAnsi="" w:cs="" w:eastAsia=""/>
          <w:b w:val="false"/>
          <w:i w:val="false"/>
          <w:strike w:val="false"/>
          <w:color w:val="000000"/>
          <w:sz w:val="20"/>
          <w:u w:val="none"/>
        </w:rPr>
        <w:t>2014年11月.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中恵 真理子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光永 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グローバル化社会に向けた生涯教育, --- 留学生と学び合う大学教育との融合 ---, </w:t>
      </w:r>
      <w:r>
        <w:rPr>
          <w:rFonts w:ascii="" w:hAnsi="" w:cs="" w:eastAsia=""/>
          <w:b w:val="false"/>
          <w:i w:val="true"/>
          <w:strike w:val="false"/>
          <w:color w:val="000000"/>
          <w:sz w:val="20"/>
          <w:u w:val="none"/>
        </w:rPr>
        <w:t xml:space="preserve">日本生涯教育学会, </w:t>
      </w:r>
      <w:r>
        <w:rPr>
          <w:rFonts w:ascii="" w:hAnsi="" w:cs="" w:eastAsia=""/>
          <w:b w:val="false"/>
          <w:i w:val="false"/>
          <w:strike w:val="false"/>
          <w:color w:val="000000"/>
          <w:sz w:val="20"/>
          <w:u w:val="none"/>
        </w:rPr>
        <w:t>2014年11月.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加藤 愛里, 栄花 茂, 高田 克彦 : </w:t>
      </w:r>
      <w:r>
        <w:rPr>
          <w:rFonts w:ascii="" w:hAnsi="" w:cs="" w:eastAsia=""/>
          <w:b w:val="false"/>
          <w:i w:val="false"/>
          <w:strike w:val="false"/>
          <w:color w:val="000000"/>
          <w:sz w:val="20"/>
          <w:u w:val="none"/>
        </w:rPr>
        <w:t xml:space="preserve">北奥羽地方のイチョウ古木の遺伝的特性の解析, </w:t>
      </w:r>
      <w:r>
        <w:rPr>
          <w:rFonts w:ascii="" w:hAnsi="" w:cs="" w:eastAsia=""/>
          <w:b w:val="false"/>
          <w:i w:val="true"/>
          <w:strike w:val="false"/>
          <w:color w:val="000000"/>
          <w:sz w:val="20"/>
          <w:u w:val="none"/>
        </w:rPr>
        <w:t xml:space="preserve">第29回日本植生史学会大会, </w:t>
      </w:r>
      <w:r>
        <w:rPr>
          <w:rFonts w:ascii="" w:hAnsi="" w:cs="" w:eastAsia=""/>
          <w:b w:val="false"/>
          <w:i w:val="false"/>
          <w:strike w:val="false"/>
          <w:color w:val="000000"/>
          <w:sz w:val="20"/>
          <w:u w:val="none"/>
        </w:rPr>
        <w:t>2014年11月.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江戸 梢, </w:t>
      </w:r>
      <w:r>
        <w:rPr>
          <w:rFonts w:ascii="" w:hAnsi="" w:cs="" w:eastAsia=""/>
          <w:b w:val="true"/>
          <w:i w:val="false"/>
          <w:strike w:val="false"/>
          <w:color w:val="000000"/>
          <w:sz w:val="20"/>
          <w:u w:val="single"/>
        </w:rPr>
        <w:t>酒井 仁美</w:t>
      </w:r>
      <w:r>
        <w:rPr>
          <w:rFonts w:ascii="" w:hAnsi="" w:cs="" w:eastAsia=""/>
          <w:b w:val="true"/>
          <w:i w:val="false"/>
          <w:strike w:val="false"/>
          <w:color w:val="000000"/>
          <w:sz w:val="20"/>
          <w:u w:val="none"/>
        </w:rPr>
        <w:t xml:space="preserve">, 吉野 真生子, </w:t>
      </w:r>
      <w:r>
        <w:rPr>
          <w:rFonts w:ascii="" w:hAnsi="" w:cs="" w:eastAsia=""/>
          <w:b w:val="true"/>
          <w:i w:val="false"/>
          <w:strike w:val="false"/>
          <w:color w:val="000000"/>
          <w:sz w:val="20"/>
          <w:u w:val="single"/>
        </w:rPr>
        <w:t>中川 秀幸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徳島産ラッパウニの叉棘に由来するレクチンの多様性について, </w:t>
      </w:r>
      <w:r>
        <w:rPr>
          <w:rFonts w:ascii="" w:hAnsi="" w:cs="" w:eastAsia=""/>
          <w:b w:val="false"/>
          <w:i w:val="true"/>
          <w:strike w:val="false"/>
          <w:color w:val="000000"/>
          <w:sz w:val="20"/>
          <w:u w:val="none"/>
        </w:rPr>
        <w:t xml:space="preserve">日本薬理学会西南部会プログラム・抄録集, </w:t>
      </w:r>
      <w:r>
        <w:rPr>
          <w:rFonts w:ascii="" w:hAnsi="" w:cs="" w:eastAsia=""/>
          <w:b w:val="false"/>
          <w:i w:val="false"/>
          <w:strike w:val="false"/>
          <w:color w:val="000000"/>
          <w:sz w:val="20"/>
          <w:u w:val="none"/>
        </w:rPr>
        <w:t>52, 2014年11月.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久田 旭彦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程 金光, 松林 和幸, 上床 美也, 藤原 直樹, DENG Guochu, POMJAKUSHINA Ekaterina, CONDER Kazimierz, RADHEEP MOHAN Dinadhayalane, THIYAGARAJAN Raman, ESAKKIMUTHU Sankaran, ARUMUGAM Sonachalam : </w:t>
      </w:r>
      <w:r>
        <w:rPr>
          <w:rFonts w:ascii="" w:hAnsi="" w:cs="" w:eastAsia=""/>
          <w:b w:val="false"/>
          <w:i w:val="false"/>
          <w:strike w:val="false"/>
          <w:color w:val="000000"/>
          <w:sz w:val="20"/>
          <w:u w:val="none"/>
        </w:rPr>
        <w:t>梯子格子銅酸化物Sr</w:t>
      </w:r>
      <w:r>
        <w:rPr>
          <w:rFonts w:ascii="" w:hAnsi="" w:cs="" w:eastAsia=""/>
          <w:b w:val="false"/>
          <w:i w:val="false"/>
          <w:strike w:val="false"/>
          <w:color w:val="000000"/>
          <w:sz w:val="20"/>
          <w:u w:val="none"/>
          <w:vertAlign w:val="subscript"/>
        </w:rPr>
        <w:t>1.4</w:t>
      </w:r>
      <w:r>
        <w:rPr>
          <w:rFonts w:ascii="" w:hAnsi="" w:cs="" w:eastAsia=""/>
          <w:b w:val="false"/>
          <w:i w:val="false"/>
          <w:strike w:val="false"/>
          <w:color w:val="000000"/>
          <w:sz w:val="20"/>
          <w:u w:val="none"/>
        </w:rPr>
        <w:t>Ca</w:t>
      </w:r>
      <w:r>
        <w:rPr>
          <w:rFonts w:ascii="" w:hAnsi="" w:cs="" w:eastAsia=""/>
          <w:b w:val="false"/>
          <w:i w:val="false"/>
          <w:strike w:val="false"/>
          <w:color w:val="000000"/>
          <w:sz w:val="20"/>
          <w:u w:val="none"/>
          <w:vertAlign w:val="subscript"/>
        </w:rPr>
        <w:t>12.6</w:t>
      </w:r>
      <w:r>
        <w:rPr>
          <w:rFonts w:ascii="" w:hAnsi="" w:cs="" w:eastAsia=""/>
          <w:b w:val="false"/>
          <w:i w:val="false"/>
          <w:strike w:val="false"/>
          <w:color w:val="000000"/>
          <w:sz w:val="20"/>
          <w:u w:val="none"/>
        </w:rPr>
        <w:t>Cu</w:t>
      </w:r>
      <w:r>
        <w:rPr>
          <w:rFonts w:ascii="" w:hAnsi="" w:cs="" w:eastAsia=""/>
          <w:b w:val="false"/>
          <w:i w:val="false"/>
          <w:strike w:val="false"/>
          <w:color w:val="000000"/>
          <w:sz w:val="20"/>
          <w:u w:val="none"/>
          <w:vertAlign w:val="subscript"/>
        </w:rPr>
        <w:t>24</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41</w:t>
      </w:r>
      <w:r>
        <w:rPr>
          <w:rFonts w:ascii="" w:hAnsi="" w:cs="" w:eastAsia=""/>
          <w:b w:val="false"/>
          <w:i w:val="false"/>
          <w:strike w:val="false"/>
          <w:color w:val="000000"/>
          <w:sz w:val="20"/>
          <w:u w:val="none"/>
        </w:rPr>
        <w:t xml:space="preserve">単結晶の電気抵抗の異方性, </w:t>
      </w:r>
      <w:r>
        <w:rPr>
          <w:rFonts w:ascii="" w:hAnsi="" w:cs="" w:eastAsia=""/>
          <w:b w:val="false"/>
          <w:i w:val="true"/>
          <w:strike w:val="false"/>
          <w:color w:val="000000"/>
          <w:sz w:val="20"/>
          <w:u w:val="single"/>
        </w:rPr>
        <w:t>高圧力の科学と技術</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false"/>
          <w:strike w:val="false"/>
          <w:color w:val="000000"/>
          <w:sz w:val="20"/>
          <w:u w:val="none"/>
        </w:rPr>
        <w:t>219, 2014年11月.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松林 和幸, J. -G. Cheng, </w:t>
      </w:r>
      <w:r>
        <w:rPr>
          <w:rFonts w:ascii="" w:hAnsi="" w:cs="" w:eastAsia=""/>
          <w:b w:val="true"/>
          <w:i w:val="false"/>
          <w:strike w:val="false"/>
          <w:color w:val="000000"/>
          <w:sz w:val="20"/>
          <w:u w:val="single"/>
        </w:rPr>
        <w:t>久田 旭彦</w:t>
      </w:r>
      <w:r>
        <w:rPr>
          <w:rFonts w:ascii="" w:hAnsi="" w:cs="" w:eastAsia=""/>
          <w:b w:val="true"/>
          <w:i w:val="false"/>
          <w:strike w:val="false"/>
          <w:color w:val="000000"/>
          <w:sz w:val="20"/>
          <w:u w:val="none"/>
        </w:rPr>
        <w:t xml:space="preserve">, 長崎 尚子, 上床 美也 : </w:t>
      </w:r>
      <w:r>
        <w:rPr>
          <w:rFonts w:ascii="" w:hAnsi="" w:cs="" w:eastAsia=""/>
          <w:b w:val="false"/>
          <w:i w:val="false"/>
          <w:strike w:val="false"/>
          <w:color w:val="000000"/>
          <w:sz w:val="20"/>
          <w:u w:val="none"/>
        </w:rPr>
        <w:t xml:space="preserve">新型ガスケットを用いたキュービックアンビルセルの改良, </w:t>
      </w:r>
      <w:r>
        <w:rPr>
          <w:rFonts w:ascii="" w:hAnsi="" w:cs="" w:eastAsia=""/>
          <w:b w:val="false"/>
          <w:i w:val="true"/>
          <w:strike w:val="false"/>
          <w:color w:val="000000"/>
          <w:sz w:val="20"/>
          <w:u w:val="single"/>
        </w:rPr>
        <w:t>高圧力の科学と技術</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false"/>
          <w:strike w:val="false"/>
          <w:color w:val="000000"/>
          <w:sz w:val="20"/>
          <w:u w:val="none"/>
        </w:rPr>
        <w:t>185, 2014年11月.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Leane Shirley</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Meredith Anne Stephens</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Direction of translation from English to Japanese, </w:t>
      </w:r>
      <w:r>
        <w:rPr>
          <w:rFonts w:ascii="" w:hAnsi="" w:cs="" w:eastAsia=""/>
          <w:b w:val="false"/>
          <w:i w:val="true"/>
          <w:strike w:val="false"/>
          <w:color w:val="000000"/>
          <w:sz w:val="20"/>
          <w:u w:val="none"/>
        </w:rPr>
        <w:t xml:space="preserve">JALT 2014 Conference, </w:t>
      </w:r>
      <w:r>
        <w:rPr>
          <w:rFonts w:ascii="" w:hAnsi="" w:cs="" w:eastAsia=""/>
          <w:b w:val="false"/>
          <w:i w:val="false"/>
          <w:strike w:val="false"/>
          <w:color w:val="000000"/>
          <w:sz w:val="20"/>
          <w:u w:val="none"/>
        </w:rPr>
        <w:t>Nov. 2014.</w:t>
      </w:r>
    </w:p>
    <w:p>
      <w:pPr>
        <w:numPr>
          <w:numId w:val="10"/>
        </w:numPr>
        <w:autoSpaceDE w:val="off"/>
        <w:autoSpaceDN w:val="off"/>
        <w:spacing w:line="-240" w:lineRule="auto"/>
        <w:ind w:left="30"/>
      </w:pP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最新のR開発動向について, </w:t>
      </w:r>
      <w:r>
        <w:rPr>
          <w:rFonts w:ascii="" w:hAnsi="" w:cs="" w:eastAsia=""/>
          <w:b w:val="false"/>
          <w:i w:val="true"/>
          <w:strike w:val="false"/>
          <w:color w:val="000000"/>
          <w:sz w:val="20"/>
          <w:u w:val="none"/>
        </w:rPr>
        <w:t xml:space="preserve">統計数理研究所研究報告会, </w:t>
      </w:r>
      <w:r>
        <w:rPr>
          <w:rFonts w:ascii="" w:hAnsi="" w:cs="" w:eastAsia=""/>
          <w:b w:val="false"/>
          <w:i w:val="false"/>
          <w:strike w:val="false"/>
          <w:color w:val="000000"/>
          <w:sz w:val="20"/>
          <w:u w:val="none"/>
        </w:rPr>
        <w:t>2014年11月.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新しい排水管理手法「日本版WET」, </w:t>
      </w:r>
      <w:r>
        <w:rPr>
          <w:rFonts w:ascii="" w:hAnsi="" w:cs="" w:eastAsia=""/>
          <w:b w:val="false"/>
          <w:i w:val="true"/>
          <w:strike w:val="false"/>
          <w:color w:val="000000"/>
          <w:sz w:val="20"/>
          <w:u w:val="none"/>
        </w:rPr>
        <w:t xml:space="preserve">広島県環境計量事業所協会講演会, </w:t>
      </w:r>
      <w:r>
        <w:rPr>
          <w:rFonts w:ascii="" w:hAnsi="" w:cs="" w:eastAsia=""/>
          <w:b w:val="false"/>
          <w:i w:val="false"/>
          <w:strike w:val="false"/>
          <w:color w:val="000000"/>
          <w:sz w:val="20"/>
          <w:u w:val="none"/>
        </w:rPr>
        <w:t>2014年11月.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地域づくりと防災, </w:t>
      </w:r>
      <w:r>
        <w:rPr>
          <w:rFonts w:ascii="" w:hAnsi="" w:cs="" w:eastAsia=""/>
          <w:b w:val="false"/>
          <w:i w:val="false"/>
          <w:strike w:val="false"/>
          <w:color w:val="000000"/>
          <w:sz w:val="20"/>
          <w:u w:val="none"/>
        </w:rPr>
        <w:t>2014年11月.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「神戸と徳島のモラエス」シンポジウム ー モラエスの実像に迫る ー, </w:t>
      </w:r>
      <w:r>
        <w:rPr>
          <w:rFonts w:ascii="" w:hAnsi="" w:cs="" w:eastAsia=""/>
          <w:b w:val="false"/>
          <w:i w:val="true"/>
          <w:strike w:val="false"/>
          <w:color w:val="000000"/>
          <w:sz w:val="20"/>
          <w:u w:val="none"/>
        </w:rPr>
        <w:t xml:space="preserve">平成26年度徳島大学パイロット事業支援プログラム「神戸と徳島のモラエス」シンポジウム, </w:t>
      </w:r>
      <w:r>
        <w:rPr>
          <w:rFonts w:ascii="" w:hAnsi="" w:cs="" w:eastAsia=""/>
          <w:b w:val="false"/>
          <w:i w:val="false"/>
          <w:strike w:val="false"/>
          <w:color w:val="000000"/>
          <w:sz w:val="20"/>
          <w:u w:val="none"/>
        </w:rPr>
        <w:t>2014年11月.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「神戸と徳島のモラエス」シンポジウム ー モラエスの実像に迫る ー, </w:t>
      </w:r>
      <w:r>
        <w:rPr>
          <w:rFonts w:ascii="" w:hAnsi="" w:cs="" w:eastAsia=""/>
          <w:b w:val="false"/>
          <w:i w:val="true"/>
          <w:strike w:val="false"/>
          <w:color w:val="000000"/>
          <w:sz w:val="20"/>
          <w:u w:val="none"/>
        </w:rPr>
        <w:t xml:space="preserve">平成26年度徳島大学パイロット事業支援プログラム「神戸と徳島のモラエス」シンポジウム, </w:t>
      </w:r>
      <w:r>
        <w:rPr>
          <w:rFonts w:ascii="" w:hAnsi="" w:cs="" w:eastAsia=""/>
          <w:b w:val="false"/>
          <w:i w:val="false"/>
          <w:strike w:val="false"/>
          <w:color w:val="000000"/>
          <w:sz w:val="20"/>
          <w:u w:val="none"/>
        </w:rPr>
        <w:t>2014年11月.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ギュンター クレメンス ディルク</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『板東収容所から何を学べるか?]』, </w:t>
      </w:r>
      <w:r>
        <w:rPr>
          <w:rFonts w:ascii="" w:hAnsi="" w:cs="" w:eastAsia=""/>
          <w:b w:val="false"/>
          <w:i w:val="true"/>
          <w:strike w:val="false"/>
          <w:color w:val="000000"/>
          <w:sz w:val="20"/>
          <w:u w:val="none"/>
        </w:rPr>
        <w:t xml:space="preserve">40周年記念講演・鳴門市ドイツ館, </w:t>
      </w:r>
      <w:r>
        <w:rPr>
          <w:rFonts w:ascii="" w:hAnsi="" w:cs="" w:eastAsia=""/>
          <w:b w:val="false"/>
          <w:i w:val="false"/>
          <w:strike w:val="false"/>
          <w:color w:val="000000"/>
          <w:sz w:val="20"/>
          <w:u w:val="none"/>
        </w:rPr>
        <w:t>2014年11月.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鍋島 克輔</w:t>
      </w:r>
      <w:r>
        <w:rPr>
          <w:rFonts w:ascii="" w:hAnsi="" w:cs="" w:eastAsia=""/>
          <w:b w:val="true"/>
          <w:i w:val="false"/>
          <w:strike w:val="false"/>
          <w:color w:val="000000"/>
          <w:sz w:val="20"/>
          <w:u w:val="none"/>
        </w:rPr>
        <w:t xml:space="preserve">, 田島 慎一 : </w:t>
      </w:r>
      <w:r>
        <w:rPr>
          <w:rFonts w:ascii="" w:hAnsi="" w:cs="" w:eastAsia=""/>
          <w:b w:val="false"/>
          <w:i w:val="false"/>
          <w:strike w:val="false"/>
          <w:color w:val="000000"/>
          <w:sz w:val="20"/>
          <w:u w:val="none"/>
        </w:rPr>
        <w:t xml:space="preserve">代数的局所コホモロジーを用いたパラメータ付き拡張ideal membership 判定アルゴリズム, </w:t>
      </w:r>
      <w:r>
        <w:rPr>
          <w:rFonts w:ascii="" w:hAnsi="" w:cs="" w:eastAsia=""/>
          <w:b w:val="false"/>
          <w:i w:val="true"/>
          <w:strike w:val="false"/>
          <w:color w:val="000000"/>
          <w:sz w:val="20"/>
          <w:u w:val="none"/>
        </w:rPr>
        <w:t xml:space="preserve">数理解析研究所研究集会「数式処理とその周辺分野の研究」, </w:t>
      </w:r>
      <w:r>
        <w:rPr>
          <w:rFonts w:ascii="" w:hAnsi="" w:cs="" w:eastAsia=""/>
          <w:b w:val="false"/>
          <w:i w:val="false"/>
          <w:strike w:val="false"/>
          <w:color w:val="000000"/>
          <w:sz w:val="20"/>
          <w:u w:val="none"/>
        </w:rPr>
        <w:t>2014年12月.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花田 愛, 吉田 健介, </w:t>
      </w:r>
      <w:r>
        <w:rPr>
          <w:rFonts w:ascii="" w:hAnsi="" w:cs="" w:eastAsia=""/>
          <w:b w:val="true"/>
          <w:i w:val="false"/>
          <w:strike w:val="false"/>
          <w:color w:val="000000"/>
          <w:sz w:val="20"/>
          <w:u w:val="single"/>
        </w:rPr>
        <w:t>掛井 秀一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グループワークのコミュニケーションに情報共有ツールが与える影響 ICTを活用した学習環境の構築, </w:t>
      </w:r>
      <w:r>
        <w:rPr>
          <w:rFonts w:ascii="" w:hAnsi="" w:cs="" w:eastAsia=""/>
          <w:b w:val="false"/>
          <w:i w:val="true"/>
          <w:strike w:val="false"/>
          <w:color w:val="000000"/>
          <w:sz w:val="20"/>
          <w:u w:val="none"/>
        </w:rPr>
        <w:t xml:space="preserve">第37回情報・システム・利用・技術シンポジウム 2014, </w:t>
      </w:r>
      <w:r>
        <w:rPr>
          <w:rFonts w:ascii="" w:hAnsi="" w:cs="" w:eastAsia=""/>
          <w:b w:val="false"/>
          <w:i w:val="false"/>
          <w:strike w:val="false"/>
          <w:color w:val="000000"/>
          <w:sz w:val="20"/>
          <w:u w:val="none"/>
        </w:rPr>
        <w:t>163-166, 2014年12月.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立命館大学OBの大学教員へのキャリアパス, </w:t>
      </w:r>
      <w:r>
        <w:rPr>
          <w:rFonts w:ascii="" w:hAnsi="" w:cs="" w:eastAsia=""/>
          <w:b w:val="false"/>
          <w:i w:val="true"/>
          <w:strike w:val="false"/>
          <w:color w:val="000000"/>
          <w:sz w:val="20"/>
          <w:u w:val="none"/>
        </w:rPr>
        <w:t xml:space="preserve">立命館大学キャリアパス講演会, </w:t>
      </w:r>
      <w:r>
        <w:rPr>
          <w:rFonts w:ascii="" w:hAnsi="" w:cs="" w:eastAsia=""/>
          <w:b w:val="false"/>
          <w:i w:val="false"/>
          <w:strike w:val="false"/>
          <w:color w:val="000000"/>
          <w:sz w:val="20"/>
          <w:u w:val="none"/>
        </w:rPr>
        <w:t>2014年12月.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「阿波の暮らし」をフィールドワークする, --- 阿波学会総合学術調査と「民俗班」の取り組み ---, </w:t>
      </w:r>
      <w:r>
        <w:rPr>
          <w:rFonts w:ascii="" w:hAnsi="" w:cs="" w:eastAsia=""/>
          <w:b w:val="false"/>
          <w:i w:val="true"/>
          <w:strike w:val="false"/>
          <w:color w:val="000000"/>
          <w:sz w:val="20"/>
          <w:u w:val="none"/>
        </w:rPr>
        <w:t xml:space="preserve">阿波学会創立60周年記念式典講演, </w:t>
      </w:r>
      <w:r>
        <w:rPr>
          <w:rFonts w:ascii="" w:hAnsi="" w:cs="" w:eastAsia=""/>
          <w:b w:val="false"/>
          <w:i w:val="false"/>
          <w:strike w:val="false"/>
          <w:color w:val="000000"/>
          <w:sz w:val="20"/>
          <w:u w:val="none"/>
        </w:rPr>
        <w:t>2014年12月.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内藤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南海トラフ地震とリスクの経済分析, </w:t>
      </w:r>
      <w:r>
        <w:rPr>
          <w:rFonts w:ascii="" w:hAnsi="" w:cs="" w:eastAsia=""/>
          <w:b w:val="false"/>
          <w:i w:val="true"/>
          <w:strike w:val="false"/>
          <w:color w:val="000000"/>
          <w:sz w:val="20"/>
          <w:u w:val="none"/>
        </w:rPr>
        <w:t xml:space="preserve">九州経済学会, </w:t>
      </w:r>
      <w:r>
        <w:rPr>
          <w:rFonts w:ascii="" w:hAnsi="" w:cs="" w:eastAsia=""/>
          <w:b w:val="false"/>
          <w:i w:val="false"/>
          <w:strike w:val="false"/>
          <w:color w:val="000000"/>
          <w:sz w:val="20"/>
          <w:u w:val="none"/>
        </w:rPr>
        <w:t>2014年12月.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絵図情報のGIS分析, </w:t>
      </w:r>
      <w:r>
        <w:rPr>
          <w:rFonts w:ascii="" w:hAnsi="" w:cs="" w:eastAsia=""/>
          <w:b w:val="false"/>
          <w:i w:val="true"/>
          <w:strike w:val="false"/>
          <w:color w:val="000000"/>
          <w:sz w:val="20"/>
          <w:u w:val="none"/>
        </w:rPr>
        <w:t xml:space="preserve">2014年度立命館地理学会シンポジウム「文化情報と地域研究」, </w:t>
      </w:r>
      <w:r>
        <w:rPr>
          <w:rFonts w:ascii="" w:hAnsi="" w:cs="" w:eastAsia=""/>
          <w:b w:val="false"/>
          <w:i w:val="false"/>
          <w:strike w:val="false"/>
          <w:color w:val="000000"/>
          <w:sz w:val="20"/>
          <w:u w:val="none"/>
        </w:rPr>
        <w:t>2014年12月.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河原崎 貴光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GISを応用したインスタレーションの制作と地域社会での活用, </w:t>
      </w:r>
      <w:r>
        <w:rPr>
          <w:rFonts w:ascii="" w:hAnsi="" w:cs="" w:eastAsia=""/>
          <w:b w:val="false"/>
          <w:i w:val="true"/>
          <w:strike w:val="false"/>
          <w:color w:val="000000"/>
          <w:sz w:val="20"/>
          <w:u w:val="none"/>
        </w:rPr>
        <w:t xml:space="preserve">2014年度日本映像学会中部支部第2回研究会, </w:t>
      </w:r>
      <w:r>
        <w:rPr>
          <w:rFonts w:ascii="" w:hAnsi="" w:cs="" w:eastAsia=""/>
          <w:b w:val="false"/>
          <w:i w:val="false"/>
          <w:strike w:val="false"/>
          <w:color w:val="000000"/>
          <w:sz w:val="20"/>
          <w:u w:val="none"/>
        </w:rPr>
        <w:t>2014年12月.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上海における阿部知二の中国文化人及び話劇との関連をめぐって, </w:t>
      </w:r>
      <w:r>
        <w:rPr>
          <w:rFonts w:ascii="" w:hAnsi="" w:cs="" w:eastAsia=""/>
          <w:b w:val="false"/>
          <w:i w:val="false"/>
          <w:strike w:val="false"/>
          <w:color w:val="000000"/>
          <w:sz w:val="20"/>
          <w:u w:val="none"/>
        </w:rPr>
        <w:t>2014年12月.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O K Chunhsun, 佐々木 悠太, 出口 博之, 美藤 正樹, 萩原 亮,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YBCO超伝導セラミクスのグレイン間グラスおよび超伝導転移の磁場依存, </w:t>
      </w:r>
      <w:r>
        <w:rPr>
          <w:rFonts w:ascii="" w:hAnsi="" w:cs="" w:eastAsia=""/>
          <w:b w:val="false"/>
          <w:i w:val="true"/>
          <w:strike w:val="false"/>
          <w:color w:val="000000"/>
          <w:sz w:val="20"/>
          <w:u w:val="none"/>
        </w:rPr>
        <w:t xml:space="preserve">日本物理学会 九州支部例会 講演概要集, </w:t>
      </w:r>
      <w:r>
        <w:rPr>
          <w:rFonts w:ascii="" w:hAnsi="" w:cs="" w:eastAsia=""/>
          <w:b w:val="false"/>
          <w:i w:val="false"/>
          <w:strike w:val="false"/>
          <w:color w:val="000000"/>
          <w:sz w:val="20"/>
          <w:u w:val="none"/>
        </w:rPr>
        <w:t>2014年12月.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北方 咲, 国井 博史, 宮崎 泰彰, </w:t>
      </w:r>
      <w:r>
        <w:rPr>
          <w:rFonts w:ascii="" w:hAnsi="" w:cs="" w:eastAsia=""/>
          <w:b w:val="true"/>
          <w:i w:val="false"/>
          <w:strike w:val="false"/>
          <w:color w:val="000000"/>
          <w:sz w:val="20"/>
          <w:u w:val="single"/>
        </w:rPr>
        <w:t>大村 D. 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金属ストロンチウムを用いた新たなメタラサイクル中間体の生成と新規合成手法の開発, </w:t>
      </w:r>
      <w:r>
        <w:rPr>
          <w:rFonts w:ascii="" w:hAnsi="" w:cs="" w:eastAsia=""/>
          <w:b w:val="false"/>
          <w:i w:val="true"/>
          <w:strike w:val="false"/>
          <w:color w:val="000000"/>
          <w:sz w:val="20"/>
          <w:u w:val="none"/>
        </w:rPr>
        <w:t xml:space="preserve">2014ハロゲン利用ミニシンポジウム予稿集, </w:t>
      </w:r>
      <w:r>
        <w:rPr>
          <w:rFonts w:ascii="" w:hAnsi="" w:cs="" w:eastAsia=""/>
          <w:b w:val="false"/>
          <w:i w:val="false"/>
          <w:strike w:val="false"/>
          <w:color w:val="000000"/>
          <w:sz w:val="20"/>
          <w:u w:val="none"/>
        </w:rPr>
        <w:t>2014年12月.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被災地復興のプロセスと 建築士の関わり, </w:t>
      </w:r>
      <w:r>
        <w:rPr>
          <w:rFonts w:ascii="" w:hAnsi="" w:cs="" w:eastAsia=""/>
          <w:b w:val="false"/>
          <w:i w:val="false"/>
          <w:strike w:val="false"/>
          <w:color w:val="000000"/>
          <w:sz w:val="20"/>
          <w:u w:val="none"/>
        </w:rPr>
        <w:t>2014年12月.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大熊 一正, </w:t>
      </w:r>
      <w:r>
        <w:rPr>
          <w:rFonts w:ascii="" w:hAnsi="" w:cs="" w:eastAsia=""/>
          <w:b w:val="true"/>
          <w:i w:val="false"/>
          <w:strike w:val="false"/>
          <w:color w:val="000000"/>
          <w:sz w:val="20"/>
          <w:u w:val="single"/>
        </w:rPr>
        <w:t>日置 善郎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LHC実験でのトップ生成・崩壊におけるレプトン角分布と脱結合定理, </w:t>
      </w:r>
      <w:r>
        <w:rPr>
          <w:rFonts w:ascii="" w:hAnsi="" w:cs="" w:eastAsia=""/>
          <w:b w:val="false"/>
          <w:i w:val="true"/>
          <w:strike w:val="false"/>
          <w:color w:val="000000"/>
          <w:sz w:val="20"/>
          <w:u w:val="none"/>
        </w:rPr>
        <w:t xml:space="preserve">研究会「四国セミナー」, </w:t>
      </w:r>
      <w:r>
        <w:rPr>
          <w:rFonts w:ascii="" w:hAnsi="" w:cs="" w:eastAsia=""/>
          <w:b w:val="false"/>
          <w:i w:val="false"/>
          <w:strike w:val="false"/>
          <w:color w:val="000000"/>
          <w:sz w:val="20"/>
          <w:u w:val="none"/>
        </w:rPr>
        <w:t>2014年12月.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生態影響試験を用いた水環境の評価手法と実態, --- 大学研究者の立場から ---, </w:t>
      </w:r>
      <w:r>
        <w:rPr>
          <w:rFonts w:ascii="" w:hAnsi="" w:cs="" w:eastAsia=""/>
          <w:b w:val="false"/>
          <w:i w:val="true"/>
          <w:strike w:val="false"/>
          <w:color w:val="000000"/>
          <w:sz w:val="20"/>
          <w:u w:val="none"/>
        </w:rPr>
        <w:t xml:space="preserve">国立環境研究所 リファレンスラボラトリー 第7回生態影響試験実習セミナー, </w:t>
      </w:r>
      <w:r>
        <w:rPr>
          <w:rFonts w:ascii="" w:hAnsi="" w:cs="" w:eastAsia=""/>
          <w:b w:val="false"/>
          <w:i w:val="false"/>
          <w:strike w:val="false"/>
          <w:color w:val="000000"/>
          <w:sz w:val="20"/>
          <w:u w:val="none"/>
        </w:rPr>
        <w:t>2014年12月.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``地域遺伝子''を探る, </w:t>
      </w:r>
      <w:r>
        <w:rPr>
          <w:rFonts w:ascii="" w:hAnsi="" w:cs="" w:eastAsia=""/>
          <w:b w:val="false"/>
          <w:i w:val="false"/>
          <w:strike w:val="false"/>
          <w:color w:val="000000"/>
          <w:sz w:val="20"/>
          <w:u w:val="none"/>
        </w:rPr>
        <w:t>2014年12月.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青矢 睦月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四国三波川帯の大歩危ユニット南部を横切る 八丁山断層の非存在, </w:t>
      </w:r>
      <w:r>
        <w:rPr>
          <w:rFonts w:ascii="" w:hAnsi="" w:cs="" w:eastAsia=""/>
          <w:b w:val="false"/>
          <w:i w:val="true"/>
          <w:strike w:val="false"/>
          <w:color w:val="000000"/>
          <w:sz w:val="20"/>
          <w:u w:val="none"/>
        </w:rPr>
        <w:t xml:space="preserve">第14回日本地質学会四国支部講演会要旨集, </w:t>
      </w:r>
      <w:r>
        <w:rPr>
          <w:rFonts w:ascii="" w:hAnsi="" w:cs="" w:eastAsia=""/>
          <w:b w:val="false"/>
          <w:i w:val="false"/>
          <w:strike w:val="false"/>
          <w:color w:val="000000"/>
          <w:sz w:val="20"/>
          <w:u w:val="none"/>
        </w:rPr>
        <w:t>O-7, 2014年12月.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四国・徳島における防災上の取組み, </w:t>
      </w:r>
      <w:r>
        <w:rPr>
          <w:rFonts w:ascii="" w:hAnsi="" w:cs="" w:eastAsia=""/>
          <w:b w:val="false"/>
          <w:i w:val="false"/>
          <w:strike w:val="false"/>
          <w:color w:val="000000"/>
          <w:sz w:val="20"/>
          <w:u w:val="none"/>
        </w:rPr>
        <w:t>2014年12月.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高橋 英誠, 近森 美保, 谷 由里恵, 安達 直之 : </w:t>
      </w:r>
      <w:r>
        <w:rPr>
          <w:rFonts w:ascii="" w:hAnsi="" w:cs="" w:eastAsia=""/>
          <w:b w:val="false"/>
          <w:i w:val="false"/>
          <w:strike w:val="false"/>
          <w:color w:val="000000"/>
          <w:sz w:val="20"/>
          <w:u w:val="none"/>
        </w:rPr>
        <w:t xml:space="preserve">徳島市城山に発生したホルトノキ萎黄病について, </w:t>
      </w:r>
      <w:r>
        <w:rPr>
          <w:rFonts w:ascii="" w:hAnsi="" w:cs="" w:eastAsia=""/>
          <w:b w:val="false"/>
          <w:i w:val="true"/>
          <w:strike w:val="false"/>
          <w:color w:val="000000"/>
          <w:sz w:val="20"/>
          <w:u w:val="none"/>
        </w:rPr>
        <w:t xml:space="preserve">第133回徳島生物学会, </w:t>
      </w:r>
      <w:r>
        <w:rPr>
          <w:rFonts w:ascii="" w:hAnsi="" w:cs="" w:eastAsia=""/>
          <w:b w:val="false"/>
          <w:i w:val="false"/>
          <w:strike w:val="false"/>
          <w:color w:val="000000"/>
          <w:sz w:val="20"/>
          <w:u w:val="none"/>
        </w:rPr>
        <w:t>2014年12月.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原田 新</w:t>
      </w:r>
      <w:r>
        <w:rPr>
          <w:rFonts w:ascii="" w:hAnsi="" w:cs="" w:eastAsia=""/>
          <w:b w:val="true"/>
          <w:i w:val="false"/>
          <w:strike w:val="false"/>
          <w:color w:val="000000"/>
          <w:sz w:val="20"/>
          <w:u w:val="none"/>
        </w:rPr>
        <w:t xml:space="preserve">, 小野 覚久, 高橋 直樹, 伊槻 悟, 大岩 由利恵, 坂本 和歌子, 山田 真里, 渡邉 凌,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ふくしま，とくしま，ともに輝こうプロジェクトの活動報告, </w:t>
      </w:r>
      <w:r>
        <w:rPr>
          <w:rFonts w:ascii="" w:hAnsi="" w:cs="" w:eastAsia=""/>
          <w:b w:val="false"/>
          <w:i w:val="true"/>
          <w:strike w:val="false"/>
          <w:color w:val="000000"/>
          <w:sz w:val="20"/>
          <w:u w:val="none"/>
        </w:rPr>
        <w:t xml:space="preserve">平成26年度全学FD 徳島大学教育カンファレンス 発表抄録集, </w:t>
      </w:r>
      <w:r>
        <w:rPr>
          <w:rFonts w:ascii="" w:hAnsi="" w:cs="" w:eastAsia=""/>
          <w:b w:val="false"/>
          <w:i w:val="false"/>
          <w:strike w:val="false"/>
          <w:color w:val="000000"/>
          <w:sz w:val="20"/>
          <w:u w:val="none"/>
        </w:rPr>
        <w:t>52-53, 2014年12月.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Dierk Clemens Günther</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Using Authentic Texts in 'English Reading Understanding' Classes at Japanese Universities, </w:t>
      </w:r>
      <w:r>
        <w:rPr>
          <w:rFonts w:ascii="" w:hAnsi="" w:cs="" w:eastAsia=""/>
          <w:b w:val="false"/>
          <w:i w:val="true"/>
          <w:strike w:val="false"/>
          <w:color w:val="000000"/>
          <w:sz w:val="20"/>
          <w:u w:val="none"/>
        </w:rPr>
        <w:t xml:space="preserve">大学教育コンファレンスin徳島, </w:t>
      </w:r>
      <w:r>
        <w:rPr>
          <w:rFonts w:ascii="" w:hAnsi="" w:cs="" w:eastAsia=""/>
          <w:b w:val="false"/>
          <w:i w:val="false"/>
          <w:strike w:val="false"/>
          <w:color w:val="000000"/>
          <w:sz w:val="20"/>
          <w:u w:val="none"/>
        </w:rPr>
        <w:t>Dec. 2014.</w:t>
      </w:r>
    </w:p>
    <w:p>
      <w:pPr>
        <w:numPr>
          <w:numId w:val="10"/>
        </w:numPr>
        <w:autoSpaceDE w:val="off"/>
        <w:autoSpaceDN w:val="off"/>
        <w:spacing w:line="-240" w:lineRule="auto"/>
        <w:ind w:left="30"/>
      </w:pPr>
      <w:r>
        <w:rPr>
          <w:rFonts w:ascii="" w:hAnsi="" w:cs="" w:eastAsia=""/>
          <w:b w:val="true"/>
          <w:i w:val="false"/>
          <w:strike w:val="false"/>
          <w:color w:val="000000"/>
          <w:sz w:val="20"/>
          <w:u w:val="single"/>
        </w:rPr>
        <w:t>久田 旭彦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ゼロ点補正方式の授業アンケートを用いたコミュニケーション教育の授業改善, </w:t>
      </w:r>
      <w:r>
        <w:rPr>
          <w:rFonts w:ascii="" w:hAnsi="" w:cs="" w:eastAsia=""/>
          <w:b w:val="false"/>
          <w:i w:val="true"/>
          <w:strike w:val="false"/>
          <w:color w:val="000000"/>
          <w:sz w:val="20"/>
          <w:u w:val="none"/>
        </w:rPr>
        <w:t xml:space="preserve">平成26年度 全学FD推進プログラム 大学教育カンファレンス in 徳島, </w:t>
      </w:r>
      <w:r>
        <w:rPr>
          <w:rFonts w:ascii="" w:hAnsi="" w:cs="" w:eastAsia=""/>
          <w:b w:val="false"/>
          <w:i w:val="false"/>
          <w:strike w:val="false"/>
          <w:color w:val="000000"/>
          <w:sz w:val="20"/>
          <w:u w:val="none"/>
        </w:rPr>
        <w:t>2014年12月.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古屋 S. 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徳島大学における「物理学とその関連分野の教育に関する情報交換会」, --- (通称，物理 FD)の試み ---, </w:t>
      </w:r>
      <w:r>
        <w:rPr>
          <w:rFonts w:ascii="" w:hAnsi="" w:cs="" w:eastAsia=""/>
          <w:b w:val="false"/>
          <w:i w:val="true"/>
          <w:strike w:val="false"/>
          <w:color w:val="000000"/>
          <w:sz w:val="20"/>
          <w:u w:val="none"/>
        </w:rPr>
        <w:t xml:space="preserve">平成26年度全学FD 徳島大学教育カンファレンスin徳島, </w:t>
      </w:r>
      <w:r>
        <w:rPr>
          <w:rFonts w:ascii="" w:hAnsi="" w:cs="" w:eastAsia=""/>
          <w:b w:val="false"/>
          <w:i w:val="false"/>
          <w:strike w:val="false"/>
          <w:color w:val="000000"/>
          <w:sz w:val="20"/>
          <w:u w:val="none"/>
        </w:rPr>
        <w:t>14-15, 2014年12月.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古屋 S. 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井戸 慶治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饗場 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荒木 秀夫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奈三江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徳島大学における「大学入門講座・読書レポート2014」の試み, --- 読書からアカデミック・ライティングへ ---, </w:t>
      </w:r>
      <w:r>
        <w:rPr>
          <w:rFonts w:ascii="" w:hAnsi="" w:cs="" w:eastAsia=""/>
          <w:b w:val="false"/>
          <w:i w:val="true"/>
          <w:strike w:val="false"/>
          <w:color w:val="000000"/>
          <w:sz w:val="20"/>
          <w:u w:val="none"/>
        </w:rPr>
        <w:t xml:space="preserve">平成26年度全学FD 徳島大学教育カンファレンスin徳島, </w:t>
      </w:r>
      <w:r>
        <w:rPr>
          <w:rFonts w:ascii="" w:hAnsi="" w:cs="" w:eastAsia=""/>
          <w:b w:val="false"/>
          <w:i w:val="false"/>
          <w:strike w:val="false"/>
          <w:color w:val="000000"/>
          <w:sz w:val="20"/>
          <w:u w:val="none"/>
        </w:rPr>
        <w:t>14-15, 2014年12月.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リメディアル授業における学力と継続した学習意欲の関係, </w:t>
      </w:r>
      <w:r>
        <w:rPr>
          <w:rFonts w:ascii="" w:hAnsi="" w:cs="" w:eastAsia=""/>
          <w:b w:val="false"/>
          <w:i w:val="true"/>
          <w:strike w:val="false"/>
          <w:color w:val="000000"/>
          <w:sz w:val="20"/>
          <w:u w:val="none"/>
        </w:rPr>
        <w:t xml:space="preserve">平成26年度全学FD 徳島大学教育カンファレンスin徳島, </w:t>
      </w:r>
      <w:r>
        <w:rPr>
          <w:rFonts w:ascii="" w:hAnsi="" w:cs="" w:eastAsia=""/>
          <w:b w:val="false"/>
          <w:i w:val="false"/>
          <w:strike w:val="false"/>
          <w:color w:val="000000"/>
          <w:sz w:val="20"/>
          <w:u w:val="none"/>
        </w:rPr>
        <w:t>40-41, 2014年12月.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モロムジャム ツエンヘジャルガルガル, 孫 元至, ウガンバートル ガートルガー,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グローバル化社会に向けた教養教育の課題, </w:t>
      </w:r>
      <w:r>
        <w:rPr>
          <w:rFonts w:ascii="" w:hAnsi="" w:cs="" w:eastAsia=""/>
          <w:b w:val="false"/>
          <w:i w:val="true"/>
          <w:strike w:val="false"/>
          <w:color w:val="000000"/>
          <w:sz w:val="20"/>
          <w:u w:val="none"/>
        </w:rPr>
        <w:t xml:space="preserve">平成26年度全学FD 徳島大学教育カンファレンスin徳島, </w:t>
      </w:r>
      <w:r>
        <w:rPr>
          <w:rFonts w:ascii="" w:hAnsi="" w:cs="" w:eastAsia=""/>
          <w:b w:val="false"/>
          <w:i w:val="false"/>
          <w:strike w:val="false"/>
          <w:color w:val="000000"/>
          <w:sz w:val="20"/>
          <w:u w:val="none"/>
        </w:rPr>
        <w:t>2014年12月.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古屋 S. 玲</w:t>
      </w:r>
      <w:r>
        <w:rPr>
          <w:rFonts w:ascii="" w:hAnsi="" w:cs="" w:eastAsia=""/>
          <w:b w:val="true"/>
          <w:i w:val="false"/>
          <w:strike w:val="false"/>
          <w:color w:val="000000"/>
          <w:sz w:val="20"/>
          <w:u w:val="none"/>
        </w:rPr>
        <w:t xml:space="preserve">, 齋藤 隆仁, </w:t>
      </w:r>
      <w:r>
        <w:rPr>
          <w:rFonts w:ascii="" w:hAnsi="" w:cs="" w:eastAsia=""/>
          <w:b w:val="true"/>
          <w:i w:val="false"/>
          <w:strike w:val="false"/>
          <w:color w:val="000000"/>
          <w:sz w:val="20"/>
          <w:u w:val="single"/>
        </w:rPr>
        <w:t>井戸 慶治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饗場 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荒木 秀夫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奈三江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徳島大学における「大学入門講座・読書レポート2014」の試み:読書からアカデミック・ライティングへ-, </w:t>
      </w:r>
      <w:r>
        <w:rPr>
          <w:rFonts w:ascii="" w:hAnsi="" w:cs="" w:eastAsia=""/>
          <w:b w:val="false"/>
          <w:i w:val="true"/>
          <w:strike w:val="false"/>
          <w:color w:val="000000"/>
          <w:sz w:val="20"/>
          <w:u w:val="none"/>
        </w:rPr>
        <w:t xml:space="preserve">平成26年度 FD推進プログラム 大学教育カンファレンス in 徳島, </w:t>
      </w:r>
      <w:r>
        <w:rPr>
          <w:rFonts w:ascii="" w:hAnsi="" w:cs="" w:eastAsia=""/>
          <w:b w:val="false"/>
          <w:i w:val="false"/>
          <w:strike w:val="false"/>
          <w:color w:val="000000"/>
          <w:sz w:val="20"/>
          <w:u w:val="none"/>
        </w:rPr>
        <w:t>2014年12月.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鍋島 克輔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包括的グレブナー基底について, </w:t>
      </w:r>
      <w:r>
        <w:rPr>
          <w:rFonts w:ascii="" w:hAnsi="" w:cs="" w:eastAsia=""/>
          <w:b w:val="false"/>
          <w:i w:val="true"/>
          <w:strike w:val="false"/>
          <w:color w:val="000000"/>
          <w:sz w:val="20"/>
          <w:u w:val="none"/>
        </w:rPr>
        <w:t xml:space="preserve">日本数式処理学会合同分科会, </w:t>
      </w:r>
      <w:r>
        <w:rPr>
          <w:rFonts w:ascii="" w:hAnsi="" w:cs="" w:eastAsia=""/>
          <w:b w:val="false"/>
          <w:i w:val="false"/>
          <w:strike w:val="false"/>
          <w:color w:val="000000"/>
          <w:sz w:val="20"/>
          <w:u w:val="none"/>
        </w:rPr>
        <w:t>2015年1月.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杉原 彩, </w:t>
      </w:r>
      <w:r>
        <w:rPr>
          <w:rFonts w:ascii="" w:hAnsi="" w:cs="" w:eastAsia=""/>
          <w:b w:val="true"/>
          <w:i w:val="false"/>
          <w:strike w:val="false"/>
          <w:color w:val="000000"/>
          <w:sz w:val="20"/>
          <w:u w:val="single"/>
        </w:rPr>
        <w:t>鍋島 克輔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初等幾何の定理自動発見と包括的グレブナー基底-具体例を通して-, </w:t>
      </w:r>
      <w:r>
        <w:rPr>
          <w:rFonts w:ascii="" w:hAnsi="" w:cs="" w:eastAsia=""/>
          <w:b w:val="false"/>
          <w:i w:val="true"/>
          <w:strike w:val="false"/>
          <w:color w:val="000000"/>
          <w:sz w:val="20"/>
          <w:u w:val="none"/>
        </w:rPr>
        <w:t xml:space="preserve">日本数式処理学会合同分科会, </w:t>
      </w:r>
      <w:r>
        <w:rPr>
          <w:rFonts w:ascii="" w:hAnsi="" w:cs="" w:eastAsia=""/>
          <w:b w:val="false"/>
          <w:i w:val="false"/>
          <w:strike w:val="false"/>
          <w:color w:val="000000"/>
          <w:sz w:val="20"/>
          <w:u w:val="none"/>
        </w:rPr>
        <w:t>2015年1月.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山城 考</w:t>
      </w:r>
      <w:r>
        <w:rPr>
          <w:rFonts w:ascii="" w:hAnsi="" w:cs="" w:eastAsia=""/>
          <w:b w:val="true"/>
          <w:i w:val="false"/>
          <w:strike w:val="false"/>
          <w:color w:val="000000"/>
          <w:sz w:val="20"/>
          <w:u w:val="none"/>
        </w:rPr>
        <w:t xml:space="preserve">, 小川 誠 : </w:t>
      </w:r>
      <w:r>
        <w:rPr>
          <w:rFonts w:ascii="" w:hAnsi="" w:cs="" w:eastAsia=""/>
          <w:b w:val="false"/>
          <w:i w:val="false"/>
          <w:strike w:val="false"/>
          <w:color w:val="000000"/>
          <w:sz w:val="20"/>
          <w:u w:val="none"/>
        </w:rPr>
        <w:t xml:space="preserve">タンポポを題材とした遺伝子解析の実験, </w:t>
      </w:r>
      <w:r>
        <w:rPr>
          <w:rFonts w:ascii="" w:hAnsi="" w:cs="" w:eastAsia=""/>
          <w:b w:val="false"/>
          <w:i w:val="true"/>
          <w:strike w:val="false"/>
          <w:color w:val="000000"/>
          <w:sz w:val="20"/>
          <w:u w:val="none"/>
        </w:rPr>
        <w:t xml:space="preserve">日本生物教育学会第98回研究発表予稿集, </w:t>
      </w:r>
      <w:r>
        <w:rPr>
          <w:rFonts w:ascii="" w:hAnsi="" w:cs="" w:eastAsia=""/>
          <w:b w:val="false"/>
          <w:i w:val="false"/>
          <w:strike w:val="false"/>
          <w:color w:val="000000"/>
          <w:sz w:val="20"/>
          <w:u w:val="none"/>
        </w:rPr>
        <w:t>30, 2015年1月.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小田切 康彦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市民参加の民主性と効率性-京都市を例として-, </w:t>
      </w:r>
      <w:r>
        <w:rPr>
          <w:rFonts w:ascii="" w:hAnsi="" w:cs="" w:eastAsia=""/>
          <w:b w:val="false"/>
          <w:i w:val="true"/>
          <w:strike w:val="false"/>
          <w:color w:val="000000"/>
          <w:sz w:val="20"/>
          <w:u w:val="none"/>
        </w:rPr>
        <w:t xml:space="preserve">関西政治社会学会2015年第1回研究会(同志社大学), </w:t>
      </w:r>
      <w:r>
        <w:rPr>
          <w:rFonts w:ascii="" w:hAnsi="" w:cs="" w:eastAsia=""/>
          <w:b w:val="false"/>
          <w:i w:val="false"/>
          <w:strike w:val="false"/>
          <w:color w:val="000000"/>
          <w:sz w:val="20"/>
          <w:u w:val="none"/>
        </w:rPr>
        <w:t>2015年1月.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中沢 道彦, </w:t>
      </w: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濵田 竜彦, 川添 和暁, 荒川 隆史, 佐野 隆, 那須 浩郎, 百瀬 長秀, 宮坂 清, 塚原 秀之 : </w:t>
      </w:r>
      <w:r>
        <w:rPr>
          <w:rFonts w:ascii="" w:hAnsi="" w:cs="" w:eastAsia=""/>
          <w:b w:val="false"/>
          <w:i w:val="false"/>
          <w:strike w:val="false"/>
          <w:color w:val="000000"/>
          <w:sz w:val="20"/>
          <w:u w:val="none"/>
        </w:rPr>
        <w:t xml:space="preserve">八ヶ岳山麓における縄文時代の終末と生業変化, </w:t>
      </w:r>
      <w:r>
        <w:rPr>
          <w:rFonts w:ascii="" w:hAnsi="" w:cs="" w:eastAsia=""/>
          <w:b w:val="false"/>
          <w:i w:val="false"/>
          <w:strike w:val="false"/>
          <w:color w:val="000000"/>
          <w:sz w:val="20"/>
          <w:u w:val="none"/>
        </w:rPr>
        <w:t>2015年1月.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これまでの活動を振返り， これからの活動イメージをつかむ, </w:t>
      </w:r>
      <w:r>
        <w:rPr>
          <w:rFonts w:ascii="" w:hAnsi="" w:cs="" w:eastAsia=""/>
          <w:b w:val="false"/>
          <w:i w:val="false"/>
          <w:strike w:val="false"/>
          <w:color w:val="000000"/>
          <w:sz w:val="20"/>
          <w:u w:val="none"/>
        </w:rPr>
        <w:t>2015年2月.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矢野 桂司, 赤間 亮, 金子 貴昭, 山路 正憲 : </w:t>
      </w:r>
      <w:r>
        <w:rPr>
          <w:rFonts w:ascii="" w:hAnsi="" w:cs="" w:eastAsia=""/>
          <w:b w:val="false"/>
          <w:i w:val="false"/>
          <w:strike w:val="false"/>
          <w:color w:val="000000"/>
          <w:sz w:val="20"/>
          <w:u w:val="none"/>
        </w:rPr>
        <w:t xml:space="preserve">近世近代期京都を対象とした諸職名匠・諸師諸芸のデジタルアトラス構築, </w:t>
      </w:r>
      <w:r>
        <w:rPr>
          <w:rFonts w:ascii="" w:hAnsi="" w:cs="" w:eastAsia=""/>
          <w:b w:val="false"/>
          <w:i w:val="true"/>
          <w:strike w:val="false"/>
          <w:color w:val="000000"/>
          <w:sz w:val="20"/>
          <w:u w:val="none"/>
        </w:rPr>
        <w:t xml:space="preserve">第4回 知識・芸術・文化情報学研究会, </w:t>
      </w:r>
      <w:r>
        <w:rPr>
          <w:rFonts w:ascii="" w:hAnsi="" w:cs="" w:eastAsia=""/>
          <w:b w:val="false"/>
          <w:i w:val="false"/>
          <w:strike w:val="false"/>
          <w:color w:val="000000"/>
          <w:sz w:val="20"/>
          <w:u w:val="none"/>
        </w:rPr>
        <w:t>2015年2月.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``地域''に有効な移住政策, </w:t>
      </w:r>
      <w:r>
        <w:rPr>
          <w:rFonts w:ascii="" w:hAnsi="" w:cs="" w:eastAsia=""/>
          <w:b w:val="false"/>
          <w:i w:val="false"/>
          <w:strike w:val="false"/>
          <w:color w:val="000000"/>
          <w:sz w:val="20"/>
          <w:u w:val="none"/>
        </w:rPr>
        <w:t>2015年2月.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「巡り」の文化論, --- 四国遍路と世界の巡礼 ---, </w:t>
      </w:r>
      <w:r>
        <w:rPr>
          <w:rFonts w:ascii="" w:hAnsi="" w:cs="" w:eastAsia=""/>
          <w:b w:val="false"/>
          <w:i w:val="true"/>
          <w:strike w:val="false"/>
          <w:color w:val="000000"/>
          <w:sz w:val="20"/>
          <w:u w:val="none"/>
        </w:rPr>
        <w:t xml:space="preserve">平成26年度徳島大学公開講座「空海と歩く-四国伊予遍路2015Ⅰ」, </w:t>
      </w:r>
      <w:r>
        <w:rPr>
          <w:rFonts w:ascii="" w:hAnsi="" w:cs="" w:eastAsia=""/>
          <w:b w:val="false"/>
          <w:i w:val="false"/>
          <w:strike w:val="false"/>
          <w:color w:val="000000"/>
          <w:sz w:val="20"/>
          <w:u w:val="none"/>
        </w:rPr>
        <w:t>2015年2月.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宮﨑 厚子, 門田 芳, 三嶋 りな, </w:t>
      </w:r>
      <w:r>
        <w:rPr>
          <w:rFonts w:ascii="" w:hAnsi="" w:cs="" w:eastAsia=""/>
          <w:b w:val="true"/>
          <w:i w:val="false"/>
          <w:strike w:val="false"/>
          <w:color w:val="000000"/>
          <w:sz w:val="20"/>
          <w:u w:val="single"/>
        </w:rPr>
        <w:t>福森 崇貴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伊賀 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トリプルネガティブ乳がん診断後の不安や抑うつをチーム医療で支援した若い母親の一例, </w:t>
      </w:r>
      <w:r>
        <w:rPr>
          <w:rFonts w:ascii="" w:hAnsi="" w:cs="" w:eastAsia=""/>
          <w:b w:val="false"/>
          <w:i w:val="true"/>
          <w:strike w:val="false"/>
          <w:color w:val="000000"/>
          <w:sz w:val="20"/>
          <w:u w:val="none"/>
        </w:rPr>
        <w:t xml:space="preserve">第7回日本不安症学会学術大会, </w:t>
      </w:r>
      <w:r>
        <w:rPr>
          <w:rFonts w:ascii="" w:hAnsi="" w:cs="" w:eastAsia=""/>
          <w:b w:val="false"/>
          <w:i w:val="false"/>
          <w:strike w:val="false"/>
          <w:color w:val="000000"/>
          <w:sz w:val="20"/>
          <w:u w:val="none"/>
        </w:rPr>
        <w:t>2015年2月.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Hitomi Sakai</w:t>
      </w:r>
      <w:r>
        <w:rPr>
          <w:rFonts w:ascii="" w:hAnsi="" w:cs="" w:eastAsia=""/>
          <w:b w:val="true"/>
          <w:i w:val="false"/>
          <w:strike w:val="false"/>
          <w:color w:val="000000"/>
          <w:sz w:val="20"/>
          <w:u w:val="none"/>
        </w:rPr>
        <w:t xml:space="preserve">, Kozue Edo, Maoko Yoshino, </w:t>
      </w:r>
      <w:r>
        <w:rPr>
          <w:rFonts w:ascii="" w:hAnsi="" w:cs="" w:eastAsia=""/>
          <w:b w:val="true"/>
          <w:i w:val="false"/>
          <w:strike w:val="false"/>
          <w:color w:val="000000"/>
          <w:sz w:val="20"/>
          <w:u w:val="single"/>
        </w:rPr>
        <w:t>Hideyuki Nakagawa</w:t>
      </w:r>
      <w:r>
        <w:rPr>
          <w:rFonts w:ascii="" w:hAnsi="" w:cs="" w:eastAsia=""/>
          <w:b w:val="true"/>
          <w:i w:val="false"/>
          <w:strike w:val="false"/>
          <w:color w:val="000000"/>
          <w:sz w:val="20"/>
          <w:u w:val="none"/>
        </w:rPr>
        <w:t>, Mitsuko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Kiyoshi Ohura : </w:t>
      </w:r>
      <w:r>
        <w:rPr>
          <w:rFonts w:ascii="" w:hAnsi="" w:cs="" w:eastAsia=""/>
          <w:b w:val="false"/>
          <w:i w:val="false"/>
          <w:strike w:val="false"/>
          <w:color w:val="000000"/>
          <w:sz w:val="20"/>
          <w:u w:val="none"/>
        </w:rPr>
        <w:t xml:space="preserve">Isolation of novel lectins from the globiferous pedicellariae of the toxopneustes sea urchin, Toxopneustes pileolus, </w:t>
      </w:r>
      <w:r>
        <w:rPr>
          <w:rFonts w:ascii="" w:hAnsi="" w:cs="" w:eastAsia=""/>
          <w:b w:val="false"/>
          <w:i w:val="true"/>
          <w:strike w:val="false"/>
          <w:color w:val="000000"/>
          <w:sz w:val="20"/>
          <w:u w:val="none"/>
        </w:rPr>
        <w:t xml:space="preserve">88th JPS Annual Meeting Program, </w:t>
      </w:r>
      <w:r>
        <w:rPr>
          <w:rFonts w:ascii="" w:hAnsi="" w:cs="" w:eastAsia=""/>
          <w:b w:val="false"/>
          <w:i w:val="false"/>
          <w:strike w:val="false"/>
          <w:color w:val="000000"/>
          <w:sz w:val="20"/>
          <w:u w:val="none"/>
        </w:rPr>
        <w:t>214p, Feb. 2015.</w:t>
      </w:r>
    </w:p>
    <w:p>
      <w:pPr>
        <w:numPr>
          <w:numId w:val="10"/>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地域資源を活かしながら，地域の懐かしい未来を描く, </w:t>
      </w:r>
      <w:r>
        <w:rPr>
          <w:rFonts w:ascii="" w:hAnsi="" w:cs="" w:eastAsia=""/>
          <w:b w:val="false"/>
          <w:i w:val="false"/>
          <w:strike w:val="false"/>
          <w:color w:val="000000"/>
          <w:sz w:val="20"/>
          <w:u w:val="none"/>
        </w:rPr>
        <w:t>2015年2月.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幕末蝦夷地における五稜郭・陣屋のGIS復原, </w:t>
      </w:r>
      <w:r>
        <w:rPr>
          <w:rFonts w:ascii="" w:hAnsi="" w:cs="" w:eastAsia=""/>
          <w:b w:val="false"/>
          <w:i w:val="true"/>
          <w:strike w:val="false"/>
          <w:color w:val="000000"/>
          <w:sz w:val="20"/>
          <w:u w:val="none"/>
        </w:rPr>
        <w:t xml:space="preserve">第8回四国GISシンポジウム・GIS学会四国支部研究発表会, </w:t>
      </w:r>
      <w:r>
        <w:rPr>
          <w:rFonts w:ascii="" w:hAnsi="" w:cs="" w:eastAsia=""/>
          <w:b w:val="false"/>
          <w:i w:val="false"/>
          <w:strike w:val="false"/>
          <w:color w:val="000000"/>
          <w:sz w:val="20"/>
          <w:u w:val="none"/>
        </w:rPr>
        <w:t>2015年2月.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内藤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南海トラフ地震とリスクの経済分析, </w:t>
      </w:r>
      <w:r>
        <w:rPr>
          <w:rFonts w:ascii="" w:hAnsi="" w:cs="" w:eastAsia=""/>
          <w:b w:val="false"/>
          <w:i w:val="true"/>
          <w:strike w:val="false"/>
          <w:color w:val="000000"/>
          <w:sz w:val="20"/>
          <w:u w:val="none"/>
        </w:rPr>
        <w:t xml:space="preserve">四国GISシンポジウム, </w:t>
      </w:r>
      <w:r>
        <w:rPr>
          <w:rFonts w:ascii="" w:hAnsi="" w:cs="" w:eastAsia=""/>
          <w:b w:val="false"/>
          <w:i w:val="false"/>
          <w:strike w:val="false"/>
          <w:color w:val="000000"/>
          <w:sz w:val="20"/>
          <w:u w:val="none"/>
        </w:rPr>
        <w:t>2015年2月.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3DGISから現実へ:津波浸水深度体験展示装置, </w:t>
      </w:r>
      <w:r>
        <w:rPr>
          <w:rFonts w:ascii="" w:hAnsi="" w:cs="" w:eastAsia=""/>
          <w:b w:val="false"/>
          <w:i w:val="true"/>
          <w:strike w:val="false"/>
          <w:color w:val="000000"/>
          <w:sz w:val="20"/>
          <w:u w:val="none"/>
        </w:rPr>
        <w:t xml:space="preserve">四国GISシンポジウム, </w:t>
      </w:r>
      <w:r>
        <w:rPr>
          <w:rFonts w:ascii="" w:hAnsi="" w:cs="" w:eastAsia=""/>
          <w:b w:val="false"/>
          <w:i w:val="false"/>
          <w:strike w:val="false"/>
          <w:color w:val="000000"/>
          <w:sz w:val="20"/>
          <w:u w:val="none"/>
        </w:rPr>
        <w:t>2015年2月.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河原崎 貴光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津浪浸水深度体験展示の開発, </w:t>
      </w:r>
      <w:r>
        <w:rPr>
          <w:rFonts w:ascii="" w:hAnsi="" w:cs="" w:eastAsia=""/>
          <w:b w:val="false"/>
          <w:i w:val="true"/>
          <w:strike w:val="false"/>
          <w:color w:val="000000"/>
          <w:sz w:val="20"/>
          <w:u w:val="none"/>
        </w:rPr>
        <w:t xml:space="preserve">四国GISシンポジウム, </w:t>
      </w:r>
      <w:r>
        <w:rPr>
          <w:rFonts w:ascii="" w:hAnsi="" w:cs="" w:eastAsia=""/>
          <w:b w:val="false"/>
          <w:i w:val="false"/>
          <w:strike w:val="false"/>
          <w:color w:val="000000"/>
          <w:sz w:val="20"/>
          <w:u w:val="none"/>
        </w:rPr>
        <w:t>2015年2月.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人口減少時代・少子高齢化時代を鳴門市はどう乗り切るか!, --- ∼徳島県共通コンセプト「vs東京」からみる徳島の未来像∼ ---, </w:t>
      </w:r>
      <w:r>
        <w:rPr>
          <w:rFonts w:ascii="" w:hAnsi="" w:cs="" w:eastAsia=""/>
          <w:b w:val="false"/>
          <w:i w:val="true"/>
          <w:strike w:val="false"/>
          <w:color w:val="000000"/>
          <w:sz w:val="20"/>
          <w:u w:val="none"/>
        </w:rPr>
        <w:t xml:space="preserve">第48回鳴門市社会福祉大会, </w:t>
      </w:r>
      <w:r>
        <w:rPr>
          <w:rFonts w:ascii="" w:hAnsi="" w:cs="" w:eastAsia=""/>
          <w:b w:val="false"/>
          <w:i w:val="false"/>
          <w:strike w:val="false"/>
          <w:color w:val="000000"/>
          <w:sz w:val="20"/>
          <w:u w:val="none"/>
        </w:rPr>
        <w:t>2015年2月.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Der Buddhismus auf dem Weg in den Westen - Geschichte(n), Kritik und Praxis, </w:t>
      </w:r>
      <w:r>
        <w:rPr>
          <w:rFonts w:ascii="" w:hAnsi="" w:cs="" w:eastAsia=""/>
          <w:b w:val="false"/>
          <w:i w:val="true"/>
          <w:strike w:val="false"/>
          <w:color w:val="000000"/>
          <w:sz w:val="20"/>
          <w:u w:val="none"/>
        </w:rPr>
        <w:t xml:space="preserve">Deutsche Gesellschaft für Natur- und Völkerkunde Ostasiens (OAG Tokyo), </w:t>
      </w:r>
      <w:r>
        <w:rPr>
          <w:rFonts w:ascii="" w:hAnsi="" w:cs="" w:eastAsia=""/>
          <w:b w:val="false"/>
          <w:i w:val="false"/>
          <w:strike w:val="false"/>
          <w:color w:val="000000"/>
          <w:sz w:val="20"/>
          <w:u w:val="none"/>
        </w:rPr>
        <w:t>Feb. 2015.</w:t>
      </w:r>
    </w:p>
    <w:p>
      <w:pPr>
        <w:numPr>
          <w:numId w:val="10"/>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徳島大学附属図書館蔵の伊能図, </w:t>
      </w:r>
      <w:r>
        <w:rPr>
          <w:rFonts w:ascii="" w:hAnsi="" w:cs="" w:eastAsia=""/>
          <w:b w:val="false"/>
          <w:i w:val="true"/>
          <w:strike w:val="false"/>
          <w:color w:val="000000"/>
          <w:sz w:val="20"/>
          <w:u w:val="none"/>
        </w:rPr>
        <w:t xml:space="preserve">第25回徳島大学附属図書館学術講演会「伊能図の謎に迫る!」, </w:t>
      </w:r>
      <w:r>
        <w:rPr>
          <w:rFonts w:ascii="" w:hAnsi="" w:cs="" w:eastAsia=""/>
          <w:b w:val="false"/>
          <w:i w:val="false"/>
          <w:strike w:val="false"/>
          <w:color w:val="000000"/>
          <w:sz w:val="20"/>
          <w:u w:val="none"/>
        </w:rPr>
        <w:t>2015年2月.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石本 麻奈,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オノマトペの分類別使用傾向 -年齢・性別での比較から-, </w:t>
      </w:r>
      <w:r>
        <w:rPr>
          <w:rFonts w:ascii="" w:hAnsi="" w:cs="" w:eastAsia=""/>
          <w:b w:val="false"/>
          <w:i w:val="true"/>
          <w:strike w:val="false"/>
          <w:color w:val="000000"/>
          <w:sz w:val="20"/>
          <w:u w:val="none"/>
        </w:rPr>
        <w:t xml:space="preserve">中国四国心理学会論文集, </w:t>
      </w:r>
      <w:r>
        <w:rPr>
          <w:rFonts w:ascii="" w:hAnsi="" w:cs="" w:eastAsia=""/>
          <w:b w:val="true"/>
          <w:i w:val="false"/>
          <w:strike w:val="false"/>
          <w:color w:val="000000"/>
          <w:sz w:val="20"/>
          <w:u w:val="none"/>
        </w:rPr>
        <w:t xml:space="preserve">Vol.47, </w:t>
      </w:r>
      <w:r>
        <w:rPr>
          <w:rFonts w:ascii="" w:hAnsi="" w:cs="" w:eastAsia=""/>
          <w:b w:val="false"/>
          <w:i w:val="false"/>
          <w:strike w:val="false"/>
          <w:color w:val="000000"/>
          <w:sz w:val="20"/>
          <w:u w:val="none"/>
        </w:rPr>
        <w:t>57, 2015年2月.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勝瀬 碧依, 大西 次郎,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高齢の認知症患者に対する胃瘻の適応 -半構造化面接より-, </w:t>
      </w:r>
      <w:r>
        <w:rPr>
          <w:rFonts w:ascii="" w:hAnsi="" w:cs="" w:eastAsia=""/>
          <w:b w:val="false"/>
          <w:i w:val="true"/>
          <w:strike w:val="false"/>
          <w:color w:val="000000"/>
          <w:sz w:val="20"/>
          <w:u w:val="none"/>
        </w:rPr>
        <w:t xml:space="preserve">中国四国心理学会論文集, </w:t>
      </w:r>
      <w:r>
        <w:rPr>
          <w:rFonts w:ascii="" w:hAnsi="" w:cs="" w:eastAsia=""/>
          <w:b w:val="true"/>
          <w:i w:val="false"/>
          <w:strike w:val="false"/>
          <w:color w:val="000000"/>
          <w:sz w:val="20"/>
          <w:u w:val="none"/>
        </w:rPr>
        <w:t xml:space="preserve">Vol.47, </w:t>
      </w:r>
      <w:r>
        <w:rPr>
          <w:rFonts w:ascii="" w:hAnsi="" w:cs="" w:eastAsia=""/>
          <w:b w:val="false"/>
          <w:i w:val="false"/>
          <w:strike w:val="false"/>
          <w:color w:val="000000"/>
          <w:sz w:val="20"/>
          <w:u w:val="none"/>
        </w:rPr>
        <w:t>58, 2015年2月.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超高精細画像で見る伊能図, </w:t>
      </w:r>
      <w:r>
        <w:rPr>
          <w:rFonts w:ascii="" w:hAnsi="" w:cs="" w:eastAsia=""/>
          <w:b w:val="false"/>
          <w:i w:val="true"/>
          <w:strike w:val="false"/>
          <w:color w:val="000000"/>
          <w:sz w:val="20"/>
          <w:u w:val="none"/>
        </w:rPr>
        <w:t xml:space="preserve">第25回徳島大学附属図書館学術講演会「伊能図の謎に迫る!」, </w:t>
      </w:r>
      <w:r>
        <w:rPr>
          <w:rFonts w:ascii="" w:hAnsi="" w:cs="" w:eastAsia=""/>
          <w:b w:val="false"/>
          <w:i w:val="false"/>
          <w:strike w:val="false"/>
          <w:color w:val="000000"/>
          <w:sz w:val="20"/>
          <w:u w:val="none"/>
        </w:rPr>
        <w:t>2015年2月.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中心市街地の活性化とは何か, </w:t>
      </w:r>
      <w:r>
        <w:rPr>
          <w:rFonts w:ascii="" w:hAnsi="" w:cs="" w:eastAsia=""/>
          <w:b w:val="false"/>
          <w:i w:val="true"/>
          <w:strike w:val="false"/>
          <w:color w:val="000000"/>
          <w:sz w:val="20"/>
          <w:u w:val="none"/>
        </w:rPr>
        <w:t xml:space="preserve">「あつまんべ」オープン記念 観光まちづくりシンポジウム, </w:t>
      </w:r>
      <w:r>
        <w:rPr>
          <w:rFonts w:ascii="" w:hAnsi="" w:cs="" w:eastAsia=""/>
          <w:b w:val="false"/>
          <w:i w:val="false"/>
          <w:strike w:val="false"/>
          <w:color w:val="000000"/>
          <w:sz w:val="20"/>
          <w:u w:val="none"/>
        </w:rPr>
        <w:t>2015年2月.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鍋島 克輔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Comprehensive Gröbner bases in rings of differential operators and their applications, </w:t>
      </w:r>
      <w:r>
        <w:rPr>
          <w:rFonts w:ascii="" w:hAnsi="" w:cs="" w:eastAsia=""/>
          <w:b w:val="false"/>
          <w:i w:val="true"/>
          <w:strike w:val="false"/>
          <w:color w:val="000000"/>
          <w:sz w:val="20"/>
          <w:u w:val="none"/>
        </w:rPr>
        <w:t xml:space="preserve">Theoretical and Computational Aspects of Algebraic Analysis, </w:t>
      </w:r>
      <w:r>
        <w:rPr>
          <w:rFonts w:ascii="" w:hAnsi="" w:cs="" w:eastAsia=""/>
          <w:b w:val="false"/>
          <w:i w:val="false"/>
          <w:strike w:val="false"/>
          <w:color w:val="000000"/>
          <w:sz w:val="20"/>
          <w:u w:val="none"/>
        </w:rPr>
        <w:t>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鍋島 克輔</w:t>
      </w:r>
      <w:r>
        <w:rPr>
          <w:rFonts w:ascii="" w:hAnsi="" w:cs="" w:eastAsia=""/>
          <w:b w:val="true"/>
          <w:i w:val="false"/>
          <w:strike w:val="false"/>
          <w:color w:val="000000"/>
          <w:sz w:val="20"/>
          <w:u w:val="none"/>
        </w:rPr>
        <w:t xml:space="preserve">, 田島 慎一 : </w:t>
      </w:r>
      <w:r>
        <w:rPr>
          <w:rFonts w:ascii="" w:hAnsi="" w:cs="" w:eastAsia=""/>
          <w:b w:val="false"/>
          <w:i w:val="false"/>
          <w:strike w:val="false"/>
          <w:color w:val="000000"/>
          <w:sz w:val="20"/>
          <w:u w:val="none"/>
        </w:rPr>
        <w:t xml:space="preserve">局所環におけるExtended Ideal Membershipアルゴリズムについて, </w:t>
      </w:r>
      <w:r>
        <w:rPr>
          <w:rFonts w:ascii="" w:hAnsi="" w:cs="" w:eastAsia=""/>
          <w:b w:val="false"/>
          <w:i w:val="true"/>
          <w:strike w:val="false"/>
          <w:color w:val="000000"/>
          <w:sz w:val="20"/>
          <w:u w:val="none"/>
        </w:rPr>
        <w:t xml:space="preserve">2015年度日本数学会年会(函数論), 明治大学, </w:t>
      </w:r>
      <w:r>
        <w:rPr>
          <w:rFonts w:ascii="" w:hAnsi="" w:cs="" w:eastAsia=""/>
          <w:b w:val="false"/>
          <w:i w:val="false"/>
          <w:strike w:val="false"/>
          <w:color w:val="000000"/>
          <w:sz w:val="20"/>
          <w:u w:val="none"/>
        </w:rPr>
        <w:t>2015年3月.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田島 慎一, </w:t>
      </w:r>
      <w:r>
        <w:rPr>
          <w:rFonts w:ascii="" w:hAnsi="" w:cs="" w:eastAsia=""/>
          <w:b w:val="true"/>
          <w:i w:val="false"/>
          <w:strike w:val="false"/>
          <w:color w:val="000000"/>
          <w:sz w:val="20"/>
          <w:u w:val="single"/>
        </w:rPr>
        <w:t>鍋島 克輔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収束冪級数環における integral dependence relation と局所コホモロジー, </w:t>
      </w:r>
      <w:r>
        <w:rPr>
          <w:rFonts w:ascii="" w:hAnsi="" w:cs="" w:eastAsia=""/>
          <w:b w:val="false"/>
          <w:i w:val="true"/>
          <w:strike w:val="false"/>
          <w:color w:val="000000"/>
          <w:sz w:val="20"/>
          <w:u w:val="none"/>
        </w:rPr>
        <w:t xml:space="preserve">2015年度日本数学会年会(函数論), 明治大学, </w:t>
      </w:r>
      <w:r>
        <w:rPr>
          <w:rFonts w:ascii="" w:hAnsi="" w:cs="" w:eastAsia=""/>
          <w:b w:val="false"/>
          <w:i w:val="false"/>
          <w:strike w:val="false"/>
          <w:color w:val="000000"/>
          <w:sz w:val="20"/>
          <w:u w:val="none"/>
        </w:rPr>
        <w:t>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日本の排外主義運動をめぐるミクロ分析, --- 活動家の背景と動機をめぐって ---, </w:t>
      </w:r>
      <w:r>
        <w:rPr>
          <w:rFonts w:ascii="" w:hAnsi="" w:cs="" w:eastAsia=""/>
          <w:b w:val="false"/>
          <w:i w:val="true"/>
          <w:strike w:val="false"/>
          <w:color w:val="000000"/>
          <w:sz w:val="20"/>
          <w:u w:val="none"/>
        </w:rPr>
        <w:t xml:space="preserve">韓国人研究者フォーラム, </w:t>
      </w:r>
      <w:r>
        <w:rPr>
          <w:rFonts w:ascii="" w:hAnsi="" w:cs="" w:eastAsia=""/>
          <w:b w:val="false"/>
          <w:i w:val="false"/>
          <w:strike w:val="false"/>
          <w:color w:val="000000"/>
          <w:sz w:val="20"/>
          <w:u w:val="none"/>
        </w:rPr>
        <w:t>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行實 鉄平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地域におけるアダプテッド・スポーツ環境の構築に関する研究∼2つの総合型地域スポーツクラブにおける委託事業プロセスのケーススタディ∼, </w:t>
      </w:r>
      <w:r>
        <w:rPr>
          <w:rFonts w:ascii="" w:hAnsi="" w:cs="" w:eastAsia=""/>
          <w:b w:val="false"/>
          <w:i w:val="true"/>
          <w:strike w:val="false"/>
          <w:color w:val="000000"/>
          <w:sz w:val="20"/>
          <w:u w:val="none"/>
        </w:rPr>
        <w:t xml:space="preserve">日本体育・スポーツ経営学会第38回大会号,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49-50, 2015年3月.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山下 博武, </w:t>
      </w:r>
      <w:r>
        <w:rPr>
          <w:rFonts w:ascii="" w:hAnsi="" w:cs="" w:eastAsia=""/>
          <w:b w:val="true"/>
          <w:i w:val="false"/>
          <w:strike w:val="false"/>
          <w:color w:val="000000"/>
          <w:sz w:val="20"/>
          <w:u w:val="single"/>
        </w:rPr>
        <w:t>行實 鉄平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大学とJクラブの連携によるスポーツボランティア活動の評価∼社会人基礎力に着目して∼, </w:t>
      </w:r>
      <w:r>
        <w:rPr>
          <w:rFonts w:ascii="" w:hAnsi="" w:cs="" w:eastAsia=""/>
          <w:b w:val="false"/>
          <w:i w:val="true"/>
          <w:strike w:val="false"/>
          <w:color w:val="000000"/>
          <w:sz w:val="20"/>
          <w:u w:val="none"/>
        </w:rPr>
        <w:t xml:space="preserve">日本体育・スポーツ経営学会第38回大会号,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13-14, 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Kayoko Ueno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From a Closet in the Employers House: Facebook Activism among Foreign Domestic Workers, </w:t>
      </w:r>
      <w:r>
        <w:rPr>
          <w:rFonts w:ascii="" w:hAnsi="" w:cs="" w:eastAsia=""/>
          <w:b w:val="false"/>
          <w:i w:val="true"/>
          <w:strike w:val="false"/>
          <w:color w:val="000000"/>
          <w:sz w:val="20"/>
          <w:u w:val="none"/>
        </w:rPr>
        <w:t xml:space="preserve">International Workshop on Intimate Lives of Labores, Graduate School of Asia-Pacific Studies, Waseda University, </w:t>
      </w:r>
      <w:r>
        <w:rPr>
          <w:rFonts w:ascii="" w:hAnsi="" w:cs="" w:eastAsia=""/>
          <w:b w:val="false"/>
          <w:i w:val="false"/>
          <w:strike w:val="false"/>
          <w:color w:val="000000"/>
          <w:sz w:val="20"/>
          <w:u w:val="none"/>
        </w:rPr>
        <w:t>Mar. 2015.</w:t>
      </w:r>
    </w:p>
    <w:p>
      <w:pPr>
        <w:numPr>
          <w:numId w:val="10"/>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矢野 桂司, 赤間 亮, 金子 貴昭, 山路 正憲 : </w:t>
      </w:r>
      <w:r>
        <w:rPr>
          <w:rFonts w:ascii="" w:hAnsi="" w:cs="" w:eastAsia=""/>
          <w:b w:val="false"/>
          <w:i w:val="false"/>
          <w:strike w:val="false"/>
          <w:color w:val="000000"/>
          <w:sz w:val="20"/>
          <w:u w:val="none"/>
        </w:rPr>
        <w:t xml:space="preserve">近世近代期京都の地誌・案内記を対象としたデジタルアトラスの構築, </w:t>
      </w:r>
      <w:r>
        <w:rPr>
          <w:rFonts w:ascii="" w:hAnsi="" w:cs="" w:eastAsia=""/>
          <w:b w:val="false"/>
          <w:i w:val="true"/>
          <w:strike w:val="false"/>
          <w:color w:val="000000"/>
          <w:sz w:val="20"/>
          <w:u w:val="none"/>
        </w:rPr>
        <w:t xml:space="preserve">日本文化デジタルヒューマニティズ研究拠点シンポジウム, </w:t>
      </w:r>
      <w:r>
        <w:rPr>
          <w:rFonts w:ascii="" w:hAnsi="" w:cs="" w:eastAsia=""/>
          <w:b w:val="false"/>
          <w:i w:val="false"/>
          <w:strike w:val="false"/>
          <w:color w:val="000000"/>
          <w:sz w:val="20"/>
          <w:u w:val="none"/>
        </w:rPr>
        <w:t>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地域づくりにおける人的支援, </w:t>
      </w:r>
      <w:r>
        <w:rPr>
          <w:rFonts w:ascii="" w:hAnsi="" w:cs="" w:eastAsia=""/>
          <w:b w:val="false"/>
          <w:i w:val="false"/>
          <w:strike w:val="false"/>
          <w:color w:val="000000"/>
          <w:sz w:val="20"/>
          <w:u w:val="none"/>
        </w:rPr>
        <w:t>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Dierk Clemens Günther</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History and Influence of the American Pulps, </w:t>
      </w:r>
      <w:r>
        <w:rPr>
          <w:rFonts w:ascii="" w:hAnsi="" w:cs="" w:eastAsia=""/>
          <w:b w:val="false"/>
          <w:i w:val="true"/>
          <w:strike w:val="false"/>
          <w:color w:val="000000"/>
          <w:sz w:val="20"/>
          <w:u w:val="none"/>
        </w:rPr>
        <w:t xml:space="preserve">徳島大学英語英文学会, </w:t>
      </w:r>
      <w:r>
        <w:rPr>
          <w:rFonts w:ascii="" w:hAnsi="" w:cs="" w:eastAsia=""/>
          <w:b w:val="false"/>
          <w:i w:val="false"/>
          <w:strike w:val="false"/>
          <w:color w:val="000000"/>
          <w:sz w:val="20"/>
          <w:u w:val="none"/>
        </w:rPr>
        <w:t>Mar. 2015.</w:t>
      </w:r>
    </w:p>
    <w:p>
      <w:pPr>
        <w:numPr>
          <w:numId w:val="10"/>
        </w:numPr>
        <w:autoSpaceDE w:val="off"/>
        <w:autoSpaceDN w:val="off"/>
        <w:spacing w:line="-240" w:lineRule="auto"/>
        <w:ind w:left="30"/>
      </w:pPr>
      <w:r>
        <w:rPr>
          <w:rFonts w:ascii="" w:hAnsi="" w:cs="" w:eastAsia=""/>
          <w:b w:val="true"/>
          <w:i w:val="false"/>
          <w:strike w:val="false"/>
          <w:color w:val="000000"/>
          <w:sz w:val="20"/>
          <w:u w:val="single"/>
        </w:rPr>
        <w:t>伏見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PICO-LONの現状報告, </w:t>
      </w:r>
      <w:r>
        <w:rPr>
          <w:rFonts w:ascii="" w:hAnsi="" w:cs="" w:eastAsia=""/>
          <w:b w:val="false"/>
          <w:i w:val="true"/>
          <w:strike w:val="false"/>
          <w:color w:val="000000"/>
          <w:sz w:val="20"/>
          <w:u w:val="none"/>
        </w:rPr>
        <w:t xml:space="preserve">LBGT2015(淡路市), </w:t>
      </w:r>
      <w:r>
        <w:rPr>
          <w:rFonts w:ascii="" w:hAnsi="" w:cs="" w:eastAsia=""/>
          <w:b w:val="false"/>
          <w:i w:val="false"/>
          <w:strike w:val="false"/>
          <w:color w:val="000000"/>
          <w:sz w:val="20"/>
          <w:u w:val="none"/>
        </w:rPr>
        <w:t>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宇野 剛史</w:t>
      </w:r>
      <w:r>
        <w:rPr>
          <w:rFonts w:ascii="" w:hAnsi="" w:cs="" w:eastAsia=""/>
          <w:b w:val="true"/>
          <w:i w:val="false"/>
          <w:strike w:val="false"/>
          <w:color w:val="000000"/>
          <w:sz w:val="20"/>
          <w:u w:val="none"/>
        </w:rPr>
        <w:t xml:space="preserve">, 片桐 英樹, 加藤 浩介 : </w:t>
      </w:r>
      <w:r>
        <w:rPr>
          <w:rFonts w:ascii="" w:hAnsi="" w:cs="" w:eastAsia=""/>
          <w:b w:val="false"/>
          <w:i w:val="false"/>
          <w:strike w:val="false"/>
          <w:color w:val="000000"/>
          <w:sz w:val="20"/>
          <w:u w:val="none"/>
        </w:rPr>
        <w:t xml:space="preserve">ファジィランダム重み付きWeber問題に対する最適配置の導出, </w:t>
      </w:r>
      <w:r>
        <w:rPr>
          <w:rFonts w:ascii="" w:hAnsi="" w:cs="" w:eastAsia=""/>
          <w:b w:val="false"/>
          <w:i w:val="true"/>
          <w:strike w:val="false"/>
          <w:color w:val="000000"/>
          <w:sz w:val="20"/>
          <w:u w:val="none"/>
        </w:rPr>
        <w:t xml:space="preserve">第25回ソフトサイエンスワークショップ講演アブストラクト集, </w:t>
      </w:r>
      <w:r>
        <w:rPr>
          <w:rFonts w:ascii="" w:hAnsi="" w:cs="" w:eastAsia=""/>
          <w:b w:val="true"/>
          <w:i w:val="false"/>
          <w:strike w:val="false"/>
          <w:color w:val="000000"/>
          <w:sz w:val="20"/>
          <w:u w:val="none"/>
        </w:rPr>
        <w:t xml:space="preserve">Vol.CD-ROM, </w:t>
      </w:r>
      <w:r>
        <w:rPr>
          <w:rFonts w:ascii="" w:hAnsi="" w:cs="" w:eastAsia=""/>
          <w:b w:val="false"/>
          <w:i w:val="false"/>
          <w:strike w:val="false"/>
          <w:color w:val="000000"/>
          <w:sz w:val="20"/>
          <w:u w:val="none"/>
        </w:rPr>
        <w:t>2015年3月.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片桐 英樹, </w:t>
      </w:r>
      <w:r>
        <w:rPr>
          <w:rFonts w:ascii="" w:hAnsi="" w:cs="" w:eastAsia=""/>
          <w:b w:val="true"/>
          <w:i w:val="false"/>
          <w:strike w:val="false"/>
          <w:color w:val="000000"/>
          <w:sz w:val="20"/>
          <w:u w:val="single"/>
        </w:rPr>
        <w:t>宇野 剛史</w:t>
      </w:r>
      <w:r>
        <w:rPr>
          <w:rFonts w:ascii="" w:hAnsi="" w:cs="" w:eastAsia=""/>
          <w:b w:val="true"/>
          <w:i w:val="false"/>
          <w:strike w:val="false"/>
          <w:color w:val="000000"/>
          <w:sz w:val="20"/>
          <w:u w:val="none"/>
        </w:rPr>
        <w:t xml:space="preserve">, 佐々木 康平, 村上 和也, 加藤 浩介, 桑野 裕昭, 米村 豊, 遠藤 良夫 : </w:t>
      </w:r>
      <w:r>
        <w:rPr>
          <w:rFonts w:ascii="" w:hAnsi="" w:cs="" w:eastAsia=""/>
          <w:b w:val="false"/>
          <w:i w:val="false"/>
          <w:strike w:val="false"/>
          <w:color w:val="000000"/>
          <w:sz w:val="20"/>
          <w:u w:val="none"/>
        </w:rPr>
        <w:t xml:space="preserve">マイクロアレイデータ解析に基づく腹膜偽粘液腫のバイオマーカー探索, </w:t>
      </w:r>
      <w:r>
        <w:rPr>
          <w:rFonts w:ascii="" w:hAnsi="" w:cs="" w:eastAsia=""/>
          <w:b w:val="false"/>
          <w:i w:val="true"/>
          <w:strike w:val="false"/>
          <w:color w:val="000000"/>
          <w:sz w:val="20"/>
          <w:u w:val="none"/>
        </w:rPr>
        <w:t xml:space="preserve">第25回ソフトサイエンスワークショップ講演アブストラクト集, </w:t>
      </w:r>
      <w:r>
        <w:rPr>
          <w:rFonts w:ascii="" w:hAnsi="" w:cs="" w:eastAsia=""/>
          <w:b w:val="true"/>
          <w:i w:val="false"/>
          <w:strike w:val="false"/>
          <w:color w:val="000000"/>
          <w:sz w:val="20"/>
          <w:u w:val="none"/>
        </w:rPr>
        <w:t xml:space="preserve">Vol.CD-ROM, </w:t>
      </w:r>
      <w:r>
        <w:rPr>
          <w:rFonts w:ascii="" w:hAnsi="" w:cs="" w:eastAsia=""/>
          <w:b w:val="false"/>
          <w:i w:val="false"/>
          <w:strike w:val="false"/>
          <w:color w:val="000000"/>
          <w:sz w:val="20"/>
          <w:u w:val="none"/>
        </w:rPr>
        <w:t>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伏見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NaI(Tl)結晶の高純度化, </w:t>
      </w:r>
      <w:r>
        <w:rPr>
          <w:rFonts w:ascii="" w:hAnsi="" w:cs="" w:eastAsia=""/>
          <w:b w:val="false"/>
          <w:i w:val="true"/>
          <w:strike w:val="false"/>
          <w:color w:val="000000"/>
          <w:sz w:val="20"/>
          <w:u w:val="none"/>
        </w:rPr>
        <w:t xml:space="preserve">LBGT2015(淡路市), </w:t>
      </w:r>
      <w:r>
        <w:rPr>
          <w:rFonts w:ascii="" w:hAnsi="" w:cs="" w:eastAsia=""/>
          <w:b w:val="false"/>
          <w:i w:val="false"/>
          <w:strike w:val="false"/>
          <w:color w:val="000000"/>
          <w:sz w:val="20"/>
          <w:u w:val="none"/>
        </w:rPr>
        <w:t>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小田切 康彦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東日本大震災における県外避難者支援の実態と課題, </w:t>
      </w:r>
      <w:r>
        <w:rPr>
          <w:rFonts w:ascii="" w:hAnsi="" w:cs="" w:eastAsia=""/>
          <w:b w:val="false"/>
          <w:i w:val="true"/>
          <w:strike w:val="false"/>
          <w:color w:val="000000"/>
          <w:sz w:val="20"/>
          <w:u w:val="none"/>
        </w:rPr>
        <w:t xml:space="preserve">日本NPO学会第17回年次大会(武蔵大学), </w:t>
      </w:r>
      <w:r>
        <w:rPr>
          <w:rFonts w:ascii="" w:hAnsi="" w:cs="" w:eastAsia=""/>
          <w:b w:val="false"/>
          <w:i w:val="false"/>
          <w:strike w:val="false"/>
          <w:color w:val="000000"/>
          <w:sz w:val="20"/>
          <w:u w:val="none"/>
        </w:rPr>
        <w:t>2015年3月.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小野 晶子, </w:t>
      </w:r>
      <w:r>
        <w:rPr>
          <w:rFonts w:ascii="" w:hAnsi="" w:cs="" w:eastAsia=""/>
          <w:b w:val="true"/>
          <w:i w:val="false"/>
          <w:strike w:val="false"/>
          <w:color w:val="000000"/>
          <w:sz w:val="20"/>
          <w:u w:val="single"/>
        </w:rPr>
        <w:t>小田切 康彦</w:t>
      </w:r>
      <w:r>
        <w:rPr>
          <w:rFonts w:ascii="" w:hAnsi="" w:cs="" w:eastAsia=""/>
          <w:b w:val="true"/>
          <w:i w:val="false"/>
          <w:strike w:val="false"/>
          <w:color w:val="000000"/>
          <w:sz w:val="20"/>
          <w:u w:val="none"/>
        </w:rPr>
        <w:t xml:space="preserve">, 石田 祐, 浦坂 純子, 山内 直人 : </w:t>
      </w:r>
      <w:r>
        <w:rPr>
          <w:rFonts w:ascii="" w:hAnsi="" w:cs="" w:eastAsia=""/>
          <w:b w:val="false"/>
          <w:i w:val="false"/>
          <w:strike w:val="false"/>
          <w:color w:val="000000"/>
          <w:sz w:val="20"/>
          <w:u w:val="none"/>
        </w:rPr>
        <w:t xml:space="preserve">東日本大震災後のNPO法人の活動と働き方(パネルディスカッション), </w:t>
      </w:r>
      <w:r>
        <w:rPr>
          <w:rFonts w:ascii="" w:hAnsi="" w:cs="" w:eastAsia=""/>
          <w:b w:val="false"/>
          <w:i w:val="true"/>
          <w:strike w:val="false"/>
          <w:color w:val="000000"/>
          <w:sz w:val="20"/>
          <w:u w:val="none"/>
        </w:rPr>
        <w:t xml:space="preserve">日本NPO学会第17回年次大会(武蔵大学), </w:t>
      </w:r>
      <w:r>
        <w:rPr>
          <w:rFonts w:ascii="" w:hAnsi="" w:cs="" w:eastAsia=""/>
          <w:b w:val="false"/>
          <w:i w:val="false"/>
          <w:strike w:val="false"/>
          <w:color w:val="000000"/>
          <w:sz w:val="20"/>
          <w:u w:val="none"/>
        </w:rPr>
        <w:t>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COOL JAPAN-世界にひろがる日本文化, </w:t>
      </w:r>
      <w:r>
        <w:rPr>
          <w:rFonts w:ascii="" w:hAnsi="" w:cs="" w:eastAsia=""/>
          <w:b w:val="false"/>
          <w:i w:val="true"/>
          <w:strike w:val="false"/>
          <w:color w:val="000000"/>
          <w:sz w:val="20"/>
          <w:u w:val="none"/>
        </w:rPr>
        <w:t xml:space="preserve">徳島県立海部高等学校出張講義, </w:t>
      </w:r>
      <w:r>
        <w:rPr>
          <w:rFonts w:ascii="" w:hAnsi="" w:cs="" w:eastAsia=""/>
          <w:b w:val="false"/>
          <w:i w:val="false"/>
          <w:strike w:val="false"/>
          <w:color w:val="000000"/>
          <w:sz w:val="20"/>
          <w:u w:val="none"/>
        </w:rPr>
        <w:t>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青矢 睦月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四国三波川帯の大歩危ユニット南部を横切る 八丁山断層の非存在, </w:t>
      </w:r>
      <w:r>
        <w:rPr>
          <w:rFonts w:ascii="" w:hAnsi="" w:cs="" w:eastAsia=""/>
          <w:b w:val="false"/>
          <w:i w:val="true"/>
          <w:strike w:val="false"/>
          <w:color w:val="000000"/>
          <w:sz w:val="20"/>
          <w:u w:val="none"/>
        </w:rPr>
        <w:t xml:space="preserve">変成岩などシンポジウム須磨, </w:t>
      </w:r>
      <w:r>
        <w:rPr>
          <w:rFonts w:ascii="" w:hAnsi="" w:cs="" w:eastAsia=""/>
          <w:b w:val="false"/>
          <w:i w:val="false"/>
          <w:strike w:val="false"/>
          <w:color w:val="000000"/>
          <w:sz w:val="20"/>
          <w:u w:val="none"/>
        </w:rPr>
        <w:t>2015年3月.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都築 弘充, </w:t>
      </w: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阿部 正範, 太田 明, </w:t>
      </w:r>
      <w:r>
        <w:rPr>
          <w:rFonts w:ascii="" w:hAnsi="" w:cs="" w:eastAsia=""/>
          <w:b w:val="true"/>
          <w:i w:val="false"/>
          <w:strike w:val="false"/>
          <w:color w:val="000000"/>
          <w:sz w:val="20"/>
          <w:u w:val="single"/>
        </w:rPr>
        <w:t>服部 武文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 </w:t>
      </w:r>
      <w:r>
        <w:rPr>
          <w:rFonts w:ascii="" w:hAnsi="" w:cs="" w:eastAsia=""/>
          <w:b w:val="false"/>
          <w:i w:val="true"/>
          <w:strike w:val="false"/>
          <w:color w:val="000000"/>
          <w:sz w:val="20"/>
          <w:u w:val="none"/>
        </w:rPr>
        <w:t xml:space="preserve">第65回日本木材学会大会研究発表要旨集，東京都タワーホール船堀，東京都，2015年3月16日から18日, </w:t>
      </w:r>
      <w:r>
        <w:rPr>
          <w:rFonts w:ascii="" w:hAnsi="" w:cs="" w:eastAsia=""/>
          <w:b w:val="false"/>
          <w:i w:val="false"/>
          <w:strike w:val="false"/>
          <w:color w:val="000000"/>
          <w:sz w:val="20"/>
          <w:u w:val="none"/>
        </w:rPr>
        <w:t>2015年3月.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酒井 温子, </w:t>
      </w:r>
      <w:r>
        <w:rPr>
          <w:rFonts w:ascii="" w:hAnsi="" w:cs="" w:eastAsia=""/>
          <w:b w:val="true"/>
          <w:i w:val="false"/>
          <w:strike w:val="false"/>
          <w:color w:val="000000"/>
          <w:sz w:val="20"/>
          <w:u w:val="single"/>
        </w:rPr>
        <w:t>服部 武文</w:t>
      </w:r>
      <w:r>
        <w:rPr>
          <w:rFonts w:ascii="" w:hAnsi="" w:cs="" w:eastAsia=""/>
          <w:b w:val="true"/>
          <w:i w:val="false"/>
          <w:strike w:val="false"/>
          <w:color w:val="000000"/>
          <w:sz w:val="20"/>
          <w:u w:val="none"/>
        </w:rPr>
        <w:t xml:space="preserve">, 吉村 剛 : </w:t>
      </w:r>
      <w:r>
        <w:rPr>
          <w:rFonts w:ascii="" w:hAnsi="" w:cs="" w:eastAsia=""/>
          <w:b w:val="false"/>
          <w:i w:val="false"/>
          <w:strike w:val="false"/>
          <w:color w:val="000000"/>
          <w:sz w:val="20"/>
          <w:u w:val="none"/>
        </w:rPr>
        <w:t xml:space="preserve">銅耐性担子菌による銅含有木材からの銅の運搬, </w:t>
      </w:r>
      <w:r>
        <w:rPr>
          <w:rFonts w:ascii="" w:hAnsi="" w:cs="" w:eastAsia=""/>
          <w:b w:val="false"/>
          <w:i w:val="true"/>
          <w:strike w:val="false"/>
          <w:color w:val="000000"/>
          <w:sz w:val="20"/>
          <w:u w:val="none"/>
        </w:rPr>
        <w:t xml:space="preserve">第65回日本木材学会大会研究発表要旨集，東京都タワーホール船堀，東京都，2015年3月16日∼18日, </w:t>
      </w:r>
      <w:r>
        <w:rPr>
          <w:rFonts w:ascii="" w:hAnsi="" w:cs="" w:eastAsia=""/>
          <w:b w:val="false"/>
          <w:i w:val="false"/>
          <w:strike w:val="false"/>
          <w:color w:val="000000"/>
          <w:sz w:val="20"/>
          <w:u w:val="none"/>
        </w:rPr>
        <w:t>2015年3月.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円山 萌, 西家 早紀, 元家 章太, </w:t>
      </w:r>
      <w:r>
        <w:rPr>
          <w:rFonts w:ascii="" w:hAnsi="" w:cs="" w:eastAsia=""/>
          <w:b w:val="true"/>
          <w:i w:val="false"/>
          <w:strike w:val="false"/>
          <w:color w:val="000000"/>
          <w:sz w:val="20"/>
          <w:u w:val="single"/>
        </w:rPr>
        <w:t>鑪迫 典久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勝又 政和,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吉野川および淀川流域河川の生態毒性と一般水質項目との多変量解析, </w:t>
      </w:r>
      <w:r>
        <w:rPr>
          <w:rFonts w:ascii="" w:hAnsi="" w:cs="" w:eastAsia=""/>
          <w:b w:val="false"/>
          <w:i w:val="true"/>
          <w:strike w:val="false"/>
          <w:color w:val="000000"/>
          <w:sz w:val="20"/>
          <w:u w:val="none"/>
        </w:rPr>
        <w:t xml:space="preserve">第49回日本水環境学会年会, </w:t>
      </w:r>
      <w:r>
        <w:rPr>
          <w:rFonts w:ascii="" w:hAnsi="" w:cs="" w:eastAsia=""/>
          <w:b w:val="false"/>
          <w:i w:val="false"/>
          <w:strike w:val="false"/>
          <w:color w:val="000000"/>
          <w:sz w:val="20"/>
          <w:u w:val="none"/>
        </w:rPr>
        <w:t>2015年3月.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元家 章太, </w:t>
      </w:r>
      <w:r>
        <w:rPr>
          <w:rFonts w:ascii="" w:hAnsi="" w:cs="" w:eastAsia=""/>
          <w:b w:val="true"/>
          <w:i w:val="false"/>
          <w:strike w:val="false"/>
          <w:color w:val="000000"/>
          <w:sz w:val="20"/>
          <w:u w:val="single"/>
        </w:rPr>
        <w:t>鑪迫 典久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内田 雅也, 有薗 幸司,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汽水域河川の生態毒性評価, </w:t>
      </w:r>
      <w:r>
        <w:rPr>
          <w:rFonts w:ascii="" w:hAnsi="" w:cs="" w:eastAsia=""/>
          <w:b w:val="false"/>
          <w:i w:val="true"/>
          <w:strike w:val="false"/>
          <w:color w:val="000000"/>
          <w:sz w:val="20"/>
          <w:u w:val="none"/>
        </w:rPr>
        <w:t xml:space="preserve">第49回日本水環境学会年会, </w:t>
      </w:r>
      <w:r>
        <w:rPr>
          <w:rFonts w:ascii="" w:hAnsi="" w:cs="" w:eastAsia=""/>
          <w:b w:val="false"/>
          <w:i w:val="false"/>
          <w:strike w:val="false"/>
          <w:color w:val="000000"/>
          <w:sz w:val="20"/>
          <w:u w:val="none"/>
        </w:rPr>
        <w:t>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Rによる多変量解析入門, </w:t>
      </w:r>
      <w:r>
        <w:rPr>
          <w:rFonts w:ascii="" w:hAnsi="" w:cs="" w:eastAsia=""/>
          <w:b w:val="false"/>
          <w:i w:val="true"/>
          <w:strike w:val="false"/>
          <w:color w:val="000000"/>
          <w:sz w:val="20"/>
          <w:u w:val="none"/>
        </w:rPr>
        <w:t xml:space="preserve">情報機構公開講座, </w:t>
      </w:r>
      <w:r>
        <w:rPr>
          <w:rFonts w:ascii="" w:hAnsi="" w:cs="" w:eastAsia=""/>
          <w:b w:val="false"/>
          <w:i w:val="false"/>
          <w:strike w:val="false"/>
          <w:color w:val="000000"/>
          <w:sz w:val="20"/>
          <w:u w:val="none"/>
        </w:rPr>
        <w:t>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日和佐地区の建物外観悉皆調査, </w:t>
      </w:r>
      <w:r>
        <w:rPr>
          <w:rFonts w:ascii="" w:hAnsi="" w:cs="" w:eastAsia=""/>
          <w:b w:val="false"/>
          <w:i w:val="true"/>
          <w:strike w:val="false"/>
          <w:color w:val="000000"/>
          <w:sz w:val="20"/>
          <w:u w:val="none"/>
        </w:rPr>
        <w:t xml:space="preserve">「地域がキャンパス」 推進事業 日和佐まちづくりラボ報告会, </w:t>
      </w:r>
      <w:r>
        <w:rPr>
          <w:rFonts w:ascii="" w:hAnsi="" w:cs="" w:eastAsia=""/>
          <w:b w:val="false"/>
          <w:i w:val="false"/>
          <w:strike w:val="false"/>
          <w:color w:val="000000"/>
          <w:sz w:val="20"/>
          <w:u w:val="none"/>
        </w:rPr>
        <w:t>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山岡 理恵, 馬木 良輔, 湯浅 賢俊 : </w:t>
      </w:r>
      <w:r>
        <w:rPr>
          <w:rFonts w:ascii="" w:hAnsi="" w:cs="" w:eastAsia=""/>
          <w:b w:val="false"/>
          <w:i w:val="false"/>
          <w:strike w:val="false"/>
          <w:color w:val="000000"/>
          <w:sz w:val="20"/>
          <w:u w:val="none"/>
        </w:rPr>
        <w:t xml:space="preserve">タンタルおよびニオブ酸リチウム単結晶上の誘起高電場の解析, </w:t>
      </w:r>
      <w:r>
        <w:rPr>
          <w:rFonts w:ascii="" w:hAnsi="" w:cs="" w:eastAsia=""/>
          <w:b w:val="false"/>
          <w:i w:val="true"/>
          <w:strike w:val="false"/>
          <w:color w:val="000000"/>
          <w:sz w:val="20"/>
          <w:u w:val="none"/>
        </w:rPr>
        <w:t xml:space="preserve">第115回触媒討論会, </w:t>
      </w:r>
      <w:r>
        <w:rPr>
          <w:rFonts w:ascii="" w:hAnsi="" w:cs="" w:eastAsia=""/>
          <w:b w:val="false"/>
          <w:i w:val="false"/>
          <w:strike w:val="false"/>
          <w:color w:val="000000"/>
          <w:sz w:val="20"/>
          <w:u w:val="none"/>
        </w:rPr>
        <w:t>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伏見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PICO-LONによる宇宙暗黒物質探索, </w:t>
      </w:r>
      <w:r>
        <w:rPr>
          <w:rFonts w:ascii="" w:hAnsi="" w:cs="" w:eastAsia=""/>
          <w:b w:val="false"/>
          <w:i w:val="true"/>
          <w:strike w:val="false"/>
          <w:color w:val="000000"/>
          <w:sz w:val="20"/>
          <w:u w:val="none"/>
        </w:rPr>
        <w:t xml:space="preserve">日本物理学会年次大会(早稲田大学), </w:t>
      </w:r>
      <w:r>
        <w:rPr>
          <w:rFonts w:ascii="" w:hAnsi="" w:cs="" w:eastAsia=""/>
          <w:b w:val="false"/>
          <w:i w:val="false"/>
          <w:strike w:val="false"/>
          <w:color w:val="000000"/>
          <w:sz w:val="20"/>
          <w:u w:val="none"/>
        </w:rPr>
        <w:t>2015年3月.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大熊 一正, </w:t>
      </w:r>
      <w:r>
        <w:rPr>
          <w:rFonts w:ascii="" w:hAnsi="" w:cs="" w:eastAsia=""/>
          <w:b w:val="true"/>
          <w:i w:val="false"/>
          <w:strike w:val="false"/>
          <w:color w:val="000000"/>
          <w:sz w:val="20"/>
          <w:u w:val="single"/>
        </w:rPr>
        <w:t>日置 善郎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LHCでのトップクォーク生成・崩壊で生じるレプトンの角度分布解析, </w:t>
      </w:r>
      <w:r>
        <w:rPr>
          <w:rFonts w:ascii="" w:hAnsi="" w:cs="" w:eastAsia=""/>
          <w:b w:val="false"/>
          <w:i w:val="true"/>
          <w:strike w:val="false"/>
          <w:color w:val="000000"/>
          <w:sz w:val="20"/>
          <w:u w:val="single"/>
        </w:rPr>
        <w:t>日本物理学会年次大会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久田 旭彦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程金 光, 松林 和幸, 上床 美也, 藤原 直樹, G Deng, E Pomjakushina, K Conder, D Mohan Radheep, R Thiyagarajan, S Esakkimuthu, S Arumugam : </w:t>
      </w:r>
      <w:r>
        <w:rPr>
          <w:rFonts w:ascii="" w:hAnsi="" w:cs="" w:eastAsia=""/>
          <w:b w:val="false"/>
          <w:i w:val="false"/>
          <w:strike w:val="false"/>
          <w:color w:val="000000"/>
          <w:sz w:val="20"/>
          <w:u w:val="none"/>
        </w:rPr>
        <w:t>梯子格子銅酸化物Sr</w:t>
      </w:r>
      <w:r>
        <w:rPr>
          <w:rFonts w:ascii="" w:hAnsi="" w:cs="" w:eastAsia=""/>
          <w:b w:val="false"/>
          <w:i w:val="false"/>
          <w:strike w:val="false"/>
          <w:color w:val="000000"/>
          <w:sz w:val="20"/>
          <w:u w:val="none"/>
          <w:vertAlign w:val="subscript"/>
        </w:rPr>
        <w:t>1.4</w:t>
      </w:r>
      <w:r>
        <w:rPr>
          <w:rFonts w:ascii="" w:hAnsi="" w:cs="" w:eastAsia=""/>
          <w:b w:val="false"/>
          <w:i w:val="false"/>
          <w:strike w:val="false"/>
          <w:color w:val="000000"/>
          <w:sz w:val="20"/>
          <w:u w:val="none"/>
        </w:rPr>
        <w:t>Ca</w:t>
      </w:r>
      <w:r>
        <w:rPr>
          <w:rFonts w:ascii="" w:hAnsi="" w:cs="" w:eastAsia=""/>
          <w:b w:val="false"/>
          <w:i w:val="false"/>
          <w:strike w:val="false"/>
          <w:color w:val="000000"/>
          <w:sz w:val="20"/>
          <w:u w:val="none"/>
          <w:vertAlign w:val="subscript"/>
        </w:rPr>
        <w:t>12.6</w:t>
      </w:r>
      <w:r>
        <w:rPr>
          <w:rFonts w:ascii="" w:hAnsi="" w:cs="" w:eastAsia=""/>
          <w:b w:val="false"/>
          <w:i w:val="false"/>
          <w:strike w:val="false"/>
          <w:color w:val="000000"/>
          <w:sz w:val="20"/>
          <w:u w:val="none"/>
        </w:rPr>
        <w:t>Cu</w:t>
      </w:r>
      <w:r>
        <w:rPr>
          <w:rFonts w:ascii="" w:hAnsi="" w:cs="" w:eastAsia=""/>
          <w:b w:val="false"/>
          <w:i w:val="false"/>
          <w:strike w:val="false"/>
          <w:color w:val="000000"/>
          <w:sz w:val="20"/>
          <w:u w:val="none"/>
          <w:vertAlign w:val="subscript"/>
        </w:rPr>
        <w:t>24</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41</w:t>
      </w:r>
      <w:r>
        <w:rPr>
          <w:rFonts w:ascii="" w:hAnsi="" w:cs="" w:eastAsia=""/>
          <w:b w:val="false"/>
          <w:i w:val="false"/>
          <w:strike w:val="false"/>
          <w:color w:val="000000"/>
          <w:sz w:val="20"/>
          <w:u w:val="none"/>
        </w:rPr>
        <w:t xml:space="preserve">における電気抵抗の異方性と超伝導の圧力効果,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2367, 2015年3月.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久慈 真吾, 池上 正太郎, 御池 卓貴, 井上 智正, 島 龍夫,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萩原 亮 : </w:t>
      </w:r>
      <w:r>
        <w:rPr>
          <w:rFonts w:ascii="" w:hAnsi="" w:cs="" w:eastAsia=""/>
          <w:b w:val="false"/>
          <w:i w:val="false"/>
          <w:strike w:val="false"/>
          <w:color w:val="000000"/>
          <w:sz w:val="20"/>
          <w:u w:val="none"/>
        </w:rPr>
        <w:t xml:space="preserve">Pr124及び関連化合物の常圧下合成とと超伝導挙動の探索,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2379, 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渡邊 凌, </w:t>
      </w:r>
      <w:r>
        <w:rPr>
          <w:rFonts w:ascii="" w:hAnsi="" w:cs="" w:eastAsia=""/>
          <w:b w:val="true"/>
          <w:i w:val="false"/>
          <w:strike w:val="false"/>
          <w:color w:val="000000"/>
          <w:sz w:val="20"/>
          <w:u w:val="single"/>
        </w:rPr>
        <w:t>久田 旭彦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岡田 悟志, 神原 陽一, 大久保 尚紀, 伴 周一, 的場 正憲 : </w:t>
      </w:r>
      <w:r>
        <w:rPr>
          <w:rFonts w:ascii="" w:hAnsi="" w:cs="" w:eastAsia=""/>
          <w:b w:val="false"/>
          <w:i w:val="false"/>
          <w:strike w:val="false"/>
          <w:color w:val="000000"/>
          <w:sz w:val="20"/>
          <w:u w:val="none"/>
        </w:rPr>
        <w:t>遍歴電子強磁性体Sr</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ScCoPO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のNMR,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2434, 2015年3月.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鷹尾 忍, 関澤 央輝, Samjeske Gabor, 永松 伸一, 金子 拓真, </w:t>
      </w: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東 晃太朗, 長澤 兼作, 宇留賀 朋哉, 岩澤 康裕 : </w:t>
      </w:r>
      <w:r>
        <w:rPr>
          <w:rFonts w:ascii="" w:hAnsi="" w:cs="" w:eastAsia=""/>
          <w:b w:val="false"/>
          <w:i w:val="false"/>
          <w:strike w:val="false"/>
          <w:color w:val="000000"/>
          <w:sz w:val="20"/>
          <w:u w:val="none"/>
        </w:rPr>
        <w:t xml:space="preserve">空間分解XAFS及びTEM/STEM-EDS同視野測定を用いた固体高分子形燃料電池の膜/電極接合体中の白金化学種分布に関する研究, </w:t>
      </w:r>
      <w:r>
        <w:rPr>
          <w:rFonts w:ascii="" w:hAnsi="" w:cs="" w:eastAsia=""/>
          <w:b w:val="false"/>
          <w:i w:val="true"/>
          <w:strike w:val="false"/>
          <w:color w:val="000000"/>
          <w:sz w:val="20"/>
          <w:u w:val="none"/>
        </w:rPr>
        <w:t xml:space="preserve">日本化学会第95春季年会, </w:t>
      </w:r>
      <w:r>
        <w:rPr>
          <w:rFonts w:ascii="" w:hAnsi="" w:cs="" w:eastAsia=""/>
          <w:b w:val="false"/>
          <w:i w:val="false"/>
          <w:strike w:val="false"/>
          <w:color w:val="000000"/>
          <w:sz w:val="20"/>
          <w:u w:val="none"/>
        </w:rPr>
        <w:t>2015年3月.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畠山 智充, 東 絵梨花, 海野 英昭, 郷田 秀一郎, </w:t>
      </w:r>
      <w:r>
        <w:rPr>
          <w:rFonts w:ascii="" w:hAnsi="" w:cs="" w:eastAsia=""/>
          <w:b w:val="true"/>
          <w:i w:val="false"/>
          <w:strike w:val="false"/>
          <w:color w:val="000000"/>
          <w:sz w:val="20"/>
          <w:u w:val="single"/>
        </w:rPr>
        <w:t>中川 秀幸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ラッパウニ毒素タンパク質 Contractin A の cDNAクローニングと大腸菌による発現, </w:t>
      </w:r>
      <w:r>
        <w:rPr>
          <w:rFonts w:ascii="" w:hAnsi="" w:cs="" w:eastAsia=""/>
          <w:b w:val="false"/>
          <w:i w:val="true"/>
          <w:strike w:val="false"/>
          <w:color w:val="000000"/>
          <w:sz w:val="20"/>
          <w:u w:val="none"/>
        </w:rPr>
        <w:t xml:space="preserve">日本農芸化学会2015年度大会(岡山)プログラム集, </w:t>
      </w:r>
      <w:r>
        <w:rPr>
          <w:rFonts w:ascii="" w:hAnsi="" w:cs="" w:eastAsia=""/>
          <w:b w:val="false"/>
          <w:i w:val="false"/>
          <w:strike w:val="false"/>
          <w:color w:val="000000"/>
          <w:sz w:val="20"/>
          <w:u w:val="none"/>
        </w:rPr>
        <w:t>103, 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様々な主体との連携から地域の総合的な自治を再生する, </w:t>
      </w:r>
      <w:r>
        <w:rPr>
          <w:rFonts w:ascii="" w:hAnsi="" w:cs="" w:eastAsia=""/>
          <w:b w:val="false"/>
          <w:i w:val="false"/>
          <w:strike w:val="false"/>
          <w:color w:val="000000"/>
          <w:sz w:val="20"/>
          <w:u w:val="none"/>
        </w:rPr>
        <w:t>2015年3月.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久保 誠輝, 北方 咲, </w:t>
      </w:r>
      <w:r>
        <w:rPr>
          <w:rFonts w:ascii="" w:hAnsi="" w:cs="" w:eastAsia=""/>
          <w:b w:val="true"/>
          <w:i w:val="false"/>
          <w:strike w:val="false"/>
          <w:color w:val="000000"/>
          <w:sz w:val="20"/>
          <w:u w:val="single"/>
        </w:rPr>
        <w:t>大村 D. 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金属ストロンチウムを用いたアミド化合物へのモノアルキル化反応の開発, </w:t>
      </w:r>
      <w:r>
        <w:rPr>
          <w:rFonts w:ascii="" w:hAnsi="" w:cs="" w:eastAsia=""/>
          <w:b w:val="false"/>
          <w:i w:val="true"/>
          <w:strike w:val="false"/>
          <w:color w:val="000000"/>
          <w:sz w:val="20"/>
          <w:u w:val="single"/>
        </w:rPr>
        <w:t>日本化学会春季年会予稿集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徳島大学附属図書館所蔵伊能図の高精細画像を用いた基礎的分析, </w:t>
      </w:r>
      <w:r>
        <w:rPr>
          <w:rFonts w:ascii="" w:hAnsi="" w:cs="" w:eastAsia=""/>
          <w:b w:val="false"/>
          <w:i w:val="true"/>
          <w:strike w:val="false"/>
          <w:color w:val="000000"/>
          <w:sz w:val="20"/>
          <w:u w:val="none"/>
        </w:rPr>
        <w:t xml:space="preserve">日本地理学会2015年春季学術大会, </w:t>
      </w:r>
      <w:r>
        <w:rPr>
          <w:rFonts w:ascii="" w:hAnsi="" w:cs="" w:eastAsia=""/>
          <w:b w:val="false"/>
          <w:i w:val="false"/>
          <w:strike w:val="false"/>
          <w:color w:val="000000"/>
          <w:sz w:val="20"/>
          <w:u w:val="none"/>
        </w:rPr>
        <w:t>2015年3月.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北方 咲, 山口 祐佳, 宮崎 泰彰, </w:t>
      </w:r>
      <w:r>
        <w:rPr>
          <w:rFonts w:ascii="" w:hAnsi="" w:cs="" w:eastAsia=""/>
          <w:b w:val="true"/>
          <w:i w:val="false"/>
          <w:strike w:val="false"/>
          <w:color w:val="000000"/>
          <w:sz w:val="20"/>
          <w:u w:val="single"/>
        </w:rPr>
        <w:t>大村 D. 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Grignard試薬より効率のよい金属ストロンチウムを用いた嵩高いカルボニル化合物に対するアルキル化反応の開発, </w:t>
      </w:r>
      <w:r>
        <w:rPr>
          <w:rFonts w:ascii="" w:hAnsi="" w:cs="" w:eastAsia=""/>
          <w:b w:val="false"/>
          <w:i w:val="true"/>
          <w:strike w:val="false"/>
          <w:color w:val="000000"/>
          <w:sz w:val="20"/>
          <w:u w:val="single"/>
        </w:rPr>
        <w:t>日本化学会春季年会予稿集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2015年3月.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高橋 春香, 立田 彩和, 山口 祐佳, 宮崎 泰彰, </w:t>
      </w:r>
      <w:r>
        <w:rPr>
          <w:rFonts w:ascii="" w:hAnsi="" w:cs="" w:eastAsia=""/>
          <w:b w:val="true"/>
          <w:i w:val="false"/>
          <w:strike w:val="false"/>
          <w:color w:val="000000"/>
          <w:sz w:val="20"/>
          <w:u w:val="single"/>
        </w:rPr>
        <w:t>大村 D. 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金属ストロンチウムによるエステルのジアルキル化を用いるアセチレン骨格の簡便な合成法, </w:t>
      </w:r>
      <w:r>
        <w:rPr>
          <w:rFonts w:ascii="" w:hAnsi="" w:cs="" w:eastAsia=""/>
          <w:b w:val="false"/>
          <w:i w:val="true"/>
          <w:strike w:val="false"/>
          <w:color w:val="000000"/>
          <w:sz w:val="20"/>
          <w:u w:val="single"/>
        </w:rPr>
        <w:t>日本化学会春季年会予稿集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大村 D. 聡</w:t>
      </w:r>
      <w:r>
        <w:rPr>
          <w:rFonts w:ascii="" w:hAnsi="" w:cs="" w:eastAsia=""/>
          <w:b w:val="true"/>
          <w:i w:val="false"/>
          <w:strike w:val="false"/>
          <w:color w:val="000000"/>
          <w:sz w:val="20"/>
          <w:u w:val="none"/>
        </w:rPr>
        <w:t xml:space="preserve">, 森内 敏之, 平野 みさと,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平尾 俊一 : </w:t>
      </w:r>
      <w:r>
        <w:rPr>
          <w:rFonts w:ascii="" w:hAnsi="" w:cs="" w:eastAsia=""/>
          <w:b w:val="false"/>
          <w:i w:val="false"/>
          <w:strike w:val="false"/>
          <w:color w:val="000000"/>
          <w:sz w:val="20"/>
          <w:u w:val="none"/>
        </w:rPr>
        <w:t xml:space="preserve">フェニレンジアミン誘導体の置換基効果に基づく発光挙動, </w:t>
      </w:r>
      <w:r>
        <w:rPr>
          <w:rFonts w:ascii="" w:hAnsi="" w:cs="" w:eastAsia=""/>
          <w:b w:val="false"/>
          <w:i w:val="true"/>
          <w:strike w:val="false"/>
          <w:color w:val="000000"/>
          <w:sz w:val="20"/>
          <w:u w:val="single"/>
        </w:rPr>
        <w:t>日本化学会春季年会予稿集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様々な主体との連携から地域の総合的な自治を再生する, </w:t>
      </w:r>
      <w:r>
        <w:rPr>
          <w:rFonts w:ascii="" w:hAnsi="" w:cs="" w:eastAsia=""/>
          <w:b w:val="false"/>
          <w:i w:val="false"/>
          <w:strike w:val="false"/>
          <w:color w:val="000000"/>
          <w:sz w:val="20"/>
          <w:u w:val="none"/>
        </w:rPr>
        <w:t>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Takamitsu Kawarasaki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3D print city and view from the window, </w:t>
      </w:r>
      <w:r>
        <w:rPr>
          <w:rFonts w:ascii="" w:hAnsi="" w:cs="" w:eastAsia=""/>
          <w:b w:val="false"/>
          <w:i w:val="true"/>
          <w:strike w:val="false"/>
          <w:color w:val="000000"/>
          <w:sz w:val="20"/>
          <w:u w:val="none"/>
        </w:rPr>
        <w:t xml:space="preserve">展覧会「Kommen Sie nach Hause 14」(ケルン,ベルリン,ボーフム市内を巡回), </w:t>
      </w:r>
      <w:r>
        <w:rPr>
          <w:rFonts w:ascii="" w:hAnsi="" w:cs="" w:eastAsia=""/>
          <w:b w:val="false"/>
          <w:i w:val="false"/>
          <w:strike w:val="false"/>
          <w:color w:val="000000"/>
          <w:sz w:val="20"/>
          <w:u w:val="none"/>
        </w:rPr>
        <w:t>May 2014.</w:t>
      </w:r>
    </w:p>
    <w:p>
      <w:pPr>
        <w:numPr>
          <w:numId w:val="10"/>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木版画作品 「夏の果実4」, </w:t>
      </w:r>
      <w:r>
        <w:rPr>
          <w:rFonts w:ascii="" w:hAnsi="" w:cs="" w:eastAsia=""/>
          <w:b w:val="false"/>
          <w:i w:val="true"/>
          <w:strike w:val="false"/>
          <w:color w:val="000000"/>
          <w:sz w:val="20"/>
          <w:u w:val="none"/>
        </w:rPr>
        <w:t xml:space="preserve">第3回ウルサン国際木版画フェスティバル, </w:t>
      </w:r>
      <w:r>
        <w:rPr>
          <w:rFonts w:ascii="" w:hAnsi="" w:cs="" w:eastAsia=""/>
          <w:b w:val="false"/>
          <w:i w:val="false"/>
          <w:strike w:val="false"/>
          <w:color w:val="000000"/>
          <w:sz w:val="20"/>
          <w:u w:val="none"/>
        </w:rPr>
        <w:t>2014年6月.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West WindsⅢ, --- 黒崎彰・斎藤修・平木美鶴 木版画3人展 ---, </w:t>
      </w:r>
      <w:r>
        <w:rPr>
          <w:rFonts w:ascii="" w:hAnsi="" w:cs="" w:eastAsia=""/>
          <w:b w:val="false"/>
          <w:i w:val="false"/>
          <w:strike w:val="false"/>
          <w:color w:val="000000"/>
          <w:sz w:val="20"/>
          <w:u w:val="none"/>
        </w:rPr>
        <w:t>2014年6月.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個展 眉峰ギャラリー, </w:t>
      </w:r>
      <w:r>
        <w:rPr>
          <w:rFonts w:ascii="" w:hAnsi="" w:cs="" w:eastAsia=""/>
          <w:b w:val="false"/>
          <w:i w:val="true"/>
          <w:strike w:val="false"/>
          <w:color w:val="000000"/>
          <w:sz w:val="20"/>
          <w:u w:val="none"/>
        </w:rPr>
        <w:t xml:space="preserve">平木美鶴作品展, </w:t>
      </w:r>
      <w:r>
        <w:rPr>
          <w:rFonts w:ascii="" w:hAnsi="" w:cs="" w:eastAsia=""/>
          <w:b w:val="false"/>
          <w:i w:val="false"/>
          <w:strike w:val="false"/>
          <w:color w:val="000000"/>
          <w:sz w:val="20"/>
          <w:u w:val="none"/>
        </w:rPr>
        <w:t>2014年7月.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杉本 卓司, 山口 雅人, 齋藤 恒範, </w:t>
      </w: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豪雨災害に備える, --- 平成16年台風10号災害より10年 ---, </w:t>
      </w:r>
      <w:r>
        <w:rPr>
          <w:rFonts w:ascii="" w:hAnsi="" w:cs="" w:eastAsia=""/>
          <w:b w:val="false"/>
          <w:i w:val="true"/>
          <w:strike w:val="false"/>
          <w:color w:val="000000"/>
          <w:sz w:val="20"/>
          <w:u w:val="none"/>
        </w:rPr>
        <w:t xml:space="preserve">徳島の環境 防災 まちづくり,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2014年9月.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夏の果実(六), </w:t>
      </w:r>
      <w:r>
        <w:rPr>
          <w:rFonts w:ascii="" w:hAnsi="" w:cs="" w:eastAsia=""/>
          <w:b w:val="false"/>
          <w:i w:val="true"/>
          <w:strike w:val="false"/>
          <w:color w:val="000000"/>
          <w:sz w:val="20"/>
          <w:u w:val="none"/>
        </w:rPr>
        <w:t xml:space="preserve">第9回高知国際版画トリエンナーレ展, </w:t>
      </w:r>
      <w:r>
        <w:rPr>
          <w:rFonts w:ascii="" w:hAnsi="" w:cs="" w:eastAsia=""/>
          <w:b w:val="false"/>
          <w:i w:val="false"/>
          <w:strike w:val="false"/>
          <w:color w:val="000000"/>
          <w:sz w:val="20"/>
          <w:u w:val="none"/>
        </w:rPr>
        <w:t>2014年10月.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杉本 卓司, 山口 雅人, 齋藤 恒範, </w:t>
      </w:r>
      <w:r>
        <w:rPr>
          <w:rFonts w:ascii="" w:hAnsi="" w:cs="" w:eastAsia=""/>
          <w:b w:val="true"/>
          <w:i w:val="false"/>
          <w:strike w:val="false"/>
          <w:color w:val="000000"/>
          <w:sz w:val="20"/>
          <w:u w:val="single"/>
        </w:rPr>
        <w:t>村田 明広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巨大地震を迎え撃つ, </w:t>
      </w:r>
      <w:r>
        <w:rPr>
          <w:rFonts w:ascii="" w:hAnsi="" w:cs="" w:eastAsia=""/>
          <w:b w:val="false"/>
          <w:i w:val="true"/>
          <w:strike w:val="false"/>
          <w:color w:val="000000"/>
          <w:sz w:val="20"/>
          <w:u w:val="none"/>
        </w:rPr>
        <w:t xml:space="preserve">徳島の環境 防災 まちづくり,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2014年11月.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個展 髙島屋大阪店美術画廊, </w:t>
      </w:r>
      <w:r>
        <w:rPr>
          <w:rFonts w:ascii="" w:hAnsi="" w:cs="" w:eastAsia=""/>
          <w:b w:val="false"/>
          <w:i w:val="true"/>
          <w:strike w:val="false"/>
          <w:color w:val="000000"/>
          <w:sz w:val="20"/>
          <w:u w:val="none"/>
        </w:rPr>
        <w:t xml:space="preserve">平木美鶴個展, </w:t>
      </w:r>
      <w:r>
        <w:rPr>
          <w:rFonts w:ascii="" w:hAnsi="" w:cs="" w:eastAsia=""/>
          <w:b w:val="false"/>
          <w:i w:val="false"/>
          <w:strike w:val="false"/>
          <w:color w:val="000000"/>
          <w:sz w:val="20"/>
          <w:u w:val="none"/>
        </w:rPr>
        <w:t>2015年2月.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夏の果実5, </w:t>
      </w:r>
      <w:r>
        <w:rPr>
          <w:rFonts w:ascii="" w:hAnsi="" w:cs="" w:eastAsia=""/>
          <w:b w:val="false"/>
          <w:i w:val="true"/>
          <w:strike w:val="false"/>
          <w:color w:val="000000"/>
          <w:sz w:val="20"/>
          <w:u w:val="none"/>
        </w:rPr>
        <w:t xml:space="preserve">現代日本版画展, </w:t>
      </w:r>
      <w:r>
        <w:rPr>
          <w:rFonts w:ascii="" w:hAnsi="" w:cs="" w:eastAsia=""/>
          <w:b w:val="false"/>
          <w:i w:val="false"/>
          <w:strike w:val="false"/>
          <w:color w:val="000000"/>
          <w:sz w:val="20"/>
          <w:u w:val="none"/>
        </w:rPr>
        <w:t>2015年2月.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川野 卓二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宮田 政徳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川瀬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久保田 祐歌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井戸 慶治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徳島大学SIH道場∼アクティブ・ラーニング入門∼(平成27年度), </w:t>
      </w:r>
      <w:r>
        <w:rPr>
          <w:rFonts w:ascii="" w:hAnsi="" w:cs="" w:eastAsia=""/>
          <w:b w:val="false"/>
          <w:i w:val="false"/>
          <w:strike w:val="false"/>
          <w:color w:val="000000"/>
          <w:sz w:val="20"/>
          <w:u w:val="none"/>
        </w:rPr>
        <w:t>2015年3月.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公益財団法人徳島県文化振興財団,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鳴門市撫養町宇佐八幡神社の「おごく」神事(短編), </w:t>
      </w:r>
      <w:r>
        <w:rPr>
          <w:rFonts w:ascii="" w:hAnsi="" w:cs="" w:eastAsia=""/>
          <w:b w:val="false"/>
          <w:i w:val="true"/>
          <w:strike w:val="false"/>
          <w:color w:val="000000"/>
          <w:sz w:val="20"/>
          <w:u w:val="none"/>
        </w:rPr>
        <w:t xml:space="preserve">公益財団法人徳島県文化振興財団平成26年度映像記録事業, </w:t>
      </w:r>
      <w:r>
        <w:rPr>
          <w:rFonts w:ascii="" w:hAnsi="" w:cs="" w:eastAsia=""/>
          <w:b w:val="false"/>
          <w:i w:val="false"/>
          <w:strike w:val="false"/>
          <w:color w:val="000000"/>
          <w:sz w:val="20"/>
          <w:u w:val="none"/>
        </w:rPr>
        <w:t>2015年3月.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公益財団法人徳島県文化振興財団,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鳴門市撫養町宇佐八幡神社の「おごく」神事(長編), </w:t>
      </w:r>
      <w:r>
        <w:rPr>
          <w:rFonts w:ascii="" w:hAnsi="" w:cs="" w:eastAsia=""/>
          <w:b w:val="false"/>
          <w:i w:val="true"/>
          <w:strike w:val="false"/>
          <w:color w:val="000000"/>
          <w:sz w:val="20"/>
          <w:u w:val="none"/>
        </w:rPr>
        <w:t xml:space="preserve">公益財団法人徳島県文化振興財団平成26年度映像記録事業, </w:t>
      </w:r>
      <w:r>
        <w:rPr>
          <w:rFonts w:ascii="" w:hAnsi="" w:cs="" w:eastAsia=""/>
          <w:b w:val="false"/>
          <w:i w:val="false"/>
          <w:strike w:val="false"/>
          <w:color w:val="000000"/>
          <w:sz w:val="20"/>
          <w:u w:val="none"/>
        </w:rPr>
        <w:t>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日本型排外主義と在日コリアン, </w:t>
      </w:r>
      <w:r>
        <w:rPr>
          <w:rFonts w:ascii="" w:hAnsi="" w:cs="" w:eastAsia=""/>
          <w:b w:val="false"/>
          <w:i w:val="true"/>
          <w:strike w:val="false"/>
          <w:color w:val="000000"/>
          <w:sz w:val="20"/>
          <w:u w:val="none"/>
        </w:rPr>
        <w:t xml:space="preserve">移住労働者と連帯する全国ネットワーク, </w:t>
      </w:r>
      <w:r>
        <w:rPr>
          <w:rFonts w:ascii="" w:hAnsi="" w:cs="" w:eastAsia=""/>
          <w:b w:val="false"/>
          <w:i w:val="false"/>
          <w:strike w:val="false"/>
          <w:color w:val="000000"/>
          <w:sz w:val="20"/>
          <w:u w:val="none"/>
        </w:rPr>
        <w:t>2014年4月.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稲葉 奈々子 : </w:t>
      </w:r>
      <w:r>
        <w:rPr>
          <w:rFonts w:ascii="" w:hAnsi="" w:cs="" w:eastAsia=""/>
          <w:b w:val="false"/>
          <w:i w:val="false"/>
          <w:strike w:val="false"/>
          <w:color w:val="000000"/>
          <w:sz w:val="20"/>
          <w:u w:val="none"/>
        </w:rPr>
        <w:t xml:space="preserve">デカセギとラーメン, --- ラーメン屋，リマで増殖中 ---, </w:t>
      </w:r>
      <w:r>
        <w:rPr>
          <w:rFonts w:ascii="" w:hAnsi="" w:cs="" w:eastAsia=""/>
          <w:b w:val="false"/>
          <w:i w:val="true"/>
          <w:strike w:val="false"/>
          <w:color w:val="000000"/>
          <w:sz w:val="20"/>
          <w:u w:val="single"/>
        </w:rPr>
        <w:t>Migrant's-ネット</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No.169, </w:t>
      </w:r>
      <w:r>
        <w:rPr>
          <w:rFonts w:ascii="" w:hAnsi="" w:cs="" w:eastAsia=""/>
          <w:b w:val="false"/>
          <w:i w:val="false"/>
          <w:strike w:val="false"/>
          <w:color w:val="000000"/>
          <w:sz w:val="20"/>
          <w:u w:val="none"/>
        </w:rPr>
        <w:t>24-25, 2014年4月.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日本政治と極右, </w:t>
      </w:r>
      <w:r>
        <w:rPr>
          <w:rFonts w:ascii="" w:hAnsi="" w:cs="" w:eastAsia=""/>
          <w:b w:val="false"/>
          <w:i w:val="true"/>
          <w:strike w:val="false"/>
          <w:color w:val="000000"/>
          <w:sz w:val="20"/>
          <w:u w:val="none"/>
        </w:rPr>
        <w:t xml:space="preserve">北海道新聞, </w:t>
      </w:r>
      <w:r>
        <w:rPr>
          <w:rFonts w:ascii="" w:hAnsi="" w:cs="" w:eastAsia=""/>
          <w:b w:val="false"/>
          <w:i w:val="false"/>
          <w:strike w:val="false"/>
          <w:color w:val="000000"/>
          <w:sz w:val="20"/>
          <w:u w:val="none"/>
        </w:rPr>
        <w:t>2014年4月.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世界に問われる日本的人種差別, </w:t>
      </w:r>
      <w:r>
        <w:rPr>
          <w:rFonts w:ascii="" w:hAnsi="" w:cs="" w:eastAsia=""/>
          <w:b w:val="false"/>
          <w:i w:val="true"/>
          <w:strike w:val="false"/>
          <w:color w:val="000000"/>
          <w:sz w:val="20"/>
          <w:u w:val="none"/>
        </w:rPr>
        <w:t xml:space="preserve">RINK, </w:t>
      </w:r>
      <w:r>
        <w:rPr>
          <w:rFonts w:ascii="" w:hAnsi="" w:cs="" w:eastAsia=""/>
          <w:b w:val="false"/>
          <w:i w:val="false"/>
          <w:strike w:val="false"/>
          <w:color w:val="000000"/>
          <w:sz w:val="20"/>
          <w:u w:val="none"/>
        </w:rPr>
        <w:t>2014年5月.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排外主義, --- 問われる政治の姿勢 ---, </w:t>
      </w:r>
      <w:r>
        <w:rPr>
          <w:rFonts w:ascii="" w:hAnsi="" w:cs="" w:eastAsia=""/>
          <w:b w:val="false"/>
          <w:i w:val="true"/>
          <w:strike w:val="false"/>
          <w:color w:val="000000"/>
          <w:sz w:val="20"/>
          <w:u w:val="none"/>
        </w:rPr>
        <w:t xml:space="preserve">ウォロ, </w:t>
      </w:r>
      <w:r>
        <w:rPr>
          <w:rFonts w:ascii="" w:hAnsi="" w:cs="" w:eastAsia=""/>
          <w:b w:val="false"/>
          <w:i w:val="true"/>
          <w:strike w:val="false"/>
          <w:color w:val="000000"/>
          <w:sz w:val="20"/>
          <w:u w:val="none"/>
        </w:rPr>
        <w:t xml:space="preserve">No.495, </w:t>
      </w:r>
      <w:r>
        <w:rPr>
          <w:rFonts w:ascii="" w:hAnsi="" w:cs="" w:eastAsia=""/>
          <w:b w:val="false"/>
          <w:i w:val="false"/>
          <w:strike w:val="false"/>
          <w:color w:val="000000"/>
          <w:sz w:val="20"/>
          <w:u w:val="none"/>
        </w:rPr>
        <w:t>2014年6月.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大学改革と外国人特別枠入試, </w:t>
      </w:r>
      <w:r>
        <w:rPr>
          <w:rFonts w:ascii="" w:hAnsi="" w:cs="" w:eastAsia=""/>
          <w:b w:val="false"/>
          <w:i w:val="true"/>
          <w:strike w:val="false"/>
          <w:color w:val="000000"/>
          <w:sz w:val="20"/>
          <w:u w:val="none"/>
        </w:rPr>
        <w:t xml:space="preserve">移住連全国ワークショップ, </w:t>
      </w:r>
      <w:r>
        <w:rPr>
          <w:rFonts w:ascii="" w:hAnsi="" w:cs="" w:eastAsia=""/>
          <w:b w:val="false"/>
          <w:i w:val="false"/>
          <w:strike w:val="false"/>
          <w:color w:val="000000"/>
          <w:sz w:val="20"/>
          <w:u w:val="none"/>
        </w:rPr>
        <w:t>2014年6月.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生物と教養と雑学, </w:t>
      </w:r>
      <w:r>
        <w:rPr>
          <w:rFonts w:ascii="" w:hAnsi="" w:cs="" w:eastAsia=""/>
          <w:b w:val="false"/>
          <w:i w:val="true"/>
          <w:strike w:val="false"/>
          <w:color w:val="000000"/>
          <w:sz w:val="20"/>
          <w:u w:val="none"/>
        </w:rPr>
        <w:t xml:space="preserve">先生のコバナシ, </w:t>
      </w:r>
      <w:r>
        <w:rPr>
          <w:rFonts w:ascii="" w:hAnsi="" w:cs="" w:eastAsia=""/>
          <w:b w:val="false"/>
          <w:i w:val="false"/>
          <w:strike w:val="false"/>
          <w:color w:val="000000"/>
          <w:sz w:val="20"/>
          <w:u w:val="none"/>
        </w:rPr>
        <w:t>2014年6月.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小田切 康彦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NPOと協働型政策過程:東日本大震災避難者支援を例として, </w:t>
      </w:r>
      <w:r>
        <w:rPr>
          <w:rFonts w:ascii="" w:hAnsi="" w:cs="" w:eastAsia=""/>
          <w:b w:val="false"/>
          <w:i w:val="true"/>
          <w:strike w:val="false"/>
          <w:color w:val="000000"/>
          <w:sz w:val="20"/>
          <w:u w:val="none"/>
        </w:rPr>
        <w:t xml:space="preserve">NPO研究フォーラム2014年第4回(大阪大学), </w:t>
      </w:r>
      <w:r>
        <w:rPr>
          <w:rFonts w:ascii="" w:hAnsi="" w:cs="" w:eastAsia=""/>
          <w:b w:val="false"/>
          <w:i w:val="false"/>
          <w:strike w:val="false"/>
          <w:color w:val="000000"/>
          <w:sz w:val="20"/>
          <w:u w:val="none"/>
        </w:rPr>
        <w:t>2014年8月.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ヘイトスピーチと排外主義, --- 根本的な対策のために ---, </w:t>
      </w:r>
      <w:r>
        <w:rPr>
          <w:rFonts w:ascii="" w:hAnsi="" w:cs="" w:eastAsia=""/>
          <w:b w:val="false"/>
          <w:i w:val="true"/>
          <w:strike w:val="false"/>
          <w:color w:val="000000"/>
          <w:sz w:val="20"/>
          <w:u w:val="none"/>
        </w:rPr>
        <w:t xml:space="preserve">聖教新聞, </w:t>
      </w:r>
      <w:r>
        <w:rPr>
          <w:rFonts w:ascii="" w:hAnsi="" w:cs="" w:eastAsia=""/>
          <w:b w:val="false"/>
          <w:i w:val="false"/>
          <w:strike w:val="false"/>
          <w:color w:val="000000"/>
          <w:sz w:val="20"/>
          <w:u w:val="none"/>
        </w:rPr>
        <w:t>2014年8月.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移民社会でSGIが果たした役割, </w:t>
      </w:r>
      <w:r>
        <w:rPr>
          <w:rFonts w:ascii="" w:hAnsi="" w:cs="" w:eastAsia=""/>
          <w:b w:val="false"/>
          <w:i w:val="true"/>
          <w:strike w:val="false"/>
          <w:color w:val="000000"/>
          <w:sz w:val="20"/>
          <w:u w:val="none"/>
        </w:rPr>
        <w:t xml:space="preserve">潮, </w:t>
      </w:r>
      <w:r>
        <w:rPr>
          <w:rFonts w:ascii="" w:hAnsi="" w:cs="" w:eastAsia=""/>
          <w:b w:val="false"/>
          <w:i w:val="false"/>
          <w:strike w:val="false"/>
          <w:color w:val="000000"/>
          <w:sz w:val="20"/>
          <w:u w:val="none"/>
        </w:rPr>
        <w:t>2014年9月.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XANESの見かけ上の吸収端シフトおよび価数評価, </w:t>
      </w:r>
      <w:r>
        <w:rPr>
          <w:rFonts w:ascii="" w:hAnsi="" w:cs="" w:eastAsia=""/>
          <w:b w:val="false"/>
          <w:i w:val="true"/>
          <w:strike w:val="false"/>
          <w:color w:val="000000"/>
          <w:sz w:val="20"/>
          <w:u w:val="none"/>
        </w:rPr>
        <w:t xml:space="preserve">SPring-8ユーザー共同体 X線スペクトロスコピー・機能性材料ナノスケール原子相関合同研究会, </w:t>
      </w:r>
      <w:r>
        <w:rPr>
          <w:rFonts w:ascii="" w:hAnsi="" w:cs="" w:eastAsia=""/>
          <w:b w:val="false"/>
          <w:i w:val="false"/>
          <w:strike w:val="false"/>
          <w:color w:val="000000"/>
          <w:sz w:val="20"/>
          <w:u w:val="none"/>
        </w:rPr>
        <w:t>2014年9月.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ネットで高精細画像を配信 附属図書館所蔵の貴重資料「伊能図」, </w:t>
      </w:r>
      <w:r>
        <w:rPr>
          <w:rFonts w:ascii="" w:hAnsi="" w:cs="" w:eastAsia=""/>
          <w:b w:val="false"/>
          <w:i w:val="true"/>
          <w:strike w:val="false"/>
          <w:color w:val="000000"/>
          <w:sz w:val="20"/>
          <w:u w:val="none"/>
        </w:rPr>
        <w:t xml:space="preserve">国立大学(国大協広報誌),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12, 2014年9月.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極右を保守から切り離せ, </w:t>
      </w:r>
      <w:r>
        <w:rPr>
          <w:rFonts w:ascii="" w:hAnsi="" w:cs="" w:eastAsia=""/>
          <w:b w:val="false"/>
          <w:i w:val="true"/>
          <w:strike w:val="false"/>
          <w:color w:val="000000"/>
          <w:sz w:val="20"/>
          <w:u w:val="single"/>
        </w:rPr>
        <w:t>朝日新聞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2014年10月.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XAFSによる材料構造の解釈・解析(1) pre-edgeピーク, </w:t>
      </w:r>
      <w:r>
        <w:rPr>
          <w:rFonts w:ascii="" w:hAnsi="" w:cs="" w:eastAsia=""/>
          <w:b w:val="false"/>
          <w:i w:val="true"/>
          <w:strike w:val="false"/>
          <w:color w:val="000000"/>
          <w:sz w:val="20"/>
          <w:u w:val="none"/>
        </w:rPr>
        <w:t xml:space="preserve">兵庫県大産官学 放射光と計算科学利用に役立つ技術交流会, </w:t>
      </w:r>
      <w:r>
        <w:rPr>
          <w:rFonts w:ascii="" w:hAnsi="" w:cs="" w:eastAsia=""/>
          <w:b w:val="false"/>
          <w:i w:val="false"/>
          <w:strike w:val="false"/>
          <w:color w:val="000000"/>
          <w:sz w:val="20"/>
          <w:u w:val="none"/>
        </w:rPr>
        <w:t>2014年10月.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徳島も無縁ではない!外国人問題, </w:t>
      </w:r>
      <w:r>
        <w:rPr>
          <w:rFonts w:ascii="" w:hAnsi="" w:cs="" w:eastAsia=""/>
          <w:b w:val="false"/>
          <w:i w:val="true"/>
          <w:strike w:val="false"/>
          <w:color w:val="000000"/>
          <w:sz w:val="20"/>
          <w:u w:val="none"/>
        </w:rPr>
        <w:t xml:space="preserve">藍住町人権講座, </w:t>
      </w:r>
      <w:r>
        <w:rPr>
          <w:rFonts w:ascii="" w:hAnsi="" w:cs="" w:eastAsia=""/>
          <w:b w:val="false"/>
          <w:i w:val="false"/>
          <w:strike w:val="false"/>
          <w:color w:val="000000"/>
          <w:sz w:val="20"/>
          <w:u w:val="none"/>
        </w:rPr>
        <w:t>2014年10月.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中心市街地の活性化とコモンズ:まちづくり会社による中心市街地の活性化, </w:t>
      </w:r>
      <w:r>
        <w:rPr>
          <w:rFonts w:ascii="" w:hAnsi="" w:cs="" w:eastAsia=""/>
          <w:b w:val="false"/>
          <w:i w:val="true"/>
          <w:strike w:val="false"/>
          <w:color w:val="000000"/>
          <w:sz w:val="20"/>
          <w:u w:val="none"/>
        </w:rPr>
        <w:t xml:space="preserve">計画行政学会コモンズ研究会, </w:t>
      </w:r>
      <w:r>
        <w:rPr>
          <w:rFonts w:ascii="" w:hAnsi="" w:cs="" w:eastAsia=""/>
          <w:b w:val="false"/>
          <w:i w:val="false"/>
          <w:strike w:val="false"/>
          <w:color w:val="000000"/>
          <w:sz w:val="20"/>
          <w:u w:val="none"/>
        </w:rPr>
        <w:t>2014年10月.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照本 清峰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宍喰小学校避難訓練報告, </w:t>
      </w:r>
      <w:r>
        <w:rPr>
          <w:rFonts w:ascii="" w:hAnsi="" w:cs="" w:eastAsia=""/>
          <w:b w:val="false"/>
          <w:i w:val="true"/>
          <w:strike w:val="false"/>
          <w:color w:val="000000"/>
          <w:sz w:val="20"/>
          <w:u w:val="none"/>
        </w:rPr>
        <w:t xml:space="preserve">宍喰小学校避難訓練報告, </w:t>
      </w:r>
      <w:r>
        <w:rPr>
          <w:rFonts w:ascii="" w:hAnsi="" w:cs="" w:eastAsia=""/>
          <w:b w:val="false"/>
          <w:i w:val="false"/>
          <w:strike w:val="false"/>
          <w:color w:val="000000"/>
          <w:sz w:val="20"/>
          <w:u w:val="none"/>
        </w:rPr>
        <w:t>2014年10月.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XAFSによる材料構造の解釈・解析(2) 吸収端シフトおよび価数評価, </w:t>
      </w:r>
      <w:r>
        <w:rPr>
          <w:rFonts w:ascii="" w:hAnsi="" w:cs="" w:eastAsia=""/>
          <w:b w:val="false"/>
          <w:i w:val="true"/>
          <w:strike w:val="false"/>
          <w:color w:val="000000"/>
          <w:sz w:val="20"/>
          <w:u w:val="none"/>
        </w:rPr>
        <w:t xml:space="preserve">兵庫県大産官学 放射光と計算科学利用に役立つ技術交流会, </w:t>
      </w:r>
      <w:r>
        <w:rPr>
          <w:rFonts w:ascii="" w:hAnsi="" w:cs="" w:eastAsia=""/>
          <w:b w:val="false"/>
          <w:i w:val="false"/>
          <w:strike w:val="false"/>
          <w:color w:val="000000"/>
          <w:sz w:val="20"/>
          <w:u w:val="none"/>
        </w:rPr>
        <w:t>2014年10月.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在日ペルー人若者のライフヒストリー, </w:t>
      </w:r>
      <w:r>
        <w:rPr>
          <w:rFonts w:ascii="" w:hAnsi="" w:cs="" w:eastAsia=""/>
          <w:b w:val="false"/>
          <w:i w:val="true"/>
          <w:strike w:val="false"/>
          <w:color w:val="000000"/>
          <w:sz w:val="20"/>
          <w:u w:val="none"/>
        </w:rPr>
        <w:t xml:space="preserve">出版ニュース, </w:t>
      </w:r>
      <w:r>
        <w:rPr>
          <w:rFonts w:ascii="" w:hAnsi="" w:cs="" w:eastAsia=""/>
          <w:b w:val="false"/>
          <w:i w:val="true"/>
          <w:strike w:val="false"/>
          <w:color w:val="000000"/>
          <w:sz w:val="20"/>
          <w:u w:val="none"/>
        </w:rPr>
        <w:t xml:space="preserve">No.2361, </w:t>
      </w:r>
      <w:r>
        <w:rPr>
          <w:rFonts w:ascii="" w:hAnsi="" w:cs="" w:eastAsia=""/>
          <w:b w:val="false"/>
          <w:i w:val="false"/>
          <w:strike w:val="false"/>
          <w:color w:val="000000"/>
          <w:sz w:val="20"/>
          <w:u w:val="none"/>
        </w:rPr>
        <w:t>50, 2014年11月.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政治に逆流する排外主義, --- 橋下市長-桜井在特会会長の会談から見えたもの ---, </w:t>
      </w:r>
      <w:r>
        <w:rPr>
          <w:rFonts w:ascii="" w:hAnsi="" w:cs="" w:eastAsia=""/>
          <w:b w:val="false"/>
          <w:i w:val="true"/>
          <w:strike w:val="false"/>
          <w:color w:val="000000"/>
          <w:sz w:val="20"/>
          <w:u w:val="none"/>
        </w:rPr>
        <w:t xml:space="preserve">The Page, </w:t>
      </w:r>
      <w:r>
        <w:rPr>
          <w:rFonts w:ascii="" w:hAnsi="" w:cs="" w:eastAsia=""/>
          <w:b w:val="false"/>
          <w:i w:val="false"/>
          <w:strike w:val="false"/>
          <w:color w:val="000000"/>
          <w:sz w:val="20"/>
          <w:u w:val="none"/>
        </w:rPr>
        <w:t>2014年11月.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グローバル教育の視点からのESD(2), --- 徳島大学における事例から ---, </w:t>
      </w:r>
      <w:r>
        <w:rPr>
          <w:rFonts w:ascii="" w:hAnsi="" w:cs="" w:eastAsia=""/>
          <w:b w:val="false"/>
          <w:i w:val="true"/>
          <w:strike w:val="false"/>
          <w:color w:val="000000"/>
          <w:sz w:val="20"/>
          <w:u w:val="none"/>
        </w:rPr>
        <w:t xml:space="preserve">第8回 HESDフォーラム2014in名古屋, </w:t>
      </w:r>
      <w:r>
        <w:rPr>
          <w:rFonts w:ascii="" w:hAnsi="" w:cs="" w:eastAsia=""/>
          <w:b w:val="false"/>
          <w:i w:val="false"/>
          <w:strike w:val="false"/>
          <w:color w:val="000000"/>
          <w:sz w:val="20"/>
          <w:u w:val="none"/>
        </w:rPr>
        <w:t>2014年11月.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徳島の外国人と人権を考える, </w:t>
      </w:r>
      <w:r>
        <w:rPr>
          <w:rFonts w:ascii="" w:hAnsi="" w:cs="" w:eastAsia=""/>
          <w:b w:val="false"/>
          <w:i w:val="true"/>
          <w:strike w:val="false"/>
          <w:color w:val="000000"/>
          <w:sz w:val="20"/>
          <w:u w:val="none"/>
        </w:rPr>
        <w:t xml:space="preserve">徳島県保健福祉部男女参画・人権課, </w:t>
      </w:r>
      <w:r>
        <w:rPr>
          <w:rFonts w:ascii="" w:hAnsi="" w:cs="" w:eastAsia=""/>
          <w:b w:val="false"/>
          <w:i w:val="false"/>
          <w:strike w:val="false"/>
          <w:color w:val="000000"/>
          <w:sz w:val="20"/>
          <w:u w:val="none"/>
        </w:rPr>
        <w:t>2014年11月.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鳴海 邦匡 : </w:t>
      </w:r>
      <w:r>
        <w:rPr>
          <w:rFonts w:ascii="" w:hAnsi="" w:cs="" w:eastAsia=""/>
          <w:b w:val="false"/>
          <w:i w:val="false"/>
          <w:strike w:val="false"/>
          <w:color w:val="000000"/>
          <w:sz w:val="20"/>
          <w:u w:val="none"/>
        </w:rPr>
        <w:t xml:space="preserve">鳥取の城下町絵図と「こちずぶらり」, </w:t>
      </w:r>
      <w:r>
        <w:rPr>
          <w:rFonts w:ascii="" w:hAnsi="" w:cs="" w:eastAsia=""/>
          <w:b w:val="false"/>
          <w:i w:val="true"/>
          <w:strike w:val="false"/>
          <w:color w:val="000000"/>
          <w:sz w:val="20"/>
          <w:u w:val="none"/>
        </w:rPr>
        <w:t xml:space="preserve">大阪こちずぶらり研究会, </w:t>
      </w:r>
      <w:r>
        <w:rPr>
          <w:rFonts w:ascii="" w:hAnsi="" w:cs="" w:eastAsia=""/>
          <w:b w:val="false"/>
          <w:i w:val="false"/>
          <w:strike w:val="false"/>
          <w:color w:val="000000"/>
          <w:sz w:val="20"/>
          <w:u w:val="none"/>
        </w:rPr>
        <w:t>2014年11月.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CRISPR/Cas9法によるアフリカツメガエル遺伝子の改変, </w:t>
      </w:r>
      <w:r>
        <w:rPr>
          <w:rFonts w:ascii="" w:hAnsi="" w:cs="" w:eastAsia=""/>
          <w:b w:val="false"/>
          <w:i w:val="true"/>
          <w:strike w:val="false"/>
          <w:color w:val="000000"/>
          <w:sz w:val="20"/>
          <w:u w:val="none"/>
        </w:rPr>
        <w:t xml:space="preserve">第9回XCIJ-MA・第8回ツメガエル研究会ジョイント研究集会, </w:t>
      </w:r>
      <w:r>
        <w:rPr>
          <w:rFonts w:ascii="" w:hAnsi="" w:cs="" w:eastAsia=""/>
          <w:b w:val="false"/>
          <w:i w:val="false"/>
          <w:strike w:val="false"/>
          <w:color w:val="000000"/>
          <w:sz w:val="20"/>
          <w:u w:val="none"/>
        </w:rPr>
        <w:t>2014年11月.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XAFS, </w:t>
      </w:r>
      <w:r>
        <w:rPr>
          <w:rFonts w:ascii="" w:hAnsi="" w:cs="" w:eastAsia=""/>
          <w:b w:val="false"/>
          <w:i w:val="true"/>
          <w:strike w:val="false"/>
          <w:color w:val="000000"/>
          <w:sz w:val="20"/>
          <w:u w:val="none"/>
        </w:rPr>
        <w:t xml:space="preserve">近畿化学協会触媒・表面部会 ナノ材料の表面分析講習, </w:t>
      </w:r>
      <w:r>
        <w:rPr>
          <w:rFonts w:ascii="" w:hAnsi="" w:cs="" w:eastAsia=""/>
          <w:b w:val="false"/>
          <w:i w:val="false"/>
          <w:strike w:val="false"/>
          <w:color w:val="000000"/>
          <w:sz w:val="20"/>
          <w:u w:val="none"/>
        </w:rPr>
        <w:t>2014年11月.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坂田 大輔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学部専門科目を通した教員養成ー『教職キャリアノート』に見る学生の学びからー, </w:t>
      </w:r>
      <w:r>
        <w:rPr>
          <w:rFonts w:ascii="" w:hAnsi="" w:cs="" w:eastAsia=""/>
          <w:b w:val="false"/>
          <w:i w:val="false"/>
          <w:strike w:val="false"/>
          <w:color w:val="000000"/>
          <w:sz w:val="20"/>
          <w:u w:val="none"/>
        </w:rPr>
        <w:t>2014年12月.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Masaki Hara, Yui Hamaji, Shota Inoue, Shota Takahashi, Misaki Nakayama, Naoyuki Sebe, Yumiko Makino, Masatoshi Sakaguchi,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Keisuke Ishida : </w:t>
      </w:r>
      <w:r>
        <w:rPr>
          <w:rFonts w:ascii="" w:hAnsi="" w:cs="" w:eastAsia=""/>
          <w:b w:val="false"/>
          <w:i w:val="false"/>
          <w:strike w:val="false"/>
          <w:color w:val="000000"/>
          <w:sz w:val="20"/>
          <w:u w:val="none"/>
        </w:rPr>
        <w:t xml:space="preserve">Pseudomonas sp. Asec003 gene for 16S ribosomal RNA, partial sequence, --- Exploration for calcium carbonate-resistant bacteria from Asebi Limestone mine, Tokushima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AB987914, Dec. 2014.</w:t>
      </w:r>
    </w:p>
    <w:p>
      <w:pPr>
        <w:numPr>
          <w:numId w:val="10"/>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Masaki Hara, Yui Hamaji, Shota Inoue, Shota Takahashi, Misaki Nakayama, Naoyuki Sebe, Yumiko Makino, Masatoshi Sakaguchi,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Keisuke Ishida : </w:t>
      </w:r>
      <w:r>
        <w:rPr>
          <w:rFonts w:ascii="" w:hAnsi="" w:cs="" w:eastAsia=""/>
          <w:b w:val="false"/>
          <w:i w:val="false"/>
          <w:strike w:val="false"/>
          <w:color w:val="000000"/>
          <w:sz w:val="20"/>
          <w:u w:val="none"/>
        </w:rPr>
        <w:t xml:space="preserve">Bacillus sp. Asec004 gene for 16S ribosomal RNA, partial sequence, --- Exploration for calcium carbonate-resistant bacteria from Asebi Limestone mine, Tokushima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AB987915, Dec. 2014.</w:t>
      </w:r>
    </w:p>
    <w:p>
      <w:pPr>
        <w:numPr>
          <w:numId w:val="10"/>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Masaki Hara, Yui Hamaji, Shota Inoue, Shota Takahashi, Misaki Nakayama, Naoyuki Sebe, Yumiko Makino, Masatoshi Sakaguchi,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Keisuke Ishida : </w:t>
      </w:r>
      <w:r>
        <w:rPr>
          <w:rFonts w:ascii="" w:hAnsi="" w:cs="" w:eastAsia=""/>
          <w:b w:val="false"/>
          <w:i w:val="false"/>
          <w:strike w:val="false"/>
          <w:color w:val="000000"/>
          <w:sz w:val="20"/>
          <w:u w:val="none"/>
        </w:rPr>
        <w:t xml:space="preserve">Pseudomonas sp. Asec005 gene for 16S ribosomal RNA, partial sequence, --- Exploration for calcium carbonate-resistant bacteria from Asebi Limestone mine, Tokushima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AB987916, Dec. 2014.</w:t>
      </w:r>
    </w:p>
    <w:p>
      <w:pPr>
        <w:numPr>
          <w:numId w:val="10"/>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Masaki Hara, Yui Hamaji, Shota Inoue, Shota Takahashi, Misaki Nakayama, Naoyuki Sebe, Yumiko Makino, Masatoshi Sakaguchi,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Keisuke Ishida : </w:t>
      </w:r>
      <w:r>
        <w:rPr>
          <w:rFonts w:ascii="" w:hAnsi="" w:cs="" w:eastAsia=""/>
          <w:b w:val="false"/>
          <w:i w:val="false"/>
          <w:strike w:val="false"/>
          <w:color w:val="000000"/>
          <w:sz w:val="20"/>
          <w:u w:val="none"/>
        </w:rPr>
        <w:t xml:space="preserve">Pseudomonas sp. ACT001 gene for 16S ribosomal RNA, partial sequence, --- Exploration for calcium carbonate-resistant bacteria from Asebi Limestone mine, Tokushima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AB987917, Dec. 2014.</w:t>
      </w:r>
    </w:p>
    <w:p>
      <w:pPr>
        <w:numPr>
          <w:numId w:val="10"/>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Masaki Hara, Yui Hamaji, Shota Inoue, Shota Takahashi, Misaki Nakayama, Naoyuki Sebe, Yumiko Makino, Masatoshi Sakaguchi,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Keisuke Ishida : </w:t>
      </w:r>
      <w:r>
        <w:rPr>
          <w:rFonts w:ascii="" w:hAnsi="" w:cs="" w:eastAsia=""/>
          <w:b w:val="false"/>
          <w:i w:val="false"/>
          <w:strike w:val="false"/>
          <w:color w:val="000000"/>
          <w:sz w:val="20"/>
          <w:u w:val="none"/>
        </w:rPr>
        <w:t xml:space="preserve">Bacillus sp. ACT0051 gene for 16S ribosomal RNA, partial sequence, --- Exploration for calcium carbonate-resistant bacteria from Asebi Limestone mine, Tokushima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AB987918, Dec. 2014.</w:t>
      </w:r>
    </w:p>
    <w:p>
      <w:pPr>
        <w:numPr>
          <w:numId w:val="10"/>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Masaki Hara, Yui Hamaji, Shota Inoue, Shota Takahashi, Misaki Nakayama, Naoyuki Sebe, Yumiko Makino, Masatoshi Sakaguchi,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Keisuke Ishida : </w:t>
      </w:r>
      <w:r>
        <w:rPr>
          <w:rFonts w:ascii="" w:hAnsi="" w:cs="" w:eastAsia=""/>
          <w:b w:val="false"/>
          <w:i w:val="false"/>
          <w:strike w:val="false"/>
          <w:color w:val="000000"/>
          <w:sz w:val="20"/>
          <w:u w:val="none"/>
        </w:rPr>
        <w:t xml:space="preserve">Bacillus sp. ACT0052 gene for 16S ribosomal RNA, partial sequence, --- Exploration for calcium carbonate-resistant bacteria from Asebi Limestone mine, Tokushima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AB987919, Dec. 2014.</w:t>
      </w:r>
    </w:p>
    <w:p>
      <w:pPr>
        <w:numPr>
          <w:numId w:val="10"/>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Masaki Hara, Yui Hamaji, Shota Inoue, Shota Takahashi, Misaki Nakayama, Naoyuki Sebe, Yumiko Makino, Masatoshi Sakaguchi,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Keisuke Ishida : </w:t>
      </w:r>
      <w:r>
        <w:rPr>
          <w:rFonts w:ascii="" w:hAnsi="" w:cs="" w:eastAsia=""/>
          <w:b w:val="false"/>
          <w:i w:val="false"/>
          <w:strike w:val="false"/>
          <w:color w:val="000000"/>
          <w:sz w:val="20"/>
          <w:u w:val="none"/>
        </w:rPr>
        <w:t xml:space="preserve">Bacillus sp. ACT008 gene for 16S ribosomal RNA, partial sequence, --- Exploration for calcium carbonate-resistant bacteria from Asebi Limestone mine, Tokushima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AB987920, Dec. 2014.</w:t>
      </w:r>
    </w:p>
    <w:p>
      <w:pPr>
        <w:numPr>
          <w:numId w:val="10"/>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Masaki Hara, Yui Hamaji, Shota Inoue, Shota Takahashi, Misaki Nakayama, Naoyuki Sebe, Yumiko Makino, Masatoshi Sakaguchi,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Keisuke Ishida : </w:t>
      </w:r>
      <w:r>
        <w:rPr>
          <w:rFonts w:ascii="" w:hAnsi="" w:cs="" w:eastAsia=""/>
          <w:b w:val="false"/>
          <w:i w:val="false"/>
          <w:strike w:val="false"/>
          <w:color w:val="000000"/>
          <w:sz w:val="20"/>
          <w:u w:val="none"/>
        </w:rPr>
        <w:t xml:space="preserve">Bacillus sp. ACT0091 gene for 16S ribosomal RNA, partial sequence, --- Exploration for calcium carbonate-resistant bacteria from Asebi Limestone mine, Tokushima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AB987921, Dec. 2014.</w:t>
      </w:r>
    </w:p>
    <w:p>
      <w:pPr>
        <w:numPr>
          <w:numId w:val="10"/>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Masaki Hara, Yui Hamaji, Shota Inoue, Shota Takahashi, Misaki Nakayama, Naoyuki Sebe, Yumiko Makino, Masatoshi Sakaguchi,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Keisuke Ishida : </w:t>
      </w:r>
      <w:r>
        <w:rPr>
          <w:rFonts w:ascii="" w:hAnsi="" w:cs="" w:eastAsia=""/>
          <w:b w:val="false"/>
          <w:i w:val="false"/>
          <w:strike w:val="false"/>
          <w:color w:val="000000"/>
          <w:sz w:val="20"/>
          <w:u w:val="none"/>
        </w:rPr>
        <w:t xml:space="preserve">Lysinibacillus sp. ACT0092 gene for 16S ribosomal RNA, partial sequence, --- Exploration for calcium carbonate-resistant bacteria from Asebi Limestone mine, Tokushima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AB987922, Dec. 2014.</w:t>
      </w:r>
    </w:p>
    <w:p>
      <w:pPr>
        <w:numPr>
          <w:numId w:val="10"/>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Masaki Hara, Yui Hamaji, Shota Inoue, Shota Takahashi, Misaki Nakayama, Naoyuki Sebe, Yumiko Makino, Masatoshi Sakaguchi,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Keisuke Ishida : </w:t>
      </w:r>
      <w:r>
        <w:rPr>
          <w:rFonts w:ascii="" w:hAnsi="" w:cs="" w:eastAsia=""/>
          <w:b w:val="false"/>
          <w:i w:val="false"/>
          <w:strike w:val="false"/>
          <w:color w:val="000000"/>
          <w:sz w:val="20"/>
          <w:u w:val="none"/>
        </w:rPr>
        <w:t xml:space="preserve">Bacillus sp. ACT010 gene for 16S ribosomal RNA, partial sequence, --- Exploration for calcium carbonate-resistant bacteria from Asebi Limestone mine, Tokushima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AB987923, Dec. 2014.</w:t>
      </w:r>
    </w:p>
    <w:p>
      <w:pPr>
        <w:numPr>
          <w:numId w:val="10"/>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Masaki Hara, Yui Hamaji, Shota Inoue, Shota Takahashi, Misaki Nakayama, Naoyuki Sebe, Yumiko Makino, Masatoshi Sakaguchi,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Keisuke Ishida : </w:t>
      </w:r>
      <w:r>
        <w:rPr>
          <w:rFonts w:ascii="" w:hAnsi="" w:cs="" w:eastAsia=""/>
          <w:b w:val="false"/>
          <w:i w:val="false"/>
          <w:strike w:val="false"/>
          <w:color w:val="000000"/>
          <w:sz w:val="20"/>
          <w:u w:val="none"/>
        </w:rPr>
        <w:t xml:space="preserve">Bacillus sp. ACT013 gene for 16S ribosomal RNA, partial sequence, --- Exploration for calcium carbonate-resistant bacteria from Asebi Limestone mine, Tokushima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AB987924, Dec. 2014.</w:t>
      </w:r>
    </w:p>
    <w:p>
      <w:pPr>
        <w:numPr>
          <w:numId w:val="10"/>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Masaki Hara, Yui Hamaji, Shota Inoue, Shota Takahashi, Misaki Nakayama, Naoyuki Sebe, Yumiko Makino, Masatoshi Sakaguchi,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Keisuke Ishida : </w:t>
      </w:r>
      <w:r>
        <w:rPr>
          <w:rFonts w:ascii="" w:hAnsi="" w:cs="" w:eastAsia=""/>
          <w:b w:val="false"/>
          <w:i w:val="false"/>
          <w:strike w:val="false"/>
          <w:color w:val="000000"/>
          <w:sz w:val="20"/>
          <w:u w:val="none"/>
        </w:rPr>
        <w:t xml:space="preserve">Bacillus sp. ACT016 gene for 16S ribosomal RNA, partial sequence, --- Exploration for calcium carbonate-resistant bacteria from Asebi Limestone mine, Tokushima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AB987925, Dec. 2014.</w:t>
      </w:r>
    </w:p>
    <w:p>
      <w:pPr>
        <w:numPr>
          <w:numId w:val="10"/>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Masaki Hara, Yui Hamaji, Shota Inoue, Shota Takahashi, Misaki Nakayama, Naoyuki Sebe, Yumiko Makino, Masatoshi Sakaguchi,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Keisuke Ishida : </w:t>
      </w:r>
      <w:r>
        <w:rPr>
          <w:rFonts w:ascii="" w:hAnsi="" w:cs="" w:eastAsia=""/>
          <w:b w:val="false"/>
          <w:i w:val="false"/>
          <w:strike w:val="false"/>
          <w:color w:val="000000"/>
          <w:sz w:val="20"/>
          <w:u w:val="none"/>
        </w:rPr>
        <w:t xml:space="preserve">Arthrobacter sp. ACT031 gene for 16S ribosomal RNA, partial sequence, --- Exploration for calcium carbonate-resistant bacteria from Asebi Limestone mine, Tokushima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AB987926, Dec. 2014.</w:t>
      </w:r>
    </w:p>
    <w:p>
      <w:pPr>
        <w:numPr>
          <w:numId w:val="10"/>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Masaki Hara, Yui Hamaji, Shota Inoue, Shota Takahashi, Misaki Nakayama, Naoyuki Sebe, Yumiko Makino, Masatoshi Sakaguchi,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Keisuke Ishida : </w:t>
      </w:r>
      <w:r>
        <w:rPr>
          <w:rFonts w:ascii="" w:hAnsi="" w:cs="" w:eastAsia=""/>
          <w:b w:val="false"/>
          <w:i w:val="false"/>
          <w:strike w:val="false"/>
          <w:color w:val="000000"/>
          <w:sz w:val="20"/>
          <w:u w:val="none"/>
        </w:rPr>
        <w:t xml:space="preserve">Bacillus sp. ACT035 gene for 16S ribosomal RNA, partial sequence, --- Exploration for calcium carbonate-resistant bacteria from Asebi Limestone mine, Tokushima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AB987927, Dec. 2014.</w:t>
      </w:r>
    </w:p>
    <w:p>
      <w:pPr>
        <w:numPr>
          <w:numId w:val="10"/>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Masaki Hara, Yui Hamaji, Shota Inoue, Shota Takahashi, Misaki Nakayama, Naoyuki Sebe, Yumiko Makino, Masatoshi Sakaguchi,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Keisuke Ishida : </w:t>
      </w:r>
      <w:r>
        <w:rPr>
          <w:rFonts w:ascii="" w:hAnsi="" w:cs="" w:eastAsia=""/>
          <w:b w:val="false"/>
          <w:i w:val="false"/>
          <w:strike w:val="false"/>
          <w:color w:val="000000"/>
          <w:sz w:val="20"/>
          <w:u w:val="none"/>
        </w:rPr>
        <w:t xml:space="preserve">Staphylococcus sp. ACT039 gene for 16S ribosomal RNA, partial sequence, --- Exploration for calcium carbonate-resistant bacteria from Asebi Limestone mine, Tokushima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AB987928, Dec. 2014.</w:t>
      </w:r>
    </w:p>
    <w:p>
      <w:pPr>
        <w:numPr>
          <w:numId w:val="10"/>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Masaki Hara, Yui Hamaji, Shota Inoue, Shota Takahashi, Misaki Nakayama, Naoyuki Sebe, Yumiko Makino, Masatoshi Sakaguchi,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Keisuke Ishida : </w:t>
      </w:r>
      <w:r>
        <w:rPr>
          <w:rFonts w:ascii="" w:hAnsi="" w:cs="" w:eastAsia=""/>
          <w:b w:val="false"/>
          <w:i w:val="false"/>
          <w:strike w:val="false"/>
          <w:color w:val="000000"/>
          <w:sz w:val="20"/>
          <w:u w:val="none"/>
        </w:rPr>
        <w:t xml:space="preserve">Stenotrophomonas sp. ACT041 gene for 16S ribosomal RNA, partial sequence, --- Exploration for calcium carbonate-resistant bacteria from Asebi Limestone mine, Tokushima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AB987929, Dec. 2014.</w:t>
      </w:r>
    </w:p>
    <w:p>
      <w:pPr>
        <w:numPr>
          <w:numId w:val="10"/>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Masaki Hara, Yui Hamaji, Shota Inoue, Shota Takahashi, Misaki Nakayama, Naoyuki Sebe, Yumiko Makino, Masatoshi Sakaguchi,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Keisuke Ishida : </w:t>
      </w:r>
      <w:r>
        <w:rPr>
          <w:rFonts w:ascii="" w:hAnsi="" w:cs="" w:eastAsia=""/>
          <w:b w:val="false"/>
          <w:i w:val="false"/>
          <w:strike w:val="false"/>
          <w:color w:val="000000"/>
          <w:sz w:val="20"/>
          <w:u w:val="none"/>
        </w:rPr>
        <w:t xml:space="preserve">Bacillus sp. ACT045 gene for 16S ribosomal RNA, partial sequence, --- Exploration for calcium carbonate-resistant bacteria from Asebi Limestone mine, Tokushima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AB987930, Dec. 2014.</w:t>
      </w:r>
    </w:p>
    <w:p>
      <w:pPr>
        <w:numPr>
          <w:numId w:val="10"/>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Masaki Hara, Yui Hamaji, Shota Inoue, Shota Takahashi, Misaki Nakayama, Naoyuki Sebe, Yumiko Makino, Masatoshi Sakaguchi,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Keisuke Ishida : </w:t>
      </w:r>
      <w:r>
        <w:rPr>
          <w:rFonts w:ascii="" w:hAnsi="" w:cs="" w:eastAsia=""/>
          <w:b w:val="false"/>
          <w:i w:val="false"/>
          <w:strike w:val="false"/>
          <w:color w:val="000000"/>
          <w:sz w:val="20"/>
          <w:u w:val="none"/>
        </w:rPr>
        <w:t xml:space="preserve">Arthrobacter sp. ACT048 gene for 16S ribosomal RNA, partial sequence, --- Exploration for calcium carbonate-resistant bacteria from Asebi Limestone mine, Tokushima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AB987931, Dec. 2014.</w:t>
      </w:r>
    </w:p>
    <w:p>
      <w:pPr>
        <w:numPr>
          <w:numId w:val="10"/>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Masaki Hara, Yui Hamaji, Shota Inoue, Shota Takahashi, Misaki Nakayama, Naoyuki Sebe, Yumiko Makino, Masatoshi Sakaguchi,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Keisuke Ishida : </w:t>
      </w:r>
      <w:r>
        <w:rPr>
          <w:rFonts w:ascii="" w:hAnsi="" w:cs="" w:eastAsia=""/>
          <w:b w:val="false"/>
          <w:i w:val="false"/>
          <w:strike w:val="false"/>
          <w:color w:val="000000"/>
          <w:sz w:val="20"/>
          <w:u w:val="none"/>
        </w:rPr>
        <w:t xml:space="preserve">Arthrobacter sp. ACT058 gene for 16S ribosomal RNA, partial sequence, --- Exploration for calcium carbonate-resistant bacteria from Asebi Limestone mine, Tokushima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AB987932, Dec. 2014.</w:t>
      </w:r>
    </w:p>
    <w:p>
      <w:pPr>
        <w:numPr>
          <w:numId w:val="10"/>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Masaki Hara, Yui Hamaji, Shota Inoue, Shota Takahashi, Misaki Nakayama, Naoyuki Sebe, Yumiko Makino, Masatoshi Sakaguchi,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Keisuke Ishida : </w:t>
      </w:r>
      <w:r>
        <w:rPr>
          <w:rFonts w:ascii="" w:hAnsi="" w:cs="" w:eastAsia=""/>
          <w:b w:val="false"/>
          <w:i w:val="false"/>
          <w:strike w:val="false"/>
          <w:color w:val="000000"/>
          <w:sz w:val="20"/>
          <w:u w:val="none"/>
        </w:rPr>
        <w:t xml:space="preserve">Arthrobacter sp. ACT059 gene for 16S ribosomal RNA, partial sequence, --- Exploration for calcium carbonate-resistant bacteria from Asebi Limestone mine, Tokushima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AB987933, Dec. 2014.</w:t>
      </w:r>
    </w:p>
    <w:p>
      <w:pPr>
        <w:numPr>
          <w:numId w:val="10"/>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Masaki Hara, Yui Hamaji, Shota Inoue, Shota Takahashi, Misaki Nakayama, Naoyuki Sebe, Yumiko Makino, Masatoshi Sakaguchi,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Keisuke Ishida : </w:t>
      </w:r>
      <w:r>
        <w:rPr>
          <w:rFonts w:ascii="" w:hAnsi="" w:cs="" w:eastAsia=""/>
          <w:b w:val="false"/>
          <w:i w:val="false"/>
          <w:strike w:val="false"/>
          <w:color w:val="000000"/>
          <w:sz w:val="20"/>
          <w:u w:val="none"/>
        </w:rPr>
        <w:t xml:space="preserve">Arthrobacter sp. ACT060 gene for 16S ribosomal RNA, partial sequence, --- Exploration for calcium carbonate-resistant bacteria from Asebi Limestone mine, Tokushima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AB987934, Dec. 2014.</w:t>
      </w:r>
    </w:p>
    <w:p>
      <w:pPr>
        <w:numPr>
          <w:numId w:val="10"/>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Masaki Hara, Yui Hamaji, Shota Inoue, Shota Takahashi, Misaki Nakayama, Naoyuki Sebe, Yumiko Makino, Masatoshi Sakaguchi,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Keisuke Ishida : </w:t>
      </w:r>
      <w:r>
        <w:rPr>
          <w:rFonts w:ascii="" w:hAnsi="" w:cs="" w:eastAsia=""/>
          <w:b w:val="false"/>
          <w:i w:val="false"/>
          <w:strike w:val="false"/>
          <w:color w:val="000000"/>
          <w:sz w:val="20"/>
          <w:u w:val="none"/>
        </w:rPr>
        <w:t xml:space="preserve">Bacillus sp. ACT061 gene for 16S ribosomal RNA, partial sequence, --- Exploration for calcium carbonate-resistant bacteria from Asebi Limestone mine, Tokushima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AB987935, Dec. 2014.</w:t>
      </w:r>
    </w:p>
    <w:p>
      <w:pPr>
        <w:numPr>
          <w:numId w:val="10"/>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Masaki Hara, Yui Hamaji, Shota Inoue, Shota Takahashi, Misaki Nakayama, Naoyuki Sebe, Yumiko Makino, Masatoshi Sakaguchi,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Keisuke Ishida : </w:t>
      </w:r>
      <w:r>
        <w:rPr>
          <w:rFonts w:ascii="" w:hAnsi="" w:cs="" w:eastAsia=""/>
          <w:b w:val="false"/>
          <w:i w:val="false"/>
          <w:strike w:val="false"/>
          <w:color w:val="000000"/>
          <w:sz w:val="20"/>
          <w:u w:val="none"/>
        </w:rPr>
        <w:t xml:space="preserve">Bacillus sp. ACT064 gene for 16S ribosomal RNA, partial sequence, --- Exploration for calcium carbonate-resistant bacteria from Asebi Limestone mine, Tokushima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AB987936, Dec. 2014.</w:t>
      </w:r>
    </w:p>
    <w:p>
      <w:pPr>
        <w:numPr>
          <w:numId w:val="10"/>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Masaki Hara, Yui Hamaji, Shota Inoue, Shota Takahashi, Misaki Nakayama, Naoyuki Sebe, Yumiko Makino, Masatoshi Sakaguchi,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Keisuke Ishida : </w:t>
      </w:r>
      <w:r>
        <w:rPr>
          <w:rFonts w:ascii="" w:hAnsi="" w:cs="" w:eastAsia=""/>
          <w:b w:val="false"/>
          <w:i w:val="false"/>
          <w:strike w:val="false"/>
          <w:color w:val="000000"/>
          <w:sz w:val="20"/>
          <w:u w:val="none"/>
        </w:rPr>
        <w:t xml:space="preserve">Arthrobacter sp. ACT068 gene for 16S ribosomal RNA, partial sequence, --- Exploration for calcium carbonate-resistant bacteria from Asebi Limestone mine, Tokushima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AB987937, Dec. 2014.</w:t>
      </w:r>
    </w:p>
    <w:p>
      <w:pPr>
        <w:numPr>
          <w:numId w:val="10"/>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Masaki Hara, Yui Hamaji, Shota Inoue, Shota Takahashi, Misaki Nakayama, Naoyuki Sebe, Yumiko Makino, Masatoshi Sakaguchi,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Keisuke Ishida : </w:t>
      </w:r>
      <w:r>
        <w:rPr>
          <w:rFonts w:ascii="" w:hAnsi="" w:cs="" w:eastAsia=""/>
          <w:b w:val="false"/>
          <w:i w:val="false"/>
          <w:strike w:val="false"/>
          <w:color w:val="000000"/>
          <w:sz w:val="20"/>
          <w:u w:val="none"/>
        </w:rPr>
        <w:t xml:space="preserve">Arthrobacter sp. ACT071 gene for 16S ribosomal RNA, partial sequence, --- Exploration for calcium carbonate-resistant bacteria from Asebi Limestone mine, Tokushima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AB987938, Dec. 2014.</w:t>
      </w:r>
    </w:p>
    <w:p>
      <w:pPr>
        <w:numPr>
          <w:numId w:val="10"/>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Masaki Hara, Yui Hamaji, Shota Inoue, Shota Takahashi, Misaki Nakayama, Naoyuki Sebe, Yumiko Makino, Masatoshi Sakaguchi,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Keisuke Ishida : </w:t>
      </w:r>
      <w:r>
        <w:rPr>
          <w:rFonts w:ascii="" w:hAnsi="" w:cs="" w:eastAsia=""/>
          <w:b w:val="false"/>
          <w:i w:val="false"/>
          <w:strike w:val="false"/>
          <w:color w:val="000000"/>
          <w:sz w:val="20"/>
          <w:u w:val="none"/>
        </w:rPr>
        <w:t xml:space="preserve">Bacillus sp. ACT104 gene for 16S ribosomal RNA, partial sequence, --- Exploration for calcium carbonate-resistant bacteria from Asebi Limestone mine, Tokushima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AB987939, Dec. 2014.</w:t>
      </w:r>
    </w:p>
    <w:p>
      <w:pPr>
        <w:numPr>
          <w:numId w:val="10"/>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阿波学会60年(中), --- 暮らしをフィールドワークする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2014年12月.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吉岡 宏祐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書評会:大森一輝著『アフリカ系アメリカ人という困難-奴隷解放後の黒人知識人と「人種」』(彩流社), </w:t>
      </w:r>
      <w:r>
        <w:rPr>
          <w:rFonts w:ascii="" w:hAnsi="" w:cs="" w:eastAsia=""/>
          <w:b w:val="false"/>
          <w:i w:val="true"/>
          <w:strike w:val="false"/>
          <w:color w:val="000000"/>
          <w:sz w:val="20"/>
          <w:u w:val="none"/>
        </w:rPr>
        <w:t xml:space="preserve">日本アメリカ史学会第31回例会，亜細亜大学, </w:t>
      </w:r>
      <w:r>
        <w:rPr>
          <w:rFonts w:ascii="" w:hAnsi="" w:cs="" w:eastAsia=""/>
          <w:b w:val="false"/>
          <w:i w:val="false"/>
          <w:strike w:val="false"/>
          <w:color w:val="000000"/>
          <w:sz w:val="20"/>
          <w:u w:val="none"/>
        </w:rPr>
        <w:t>2014年12月.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高大連携事業「高校生の大学研究室への体験入学型学習プログラム」実施報告(第6報), </w:t>
      </w:r>
      <w:r>
        <w:rPr>
          <w:rFonts w:ascii="" w:hAnsi="" w:cs="" w:eastAsia=""/>
          <w:b w:val="false"/>
          <w:i w:val="true"/>
          <w:strike w:val="false"/>
          <w:color w:val="000000"/>
          <w:sz w:val="20"/>
          <w:u w:val="none"/>
        </w:rPr>
        <w:t xml:space="preserve">平成26年度全学FD大学教育カンファレンス in 徳島 発表抄録集, </w:t>
      </w:r>
      <w:r>
        <w:rPr>
          <w:rFonts w:ascii="" w:hAnsi="" w:cs="" w:eastAsia=""/>
          <w:b w:val="false"/>
          <w:i w:val="false"/>
          <w:strike w:val="false"/>
          <w:color w:val="000000"/>
          <w:sz w:val="20"/>
          <w:u w:val="none"/>
        </w:rPr>
        <w:t>48-49, 2014年12月.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田村 靖明, 橋本 裕司 : </w:t>
      </w:r>
      <w:r>
        <w:rPr>
          <w:rFonts w:ascii="" w:hAnsi="" w:cs="" w:eastAsia=""/>
          <w:b w:val="false"/>
          <w:i w:val="false"/>
          <w:strike w:val="false"/>
          <w:color w:val="000000"/>
          <w:sz w:val="20"/>
          <w:u w:val="none"/>
        </w:rPr>
        <w:t xml:space="preserve">一過性の断眠が動脈機能に及ぼす影響, </w:t>
      </w:r>
      <w:r>
        <w:rPr>
          <w:rFonts w:ascii="" w:hAnsi="" w:cs="" w:eastAsia=""/>
          <w:b w:val="false"/>
          <w:i w:val="true"/>
          <w:strike w:val="false"/>
          <w:color w:val="000000"/>
          <w:sz w:val="20"/>
          <w:u w:val="none"/>
        </w:rPr>
        <w:t xml:space="preserve">体力科学, </w:t>
      </w:r>
      <w:r>
        <w:rPr>
          <w:rFonts w:ascii="" w:hAnsi="" w:cs="" w:eastAsia=""/>
          <w:b w:val="true"/>
          <w:i w:val="false"/>
          <w:strike w:val="false"/>
          <w:color w:val="000000"/>
          <w:sz w:val="20"/>
          <w:u w:val="none"/>
        </w:rPr>
        <w:t xml:space="preserve">Vol.63, </w:t>
      </w:r>
      <w:r>
        <w:rPr>
          <w:rFonts w:ascii="" w:hAnsi="" w:cs="" w:eastAsia=""/>
          <w:b w:val="false"/>
          <w:i w:val="false"/>
          <w:strike w:val="false"/>
          <w:color w:val="000000"/>
          <w:sz w:val="20"/>
          <w:u w:val="none"/>
        </w:rPr>
        <w:t>576, 2014年12月.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田村 靖明,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橋本 裕司, 松本 真己, 石川 みづき : </w:t>
      </w:r>
      <w:r>
        <w:rPr>
          <w:rFonts w:ascii="" w:hAnsi="" w:cs="" w:eastAsia=""/>
          <w:b w:val="false"/>
          <w:i w:val="false"/>
          <w:strike w:val="false"/>
          <w:color w:val="000000"/>
          <w:sz w:val="20"/>
          <w:u w:val="none"/>
        </w:rPr>
        <w:t xml:space="preserve">一過性の抵抗性運動後のストレッチングが動脈スティフネスに及ぼす影響, </w:t>
      </w:r>
      <w:r>
        <w:rPr>
          <w:rFonts w:ascii="" w:hAnsi="" w:cs="" w:eastAsia=""/>
          <w:b w:val="false"/>
          <w:i w:val="true"/>
          <w:strike w:val="false"/>
          <w:color w:val="000000"/>
          <w:sz w:val="20"/>
          <w:u w:val="none"/>
        </w:rPr>
        <w:t xml:space="preserve">体力科学, </w:t>
      </w:r>
      <w:r>
        <w:rPr>
          <w:rFonts w:ascii="" w:hAnsi="" w:cs="" w:eastAsia=""/>
          <w:b w:val="true"/>
          <w:i w:val="false"/>
          <w:strike w:val="false"/>
          <w:color w:val="000000"/>
          <w:sz w:val="20"/>
          <w:u w:val="none"/>
        </w:rPr>
        <w:t xml:space="preserve">Vol.63, </w:t>
      </w:r>
      <w:r>
        <w:rPr>
          <w:rFonts w:ascii="" w:hAnsi="" w:cs="" w:eastAsia=""/>
          <w:b w:val="false"/>
          <w:i w:val="false"/>
          <w:strike w:val="false"/>
          <w:color w:val="000000"/>
          <w:sz w:val="20"/>
          <w:u w:val="none"/>
        </w:rPr>
        <w:t>581, 2014年12月.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Hajime Miura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short-term exercise training on arterial stiffness in elderly hypertensive females, </w:t>
      </w:r>
      <w:r>
        <w:rPr>
          <w:rFonts w:ascii="" w:hAnsi="" w:cs="" w:eastAsia=""/>
          <w:b w:val="false"/>
          <w:i w:val="true"/>
          <w:strike w:val="false"/>
          <w:color w:val="000000"/>
          <w:sz w:val="20"/>
          <w:u w:val="single"/>
        </w:rPr>
        <w:t>Advances in Exercise and Sports 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119, Dec. 2014.</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出口 憲市,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江西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真介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歩行速度が食後血中グルコース濃度に及ぼす影響, </w:t>
      </w:r>
      <w:r>
        <w:rPr>
          <w:rFonts w:ascii="" w:hAnsi="" w:cs="" w:eastAsia=""/>
          <w:b w:val="false"/>
          <w:i w:val="true"/>
          <w:strike w:val="false"/>
          <w:color w:val="000000"/>
          <w:sz w:val="20"/>
          <w:u w:val="single"/>
        </w:rPr>
        <w:t>体力科学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false"/>
          <w:strike w:val="false"/>
          <w:color w:val="000000"/>
          <w:sz w:val="20"/>
          <w:u w:val="none"/>
        </w:rPr>
        <w:t>608, 2014年12月.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座喜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イスラームと民衆主義 ∼中東の春は本当に訪れるか∼, </w:t>
      </w:r>
      <w:r>
        <w:rPr>
          <w:rFonts w:ascii="" w:hAnsi="" w:cs="" w:eastAsia=""/>
          <w:b w:val="false"/>
          <w:i w:val="true"/>
          <w:strike w:val="false"/>
          <w:color w:val="000000"/>
          <w:sz w:val="20"/>
          <w:u w:val="none"/>
        </w:rPr>
        <w:t xml:space="preserve">徳島大学附属図書館, </w:t>
      </w:r>
      <w:r>
        <w:rPr>
          <w:rFonts w:ascii="" w:hAnsi="" w:cs="" w:eastAsia=""/>
          <w:b w:val="false"/>
          <w:i w:val="false"/>
          <w:strike w:val="false"/>
          <w:color w:val="000000"/>
          <w:sz w:val="20"/>
          <w:u w:val="none"/>
        </w:rPr>
        <w:t>2015年1月.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GPSを用いた津波避難訓練の分析 ー徳島県海陽町宍喰地区における取り組みを事例にー, </w:t>
      </w:r>
      <w:r>
        <w:rPr>
          <w:rFonts w:ascii="" w:hAnsi="" w:cs="" w:eastAsia=""/>
          <w:b w:val="false"/>
          <w:i w:val="true"/>
          <w:strike w:val="false"/>
          <w:color w:val="000000"/>
          <w:sz w:val="20"/>
          <w:u w:val="none"/>
        </w:rPr>
        <w:t xml:space="preserve">藤田科研研究会(徳島大学), </w:t>
      </w:r>
      <w:r>
        <w:rPr>
          <w:rFonts w:ascii="" w:hAnsi="" w:cs="" w:eastAsia=""/>
          <w:b w:val="false"/>
          <w:i w:val="false"/>
          <w:strike w:val="false"/>
          <w:color w:val="000000"/>
          <w:sz w:val="20"/>
          <w:u w:val="none"/>
        </w:rPr>
        <w:t>2015年1月.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書評に応えて, </w:t>
      </w:r>
      <w:r>
        <w:rPr>
          <w:rFonts w:ascii="" w:hAnsi="" w:cs="" w:eastAsia=""/>
          <w:b w:val="false"/>
          <w:i w:val="true"/>
          <w:strike w:val="false"/>
          <w:color w:val="000000"/>
          <w:sz w:val="20"/>
          <w:u w:val="none"/>
        </w:rPr>
        <w:t xml:space="preserve">ソシオロジ, </w:t>
      </w:r>
      <w:r>
        <w:rPr>
          <w:rFonts w:ascii="" w:hAnsi="" w:cs="" w:eastAsia=""/>
          <w:b w:val="false"/>
          <w:i w:val="true"/>
          <w:strike w:val="false"/>
          <w:color w:val="000000"/>
          <w:sz w:val="20"/>
          <w:u w:val="none"/>
        </w:rPr>
        <w:t xml:space="preserve">No.182, </w:t>
      </w:r>
      <w:r>
        <w:rPr>
          <w:rFonts w:ascii="" w:hAnsi="" w:cs="" w:eastAsia=""/>
          <w:b w:val="false"/>
          <w:i w:val="false"/>
          <w:strike w:val="false"/>
          <w:color w:val="000000"/>
          <w:sz w:val="20"/>
          <w:u w:val="none"/>
        </w:rPr>
        <w:t>2015年2月.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排外主義勢力と政治, --- 極右への対応をめぐる示唆 ---, </w:t>
      </w:r>
      <w:r>
        <w:rPr>
          <w:rFonts w:ascii="" w:hAnsi="" w:cs="" w:eastAsia=""/>
          <w:b w:val="false"/>
          <w:i w:val="true"/>
          <w:strike w:val="false"/>
          <w:color w:val="000000"/>
          <w:sz w:val="20"/>
          <w:u w:val="none"/>
        </w:rPr>
        <w:t xml:space="preserve">社会運動論研究会, </w:t>
      </w:r>
      <w:r>
        <w:rPr>
          <w:rFonts w:ascii="" w:hAnsi="" w:cs="" w:eastAsia=""/>
          <w:b w:val="false"/>
          <w:i w:val="false"/>
          <w:strike w:val="false"/>
          <w:color w:val="000000"/>
          <w:sz w:val="20"/>
          <w:u w:val="none"/>
        </w:rPr>
        <w:t>2015年2月.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中塚 健太郎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充宏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養成校を訪ねて23(徳島大学), </w:t>
      </w:r>
      <w:r>
        <w:rPr>
          <w:rFonts w:ascii="" w:hAnsi="" w:cs="" w:eastAsia=""/>
          <w:b w:val="false"/>
          <w:i w:val="true"/>
          <w:strike w:val="false"/>
          <w:color w:val="000000"/>
          <w:sz w:val="20"/>
          <w:u w:val="none"/>
        </w:rPr>
        <w:t xml:space="preserve">健康づくり, </w:t>
      </w:r>
      <w:r>
        <w:rPr>
          <w:rFonts w:ascii="" w:hAnsi="" w:cs="" w:eastAsia=""/>
          <w:b w:val="false"/>
          <w:i w:val="true"/>
          <w:strike w:val="false"/>
          <w:color w:val="000000"/>
          <w:sz w:val="20"/>
          <w:u w:val="none"/>
        </w:rPr>
        <w:t xml:space="preserve">No.442, </w:t>
      </w:r>
      <w:r>
        <w:rPr>
          <w:rFonts w:ascii="" w:hAnsi="" w:cs="" w:eastAsia=""/>
          <w:b w:val="false"/>
          <w:i w:val="false"/>
          <w:strike w:val="false"/>
          <w:color w:val="000000"/>
          <w:sz w:val="20"/>
          <w:u w:val="none"/>
        </w:rPr>
        <w:t>33, 2015年2月.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南米移民と創価学会, --- ある徳島県人の移民経験から ---, </w:t>
      </w:r>
      <w:r>
        <w:rPr>
          <w:rFonts w:ascii="" w:hAnsi="" w:cs="" w:eastAsia=""/>
          <w:b w:val="false"/>
          <w:i w:val="true"/>
          <w:strike w:val="false"/>
          <w:color w:val="000000"/>
          <w:sz w:val="20"/>
          <w:u w:val="none"/>
        </w:rPr>
        <w:t xml:space="preserve">創価学会徳島県本部, </w:t>
      </w:r>
      <w:r>
        <w:rPr>
          <w:rFonts w:ascii="" w:hAnsi="" w:cs="" w:eastAsia=""/>
          <w:b w:val="false"/>
          <w:i w:val="false"/>
          <w:strike w:val="false"/>
          <w:color w:val="000000"/>
          <w:sz w:val="20"/>
          <w:u w:val="none"/>
        </w:rPr>
        <w:t>2015年2月.</w:t>
      </w:r>
    </w:p>
    <w:p>
      <w:pPr>
        <w:numPr>
          <w:numId w:val="10"/>
        </w:numPr>
        <w:autoSpaceDE w:val="off"/>
        <w:autoSpaceDN w:val="off"/>
        <w:spacing w:line="-240" w:lineRule="auto"/>
        <w:ind w:left="30"/>
      </w:pPr>
      <w:r>
        <w:rPr>
          <w:rFonts w:ascii="" w:hAnsi="" w:cs="" w:eastAsia=""/>
          <w:b w:val="true"/>
          <w:i w:val="false"/>
          <w:strike w:val="false"/>
          <w:color w:val="000000"/>
          <w:sz w:val="20"/>
          <w:u w:val="none"/>
        </w:rPr>
        <w:t>Yui Hamaji, Masaki Hara, Natsumi Yoshioka, Mayu Kanamoto,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Enterobacter sp. gene for 16S ribosomal RNA, partial sequence, clone: FSSG1, --- 16S rRNA gene analysis of bacteria from samma narezushi (fermented sushi of Saury) and leaf of Alpinia japonica by clone library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LC001846, Feb. 2015.</w:t>
      </w:r>
    </w:p>
    <w:p>
      <w:pPr>
        <w:numPr>
          <w:numId w:val="10"/>
        </w:numPr>
        <w:autoSpaceDE w:val="off"/>
        <w:autoSpaceDN w:val="off"/>
        <w:spacing w:line="-240" w:lineRule="auto"/>
        <w:ind w:left="30"/>
      </w:pPr>
      <w:r>
        <w:rPr>
          <w:rFonts w:ascii="" w:hAnsi="" w:cs="" w:eastAsia=""/>
          <w:b w:val="true"/>
          <w:i w:val="false"/>
          <w:strike w:val="false"/>
          <w:color w:val="000000"/>
          <w:sz w:val="20"/>
          <w:u w:val="none"/>
        </w:rPr>
        <w:t>Yui Hamaji, Masaki Hara, Natsumi Yoshioka, Mayu Kanamoto,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Enterobacter sp. gene for 16S ribosomal RNA, partial sequence, clone: FSSG2, --- 16S rRNA gene analysis of bacteria from samma narezushi (fermented sushi of Saury) and leaf of Alpinia japonica by clone library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LC001847, Feb. 2015.</w:t>
      </w:r>
    </w:p>
    <w:p>
      <w:pPr>
        <w:numPr>
          <w:numId w:val="10"/>
        </w:numPr>
        <w:autoSpaceDE w:val="off"/>
        <w:autoSpaceDN w:val="off"/>
        <w:spacing w:line="-240" w:lineRule="auto"/>
        <w:ind w:left="30"/>
      </w:pPr>
      <w:r>
        <w:rPr>
          <w:rFonts w:ascii="" w:hAnsi="" w:cs="" w:eastAsia=""/>
          <w:b w:val="true"/>
          <w:i w:val="false"/>
          <w:strike w:val="false"/>
          <w:color w:val="000000"/>
          <w:sz w:val="20"/>
          <w:u w:val="none"/>
        </w:rPr>
        <w:t>Yui Hamaji, Masaki Hara, Natsumi Yoshioka, Mayu Kanamoto,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gene for 16S ribosomal RNA, partial sequence, clone: FSSG3, --- 16S rRNA gene analysis of bacteria from samma narezushi (fermented sushi of Saury) and leaf of Alpinia japonica by clone library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LC001848, Feb. 2015.</w:t>
      </w:r>
    </w:p>
    <w:p>
      <w:pPr>
        <w:numPr>
          <w:numId w:val="10"/>
        </w:numPr>
        <w:autoSpaceDE w:val="off"/>
        <w:autoSpaceDN w:val="off"/>
        <w:spacing w:line="-240" w:lineRule="auto"/>
        <w:ind w:left="30"/>
      </w:pPr>
      <w:r>
        <w:rPr>
          <w:rFonts w:ascii="" w:hAnsi="" w:cs="" w:eastAsia=""/>
          <w:b w:val="true"/>
          <w:i w:val="false"/>
          <w:strike w:val="false"/>
          <w:color w:val="000000"/>
          <w:sz w:val="20"/>
          <w:u w:val="none"/>
        </w:rPr>
        <w:t>Yui Hamaji, Masaki Hara, Natsumi Yoshioka, Mayu Kanamoto,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Geobacillus sp. gene for 16S ribosomal RNA, partial sequence, clone: FSSG4, --- 16S rRNA gene analysis of bacteria from samma narezushi (fermented sushi of Saury) and leaf of Alpinia japonica by clone library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LC001849, Feb. 2015.</w:t>
      </w:r>
    </w:p>
    <w:p>
      <w:pPr>
        <w:numPr>
          <w:numId w:val="10"/>
        </w:numPr>
        <w:autoSpaceDE w:val="off"/>
        <w:autoSpaceDN w:val="off"/>
        <w:spacing w:line="-240" w:lineRule="auto"/>
        <w:ind w:left="30"/>
      </w:pPr>
      <w:r>
        <w:rPr>
          <w:rFonts w:ascii="" w:hAnsi="" w:cs="" w:eastAsia=""/>
          <w:b w:val="true"/>
          <w:i w:val="false"/>
          <w:strike w:val="false"/>
          <w:color w:val="000000"/>
          <w:sz w:val="20"/>
          <w:u w:val="none"/>
        </w:rPr>
        <w:t>Yui Hamaji, Masaki Hara, Natsumi Yoshioka, Mayu Kanamoto,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gene for 16S ribosomal RNA, partial sequence, clone: FSSG5, --- 16S rRNA gene analysis of bacteria from samma narezushi (fermented sushi of Saury) and leaf of Alpinia japonica by clone library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LC001850, Feb. 2015.</w:t>
      </w:r>
    </w:p>
    <w:p>
      <w:pPr>
        <w:numPr>
          <w:numId w:val="10"/>
        </w:numPr>
        <w:autoSpaceDE w:val="off"/>
        <w:autoSpaceDN w:val="off"/>
        <w:spacing w:line="-240" w:lineRule="auto"/>
        <w:ind w:left="30"/>
      </w:pPr>
      <w:r>
        <w:rPr>
          <w:rFonts w:ascii="" w:hAnsi="" w:cs="" w:eastAsia=""/>
          <w:b w:val="true"/>
          <w:i w:val="false"/>
          <w:strike w:val="false"/>
          <w:color w:val="000000"/>
          <w:sz w:val="20"/>
          <w:u w:val="none"/>
        </w:rPr>
        <w:t>Yui Hamaji, Masaki Hara, Natsumi Yoshioka, Mayu Kanamoto,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Psychrobacter sp. gene for 16S ribosomal RNA, partial sequence, clone: FSSG6, --- 16S rRNA gene analysis of bacteria from samma narezushi (fermented sushi of Saury) and leaf of Alpinia japonica by clone library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LC001851, Feb. 2015.</w:t>
      </w:r>
    </w:p>
    <w:p>
      <w:pPr>
        <w:numPr>
          <w:numId w:val="10"/>
        </w:numPr>
        <w:autoSpaceDE w:val="off"/>
        <w:autoSpaceDN w:val="off"/>
        <w:spacing w:line="-240" w:lineRule="auto"/>
        <w:ind w:left="30"/>
      </w:pPr>
      <w:r>
        <w:rPr>
          <w:rFonts w:ascii="" w:hAnsi="" w:cs="" w:eastAsia=""/>
          <w:b w:val="true"/>
          <w:i w:val="false"/>
          <w:strike w:val="false"/>
          <w:color w:val="000000"/>
          <w:sz w:val="20"/>
          <w:u w:val="none"/>
        </w:rPr>
        <w:t>Yui Hamaji, Masaki Hara, Natsumi Yoshioka, Mayu Kanamoto,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Shewanella sp. gene for 16S ribosomal RNA, partial sequence, clone: FSSG7, --- 16S rRNA gene analysis of bacteria from samma narezushi (fermented sushi of Saury) and leaf of Alpinia japonica by clone library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LC001852, Feb. 2015.</w:t>
      </w:r>
    </w:p>
    <w:p>
      <w:pPr>
        <w:numPr>
          <w:numId w:val="10"/>
        </w:numPr>
        <w:autoSpaceDE w:val="off"/>
        <w:autoSpaceDN w:val="off"/>
        <w:spacing w:line="-240" w:lineRule="auto"/>
        <w:ind w:left="30"/>
      </w:pPr>
      <w:r>
        <w:rPr>
          <w:rFonts w:ascii="" w:hAnsi="" w:cs="" w:eastAsia=""/>
          <w:b w:val="true"/>
          <w:i w:val="false"/>
          <w:strike w:val="false"/>
          <w:color w:val="000000"/>
          <w:sz w:val="20"/>
          <w:u w:val="none"/>
        </w:rPr>
        <w:t>Yui Hamaji, Masaki Hara, Natsumi Yoshioka, Mayu Kanamoto,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gene for 16S ribosomal RNA, partial sequence, clone: FSSG9, --- 16S rRNA gene analysis of bacteria from samma narezushi (fermented sushi of Saury) and leaf of Alpinia japonica by clone library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LC001853, Feb. 2015.</w:t>
      </w:r>
    </w:p>
    <w:p>
      <w:pPr>
        <w:numPr>
          <w:numId w:val="10"/>
        </w:numPr>
        <w:autoSpaceDE w:val="off"/>
        <w:autoSpaceDN w:val="off"/>
        <w:spacing w:line="-240" w:lineRule="auto"/>
        <w:ind w:left="30"/>
      </w:pPr>
      <w:r>
        <w:rPr>
          <w:rFonts w:ascii="" w:hAnsi="" w:cs="" w:eastAsia=""/>
          <w:b w:val="true"/>
          <w:i w:val="false"/>
          <w:strike w:val="false"/>
          <w:color w:val="000000"/>
          <w:sz w:val="20"/>
          <w:u w:val="none"/>
        </w:rPr>
        <w:t>Yui Hamaji, Masaki Hara, Natsumi Yoshioka, Mayu Kanamoto,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gene for 16S ribosomal RNA, partial sequence, clone: FSSG10, --- 16S rRNA gene analysis of bacteria from samma narezushi (fermented sushi of Saury) and leaf of Alpinia japonica by clone library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LC001854, Feb. 2015.</w:t>
      </w:r>
    </w:p>
    <w:p>
      <w:pPr>
        <w:numPr>
          <w:numId w:val="10"/>
        </w:numPr>
        <w:autoSpaceDE w:val="off"/>
        <w:autoSpaceDN w:val="off"/>
        <w:spacing w:line="-240" w:lineRule="auto"/>
        <w:ind w:left="30"/>
      </w:pPr>
      <w:r>
        <w:rPr>
          <w:rFonts w:ascii="" w:hAnsi="" w:cs="" w:eastAsia=""/>
          <w:b w:val="true"/>
          <w:i w:val="false"/>
          <w:strike w:val="false"/>
          <w:color w:val="000000"/>
          <w:sz w:val="20"/>
          <w:u w:val="none"/>
        </w:rPr>
        <w:t>Yui Hamaji, Masaki Hara, Natsumi Yoshioka, Mayu Kanamoto,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gene for 16S ribosomal RNA, partial sequence, clone: FSSG13, --- 16S rRNA gene analysis of bacteria from samma narezushi (fermented sushi of Saury) and leaf of Alpinia japonica by clone library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LC001855, Feb. 2015.</w:t>
      </w:r>
    </w:p>
    <w:p>
      <w:pPr>
        <w:numPr>
          <w:numId w:val="10"/>
        </w:numPr>
        <w:autoSpaceDE w:val="off"/>
        <w:autoSpaceDN w:val="off"/>
        <w:spacing w:line="-240" w:lineRule="auto"/>
        <w:ind w:left="30"/>
      </w:pPr>
      <w:r>
        <w:rPr>
          <w:rFonts w:ascii="" w:hAnsi="" w:cs="" w:eastAsia=""/>
          <w:b w:val="true"/>
          <w:i w:val="false"/>
          <w:strike w:val="false"/>
          <w:color w:val="000000"/>
          <w:sz w:val="20"/>
          <w:u w:val="none"/>
        </w:rPr>
        <w:t>Yui Hamaji, Masaki Hara, Natsumi Yoshioka, Mayu Kanamoto,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gene for 16S ribosomal RNA, partial sequence, clone: FSSG15, --- 16S rRNA gene analysis of bacteria from samma narezushi (fermented sushi of Saury) and leaf of Alpinia japonica by clone library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LC001856, Feb. 2015.</w:t>
      </w:r>
    </w:p>
    <w:p>
      <w:pPr>
        <w:numPr>
          <w:numId w:val="10"/>
        </w:numPr>
        <w:autoSpaceDE w:val="off"/>
        <w:autoSpaceDN w:val="off"/>
        <w:spacing w:line="-240" w:lineRule="auto"/>
        <w:ind w:left="30"/>
      </w:pPr>
      <w:r>
        <w:rPr>
          <w:rFonts w:ascii="" w:hAnsi="" w:cs="" w:eastAsia=""/>
          <w:b w:val="true"/>
          <w:i w:val="false"/>
          <w:strike w:val="false"/>
          <w:color w:val="000000"/>
          <w:sz w:val="20"/>
          <w:u w:val="none"/>
        </w:rPr>
        <w:t>Yui Hamaji, Masaki Hara, Natsumi Yoshioka, Mayu Kanamoto,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gene for 16S ribosomal RNA, partial sequence, clone: FSSG16, --- 16S rRNA gene analysis of bacteria from samma narezushi (fermented sushi of Saury) and leaf of Alpinia japonica by clone library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LC001857, Feb. 2015.</w:t>
      </w:r>
    </w:p>
    <w:p>
      <w:pPr>
        <w:numPr>
          <w:numId w:val="10"/>
        </w:numPr>
        <w:autoSpaceDE w:val="off"/>
        <w:autoSpaceDN w:val="off"/>
        <w:spacing w:line="-240" w:lineRule="auto"/>
        <w:ind w:left="30"/>
      </w:pPr>
      <w:r>
        <w:rPr>
          <w:rFonts w:ascii="" w:hAnsi="" w:cs="" w:eastAsia=""/>
          <w:b w:val="true"/>
          <w:i w:val="false"/>
          <w:strike w:val="false"/>
          <w:color w:val="000000"/>
          <w:sz w:val="20"/>
          <w:u w:val="none"/>
        </w:rPr>
        <w:t>Yui Hamaji, Masaki Hara, Natsumi Yoshioka, Mayu Kanamoto,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gene for 16S ribosomal RNA, partial sequence, clone: FSSG18, --- 16S rRNA gene analysis of bacteria from samma narezushi (fermented sushi of Saury) and leaf of Alpinia japonica by clone library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LC001858, Feb. 2015.</w:t>
      </w:r>
    </w:p>
    <w:p>
      <w:pPr>
        <w:numPr>
          <w:numId w:val="10"/>
        </w:numPr>
        <w:autoSpaceDE w:val="off"/>
        <w:autoSpaceDN w:val="off"/>
        <w:spacing w:line="-240" w:lineRule="auto"/>
        <w:ind w:left="30"/>
      </w:pPr>
      <w:r>
        <w:rPr>
          <w:rFonts w:ascii="" w:hAnsi="" w:cs="" w:eastAsia=""/>
          <w:b w:val="true"/>
          <w:i w:val="false"/>
          <w:strike w:val="false"/>
          <w:color w:val="000000"/>
          <w:sz w:val="20"/>
          <w:u w:val="none"/>
        </w:rPr>
        <w:t>Yui Hamaji, Masaki Hara, Natsumi Yoshioka, Mayu Kanamoto,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gene for 16S ribosomal RNA, partial sequence, clone: FSSG19, --- 16S rRNA gene analysis of bacteria from samma narezushi (fermented sushi of Saury) and leaf of Alpinia japonica by clone library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LC001859, Feb. 2015.</w:t>
      </w:r>
    </w:p>
    <w:p>
      <w:pPr>
        <w:numPr>
          <w:numId w:val="10"/>
        </w:numPr>
        <w:autoSpaceDE w:val="off"/>
        <w:autoSpaceDN w:val="off"/>
        <w:spacing w:line="-240" w:lineRule="auto"/>
        <w:ind w:left="30"/>
      </w:pPr>
      <w:r>
        <w:rPr>
          <w:rFonts w:ascii="" w:hAnsi="" w:cs="" w:eastAsia=""/>
          <w:b w:val="true"/>
          <w:i w:val="false"/>
          <w:strike w:val="false"/>
          <w:color w:val="000000"/>
          <w:sz w:val="20"/>
          <w:u w:val="none"/>
        </w:rPr>
        <w:t>Yui Hamaji, Masaki Hara, Natsumi Yoshioka, Mayu Kanamoto,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gene for 16S ribosomal RNA, partial sequence, clone: FSSG20, --- 16S rRNA gene analysis of bacteria from samma narezushi (fermented sushi of Saury) and leaf of Alpinia japonica by clone library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LC001860, Feb. 2015.</w:t>
      </w:r>
    </w:p>
    <w:p>
      <w:pPr>
        <w:numPr>
          <w:numId w:val="10"/>
        </w:numPr>
        <w:autoSpaceDE w:val="off"/>
        <w:autoSpaceDN w:val="off"/>
        <w:spacing w:line="-240" w:lineRule="auto"/>
        <w:ind w:left="30"/>
      </w:pPr>
      <w:r>
        <w:rPr>
          <w:rFonts w:ascii="" w:hAnsi="" w:cs="" w:eastAsia=""/>
          <w:b w:val="true"/>
          <w:i w:val="false"/>
          <w:strike w:val="false"/>
          <w:color w:val="000000"/>
          <w:sz w:val="20"/>
          <w:u w:val="none"/>
        </w:rPr>
        <w:t>Yui Hamaji, Masaki Hara, Natsumi Yoshioka, Mayu Kanamoto,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Bacillus sp. gene for 16S ribosomal RNA, partial sequence, clone: AJKZ1, --- 16S rRNA gene analysis of bacteria from samma narezushi (fermented sushi of Saury) and leaf of Alpinia japonica by clone library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LC001831, Feb. 2015.</w:t>
      </w:r>
    </w:p>
    <w:p>
      <w:pPr>
        <w:numPr>
          <w:numId w:val="10"/>
        </w:numPr>
        <w:autoSpaceDE w:val="off"/>
        <w:autoSpaceDN w:val="off"/>
        <w:spacing w:line="-240" w:lineRule="auto"/>
        <w:ind w:left="30"/>
      </w:pPr>
      <w:r>
        <w:rPr>
          <w:rFonts w:ascii="" w:hAnsi="" w:cs="" w:eastAsia=""/>
          <w:b w:val="true"/>
          <w:i w:val="false"/>
          <w:strike w:val="false"/>
          <w:color w:val="000000"/>
          <w:sz w:val="20"/>
          <w:u w:val="none"/>
        </w:rPr>
        <w:t>Yui Hamaji, Masaki Hara, Natsumi Yoshioka, Mayu Kanamoto,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Escherichia sp. gene for 16S ribosomal RNA, partial sequence, clone: AJKZ2, --- 16S rRNA gene analysis of bacteria from samma narezushi (fermented sushi of Saury) and leaf of Alpinia japonica by clone library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LC001832, Feb. 2015.</w:t>
      </w:r>
    </w:p>
    <w:p>
      <w:pPr>
        <w:numPr>
          <w:numId w:val="10"/>
        </w:numPr>
        <w:autoSpaceDE w:val="off"/>
        <w:autoSpaceDN w:val="off"/>
        <w:spacing w:line="-240" w:lineRule="auto"/>
        <w:ind w:left="30"/>
      </w:pPr>
      <w:r>
        <w:rPr>
          <w:rFonts w:ascii="" w:hAnsi="" w:cs="" w:eastAsia=""/>
          <w:b w:val="true"/>
          <w:i w:val="false"/>
          <w:strike w:val="false"/>
          <w:color w:val="000000"/>
          <w:sz w:val="20"/>
          <w:u w:val="none"/>
        </w:rPr>
        <w:t>Yui Hamaji, Masaki Hara, Natsumi Yoshioka, Mayu Kanamoto,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Bacillus sp. gene for 16S ribosomal RNA, partial sequence, clone: AJKZ3, --- 16S rRNA gene analysis of bacteria from samma narezushi (fermented sushi of Saury) and leaf of Alpinia japonica by clone library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LC001833, Feb. 2015.</w:t>
      </w:r>
    </w:p>
    <w:p>
      <w:pPr>
        <w:numPr>
          <w:numId w:val="10"/>
        </w:numPr>
        <w:autoSpaceDE w:val="off"/>
        <w:autoSpaceDN w:val="off"/>
        <w:spacing w:line="-240" w:lineRule="auto"/>
        <w:ind w:left="30"/>
      </w:pPr>
      <w:r>
        <w:rPr>
          <w:rFonts w:ascii="" w:hAnsi="" w:cs="" w:eastAsia=""/>
          <w:b w:val="true"/>
          <w:i w:val="false"/>
          <w:strike w:val="false"/>
          <w:color w:val="000000"/>
          <w:sz w:val="20"/>
          <w:u w:val="none"/>
        </w:rPr>
        <w:t>Yui Hamaji, Masaki Hara, Natsumi Yoshioka, Mayu Kanamoto,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Escherichia sp. gene for 16S ribosomal RNA, partial sequence, clone: AJKZ4, --- 16S rRNA gene analysis of bacteria from samma narezushi (fermented sushi of Saury) and leaf of Alpinia japonica by clone library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LC001834, Feb. 2015.</w:t>
      </w:r>
    </w:p>
    <w:p>
      <w:pPr>
        <w:numPr>
          <w:numId w:val="10"/>
        </w:numPr>
        <w:autoSpaceDE w:val="off"/>
        <w:autoSpaceDN w:val="off"/>
        <w:spacing w:line="-240" w:lineRule="auto"/>
        <w:ind w:left="30"/>
      </w:pPr>
      <w:r>
        <w:rPr>
          <w:rFonts w:ascii="" w:hAnsi="" w:cs="" w:eastAsia=""/>
          <w:b w:val="true"/>
          <w:i w:val="false"/>
          <w:strike w:val="false"/>
          <w:color w:val="000000"/>
          <w:sz w:val="20"/>
          <w:u w:val="none"/>
        </w:rPr>
        <w:t>Yui Hamaji, Masaki Hara, Natsumi Yoshioka, Mayu Kanamoto,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Escherichia sp. gene for 16S ribosomal RNA, partial sequence, clone: AJKZ5, --- 16S rRNA gene analysis of bacteria from samma narezushi (fermented sushi of Saury) and leaf of Alpinia japonica by clone library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LC001835, Feb. 2015.</w:t>
      </w:r>
    </w:p>
    <w:p>
      <w:pPr>
        <w:numPr>
          <w:numId w:val="10"/>
        </w:numPr>
        <w:autoSpaceDE w:val="off"/>
        <w:autoSpaceDN w:val="off"/>
        <w:spacing w:line="-240" w:lineRule="auto"/>
        <w:ind w:left="30"/>
      </w:pPr>
      <w:r>
        <w:rPr>
          <w:rFonts w:ascii="" w:hAnsi="" w:cs="" w:eastAsia=""/>
          <w:b w:val="true"/>
          <w:i w:val="false"/>
          <w:strike w:val="false"/>
          <w:color w:val="000000"/>
          <w:sz w:val="20"/>
          <w:u w:val="none"/>
        </w:rPr>
        <w:t>Yui Hamaji, Masaki Hara, Natsumi Yoshioka, Mayu Kanamoto,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Escherichia sp. gene for 16S ribosomal RNA, partial sequence, clone: AJKZ6, --- 16S rRNA gene analysis of bacteria from samma narezushi (fermented sushi of Saury) and leaf of Alpinia japonica by clone library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LC001836, Feb. 2015.</w:t>
      </w:r>
    </w:p>
    <w:p>
      <w:pPr>
        <w:numPr>
          <w:numId w:val="10"/>
        </w:numPr>
        <w:autoSpaceDE w:val="off"/>
        <w:autoSpaceDN w:val="off"/>
        <w:spacing w:line="-240" w:lineRule="auto"/>
        <w:ind w:left="30"/>
      </w:pPr>
      <w:r>
        <w:rPr>
          <w:rFonts w:ascii="" w:hAnsi="" w:cs="" w:eastAsia=""/>
          <w:b w:val="true"/>
          <w:i w:val="false"/>
          <w:strike w:val="false"/>
          <w:color w:val="000000"/>
          <w:sz w:val="20"/>
          <w:u w:val="none"/>
        </w:rPr>
        <w:t>Yui Hamaji, Masaki Hara, Natsumi Yoshioka, Mayu Kanamoto,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Escherichia sp. gene for 16S ribosomal RNA, partial sequence, clone: AJKZ7, --- 16S rRNA gene analysis of bacteria from samma narezushi (fermented sushi of Saury) and leaf of Alpinia japonica by clone library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LC001837, Feb. 2015.</w:t>
      </w:r>
    </w:p>
    <w:p>
      <w:pPr>
        <w:numPr>
          <w:numId w:val="10"/>
        </w:numPr>
        <w:autoSpaceDE w:val="off"/>
        <w:autoSpaceDN w:val="off"/>
        <w:spacing w:line="-240" w:lineRule="auto"/>
        <w:ind w:left="30"/>
      </w:pPr>
      <w:r>
        <w:rPr>
          <w:rFonts w:ascii="" w:hAnsi="" w:cs="" w:eastAsia=""/>
          <w:b w:val="true"/>
          <w:i w:val="false"/>
          <w:strike w:val="false"/>
          <w:color w:val="000000"/>
          <w:sz w:val="20"/>
          <w:u w:val="none"/>
        </w:rPr>
        <w:t>Yui Hamaji, Masaki Hara, Natsumi Yoshioka, Mayu Kanamoto,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Escherichia sp. gene for 16S ribosomal RNA, partial sequence, clone: AJKZ8, --- 16S rRNA gene analysis of bacteria from samma narezushi (fermented sushi of Saury) and leaf of Alpinia japonica by clone library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LC001838, Feb. 2015.</w:t>
      </w:r>
    </w:p>
    <w:p>
      <w:pPr>
        <w:numPr>
          <w:numId w:val="10"/>
        </w:numPr>
        <w:autoSpaceDE w:val="off"/>
        <w:autoSpaceDN w:val="off"/>
        <w:spacing w:line="-240" w:lineRule="auto"/>
        <w:ind w:left="30"/>
      </w:pPr>
      <w:r>
        <w:rPr>
          <w:rFonts w:ascii="" w:hAnsi="" w:cs="" w:eastAsia=""/>
          <w:b w:val="true"/>
          <w:i w:val="false"/>
          <w:strike w:val="false"/>
          <w:color w:val="000000"/>
          <w:sz w:val="20"/>
          <w:u w:val="none"/>
        </w:rPr>
        <w:t>Yui Hamaji, Masaki Hara, Natsumi Yoshioka, Mayu Kanamoto,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Bacillus sp. gene for 16S ribosomal RNA, partial sequence, clone: AJKZ9, --- 16S rRNA gene analysis of bacteria from samma narezushi (fermented sushi of Saury) and leaf of Alpinia japonica by clone library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LC001839, Feb. 2015.</w:t>
      </w:r>
    </w:p>
    <w:p>
      <w:pPr>
        <w:numPr>
          <w:numId w:val="10"/>
        </w:numPr>
        <w:autoSpaceDE w:val="off"/>
        <w:autoSpaceDN w:val="off"/>
        <w:spacing w:line="-240" w:lineRule="auto"/>
        <w:ind w:left="30"/>
      </w:pPr>
      <w:r>
        <w:rPr>
          <w:rFonts w:ascii="" w:hAnsi="" w:cs="" w:eastAsia=""/>
          <w:b w:val="true"/>
          <w:i w:val="false"/>
          <w:strike w:val="false"/>
          <w:color w:val="000000"/>
          <w:sz w:val="20"/>
          <w:u w:val="none"/>
        </w:rPr>
        <w:t>Yui Hamaji, Masaki Hara, Natsumi Yoshioka, Mayu Kanamoto,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Escherichia sp. gene for 16S ribosomal RNA, partial sequence, clone: AJKZ10, --- 16S rRNA gene analysis of bacteria from samma narezushi (fermented sushi of Saury) and leaf of Alpinia japonica by clone library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LC001840, Feb. 2015.</w:t>
      </w:r>
    </w:p>
    <w:p>
      <w:pPr>
        <w:numPr>
          <w:numId w:val="10"/>
        </w:numPr>
        <w:autoSpaceDE w:val="off"/>
        <w:autoSpaceDN w:val="off"/>
        <w:spacing w:line="-240" w:lineRule="auto"/>
        <w:ind w:left="30"/>
      </w:pPr>
      <w:r>
        <w:rPr>
          <w:rFonts w:ascii="" w:hAnsi="" w:cs="" w:eastAsia=""/>
          <w:b w:val="true"/>
          <w:i w:val="false"/>
          <w:strike w:val="false"/>
          <w:color w:val="000000"/>
          <w:sz w:val="20"/>
          <w:u w:val="none"/>
        </w:rPr>
        <w:t>Yui Hamaji, Masaki Hara, Natsumi Yoshioka, Mayu Kanamoto,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Escherichia sp. gene for 16S ribosomal RNA, partial sequence, clone: AJKZ11, --- 16S rRNA gene analysis of bacteria from samma narezushi (fermented sushi of Saury) and leaf of Alpinia japonica by clone library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LC001841, Feb. 2015.</w:t>
      </w:r>
    </w:p>
    <w:p>
      <w:pPr>
        <w:numPr>
          <w:numId w:val="10"/>
        </w:numPr>
        <w:autoSpaceDE w:val="off"/>
        <w:autoSpaceDN w:val="off"/>
        <w:spacing w:line="-240" w:lineRule="auto"/>
        <w:ind w:left="30"/>
      </w:pPr>
      <w:r>
        <w:rPr>
          <w:rFonts w:ascii="" w:hAnsi="" w:cs="" w:eastAsia=""/>
          <w:b w:val="true"/>
          <w:i w:val="false"/>
          <w:strike w:val="false"/>
          <w:color w:val="000000"/>
          <w:sz w:val="20"/>
          <w:u w:val="none"/>
        </w:rPr>
        <w:t>Yui Hamaji, Masaki Hara, Natsumi Yoshioka, Mayu Kanamoto,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Escherichia sp. gene for 16S ribosomal RNA, partial sequence, clone: AJKZ12, --- 16S rRNA gene analysis of bacteria from samma narezushi (fermented sushi of Saury) and leaf of Alpinia japonica by clone library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LC001842, Feb. 2015.</w:t>
      </w:r>
    </w:p>
    <w:p>
      <w:pPr>
        <w:numPr>
          <w:numId w:val="10"/>
        </w:numPr>
        <w:autoSpaceDE w:val="off"/>
        <w:autoSpaceDN w:val="off"/>
        <w:spacing w:line="-240" w:lineRule="auto"/>
        <w:ind w:left="30"/>
      </w:pPr>
      <w:r>
        <w:rPr>
          <w:rFonts w:ascii="" w:hAnsi="" w:cs="" w:eastAsia=""/>
          <w:b w:val="true"/>
          <w:i w:val="false"/>
          <w:strike w:val="false"/>
          <w:color w:val="000000"/>
          <w:sz w:val="20"/>
          <w:u w:val="none"/>
        </w:rPr>
        <w:t>Yui Hamaji, Masaki Hara, Natsumi Yoshioka, Mayu Kanamoto,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Escherichia sp. gene for 16S ribosomal RNA, partial sequence, clone: AJKZ13, --- 16S rRNA gene analysis of bacteria from samma narezushi (fermented sushi of Saury) and leaf of Alpinia japonica by clone library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LC001843, Feb. 2015.</w:t>
      </w:r>
    </w:p>
    <w:p>
      <w:pPr>
        <w:numPr>
          <w:numId w:val="10"/>
        </w:numPr>
        <w:autoSpaceDE w:val="off"/>
        <w:autoSpaceDN w:val="off"/>
        <w:spacing w:line="-240" w:lineRule="auto"/>
        <w:ind w:left="30"/>
      </w:pPr>
      <w:r>
        <w:rPr>
          <w:rFonts w:ascii="" w:hAnsi="" w:cs="" w:eastAsia=""/>
          <w:b w:val="true"/>
          <w:i w:val="false"/>
          <w:strike w:val="false"/>
          <w:color w:val="000000"/>
          <w:sz w:val="20"/>
          <w:u w:val="none"/>
        </w:rPr>
        <w:t>Yui Hamaji, Masaki Hara, Natsumi Yoshioka, Mayu Kanamoto,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Escherichia sp. gene for 16S ribosomal RNA, partial sequence, clone: AJKZ14, --- 16S rRNA gene analysis of bacteria from samma narezushi (fermented sushi of Saury) and leaf of Alpinia japonica by clone library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LC001844, Feb. 2015.</w:t>
      </w:r>
    </w:p>
    <w:p>
      <w:pPr>
        <w:numPr>
          <w:numId w:val="10"/>
        </w:numPr>
        <w:autoSpaceDE w:val="off"/>
        <w:autoSpaceDN w:val="off"/>
        <w:spacing w:line="-240" w:lineRule="auto"/>
        <w:ind w:left="30"/>
      </w:pPr>
      <w:r>
        <w:rPr>
          <w:rFonts w:ascii="" w:hAnsi="" w:cs="" w:eastAsia=""/>
          <w:b w:val="true"/>
          <w:i w:val="false"/>
          <w:strike w:val="false"/>
          <w:color w:val="000000"/>
          <w:sz w:val="20"/>
          <w:u w:val="none"/>
        </w:rPr>
        <w:t>Yui Hamaji, Masaki Hara, Natsumi Yoshioka, Mayu Kanamoto,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Escherichia sp. gene for 16S ribosomal RNA, partial sequence, clone: AJKZ15, --- 16S rRNA gene analysis of bacteria from samma narezushi (fermented sushi of Saury) and leaf of Alpinia japonica by clone library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LC001845, Feb. 2015.</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小野 覚久, 高橋 直樹, 伊槻 悟, 大岩 由利恵, 坂本 和歌子, 山田 真里, 渡邉 凌, </w:t>
      </w:r>
      <w:r>
        <w:rPr>
          <w:rFonts w:ascii="" w:hAnsi="" w:cs="" w:eastAsia=""/>
          <w:b w:val="true"/>
          <w:i w:val="false"/>
          <w:strike w:val="false"/>
          <w:color w:val="000000"/>
          <w:sz w:val="20"/>
          <w:u w:val="single"/>
        </w:rPr>
        <w:t>原田 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ふくしま，とくしま，ともに輝こうプロジェクトの活動報告, </w:t>
      </w:r>
      <w:r>
        <w:rPr>
          <w:rFonts w:ascii="" w:hAnsi="" w:cs="" w:eastAsia=""/>
          <w:b w:val="false"/>
          <w:i w:val="true"/>
          <w:strike w:val="false"/>
          <w:color w:val="000000"/>
          <w:sz w:val="20"/>
          <w:u w:val="none"/>
        </w:rPr>
        <w:t xml:space="preserve">平成26年度総合科学教育部プロジェクト研究I 発表会, </w:t>
      </w:r>
      <w:r>
        <w:rPr>
          <w:rFonts w:ascii="" w:hAnsi="" w:cs="" w:eastAsia=""/>
          <w:b w:val="false"/>
          <w:i w:val="false"/>
          <w:strike w:val="false"/>
          <w:color w:val="000000"/>
          <w:sz w:val="20"/>
          <w:u w:val="none"/>
        </w:rPr>
        <w:t>2015年2月.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照本 清峰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宍喰小学校避難訓練報告・教員研修, </w:t>
      </w:r>
      <w:r>
        <w:rPr>
          <w:rFonts w:ascii="" w:hAnsi="" w:cs="" w:eastAsia=""/>
          <w:b w:val="false"/>
          <w:i w:val="true"/>
          <w:strike w:val="false"/>
          <w:color w:val="000000"/>
          <w:sz w:val="20"/>
          <w:u w:val="none"/>
        </w:rPr>
        <w:t xml:space="preserve">宍喰小学校避難訓練報告・教員研修, </w:t>
      </w:r>
      <w:r>
        <w:rPr>
          <w:rFonts w:ascii="" w:hAnsi="" w:cs="" w:eastAsia=""/>
          <w:b w:val="false"/>
          <w:i w:val="false"/>
          <w:strike w:val="false"/>
          <w:color w:val="000000"/>
          <w:sz w:val="20"/>
          <w:u w:val="none"/>
        </w:rPr>
        <w:t>2015年2月.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座喜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平和主義日本国の中東 における外交政策, </w:t>
      </w:r>
      <w:r>
        <w:rPr>
          <w:rFonts w:ascii="" w:hAnsi="" w:cs="" w:eastAsia=""/>
          <w:b w:val="false"/>
          <w:i w:val="true"/>
          <w:strike w:val="false"/>
          <w:color w:val="000000"/>
          <w:sz w:val="20"/>
          <w:u w:val="none"/>
        </w:rPr>
        <w:t xml:space="preserve">戦略研究センター, </w:t>
      </w:r>
      <w:r>
        <w:rPr>
          <w:rFonts w:ascii="" w:hAnsi="" w:cs="" w:eastAsia=""/>
          <w:b w:val="false"/>
          <w:i w:val="false"/>
          <w:strike w:val="false"/>
          <w:color w:val="000000"/>
          <w:sz w:val="20"/>
          <w:u w:val="none"/>
        </w:rPr>
        <w:t>2015年2月.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田中 智行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漬からない, </w:t>
      </w:r>
      <w:r>
        <w:rPr>
          <w:rFonts w:ascii="" w:hAnsi="" w:cs="" w:eastAsia=""/>
          <w:b w:val="false"/>
          <w:i w:val="true"/>
          <w:strike w:val="false"/>
          <w:color w:val="000000"/>
          <w:sz w:val="20"/>
          <w:u w:val="none"/>
        </w:rPr>
        <w:t xml:space="preserve">トンシュエ, </w:t>
      </w:r>
      <w:r>
        <w:rPr>
          <w:rFonts w:ascii="" w:hAnsi="" w:cs="" w:eastAsia=""/>
          <w:b w:val="false"/>
          <w:i w:val="true"/>
          <w:strike w:val="false"/>
          <w:color w:val="000000"/>
          <w:sz w:val="20"/>
          <w:u w:val="none"/>
        </w:rPr>
        <w:t xml:space="preserve">No.49, </w:t>
      </w:r>
      <w:r>
        <w:rPr>
          <w:rFonts w:ascii="" w:hAnsi="" w:cs="" w:eastAsia=""/>
          <w:b w:val="false"/>
          <w:i w:val="false"/>
          <w:strike w:val="false"/>
          <w:color w:val="000000"/>
          <w:sz w:val="20"/>
          <w:u w:val="none"/>
        </w:rPr>
        <w:t>16-17, 2015年2月.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地神さんの祭り,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23, 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土屋 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『はじき出された子どもたち-社会的養護児童と「家庭」概念の歴史社会学』書評会, </w:t>
      </w:r>
      <w:r>
        <w:rPr>
          <w:rFonts w:ascii="" w:hAnsi="" w:cs="" w:eastAsia=""/>
          <w:b w:val="false"/>
          <w:i w:val="true"/>
          <w:strike w:val="false"/>
          <w:color w:val="000000"/>
          <w:sz w:val="20"/>
          <w:u w:val="none"/>
        </w:rPr>
        <w:t xml:space="preserve">第21回京阪奈社会学研究会, </w:t>
      </w:r>
      <w:r>
        <w:rPr>
          <w:rFonts w:ascii="" w:hAnsi="" w:cs="" w:eastAsia=""/>
          <w:b w:val="false"/>
          <w:i w:val="false"/>
          <w:strike w:val="false"/>
          <w:color w:val="000000"/>
          <w:sz w:val="20"/>
          <w:u w:val="none"/>
        </w:rPr>
        <w:t>2015年3月.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高橋 啓子, </w:t>
      </w:r>
      <w:r>
        <w:rPr>
          <w:rFonts w:ascii="" w:hAnsi="" w:cs="" w:eastAsia=""/>
          <w:b w:val="true"/>
          <w:i w:val="false"/>
          <w:strike w:val="false"/>
          <w:color w:val="000000"/>
          <w:sz w:val="20"/>
          <w:u w:val="single"/>
        </w:rPr>
        <w:t>金丸 芳</w:t>
      </w:r>
      <w:r>
        <w:rPr>
          <w:rFonts w:ascii="" w:hAnsi="" w:cs="" w:eastAsia=""/>
          <w:b w:val="true"/>
          <w:i w:val="false"/>
          <w:strike w:val="false"/>
          <w:color w:val="000000"/>
          <w:sz w:val="20"/>
          <w:u w:val="none"/>
        </w:rPr>
        <w:t xml:space="preserve">, 後藤 月江, 松下 純子, 長尾 久美子, 近藤 美樹, 三木 章江 : </w:t>
      </w:r>
      <w:r>
        <w:rPr>
          <w:rFonts w:ascii="" w:hAnsi="" w:cs="" w:eastAsia=""/>
          <w:b w:val="false"/>
          <w:i w:val="false"/>
          <w:strike w:val="false"/>
          <w:color w:val="000000"/>
          <w:sz w:val="20"/>
          <w:u w:val="none"/>
        </w:rPr>
        <w:t xml:space="preserve">特別研究 平成24∼25年度『次世代に伝え継ぐ日本の家庭料理』聞き書き調査報告 36. 徳島県, </w:t>
      </w:r>
      <w:r>
        <w:rPr>
          <w:rFonts w:ascii="" w:hAnsi="" w:cs="" w:eastAsia=""/>
          <w:b w:val="false"/>
          <w:i w:val="true"/>
          <w:strike w:val="false"/>
          <w:color w:val="000000"/>
          <w:sz w:val="20"/>
          <w:u w:val="none"/>
        </w:rPr>
        <w:t xml:space="preserve">平成24∼25年度『次世代に伝え継ぐ日本の家庭料理』聞き書き調査報告書, </w:t>
      </w:r>
      <w:r>
        <w:rPr>
          <w:rFonts w:ascii="" w:hAnsi="" w:cs="" w:eastAsia=""/>
          <w:b w:val="false"/>
          <w:i w:val="false"/>
          <w:strike w:val="false"/>
          <w:color w:val="000000"/>
          <w:sz w:val="20"/>
          <w:u w:val="none"/>
        </w:rPr>
        <w:t>421-429, 2014年6月.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佐藤 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基礎心理学の臨床心理学への貢献, </w:t>
      </w:r>
      <w:r>
        <w:rPr>
          <w:rFonts w:ascii="" w:hAnsi="" w:cs="" w:eastAsia=""/>
          <w:b w:val="false"/>
          <w:i w:val="true"/>
          <w:strike w:val="false"/>
          <w:color w:val="000000"/>
          <w:sz w:val="20"/>
          <w:u w:val="none"/>
        </w:rPr>
        <w:t xml:space="preserve">徳島大学臨床相談室年報第7号, </w:t>
      </w:r>
      <w:r>
        <w:rPr>
          <w:rFonts w:ascii="" w:hAnsi="" w:cs="" w:eastAsia=""/>
          <w:b w:val="false"/>
          <w:i w:val="false"/>
          <w:strike w:val="false"/>
          <w:color w:val="000000"/>
          <w:sz w:val="20"/>
          <w:u w:val="none"/>
        </w:rPr>
        <w:t>6-13, 2014年6月.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15th International Symposium on Microbial Ecology(ISME)での国際学会発表, </w:t>
      </w:r>
      <w:r>
        <w:rPr>
          <w:rFonts w:ascii="" w:hAnsi="" w:cs="" w:eastAsia=""/>
          <w:b w:val="false"/>
          <w:i w:val="true"/>
          <w:strike w:val="false"/>
          <w:color w:val="000000"/>
          <w:sz w:val="20"/>
          <w:u w:val="none"/>
        </w:rPr>
        <w:t xml:space="preserve">平成26年度総合科学部創生研究プロジェクト 研究成果発表旅費支援 報告書, </w:t>
      </w:r>
      <w:r>
        <w:rPr>
          <w:rFonts w:ascii="" w:hAnsi="" w:cs="" w:eastAsia=""/>
          <w:b w:val="false"/>
          <w:i w:val="false"/>
          <w:strike w:val="false"/>
          <w:color w:val="000000"/>
          <w:sz w:val="20"/>
          <w:u w:val="none"/>
        </w:rPr>
        <w:t xml:space="preserve">1-2,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2014年10月.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15th International Union of Biochemistry and Molecular Biology(IUBMB)-24th The Federation of Asian and Oceanian Biochemists and Molecular Biologists (FAOBMB)-The Taiwan society for Biochemistry and Molecular Biology(TSBMB)国際会議での研究成果発表, </w:t>
      </w:r>
      <w:r>
        <w:rPr>
          <w:rFonts w:ascii="" w:hAnsi="" w:cs="" w:eastAsia=""/>
          <w:b w:val="false"/>
          <w:i w:val="true"/>
          <w:strike w:val="false"/>
          <w:color w:val="000000"/>
          <w:sz w:val="20"/>
          <w:u w:val="none"/>
        </w:rPr>
        <w:t xml:space="preserve">平成26年度総合科学部創生研究プロジェクト 研究成果発表旅費支援 報告書, </w:t>
      </w:r>
      <w:r>
        <w:rPr>
          <w:rFonts w:ascii="" w:hAnsi="" w:cs="" w:eastAsia=""/>
          <w:b w:val="false"/>
          <w:i w:val="false"/>
          <w:strike w:val="false"/>
          <w:color w:val="000000"/>
          <w:sz w:val="20"/>
          <w:u w:val="none"/>
        </w:rPr>
        <w:t xml:space="preserve">1-2,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2014年10月.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第17回XAFS討論会報告, </w:t>
      </w:r>
      <w:r>
        <w:rPr>
          <w:rFonts w:ascii="" w:hAnsi="" w:cs="" w:eastAsia=""/>
          <w:b w:val="false"/>
          <w:i w:val="true"/>
          <w:strike w:val="false"/>
          <w:color w:val="000000"/>
          <w:sz w:val="20"/>
          <w:u w:val="none"/>
        </w:rPr>
        <w:t xml:space="preserve">PF NEWS,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28-29, 2014年11月.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宮田 政徳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堤 和博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福田 利久 スティーブ</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古屋 S. 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荒木 秀夫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全学共通教育センター FDの歴史, </w:t>
      </w:r>
      <w:r>
        <w:rPr>
          <w:rFonts w:ascii="" w:hAnsi="" w:cs="" w:eastAsia=""/>
          <w:b w:val="false"/>
          <w:i w:val="true"/>
          <w:strike w:val="false"/>
          <w:color w:val="000000"/>
          <w:sz w:val="20"/>
          <w:u w:val="none"/>
        </w:rPr>
        <w:t xml:space="preserve">徳島大学FDの歴史,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 xml:space="preserve">91-111,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2014年12月.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吉田 文美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Jennifer Johnston の Two Moons, </w:t>
      </w:r>
      <w:r>
        <w:rPr>
          <w:rFonts w:ascii="" w:hAnsi="" w:cs="" w:eastAsia=""/>
          <w:b w:val="false"/>
          <w:i w:val="true"/>
          <w:strike w:val="false"/>
          <w:color w:val="000000"/>
          <w:sz w:val="20"/>
          <w:u w:val="single"/>
        </w:rPr>
        <w:t>イェイツ研究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No.45, </w:t>
      </w:r>
      <w:r>
        <w:rPr>
          <w:rFonts w:ascii="" w:hAnsi="" w:cs="" w:eastAsia=""/>
          <w:b w:val="false"/>
          <w:i w:val="false"/>
          <w:strike w:val="false"/>
          <w:color w:val="000000"/>
          <w:sz w:val="20"/>
          <w:u w:val="none"/>
        </w:rPr>
        <w:t>73-75, 2014年12月.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石川 榮作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グローバリズムとモラエス, --- モラエスが世界に広げた〈徳島の自然・人・心〉の再構築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 xml:space="preserve">64-67,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2014年12月.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北村 真一 : </w:t>
      </w:r>
      <w:r>
        <w:rPr>
          <w:rFonts w:ascii="" w:hAnsi="" w:cs="" w:eastAsia=""/>
          <w:b w:val="false"/>
          <w:i w:val="false"/>
          <w:strike w:val="false"/>
          <w:color w:val="000000"/>
          <w:sz w:val="20"/>
          <w:u w:val="none"/>
        </w:rPr>
        <w:t xml:space="preserve">流域の地形計測に基づく鰐塚山地北部の地形的特徴, </w:t>
      </w:r>
      <w:r>
        <w:rPr>
          <w:rFonts w:ascii="" w:hAnsi="" w:cs="" w:eastAsia=""/>
          <w:b w:val="false"/>
          <w:i w:val="true"/>
          <w:strike w:val="false"/>
          <w:color w:val="000000"/>
          <w:sz w:val="20"/>
          <w:u w:val="none"/>
        </w:rPr>
        <w:t xml:space="preserve">めらんじゅ(宮崎応用地質研究会誌), </w:t>
      </w:r>
      <w:r>
        <w:rPr>
          <w:rFonts w:ascii="" w:hAnsi="" w:cs="" w:eastAsia=""/>
          <w:b w:val="false"/>
          <w:i w:val="true"/>
          <w:strike w:val="false"/>
          <w:color w:val="000000"/>
          <w:sz w:val="20"/>
          <w:u w:val="none"/>
        </w:rPr>
        <w:t xml:space="preserve">No.26, </w:t>
      </w:r>
      <w:r>
        <w:rPr>
          <w:rFonts w:ascii="" w:hAnsi="" w:cs="" w:eastAsia=""/>
          <w:b w:val="false"/>
          <w:i w:val="false"/>
          <w:strike w:val="false"/>
          <w:color w:val="000000"/>
          <w:sz w:val="20"/>
          <w:u w:val="none"/>
        </w:rPr>
        <w:t>13-23, 2015年.</w:t>
      </w:r>
    </w:p>
    <w:p>
      <w:pPr>
        <w:numPr>
          <w:numId w:val="10"/>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2014年広島豪雨災害被災地の土地利用の変化からみた防災対策の課題, </w:t>
      </w:r>
      <w:r>
        <w:rPr>
          <w:rFonts w:ascii="" w:hAnsi="" w:cs="" w:eastAsia=""/>
          <w:b w:val="false"/>
          <w:i w:val="true"/>
          <w:strike w:val="false"/>
          <w:color w:val="000000"/>
          <w:sz w:val="20"/>
          <w:u w:val="none"/>
        </w:rPr>
        <w:t xml:space="preserve">徳島大学環境防災研究センター年報,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27-33, 2015年.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鈴木 恵三, </w:t>
      </w: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風化シラスにおける色彩・含水比・土壌硬度の関係について(速報版), </w:t>
      </w:r>
      <w:r>
        <w:rPr>
          <w:rFonts w:ascii="" w:hAnsi="" w:cs="" w:eastAsia=""/>
          <w:b w:val="false"/>
          <w:i w:val="true"/>
          <w:strike w:val="false"/>
          <w:color w:val="000000"/>
          <w:sz w:val="20"/>
          <w:u w:val="none"/>
        </w:rPr>
        <w:t xml:space="preserve">めらんじゅ(宮崎応用地質研究会誌), </w:t>
      </w:r>
      <w:r>
        <w:rPr>
          <w:rFonts w:ascii="" w:hAnsi="" w:cs="" w:eastAsia=""/>
          <w:b w:val="false"/>
          <w:i w:val="true"/>
          <w:strike w:val="false"/>
          <w:color w:val="000000"/>
          <w:sz w:val="20"/>
          <w:u w:val="none"/>
        </w:rPr>
        <w:t xml:space="preserve">No.26, </w:t>
      </w:r>
      <w:r>
        <w:rPr>
          <w:rFonts w:ascii="" w:hAnsi="" w:cs="" w:eastAsia=""/>
          <w:b w:val="false"/>
          <w:i w:val="false"/>
          <w:strike w:val="false"/>
          <w:color w:val="000000"/>
          <w:sz w:val="20"/>
          <w:u w:val="none"/>
        </w:rPr>
        <w:t>49-55, 2015年.</w:t>
      </w:r>
    </w:p>
    <w:p>
      <w:pPr>
        <w:numPr>
          <w:numId w:val="10"/>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日本型排外主義と在日韓国・朝鮮人, </w:t>
      </w:r>
      <w:r>
        <w:rPr>
          <w:rFonts w:ascii="" w:hAnsi="" w:cs="" w:eastAsia=""/>
          <w:b w:val="false"/>
          <w:i w:val="true"/>
          <w:strike w:val="false"/>
          <w:color w:val="000000"/>
          <w:sz w:val="20"/>
          <w:u w:val="none"/>
        </w:rPr>
        <w:t xml:space="preserve">2015年全国キリスト者集会資料集, </w:t>
      </w:r>
      <w:r>
        <w:rPr>
          <w:rFonts w:ascii="" w:hAnsi="" w:cs="" w:eastAsia=""/>
          <w:b w:val="false"/>
          <w:i w:val="false"/>
          <w:strike w:val="false"/>
          <w:color w:val="000000"/>
          <w:sz w:val="20"/>
          <w:u w:val="none"/>
        </w:rPr>
        <w:t>42-51, 2015年1月.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伊槻 悟, 大岩 由利恵, 小野 覚久, 坂本 和歌子, 高橋 直樹, 山田 真里, 渡邉 凌, </w:t>
      </w:r>
      <w:r>
        <w:rPr>
          <w:rFonts w:ascii="" w:hAnsi="" w:cs="" w:eastAsia=""/>
          <w:b w:val="true"/>
          <w:i w:val="false"/>
          <w:strike w:val="false"/>
          <w:color w:val="000000"/>
          <w:sz w:val="20"/>
          <w:u w:val="single"/>
        </w:rPr>
        <w:t>原田 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プロジェクト研究Ⅰ(中山・佐藤・原田グループ)報告書, --- ふくしま，とくしま，ともに輝こうプロジェクトの活動報告 ---, </w:t>
      </w:r>
      <w:r>
        <w:rPr>
          <w:rFonts w:ascii="" w:hAnsi="" w:cs="" w:eastAsia=""/>
          <w:b w:val="false"/>
          <w:i w:val="true"/>
          <w:strike w:val="false"/>
          <w:color w:val="000000"/>
          <w:sz w:val="20"/>
          <w:u w:val="none"/>
        </w:rPr>
        <w:t xml:space="preserve">平成26年度総合科学教育部プロジェクト研究I 報告書, </w:t>
      </w:r>
      <w:r>
        <w:rPr>
          <w:rFonts w:ascii="" w:hAnsi="" w:cs="" w:eastAsia=""/>
          <w:b w:val="false"/>
          <w:i w:val="false"/>
          <w:strike w:val="false"/>
          <w:color w:val="000000"/>
          <w:sz w:val="20"/>
          <w:u w:val="none"/>
        </w:rPr>
        <w:t xml:space="preserve">1-13,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2015年1月.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日本の政治社会は過去を克服してきたのか, --- 日本政府の対在日コリアン政策から考える ---, </w:t>
      </w:r>
      <w:r>
        <w:rPr>
          <w:rFonts w:ascii="" w:hAnsi="" w:cs="" w:eastAsia=""/>
          <w:b w:val="false"/>
          <w:i w:val="true"/>
          <w:strike w:val="false"/>
          <w:color w:val="000000"/>
          <w:sz w:val="20"/>
          <w:u w:val="none"/>
        </w:rPr>
        <w:t xml:space="preserve">永住外国人の人権と在日コリアンシンポジウムin鳥取2 過去を克服するには?, </w:t>
      </w:r>
      <w:r>
        <w:rPr>
          <w:rFonts w:ascii="" w:hAnsi="" w:cs="" w:eastAsia=""/>
          <w:b w:val="false"/>
          <w:i w:val="false"/>
          <w:strike w:val="false"/>
          <w:color w:val="000000"/>
          <w:sz w:val="20"/>
          <w:u w:val="none"/>
        </w:rPr>
        <w:t>61-64, 2015年2月.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「阿波木偶箱まわし」伝承推進実行委員会,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「阿波木偶箱まわし」伝承推進事業報告書, --- さらなる伝承に向けて ---,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2015年2月.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佐藤 充宏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「部活動の活性化」全体指導助言, </w:t>
      </w:r>
      <w:r>
        <w:rPr>
          <w:rFonts w:ascii="" w:hAnsi="" w:cs="" w:eastAsia=""/>
          <w:b w:val="false"/>
          <w:i w:val="true"/>
          <w:strike w:val="false"/>
          <w:color w:val="000000"/>
          <w:sz w:val="20"/>
          <w:u w:val="none"/>
        </w:rPr>
        <w:t xml:space="preserve">第49回全国高等学校体育連盟研究大会報告書, </w:t>
      </w:r>
      <w:r>
        <w:rPr>
          <w:rFonts w:ascii="" w:hAnsi="" w:cs="" w:eastAsia=""/>
          <w:b w:val="false"/>
          <w:i w:val="false"/>
          <w:strike w:val="false"/>
          <w:color w:val="000000"/>
          <w:sz w:val="20"/>
          <w:u w:val="none"/>
        </w:rPr>
        <w:t>85-87, 2015年2月.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井戸 慶治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松山調査報告, </w:t>
      </w:r>
      <w:r>
        <w:rPr>
          <w:rFonts w:ascii="" w:hAnsi="" w:cs="" w:eastAsia=""/>
          <w:b w:val="false"/>
          <w:i w:val="true"/>
          <w:strike w:val="false"/>
          <w:color w:val="000000"/>
          <w:sz w:val="20"/>
          <w:u w:val="none"/>
        </w:rPr>
        <w:t xml:space="preserve">青島戦ドイツ兵俘虜収容所研究,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59-79, 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徳島県海部郡美波町木岐の津波防災とまちづくり, --- 地域住民の防災知識・意識に関する聞き取り調査の分析 ---,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他4名 : </w:t>
      </w:r>
      <w:r>
        <w:rPr>
          <w:rFonts w:ascii="" w:hAnsi="" w:cs="" w:eastAsia=""/>
          <w:b w:val="false"/>
          <w:i w:val="false"/>
          <w:strike w:val="false"/>
          <w:color w:val="000000"/>
          <w:sz w:val="20"/>
          <w:u w:val="none"/>
        </w:rPr>
        <w:t xml:space="preserve">第2回読書懇談会「徳島における若者読書文化の形成」の報告, </w:t>
      </w:r>
      <w:r>
        <w:rPr>
          <w:rFonts w:ascii="" w:hAnsi="" w:cs="" w:eastAsia=""/>
          <w:b w:val="false"/>
          <w:i w:val="true"/>
          <w:strike w:val="false"/>
          <w:color w:val="000000"/>
          <w:sz w:val="20"/>
          <w:u w:val="none"/>
        </w:rPr>
        <w:t xml:space="preserve">第2回読書懇談会「徳島における若者読書文化の形成」の報告, </w:t>
      </w:r>
      <w:r>
        <w:rPr>
          <w:rFonts w:ascii="" w:hAnsi="" w:cs="" w:eastAsia=""/>
          <w:b w:val="false"/>
          <w:i w:val="false"/>
          <w:strike w:val="false"/>
          <w:color w:val="000000"/>
          <w:sz w:val="20"/>
          <w:u w:val="none"/>
        </w:rPr>
        <w:t xml:space="preserve">30,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岡村多希子訳『日本精神』読書会, </w:t>
      </w:r>
      <w:r>
        <w:rPr>
          <w:rFonts w:ascii="" w:hAnsi="" w:cs="" w:eastAsia=""/>
          <w:b w:val="false"/>
          <w:i w:val="true"/>
          <w:strike w:val="false"/>
          <w:color w:val="000000"/>
          <w:sz w:val="20"/>
          <w:u w:val="none"/>
        </w:rPr>
        <w:t xml:space="preserve">「モラエス顕彰による地方創生プロジェクト」論集,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4-7, 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徳島県美波町日和佐地区建物外観悉皆調査報告書, </w:t>
      </w:r>
      <w:r>
        <w:rPr>
          <w:rFonts w:ascii="" w:hAnsi="" w:cs="" w:eastAsia=""/>
          <w:b w:val="false"/>
          <w:i w:val="true"/>
          <w:strike w:val="false"/>
          <w:color w:val="000000"/>
          <w:sz w:val="20"/>
          <w:u w:val="none"/>
        </w:rPr>
        <w:t xml:space="preserve">徳島大学フィールドステーション・シリーズ, </w:t>
      </w:r>
      <w:r>
        <w:rPr>
          <w:rFonts w:ascii="" w:hAnsi="" w:cs="" w:eastAsia=""/>
          <w:b w:val="false"/>
          <w:i w:val="false"/>
          <w:strike w:val="false"/>
          <w:color w:val="000000"/>
          <w:sz w:val="20"/>
          <w:u w:val="none"/>
        </w:rPr>
        <w:t>1-44, 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佐藤 充宏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佐竹 昌之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鉄生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行實 鉄平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中塚 健太郎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三好市 子どもの体力向上に関する支援環境デザイン 小学校視察調査・保護者質問紙調査 報告書, </w:t>
      </w:r>
      <w:r>
        <w:rPr>
          <w:rFonts w:ascii="" w:hAnsi="" w:cs="" w:eastAsia=""/>
          <w:b w:val="false"/>
          <w:i w:val="true"/>
          <w:strike w:val="false"/>
          <w:color w:val="000000"/>
          <w:sz w:val="20"/>
          <w:u w:val="none"/>
        </w:rPr>
        <w:t xml:space="preserve">三好市・徳島大学地域連携調査研究, </w:t>
      </w:r>
      <w:r>
        <w:rPr>
          <w:rFonts w:ascii="" w:hAnsi="" w:cs="" w:eastAsia=""/>
          <w:b w:val="false"/>
          <w:i w:val="false"/>
          <w:strike w:val="false"/>
          <w:color w:val="000000"/>
          <w:sz w:val="20"/>
          <w:u w:val="none"/>
        </w:rPr>
        <w:t>1-32, 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教育改革推進のための全学FD支援事業(共通教育センター), </w:t>
      </w:r>
      <w:r>
        <w:rPr>
          <w:rFonts w:ascii="" w:hAnsi="" w:cs="" w:eastAsia=""/>
          <w:b w:val="false"/>
          <w:i w:val="true"/>
          <w:strike w:val="false"/>
          <w:color w:val="000000"/>
          <w:sz w:val="20"/>
          <w:u w:val="none"/>
        </w:rPr>
        <w:t xml:space="preserve">平成26年度学長裁量経費による成果報告書, </w:t>
      </w:r>
      <w:r>
        <w:rPr>
          <w:rFonts w:ascii="" w:hAnsi="" w:cs="" w:eastAsia=""/>
          <w:b w:val="false"/>
          <w:i w:val="false"/>
          <w:strike w:val="false"/>
          <w:color w:val="000000"/>
          <w:sz w:val="20"/>
          <w:u w:val="none"/>
        </w:rPr>
        <w:t xml:space="preserve">1-2,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中塚 健太郎</w:t>
      </w:r>
      <w:r>
        <w:rPr>
          <w:rFonts w:ascii="" w:hAnsi="" w:cs="" w:eastAsia=""/>
          <w:b w:val="true"/>
          <w:i w:val="false"/>
          <w:strike w:val="false"/>
          <w:color w:val="000000"/>
          <w:sz w:val="20"/>
          <w:u w:val="none"/>
        </w:rPr>
        <w:t xml:space="preserve">, 西村 正広, 近藤 剛, 上野 耕平, 吉岡 千春, 早田 均 : </w:t>
      </w:r>
      <w:r>
        <w:rPr>
          <w:rFonts w:ascii="" w:hAnsi="" w:cs="" w:eastAsia=""/>
          <w:b w:val="false"/>
          <w:i w:val="false"/>
          <w:strike w:val="false"/>
          <w:color w:val="000000"/>
          <w:sz w:val="20"/>
          <w:u w:val="none"/>
        </w:rPr>
        <w:t xml:space="preserve">平成26年度高等教育機関と連携した調査研究事業報告書:高校弓道部員におけるメンタルトレーニングと競技能力の関係, </w:t>
      </w:r>
      <w:r>
        <w:rPr>
          <w:rFonts w:ascii="" w:hAnsi="" w:cs="" w:eastAsia=""/>
          <w:b w:val="false"/>
          <w:i w:val="true"/>
          <w:strike w:val="false"/>
          <w:color w:val="000000"/>
          <w:sz w:val="20"/>
          <w:u w:val="none"/>
        </w:rPr>
        <w:t xml:space="preserve">公益財団法人鳥取県体育協会, </w:t>
      </w:r>
      <w:r>
        <w:rPr>
          <w:rFonts w:ascii="" w:hAnsi="" w:cs="" w:eastAsia=""/>
          <w:b w:val="false"/>
          <w:i w:val="false"/>
          <w:strike w:val="false"/>
          <w:color w:val="000000"/>
          <w:sz w:val="20"/>
          <w:u w:val="none"/>
        </w:rPr>
        <w:t>1-13, 2015年3月.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伊藤 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山崎 慎一, 藤原 拓, 西村 文武,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橋本 温, 樋口 隆哉,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大谷 壮介 : </w:t>
      </w:r>
      <w:r>
        <w:rPr>
          <w:rFonts w:ascii="" w:hAnsi="" w:cs="" w:eastAsia=""/>
          <w:b w:val="false"/>
          <w:i w:val="false"/>
          <w:strike w:val="false"/>
          <w:color w:val="000000"/>
          <w:sz w:val="20"/>
          <w:u w:val="none"/>
        </w:rPr>
        <w:t>よくわかる環境工学, 理工図書, 東京都, 2015年4月.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上海租界の劇場文化 (大橋 毅彦・関口 真保・藤田 拓之 編), --- 混淆・雑居する多言語空間 ---, 勉誠出版,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2015年4月.</w:t>
      </w:r>
    </w:p>
    <w:p>
      <w:pPr>
        <w:numPr>
          <w:numId w:val="11"/>
        </w:numPr>
        <w:autoSpaceDE w:val="off"/>
        <w:autoSpaceDN w:val="off"/>
        <w:spacing w:line="-240" w:lineRule="auto"/>
        <w:ind w:left="30"/>
      </w:pPr>
      <w:r>
        <w:rPr>
          <w:rFonts w:ascii="" w:hAnsi="" w:cs="" w:eastAsia=""/>
          <w:b w:val="true"/>
          <w:i w:val="false"/>
          <w:strike w:val="false"/>
          <w:color w:val="000000"/>
          <w:sz w:val="20"/>
          <w:u w:val="none"/>
        </w:rPr>
        <w:t>Hirokazu Kanazawa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Kanazawa - Im Zeichen des Tigers. Autobiographie eines Karate-Pioniers., --- Mit einem Interview mit Kanazawa Hirokazu. Aus dem Japanischen übersetzt von Dr. Wolfgang Herbert ---, schlatt-books, Distelhausen, Apr. 2015.</w:t>
      </w:r>
    </w:p>
    <w:p>
      <w:pPr>
        <w:numPr>
          <w:numId w:val="11"/>
        </w:numPr>
        <w:autoSpaceDE w:val="off"/>
        <w:autoSpaceDN w:val="off"/>
        <w:spacing w:line="-240" w:lineRule="auto"/>
        <w:ind w:left="30"/>
      </w:pPr>
      <w:r>
        <w:rPr>
          <w:rFonts w:ascii="" w:hAnsi="" w:cs="" w:eastAsia=""/>
          <w:b w:val="true"/>
          <w:i w:val="false"/>
          <w:strike w:val="false"/>
          <w:color w:val="000000"/>
          <w:sz w:val="20"/>
          <w:u w:val="single"/>
        </w:rPr>
        <w:t>王 冷然</w:t>
      </w:r>
      <w:r>
        <w:rPr>
          <w:rFonts w:ascii="" w:hAnsi="" w:cs="" w:eastAsia=""/>
          <w:b w:val="true"/>
          <w:i w:val="false"/>
          <w:strike w:val="false"/>
          <w:color w:val="000000"/>
          <w:sz w:val="20"/>
          <w:u w:val="none"/>
        </w:rPr>
        <w:t xml:space="preserve">, 河上 正二, 中舎 寛樹, 他 : </w:t>
      </w:r>
      <w:r>
        <w:rPr>
          <w:rFonts w:ascii="" w:hAnsi="" w:cs="" w:eastAsia=""/>
          <w:b w:val="false"/>
          <w:i w:val="false"/>
          <w:strike w:val="false"/>
          <w:color w:val="000000"/>
          <w:sz w:val="20"/>
          <w:u w:val="none"/>
        </w:rPr>
        <w:t xml:space="preserve">新・判例ハンドブック 民法総則, </w:t>
      </w:r>
      <w:r>
        <w:rPr>
          <w:rFonts w:ascii="" w:hAnsi="" w:cs="" w:eastAsia=""/>
          <w:b w:val="false"/>
          <w:i w:val="false"/>
          <w:strike w:val="false"/>
          <w:color w:val="000000"/>
          <w:sz w:val="20"/>
          <w:u w:val="single"/>
        </w:rPr>
        <w:t>日本評論社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2015年5月.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サイイッド クトゥブ, 岡島 稔, </w:t>
      </w:r>
      <w:r>
        <w:rPr>
          <w:rFonts w:ascii="" w:hAnsi="" w:cs="" w:eastAsia=""/>
          <w:b w:val="true"/>
          <w:i w:val="false"/>
          <w:strike w:val="false"/>
          <w:color w:val="000000"/>
          <w:sz w:val="20"/>
          <w:u w:val="single"/>
        </w:rPr>
        <w:t>座喜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イスラーム原理主義のイデオロギー サイイッド・ クトゥブ三部作: アルカイダからイスラム国まで オバマ大統領が憎む思想, ブイツーソリューション, </w:t>
      </w:r>
      <w:r>
        <w:rPr>
          <w:rFonts w:ascii="" w:hAnsi="" w:cs="" w:eastAsia=""/>
          <w:b w:val="false"/>
          <w:i w:val="false"/>
          <w:strike w:val="false"/>
          <w:color w:val="000000"/>
          <w:sz w:val="20"/>
          <w:u w:val="single"/>
        </w:rPr>
        <w:t>名古屋</w:t>
      </w:r>
      <w:r>
        <w:rPr>
          <w:rFonts w:ascii="" w:hAnsi="" w:cs="" w:eastAsia=""/>
          <w:b w:val="false"/>
          <w:i w:val="false"/>
          <w:strike w:val="false"/>
          <w:color w:val="000000"/>
          <w:sz w:val="20"/>
          <w:u w:val="none"/>
        </w:rPr>
        <w:t>, 2015年5月.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内藤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環境汚染と地域の集積, </w:t>
      </w:r>
      <w:r>
        <w:rPr>
          <w:rFonts w:ascii="" w:hAnsi="" w:cs="" w:eastAsia=""/>
          <w:b w:val="false"/>
          <w:i w:val="false"/>
          <w:strike w:val="false"/>
          <w:color w:val="000000"/>
          <w:sz w:val="20"/>
          <w:u w:val="single"/>
        </w:rPr>
        <w:t>勁草書房</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2015年6月.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福森 崇貴</w:t>
      </w:r>
      <w:r>
        <w:rPr>
          <w:rFonts w:ascii="" w:hAnsi="" w:cs="" w:eastAsia=""/>
          <w:b w:val="true"/>
          <w:i w:val="false"/>
          <w:strike w:val="false"/>
          <w:color w:val="000000"/>
          <w:sz w:val="20"/>
          <w:u w:val="none"/>
        </w:rPr>
        <w:t xml:space="preserve">, 堀越 勝・安藤 哲也(監訳) : </w:t>
      </w:r>
      <w:r>
        <w:rPr>
          <w:rFonts w:ascii="" w:hAnsi="" w:cs="" w:eastAsia=""/>
          <w:b w:val="false"/>
          <w:i w:val="false"/>
          <w:strike w:val="false"/>
          <w:color w:val="000000"/>
          <w:sz w:val="20"/>
          <w:u w:val="none"/>
        </w:rPr>
        <w:t xml:space="preserve">慢性疾患の認知行動療法, --- アドヒアランスとうつへのアプローチ セラピストガイド ---, </w:t>
      </w:r>
      <w:r>
        <w:rPr>
          <w:rFonts w:ascii="" w:hAnsi="" w:cs="" w:eastAsia=""/>
          <w:b w:val="false"/>
          <w:i w:val="false"/>
          <w:strike w:val="false"/>
          <w:color w:val="000000"/>
          <w:sz w:val="20"/>
          <w:u w:val="single"/>
        </w:rPr>
        <w:t>株式会社 診断と治療社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2015年6月.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福森 崇貴</w:t>
      </w:r>
      <w:r>
        <w:rPr>
          <w:rFonts w:ascii="" w:hAnsi="" w:cs="" w:eastAsia=""/>
          <w:b w:val="true"/>
          <w:i w:val="false"/>
          <w:strike w:val="false"/>
          <w:color w:val="000000"/>
          <w:sz w:val="20"/>
          <w:u w:val="none"/>
        </w:rPr>
        <w:t xml:space="preserve">, 堀越 勝・安藤 哲也(監訳) : </w:t>
      </w:r>
      <w:r>
        <w:rPr>
          <w:rFonts w:ascii="" w:hAnsi="" w:cs="" w:eastAsia=""/>
          <w:b w:val="false"/>
          <w:i w:val="false"/>
          <w:strike w:val="false"/>
          <w:color w:val="000000"/>
          <w:sz w:val="20"/>
          <w:u w:val="none"/>
        </w:rPr>
        <w:t xml:space="preserve">慢性疾患の認知行動療法, --- アドヒアランスとうつへのアプローチ ワークブック ---, </w:t>
      </w:r>
      <w:r>
        <w:rPr>
          <w:rFonts w:ascii="" w:hAnsi="" w:cs="" w:eastAsia=""/>
          <w:b w:val="false"/>
          <w:i w:val="false"/>
          <w:strike w:val="false"/>
          <w:color w:val="000000"/>
          <w:sz w:val="20"/>
          <w:u w:val="single"/>
        </w:rPr>
        <w:t>株式会社 診断と治療社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2015年6月.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坪郷 實,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ソーシャル・キャピタル, --- ソーシャル・キャピタルと社会運動 ---, ミネルヴァ書房, 2015年7月.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農山漁村における「まちづくり人財」と自治体職員, 2015年7月.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福森 崇貴</w:t>
      </w:r>
      <w:r>
        <w:rPr>
          <w:rFonts w:ascii="" w:hAnsi="" w:cs="" w:eastAsia=""/>
          <w:b w:val="true"/>
          <w:i w:val="false"/>
          <w:strike w:val="false"/>
          <w:color w:val="000000"/>
          <w:sz w:val="20"/>
          <w:u w:val="none"/>
        </w:rPr>
        <w:t xml:space="preserve">, 松井 豊(監修) : </w:t>
      </w:r>
      <w:r>
        <w:rPr>
          <w:rFonts w:ascii="" w:hAnsi="" w:cs="" w:eastAsia=""/>
          <w:b w:val="false"/>
          <w:i w:val="false"/>
          <w:strike w:val="false"/>
          <w:color w:val="000000"/>
          <w:sz w:val="20"/>
          <w:u w:val="none"/>
        </w:rPr>
        <w:t xml:space="preserve">スタンダード臨床心理学, </w:t>
      </w:r>
      <w:r>
        <w:rPr>
          <w:rFonts w:ascii="" w:hAnsi="" w:cs="" w:eastAsia=""/>
          <w:b w:val="false"/>
          <w:i w:val="false"/>
          <w:strike w:val="false"/>
          <w:color w:val="000000"/>
          <w:sz w:val="20"/>
          <w:u w:val="single"/>
        </w:rPr>
        <w:t>サイエンス社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2015年8月.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三成 美保, </w:t>
      </w:r>
      <w:r>
        <w:rPr>
          <w:rFonts w:ascii="" w:hAnsi="" w:cs="" w:eastAsia=""/>
          <w:b w:val="true"/>
          <w:i w:val="false"/>
          <w:strike w:val="false"/>
          <w:color w:val="000000"/>
          <w:sz w:val="20"/>
          <w:u w:val="single"/>
        </w:rPr>
        <w:t>中里見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同性愛をめぐる法と歴史--尊厳としてのセクシュアリティ, --- 第1章「『同性愛』と憲法」を分担執筆 ---, 明石書店,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2015年8月.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Tohru Naito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Sustainable Growth and Development in a Regional Economy, </w:t>
      </w:r>
      <w:r>
        <w:rPr>
          <w:rFonts w:ascii="" w:hAnsi="" w:cs="" w:eastAsia=""/>
          <w:b w:val="false"/>
          <w:i w:val="false"/>
          <w:strike w:val="false"/>
          <w:color w:val="000000"/>
          <w:sz w:val="20"/>
          <w:u w:val="single"/>
        </w:rPr>
        <w:t>Springer</w:t>
      </w:r>
      <w:r>
        <w:rPr>
          <w:rFonts w:ascii="" w:hAnsi="" w:cs="" w:eastAsia=""/>
          <w:b w:val="false"/>
          <w:i w:val="false"/>
          <w:strike w:val="false"/>
          <w:color w:val="000000"/>
          <w:sz w:val="20"/>
          <w:u w:val="none"/>
        </w:rPr>
        <w:t>, Sep. 2015.</w:t>
      </w:r>
    </w:p>
    <w:p>
      <w:pPr>
        <w:numPr>
          <w:numId w:val="11"/>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呉 宏明 : </w:t>
      </w:r>
      <w:r>
        <w:rPr>
          <w:rFonts w:ascii="" w:hAnsi="" w:cs="" w:eastAsia=""/>
          <w:b w:val="false"/>
          <w:i w:val="false"/>
          <w:strike w:val="false"/>
          <w:color w:val="000000"/>
          <w:sz w:val="20"/>
          <w:u w:val="none"/>
        </w:rPr>
        <w:t xml:space="preserve">南京町と神戸華僑, 松籟社,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2015年9月.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폭주하는 일본의 극우주의, --- 재특회, 왜 재일 코리안을 배척하는가 ---, 미래를소유한사람들, </w:t>
      </w:r>
      <w:r>
        <w:rPr>
          <w:rFonts w:ascii="" w:hAnsi="" w:cs="" w:eastAsia=""/>
          <w:b w:val="false"/>
          <w:i w:val="false"/>
          <w:strike w:val="false"/>
          <w:color w:val="000000"/>
          <w:sz w:val="20"/>
          <w:u w:val="single"/>
        </w:rPr>
        <w:t>ソウル</w:t>
      </w:r>
      <w:r>
        <w:rPr>
          <w:rFonts w:ascii="" w:hAnsi="" w:cs="" w:eastAsia=""/>
          <w:b w:val="false"/>
          <w:i w:val="false"/>
          <w:strike w:val="false"/>
          <w:color w:val="000000"/>
          <w:sz w:val="20"/>
          <w:u w:val="none"/>
        </w:rPr>
        <w:t>, 2015年10月.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Taro Taguchi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Scoccimarro Rémi : </w:t>
      </w:r>
      <w:r>
        <w:rPr>
          <w:rFonts w:ascii="" w:hAnsi="" w:cs="" w:eastAsia=""/>
          <w:b w:val="false"/>
          <w:i w:val="false"/>
          <w:strike w:val="false"/>
          <w:color w:val="000000"/>
          <w:sz w:val="20"/>
          <w:u w:val="none"/>
        </w:rPr>
        <w:t>Lemprise nucléaire ou les conséquences non- physiologiques de la catastrophe de Fukushima, Oct. 2015.</w:t>
      </w:r>
    </w:p>
    <w:p>
      <w:pPr>
        <w:numPr>
          <w:numId w:val="11"/>
        </w:numPr>
        <w:autoSpaceDE w:val="off"/>
        <w:autoSpaceDN w:val="off"/>
        <w:spacing w:line="-240" w:lineRule="auto"/>
        <w:ind w:left="30"/>
      </w:pP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基礎物理学実験テキスト (2015年度後期改訂版), 徳島大学生協, 2015年10月.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新米探偵，データ分析に挑む, SBクリエイティブ,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2015年10月.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村上 敬一</w:t>
      </w:r>
      <w:r>
        <w:rPr>
          <w:rFonts w:ascii="" w:hAnsi="" w:cs="" w:eastAsia=""/>
          <w:b w:val="true"/>
          <w:i w:val="false"/>
          <w:strike w:val="false"/>
          <w:color w:val="000000"/>
          <w:sz w:val="20"/>
          <w:u w:val="none"/>
        </w:rPr>
        <w:t xml:space="preserve">, 他35名 : </w:t>
      </w:r>
      <w:r>
        <w:rPr>
          <w:rFonts w:ascii="" w:hAnsi="" w:cs="" w:eastAsia=""/>
          <w:b w:val="false"/>
          <w:i w:val="false"/>
          <w:strike w:val="false"/>
          <w:color w:val="000000"/>
          <w:sz w:val="20"/>
          <w:u w:val="none"/>
        </w:rPr>
        <w:t xml:space="preserve">県別方言感情表現辞典, 東京堂出版,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2015年10月.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土屋 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第3章「研究における不正行為」, 慶應義塾大学出版会, 2015年10月.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土屋 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コラム「社会調査」, 慶應義塾大学出版会, 2015年10月.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伊藤 公雄, 牟田 和恵, 木村 涼子, 中村 桃子, </w:t>
      </w: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『全訂新版 ジェンダーで学ぶ社会学』(14章「移動する ー グローバリゼーションがもたらす新しい世界 執筆), 世界思想社, 2015年10月.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行實 鉄平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新任スポーツ推進委員のモチベーションを探る, ㈱日本体育社,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2015年11月.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伏見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宇宙物理学入門 ∼現代宇宙物理学のAからΩ∼ 第二版, </w:t>
      </w:r>
      <w:r>
        <w:rPr>
          <w:rFonts w:ascii="" w:hAnsi="" w:cs="" w:eastAsia=""/>
          <w:b w:val="false"/>
          <w:i w:val="false"/>
          <w:strike w:val="false"/>
          <w:color w:val="000000"/>
          <w:sz w:val="20"/>
          <w:u w:val="single"/>
        </w:rPr>
        <w:t>株式会社 大学教育出版</w:t>
      </w:r>
      <w:r>
        <w:rPr>
          <w:rFonts w:ascii="" w:hAnsi="" w:cs="" w:eastAsia=""/>
          <w:b w:val="false"/>
          <w:i w:val="false"/>
          <w:strike w:val="false"/>
          <w:color w:val="000000"/>
          <w:sz w:val="20"/>
          <w:u w:val="none"/>
        </w:rPr>
        <w:t>, 2015年11月.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Meredith Anne Stephens</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What's cooking Mom? Narratives about food and family, --- Chapter 15: The rebellious bento box: Slapdash western mothering in perfectionist Japan ---, Demeter Press, Bradford, ONT., Canada, Nov. 2015.</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大島 和夫, 他, </w:t>
      </w:r>
      <w:r>
        <w:rPr>
          <w:rFonts w:ascii="" w:hAnsi="" w:cs="" w:eastAsia=""/>
          <w:b w:val="true"/>
          <w:i w:val="false"/>
          <w:strike w:val="false"/>
          <w:color w:val="000000"/>
          <w:sz w:val="20"/>
          <w:u w:val="single"/>
        </w:rPr>
        <w:t>中里見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民主主義法学と研究者の使命(広渡清吾先生古稀記念論文集), --- 「性売買規制法の国際的動向──北欧モデルの可能性」を分担執筆 ---, </w:t>
      </w:r>
      <w:r>
        <w:rPr>
          <w:rFonts w:ascii="" w:hAnsi="" w:cs="" w:eastAsia=""/>
          <w:b w:val="false"/>
          <w:i w:val="false"/>
          <w:strike w:val="false"/>
          <w:color w:val="000000"/>
          <w:sz w:val="20"/>
          <w:u w:val="single"/>
        </w:rPr>
        <w:t>日本評論社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2015年12月.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日本地質学会, </w:t>
      </w: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日本の地質 四国地方, </w:t>
      </w:r>
      <w:r>
        <w:rPr>
          <w:rFonts w:ascii="" w:hAnsi="" w:cs="" w:eastAsia=""/>
          <w:b w:val="false"/>
          <w:i w:val="false"/>
          <w:strike w:val="false"/>
          <w:color w:val="000000"/>
          <w:sz w:val="20"/>
          <w:u w:val="single"/>
        </w:rPr>
        <w:t>朝倉書店</w:t>
      </w:r>
      <w:r>
        <w:rPr>
          <w:rFonts w:ascii="" w:hAnsi="" w:cs="" w:eastAsia=""/>
          <w:b w:val="false"/>
          <w:i w:val="false"/>
          <w:strike w:val="false"/>
          <w:color w:val="000000"/>
          <w:sz w:val="20"/>
          <w:u w:val="none"/>
        </w:rPr>
        <w:t>, 2016年2月.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行實 鉄平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特別支援教育時代の体育・スポーツ, --- 第3章卒業後のスポーツライフの継続に向けた試み [2]総合型地域スポーツクラブでの取り組み ---, 株式会社 大修館書店,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2016年2月.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ウィックハム H., </w:t>
      </w: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市川 太祐, 高柳 慎一, 福島 真太朗 : </w:t>
      </w:r>
      <w:r>
        <w:rPr>
          <w:rFonts w:ascii="" w:hAnsi="" w:cs="" w:eastAsia=""/>
          <w:b w:val="false"/>
          <w:i w:val="false"/>
          <w:strike w:val="false"/>
          <w:color w:val="000000"/>
          <w:sz w:val="20"/>
          <w:u w:val="none"/>
        </w:rPr>
        <w:t xml:space="preserve">R言語徹底解説, 共立出版,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2016年2月.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村田 明広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1．四国の地体構造・地質概説, </w:t>
      </w:r>
      <w:r>
        <w:rPr>
          <w:rFonts w:ascii="" w:hAnsi="" w:cs="" w:eastAsia=""/>
          <w:b w:val="false"/>
          <w:i w:val="false"/>
          <w:strike w:val="false"/>
          <w:color w:val="000000"/>
          <w:sz w:val="20"/>
          <w:u w:val="single"/>
        </w:rPr>
        <w:t>朝倉書店</w:t>
      </w:r>
      <w:r>
        <w:rPr>
          <w:rFonts w:ascii="" w:hAnsi="" w:cs="" w:eastAsia=""/>
          <w:b w:val="false"/>
          <w:i w:val="false"/>
          <w:strike w:val="false"/>
          <w:color w:val="000000"/>
          <w:sz w:val="20"/>
          <w:u w:val="none"/>
        </w:rPr>
        <w:t>, 2016年2月.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村田 明広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5．秩父帯 5.1 秩父帯の付加コンプレックス・陸棚層, </w:t>
      </w:r>
      <w:r>
        <w:rPr>
          <w:rFonts w:ascii="" w:hAnsi="" w:cs="" w:eastAsia=""/>
          <w:b w:val="false"/>
          <w:i w:val="false"/>
          <w:strike w:val="false"/>
          <w:color w:val="000000"/>
          <w:sz w:val="20"/>
          <w:u w:val="single"/>
        </w:rPr>
        <w:t>朝倉書店</w:t>
      </w:r>
      <w:r>
        <w:rPr>
          <w:rFonts w:ascii="" w:hAnsi="" w:cs="" w:eastAsia=""/>
          <w:b w:val="false"/>
          <w:i w:val="false"/>
          <w:strike w:val="false"/>
          <w:color w:val="000000"/>
          <w:sz w:val="20"/>
          <w:u w:val="none"/>
        </w:rPr>
        <w:t>, 東京, 2016年2月.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村田 明広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15．四国の地質構造発達史の諸問題, </w:t>
      </w:r>
      <w:r>
        <w:rPr>
          <w:rFonts w:ascii="" w:hAnsi="" w:cs="" w:eastAsia=""/>
          <w:b w:val="false"/>
          <w:i w:val="false"/>
          <w:strike w:val="false"/>
          <w:color w:val="000000"/>
          <w:sz w:val="20"/>
          <w:u w:val="single"/>
        </w:rPr>
        <w:t>朝倉書店</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2016年2月.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日本地質学会(編),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香西 武 : </w:t>
      </w:r>
      <w:r>
        <w:rPr>
          <w:rFonts w:ascii="" w:hAnsi="" w:cs="" w:eastAsia=""/>
          <w:b w:val="false"/>
          <w:i w:val="false"/>
          <w:strike w:val="false"/>
          <w:color w:val="000000"/>
          <w:sz w:val="20"/>
          <w:u w:val="none"/>
        </w:rPr>
        <w:t xml:space="preserve">日本地方地質誌 第7巻 四国地方, --- 第5章 「秩父帯」 5-3「秩父累帯のジュラ紀ー白亜紀前弧海盆堆積相と白亜紀デルタ堆積相」 ---, 朝倉書店,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2016年2月.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「四国地方」編集委員会(編),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日本地方地質誌7「四国地方」, --- 5.3秩父累帯のジュラ紀ー初期白亜紀前弧海盆堆積層と白亜紀デルター浅海相 ---, 朝倉書店,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2016年2月.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本 秀紀, </w:t>
      </w:r>
      <w:r>
        <w:rPr>
          <w:rFonts w:ascii="" w:hAnsi="" w:cs="" w:eastAsia=""/>
          <w:b w:val="true"/>
          <w:i w:val="false"/>
          <w:strike w:val="false"/>
          <w:color w:val="000000"/>
          <w:sz w:val="20"/>
          <w:u w:val="single"/>
        </w:rPr>
        <w:t>中里見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グローバル化時代における民主主義の変容と憲法学, --- 第1部第4章「ジェンダーと民主主義──社会的不平等の解消と主体再構築の観点から」 ---, </w:t>
      </w:r>
      <w:r>
        <w:rPr>
          <w:rFonts w:ascii="" w:hAnsi="" w:cs="" w:eastAsia=""/>
          <w:b w:val="false"/>
          <w:i w:val="false"/>
          <w:strike w:val="false"/>
          <w:color w:val="000000"/>
          <w:sz w:val="20"/>
          <w:u w:val="single"/>
        </w:rPr>
        <w:t>日本評論社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2016年2月.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高綱 博文, 鈴木 将久, </w:t>
      </w: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等 : </w:t>
      </w:r>
      <w:r>
        <w:rPr>
          <w:rFonts w:ascii="" w:hAnsi="" w:cs="" w:eastAsia=""/>
          <w:b w:val="false"/>
          <w:i w:val="false"/>
          <w:strike w:val="false"/>
          <w:color w:val="000000"/>
          <w:sz w:val="20"/>
          <w:u w:val="none"/>
        </w:rPr>
        <w:t xml:space="preserve">戦時上海 1937―45年, --- 上海``孤島''末期及淪陥時期的話劇 ---, 上海遠東出版社, </w:t>
      </w:r>
      <w:r>
        <w:rPr>
          <w:rFonts w:ascii="" w:hAnsi="" w:cs="" w:eastAsia=""/>
          <w:b w:val="false"/>
          <w:i w:val="false"/>
          <w:strike w:val="false"/>
          <w:color w:val="000000"/>
          <w:sz w:val="20"/>
          <w:u w:val="single"/>
        </w:rPr>
        <w:t>上海</w:t>
      </w:r>
      <w:r>
        <w:rPr>
          <w:rFonts w:ascii="" w:hAnsi="" w:cs="" w:eastAsia=""/>
          <w:b w:val="false"/>
          <w:i w:val="false"/>
          <w:strike w:val="false"/>
          <w:color w:val="000000"/>
          <w:sz w:val="20"/>
          <w:u w:val="none"/>
        </w:rPr>
        <w:t>, 2016年3月.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細野 助博, </w:t>
      </w: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新コモンズ論, --- 幸せなコミュニティをつくる8つの実践 ---, 中央大学出版部, 2016年3月.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村上 敬一</w:t>
      </w:r>
      <w:r>
        <w:rPr>
          <w:rFonts w:ascii="" w:hAnsi="" w:cs="" w:eastAsia=""/>
          <w:b w:val="true"/>
          <w:i w:val="false"/>
          <w:strike w:val="false"/>
          <w:color w:val="000000"/>
          <w:sz w:val="20"/>
          <w:u w:val="none"/>
        </w:rPr>
        <w:t xml:space="preserve">, 他26名 : </w:t>
      </w:r>
      <w:r>
        <w:rPr>
          <w:rFonts w:ascii="" w:hAnsi="" w:cs="" w:eastAsia=""/>
          <w:b w:val="false"/>
          <w:i w:val="false"/>
          <w:strike w:val="false"/>
          <w:color w:val="000000"/>
          <w:sz w:val="20"/>
          <w:u w:val="none"/>
        </w:rPr>
        <w:t xml:space="preserve">はじめて学ぶ方言学 ことばの多様性をとらえる28章, ミネルヴァ書房,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2016年3月.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徳島県教育委員会(編),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赤色顔料生産遺跡及び関連遺跡の調査 採掘遺跡 石器編, --- 赤色顔料採掘遺跡出土の石杵・石臼石材の産地と石材の特性 ---, 徳島県教育委員会,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2016年3月.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文藝禮讃―イデアとロゴス―, --- 短編小説に見るハーディのユーモア性―語りの技法と言語感覚― ---, 大阪教育図書, 大阪, 2016年3月.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西本 和哉, 阿部 直樹,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岡本 治代, 高島 芳弘, 早渕 隆人, 向井 公紀 : </w:t>
      </w:r>
      <w:r>
        <w:rPr>
          <w:rFonts w:ascii="" w:hAnsi="" w:cs="" w:eastAsia=""/>
          <w:b w:val="false"/>
          <w:i w:val="false"/>
          <w:strike w:val="false"/>
          <w:color w:val="000000"/>
          <w:sz w:val="20"/>
          <w:u w:val="none"/>
        </w:rPr>
        <w:t xml:space="preserve">赤色顔料生産遺跡及び関連遺跡の調査 採掘遺跡 石器編, 徳島県教育委員会,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2016年3月.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とくしま移住コーディネーター育成研究会, </w:t>
      </w: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とくしま移住者受け入れガイドブック, 徳島県政策創生部地方創生局,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2016年3月.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花田 愛, 吉田 健介, </w:t>
      </w:r>
      <w:r>
        <w:rPr>
          <w:rFonts w:ascii="" w:hAnsi="" w:cs="" w:eastAsia=""/>
          <w:b w:val="true"/>
          <w:i w:val="false"/>
          <w:strike w:val="false"/>
          <w:color w:val="000000"/>
          <w:sz w:val="20"/>
          <w:u w:val="single"/>
        </w:rPr>
        <w:t>掛井 秀一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机上面に形成される心理的領域への天板形状の影響 PBLのための学習環境の開発に関する研究(その1), </w:t>
      </w:r>
      <w:r>
        <w:rPr>
          <w:rFonts w:ascii="" w:hAnsi="" w:cs="" w:eastAsia=""/>
          <w:b w:val="false"/>
          <w:i w:val="true"/>
          <w:strike w:val="false"/>
          <w:color w:val="000000"/>
          <w:sz w:val="20"/>
          <w:u w:val="single"/>
        </w:rPr>
        <w:t>日本建築学会計画系論文集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Vol.80, </w:t>
      </w:r>
      <w:r>
        <w:rPr>
          <w:rFonts w:ascii="" w:hAnsi="" w:cs="" w:eastAsia=""/>
          <w:b w:val="false"/>
          <w:i w:val="true"/>
          <w:strike w:val="false"/>
          <w:color w:val="000000"/>
          <w:sz w:val="20"/>
          <w:u w:val="none"/>
        </w:rPr>
        <w:t xml:space="preserve">No.710, </w:t>
      </w:r>
      <w:r>
        <w:rPr>
          <w:rFonts w:ascii="" w:hAnsi="" w:cs="" w:eastAsia=""/>
          <w:b w:val="false"/>
          <w:i w:val="false"/>
          <w:strike w:val="false"/>
          <w:color w:val="000000"/>
          <w:sz w:val="20"/>
          <w:u w:val="none"/>
        </w:rPr>
        <w:t>823-830, 2015年.</w:t>
      </w:r>
    </w:p>
    <w:p>
      <w:pPr>
        <w:numPr>
          <w:numId w:val="11"/>
        </w:numPr>
        <w:autoSpaceDE w:val="off"/>
        <w:autoSpaceDN w:val="off"/>
        <w:spacing w:line="-240" w:lineRule="auto"/>
        <w:ind w:left="30"/>
      </w:pPr>
      <w:r>
        <w:rPr>
          <w:rFonts w:ascii="" w:hAnsi="" w:cs="" w:eastAsia=""/>
          <w:b w:val="true"/>
          <w:i w:val="false"/>
          <w:strike w:val="false"/>
          <w:color w:val="000000"/>
          <w:sz w:val="20"/>
          <w:u w:val="single"/>
        </w:rPr>
        <w:t>Keisuke Ishida</w:t>
      </w:r>
      <w:r>
        <w:rPr>
          <w:rFonts w:ascii="" w:hAnsi="" w:cs="" w:eastAsia=""/>
          <w:b w:val="true"/>
          <w:i w:val="false"/>
          <w:strike w:val="false"/>
          <w:color w:val="000000"/>
          <w:sz w:val="20"/>
          <w:u w:val="none"/>
        </w:rPr>
        <w:t>, SUZUKI Sigeyuki, Dimalanta B. Carla, Jr. P. Yumul Graciano, Zamoras R. Lawrence, Faure Michel, Hirsch Francis, Kilic Murat Ali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Placencia Pablo : </w:t>
      </w:r>
      <w:r>
        <w:rPr>
          <w:rFonts w:ascii="" w:hAnsi="" w:cs="" w:eastAsia=""/>
          <w:b w:val="false"/>
          <w:i w:val="false"/>
          <w:strike w:val="false"/>
          <w:color w:val="000000"/>
          <w:sz w:val="20"/>
          <w:u w:val="none"/>
        </w:rPr>
        <w:t xml:space="preserve">Discovery of Triassic microfossils from the Buruanga Peninsula, Panai Island, North Palawan Block, Philippines, </w:t>
      </w:r>
      <w:r>
        <w:rPr>
          <w:rFonts w:ascii="" w:hAnsi="" w:cs="" w:eastAsia=""/>
          <w:b w:val="false"/>
          <w:i w:val="true"/>
          <w:strike w:val="false"/>
          <w:color w:val="000000"/>
          <w:sz w:val="20"/>
          <w:u w:val="single"/>
        </w:rPr>
        <w:t>Natural Science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5-20, 2015.</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Yuki Matsumoto, Yu-ten Ju, </w:t>
      </w:r>
      <w:r>
        <w:rPr>
          <w:rFonts w:ascii="" w:hAnsi="" w:cs="" w:eastAsia=""/>
          <w:b w:val="true"/>
          <w:i w:val="false"/>
          <w:strike w:val="false"/>
          <w:color w:val="000000"/>
          <w:sz w:val="20"/>
          <w:u w:val="single"/>
        </w:rPr>
        <w:t>Tadashi Yamashiro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Asuka Yamashiro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Evidence of pre-introduction hybridization of Formosan sika deer (Cervus nippon taiouanus ) on Okinoshima, Wakayama Prefecture, Japan, based on mitochondrial and nuclear DNA sequences, </w:t>
      </w:r>
      <w:r>
        <w:rPr>
          <w:rFonts w:ascii="" w:hAnsi="" w:cs="" w:eastAsia=""/>
          <w:b w:val="false"/>
          <w:i w:val="true"/>
          <w:strike w:val="false"/>
          <w:color w:val="000000"/>
          <w:sz w:val="20"/>
          <w:u w:val="single"/>
        </w:rPr>
        <w:t>Conservation 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497-502, 2015.</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J. Aleksić, </w:t>
      </w:r>
      <w:r>
        <w:rPr>
          <w:rFonts w:ascii="" w:hAnsi="" w:cs="" w:eastAsia=""/>
          <w:b w:val="true"/>
          <w:i w:val="false"/>
          <w:strike w:val="false"/>
          <w:color w:val="000000"/>
          <w:sz w:val="20"/>
          <w:u w:val="single"/>
        </w:rPr>
        <w:t>Reiko Orito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 al (148 coauthors) : </w:t>
      </w:r>
      <w:r>
        <w:rPr>
          <w:rFonts w:ascii="" w:hAnsi="" w:cs="" w:eastAsia=""/>
          <w:b w:val="false"/>
          <w:i w:val="false"/>
          <w:strike w:val="false"/>
          <w:color w:val="000000"/>
          <w:sz w:val="20"/>
          <w:u w:val="none"/>
        </w:rPr>
        <w:t xml:space="preserve">MAGIC observations of MWC 656, the only known Be/BH system, </w:t>
      </w:r>
      <w:r>
        <w:rPr>
          <w:rFonts w:ascii="" w:hAnsi="" w:cs="" w:eastAsia=""/>
          <w:b w:val="false"/>
          <w:i w:val="true"/>
          <w:strike w:val="false"/>
          <w:color w:val="000000"/>
          <w:sz w:val="20"/>
          <w:u w:val="single"/>
        </w:rPr>
        <w:t>Astronomy &amp; Astrophysics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Vol.576, </w:t>
      </w:r>
      <w:r>
        <w:rPr>
          <w:rFonts w:ascii="" w:hAnsi="" w:cs="" w:eastAsia=""/>
          <w:b w:val="false"/>
          <w:i w:val="false"/>
          <w:strike w:val="false"/>
          <w:color w:val="000000"/>
          <w:sz w:val="20"/>
          <w:u w:val="none"/>
        </w:rPr>
        <w:t>id.A36, 2015.</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J. Aleksić, </w:t>
      </w:r>
      <w:r>
        <w:rPr>
          <w:rFonts w:ascii="" w:hAnsi="" w:cs="" w:eastAsia=""/>
          <w:b w:val="true"/>
          <w:i w:val="false"/>
          <w:strike w:val="false"/>
          <w:color w:val="000000"/>
          <w:sz w:val="20"/>
          <w:u w:val="single"/>
        </w:rPr>
        <w:t>Reiko Orito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 al (271 coauthors) : </w:t>
      </w:r>
      <w:r>
        <w:rPr>
          <w:rFonts w:ascii="" w:hAnsi="" w:cs="" w:eastAsia=""/>
          <w:b w:val="false"/>
          <w:i w:val="false"/>
          <w:strike w:val="false"/>
          <w:color w:val="000000"/>
          <w:sz w:val="20"/>
          <w:u w:val="none"/>
        </w:rPr>
        <w:t xml:space="preserve">The 2009 multiwavelength campaign on Mrk 421: Variability and correlation studies, </w:t>
      </w:r>
      <w:r>
        <w:rPr>
          <w:rFonts w:ascii="" w:hAnsi="" w:cs="" w:eastAsia=""/>
          <w:b w:val="false"/>
          <w:i w:val="true"/>
          <w:strike w:val="false"/>
          <w:color w:val="000000"/>
          <w:sz w:val="20"/>
          <w:u w:val="single"/>
        </w:rPr>
        <w:t>Astronomy &amp; Astrophysics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Vol.576, </w:t>
      </w:r>
      <w:r>
        <w:rPr>
          <w:rFonts w:ascii="" w:hAnsi="" w:cs="" w:eastAsia=""/>
          <w:b w:val="false"/>
          <w:i w:val="false"/>
          <w:strike w:val="false"/>
          <w:color w:val="000000"/>
          <w:sz w:val="20"/>
          <w:u w:val="none"/>
        </w:rPr>
        <w:t>id.A126, 2015.</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Takanori Itoh, Masashi Mori, Manabu Inukai, Hiroaki Nitani, </w:t>
      </w:r>
      <w:r>
        <w:rPr>
          <w:rFonts w:ascii="" w:hAnsi="" w:cs="" w:eastAsia=""/>
          <w:b w:val="true"/>
          <w:i w:val="false"/>
          <w:strike w:val="false"/>
          <w:color w:val="000000"/>
          <w:sz w:val="20"/>
          <w:u w:val="single"/>
        </w:rPr>
        <w:t>Takashi Yamamoto</w:t>
      </w:r>
      <w:r>
        <w:rPr>
          <w:rFonts w:ascii="" w:hAnsi="" w:cs="" w:eastAsia=""/>
          <w:b w:val="true"/>
          <w:i w:val="false"/>
          <w:strike w:val="false"/>
          <w:color w:val="000000"/>
          <w:sz w:val="20"/>
          <w:u w:val="none"/>
        </w:rPr>
        <w:t>, Takafumi Miyanaga, Naoki Igawa, Naoto Kitamura, Naoya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Yasushi Idemoto : </w:t>
      </w:r>
      <w:r>
        <w:rPr>
          <w:rFonts w:ascii="" w:hAnsi="" w:cs="" w:eastAsia=""/>
          <w:b w:val="false"/>
          <w:i w:val="false"/>
          <w:strike w:val="false"/>
          <w:color w:val="000000"/>
          <w:sz w:val="20"/>
          <w:u w:val="none"/>
        </w:rPr>
        <w:t xml:space="preserve">Effect of Annealing on Crystal and Local Structures of Doped Zirconia Using Experimental and Computed Methods, </w:t>
      </w:r>
      <w:r>
        <w:rPr>
          <w:rFonts w:ascii="" w:hAnsi="" w:cs="" w:eastAsia=""/>
          <w:b w:val="false"/>
          <w:i w:val="true"/>
          <w:strike w:val="false"/>
          <w:color w:val="000000"/>
          <w:sz w:val="20"/>
          <w:u w:val="single"/>
        </w:rPr>
        <w:t>The Journal of Physical Chemistry C</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Vol.119,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8447-8458, 2015.</w:t>
      </w:r>
    </w:p>
    <w:p>
      <w:pPr>
        <w:numPr>
          <w:numId w:val="11"/>
        </w:numPr>
        <w:autoSpaceDE w:val="off"/>
        <w:autoSpaceDN w:val="off"/>
        <w:spacing w:line="-240" w:lineRule="auto"/>
        <w:ind w:left="30"/>
      </w:pP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敦也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大学生主体の小中学生向けロボット教室「徳島ロボットプログラミングクラブ」における科学技術教育, </w:t>
      </w:r>
      <w:r>
        <w:rPr>
          <w:rFonts w:ascii="" w:hAnsi="" w:cs="" w:eastAsia=""/>
          <w:b w:val="false"/>
          <w:i w:val="true"/>
          <w:strike w:val="false"/>
          <w:color w:val="000000"/>
          <w:sz w:val="20"/>
          <w:u w:val="single"/>
        </w:rPr>
        <w:t>日本ロボット学会誌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22-31, 2015年.</w:t>
      </w:r>
    </w:p>
    <w:p>
      <w:pPr>
        <w:numPr>
          <w:numId w:val="11"/>
        </w:numPr>
        <w:autoSpaceDE w:val="off"/>
        <w:autoSpaceDN w:val="off"/>
        <w:spacing w:line="-240" w:lineRule="auto"/>
        <w:ind w:left="30"/>
      </w:pPr>
      <w:r>
        <w:rPr>
          <w:rFonts w:ascii="" w:hAnsi="" w:cs="" w:eastAsia=""/>
          <w:b w:val="true"/>
          <w:i w:val="false"/>
          <w:strike w:val="false"/>
          <w:color w:val="000000"/>
          <w:sz w:val="20"/>
          <w:u w:val="single"/>
        </w:rPr>
        <w:t>Tohru Naito</w:t>
      </w:r>
      <w:r>
        <w:rPr>
          <w:rFonts w:ascii="" w:hAnsi="" w:cs="" w:eastAsia=""/>
          <w:b w:val="true"/>
          <w:i w:val="false"/>
          <w:strike w:val="false"/>
          <w:color w:val="000000"/>
          <w:sz w:val="20"/>
          <w:u w:val="none"/>
        </w:rPr>
        <w:t>, Kawasaki Akio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Ohno Tadahisa : </w:t>
      </w:r>
      <w:r>
        <w:rPr>
          <w:rFonts w:ascii="" w:hAnsi="" w:cs="" w:eastAsia=""/>
          <w:b w:val="false"/>
          <w:i w:val="false"/>
          <w:strike w:val="false"/>
          <w:color w:val="000000"/>
          <w:sz w:val="20"/>
          <w:u w:val="none"/>
        </w:rPr>
        <w:t xml:space="preserve">Optimal pollution tax and mixed oligopoly in closed versus integrated economy, </w:t>
      </w:r>
      <w:r>
        <w:rPr>
          <w:rFonts w:ascii="" w:hAnsi="" w:cs="" w:eastAsia=""/>
          <w:b w:val="false"/>
          <w:i w:val="true"/>
          <w:strike w:val="false"/>
          <w:color w:val="000000"/>
          <w:sz w:val="20"/>
          <w:u w:val="none"/>
        </w:rPr>
        <w:t xml:space="preserve">Bangladesh Journal of Regional Science,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1-12, 2015.</w:t>
      </w:r>
    </w:p>
    <w:p>
      <w:pPr>
        <w:numPr>
          <w:numId w:val="11"/>
        </w:numPr>
        <w:autoSpaceDE w:val="off"/>
        <w:autoSpaceDN w:val="off"/>
        <w:spacing w:line="-240" w:lineRule="auto"/>
        <w:ind w:left="30"/>
      </w:pPr>
      <w:r>
        <w:rPr>
          <w:rFonts w:ascii="" w:hAnsi="" w:cs="" w:eastAsia=""/>
          <w:b w:val="true"/>
          <w:i w:val="false"/>
          <w:strike w:val="false"/>
          <w:color w:val="000000"/>
          <w:sz w:val="20"/>
          <w:u w:val="single"/>
        </w:rPr>
        <w:t>Harutaka Yamaguchi</w:t>
      </w:r>
      <w:r>
        <w:rPr>
          <w:rFonts w:ascii="" w:hAnsi="" w:cs="" w:eastAsia=""/>
          <w:b w:val="true"/>
          <w:i w:val="false"/>
          <w:strike w:val="false"/>
          <w:color w:val="000000"/>
          <w:sz w:val="20"/>
          <w:u w:val="none"/>
        </w:rPr>
        <w:t xml:space="preserve">, Saaya Tada, Yoshinori Nakanishi, Shingo Kawaminami, </w:t>
      </w:r>
      <w:r>
        <w:rPr>
          <w:rFonts w:ascii="" w:hAnsi="" w:cs="" w:eastAsia=""/>
          <w:b w:val="true"/>
          <w:i w:val="false"/>
          <w:strike w:val="false"/>
          <w:color w:val="000000"/>
          <w:sz w:val="20"/>
          <w:u w:val="single"/>
        </w:rPr>
        <w:t>Teruki Shin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 Tabata</w:t>
      </w:r>
      <w:r>
        <w:rPr>
          <w:rFonts w:ascii="" w:hAnsi="" w:cs="" w:eastAsia=""/>
          <w:b w:val="true"/>
          <w:i w:val="false"/>
          <w:strike w:val="false"/>
          <w:color w:val="000000"/>
          <w:sz w:val="20"/>
          <w:u w:val="none"/>
        </w:rPr>
        <w:t xml:space="preserve">, Shino Yuasa, </w:t>
      </w:r>
      <w:r>
        <w:rPr>
          <w:rFonts w:ascii="" w:hAnsi="" w:cs="" w:eastAsia=""/>
          <w:b w:val="true"/>
          <w:i w:val="false"/>
          <w:strike w:val="false"/>
          <w:color w:val="000000"/>
          <w:sz w:val="20"/>
          <w:u w:val="single"/>
        </w:rPr>
        <w:t>Nobuhiko Shimizu</w:t>
      </w:r>
      <w:r>
        <w:rPr>
          <w:rFonts w:ascii="" w:hAnsi="" w:cs="" w:eastAsia=""/>
          <w:b w:val="true"/>
          <w:i w:val="false"/>
          <w:strike w:val="false"/>
          <w:color w:val="000000"/>
          <w:sz w:val="20"/>
          <w:u w:val="none"/>
        </w:rPr>
        <w:t xml:space="preserve">, Mitsuhiro Kohno, </w:t>
      </w:r>
      <w:r>
        <w:rPr>
          <w:rFonts w:ascii="" w:hAnsi="" w:cs="" w:eastAsia=""/>
          <w:b w:val="true"/>
          <w:i w:val="false"/>
          <w:strike w:val="false"/>
          <w:color w:val="000000"/>
          <w:sz w:val="20"/>
          <w:u w:val="single"/>
        </w:rPr>
        <w:t>Atsushi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Association between Mouth Breathing and Atopic Dermatitis in Japanese Children 2-6 years Old: A Population-Based Cross-Sectional Study.,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e0125916, 2015.</w:t>
      </w:r>
    </w:p>
    <w:p>
      <w:pPr>
        <w:numPr>
          <w:numId w:val="11"/>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排外主義勢力といかに対峙すべきか, --- 極右への対応をめぐるレビュー ---, </w:t>
      </w:r>
      <w:r>
        <w:rPr>
          <w:rFonts w:ascii="" w:hAnsi="" w:cs="" w:eastAsia=""/>
          <w:b w:val="false"/>
          <w:i w:val="true"/>
          <w:strike w:val="false"/>
          <w:color w:val="000000"/>
          <w:sz w:val="20"/>
          <w:u w:val="none"/>
        </w:rPr>
        <w:t xml:space="preserve">コリアン・スタディーズ,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6-15, 2015年.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Fumika Hotta, Hiorshi Eguchi, </w:t>
      </w:r>
      <w:r>
        <w:rPr>
          <w:rFonts w:ascii="" w:hAnsi="" w:cs="" w:eastAsia=""/>
          <w:b w:val="true"/>
          <w:i w:val="false"/>
          <w:strike w:val="false"/>
          <w:color w:val="000000"/>
          <w:sz w:val="20"/>
          <w:u w:val="single"/>
        </w:rPr>
        <w:t>Shoji Imai</w:t>
      </w:r>
      <w:r>
        <w:rPr>
          <w:rFonts w:ascii="" w:hAnsi="" w:cs="" w:eastAsia=""/>
          <w:b w:val="true"/>
          <w:i w:val="false"/>
          <w:strike w:val="false"/>
          <w:color w:val="000000"/>
          <w:sz w:val="20"/>
          <w:u w:val="none"/>
        </w:rPr>
        <w:t>, Tatsuro Miyamoto, Sayaka Mitamura-Aizawa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Yoshinori Mitamura : </w:t>
      </w:r>
      <w:r>
        <w:rPr>
          <w:rFonts w:ascii="" w:hAnsi="" w:cs="" w:eastAsia=""/>
          <w:b w:val="false"/>
          <w:i w:val="false"/>
          <w:strike w:val="false"/>
          <w:color w:val="000000"/>
          <w:sz w:val="20"/>
          <w:u w:val="none"/>
        </w:rPr>
        <w:t xml:space="preserve">Scanning electron microscopy findings with energy dispersive X-ray investigations, </w:t>
      </w:r>
      <w:r>
        <w:rPr>
          <w:rFonts w:ascii="" w:hAnsi="" w:cs="" w:eastAsia=""/>
          <w:b w:val="false"/>
          <w:i w:val="true"/>
          <w:strike w:val="false"/>
          <w:color w:val="000000"/>
          <w:sz w:val="20"/>
          <w:u w:val="single"/>
        </w:rPr>
        <w:t>Eye and Contact Lens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291-296, 2015.</w:t>
      </w:r>
    </w:p>
    <w:p>
      <w:pPr>
        <w:numPr>
          <w:numId w:val="11"/>
        </w:numPr>
        <w:autoSpaceDE w:val="off"/>
        <w:autoSpaceDN w:val="off"/>
        <w:spacing w:line="-240" w:lineRule="auto"/>
        <w:ind w:left="30"/>
      </w:pPr>
      <w:r>
        <w:rPr>
          <w:rFonts w:ascii="" w:hAnsi="" w:cs="" w:eastAsia=""/>
          <w:b w:val="true"/>
          <w:i w:val="false"/>
          <w:strike w:val="false"/>
          <w:color w:val="000000"/>
          <w:sz w:val="20"/>
          <w:u w:val="single"/>
        </w:rPr>
        <w:t>Yuhei Yamamoto</w:t>
      </w:r>
      <w:r>
        <w:rPr>
          <w:rFonts w:ascii="" w:hAnsi="" w:cs="" w:eastAsia=""/>
          <w:b w:val="true"/>
          <w:i w:val="false"/>
          <w:strike w:val="false"/>
          <w:color w:val="000000"/>
          <w:sz w:val="20"/>
          <w:u w:val="none"/>
        </w:rPr>
        <w:t>, Toshihiro Shirasaki, Akira Yonetani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Imai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of the Roles of Chemical Modifiers in Determining Boron Using Graphite Furnace Atomic Absorption Spectrometry and Optimization of the Temperature Profile During Atomization, </w:t>
      </w:r>
      <w:r>
        <w:rPr>
          <w:rFonts w:ascii="" w:hAnsi="" w:cs="" w:eastAsia=""/>
          <w:b w:val="false"/>
          <w:i w:val="true"/>
          <w:strike w:val="false"/>
          <w:color w:val="000000"/>
          <w:sz w:val="20"/>
          <w:u w:val="single"/>
        </w:rPr>
        <w:t>Analytical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357-364, 2015.</w:t>
      </w:r>
    </w:p>
    <w:p>
      <w:pPr>
        <w:numPr>
          <w:numId w:val="11"/>
        </w:numPr>
        <w:autoSpaceDE w:val="off"/>
        <w:autoSpaceDN w:val="off"/>
        <w:spacing w:line="-240" w:lineRule="auto"/>
        <w:ind w:left="30"/>
      </w:pP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国際移住高齢者のケア戦略―チェンマイでの調査から, </w:t>
      </w:r>
      <w:r>
        <w:rPr>
          <w:rFonts w:ascii="" w:hAnsi="" w:cs="" w:eastAsia=""/>
          <w:b w:val="false"/>
          <w:i w:val="true"/>
          <w:strike w:val="false"/>
          <w:color w:val="000000"/>
          <w:sz w:val="20"/>
          <w:u w:val="single"/>
        </w:rPr>
        <w:t>福祉社会学研究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57-77, 2015年.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Shinobu Takao, Oki Sekizawa, Gabor Samjeské, Shin-ichi Nagamatsu, Takuma Kaneko, </w:t>
      </w:r>
      <w:r>
        <w:rPr>
          <w:rFonts w:ascii="" w:hAnsi="" w:cs="" w:eastAsia=""/>
          <w:b w:val="true"/>
          <w:i w:val="false"/>
          <w:strike w:val="false"/>
          <w:color w:val="000000"/>
          <w:sz w:val="20"/>
          <w:u w:val="single"/>
        </w:rPr>
        <w:t>Takashi Yamamoto</w:t>
      </w:r>
      <w:r>
        <w:rPr>
          <w:rFonts w:ascii="" w:hAnsi="" w:cs="" w:eastAsia=""/>
          <w:b w:val="true"/>
          <w:i w:val="false"/>
          <w:strike w:val="false"/>
          <w:color w:val="000000"/>
          <w:sz w:val="20"/>
          <w:u w:val="none"/>
        </w:rPr>
        <w:t>, Kotaro Higashi, Kensaku Nagasawa, Tomoya Uruga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Yasuhiro Iwasawa : </w:t>
      </w:r>
      <w:r>
        <w:rPr>
          <w:rFonts w:ascii="" w:hAnsi="" w:cs="" w:eastAsia=""/>
          <w:b w:val="false"/>
          <w:i w:val="false"/>
          <w:strike w:val="false"/>
          <w:color w:val="000000"/>
          <w:sz w:val="20"/>
          <w:u w:val="none"/>
        </w:rPr>
        <w:t xml:space="preserve">Same-View Nano-XAFS/STEM-EDS Imagings of Pt Chemical Species in Pt/C Cathode Catalyst Layers of a Polymer Electrolyte Fuel Cell, </w:t>
      </w:r>
      <w:r>
        <w:rPr>
          <w:rFonts w:ascii="" w:hAnsi="" w:cs="" w:eastAsia=""/>
          <w:b w:val="false"/>
          <w:i w:val="true"/>
          <w:strike w:val="false"/>
          <w:color w:val="000000"/>
          <w:sz w:val="20"/>
          <w:u w:val="single"/>
        </w:rPr>
        <w:t>The Journal of Physical Chemistry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2121-2126, 2015.</w:t>
      </w:r>
    </w:p>
    <w:p>
      <w:pPr>
        <w:numPr>
          <w:numId w:val="11"/>
        </w:numPr>
        <w:autoSpaceDE w:val="off"/>
        <w:autoSpaceDN w:val="off"/>
        <w:spacing w:line="-240" w:lineRule="auto"/>
        <w:ind w:left="30"/>
      </w:pPr>
      <w:r>
        <w:rPr>
          <w:rFonts w:ascii="" w:hAnsi="" w:cs="" w:eastAsia=""/>
          <w:b w:val="true"/>
          <w:i w:val="false"/>
          <w:strike w:val="false"/>
          <w:color w:val="000000"/>
          <w:sz w:val="20"/>
          <w:u w:val="single"/>
        </w:rPr>
        <w:t>衣川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日本中世宗教の呪縛, </w:t>
      </w:r>
      <w:r>
        <w:rPr>
          <w:rFonts w:ascii="" w:hAnsi="" w:cs="" w:eastAsia=""/>
          <w:b w:val="false"/>
          <w:i w:val="true"/>
          <w:strike w:val="false"/>
          <w:color w:val="000000"/>
          <w:sz w:val="20"/>
          <w:u w:val="none"/>
        </w:rPr>
        <w:t xml:space="preserve">洛北史学,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19-42, 2015年.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Owen Weller, Simon Wallis, </w:t>
      </w:r>
      <w:r>
        <w:rPr>
          <w:rFonts w:ascii="" w:hAnsi="" w:cs="" w:eastAsia=""/>
          <w:b w:val="true"/>
          <w:i w:val="false"/>
          <w:strike w:val="false"/>
          <w:color w:val="000000"/>
          <w:sz w:val="20"/>
          <w:u w:val="single"/>
        </w:rPr>
        <w:t>Mutsuki Aoya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Takayoshi Nagaya : </w:t>
      </w:r>
      <w:r>
        <w:rPr>
          <w:rFonts w:ascii="" w:hAnsi="" w:cs="" w:eastAsia=""/>
          <w:b w:val="false"/>
          <w:i w:val="false"/>
          <w:strike w:val="false"/>
          <w:color w:val="000000"/>
          <w:sz w:val="20"/>
          <w:u w:val="none"/>
        </w:rPr>
        <w:t xml:space="preserve">Phase equilibria modelling of blueschist and eclogite from the Sanbagawa metamorphic belt of southwest Japan reveals along-strike consistency in tectonothermal architecture, </w:t>
      </w:r>
      <w:r>
        <w:rPr>
          <w:rFonts w:ascii="" w:hAnsi="" w:cs="" w:eastAsia=""/>
          <w:b w:val="false"/>
          <w:i w:val="true"/>
          <w:strike w:val="false"/>
          <w:color w:val="000000"/>
          <w:sz w:val="20"/>
          <w:u w:val="single"/>
        </w:rPr>
        <w:t>Journal of Metamorphic Geology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579-596, 2015.</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棚田 教生, 團 昭紀, 日下 啓作, </w:t>
      </w:r>
      <w:r>
        <w:rPr>
          <w:rFonts w:ascii="" w:hAnsi="" w:cs="" w:eastAsia=""/>
          <w:b w:val="true"/>
          <w:i w:val="false"/>
          <w:strike w:val="false"/>
          <w:color w:val="000000"/>
          <w:sz w:val="20"/>
          <w:u w:val="single"/>
        </w:rPr>
        <w:t>岡 直宏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1遊走子起源のフリー配偶体を用いたワカメの大規模種苗生産法および養殖への実用化の実証, </w:t>
      </w:r>
      <w:r>
        <w:rPr>
          <w:rFonts w:ascii="" w:hAnsi="" w:cs="" w:eastAsia=""/>
          <w:b w:val="false"/>
          <w:i w:val="true"/>
          <w:strike w:val="false"/>
          <w:color w:val="000000"/>
          <w:sz w:val="20"/>
          <w:u w:val="single"/>
        </w:rPr>
        <w:t>Algal Resources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23-36, 2015年.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Kenichi Deguchi, </w:t>
      </w:r>
      <w:r>
        <w:rPr>
          <w:rFonts w:ascii="" w:hAnsi="" w:cs="" w:eastAsia=""/>
          <w:b w:val="true"/>
          <w:i w:val="false"/>
          <w:strike w:val="false"/>
          <w:color w:val="000000"/>
          <w:sz w:val="20"/>
          <w:u w:val="single"/>
        </w:rPr>
        <w:t>Tetsuya Enishi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Hajime Miura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Yuichi Fujinaka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Munehide Matsuhisa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Shinsuke Katoh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Acute effect of fast walking on postprandial blood glucose control in type 2 diabetes, </w:t>
      </w:r>
      <w:r>
        <w:rPr>
          <w:rFonts w:ascii="" w:hAnsi="" w:cs="" w:eastAsia=""/>
          <w:b w:val="false"/>
          <w:i w:val="true"/>
          <w:strike w:val="false"/>
          <w:color w:val="000000"/>
          <w:sz w:val="20"/>
          <w:u w:val="single"/>
        </w:rPr>
        <w:t>Diabetology International</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2015.</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J. Aleksić, </w:t>
      </w:r>
      <w:r>
        <w:rPr>
          <w:rFonts w:ascii="" w:hAnsi="" w:cs="" w:eastAsia=""/>
          <w:b w:val="true"/>
          <w:i w:val="false"/>
          <w:strike w:val="false"/>
          <w:color w:val="000000"/>
          <w:sz w:val="20"/>
          <w:u w:val="single"/>
        </w:rPr>
        <w:t>Reiko Orito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 al (252 coauthors) : </w:t>
      </w:r>
      <w:r>
        <w:rPr>
          <w:rFonts w:ascii="" w:hAnsi="" w:cs="" w:eastAsia=""/>
          <w:b w:val="false"/>
          <w:i w:val="false"/>
          <w:strike w:val="false"/>
          <w:color w:val="000000"/>
          <w:sz w:val="20"/>
          <w:u w:val="none"/>
        </w:rPr>
        <w:t xml:space="preserve">Unprecedented study of the broadband emission of Mrk 421 during flaring activity in March 2010, </w:t>
      </w:r>
      <w:r>
        <w:rPr>
          <w:rFonts w:ascii="" w:hAnsi="" w:cs="" w:eastAsia=""/>
          <w:b w:val="false"/>
          <w:i w:val="true"/>
          <w:strike w:val="false"/>
          <w:color w:val="000000"/>
          <w:sz w:val="20"/>
          <w:u w:val="single"/>
        </w:rPr>
        <w:t>Astronomy &amp; Astrophysics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Vol.576, </w:t>
      </w:r>
      <w:r>
        <w:rPr>
          <w:rFonts w:ascii="" w:hAnsi="" w:cs="" w:eastAsia=""/>
          <w:b w:val="false"/>
          <w:i w:val="false"/>
          <w:strike w:val="false"/>
          <w:color w:val="000000"/>
          <w:sz w:val="20"/>
          <w:u w:val="none"/>
        </w:rPr>
        <w:t>id.A22, 2015.</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 Asakura, A. Gando, Y. Gando, T. Hachiya, S. Hayashida, H. Ikeda, K. Inoue, K. Ishidoshiro, T. Ishikawa, S. Ishio, M. Koga, S. Matsuda, T. Mitsui, D. Motoki, K. Nakamura, S. Obara, Y. Oki, T. Oura, I. Shimizu, Y. Shirahata, J. Shirai, A. Suzuki, H. Tachibana, K. Tamae, K. Ueshima, H. Watanabe, B.D. Xu, H. Yoshida, A. Kozlov, Y. Takemoto, S. Yoshida, </w:t>
      </w:r>
      <w:r>
        <w:rPr>
          <w:rFonts w:ascii="" w:hAnsi="" w:cs="" w:eastAsia=""/>
          <w:b w:val="true"/>
          <w:i w:val="false"/>
          <w:strike w:val="false"/>
          <w:color w:val="000000"/>
          <w:sz w:val="20"/>
          <w:u w:val="single"/>
        </w:rPr>
        <w:t>Ken-Ichi Fushimi</w:t>
      </w:r>
      <w:r>
        <w:rPr>
          <w:rFonts w:ascii="" w:hAnsi="" w:cs="" w:eastAsia=""/>
          <w:b w:val="true"/>
          <w:i w:val="false"/>
          <w:strike w:val="false"/>
          <w:color w:val="000000"/>
          <w:sz w:val="20"/>
          <w:u w:val="none"/>
        </w:rPr>
        <w:t>, A. Piepke, T.I. Banks, B.E. Berger, B.K. Fujikawa, T. O'Donnell, J.G. Learned, J. Maricic, M. Sakai, L.A. Winslow, Y. Efremenko, H.J. Karwowski, D.M. Markoff, W. Tornow, J.A. Detwiler, S. Enomoto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M.P. Decowski : </w:t>
      </w:r>
      <w:r>
        <w:rPr>
          <w:rFonts w:ascii="" w:hAnsi="" w:cs="" w:eastAsia=""/>
          <w:b w:val="false"/>
          <w:i w:val="false"/>
          <w:strike w:val="false"/>
          <w:color w:val="000000"/>
          <w:sz w:val="20"/>
          <w:u w:val="none"/>
        </w:rPr>
        <w:t xml:space="preserve">STUDY OF ELECTRON ANTI-NEUTRINOS ASSOCIATED WITH GAMMA-RAY BURSTS USING KamLAND, </w:t>
      </w:r>
      <w:r>
        <w:rPr>
          <w:rFonts w:ascii="" w:hAnsi="" w:cs="" w:eastAsia=""/>
          <w:b w:val="false"/>
          <w:i w:val="true"/>
          <w:strike w:val="false"/>
          <w:color w:val="000000"/>
          <w:sz w:val="20"/>
          <w:u w:val="single"/>
        </w:rPr>
        <w:t>The Astrophysical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Vol.806,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87, 2015.</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Soichiro Noda, Taichi Koshiba, </w:t>
      </w:r>
      <w:r>
        <w:rPr>
          <w:rFonts w:ascii="" w:hAnsi="" w:cs="" w:eastAsia=""/>
          <w:b w:val="true"/>
          <w:i w:val="false"/>
          <w:strike w:val="false"/>
          <w:color w:val="000000"/>
          <w:sz w:val="20"/>
          <w:u w:val="single"/>
        </w:rPr>
        <w:t>Takefumi Hattori</w:t>
      </w:r>
      <w:r>
        <w:rPr>
          <w:rFonts w:ascii="" w:hAnsi="" w:cs="" w:eastAsia=""/>
          <w:b w:val="true"/>
          <w:i w:val="false"/>
          <w:strike w:val="false"/>
          <w:color w:val="000000"/>
          <w:sz w:val="20"/>
          <w:u w:val="none"/>
        </w:rPr>
        <w:t>, Masatoshi Yamaguchi, Shiro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Toshiaki Umezawa : </w:t>
      </w:r>
      <w:r>
        <w:rPr>
          <w:rFonts w:ascii="" w:hAnsi="" w:cs="" w:eastAsia=""/>
          <w:b w:val="false"/>
          <w:i w:val="false"/>
          <w:strike w:val="false"/>
          <w:color w:val="000000"/>
          <w:sz w:val="20"/>
          <w:u w:val="none"/>
        </w:rPr>
        <w:t xml:space="preserve">The expression of a rice secondary wall-specific cellulose synthase gene, OsCesA7, is directly regulated by a rice transcription factor, OsMYB58/63, </w:t>
      </w:r>
      <w:r>
        <w:rPr>
          <w:rFonts w:ascii="" w:hAnsi="" w:cs="" w:eastAsia=""/>
          <w:b w:val="false"/>
          <w:i w:val="true"/>
          <w:strike w:val="false"/>
          <w:color w:val="000000"/>
          <w:sz w:val="20"/>
          <w:u w:val="single"/>
        </w:rPr>
        <w:t>Planta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589-600, 2015.</w:t>
      </w:r>
    </w:p>
    <w:p>
      <w:pPr>
        <w:numPr>
          <w:numId w:val="11"/>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从花木兰到张静娴, --- 论电影《万世流芳》 ---, </w:t>
      </w:r>
      <w:r>
        <w:rPr>
          <w:rFonts w:ascii="" w:hAnsi="" w:cs="" w:eastAsia=""/>
          <w:b w:val="false"/>
          <w:i w:val="true"/>
          <w:strike w:val="false"/>
          <w:color w:val="000000"/>
          <w:sz w:val="20"/>
          <w:u w:val="none"/>
        </w:rPr>
        <w:t xml:space="preserve">現代中文学刊, </w:t>
      </w:r>
      <w:r>
        <w:rPr>
          <w:rFonts w:ascii="" w:hAnsi="" w:cs="" w:eastAsia=""/>
          <w:b w:val="true"/>
          <w:i w:val="false"/>
          <w:strike w:val="false"/>
          <w:color w:val="000000"/>
          <w:sz w:val="20"/>
          <w:u w:val="none"/>
        </w:rPr>
        <w:t xml:space="preserve">Vol.2015,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37-43, 2015年.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Yuki Ogawa, </w:t>
      </w:r>
      <w:r>
        <w:rPr>
          <w:rFonts w:ascii="" w:hAnsi="" w:cs="" w:eastAsia=""/>
          <w:b w:val="true"/>
          <w:i w:val="false"/>
          <w:strike w:val="false"/>
          <w:color w:val="000000"/>
          <w:sz w:val="20"/>
          <w:u w:val="single"/>
        </w:rPr>
        <w:t>Masashi Kurashina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Kanezaki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Aging Method on Adsorption and Elution of Phosphate in Mg/Fe Layered Double Hydroxide, </w:t>
      </w:r>
      <w:r>
        <w:rPr>
          <w:rFonts w:ascii="" w:hAnsi="" w:cs="" w:eastAsia=""/>
          <w:b w:val="false"/>
          <w:i w:val="true"/>
          <w:strike w:val="false"/>
          <w:color w:val="000000"/>
          <w:sz w:val="20"/>
          <w:u w:val="single"/>
        </w:rPr>
        <w:t>Advanced Materials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Vol.1110, </w:t>
      </w:r>
      <w:r>
        <w:rPr>
          <w:rFonts w:ascii="" w:hAnsi="" w:cs="" w:eastAsia=""/>
          <w:b w:val="false"/>
          <w:i w:val="false"/>
          <w:strike w:val="false"/>
          <w:color w:val="000000"/>
          <w:sz w:val="20"/>
          <w:u w:val="none"/>
        </w:rPr>
        <w:t>287-290, 2015.</w:t>
      </w:r>
    </w:p>
    <w:p>
      <w:pPr>
        <w:numPr>
          <w:numId w:val="11"/>
        </w:numPr>
        <w:autoSpaceDE w:val="off"/>
        <w:autoSpaceDN w:val="off"/>
        <w:spacing w:line="-240" w:lineRule="auto"/>
        <w:ind w:left="30"/>
      </w:pPr>
      <w:r>
        <w:rPr>
          <w:rFonts w:ascii="" w:hAnsi="" w:cs="" w:eastAsia=""/>
          <w:b w:val="true"/>
          <w:i w:val="false"/>
          <w:strike w:val="false"/>
          <w:color w:val="000000"/>
          <w:sz w:val="20"/>
          <w:u w:val="single"/>
        </w:rPr>
        <w:t>Katsusuke Nabeshima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Shinichi Tajima : </w:t>
      </w:r>
      <w:r>
        <w:rPr>
          <w:rFonts w:ascii="" w:hAnsi="" w:cs="" w:eastAsia=""/>
          <w:b w:val="false"/>
          <w:i w:val="false"/>
          <w:strike w:val="false"/>
          <w:color w:val="000000"/>
          <w:sz w:val="20"/>
          <w:u w:val="none"/>
        </w:rPr>
        <w:t xml:space="preserve">Computing logarithmic vector fields associated with parametric semi-quasihomogeneous hypersurface isolated singularities, </w:t>
      </w:r>
      <w:r>
        <w:rPr>
          <w:rFonts w:ascii="" w:hAnsi="" w:cs="" w:eastAsia=""/>
          <w:b w:val="false"/>
          <w:i w:val="true"/>
          <w:strike w:val="false"/>
          <w:color w:val="000000"/>
          <w:sz w:val="20"/>
          <w:u w:val="none"/>
        </w:rPr>
        <w:t xml:space="preserve">Proc. International Symposium on Symbolic and Algebraic Computation (ISSAC' 2015),, </w:t>
      </w:r>
      <w:r>
        <w:rPr>
          <w:rFonts w:ascii="" w:hAnsi="" w:cs="" w:eastAsia=""/>
          <w:b w:val="false"/>
          <w:i w:val="false"/>
          <w:strike w:val="false"/>
          <w:color w:val="000000"/>
          <w:sz w:val="20"/>
          <w:u w:val="none"/>
        </w:rPr>
        <w:t>291-298, 2015.</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J Aleksić, </w:t>
      </w:r>
      <w:r>
        <w:rPr>
          <w:rFonts w:ascii="" w:hAnsi="" w:cs="" w:eastAsia=""/>
          <w:b w:val="true"/>
          <w:i w:val="false"/>
          <w:strike w:val="false"/>
          <w:color w:val="000000"/>
          <w:sz w:val="20"/>
          <w:u w:val="single"/>
        </w:rPr>
        <w:t>Reiko Orito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 al (156 coauthors) : </w:t>
      </w:r>
      <w:r>
        <w:rPr>
          <w:rFonts w:ascii="" w:hAnsi="" w:cs="" w:eastAsia=""/>
          <w:b w:val="false"/>
          <w:i w:val="false"/>
          <w:strike w:val="false"/>
          <w:color w:val="000000"/>
          <w:sz w:val="20"/>
          <w:u w:val="none"/>
        </w:rPr>
        <w:t xml:space="preserve">Probing the very high energy -ray spectral curvature in the blazar PG 1553+113 with the MAGIC telescopes, </w:t>
      </w:r>
      <w:r>
        <w:rPr>
          <w:rFonts w:ascii="" w:hAnsi="" w:cs="" w:eastAsia=""/>
          <w:b w:val="false"/>
          <w:i w:val="true"/>
          <w:strike w:val="false"/>
          <w:color w:val="000000"/>
          <w:sz w:val="20"/>
          <w:u w:val="single"/>
        </w:rPr>
        <w:t>Monthly Notices of the Royal Astronomical Society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4399-4410, 2015.</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J Aleksić, </w:t>
      </w:r>
      <w:r>
        <w:rPr>
          <w:rFonts w:ascii="" w:hAnsi="" w:cs="" w:eastAsia=""/>
          <w:b w:val="true"/>
          <w:i w:val="false"/>
          <w:strike w:val="false"/>
          <w:color w:val="000000"/>
          <w:sz w:val="20"/>
          <w:u w:val="single"/>
        </w:rPr>
        <w:t>Reiko Orito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 al (156 coauthors) : </w:t>
      </w:r>
      <w:r>
        <w:rPr>
          <w:rFonts w:ascii="" w:hAnsi="" w:cs="" w:eastAsia=""/>
          <w:b w:val="false"/>
          <w:i w:val="false"/>
          <w:strike w:val="false"/>
          <w:color w:val="000000"/>
          <w:sz w:val="20"/>
          <w:u w:val="none"/>
        </w:rPr>
        <w:t xml:space="preserve">MAGIC detection of short-term variability of the high-peaked BL Lac object 1ES 0806+524, </w:t>
      </w:r>
      <w:r>
        <w:rPr>
          <w:rFonts w:ascii="" w:hAnsi="" w:cs="" w:eastAsia=""/>
          <w:b w:val="false"/>
          <w:i w:val="true"/>
          <w:strike w:val="false"/>
          <w:color w:val="000000"/>
          <w:sz w:val="20"/>
          <w:u w:val="single"/>
        </w:rPr>
        <w:t>Monthly Notices of the Royal Astronomical Society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739-750, 2015.</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Murat Ali Kilic, Pablo Plasencia, </w:t>
      </w:r>
      <w:r>
        <w:rPr>
          <w:rFonts w:ascii="" w:hAnsi="" w:cs="" w:eastAsia=""/>
          <w:b w:val="true"/>
          <w:i w:val="false"/>
          <w:strike w:val="false"/>
          <w:color w:val="000000"/>
          <w:sz w:val="20"/>
          <w:u w:val="single"/>
        </w:rPr>
        <w:t>Keisuke Ishida</w:t>
      </w:r>
      <w:r>
        <w:rPr>
          <w:rFonts w:ascii="" w:hAnsi="" w:cs="" w:eastAsia=""/>
          <w:b w:val="true"/>
          <w:i w:val="false"/>
          <w:strike w:val="false"/>
          <w:color w:val="000000"/>
          <w:sz w:val="20"/>
          <w:u w:val="none"/>
        </w:rPr>
        <w:t>, Jean Guex</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Francis Hirsch : </w:t>
      </w:r>
      <w:r>
        <w:rPr>
          <w:rFonts w:ascii="" w:hAnsi="" w:cs="" w:eastAsia=""/>
          <w:b w:val="false"/>
          <w:i w:val="false"/>
          <w:strike w:val="false"/>
          <w:color w:val="000000"/>
          <w:sz w:val="20"/>
          <w:u w:val="none"/>
        </w:rPr>
        <w:t xml:space="preserve">Triassic climatic - eustatic links in conodont evolution, </w:t>
      </w:r>
      <w:r>
        <w:rPr>
          <w:rFonts w:ascii="" w:hAnsi="" w:cs="" w:eastAsia=""/>
          <w:b w:val="false"/>
          <w:i w:val="true"/>
          <w:strike w:val="false"/>
          <w:color w:val="000000"/>
          <w:sz w:val="20"/>
          <w:u w:val="none"/>
        </w:rPr>
        <w:t xml:space="preserve">Abstracts and Proceedings of STRATI 2015 International Congress on Stratigraphy, </w:t>
      </w:r>
      <w:r>
        <w:rPr>
          <w:rFonts w:ascii="" w:hAnsi="" w:cs="" w:eastAsia=""/>
          <w:b w:val="false"/>
          <w:i w:val="false"/>
          <w:strike w:val="false"/>
          <w:color w:val="000000"/>
          <w:sz w:val="20"/>
          <w:u w:val="none"/>
        </w:rPr>
        <w:t>2015.</w:t>
      </w:r>
    </w:p>
    <w:p>
      <w:pPr>
        <w:numPr>
          <w:numId w:val="11"/>
        </w:numPr>
        <w:autoSpaceDE w:val="off"/>
        <w:autoSpaceDN w:val="off"/>
        <w:spacing w:line="-240" w:lineRule="auto"/>
        <w:ind w:left="30"/>
      </w:pPr>
      <w:r>
        <w:rPr>
          <w:rFonts w:ascii="" w:hAnsi="" w:cs="" w:eastAsia=""/>
          <w:b w:val="true"/>
          <w:i w:val="false"/>
          <w:strike w:val="false"/>
          <w:color w:val="000000"/>
          <w:sz w:val="20"/>
          <w:u w:val="none"/>
        </w:rPr>
        <w:t>Yumiko Kanemoto-Kataoka, Tomohiro Oyama, Hitoshi Ishibashi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Dithiocarbamate fungicides increase intracellular Zn2+ levels by increasing influx of Zn2+ in rat thymic lymphocytes, </w:t>
      </w:r>
      <w:r>
        <w:rPr>
          <w:rFonts w:ascii="" w:hAnsi="" w:cs="" w:eastAsia=""/>
          <w:b w:val="false"/>
          <w:i w:val="true"/>
          <w:strike w:val="false"/>
          <w:color w:val="000000"/>
          <w:sz w:val="20"/>
          <w:u w:val="single"/>
        </w:rPr>
        <w:t>Chemico-Biological Interactions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Vol.237, </w:t>
      </w:r>
      <w:r>
        <w:rPr>
          <w:rFonts w:ascii="" w:hAnsi="" w:cs="" w:eastAsia=""/>
          <w:b w:val="false"/>
          <w:i w:val="false"/>
          <w:strike w:val="false"/>
          <w:color w:val="000000"/>
          <w:sz w:val="20"/>
          <w:u w:val="none"/>
        </w:rPr>
        <w:t>80-86, 2015.</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Eri Fukunaga, Kana Enma, Shohei Saitoh, Yumiko Nishimura-Danjyobara, </w:t>
      </w:r>
      <w:r>
        <w:rPr>
          <w:rFonts w:ascii="" w:hAnsi="" w:cs="" w:eastAsia=""/>
          <w:b w:val="true"/>
          <w:i w:val="false"/>
          <w:strike w:val="false"/>
          <w:color w:val="000000"/>
          <w:sz w:val="20"/>
          <w:u w:val="single"/>
        </w:rPr>
        <w:t>Yasuo Oyama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Norio Akaike : </w:t>
      </w:r>
      <w:r>
        <w:rPr>
          <w:rFonts w:ascii="" w:hAnsi="" w:cs="" w:eastAsia=""/>
          <w:b w:val="false"/>
          <w:i w:val="false"/>
          <w:strike w:val="false"/>
          <w:color w:val="000000"/>
          <w:sz w:val="20"/>
          <w:u w:val="none"/>
        </w:rPr>
        <w:t>Increase in intracellular Ca</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 level by phenylsulfamide fungicides, tolylfluanid and dichlofluanid, in rat thymic lymphocytes, </w:t>
      </w:r>
      <w:r>
        <w:rPr>
          <w:rFonts w:ascii="" w:hAnsi="" w:cs="" w:eastAsia=""/>
          <w:b w:val="false"/>
          <w:i w:val="true"/>
          <w:strike w:val="false"/>
          <w:color w:val="000000"/>
          <w:sz w:val="20"/>
          <w:u w:val="single"/>
        </w:rPr>
        <w:t>Environmental Toxicology and 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149-155, 2015.</w:t>
      </w:r>
    </w:p>
    <w:p>
      <w:pPr>
        <w:numPr>
          <w:numId w:val="11"/>
        </w:numPr>
        <w:autoSpaceDE w:val="off"/>
        <w:autoSpaceDN w:val="off"/>
        <w:spacing w:line="-240" w:lineRule="auto"/>
        <w:ind w:left="30"/>
      </w:pPr>
      <w:r>
        <w:rPr>
          <w:rFonts w:ascii="" w:hAnsi="" w:cs="" w:eastAsia=""/>
          <w:b w:val="true"/>
          <w:i w:val="false"/>
          <w:strike w:val="false"/>
          <w:color w:val="000000"/>
          <w:sz w:val="20"/>
          <w:u w:val="single"/>
        </w:rPr>
        <w:t>新田 元規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明清期の立継論における古礼・経義の規範性, </w:t>
      </w:r>
      <w:r>
        <w:rPr>
          <w:rFonts w:ascii="" w:hAnsi="" w:cs="" w:eastAsia=""/>
          <w:b w:val="false"/>
          <w:i w:val="true"/>
          <w:strike w:val="false"/>
          <w:color w:val="000000"/>
          <w:sz w:val="20"/>
          <w:u w:val="none"/>
        </w:rPr>
        <w:t xml:space="preserve">中国 ―社会と文化, </w:t>
      </w:r>
      <w:r>
        <w:rPr>
          <w:rFonts w:ascii="" w:hAnsi="" w:cs="" w:eastAsia=""/>
          <w:b w:val="false"/>
          <w:i w:val="true"/>
          <w:strike w:val="false"/>
          <w:color w:val="000000"/>
          <w:sz w:val="20"/>
          <w:u w:val="none"/>
        </w:rPr>
        <w:t xml:space="preserve">No.30, </w:t>
      </w:r>
      <w:r>
        <w:rPr>
          <w:rFonts w:ascii="" w:hAnsi="" w:cs="" w:eastAsia=""/>
          <w:b w:val="false"/>
          <w:i w:val="false"/>
          <w:strike w:val="false"/>
          <w:color w:val="000000"/>
          <w:sz w:val="20"/>
          <w:u w:val="none"/>
        </w:rPr>
        <w:t>85-101, 2015年.</w:t>
      </w:r>
    </w:p>
    <w:p>
      <w:pPr>
        <w:numPr>
          <w:numId w:val="11"/>
        </w:numPr>
        <w:autoSpaceDE w:val="off"/>
        <w:autoSpaceDN w:val="off"/>
        <w:spacing w:line="-240" w:lineRule="auto"/>
        <w:ind w:left="30"/>
      </w:pPr>
      <w:r>
        <w:rPr>
          <w:rFonts w:ascii="" w:hAnsi="" w:cs="" w:eastAsia=""/>
          <w:b w:val="true"/>
          <w:i w:val="false"/>
          <w:strike w:val="false"/>
          <w:color w:val="000000"/>
          <w:sz w:val="20"/>
          <w:u w:val="single"/>
        </w:rPr>
        <w:t>Ryushi Kawakami</w:t>
      </w:r>
      <w:r>
        <w:rPr>
          <w:rFonts w:ascii="" w:hAnsi="" w:cs="" w:eastAsia=""/>
          <w:b w:val="true"/>
          <w:i w:val="false"/>
          <w:strike w:val="false"/>
          <w:color w:val="000000"/>
          <w:sz w:val="20"/>
          <w:u w:val="none"/>
        </w:rPr>
        <w:t xml:space="preserve">, Taketo Ohmori, </w:t>
      </w:r>
      <w:r>
        <w:rPr>
          <w:rFonts w:ascii="" w:hAnsi="" w:cs="" w:eastAsia=""/>
          <w:b w:val="true"/>
          <w:i w:val="false"/>
          <w:strike w:val="false"/>
          <w:color w:val="000000"/>
          <w:sz w:val="20"/>
          <w:u w:val="single"/>
        </w:rPr>
        <w:t>Haruhiko Sakuraba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Toshihisa Ohshima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a novel amino acid racemase from a hyperthermophilic archaeon Pyrococcus horikoshii OT-3 induced by D-amino acids, </w:t>
      </w:r>
      <w:r>
        <w:rPr>
          <w:rFonts w:ascii="" w:hAnsi="" w:cs="" w:eastAsia=""/>
          <w:b w:val="false"/>
          <w:i w:val="true"/>
          <w:strike w:val="false"/>
          <w:color w:val="000000"/>
          <w:sz w:val="20"/>
          <w:u w:val="single"/>
        </w:rPr>
        <w:t>Amino Acids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1579-1587, 2015.</w:t>
      </w:r>
    </w:p>
    <w:p>
      <w:pPr>
        <w:numPr>
          <w:numId w:val="11"/>
        </w:numPr>
        <w:autoSpaceDE w:val="off"/>
        <w:autoSpaceDN w:val="off"/>
        <w:spacing w:line="-240" w:lineRule="auto"/>
        <w:ind w:left="30"/>
      </w:pPr>
      <w:r>
        <w:rPr>
          <w:rFonts w:ascii="" w:hAnsi="" w:cs="" w:eastAsia=""/>
          <w:b w:val="true"/>
          <w:i w:val="false"/>
          <w:strike w:val="false"/>
          <w:color w:val="000000"/>
          <w:sz w:val="20"/>
          <w:u w:val="single"/>
        </w:rPr>
        <w:t>葭森 健介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内藤湖南の芸術観の形成について, </w:t>
      </w:r>
      <w:r>
        <w:rPr>
          <w:rFonts w:ascii="" w:hAnsi="" w:cs="" w:eastAsia=""/>
          <w:b w:val="false"/>
          <w:i w:val="true"/>
          <w:strike w:val="false"/>
          <w:color w:val="000000"/>
          <w:sz w:val="20"/>
          <w:u w:val="none"/>
        </w:rPr>
        <w:t xml:space="preserve">書論, </w:t>
      </w:r>
      <w:r>
        <w:rPr>
          <w:rFonts w:ascii="" w:hAnsi="" w:cs="" w:eastAsia=""/>
          <w:b w:val="false"/>
          <w:i w:val="true"/>
          <w:strike w:val="false"/>
          <w:color w:val="000000"/>
          <w:sz w:val="20"/>
          <w:u w:val="none"/>
        </w:rPr>
        <w:t xml:space="preserve">No.41, </w:t>
      </w:r>
      <w:r>
        <w:rPr>
          <w:rFonts w:ascii="" w:hAnsi="" w:cs="" w:eastAsia=""/>
          <w:b w:val="false"/>
          <w:i w:val="false"/>
          <w:strike w:val="false"/>
          <w:color w:val="000000"/>
          <w:sz w:val="20"/>
          <w:u w:val="none"/>
        </w:rPr>
        <w:t>33-44, 2015年.</w:t>
      </w:r>
    </w:p>
    <w:p>
      <w:pPr>
        <w:numPr>
          <w:numId w:val="11"/>
        </w:numPr>
        <w:autoSpaceDE w:val="off"/>
        <w:autoSpaceDN w:val="off"/>
        <w:spacing w:line="-240" w:lineRule="auto"/>
        <w:ind w:left="30"/>
      </w:pPr>
      <w:r>
        <w:rPr>
          <w:rFonts w:ascii="" w:hAnsi="" w:cs="" w:eastAsia=""/>
          <w:b w:val="true"/>
          <w:i w:val="false"/>
          <w:strike w:val="false"/>
          <w:color w:val="000000"/>
          <w:sz w:val="20"/>
          <w:u w:val="single"/>
        </w:rPr>
        <w:t>Tohru Naito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characteristics and evacuation spot for Nankai Trough Earthquake: Case study for Komatsuhima city, </w:t>
      </w:r>
      <w:r>
        <w:rPr>
          <w:rFonts w:ascii="" w:hAnsi="" w:cs="" w:eastAsia=""/>
          <w:b w:val="false"/>
          <w:i w:val="true"/>
          <w:strike w:val="false"/>
          <w:color w:val="000000"/>
          <w:sz w:val="20"/>
          <w:u w:val="single"/>
        </w:rPr>
        <w:t>Studies in Regional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 2015.</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So Masaki, Isao Kii, Yuto Sumida, Tomoe Kato-Sumida, Yasushi Ogawa, Nobutoshi Ito, </w:t>
      </w:r>
      <w:r>
        <w:rPr>
          <w:rFonts w:ascii="" w:hAnsi="" w:cs="" w:eastAsia=""/>
          <w:b w:val="true"/>
          <w:i w:val="false"/>
          <w:strike w:val="false"/>
          <w:color w:val="000000"/>
          <w:sz w:val="20"/>
          <w:u w:val="single"/>
        </w:rPr>
        <w:t>Mitsuhiro Nakamura</w:t>
      </w:r>
      <w:r>
        <w:rPr>
          <w:rFonts w:ascii="" w:hAnsi="" w:cs="" w:eastAsia=""/>
          <w:b w:val="true"/>
          <w:i w:val="false"/>
          <w:strike w:val="false"/>
          <w:color w:val="000000"/>
          <w:sz w:val="20"/>
          <w:u w:val="none"/>
        </w:rPr>
        <w:t>, Rie Sonamoto, Naoyuki Kataoka, Takamitsu Hosoya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Masatoshi Hagiwara : </w:t>
      </w:r>
      <w:r>
        <w:rPr>
          <w:rFonts w:ascii="" w:hAnsi="" w:cs="" w:eastAsia=""/>
          <w:b w:val="false"/>
          <w:i w:val="false"/>
          <w:strike w:val="false"/>
          <w:color w:val="000000"/>
          <w:sz w:val="20"/>
          <w:u w:val="none"/>
        </w:rPr>
        <w:t xml:space="preserve">Design and synthesis of a potent inhibitor of class 1 DYRK kinases as a suppressor of adipogenesis., </w:t>
      </w:r>
      <w:r>
        <w:rPr>
          <w:rFonts w:ascii="" w:hAnsi="" w:cs="" w:eastAsia=""/>
          <w:b w:val="false"/>
          <w:i w:val="true"/>
          <w:strike w:val="false"/>
          <w:color w:val="000000"/>
          <w:sz w:val="20"/>
          <w:u w:val="single"/>
        </w:rPr>
        <w:t>Bioorganic &amp; Medicinal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4434-4441, 2015.</w:t>
      </w:r>
    </w:p>
    <w:p>
      <w:pPr>
        <w:numPr>
          <w:numId w:val="11"/>
        </w:numPr>
        <w:autoSpaceDE w:val="off"/>
        <w:autoSpaceDN w:val="off"/>
        <w:spacing w:line="-240" w:lineRule="auto"/>
        <w:ind w:left="30"/>
      </w:pP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森脇 崇, 川口 佳彦,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モデルルームとろ紙を用いたトリチウムの空気中飛散率と壁面付着率の同時測定, </w:t>
      </w:r>
      <w:r>
        <w:rPr>
          <w:rFonts w:ascii="" w:hAnsi="" w:cs="" w:eastAsia=""/>
          <w:b w:val="false"/>
          <w:i w:val="true"/>
          <w:strike w:val="false"/>
          <w:color w:val="000000"/>
          <w:sz w:val="20"/>
          <w:u w:val="single"/>
        </w:rPr>
        <w:t>日本放射線安全管理学会誌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27-31, 2015年.</w:t>
      </w:r>
    </w:p>
    <w:p>
      <w:pPr>
        <w:numPr>
          <w:numId w:val="11"/>
        </w:numPr>
        <w:autoSpaceDE w:val="off"/>
        <w:autoSpaceDN w:val="off"/>
        <w:spacing w:line="-240" w:lineRule="auto"/>
        <w:ind w:left="30"/>
      </w:pPr>
      <w:r>
        <w:rPr>
          <w:rFonts w:ascii="" w:hAnsi="" w:cs="" w:eastAsia=""/>
          <w:b w:val="true"/>
          <w:i w:val="false"/>
          <w:strike w:val="false"/>
          <w:color w:val="000000"/>
          <w:sz w:val="20"/>
          <w:u w:val="single"/>
        </w:rPr>
        <w:t>Hajime Miura</w:t>
      </w:r>
      <w:r>
        <w:rPr>
          <w:rFonts w:ascii="" w:hAnsi="" w:cs="" w:eastAsia=""/>
          <w:b w:val="true"/>
          <w:i w:val="false"/>
          <w:strike w:val="false"/>
          <w:color w:val="000000"/>
          <w:sz w:val="20"/>
          <w:u w:val="none"/>
        </w:rPr>
        <w:t>, Yoshinori Takahashi, Yukimi 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Megumi Sugino : </w:t>
      </w:r>
      <w:r>
        <w:rPr>
          <w:rFonts w:ascii="" w:hAnsi="" w:cs="" w:eastAsia=""/>
          <w:b w:val="false"/>
          <w:i w:val="false"/>
          <w:strike w:val="false"/>
          <w:color w:val="000000"/>
          <w:sz w:val="20"/>
          <w:u w:val="none"/>
        </w:rPr>
        <w:t xml:space="preserve">Effects of exercise training on arterial stiffness in older hypertensive females, </w:t>
      </w:r>
      <w:r>
        <w:rPr>
          <w:rFonts w:ascii="" w:hAnsi="" w:cs="" w:eastAsia=""/>
          <w:b w:val="false"/>
          <w:i w:val="true"/>
          <w:strike w:val="false"/>
          <w:color w:val="000000"/>
          <w:sz w:val="20"/>
          <w:u w:val="single"/>
        </w:rPr>
        <w:t>European Journal of Applied 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Vol.115,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1847-1854, 2015.</w:t>
      </w:r>
    </w:p>
    <w:p>
      <w:pPr>
        <w:numPr>
          <w:numId w:val="11"/>
        </w:numPr>
        <w:autoSpaceDE w:val="off"/>
        <w:autoSpaceDN w:val="off"/>
        <w:spacing w:line="-240" w:lineRule="auto"/>
        <w:ind w:left="30"/>
      </w:pPr>
      <w:r>
        <w:rPr>
          <w:rFonts w:ascii="" w:hAnsi="" w:cs="" w:eastAsia=""/>
          <w:b w:val="true"/>
          <w:i w:val="false"/>
          <w:strike w:val="false"/>
          <w:color w:val="000000"/>
          <w:sz w:val="20"/>
          <w:u w:val="single"/>
        </w:rPr>
        <w:t>Katsusuke Nabeshima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Shinichi Tajima : </w:t>
      </w:r>
      <w:r>
        <w:rPr>
          <w:rFonts w:ascii="" w:hAnsi="" w:cs="" w:eastAsia=""/>
          <w:b w:val="false"/>
          <w:i w:val="false"/>
          <w:strike w:val="false"/>
          <w:color w:val="000000"/>
          <w:sz w:val="20"/>
          <w:u w:val="none"/>
        </w:rPr>
        <w:t xml:space="preserve">Efficient computation of algebraic local cohomology classes and change of ordering for zero-dimensional standard bases, </w:t>
      </w:r>
      <w:r>
        <w:rPr>
          <w:rFonts w:ascii="" w:hAnsi="" w:cs="" w:eastAsia=""/>
          <w:b w:val="false"/>
          <w:i w:val="true"/>
          <w:strike w:val="false"/>
          <w:color w:val="000000"/>
          <w:sz w:val="20"/>
          <w:u w:val="single"/>
        </w:rPr>
        <w:t>Lecture Notes in Computer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Vol.9301, </w:t>
      </w:r>
      <w:r>
        <w:rPr>
          <w:rFonts w:ascii="" w:hAnsi="" w:cs="" w:eastAsia=""/>
          <w:b w:val="false"/>
          <w:i w:val="false"/>
          <w:strike w:val="false"/>
          <w:color w:val="000000"/>
          <w:sz w:val="20"/>
          <w:u w:val="none"/>
        </w:rPr>
        <w:t>334-348, 2015.</w:t>
      </w:r>
    </w:p>
    <w:p>
      <w:pPr>
        <w:numPr>
          <w:numId w:val="11"/>
        </w:numPr>
        <w:autoSpaceDE w:val="off"/>
        <w:autoSpaceDN w:val="off"/>
        <w:spacing w:line="-240" w:lineRule="auto"/>
        <w:ind w:left="30"/>
      </w:pPr>
      <w:r>
        <w:rPr>
          <w:rFonts w:ascii="" w:hAnsi="" w:cs="" w:eastAsia=""/>
          <w:b w:val="true"/>
          <w:i w:val="false"/>
          <w:strike w:val="false"/>
          <w:color w:val="000000"/>
          <w:sz w:val="20"/>
          <w:u w:val="single"/>
        </w:rPr>
        <w:t>王 冷然</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日本的适合性原则及其运用情况, </w:t>
      </w:r>
      <w:r>
        <w:rPr>
          <w:rFonts w:ascii="" w:hAnsi="" w:cs="" w:eastAsia=""/>
          <w:b w:val="false"/>
          <w:i w:val="true"/>
          <w:strike w:val="false"/>
          <w:color w:val="000000"/>
          <w:sz w:val="20"/>
          <w:u w:val="none"/>
        </w:rPr>
        <w:t xml:space="preserve">中日民商法研究, </w:t>
      </w:r>
      <w:r>
        <w:rPr>
          <w:rFonts w:ascii="" w:hAnsi="" w:cs="" w:eastAsia=""/>
          <w:b w:val="true"/>
          <w:i w:val="false"/>
          <w:strike w:val="false"/>
          <w:color w:val="000000"/>
          <w:sz w:val="20"/>
          <w:u w:val="none"/>
        </w:rPr>
        <w:t xml:space="preserve">Vol.14, </w:t>
      </w:r>
      <w:r>
        <w:rPr>
          <w:rFonts w:ascii="" w:hAnsi="" w:cs="" w:eastAsia=""/>
          <w:b w:val="false"/>
          <w:i w:val="false"/>
          <w:strike w:val="false"/>
          <w:color w:val="000000"/>
          <w:sz w:val="20"/>
          <w:u w:val="none"/>
        </w:rPr>
        <w:t>87-100, 2015年.</w:t>
      </w:r>
    </w:p>
    <w:p>
      <w:pPr>
        <w:numPr>
          <w:numId w:val="11"/>
        </w:numPr>
        <w:autoSpaceDE w:val="off"/>
        <w:autoSpaceDN w:val="off"/>
        <w:spacing w:line="-240" w:lineRule="auto"/>
        <w:ind w:left="30"/>
      </w:pPr>
      <w:r>
        <w:rPr>
          <w:rFonts w:ascii="" w:hAnsi="" w:cs="" w:eastAsia=""/>
          <w:b w:val="true"/>
          <w:i w:val="false"/>
          <w:strike w:val="false"/>
          <w:color w:val="000000"/>
          <w:sz w:val="20"/>
          <w:u w:val="single"/>
        </w:rPr>
        <w:t>Asuka Yamashiro</w:t>
      </w:r>
      <w:r>
        <w:rPr>
          <w:rFonts w:ascii="" w:hAnsi="" w:cs="" w:eastAsia=""/>
          <w:b w:val="true"/>
          <w:i w:val="false"/>
          <w:strike w:val="false"/>
          <w:color w:val="000000"/>
          <w:sz w:val="20"/>
          <w:u w:val="none"/>
        </w:rPr>
        <w:t>, Endo Akira, Kuwataka Hidehiko, Matsumoto Yuki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Tadashi Yamashiro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Geographic Origin and Genetic Structure of Introduced Sika Deer, Kerama Deer (Cervus nippon keramae) on Ryukyus Inferred from Mitochondrial DNA Sequences, </w:t>
      </w:r>
      <w:r>
        <w:rPr>
          <w:rFonts w:ascii="" w:hAnsi="" w:cs="" w:eastAsia=""/>
          <w:b w:val="false"/>
          <w:i w:val="true"/>
          <w:strike w:val="false"/>
          <w:color w:val="000000"/>
          <w:sz w:val="20"/>
          <w:u w:val="single"/>
        </w:rPr>
        <w:t>Mammal Study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187-192, 2015.</w:t>
      </w:r>
    </w:p>
    <w:p>
      <w:pPr>
        <w:numPr>
          <w:numId w:val="11"/>
        </w:numPr>
        <w:autoSpaceDE w:val="off"/>
        <w:autoSpaceDN w:val="off"/>
        <w:spacing w:line="-240" w:lineRule="auto"/>
        <w:ind w:left="30"/>
      </w:pPr>
      <w:r>
        <w:rPr>
          <w:rFonts w:ascii="" w:hAnsi="" w:cs="" w:eastAsia=""/>
          <w:b w:val="true"/>
          <w:i w:val="false"/>
          <w:strike w:val="false"/>
          <w:color w:val="000000"/>
          <w:sz w:val="20"/>
          <w:u w:val="none"/>
        </w:rPr>
        <w:t>Shohei Saitoh, Eri Fukunaga, Hana Ohtani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Zn</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-dependence of the synergistic increase in rat thymocyte cell lethality caused by simultaneous application of 4,5-dichloro-2-octyl-4-isothiazolin-3-one (DCOIT) and H</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Chemosphere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Vol.135, </w:t>
      </w:r>
      <w:r>
        <w:rPr>
          <w:rFonts w:ascii="" w:hAnsi="" w:cs="" w:eastAsia=""/>
          <w:b w:val="false"/>
          <w:i w:val="false"/>
          <w:strike w:val="false"/>
          <w:color w:val="000000"/>
          <w:sz w:val="20"/>
          <w:u w:val="none"/>
        </w:rPr>
        <w:t>447-452, 2015.</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 Asakura, A. Gando, Y. Gando, T. Hachiya, S. Hayashida, H. Ikeda, K. Inoue, K. Ishidoshiro, T. Ishikawa, S. Ishio, M. Koga, S. Matsuda, T. Mitsui, D. Motoki, K. Nakamura, S. Obara, T. Oura, I. Shimizu, Y. Shirahata, J. Shirai, A. Suzuki, H. Tachibana, K. Tamae, K. Ueshima, H. Watanabe, B.D. Xu, A. Kozlov, Y. Takemoto, S. Yoshida, </w:t>
      </w:r>
      <w:r>
        <w:rPr>
          <w:rFonts w:ascii="" w:hAnsi="" w:cs="" w:eastAsia=""/>
          <w:b w:val="true"/>
          <w:i w:val="false"/>
          <w:strike w:val="false"/>
          <w:color w:val="000000"/>
          <w:sz w:val="20"/>
          <w:u w:val="single"/>
        </w:rPr>
        <w:t>Ken-Ichi Fushimi</w:t>
      </w:r>
      <w:r>
        <w:rPr>
          <w:rFonts w:ascii="" w:hAnsi="" w:cs="" w:eastAsia=""/>
          <w:b w:val="true"/>
          <w:i w:val="false"/>
          <w:strike w:val="false"/>
          <w:color w:val="000000"/>
          <w:sz w:val="20"/>
          <w:u w:val="none"/>
        </w:rPr>
        <w:t>, A. Piepke, T.I. Banks, B.E. Berger, B.K. Fujikawa, T. O'Donnell, J.G. Learned, J. Maricic, S. Matsuno, M. Sakai, L.A. Winslow, Y. Efremenko, H.J. Karwowski, D.M. Markoff, W. Tornow, J.A. Detwier, S. Enomoto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M.P. Decowski : </w:t>
      </w:r>
      <w:r>
        <w:rPr>
          <w:rFonts w:ascii="" w:hAnsi="" w:cs="" w:eastAsia=""/>
          <w:b w:val="false"/>
          <w:i w:val="false"/>
          <w:strike w:val="false"/>
          <w:color w:val="000000"/>
          <w:sz w:val="20"/>
          <w:u w:val="none"/>
        </w:rPr>
        <w:t xml:space="preserve">Results from KamLAND-Zen, </w:t>
      </w:r>
      <w:r>
        <w:rPr>
          <w:rFonts w:ascii="" w:hAnsi="" w:cs="" w:eastAsia=""/>
          <w:b w:val="false"/>
          <w:i w:val="true"/>
          <w:strike w:val="false"/>
          <w:color w:val="000000"/>
          <w:sz w:val="20"/>
          <w:u w:val="single"/>
        </w:rPr>
        <w:t>AIP Conference Proceedings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Vol.1666, </w:t>
      </w:r>
      <w:r>
        <w:rPr>
          <w:rFonts w:ascii="" w:hAnsi="" w:cs="" w:eastAsia=""/>
          <w:b w:val="false"/>
          <w:i w:val="false"/>
          <w:strike w:val="false"/>
          <w:color w:val="000000"/>
          <w:sz w:val="20"/>
          <w:u w:val="none"/>
        </w:rPr>
        <w:t>170003, 2015.</w:t>
      </w:r>
    </w:p>
    <w:p>
      <w:pPr>
        <w:numPr>
          <w:numId w:val="11"/>
        </w:numPr>
        <w:autoSpaceDE w:val="off"/>
        <w:autoSpaceDN w:val="off"/>
        <w:spacing w:line="-240" w:lineRule="auto"/>
        <w:ind w:left="30"/>
      </w:pPr>
      <w:r>
        <w:rPr>
          <w:rFonts w:ascii="" w:hAnsi="" w:cs="" w:eastAsia=""/>
          <w:b w:val="true"/>
          <w:i w:val="false"/>
          <w:strike w:val="false"/>
          <w:color w:val="000000"/>
          <w:sz w:val="20"/>
          <w:u w:val="single"/>
        </w:rPr>
        <w:t>王 冷然</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米国における適合性原則の現状ー適合性原則の内容の深化について, </w:t>
      </w:r>
      <w:r>
        <w:rPr>
          <w:rFonts w:ascii="" w:hAnsi="" w:cs="" w:eastAsia=""/>
          <w:b w:val="false"/>
          <w:i w:val="true"/>
          <w:strike w:val="false"/>
          <w:color w:val="000000"/>
          <w:sz w:val="20"/>
          <w:u w:val="none"/>
        </w:rPr>
        <w:t xml:space="preserve">現代消費者法, </w:t>
      </w:r>
      <w:r>
        <w:rPr>
          <w:rFonts w:ascii="" w:hAnsi="" w:cs="" w:eastAsia=""/>
          <w:b w:val="false"/>
          <w:i w:val="true"/>
          <w:strike w:val="false"/>
          <w:color w:val="000000"/>
          <w:sz w:val="20"/>
          <w:u w:val="none"/>
        </w:rPr>
        <w:t xml:space="preserve">No.28, </w:t>
      </w:r>
      <w:r>
        <w:rPr>
          <w:rFonts w:ascii="" w:hAnsi="" w:cs="" w:eastAsia=""/>
          <w:b w:val="false"/>
          <w:i w:val="false"/>
          <w:strike w:val="false"/>
          <w:color w:val="000000"/>
          <w:sz w:val="20"/>
          <w:u w:val="none"/>
        </w:rPr>
        <w:t>26-36, 2015年.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 Asakura, A. Gando, Y. Gando, T. Hachiya, S. Hayashida, H. Ikeda, K. Inoue, K. Ishidoshiro, T. Ishikawa, S. Ishio, M. Koga, S. Matsuda, T. Mitsui, D. Motoki, K. Nakamura, S. Obara, T. Oura, I. Shimizu, Y. Shirahata, J. Shirai, A. Suzuki, H. Tachibana, K. Tamae, K. Ueshima, H. Watanabe, B.D. Xu, A. Kozlov, Y. Takemoto, S. Yoshida, </w:t>
      </w:r>
      <w:r>
        <w:rPr>
          <w:rFonts w:ascii="" w:hAnsi="" w:cs="" w:eastAsia=""/>
          <w:b w:val="true"/>
          <w:i w:val="false"/>
          <w:strike w:val="false"/>
          <w:color w:val="000000"/>
          <w:sz w:val="20"/>
          <w:u w:val="single"/>
        </w:rPr>
        <w:t>Ken-Ichi Fushimi</w:t>
      </w:r>
      <w:r>
        <w:rPr>
          <w:rFonts w:ascii="" w:hAnsi="" w:cs="" w:eastAsia=""/>
          <w:b w:val="true"/>
          <w:i w:val="false"/>
          <w:strike w:val="false"/>
          <w:color w:val="000000"/>
          <w:sz w:val="20"/>
          <w:u w:val="none"/>
        </w:rPr>
        <w:t>, A. Piepke, T.I. Banks, B.E. Berger, B.K. Fujikawa, T. O'Donnell, J.G. Learned, J. Maricic, S. Matsuno, M. Sakai, L.A. Winslow, Y. Efremenko, H.J. Karwowski, D.M. Markoff, W. Tornow, J.A. Detwier, S. Enomoto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M.P. Decowski : </w:t>
      </w:r>
      <w:r>
        <w:rPr>
          <w:rFonts w:ascii="" w:hAnsi="" w:cs="" w:eastAsia=""/>
          <w:b w:val="false"/>
          <w:i w:val="false"/>
          <w:strike w:val="false"/>
          <w:color w:val="000000"/>
          <w:sz w:val="20"/>
          <w:u w:val="none"/>
        </w:rPr>
        <w:t>Search for the proton decay mode p→ν¯K</w:t>
      </w:r>
      <w:r>
        <w:rPr>
          <w:rFonts w:ascii="" w:hAnsi="" w:cs="" w:eastAsia=""/>
          <w:b w:val="false"/>
          <w:i w:val="false"/>
          <w:strike w:val="false"/>
          <w:color w:val="000000"/>
          <w:sz w:val="20"/>
          <w:u w:val="none"/>
          <w:vertAlign w:val="superscript"/>
        </w:rPr>
        <w:t>+</w:t>
      </w:r>
      <w:r>
        <w:rPr>
          <w:rFonts w:ascii="" w:hAnsi="" w:cs="" w:eastAsia=""/>
          <w:b w:val="false"/>
          <w:i w:val="false"/>
          <w:strike w:val="false"/>
          <w:color w:val="000000"/>
          <w:sz w:val="20"/>
          <w:u w:val="none"/>
        </w:rPr>
        <w:t xml:space="preserve"> with KamLAND, </w:t>
      </w:r>
      <w:r>
        <w:rPr>
          <w:rFonts w:ascii="" w:hAnsi="" w:cs="" w:eastAsia=""/>
          <w:b w:val="false"/>
          <w:i w:val="true"/>
          <w:strike w:val="false"/>
          <w:color w:val="000000"/>
          <w:sz w:val="20"/>
          <w:u w:val="single"/>
        </w:rPr>
        <w:t>Physical Review D, Particles, Fields, Gravitation and Cosmology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Vol.92, </w:t>
      </w:r>
      <w:r>
        <w:rPr>
          <w:rFonts w:ascii="" w:hAnsi="" w:cs="" w:eastAsia=""/>
          <w:b w:val="false"/>
          <w:i w:val="false"/>
          <w:strike w:val="false"/>
          <w:color w:val="000000"/>
          <w:sz w:val="20"/>
          <w:u w:val="none"/>
        </w:rPr>
        <w:t>052006, 2015.</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Kensaku Nagasawa, Shinobu Takao, Shin-ichi Nagamatsu, Gabor Samjeské, Oki Sekizawa, Kaneko Takuma, Kotaro Higashi, </w:t>
      </w:r>
      <w:r>
        <w:rPr>
          <w:rFonts w:ascii="" w:hAnsi="" w:cs="" w:eastAsia=""/>
          <w:b w:val="true"/>
          <w:i w:val="false"/>
          <w:strike w:val="false"/>
          <w:color w:val="000000"/>
          <w:sz w:val="20"/>
          <w:u w:val="single"/>
        </w:rPr>
        <w:t>Takashi Yamamoto</w:t>
      </w:r>
      <w:r>
        <w:rPr>
          <w:rFonts w:ascii="" w:hAnsi="" w:cs="" w:eastAsia=""/>
          <w:b w:val="true"/>
          <w:i w:val="false"/>
          <w:strike w:val="false"/>
          <w:color w:val="000000"/>
          <w:sz w:val="20"/>
          <w:u w:val="none"/>
        </w:rPr>
        <w:t>, Tomoya Uruga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Yasuhiro Iwasawa : </w:t>
      </w:r>
      <w:r>
        <w:rPr>
          <w:rFonts w:ascii="" w:hAnsi="" w:cs="" w:eastAsia=""/>
          <w:b w:val="false"/>
          <w:i w:val="false"/>
          <w:strike w:val="false"/>
          <w:color w:val="000000"/>
          <w:sz w:val="20"/>
          <w:u w:val="none"/>
        </w:rPr>
        <w:t xml:space="preserve">Surface-regulated Nano-SnO2/Pt3Co/C Cathode Catalysts for Polymer Electrolyte Fuel Cells Fabricated by A Selective Electrochemical Sn Deposition Method, </w:t>
      </w:r>
      <w:r>
        <w:rPr>
          <w:rFonts w:ascii="" w:hAnsi="" w:cs="" w:eastAsia=""/>
          <w:b w:val="false"/>
          <w:i w:val="true"/>
          <w:strike w:val="false"/>
          <w:color w:val="000000"/>
          <w:sz w:val="20"/>
          <w:u w:val="single"/>
        </w:rPr>
        <w:t>Journal of the American Chemical Society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Vol.137, </w:t>
      </w:r>
      <w:r>
        <w:rPr>
          <w:rFonts w:ascii="" w:hAnsi="" w:cs="" w:eastAsia=""/>
          <w:b w:val="false"/>
          <w:i w:val="true"/>
          <w:strike w:val="false"/>
          <w:color w:val="000000"/>
          <w:sz w:val="20"/>
          <w:u w:val="none"/>
        </w:rPr>
        <w:t xml:space="preserve">No.40, </w:t>
      </w:r>
      <w:r>
        <w:rPr>
          <w:rFonts w:ascii="" w:hAnsi="" w:cs="" w:eastAsia=""/>
          <w:b w:val="false"/>
          <w:i w:val="false"/>
          <w:strike w:val="false"/>
          <w:color w:val="000000"/>
          <w:sz w:val="20"/>
          <w:u w:val="none"/>
        </w:rPr>
        <w:t>12856-12864, 2015.</w:t>
      </w:r>
    </w:p>
    <w:p>
      <w:pPr>
        <w:numPr>
          <w:numId w:val="11"/>
        </w:numPr>
        <w:autoSpaceDE w:val="off"/>
        <w:autoSpaceDN w:val="off"/>
        <w:spacing w:line="-240" w:lineRule="auto"/>
        <w:ind w:left="30"/>
      </w:pPr>
      <w:r>
        <w:rPr>
          <w:rFonts w:ascii="" w:hAnsi="" w:cs="" w:eastAsia=""/>
          <w:b w:val="true"/>
          <w:i w:val="false"/>
          <w:strike w:val="false"/>
          <w:color w:val="000000"/>
          <w:sz w:val="20"/>
          <w:u w:val="none"/>
        </w:rPr>
        <w:t>Leane Shirley, Nobetsu Chinatsu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Meredith Anne Stephens</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Direction of Translation From English to Japanese, </w:t>
      </w:r>
      <w:r>
        <w:rPr>
          <w:rFonts w:ascii="" w:hAnsi="" w:cs="" w:eastAsia=""/>
          <w:b w:val="false"/>
          <w:i w:val="true"/>
          <w:strike w:val="false"/>
          <w:color w:val="000000"/>
          <w:sz w:val="20"/>
          <w:u w:val="none"/>
        </w:rPr>
        <w:t xml:space="preserve">JALT Conference Proceedings- JALT 2014, </w:t>
      </w:r>
      <w:r>
        <w:rPr>
          <w:rFonts w:ascii="" w:hAnsi="" w:cs="" w:eastAsia=""/>
          <w:b w:val="false"/>
          <w:i w:val="false"/>
          <w:strike w:val="false"/>
          <w:color w:val="000000"/>
          <w:sz w:val="20"/>
          <w:u w:val="none"/>
        </w:rPr>
        <w:t>355-363, 2015.</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Karolina Jagiello, Aleksandra Mostrag-Szlichtyng, Agnieszka Gajewicz, Toru Kawai, Yoshitaka Imaizumi, Tateo Sakurai, </w:t>
      </w:r>
      <w:r>
        <w:rPr>
          <w:rFonts w:ascii="" w:hAnsi="" w:cs="" w:eastAsia=""/>
          <w:b w:val="true"/>
          <w:i w:val="false"/>
          <w:strike w:val="false"/>
          <w:color w:val="000000"/>
          <w:sz w:val="20"/>
          <w:u w:val="single"/>
        </w:rPr>
        <w:t>Hiroshi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Norihisa Tatarazako</w:t>
      </w:r>
      <w:r>
        <w:rPr>
          <w:rFonts w:ascii="" w:hAnsi="" w:cs="" w:eastAsia=""/>
          <w:b w:val="true"/>
          <w:i w:val="false"/>
          <w:strike w:val="false"/>
          <w:color w:val="000000"/>
          <w:sz w:val="20"/>
          <w:u w:val="none"/>
        </w:rPr>
        <w:t>, Kaoruko Mizukawa, Yasunobu Aoki, Noriyuki Suzuki, Haruna Watanabe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Puzyn Tomasz : </w:t>
      </w:r>
      <w:r>
        <w:rPr>
          <w:rFonts w:ascii="" w:hAnsi="" w:cs="" w:eastAsia=""/>
          <w:b w:val="false"/>
          <w:i w:val="false"/>
          <w:strike w:val="false"/>
          <w:color w:val="000000"/>
          <w:sz w:val="20"/>
          <w:u w:val="none"/>
        </w:rPr>
        <w:t xml:space="preserve">Towards modelling of the environmental fate of pharmaceuticals using the QSPR-MM scheme, </w:t>
      </w:r>
      <w:r>
        <w:rPr>
          <w:rFonts w:ascii="" w:hAnsi="" w:cs="" w:eastAsia=""/>
          <w:b w:val="false"/>
          <w:i w:val="true"/>
          <w:strike w:val="false"/>
          <w:color w:val="000000"/>
          <w:sz w:val="20"/>
          <w:u w:val="single"/>
        </w:rPr>
        <w:t>Environmental Modelling &amp; Software : with Environment Data News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 </w:t>
      </w:r>
      <w:r>
        <w:rPr>
          <w:rFonts w:ascii="" w:hAnsi="" w:cs="" w:eastAsia=""/>
          <w:b w:val="false"/>
          <w:i w:val="false"/>
          <w:strike w:val="false"/>
          <w:color w:val="000000"/>
          <w:sz w:val="20"/>
          <w:u w:val="none"/>
        </w:rPr>
        <w:t>147-154, 2015.</w:t>
      </w:r>
    </w:p>
    <w:p>
      <w:pPr>
        <w:numPr>
          <w:numId w:val="11"/>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Feature I: "Ohne Satori ist Zen kein Zen." D.T. Suzuki und die Rezeption des Zen im deutschen Sprachraum, </w:t>
      </w:r>
      <w:r>
        <w:rPr>
          <w:rFonts w:ascii="" w:hAnsi="" w:cs="" w:eastAsia=""/>
          <w:b w:val="false"/>
          <w:i w:val="true"/>
          <w:strike w:val="false"/>
          <w:color w:val="000000"/>
          <w:sz w:val="20"/>
          <w:u w:val="none"/>
        </w:rPr>
        <w:t xml:space="preserve">OAG Notizen, </w:t>
      </w:r>
      <w:r>
        <w:rPr>
          <w:rFonts w:ascii="" w:hAnsi="" w:cs="" w:eastAsia=""/>
          <w:b w:val="true"/>
          <w:i w:val="false"/>
          <w:strike w:val="false"/>
          <w:color w:val="000000"/>
          <w:sz w:val="20"/>
          <w:u w:val="none"/>
        </w:rPr>
        <w:t xml:space="preserve">Vol.2015,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10-47, 2015.</w:t>
      </w:r>
    </w:p>
    <w:p>
      <w:pPr>
        <w:numPr>
          <w:numId w:val="11"/>
        </w:numPr>
        <w:autoSpaceDE w:val="off"/>
        <w:autoSpaceDN w:val="off"/>
        <w:spacing w:line="-240" w:lineRule="auto"/>
        <w:ind w:left="30"/>
      </w:pPr>
      <w:r>
        <w:rPr>
          <w:rFonts w:ascii="" w:hAnsi="" w:cs="" w:eastAsia=""/>
          <w:b w:val="true"/>
          <w:i w:val="false"/>
          <w:strike w:val="false"/>
          <w:color w:val="000000"/>
          <w:sz w:val="20"/>
          <w:u w:val="none"/>
        </w:rPr>
        <w:t>Samuele Piano Lo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Mayumi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Integrated Assessment of the Performances of Photovoltaic Power Stations for Electricity Generation, </w:t>
      </w:r>
      <w:r>
        <w:rPr>
          <w:rFonts w:ascii="" w:hAnsi="" w:cs="" w:eastAsia=""/>
          <w:b w:val="false"/>
          <w:i w:val="true"/>
          <w:strike w:val="false"/>
          <w:color w:val="000000"/>
          <w:sz w:val="20"/>
          <w:u w:val="none"/>
        </w:rPr>
        <w:t xml:space="preserve">Energy and Urban Systems (Olga Kordas and Sergio Ulgiati, Eds.), </w:t>
      </w:r>
      <w:r>
        <w:rPr>
          <w:rFonts w:ascii="" w:hAnsi="" w:cs="" w:eastAsia=""/>
          <w:b w:val="false"/>
          <w:i w:val="false"/>
          <w:strike w:val="false"/>
          <w:color w:val="000000"/>
          <w:sz w:val="20"/>
          <w:u w:val="none"/>
        </w:rPr>
        <w:t>209-216, 2015.</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Murat Ali Kilic, Pablo Plasencia, </w:t>
      </w:r>
      <w:r>
        <w:rPr>
          <w:rFonts w:ascii="" w:hAnsi="" w:cs="" w:eastAsia=""/>
          <w:b w:val="true"/>
          <w:i w:val="false"/>
          <w:strike w:val="false"/>
          <w:color w:val="000000"/>
          <w:sz w:val="20"/>
          <w:u w:val="single"/>
        </w:rPr>
        <w:t>Keisuke Ishida</w:t>
      </w:r>
      <w:r>
        <w:rPr>
          <w:rFonts w:ascii="" w:hAnsi="" w:cs="" w:eastAsia=""/>
          <w:b w:val="true"/>
          <w:i w:val="false"/>
          <w:strike w:val="false"/>
          <w:color w:val="000000"/>
          <w:sz w:val="20"/>
          <w:u w:val="none"/>
        </w:rPr>
        <w:t>, Jean Guex</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Francis Hirsch : </w:t>
      </w:r>
      <w:r>
        <w:rPr>
          <w:rFonts w:ascii="" w:hAnsi="" w:cs="" w:eastAsia=""/>
          <w:b w:val="false"/>
          <w:i w:val="false"/>
          <w:strike w:val="false"/>
          <w:color w:val="000000"/>
          <w:sz w:val="20"/>
          <w:u w:val="none"/>
        </w:rPr>
        <w:t xml:space="preserve">Conodonts versus Triassic climatic and eustatic changes, </w:t>
      </w:r>
      <w:r>
        <w:rPr>
          <w:rFonts w:ascii="" w:hAnsi="" w:cs="" w:eastAsia=""/>
          <w:b w:val="false"/>
          <w:i w:val="true"/>
          <w:strike w:val="false"/>
          <w:color w:val="000000"/>
          <w:sz w:val="20"/>
          <w:u w:val="single"/>
        </w:rPr>
        <w:t>Procedia Earth and Planetary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321-324, 2015.</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J. Aleksić, </w:t>
      </w:r>
      <w:r>
        <w:rPr>
          <w:rFonts w:ascii="" w:hAnsi="" w:cs="" w:eastAsia=""/>
          <w:b w:val="true"/>
          <w:i w:val="false"/>
          <w:strike w:val="false"/>
          <w:color w:val="000000"/>
          <w:sz w:val="20"/>
          <w:u w:val="single"/>
        </w:rPr>
        <w:t>Reiko Orito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 al (252 coauthors) : </w:t>
      </w:r>
      <w:r>
        <w:rPr>
          <w:rFonts w:ascii="" w:hAnsi="" w:cs="" w:eastAsia=""/>
          <w:b w:val="false"/>
          <w:i w:val="false"/>
          <w:strike w:val="false"/>
          <w:color w:val="000000"/>
          <w:sz w:val="20"/>
          <w:u w:val="none"/>
        </w:rPr>
        <w:t xml:space="preserve">Very high-energy -ray observations of novae and dwarf novae with the MAGIC telescopes, </w:t>
      </w:r>
      <w:r>
        <w:rPr>
          <w:rFonts w:ascii="" w:hAnsi="" w:cs="" w:eastAsia=""/>
          <w:b w:val="false"/>
          <w:i w:val="true"/>
          <w:strike w:val="false"/>
          <w:color w:val="000000"/>
          <w:sz w:val="20"/>
          <w:u w:val="single"/>
        </w:rPr>
        <w:t>Astronomy &amp; Astrophysics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Vol.582, </w:t>
      </w:r>
      <w:r>
        <w:rPr>
          <w:rFonts w:ascii="" w:hAnsi="" w:cs="" w:eastAsia=""/>
          <w:b w:val="false"/>
          <w:i w:val="false"/>
          <w:strike w:val="false"/>
          <w:color w:val="000000"/>
          <w:sz w:val="20"/>
          <w:u w:val="none"/>
        </w:rPr>
        <w:t>id.A67, 2015.</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A. Furniss, K Noda, S Boggs, </w:t>
      </w:r>
      <w:r>
        <w:rPr>
          <w:rFonts w:ascii="" w:hAnsi="" w:cs="" w:eastAsia=""/>
          <w:b w:val="true"/>
          <w:i w:val="false"/>
          <w:strike w:val="false"/>
          <w:color w:val="000000"/>
          <w:sz w:val="20"/>
          <w:u w:val="single"/>
        </w:rPr>
        <w:t>Reiko Orito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 al (282 coauthors) : </w:t>
      </w:r>
      <w:r>
        <w:rPr>
          <w:rFonts w:ascii="" w:hAnsi="" w:cs="" w:eastAsia=""/>
          <w:b w:val="false"/>
          <w:i w:val="false"/>
          <w:strike w:val="false"/>
          <w:color w:val="000000"/>
          <w:sz w:val="20"/>
          <w:u w:val="none"/>
        </w:rPr>
        <w:t xml:space="preserve">First NuSTAR Observations of Mrk 501 within a Radio to TeV Multi-Instrument Campaign, </w:t>
      </w:r>
      <w:r>
        <w:rPr>
          <w:rFonts w:ascii="" w:hAnsi="" w:cs="" w:eastAsia=""/>
          <w:b w:val="false"/>
          <w:i w:val="true"/>
          <w:strike w:val="false"/>
          <w:color w:val="000000"/>
          <w:sz w:val="20"/>
          <w:u w:val="single"/>
        </w:rPr>
        <w:t>The Astrophysical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Vol.812,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id.65-L23, 2015.</w:t>
      </w:r>
    </w:p>
    <w:p>
      <w:pPr>
        <w:numPr>
          <w:numId w:val="11"/>
        </w:numPr>
        <w:autoSpaceDE w:val="off"/>
        <w:autoSpaceDN w:val="off"/>
        <w:spacing w:line="-240" w:lineRule="auto"/>
        <w:ind w:left="30"/>
      </w:pPr>
      <w:r>
        <w:rPr>
          <w:rFonts w:ascii="" w:hAnsi="" w:cs="" w:eastAsia=""/>
          <w:b w:val="true"/>
          <w:i w:val="false"/>
          <w:strike w:val="false"/>
          <w:color w:val="000000"/>
          <w:sz w:val="20"/>
          <w:u w:val="single"/>
        </w:rPr>
        <w:t>新田 元規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許三礼の海昌講会と黄宗羲「海昌五経講義」, </w:t>
      </w:r>
      <w:r>
        <w:rPr>
          <w:rFonts w:ascii="" w:hAnsi="" w:cs="" w:eastAsia=""/>
          <w:b w:val="false"/>
          <w:i w:val="true"/>
          <w:strike w:val="false"/>
          <w:color w:val="000000"/>
          <w:sz w:val="20"/>
          <w:u w:val="none"/>
        </w:rPr>
        <w:t xml:space="preserve">日本中国学会報, </w:t>
      </w:r>
      <w:r>
        <w:rPr>
          <w:rFonts w:ascii="" w:hAnsi="" w:cs="" w:eastAsia=""/>
          <w:b w:val="false"/>
          <w:i w:val="true"/>
          <w:strike w:val="false"/>
          <w:color w:val="000000"/>
          <w:sz w:val="20"/>
          <w:u w:val="none"/>
        </w:rPr>
        <w:t xml:space="preserve">No.67, </w:t>
      </w:r>
      <w:r>
        <w:rPr>
          <w:rFonts w:ascii="" w:hAnsi="" w:cs="" w:eastAsia=""/>
          <w:b w:val="false"/>
          <w:i w:val="false"/>
          <w:strike w:val="false"/>
          <w:color w:val="000000"/>
          <w:sz w:val="20"/>
          <w:u w:val="none"/>
        </w:rPr>
        <w:t>148-163, 2015年.</w:t>
      </w:r>
    </w:p>
    <w:p>
      <w:pPr>
        <w:numPr>
          <w:numId w:val="11"/>
        </w:numPr>
        <w:autoSpaceDE w:val="off"/>
        <w:autoSpaceDN w:val="off"/>
        <w:spacing w:line="-240" w:lineRule="auto"/>
        <w:ind w:left="30"/>
      </w:pPr>
      <w:r>
        <w:rPr>
          <w:rFonts w:ascii="" w:hAnsi="" w:cs="" w:eastAsia=""/>
          <w:b w:val="true"/>
          <w:i w:val="false"/>
          <w:strike w:val="false"/>
          <w:color w:val="000000"/>
          <w:sz w:val="20"/>
          <w:u w:val="none"/>
        </w:rPr>
        <w:t>Taku Aoki, Kayo Takechi, Tomomi Maemura, Yuiko Hanno, Hayata Sakai, Hiroto Itoh, Haruka Shibagaki-Hirose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Lipocalin function of E.coli zinT (yodA) protein, </w:t>
      </w:r>
      <w:r>
        <w:rPr>
          <w:rFonts w:ascii="" w:hAnsi="" w:cs="" w:eastAsia=""/>
          <w:b w:val="false"/>
          <w:i w:val="true"/>
          <w:strike w:val="false"/>
          <w:color w:val="000000"/>
          <w:sz w:val="20"/>
          <w:u w:val="single"/>
        </w:rPr>
        <w:t>Natural Science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35-47, 2015.</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Kobayashi Shu, Okumura Mikiko, Akatsuka Yuichi, Miyamura Hiroyuki, </w:t>
      </w:r>
      <w:r>
        <w:rPr>
          <w:rFonts w:ascii="" w:hAnsi="" w:cs="" w:eastAsia=""/>
          <w:b w:val="true"/>
          <w:i w:val="false"/>
          <w:strike w:val="false"/>
          <w:color w:val="000000"/>
          <w:sz w:val="20"/>
          <w:u w:val="single"/>
        </w:rPr>
        <w:t>Masaharu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Oyamada Hidekazu : </w:t>
      </w:r>
      <w:r>
        <w:rPr>
          <w:rFonts w:ascii="" w:hAnsi="" w:cs="" w:eastAsia=""/>
          <w:b w:val="false"/>
          <w:i w:val="false"/>
          <w:strike w:val="false"/>
          <w:color w:val="000000"/>
          <w:sz w:val="20"/>
          <w:u w:val="none"/>
        </w:rPr>
        <w:t xml:space="preserve">Powerful Continuous-Flow Hydrogenation by using Poly(dimethyl)silane-Supported Palladium Catalysts, </w:t>
      </w:r>
      <w:r>
        <w:rPr>
          <w:rFonts w:ascii="" w:hAnsi="" w:cs="" w:eastAsia=""/>
          <w:b w:val="false"/>
          <w:i w:val="true"/>
          <w:strike w:val="false"/>
          <w:color w:val="000000"/>
          <w:sz w:val="20"/>
          <w:u w:val="single"/>
        </w:rPr>
        <w:t>ChemCatChem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4025-4029, 2015.</w:t>
      </w:r>
    </w:p>
    <w:p>
      <w:pPr>
        <w:numPr>
          <w:numId w:val="11"/>
        </w:numPr>
        <w:autoSpaceDE w:val="off"/>
        <w:autoSpaceDN w:val="off"/>
        <w:spacing w:line="-240" w:lineRule="auto"/>
        <w:ind w:left="30"/>
      </w:pPr>
      <w:r>
        <w:rPr>
          <w:rFonts w:ascii="" w:hAnsi="" w:cs="" w:eastAsia=""/>
          <w:b w:val="true"/>
          <w:i w:val="false"/>
          <w:strike w:val="false"/>
          <w:color w:val="000000"/>
          <w:sz w:val="20"/>
          <w:u w:val="single"/>
        </w:rPr>
        <w:t>堤 和博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離婚状態の時の道綱母の歌―「矢といふにこそ」詠を巡って―, </w:t>
      </w:r>
      <w:r>
        <w:rPr>
          <w:rFonts w:ascii="" w:hAnsi="" w:cs="" w:eastAsia=""/>
          <w:b w:val="false"/>
          <w:i w:val="true"/>
          <w:strike w:val="false"/>
          <w:color w:val="000000"/>
          <w:sz w:val="20"/>
          <w:u w:val="none"/>
        </w:rPr>
        <w:t xml:space="preserve">古代中世文学論考第31集, </w:t>
      </w:r>
      <w:r>
        <w:rPr>
          <w:rFonts w:ascii="" w:hAnsi="" w:cs="" w:eastAsia=""/>
          <w:b w:val="false"/>
          <w:i w:val="false"/>
          <w:strike w:val="false"/>
          <w:color w:val="000000"/>
          <w:sz w:val="20"/>
          <w:u w:val="none"/>
        </w:rPr>
        <w:t>72-99, 2015年.</w:t>
      </w:r>
    </w:p>
    <w:p>
      <w:pPr>
        <w:numPr>
          <w:numId w:val="11"/>
        </w:numPr>
        <w:autoSpaceDE w:val="off"/>
        <w:autoSpaceDN w:val="off"/>
        <w:spacing w:line="-240" w:lineRule="auto"/>
        <w:ind w:left="30"/>
      </w:pPr>
      <w:r>
        <w:rPr>
          <w:rFonts w:ascii="" w:hAnsi="" w:cs="" w:eastAsia=""/>
          <w:b w:val="true"/>
          <w:i w:val="false"/>
          <w:strike w:val="false"/>
          <w:color w:val="000000"/>
          <w:sz w:val="20"/>
          <w:u w:val="single"/>
        </w:rPr>
        <w:t>玉 真之介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放射線リスクと向き合う関係構築のために, </w:t>
      </w:r>
      <w:r>
        <w:rPr>
          <w:rFonts w:ascii="" w:hAnsi="" w:cs="" w:eastAsia=""/>
          <w:b w:val="false"/>
          <w:i w:val="true"/>
          <w:strike w:val="false"/>
          <w:color w:val="000000"/>
          <w:sz w:val="20"/>
          <w:u w:val="none"/>
        </w:rPr>
        <w:t xml:space="preserve">農村経済研究,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31-38, 2015年.</w:t>
      </w:r>
    </w:p>
    <w:p>
      <w:pPr>
        <w:numPr>
          <w:numId w:val="11"/>
        </w:numPr>
        <w:autoSpaceDE w:val="off"/>
        <w:autoSpaceDN w:val="off"/>
        <w:spacing w:line="-240" w:lineRule="auto"/>
        <w:ind w:left="30"/>
      </w:pPr>
      <w:r>
        <w:rPr>
          <w:rFonts w:ascii="" w:hAnsi="" w:cs="" w:eastAsia=""/>
          <w:b w:val="true"/>
          <w:i w:val="false"/>
          <w:strike w:val="false"/>
          <w:color w:val="000000"/>
          <w:sz w:val="20"/>
          <w:u w:val="none"/>
        </w:rPr>
        <w:t>Y Hayasaka, A T Furukawa, T Sozu, H Imai, N Kawakami, M Horikoshi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Takaki Fukumori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Enthusiasm for homework and improvement of psychological distress in subthreshold depression during behavior therapy: secondary analysis of data from a randomized controlled trial., </w:t>
      </w:r>
      <w:r>
        <w:rPr>
          <w:rFonts w:ascii="" w:hAnsi="" w:cs="" w:eastAsia=""/>
          <w:b w:val="false"/>
          <w:i w:val="true"/>
          <w:strike w:val="false"/>
          <w:color w:val="000000"/>
          <w:sz w:val="20"/>
          <w:u w:val="single"/>
        </w:rPr>
        <w:t>BMC Psychiatry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302, 2015.</w:t>
      </w:r>
    </w:p>
    <w:p>
      <w:pPr>
        <w:numPr>
          <w:numId w:val="11"/>
        </w:numPr>
        <w:autoSpaceDE w:val="off"/>
        <w:autoSpaceDN w:val="off"/>
        <w:spacing w:line="-240" w:lineRule="auto"/>
        <w:ind w:left="30"/>
      </w:pPr>
      <w:r>
        <w:rPr>
          <w:rFonts w:ascii="" w:hAnsi="" w:cs="" w:eastAsia=""/>
          <w:b w:val="true"/>
          <w:i w:val="false"/>
          <w:strike w:val="false"/>
          <w:color w:val="000000"/>
          <w:sz w:val="20"/>
          <w:u w:val="single"/>
        </w:rPr>
        <w:t>久田 旭彦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サイエンスコミュニケーションの3つの軸 関心，知識，信用を軸としたサイエンスコミュニケーションの可視化, </w:t>
      </w:r>
      <w:r>
        <w:rPr>
          <w:rFonts w:ascii="" w:hAnsi="" w:cs="" w:eastAsia=""/>
          <w:b w:val="false"/>
          <w:i w:val="true"/>
          <w:strike w:val="false"/>
          <w:color w:val="000000"/>
          <w:sz w:val="20"/>
          <w:u w:val="none"/>
        </w:rPr>
        <w:t xml:space="preserve">日本サイエンスコミュニケーション協会誌,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30-37, 2015年.</w:t>
      </w:r>
    </w:p>
    <w:p>
      <w:pPr>
        <w:numPr>
          <w:numId w:val="11"/>
        </w:numPr>
        <w:autoSpaceDE w:val="off"/>
        <w:autoSpaceDN w:val="off"/>
        <w:spacing w:line="-240" w:lineRule="auto"/>
        <w:ind w:left="30"/>
      </w:pPr>
      <w:r>
        <w:rPr>
          <w:rFonts w:ascii="" w:hAnsi="" w:cs="" w:eastAsia=""/>
          <w:b w:val="true"/>
          <w:i w:val="false"/>
          <w:strike w:val="false"/>
          <w:color w:val="000000"/>
          <w:sz w:val="20"/>
          <w:u w:val="single"/>
        </w:rPr>
        <w:t>田久保 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『エピサイキディオン』とシェリーの秘儀的読者, </w:t>
      </w:r>
      <w:r>
        <w:rPr>
          <w:rFonts w:ascii="" w:hAnsi="" w:cs="" w:eastAsia=""/>
          <w:b w:val="false"/>
          <w:i w:val="true"/>
          <w:strike w:val="false"/>
          <w:color w:val="000000"/>
          <w:sz w:val="20"/>
          <w:u w:val="none"/>
        </w:rPr>
        <w:t xml:space="preserve">イギリスロマン派研究, </w:t>
      </w:r>
      <w:r>
        <w:rPr>
          <w:rFonts w:ascii="" w:hAnsi="" w:cs="" w:eastAsia=""/>
          <w:b w:val="false"/>
          <w:i w:val="true"/>
          <w:strike w:val="false"/>
          <w:color w:val="000000"/>
          <w:sz w:val="20"/>
          <w:u w:val="none"/>
        </w:rPr>
        <w:t xml:space="preserve">No.39/40, </w:t>
      </w:r>
      <w:r>
        <w:rPr>
          <w:rFonts w:ascii="" w:hAnsi="" w:cs="" w:eastAsia=""/>
          <w:b w:val="false"/>
          <w:i w:val="false"/>
          <w:strike w:val="false"/>
          <w:color w:val="000000"/>
          <w:sz w:val="20"/>
          <w:u w:val="none"/>
        </w:rPr>
        <w:t>67-80, 2015年.</w:t>
      </w:r>
    </w:p>
    <w:p>
      <w:pPr>
        <w:numPr>
          <w:numId w:val="11"/>
        </w:numPr>
        <w:autoSpaceDE w:val="off"/>
        <w:autoSpaceDN w:val="off"/>
        <w:spacing w:line="-240" w:lineRule="auto"/>
        <w:ind w:left="30"/>
      </w:pPr>
      <w:r>
        <w:rPr>
          <w:rFonts w:ascii="" w:hAnsi="" w:cs="" w:eastAsia=""/>
          <w:b w:val="true"/>
          <w:i w:val="false"/>
          <w:strike w:val="false"/>
          <w:color w:val="000000"/>
          <w:sz w:val="20"/>
          <w:u w:val="single"/>
        </w:rPr>
        <w:t>Akira Ohbuchi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 Miura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Automorphism group of plane curve computed by Galois points, </w:t>
      </w:r>
      <w:r>
        <w:rPr>
          <w:rFonts w:ascii="" w:hAnsi="" w:cs="" w:eastAsia=""/>
          <w:b w:val="false"/>
          <w:i w:val="true"/>
          <w:strike w:val="false"/>
          <w:color w:val="000000"/>
          <w:sz w:val="20"/>
          <w:u w:val="single"/>
        </w:rPr>
        <w:t>Beiträge zur Algebra und Geometrie / Contributions to Algebra and Geometry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695-702, 2015.</w:t>
      </w:r>
    </w:p>
    <w:p>
      <w:pPr>
        <w:numPr>
          <w:numId w:val="11"/>
        </w:numPr>
        <w:autoSpaceDE w:val="off"/>
        <w:autoSpaceDN w:val="off"/>
        <w:spacing w:line="-240" w:lineRule="auto"/>
        <w:ind w:left="30"/>
      </w:pPr>
      <w:r>
        <w:rPr>
          <w:rFonts w:ascii="" w:hAnsi="" w:cs="" w:eastAsia=""/>
          <w:b w:val="true"/>
          <w:i w:val="false"/>
          <w:strike w:val="false"/>
          <w:color w:val="000000"/>
          <w:sz w:val="20"/>
          <w:u w:val="none"/>
        </w:rPr>
        <w:t>Xiaohui Chen, Tiansong Wang, Samuele LoPiano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Mayumi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China's Metabolic Patterns and Their Potential Problems, </w:t>
      </w:r>
      <w:r>
        <w:rPr>
          <w:rFonts w:ascii="" w:hAnsi="" w:cs="" w:eastAsia=""/>
          <w:b w:val="false"/>
          <w:i w:val="true"/>
          <w:strike w:val="false"/>
          <w:color w:val="000000"/>
          <w:sz w:val="20"/>
          <w:u w:val="single"/>
        </w:rPr>
        <w:t>Ecological Modelling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Vol.318, </w:t>
      </w:r>
      <w:r>
        <w:rPr>
          <w:rFonts w:ascii="" w:hAnsi="" w:cs="" w:eastAsia=""/>
          <w:b w:val="false"/>
          <w:i w:val="true"/>
          <w:strike w:val="false"/>
          <w:color w:val="000000"/>
          <w:sz w:val="20"/>
          <w:u w:val="none"/>
        </w:rPr>
        <w:t xml:space="preserve">No.SI, </w:t>
      </w:r>
      <w:r>
        <w:rPr>
          <w:rFonts w:ascii="" w:hAnsi="" w:cs="" w:eastAsia=""/>
          <w:b w:val="false"/>
          <w:i w:val="false"/>
          <w:strike w:val="false"/>
          <w:color w:val="000000"/>
          <w:sz w:val="20"/>
          <w:u w:val="none"/>
        </w:rPr>
        <w:t>75-85, 2015.</w:t>
      </w:r>
    </w:p>
    <w:p>
      <w:pPr>
        <w:numPr>
          <w:numId w:val="11"/>
        </w:numPr>
        <w:autoSpaceDE w:val="off"/>
        <w:autoSpaceDN w:val="off"/>
        <w:spacing w:line="-240" w:lineRule="auto"/>
        <w:ind w:left="30"/>
      </w:pPr>
      <w:r>
        <w:rPr>
          <w:rFonts w:ascii="" w:hAnsi="" w:cs="" w:eastAsia=""/>
          <w:b w:val="true"/>
          <w:i w:val="false"/>
          <w:strike w:val="false"/>
          <w:color w:val="000000"/>
          <w:sz w:val="20"/>
          <w:u w:val="single"/>
        </w:rPr>
        <w:t>松嶋 一成</w:t>
      </w:r>
      <w:r>
        <w:rPr>
          <w:rFonts w:ascii="" w:hAnsi="" w:cs="" w:eastAsia=""/>
          <w:b w:val="true"/>
          <w:i w:val="false"/>
          <w:strike w:val="false"/>
          <w:color w:val="000000"/>
          <w:sz w:val="20"/>
          <w:u w:val="none"/>
        </w:rPr>
        <w:t xml:space="preserve">, 青島 矢一 : </w:t>
      </w:r>
      <w:r>
        <w:rPr>
          <w:rFonts w:ascii="" w:hAnsi="" w:cs="" w:eastAsia=""/>
          <w:b w:val="false"/>
          <w:i w:val="false"/>
          <w:strike w:val="false"/>
          <w:color w:val="000000"/>
          <w:sz w:val="20"/>
          <w:u w:val="none"/>
        </w:rPr>
        <w:t xml:space="preserve">民間R&amp;Dに対する公的支援の間接的波及効果:NEDO追跡調査のデータ分析, </w:t>
      </w:r>
      <w:r>
        <w:rPr>
          <w:rFonts w:ascii="" w:hAnsi="" w:cs="" w:eastAsia=""/>
          <w:b w:val="false"/>
          <w:i w:val="true"/>
          <w:strike w:val="false"/>
          <w:color w:val="000000"/>
          <w:sz w:val="20"/>
          <w:u w:val="none"/>
        </w:rPr>
        <w:t xml:space="preserve">研究 技術 計画,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221-239, 2015年.</w:t>
      </w:r>
    </w:p>
    <w:p>
      <w:pPr>
        <w:numPr>
          <w:numId w:val="11"/>
        </w:numPr>
        <w:autoSpaceDE w:val="off"/>
        <w:autoSpaceDN w:val="off"/>
        <w:spacing w:line="-240" w:lineRule="auto"/>
        <w:ind w:left="30"/>
      </w:pPr>
      <w:r>
        <w:rPr>
          <w:rFonts w:ascii="" w:hAnsi="" w:cs="" w:eastAsia=""/>
          <w:b w:val="true"/>
          <w:i w:val="false"/>
          <w:strike w:val="false"/>
          <w:color w:val="000000"/>
          <w:sz w:val="20"/>
          <w:u w:val="none"/>
        </w:rPr>
        <w:t>Eri Fukunaga, Sari Honda, Yuji Hashimoto, Yasuaki Tamura, Shiro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Zn2+-dependent increase in cells with phosphatidylserine-exposed membranes after treatment with submicromolar concentrations of 2-n-octyl-4-isothiazolin-3-one in rat thymocytes, </w:t>
      </w:r>
      <w:r>
        <w:rPr>
          <w:rFonts w:ascii="" w:hAnsi="" w:cs="" w:eastAsia=""/>
          <w:b w:val="false"/>
          <w:i w:val="true"/>
          <w:strike w:val="false"/>
          <w:color w:val="000000"/>
          <w:sz w:val="20"/>
          <w:u w:val="single"/>
        </w:rPr>
        <w:t>Fundamental Toxicological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209-216, 2015.</w:t>
      </w:r>
    </w:p>
    <w:p>
      <w:pPr>
        <w:numPr>
          <w:numId w:val="11"/>
        </w:numPr>
        <w:autoSpaceDE w:val="off"/>
        <w:autoSpaceDN w:val="off"/>
        <w:spacing w:line="-240" w:lineRule="auto"/>
        <w:ind w:left="30"/>
      </w:pPr>
      <w:r>
        <w:rPr>
          <w:rFonts w:ascii="" w:hAnsi="" w:cs="" w:eastAsia=""/>
          <w:b w:val="true"/>
          <w:i w:val="false"/>
          <w:strike w:val="false"/>
          <w:color w:val="000000"/>
          <w:sz w:val="20"/>
          <w:u w:val="none"/>
        </w:rPr>
        <w:t>Eri Fukunaga, Shohei Saitoh, Yuya Kurumi, Yurie Ohiwa, Eri Kurozumi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Cytotoxic actions of N-(2,4,6-trichlorophenyl)maleimide (IT-354), an antifouling agent, in rat thymic lymphocytes, </w:t>
      </w:r>
      <w:r>
        <w:rPr>
          <w:rFonts w:ascii="" w:hAnsi="" w:cs="" w:eastAsia=""/>
          <w:b w:val="false"/>
          <w:i w:val="true"/>
          <w:strike w:val="false"/>
          <w:color w:val="000000"/>
          <w:sz w:val="20"/>
          <w:u w:val="single"/>
        </w:rPr>
        <w:t>Fundamental Toxicological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217-222, 2015.</w:t>
      </w:r>
    </w:p>
    <w:p>
      <w:pPr>
        <w:numPr>
          <w:numId w:val="11"/>
        </w:numPr>
        <w:autoSpaceDE w:val="off"/>
        <w:autoSpaceDN w:val="off"/>
        <w:spacing w:line="-240" w:lineRule="auto"/>
        <w:ind w:left="30"/>
      </w:pPr>
      <w:r>
        <w:rPr>
          <w:rFonts w:ascii="" w:hAnsi="" w:cs="" w:eastAsia=""/>
          <w:b w:val="true"/>
          <w:i w:val="false"/>
          <w:strike w:val="false"/>
          <w:color w:val="000000"/>
          <w:sz w:val="20"/>
          <w:u w:val="single"/>
        </w:rPr>
        <w:t>葭森 健介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``共同体论``与''儒教社会主义论``, </w:t>
      </w:r>
      <w:r>
        <w:rPr>
          <w:rFonts w:ascii="" w:hAnsi="" w:cs="" w:eastAsia=""/>
          <w:b w:val="false"/>
          <w:i w:val="true"/>
          <w:strike w:val="false"/>
          <w:color w:val="000000"/>
          <w:sz w:val="20"/>
          <w:u w:val="none"/>
        </w:rPr>
        <w:t xml:space="preserve">江海学刊, </w:t>
      </w:r>
      <w:r>
        <w:rPr>
          <w:rFonts w:ascii="" w:hAnsi="" w:cs="" w:eastAsia=""/>
          <w:b w:val="true"/>
          <w:i w:val="false"/>
          <w:strike w:val="false"/>
          <w:color w:val="000000"/>
          <w:sz w:val="20"/>
          <w:u w:val="none"/>
        </w:rPr>
        <w:t xml:space="preserve">Vol.2015,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29-40, 2015年.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棚田 教生, 團 昭紀, 加藤 慎治, </w:t>
      </w:r>
      <w:r>
        <w:rPr>
          <w:rFonts w:ascii="" w:hAnsi="" w:cs="" w:eastAsia=""/>
          <w:b w:val="true"/>
          <w:i w:val="false"/>
          <w:strike w:val="false"/>
          <w:color w:val="000000"/>
          <w:sz w:val="20"/>
          <w:u w:val="single"/>
        </w:rPr>
        <w:t>岡 直宏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鹿児島県産天然ワカメと鳴門産養殖品種の雌雄フリー配偶体正逆交雑による品種改良の効果, </w:t>
      </w:r>
      <w:r>
        <w:rPr>
          <w:rFonts w:ascii="" w:hAnsi="" w:cs="" w:eastAsia=""/>
          <w:b w:val="false"/>
          <w:i w:val="true"/>
          <w:strike w:val="false"/>
          <w:color w:val="000000"/>
          <w:sz w:val="20"/>
          <w:u w:val="none"/>
        </w:rPr>
        <w:t xml:space="preserve">Algal Resources,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103-112, 2015年.</w:t>
      </w:r>
    </w:p>
    <w:p>
      <w:pPr>
        <w:numPr>
          <w:numId w:val="11"/>
        </w:numPr>
        <w:autoSpaceDE w:val="off"/>
        <w:autoSpaceDN w:val="off"/>
        <w:spacing w:line="-240" w:lineRule="auto"/>
        <w:ind w:left="30"/>
      </w:pPr>
      <w:r>
        <w:rPr>
          <w:rFonts w:ascii="" w:hAnsi="" w:cs="" w:eastAsia=""/>
          <w:b w:val="true"/>
          <w:i w:val="false"/>
          <w:strike w:val="false"/>
          <w:color w:val="000000"/>
          <w:sz w:val="20"/>
          <w:u w:val="single"/>
        </w:rPr>
        <w:t>Steve Toshihisa Fukuda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Sakata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Pope Christopher : </w:t>
      </w:r>
      <w:r>
        <w:rPr>
          <w:rFonts w:ascii="" w:hAnsi="" w:cs="" w:eastAsia=""/>
          <w:b w:val="false"/>
          <w:i w:val="false"/>
          <w:strike w:val="false"/>
          <w:color w:val="000000"/>
          <w:sz w:val="20"/>
          <w:u w:val="none"/>
        </w:rPr>
        <w:t xml:space="preserve">The GAS that Fuels Motivation, --- Satisfying the Need for Relatedness in the Guided-Autonomy Syllabus ---, </w:t>
      </w:r>
      <w:r>
        <w:rPr>
          <w:rFonts w:ascii="" w:hAnsi="" w:cs="" w:eastAsia=""/>
          <w:b w:val="false"/>
          <w:i w:val="true"/>
          <w:strike w:val="false"/>
          <w:color w:val="000000"/>
          <w:sz w:val="20"/>
          <w:u w:val="single"/>
        </w:rPr>
        <w:t>Electronic Journal of Foreign Language Teaching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219-237, 2015.</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L. M. Ahnen, </w:t>
      </w:r>
      <w:r>
        <w:rPr>
          <w:rFonts w:ascii="" w:hAnsi="" w:cs="" w:eastAsia=""/>
          <w:b w:val="true"/>
          <w:i w:val="false"/>
          <w:strike w:val="false"/>
          <w:color w:val="000000"/>
          <w:sz w:val="20"/>
          <w:u w:val="single"/>
        </w:rPr>
        <w:t>Reiko Orito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 al (249 coauthors) : </w:t>
      </w:r>
      <w:r>
        <w:rPr>
          <w:rFonts w:ascii="" w:hAnsi="" w:cs="" w:eastAsia=""/>
          <w:b w:val="false"/>
          <w:i w:val="false"/>
          <w:strike w:val="false"/>
          <w:color w:val="000000"/>
          <w:sz w:val="20"/>
          <w:u w:val="none"/>
        </w:rPr>
        <w:t xml:space="preserve">Very High Energy -Rays from the Universe's Middle Age: Detection of the z = 0.940 Blazar PKS 1441+25 with MAGIC, </w:t>
      </w:r>
      <w:r>
        <w:rPr>
          <w:rFonts w:ascii="" w:hAnsi="" w:cs="" w:eastAsia=""/>
          <w:b w:val="false"/>
          <w:i w:val="true"/>
          <w:strike w:val="false"/>
          <w:color w:val="000000"/>
          <w:sz w:val="20"/>
          <w:u w:val="single"/>
        </w:rPr>
        <w:t>The Astrophysical Journal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Vol.815,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L23, 2015.</w:t>
      </w:r>
    </w:p>
    <w:p>
      <w:pPr>
        <w:numPr>
          <w:numId w:val="11"/>
        </w:numPr>
        <w:autoSpaceDE w:val="off"/>
        <w:autoSpaceDN w:val="off"/>
        <w:spacing w:line="-240" w:lineRule="auto"/>
        <w:ind w:left="30"/>
      </w:pPr>
      <w:r>
        <w:rPr>
          <w:rFonts w:ascii="" w:hAnsi="" w:cs="" w:eastAsia=""/>
          <w:b w:val="true"/>
          <w:i w:val="false"/>
          <w:strike w:val="false"/>
          <w:color w:val="000000"/>
          <w:sz w:val="20"/>
          <w:u w:val="single"/>
        </w:rPr>
        <w:t>Tohru Naito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Do rental housing prices feflect an earthquake disaster risk?: Evidence from Tokushima Prefecture, </w:t>
      </w:r>
      <w:r>
        <w:rPr>
          <w:rFonts w:ascii="" w:hAnsi="" w:cs="" w:eastAsia=""/>
          <w:b w:val="false"/>
          <w:i w:val="true"/>
          <w:strike w:val="false"/>
          <w:color w:val="000000"/>
          <w:sz w:val="20"/>
          <w:u w:val="none"/>
        </w:rPr>
        <w:t xml:space="preserve">九州経済学会年報, </w:t>
      </w:r>
      <w:r>
        <w:rPr>
          <w:rFonts w:ascii="" w:hAnsi="" w:cs="" w:eastAsia=""/>
          <w:b w:val="true"/>
          <w:i w:val="false"/>
          <w:strike w:val="false"/>
          <w:color w:val="000000"/>
          <w:sz w:val="20"/>
          <w:u w:val="none"/>
        </w:rPr>
        <w:t xml:space="preserve">Vol.53, </w:t>
      </w:r>
      <w:r>
        <w:rPr>
          <w:rFonts w:ascii="" w:hAnsi="" w:cs="" w:eastAsia=""/>
          <w:b w:val="false"/>
          <w:i w:val="false"/>
          <w:strike w:val="false"/>
          <w:color w:val="000000"/>
          <w:sz w:val="20"/>
          <w:u w:val="none"/>
        </w:rPr>
        <w:t>2015.</w:t>
      </w:r>
    </w:p>
    <w:p>
      <w:pPr>
        <w:numPr>
          <w:numId w:val="11"/>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種ヶ嶋 絵理, 網田 克明, </w:t>
      </w:r>
      <w:r>
        <w:rPr>
          <w:rFonts w:ascii="" w:hAnsi="" w:cs="" w:eastAsia=""/>
          <w:b w:val="true"/>
          <w:i w:val="false"/>
          <w:strike w:val="false"/>
          <w:color w:val="000000"/>
          <w:sz w:val="20"/>
          <w:u w:val="single"/>
        </w:rPr>
        <w:t>川上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板東俘虜収容所のドイツ兵が大麻比古神社境内に造った橋と公園,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false"/>
          <w:strike w:val="false"/>
          <w:color w:val="000000"/>
          <w:sz w:val="20"/>
          <w:u w:val="none"/>
        </w:rPr>
        <w:t>10-32, 2015年.</w:t>
      </w:r>
    </w:p>
    <w:p>
      <w:pPr>
        <w:numPr>
          <w:numId w:val="11"/>
        </w:numPr>
        <w:autoSpaceDE w:val="off"/>
        <w:autoSpaceDN w:val="off"/>
        <w:spacing w:line="-240" w:lineRule="auto"/>
        <w:ind w:left="30"/>
      </w:pPr>
      <w:r>
        <w:rPr>
          <w:rFonts w:ascii="" w:hAnsi="" w:cs="" w:eastAsia=""/>
          <w:b w:val="true"/>
          <w:i w:val="false"/>
          <w:strike w:val="false"/>
          <w:color w:val="000000"/>
          <w:sz w:val="20"/>
          <w:u w:val="single"/>
        </w:rPr>
        <w:t>Masaki Ohnuma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Existence and uniqueness results of some nonlinear parabolic equations with uniformly continuous data, </w:t>
      </w:r>
      <w:r>
        <w:rPr>
          <w:rFonts w:ascii="" w:hAnsi="" w:cs="" w:eastAsia=""/>
          <w:b w:val="false"/>
          <w:i w:val="true"/>
          <w:strike w:val="false"/>
          <w:color w:val="000000"/>
          <w:sz w:val="20"/>
          <w:u w:val="single"/>
        </w:rPr>
        <w:t>Journal of Mathematics, Tokushima University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false"/>
          <w:strike w:val="false"/>
          <w:color w:val="000000"/>
          <w:sz w:val="20"/>
          <w:u w:val="none"/>
        </w:rPr>
        <w:t>13-22, 2015.</w:t>
      </w:r>
    </w:p>
    <w:p>
      <w:pPr>
        <w:numPr>
          <w:numId w:val="11"/>
        </w:numPr>
        <w:autoSpaceDE w:val="off"/>
        <w:autoSpaceDN w:val="off"/>
        <w:spacing w:line="-240" w:lineRule="auto"/>
        <w:ind w:left="30"/>
      </w:pPr>
      <w:r>
        <w:rPr>
          <w:rFonts w:ascii="" w:hAnsi="" w:cs="" w:eastAsia=""/>
          <w:b w:val="true"/>
          <w:i w:val="false"/>
          <w:strike w:val="false"/>
          <w:color w:val="000000"/>
          <w:sz w:val="20"/>
          <w:u w:val="single"/>
        </w:rPr>
        <w:t>Jun 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Rethinking the Role of Journalism in the International Society -Basic Outline and Theoretical Framework-, </w:t>
      </w:r>
      <w:r>
        <w:rPr>
          <w:rFonts w:ascii="" w:hAnsi="" w:cs="" w:eastAsia=""/>
          <w:b w:val="false"/>
          <w:i w:val="true"/>
          <w:strike w:val="false"/>
          <w:color w:val="000000"/>
          <w:sz w:val="20"/>
          <w:u w:val="single"/>
        </w:rPr>
        <w:t>Journal of Human Sciences and Arts Faculty of Integrated Arts and Sciences The University of Tokushima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false"/>
          <w:strike w:val="false"/>
          <w:color w:val="000000"/>
          <w:sz w:val="20"/>
          <w:u w:val="none"/>
        </w:rPr>
        <w:t>89-94, 2015.</w:t>
      </w:r>
    </w:p>
    <w:p>
      <w:pPr>
        <w:numPr>
          <w:numId w:val="11"/>
        </w:numPr>
        <w:autoSpaceDE w:val="off"/>
        <w:autoSpaceDN w:val="off"/>
        <w:spacing w:line="-240" w:lineRule="auto"/>
        <w:ind w:left="30"/>
      </w:pP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宮本 一範, 近藤 正哉, 行本 晃 : </w:t>
      </w:r>
      <w:r>
        <w:rPr>
          <w:rFonts w:ascii="" w:hAnsi="" w:cs="" w:eastAsia=""/>
          <w:b w:val="false"/>
          <w:i w:val="false"/>
          <w:strike w:val="false"/>
          <w:color w:val="000000"/>
          <w:sz w:val="20"/>
          <w:u w:val="none"/>
        </w:rPr>
        <w:t xml:space="preserve">実験室系XAFS装置によるシリカ担持白金触媒前駆体のその場測定条件の検討および熱分解過程での白金5d軌道空孔密度分析, </w:t>
      </w:r>
      <w:r>
        <w:rPr>
          <w:rFonts w:ascii="" w:hAnsi="" w:cs="" w:eastAsia=""/>
          <w:b w:val="false"/>
          <w:i w:val="true"/>
          <w:strike w:val="false"/>
          <w:color w:val="000000"/>
          <w:sz w:val="20"/>
          <w:u w:val="single"/>
        </w:rPr>
        <w:t>分析化学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889-894, 2015年.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Koji Kitaura, </w:t>
      </w:r>
      <w:r>
        <w:rPr>
          <w:rFonts w:ascii="" w:hAnsi="" w:cs="" w:eastAsia=""/>
          <w:b w:val="true"/>
          <w:i w:val="false"/>
          <w:strike w:val="false"/>
          <w:color w:val="000000"/>
          <w:sz w:val="20"/>
          <w:u w:val="single"/>
        </w:rPr>
        <w:t>Tohru Naito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Tatsuya Omori : </w:t>
      </w:r>
      <w:r>
        <w:rPr>
          <w:rFonts w:ascii="" w:hAnsi="" w:cs="" w:eastAsia=""/>
          <w:b w:val="false"/>
          <w:i w:val="false"/>
          <w:strike w:val="false"/>
          <w:color w:val="000000"/>
          <w:sz w:val="20"/>
          <w:u w:val="none"/>
        </w:rPr>
        <w:t xml:space="preserve">Treat the Earth: Natural Environment, Fertility, and Government in an Overlapping Generations Economy, </w:t>
      </w:r>
      <w:r>
        <w:rPr>
          <w:rFonts w:ascii="" w:hAnsi="" w:cs="" w:eastAsia=""/>
          <w:b w:val="false"/>
          <w:i w:val="true"/>
          <w:strike w:val="false"/>
          <w:color w:val="000000"/>
          <w:sz w:val="20"/>
          <w:u w:val="none"/>
        </w:rPr>
        <w:t xml:space="preserve">Studies in Applied Economics,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1-13, 2015.</w:t>
      </w:r>
    </w:p>
    <w:p>
      <w:pPr>
        <w:numPr>
          <w:numId w:val="11"/>
        </w:numPr>
        <w:autoSpaceDE w:val="off"/>
        <w:autoSpaceDN w:val="off"/>
        <w:spacing w:line="-240" w:lineRule="auto"/>
        <w:ind w:left="30"/>
      </w:pPr>
      <w:r>
        <w:rPr>
          <w:rFonts w:ascii="" w:hAnsi="" w:cs="" w:eastAsia=""/>
          <w:b w:val="true"/>
          <w:i w:val="false"/>
          <w:strike w:val="false"/>
          <w:color w:val="000000"/>
          <w:sz w:val="20"/>
          <w:u w:val="single"/>
        </w:rPr>
        <w:t>Takefumi Hattori</w:t>
      </w:r>
      <w:r>
        <w:rPr>
          <w:rFonts w:ascii="" w:hAnsi="" w:cs="" w:eastAsia=""/>
          <w:b w:val="true"/>
          <w:i w:val="false"/>
          <w:strike w:val="false"/>
          <w:color w:val="000000"/>
          <w:sz w:val="20"/>
          <w:u w:val="none"/>
        </w:rPr>
        <w:t xml:space="preserve">, Hiromitsu Tsuzuki, Hiroe Amou, </w:t>
      </w:r>
      <w:r>
        <w:rPr>
          <w:rFonts w:ascii="" w:hAnsi="" w:cs="" w:eastAsia=""/>
          <w:b w:val="true"/>
          <w:i w:val="false"/>
          <w:strike w:val="false"/>
          <w:color w:val="000000"/>
          <w:sz w:val="20"/>
          <w:u w:val="single"/>
        </w:rPr>
        <w:t>Kumio Yokoigawa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Akira Ohta : </w:t>
      </w:r>
      <w:r>
        <w:rPr>
          <w:rFonts w:ascii="" w:hAnsi="" w:cs="" w:eastAsia=""/>
          <w:b w:val="false"/>
          <w:i w:val="false"/>
          <w:strike w:val="false"/>
          <w:color w:val="000000"/>
          <w:sz w:val="20"/>
          <w:u w:val="none"/>
        </w:rPr>
        <w:t xml:space="preserve">A biosynthetic pathway for (E)-methyl cinnamate formation in the ectomycorrhizal fungus Tricholoma matsutake, </w:t>
      </w:r>
      <w:r>
        <w:rPr>
          <w:rFonts w:ascii="" w:hAnsi="" w:cs="" w:eastAsia=""/>
          <w:b w:val="false"/>
          <w:i w:val="true"/>
          <w:strike w:val="false"/>
          <w:color w:val="000000"/>
          <w:sz w:val="20"/>
          <w:u w:val="single"/>
        </w:rPr>
        <w:t>Mycoscience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181-186, 2016.</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 Asakura, A. Gando, Y. Gando, T. Hachiya, S. Hayashida, H. Ikeda, K. Inoue, K. Ishidoshiro, T. Ishikawa, S. Ishio, M. Koga, S. Matsuda, T. Mitsui, D. Motoki, K. Nakamura, S. Obara, M. Otani, T. Oura, I. Shimizu, Y. Shirahata, J. Shirai, A. Suzuki, H. Tachibana, K. Tamae, K. Ueshima, H. Watanabe, B.D. Xu, H. Yoshida, A. Kozlov, Y. Takemoto, S. Yoshida, </w:t>
      </w:r>
      <w:r>
        <w:rPr>
          <w:rFonts w:ascii="" w:hAnsi="" w:cs="" w:eastAsia=""/>
          <w:b w:val="true"/>
          <w:i w:val="false"/>
          <w:strike w:val="false"/>
          <w:color w:val="000000"/>
          <w:sz w:val="20"/>
          <w:u w:val="single"/>
        </w:rPr>
        <w:t>Ken-Ichi Fushimi</w:t>
      </w:r>
      <w:r>
        <w:rPr>
          <w:rFonts w:ascii="" w:hAnsi="" w:cs="" w:eastAsia=""/>
          <w:b w:val="true"/>
          <w:i w:val="false"/>
          <w:strike w:val="false"/>
          <w:color w:val="000000"/>
          <w:sz w:val="20"/>
          <w:u w:val="none"/>
        </w:rPr>
        <w:t>, T.I. Banks, B.E. Berger, B.K. Fujikawa, T. O'Donnell, L.A. Winslow, Y. Efremenko, H.J. Kanwowski, D.M. Markoff</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W. Tornow : </w:t>
      </w:r>
      <w:r>
        <w:rPr>
          <w:rFonts w:ascii="" w:hAnsi="" w:cs="" w:eastAsia=""/>
          <w:b w:val="false"/>
          <w:i w:val="false"/>
          <w:strike w:val="false"/>
          <w:color w:val="000000"/>
          <w:sz w:val="20"/>
          <w:u w:val="none"/>
        </w:rPr>
        <w:t xml:space="preserve">Search for double-beta decay of 136Xe to excited states of 136Ba with the KamLAND-Zen experiment, </w:t>
      </w:r>
      <w:r>
        <w:rPr>
          <w:rFonts w:ascii="" w:hAnsi="" w:cs="" w:eastAsia=""/>
          <w:b w:val="false"/>
          <w:i w:val="true"/>
          <w:strike w:val="false"/>
          <w:color w:val="000000"/>
          <w:sz w:val="20"/>
          <w:u w:val="single"/>
        </w:rPr>
        <w:t>Nuclear Physics 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Vol.946, </w:t>
      </w:r>
      <w:r>
        <w:rPr>
          <w:rFonts w:ascii="" w:hAnsi="" w:cs="" w:eastAsia=""/>
          <w:b w:val="false"/>
          <w:i w:val="false"/>
          <w:strike w:val="false"/>
          <w:color w:val="000000"/>
          <w:sz w:val="20"/>
          <w:u w:val="none"/>
        </w:rPr>
        <w:t>171-181, 2016.</w:t>
      </w:r>
    </w:p>
    <w:p>
      <w:pPr>
        <w:numPr>
          <w:numId w:val="11"/>
        </w:numPr>
        <w:autoSpaceDE w:val="off"/>
        <w:autoSpaceDN w:val="off"/>
        <w:spacing w:line="-240" w:lineRule="auto"/>
        <w:ind w:left="30"/>
      </w:pPr>
      <w:r>
        <w:rPr>
          <w:rFonts w:ascii="" w:hAnsi="" w:cs="" w:eastAsia=""/>
          <w:b w:val="true"/>
          <w:i w:val="false"/>
          <w:strike w:val="false"/>
          <w:color w:val="000000"/>
          <w:sz w:val="20"/>
          <w:u w:val="single"/>
        </w:rPr>
        <w:t>Tomoya Takeda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Masahito Tomotake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Yoshinori Ueoka</w:t>
      </w:r>
      <w:r>
        <w:rPr>
          <w:rFonts w:ascii="" w:hAnsi="" w:cs="" w:eastAsia=""/>
          <w:b w:val="true"/>
          <w:i w:val="false"/>
          <w:strike w:val="false"/>
          <w:color w:val="000000"/>
          <w:sz w:val="20"/>
          <w:u w:val="none"/>
        </w:rPr>
        <w:t xml:space="preserve">, Tsunehiko Tanaka, </w:t>
      </w:r>
      <w:r>
        <w:rPr>
          <w:rFonts w:ascii="" w:hAnsi="" w:cs="" w:eastAsia=""/>
          <w:b w:val="true"/>
          <w:i w:val="false"/>
          <w:strike w:val="false"/>
          <w:color w:val="000000"/>
          <w:sz w:val="20"/>
          <w:u w:val="single"/>
        </w:rPr>
        <w:t>Takeo Tominaga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Yasuhiro Kaneda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Relationship between cognitive function and employment in Japanese schizophrenia patients, </w:t>
      </w:r>
      <w:r>
        <w:rPr>
          <w:rFonts w:ascii="" w:hAnsi="" w:cs="" w:eastAsia=""/>
          <w:b w:val="false"/>
          <w:i w:val="true"/>
          <w:strike w:val="false"/>
          <w:color w:val="000000"/>
          <w:sz w:val="20"/>
          <w:u w:val="single"/>
        </w:rPr>
        <w:t>Open Journal of Psychiatry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65-70, 2016.</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 Ansoldi, </w:t>
      </w:r>
      <w:r>
        <w:rPr>
          <w:rFonts w:ascii="" w:hAnsi="" w:cs="" w:eastAsia=""/>
          <w:b w:val="true"/>
          <w:i w:val="false"/>
          <w:strike w:val="false"/>
          <w:color w:val="000000"/>
          <w:sz w:val="20"/>
          <w:u w:val="single"/>
        </w:rPr>
        <w:t>Reiko Orito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 al (145 coauthors) : </w:t>
      </w:r>
      <w:r>
        <w:rPr>
          <w:rFonts w:ascii="" w:hAnsi="" w:cs="" w:eastAsia=""/>
          <w:b w:val="false"/>
          <w:i w:val="false"/>
          <w:strike w:val="false"/>
          <w:color w:val="000000"/>
          <w:sz w:val="20"/>
          <w:u w:val="none"/>
        </w:rPr>
        <w:t xml:space="preserve">Teraelectronvolt pulsed emission from the Crab Pulsar detected by MAGIC, </w:t>
      </w:r>
      <w:r>
        <w:rPr>
          <w:rFonts w:ascii="" w:hAnsi="" w:cs="" w:eastAsia=""/>
          <w:b w:val="false"/>
          <w:i w:val="true"/>
          <w:strike w:val="false"/>
          <w:color w:val="000000"/>
          <w:sz w:val="20"/>
          <w:u w:val="single"/>
        </w:rPr>
        <w:t>Astronomy &amp; Astrophysics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Vol.585, </w:t>
      </w:r>
      <w:r>
        <w:rPr>
          <w:rFonts w:ascii="" w:hAnsi="" w:cs="" w:eastAsia=""/>
          <w:b w:val="false"/>
          <w:i w:val="false"/>
          <w:strike w:val="false"/>
          <w:color w:val="000000"/>
          <w:sz w:val="20"/>
          <w:u w:val="none"/>
        </w:rPr>
        <w:t>id.A133, 2016.</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J. Aleksić, </w:t>
      </w:r>
      <w:r>
        <w:rPr>
          <w:rFonts w:ascii="" w:hAnsi="" w:cs="" w:eastAsia=""/>
          <w:b w:val="true"/>
          <w:i w:val="false"/>
          <w:strike w:val="false"/>
          <w:color w:val="000000"/>
          <w:sz w:val="20"/>
          <w:u w:val="single"/>
        </w:rPr>
        <w:t>Reiko Orito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 al (164 coauthors) : </w:t>
      </w:r>
      <w:r>
        <w:rPr>
          <w:rFonts w:ascii="" w:hAnsi="" w:cs="" w:eastAsia=""/>
          <w:b w:val="false"/>
          <w:i w:val="false"/>
          <w:strike w:val="false"/>
          <w:color w:val="000000"/>
          <w:sz w:val="20"/>
          <w:u w:val="none"/>
        </w:rPr>
        <w:t xml:space="preserve">The major upgrade of the MAGIC telescopes, Part I: The hardware improvements and the commissioning of the system, </w:t>
      </w:r>
      <w:r>
        <w:rPr>
          <w:rFonts w:ascii="" w:hAnsi="" w:cs="" w:eastAsia=""/>
          <w:b w:val="false"/>
          <w:i w:val="true"/>
          <w:strike w:val="false"/>
          <w:color w:val="000000"/>
          <w:sz w:val="20"/>
          <w:u w:val="single"/>
        </w:rPr>
        <w:t>Astroparticle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 </w:t>
      </w:r>
      <w:r>
        <w:rPr>
          <w:rFonts w:ascii="" w:hAnsi="" w:cs="" w:eastAsia=""/>
          <w:b w:val="false"/>
          <w:i w:val="false"/>
          <w:strike w:val="false"/>
          <w:color w:val="000000"/>
          <w:sz w:val="20"/>
          <w:u w:val="none"/>
        </w:rPr>
        <w:t>61-75, 2016.</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J. Aleksić, </w:t>
      </w:r>
      <w:r>
        <w:rPr>
          <w:rFonts w:ascii="" w:hAnsi="" w:cs="" w:eastAsia=""/>
          <w:b w:val="true"/>
          <w:i w:val="false"/>
          <w:strike w:val="false"/>
          <w:color w:val="000000"/>
          <w:sz w:val="20"/>
          <w:u w:val="single"/>
        </w:rPr>
        <w:t>Reiko Orito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 al (165 coauthors) : </w:t>
      </w:r>
      <w:r>
        <w:rPr>
          <w:rFonts w:ascii="" w:hAnsi="" w:cs="" w:eastAsia=""/>
          <w:b w:val="false"/>
          <w:i w:val="false"/>
          <w:strike w:val="false"/>
          <w:color w:val="000000"/>
          <w:sz w:val="20"/>
          <w:u w:val="none"/>
        </w:rPr>
        <w:t xml:space="preserve">The major upgrade of the MAGIC telescopes, Part II: A performance study using observations of the Crab Nebula, </w:t>
      </w:r>
      <w:r>
        <w:rPr>
          <w:rFonts w:ascii="" w:hAnsi="" w:cs="" w:eastAsia=""/>
          <w:b w:val="false"/>
          <w:i w:val="true"/>
          <w:strike w:val="false"/>
          <w:color w:val="000000"/>
          <w:sz w:val="20"/>
          <w:u w:val="single"/>
        </w:rPr>
        <w:t>Astroparticle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 </w:t>
      </w:r>
      <w:r>
        <w:rPr>
          <w:rFonts w:ascii="" w:hAnsi="" w:cs="" w:eastAsia=""/>
          <w:b w:val="false"/>
          <w:i w:val="false"/>
          <w:strike w:val="false"/>
          <w:color w:val="000000"/>
          <w:sz w:val="20"/>
          <w:u w:val="none"/>
        </w:rPr>
        <w:t>76-94, 2016.</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Kotaro Takeda, Mieczyslaw Pokorski, </w:t>
      </w:r>
      <w:r>
        <w:rPr>
          <w:rFonts w:ascii="" w:hAnsi="" w:cs="" w:eastAsia=""/>
          <w:b w:val="true"/>
          <w:i w:val="false"/>
          <w:strike w:val="false"/>
          <w:color w:val="000000"/>
          <w:sz w:val="20"/>
          <w:u w:val="single"/>
        </w:rPr>
        <w:t>Yutaka Sato</w:t>
      </w:r>
      <w:r>
        <w:rPr>
          <w:rFonts w:ascii="" w:hAnsi="" w:cs="" w:eastAsia=""/>
          <w:b w:val="true"/>
          <w:i w:val="false"/>
          <w:strike w:val="false"/>
          <w:color w:val="000000"/>
          <w:sz w:val="20"/>
          <w:u w:val="none"/>
        </w:rPr>
        <w:t>, Yoshitaka Oyamada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Yasumasa Okada : </w:t>
      </w:r>
      <w:r>
        <w:rPr>
          <w:rFonts w:ascii="" w:hAnsi="" w:cs="" w:eastAsia=""/>
          <w:b w:val="false"/>
          <w:i w:val="false"/>
          <w:strike w:val="false"/>
          <w:color w:val="000000"/>
          <w:sz w:val="20"/>
          <w:u w:val="none"/>
        </w:rPr>
        <w:t xml:space="preserve">Respiratory Toxicity of Dimethyl Sulfoxide, </w:t>
      </w:r>
      <w:r>
        <w:rPr>
          <w:rFonts w:ascii="" w:hAnsi="" w:cs="" w:eastAsia=""/>
          <w:b w:val="false"/>
          <w:i w:val="true"/>
          <w:strike w:val="false"/>
          <w:color w:val="000000"/>
          <w:sz w:val="20"/>
          <w:u w:val="single"/>
        </w:rPr>
        <w:t>Advances in Experimental Medicine and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Vol.885, </w:t>
      </w:r>
      <w:r>
        <w:rPr>
          <w:rFonts w:ascii="" w:hAnsi="" w:cs="" w:eastAsia=""/>
          <w:b w:val="false"/>
          <w:i w:val="false"/>
          <w:strike w:val="false"/>
          <w:color w:val="000000"/>
          <w:sz w:val="20"/>
          <w:u w:val="none"/>
        </w:rPr>
        <w:t>89-96, 2016.</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Yue Li, Fumito Tada, </w:t>
      </w:r>
      <w:r>
        <w:rPr>
          <w:rFonts w:ascii="" w:hAnsi="" w:cs="" w:eastAsia=""/>
          <w:b w:val="true"/>
          <w:i w:val="false"/>
          <w:strike w:val="false"/>
          <w:color w:val="000000"/>
          <w:sz w:val="20"/>
          <w:u w:val="single"/>
        </w:rPr>
        <w:t>Tadashi Yamashiro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Masayuki Maki : </w:t>
      </w:r>
      <w:r>
        <w:rPr>
          <w:rFonts w:ascii="" w:hAnsi="" w:cs="" w:eastAsia=""/>
          <w:b w:val="false"/>
          <w:i w:val="false"/>
          <w:strike w:val="false"/>
          <w:color w:val="000000"/>
          <w:sz w:val="20"/>
          <w:u w:val="none"/>
        </w:rPr>
        <w:t xml:space="preserve">Long-term persisting hybrid swarm and geographic difference in hybridization pattern: genetic consequences of secondary contact between two Vincetoxicum species (ApocynaceaeAsclepiadoideae), </w:t>
      </w:r>
      <w:r>
        <w:rPr>
          <w:rFonts w:ascii="" w:hAnsi="" w:cs="" w:eastAsia=""/>
          <w:b w:val="false"/>
          <w:i w:val="true"/>
          <w:strike w:val="false"/>
          <w:color w:val="000000"/>
          <w:sz w:val="20"/>
          <w:u w:val="single"/>
        </w:rPr>
        <w:t>BMC Evolutionary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20, 2016.</w:t>
      </w:r>
    </w:p>
    <w:p>
      <w:pPr>
        <w:numPr>
          <w:numId w:val="11"/>
        </w:numPr>
        <w:autoSpaceDE w:val="off"/>
        <w:autoSpaceDN w:val="off"/>
        <w:spacing w:line="-240" w:lineRule="auto"/>
        <w:ind w:left="30"/>
      </w:pPr>
      <w:r>
        <w:rPr>
          <w:rFonts w:ascii="" w:hAnsi="" w:cs="" w:eastAsia=""/>
          <w:b w:val="true"/>
          <w:i w:val="false"/>
          <w:strike w:val="false"/>
          <w:color w:val="000000"/>
          <w:sz w:val="20"/>
          <w:u w:val="single"/>
        </w:rPr>
        <w:t>Shin-ichi Katayama</w:t>
      </w:r>
      <w:r>
        <w:rPr>
          <w:rFonts w:ascii="" w:hAnsi="" w:cs="" w:eastAsia=""/>
          <w:b w:val="true"/>
          <w:i w:val="false"/>
          <w:strike w:val="false"/>
          <w:color w:val="000000"/>
          <w:sz w:val="20"/>
          <w:u w:val="none"/>
        </w:rPr>
        <w:t>, Toru Nakahara, Nadia Khan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Takeshi Uehara : </w:t>
      </w:r>
      <w:r>
        <w:rPr>
          <w:rFonts w:ascii="" w:hAnsi="" w:cs="" w:eastAsia=""/>
          <w:b w:val="false"/>
          <w:i w:val="false"/>
          <w:strike w:val="false"/>
          <w:color w:val="000000"/>
          <w:sz w:val="20"/>
          <w:u w:val="none"/>
        </w:rPr>
        <w:t xml:space="preserve">Monogenity of totally real algebraic extension fields over a cyclotomic fields, </w:t>
      </w:r>
      <w:r>
        <w:rPr>
          <w:rFonts w:ascii="" w:hAnsi="" w:cs="" w:eastAsia=""/>
          <w:b w:val="false"/>
          <w:i w:val="true"/>
          <w:strike w:val="false"/>
          <w:color w:val="000000"/>
          <w:sz w:val="20"/>
          <w:u w:val="single"/>
        </w:rPr>
        <w:t>Journal of Number Theory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Vol.158, </w:t>
      </w:r>
      <w:r>
        <w:rPr>
          <w:rFonts w:ascii="" w:hAnsi="" w:cs="" w:eastAsia=""/>
          <w:b w:val="false"/>
          <w:i w:val="false"/>
          <w:strike w:val="false"/>
          <w:color w:val="000000"/>
          <w:sz w:val="20"/>
          <w:u w:val="none"/>
        </w:rPr>
        <w:t>348-355, 2016.</w:t>
      </w:r>
    </w:p>
    <w:p>
      <w:pPr>
        <w:numPr>
          <w:numId w:val="11"/>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재일코리안의 직업적 지위의 동태, --- 인구 센서스 데이터로 보는 1980~2010년의 변화 ---, </w:t>
      </w:r>
      <w:r>
        <w:rPr>
          <w:rFonts w:ascii="" w:hAnsi="" w:cs="" w:eastAsia=""/>
          <w:b w:val="false"/>
          <w:i w:val="true"/>
          <w:strike w:val="false"/>
          <w:color w:val="000000"/>
          <w:sz w:val="20"/>
          <w:u w:val="none"/>
        </w:rPr>
        <w:t xml:space="preserve">일본비평,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2016年.</w:t>
      </w:r>
    </w:p>
    <w:p>
      <w:pPr>
        <w:numPr>
          <w:numId w:val="11"/>
        </w:numPr>
        <w:autoSpaceDE w:val="off"/>
        <w:autoSpaceDN w:val="off"/>
        <w:spacing w:line="-240" w:lineRule="auto"/>
        <w:ind w:left="30"/>
      </w:pPr>
      <w:r>
        <w:rPr>
          <w:rFonts w:ascii="" w:hAnsi="" w:cs="" w:eastAsia=""/>
          <w:b w:val="true"/>
          <w:i w:val="false"/>
          <w:strike w:val="false"/>
          <w:color w:val="000000"/>
          <w:sz w:val="20"/>
          <w:u w:val="single"/>
        </w:rPr>
        <w:t>佐原 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美術教育の特質的価値に接続する映像メディア - 知識基盤社会へ対応する映像メディア領域の教育実践構造-, </w:t>
      </w:r>
      <w:r>
        <w:rPr>
          <w:rFonts w:ascii="" w:hAnsi="" w:cs="" w:eastAsia=""/>
          <w:b w:val="false"/>
          <w:i w:val="true"/>
          <w:strike w:val="false"/>
          <w:color w:val="000000"/>
          <w:sz w:val="20"/>
          <w:u w:val="none"/>
        </w:rPr>
        <w:t xml:space="preserve">博士学位論文, </w:t>
      </w:r>
      <w:r>
        <w:rPr>
          <w:rFonts w:ascii="" w:hAnsi="" w:cs="" w:eastAsia=""/>
          <w:b w:val="false"/>
          <w:i w:val="false"/>
          <w:strike w:val="false"/>
          <w:color w:val="000000"/>
          <w:sz w:val="20"/>
          <w:u w:val="none"/>
        </w:rPr>
        <w:t>1-242, 2016年.</w:t>
      </w:r>
    </w:p>
    <w:p>
      <w:pPr>
        <w:numPr>
          <w:numId w:val="11"/>
        </w:numPr>
        <w:autoSpaceDE w:val="off"/>
        <w:autoSpaceDN w:val="off"/>
        <w:spacing w:line="-240" w:lineRule="auto"/>
        <w:ind w:left="30"/>
      </w:pPr>
      <w:r>
        <w:rPr>
          <w:rFonts w:ascii="" w:hAnsi="" w:cs="" w:eastAsia=""/>
          <w:b w:val="true"/>
          <w:i w:val="false"/>
          <w:strike w:val="false"/>
          <w:color w:val="000000"/>
          <w:sz w:val="20"/>
          <w:u w:val="single"/>
        </w:rPr>
        <w:t>Kazumine Moriyasu</w:t>
      </w:r>
      <w:r>
        <w:rPr>
          <w:rFonts w:ascii="" w:hAnsi="" w:cs="" w:eastAsia=""/>
          <w:b w:val="true"/>
          <w:i w:val="false"/>
          <w:strike w:val="false"/>
          <w:color w:val="000000"/>
          <w:sz w:val="20"/>
          <w:u w:val="none"/>
        </w:rPr>
        <w:t>, Sakai Kazuhiro, Lee Keonhee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Lee Manseob : </w:t>
      </w:r>
      <w:r>
        <w:rPr>
          <w:rFonts w:ascii="" w:hAnsi="" w:cs="" w:eastAsia=""/>
          <w:b w:val="false"/>
          <w:i w:val="false"/>
          <w:strike w:val="false"/>
          <w:color w:val="000000"/>
          <w:sz w:val="20"/>
          <w:u w:val="none"/>
        </w:rPr>
        <w:t xml:space="preserve">Positively measure-expansive differentiable maps, </w:t>
      </w:r>
      <w:r>
        <w:rPr>
          <w:rFonts w:ascii="" w:hAnsi="" w:cs="" w:eastAsia=""/>
          <w:b w:val="false"/>
          <w:i w:val="true"/>
          <w:strike w:val="false"/>
          <w:color w:val="000000"/>
          <w:sz w:val="20"/>
          <w:u w:val="single"/>
        </w:rPr>
        <w:t>Journal of Mathematical Analysis and Applications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492-507, 2016.</w:t>
      </w:r>
    </w:p>
    <w:p>
      <w:pPr>
        <w:numPr>
          <w:numId w:val="11"/>
        </w:numPr>
        <w:autoSpaceDE w:val="off"/>
        <w:autoSpaceDN w:val="off"/>
        <w:spacing w:line="-240" w:lineRule="auto"/>
        <w:ind w:left="30"/>
      </w:pPr>
      <w:r>
        <w:rPr>
          <w:rFonts w:ascii="" w:hAnsi="" w:cs="" w:eastAsia=""/>
          <w:b w:val="true"/>
          <w:i w:val="false"/>
          <w:strike w:val="false"/>
          <w:color w:val="000000"/>
          <w:sz w:val="20"/>
          <w:u w:val="single"/>
        </w:rPr>
        <w:t>Zenro Hioki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Decoupling theorem in top productions/decays revisited, --- To what extent can we understand it visually? ---, </w:t>
      </w:r>
      <w:r>
        <w:rPr>
          <w:rFonts w:ascii="" w:hAnsi="" w:cs="" w:eastAsia=""/>
          <w:b w:val="false"/>
          <w:i w:val="true"/>
          <w:strike w:val="false"/>
          <w:color w:val="000000"/>
          <w:sz w:val="20"/>
          <w:u w:val="single"/>
        </w:rPr>
        <w:t>International Journal of Modern Physics 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No.4&amp;5, </w:t>
      </w:r>
      <w:r>
        <w:rPr>
          <w:rFonts w:ascii="" w:hAnsi="" w:cs="" w:eastAsia=""/>
          <w:b w:val="false"/>
          <w:i w:val="false"/>
          <w:strike w:val="false"/>
          <w:color w:val="000000"/>
          <w:sz w:val="20"/>
          <w:u w:val="none"/>
        </w:rPr>
        <w:t>1650011-1-1650011-13, 2016.</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 Asakura, A. Gando, Y. Gando, T. Hachiya, S. Hayashida, H. Ikeda, K. Inoue, K. Ishidoshiro, T. Ishikawa, S. Ishio, M. Koga, S. Matsuda, T. Mitsui, D. Motoki, K. Nakamura, S. Obara, T. Oura, I. Shimizu, Y. Shirahata, J. Shirai, A. Suzuki, H. Tachibana, K. Tamae, K. Ueshima, H. Watanabe, B.D. Xu, A. Kozlov, Y. Takemoto, S. Yoshida, </w:t>
      </w:r>
      <w:r>
        <w:rPr>
          <w:rFonts w:ascii="" w:hAnsi="" w:cs="" w:eastAsia=""/>
          <w:b w:val="true"/>
          <w:i w:val="false"/>
          <w:strike w:val="false"/>
          <w:color w:val="000000"/>
          <w:sz w:val="20"/>
          <w:u w:val="single"/>
        </w:rPr>
        <w:t>Ken-Ichi Fushimi</w:t>
      </w:r>
      <w:r>
        <w:rPr>
          <w:rFonts w:ascii="" w:hAnsi="" w:cs="" w:eastAsia=""/>
          <w:b w:val="true"/>
          <w:i w:val="false"/>
          <w:strike w:val="false"/>
          <w:color w:val="000000"/>
          <w:sz w:val="20"/>
          <w:u w:val="none"/>
        </w:rPr>
        <w:t>, A. Piepke, T.I. Banks, B.E. Berger, B.K. Fujikawa, T. O'Donnell, J.G. Learned, J. Maricic, S. Matsuno, M. Sakai, L.A. Winslow, Y. Efremenko, H.J. Karwowski, D.M. Markoff, W. Tornow, J.A. Detwier, S. Enomoto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M.P. Decowski : </w:t>
      </w:r>
      <w:r>
        <w:rPr>
          <w:rFonts w:ascii="" w:hAnsi="" w:cs="" w:eastAsia=""/>
          <w:b w:val="false"/>
          <w:i w:val="false"/>
          <w:strike w:val="false"/>
          <w:color w:val="000000"/>
          <w:sz w:val="20"/>
          <w:u w:val="none"/>
        </w:rPr>
        <w:t xml:space="preserve">KamLAND SENSITIVITY TO NEUTRINOS FROM PRE-SUPERNOVA STARS, </w:t>
      </w:r>
      <w:r>
        <w:rPr>
          <w:rFonts w:ascii="" w:hAnsi="" w:cs="" w:eastAsia=""/>
          <w:b w:val="false"/>
          <w:i w:val="true"/>
          <w:strike w:val="false"/>
          <w:color w:val="000000"/>
          <w:sz w:val="20"/>
          <w:u w:val="single"/>
        </w:rPr>
        <w:t>The Astrophysical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Vol.818, </w:t>
      </w:r>
      <w:r>
        <w:rPr>
          <w:rFonts w:ascii="" w:hAnsi="" w:cs="" w:eastAsia=""/>
          <w:b w:val="false"/>
          <w:i w:val="false"/>
          <w:strike w:val="false"/>
          <w:color w:val="000000"/>
          <w:sz w:val="20"/>
          <w:u w:val="none"/>
        </w:rPr>
        <w:t>97-100, 2016.</w:t>
      </w:r>
    </w:p>
    <w:p>
      <w:pPr>
        <w:numPr>
          <w:numId w:val="11"/>
        </w:numPr>
        <w:autoSpaceDE w:val="off"/>
        <w:autoSpaceDN w:val="off"/>
        <w:spacing w:line="-240" w:lineRule="auto"/>
        <w:ind w:left="30"/>
      </w:pPr>
      <w:r>
        <w:rPr>
          <w:rFonts w:ascii="" w:hAnsi="" w:cs="" w:eastAsia=""/>
          <w:b w:val="true"/>
          <w:i w:val="false"/>
          <w:strike w:val="false"/>
          <w:color w:val="000000"/>
          <w:sz w:val="20"/>
          <w:u w:val="single"/>
        </w:rPr>
        <w:t>Katsusuke Nabeshima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Shinichi Tajima : </w:t>
      </w:r>
      <w:r>
        <w:rPr>
          <w:rFonts w:ascii="" w:hAnsi="" w:cs="" w:eastAsia=""/>
          <w:b w:val="false"/>
          <w:i w:val="false"/>
          <w:strike w:val="false"/>
          <w:color w:val="000000"/>
          <w:sz w:val="20"/>
          <w:u w:val="none"/>
        </w:rPr>
        <w:t xml:space="preserve">Solving extended ideal membership problems in rings of convergent power series via Gröbner bases, </w:t>
      </w:r>
      <w:r>
        <w:rPr>
          <w:rFonts w:ascii="" w:hAnsi="" w:cs="" w:eastAsia=""/>
          <w:b w:val="false"/>
          <w:i w:val="true"/>
          <w:strike w:val="false"/>
          <w:color w:val="000000"/>
          <w:sz w:val="20"/>
          <w:u w:val="single"/>
        </w:rPr>
        <w:t>Lecture Notes in Computer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Vol.9582, </w:t>
      </w:r>
      <w:r>
        <w:rPr>
          <w:rFonts w:ascii="" w:hAnsi="" w:cs="" w:eastAsia=""/>
          <w:b w:val="false"/>
          <w:i w:val="false"/>
          <w:strike w:val="false"/>
          <w:color w:val="000000"/>
          <w:sz w:val="20"/>
          <w:u w:val="none"/>
        </w:rPr>
        <w:t>252-267, 2016.</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 Baloković, </w:t>
      </w:r>
      <w:r>
        <w:rPr>
          <w:rFonts w:ascii="" w:hAnsi="" w:cs="" w:eastAsia=""/>
          <w:b w:val="true"/>
          <w:i w:val="false"/>
          <w:strike w:val="false"/>
          <w:color w:val="000000"/>
          <w:sz w:val="20"/>
          <w:u w:val="single"/>
        </w:rPr>
        <w:t>Reiko Orito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 al (307 coauthors) : </w:t>
      </w:r>
      <w:r>
        <w:rPr>
          <w:rFonts w:ascii="" w:hAnsi="" w:cs="" w:eastAsia=""/>
          <w:b w:val="false"/>
          <w:i w:val="false"/>
          <w:strike w:val="false"/>
          <w:color w:val="000000"/>
          <w:sz w:val="20"/>
          <w:u w:val="none"/>
        </w:rPr>
        <w:t xml:space="preserve">Multiwavelength Study of Quiescent States of Mrk 421 with Unprecedented Hard X-Ray Coverage Provided by NuSTAR in 2013, </w:t>
      </w:r>
      <w:r>
        <w:rPr>
          <w:rFonts w:ascii="" w:hAnsi="" w:cs="" w:eastAsia=""/>
          <w:b w:val="false"/>
          <w:i w:val="true"/>
          <w:strike w:val="false"/>
          <w:color w:val="000000"/>
          <w:sz w:val="20"/>
          <w:u w:val="single"/>
        </w:rPr>
        <w:t>The Astrophysical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Vol.819,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id.156, 2016.</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Murat Ali Kilic, Pablo Plasencia, </w:t>
      </w:r>
      <w:r>
        <w:rPr>
          <w:rFonts w:ascii="" w:hAnsi="" w:cs="" w:eastAsia=""/>
          <w:b w:val="true"/>
          <w:i w:val="false"/>
          <w:strike w:val="false"/>
          <w:color w:val="000000"/>
          <w:sz w:val="20"/>
          <w:u w:val="single"/>
        </w:rPr>
        <w:t>Keisuke Ishida</w:t>
      </w:r>
      <w:r>
        <w:rPr>
          <w:rFonts w:ascii="" w:hAnsi="" w:cs="" w:eastAsia=""/>
          <w:b w:val="true"/>
          <w:i w:val="false"/>
          <w:strike w:val="false"/>
          <w:color w:val="000000"/>
          <w:sz w:val="20"/>
          <w:u w:val="none"/>
        </w:rPr>
        <w:t>, Jean Guex</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Francis Hirsch : </w:t>
      </w:r>
      <w:r>
        <w:rPr>
          <w:rFonts w:ascii="" w:hAnsi="" w:cs="" w:eastAsia=""/>
          <w:b w:val="false"/>
          <w:i w:val="false"/>
          <w:strike w:val="false"/>
          <w:color w:val="000000"/>
          <w:sz w:val="20"/>
          <w:u w:val="none"/>
        </w:rPr>
        <w:t xml:space="preserve">Proteromorphosis of Neospathodus (conodonta) during the Permian - Triassic crisis and recovery, </w:t>
      </w:r>
      <w:r>
        <w:rPr>
          <w:rFonts w:ascii="" w:hAnsi="" w:cs="" w:eastAsia=""/>
          <w:b w:val="false"/>
          <w:i w:val="true"/>
          <w:strike w:val="false"/>
          <w:color w:val="000000"/>
          <w:sz w:val="20"/>
          <w:u w:val="single"/>
        </w:rPr>
        <w:t>Revue de Micropaléontologie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33-39, 2016.</w:t>
      </w:r>
    </w:p>
    <w:p>
      <w:pPr>
        <w:numPr>
          <w:numId w:val="11"/>
        </w:numPr>
        <w:autoSpaceDE w:val="off"/>
        <w:autoSpaceDN w:val="off"/>
        <w:spacing w:line="-240" w:lineRule="auto"/>
        <w:ind w:left="30"/>
      </w:pP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オープンデータとデータ分析環境の現在, </w:t>
      </w:r>
      <w:r>
        <w:rPr>
          <w:rFonts w:ascii="" w:hAnsi="" w:cs="" w:eastAsia=""/>
          <w:b w:val="false"/>
          <w:i w:val="true"/>
          <w:strike w:val="false"/>
          <w:color w:val="000000"/>
          <w:sz w:val="20"/>
          <w:u w:val="none"/>
        </w:rPr>
        <w:t xml:space="preserve">オペレーションズ・リサーチ,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313-319, 2016年.</w:t>
      </w:r>
    </w:p>
    <w:p>
      <w:pPr>
        <w:numPr>
          <w:numId w:val="11"/>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放射線災害中長期支援プログラムにおける支援,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86-93, 2016年.</w:t>
      </w:r>
    </w:p>
    <w:p>
      <w:pPr>
        <w:numPr>
          <w:numId w:val="11"/>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教養教育における持続可能な社会を目指す体験型学習,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56-62, 2016年.</w:t>
      </w:r>
    </w:p>
    <w:p>
      <w:pPr>
        <w:numPr>
          <w:numId w:val="11"/>
        </w:numPr>
        <w:autoSpaceDE w:val="off"/>
        <w:autoSpaceDN w:val="off"/>
        <w:spacing w:line="-240" w:lineRule="auto"/>
        <w:ind w:left="30"/>
      </w:pP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近藤 正哉 : </w:t>
      </w:r>
      <w:r>
        <w:rPr>
          <w:rFonts w:ascii="" w:hAnsi="" w:cs="" w:eastAsia=""/>
          <w:b w:val="false"/>
          <w:i w:val="false"/>
          <w:strike w:val="false"/>
          <w:color w:val="000000"/>
          <w:sz w:val="20"/>
          <w:u w:val="none"/>
        </w:rPr>
        <w:t xml:space="preserve">実験室系XAFS装置を用いた皮革，めっき，鉱石中の六価クロムの分析, </w:t>
      </w:r>
      <w:r>
        <w:rPr>
          <w:rFonts w:ascii="" w:hAnsi="" w:cs="" w:eastAsia=""/>
          <w:b w:val="false"/>
          <w:i w:val="true"/>
          <w:strike w:val="false"/>
          <w:color w:val="000000"/>
          <w:sz w:val="20"/>
          <w:u w:val="single"/>
        </w:rPr>
        <w:t>X線分析の進歩</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false"/>
          <w:strike w:val="false"/>
          <w:color w:val="000000"/>
          <w:sz w:val="20"/>
          <w:u w:val="none"/>
        </w:rPr>
        <w:t>99-109, 2016年.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山下 博武, </w:t>
      </w:r>
      <w:r>
        <w:rPr>
          <w:rFonts w:ascii="" w:hAnsi="" w:cs="" w:eastAsia=""/>
          <w:b w:val="true"/>
          <w:i w:val="false"/>
          <w:strike w:val="false"/>
          <w:color w:val="000000"/>
          <w:sz w:val="20"/>
          <w:u w:val="single"/>
        </w:rPr>
        <w:t>行實 鉄平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大学とJクラブの連携によるスポーツボランティア活動の評価-社会人基礎力に着目して-, </w:t>
      </w:r>
      <w:r>
        <w:rPr>
          <w:rFonts w:ascii="" w:hAnsi="" w:cs="" w:eastAsia=""/>
          <w:b w:val="false"/>
          <w:i w:val="true"/>
          <w:strike w:val="false"/>
          <w:color w:val="000000"/>
          <w:sz w:val="20"/>
          <w:u w:val="none"/>
        </w:rPr>
        <w:t xml:space="preserve">体育・スポーツ経営学研究,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33-48, 2016年.</w:t>
      </w:r>
    </w:p>
    <w:p>
      <w:pPr>
        <w:numPr>
          <w:numId w:val="11"/>
        </w:numPr>
        <w:autoSpaceDE w:val="off"/>
        <w:autoSpaceDN w:val="off"/>
        <w:spacing w:line="-240" w:lineRule="auto"/>
        <w:ind w:left="30"/>
      </w:pPr>
      <w:r>
        <w:rPr>
          <w:rFonts w:ascii="" w:hAnsi="" w:cs="" w:eastAsia=""/>
          <w:b w:val="true"/>
          <w:i w:val="false"/>
          <w:strike w:val="false"/>
          <w:color w:val="000000"/>
          <w:sz w:val="20"/>
          <w:u w:val="single"/>
        </w:rPr>
        <w:t>井村 裕吉</w:t>
      </w:r>
      <w:r>
        <w:rPr>
          <w:rFonts w:ascii="" w:hAnsi="" w:cs="" w:eastAsia=""/>
          <w:b w:val="true"/>
          <w:i w:val="false"/>
          <w:strike w:val="false"/>
          <w:color w:val="000000"/>
          <w:sz w:val="20"/>
          <w:u w:val="none"/>
        </w:rPr>
        <w:t xml:space="preserve">, 清水 陸登,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阪間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走行サーベイによる四国の環境放射線調査, </w:t>
      </w:r>
      <w:r>
        <w:rPr>
          <w:rFonts w:ascii="" w:hAnsi="" w:cs="" w:eastAsia=""/>
          <w:b w:val="false"/>
          <w:i w:val="true"/>
          <w:strike w:val="false"/>
          <w:color w:val="000000"/>
          <w:sz w:val="20"/>
          <w:u w:val="single"/>
        </w:rPr>
        <w:t>徳島大学総合科学部自然科学研究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21-29, 2015年.</w:t>
      </w:r>
    </w:p>
    <w:p>
      <w:pPr>
        <w:numPr>
          <w:numId w:val="11"/>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『大河』『緑衣』における中国人モデル及び話劇演目考, </w:t>
      </w:r>
      <w:r>
        <w:rPr>
          <w:rFonts w:ascii="" w:hAnsi="" w:cs="" w:eastAsia=""/>
          <w:b w:val="false"/>
          <w:i w:val="true"/>
          <w:strike w:val="false"/>
          <w:color w:val="000000"/>
          <w:sz w:val="20"/>
          <w:u w:val="none"/>
        </w:rPr>
        <w:t xml:space="preserve">阿部知二研究 城からの手紙,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4-17, 2015年.</w:t>
      </w:r>
    </w:p>
    <w:p>
      <w:pPr>
        <w:numPr>
          <w:numId w:val="11"/>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LYCEUMから蘭心へ, --- 日中戦争期における蘭心劇場 ---, </w:t>
      </w:r>
      <w:r>
        <w:rPr>
          <w:rFonts w:ascii="" w:hAnsi="" w:cs="" w:eastAsia=""/>
          <w:b w:val="false"/>
          <w:i w:val="true"/>
          <w:strike w:val="false"/>
          <w:color w:val="000000"/>
          <w:sz w:val="20"/>
          <w:u w:val="none"/>
        </w:rPr>
        <w:t xml:space="preserve">上海租界の劇場文化,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123-137, 2015年.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伊藤 孝憲, 森 昌史, 犬飼 学, 仁谷 浩明, </w:t>
      </w: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宮永 崇史, 井川 直樹, 北村 尚斗, 石田 直哉, 井手本 康 : </w:t>
      </w:r>
      <w:r>
        <w:rPr>
          <w:rFonts w:ascii="" w:hAnsi="" w:cs="" w:eastAsia=""/>
          <w:b w:val="false"/>
          <w:i w:val="false"/>
          <w:strike w:val="false"/>
          <w:color w:val="000000"/>
          <w:sz w:val="20"/>
          <w:u w:val="none"/>
        </w:rPr>
        <w:t xml:space="preserve">マルチプローブを用いた安定化ジルコニアの アニールによる結晶，局所構造への影響の研究, </w:t>
      </w:r>
      <w:r>
        <w:rPr>
          <w:rFonts w:ascii="" w:hAnsi="" w:cs="" w:eastAsia=""/>
          <w:b w:val="false"/>
          <w:i w:val="true"/>
          <w:strike w:val="false"/>
          <w:color w:val="000000"/>
          <w:sz w:val="20"/>
          <w:u w:val="none"/>
        </w:rPr>
        <w:t xml:space="preserve">PF NEWS,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19-24, 2015年.</w:t>
      </w:r>
    </w:p>
    <w:p>
      <w:pPr>
        <w:numPr>
          <w:numId w:val="11"/>
        </w:numPr>
        <w:autoSpaceDE w:val="off"/>
        <w:autoSpaceDN w:val="off"/>
        <w:spacing w:line="-240" w:lineRule="auto"/>
        <w:ind w:left="30"/>
      </w:pPr>
      <w:r>
        <w:rPr>
          <w:rFonts w:ascii="" w:hAnsi="" w:cs="" w:eastAsia=""/>
          <w:b w:val="true"/>
          <w:i w:val="false"/>
          <w:strike w:val="false"/>
          <w:color w:val="000000"/>
          <w:sz w:val="20"/>
          <w:u w:val="none"/>
        </w:rPr>
        <w:t>Shota Inoue, Asuka Maegawa, Kazuya Ebara, Yuto Oe, Momoko Abe, Mayu Kanamoto, Natsumi Yoshioka, Yui Hamaji, Shota Takahashi,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Contribution of different amino acids among Geobacillus uridine kinases to the conformational thermostabilities, </w:t>
      </w:r>
      <w:r>
        <w:rPr>
          <w:rFonts w:ascii="" w:hAnsi="" w:cs="" w:eastAsia=""/>
          <w:b w:val="false"/>
          <w:i w:val="true"/>
          <w:strike w:val="false"/>
          <w:color w:val="000000"/>
          <w:sz w:val="20"/>
          <w:u w:val="none"/>
        </w:rPr>
        <w:t xml:space="preserve">Proceedings of 9th Asian Biophysics Association (ABA) Symposium, </w:t>
      </w:r>
      <w:r>
        <w:rPr>
          <w:rFonts w:ascii="" w:hAnsi="" w:cs="" w:eastAsia=""/>
          <w:b w:val="false"/>
          <w:i w:val="false"/>
          <w:strike w:val="false"/>
          <w:color w:val="000000"/>
          <w:sz w:val="20"/>
          <w:u w:val="none"/>
        </w:rPr>
        <w:t>237, 2015.</w:t>
      </w:r>
    </w:p>
    <w:p>
      <w:pPr>
        <w:numPr>
          <w:numId w:val="11"/>
        </w:numPr>
        <w:autoSpaceDE w:val="off"/>
        <w:autoSpaceDN w:val="off"/>
        <w:spacing w:line="-240" w:lineRule="auto"/>
        <w:ind w:left="30"/>
      </w:pP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縄文晩期から弥生前期の農耕について, --- 東部瀬戸内地域を中心に ---, </w:t>
      </w:r>
      <w:r>
        <w:rPr>
          <w:rFonts w:ascii="" w:hAnsi="" w:cs="" w:eastAsia=""/>
          <w:b w:val="false"/>
          <w:i w:val="true"/>
          <w:strike w:val="false"/>
          <w:color w:val="000000"/>
          <w:sz w:val="20"/>
          <w:u w:val="none"/>
        </w:rPr>
        <w:t xml:space="preserve">みずほ,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191-200, 2015年.</w:t>
      </w:r>
    </w:p>
    <w:p>
      <w:pPr>
        <w:numPr>
          <w:numId w:val="11"/>
        </w:numPr>
        <w:autoSpaceDE w:val="off"/>
        <w:autoSpaceDN w:val="off"/>
        <w:spacing w:line="-240" w:lineRule="auto"/>
        <w:ind w:left="30"/>
      </w:pPr>
      <w:r>
        <w:rPr>
          <w:rFonts w:ascii="" w:hAnsi="" w:cs="" w:eastAsia=""/>
          <w:b w:val="true"/>
          <w:i w:val="false"/>
          <w:strike w:val="false"/>
          <w:color w:val="000000"/>
          <w:sz w:val="20"/>
          <w:u w:val="single"/>
        </w:rPr>
        <w:t>鍋島 克輔</w:t>
      </w:r>
      <w:r>
        <w:rPr>
          <w:rFonts w:ascii="" w:hAnsi="" w:cs="" w:eastAsia=""/>
          <w:b w:val="true"/>
          <w:i w:val="false"/>
          <w:strike w:val="false"/>
          <w:color w:val="000000"/>
          <w:sz w:val="20"/>
          <w:u w:val="none"/>
        </w:rPr>
        <w:t xml:space="preserve">, 田島 慎一 : </w:t>
      </w:r>
      <w:r>
        <w:rPr>
          <w:rFonts w:ascii="" w:hAnsi="" w:cs="" w:eastAsia=""/>
          <w:b w:val="false"/>
          <w:i w:val="false"/>
          <w:strike w:val="false"/>
          <w:color w:val="000000"/>
          <w:sz w:val="20"/>
          <w:u w:val="none"/>
        </w:rPr>
        <w:t xml:space="preserve">代数的局所コホモロジーを用いたパラメータ付き拡張ideal membership アルゴリズムについて, </w:t>
      </w:r>
      <w:r>
        <w:rPr>
          <w:rFonts w:ascii="" w:hAnsi="" w:cs="" w:eastAsia=""/>
          <w:b w:val="false"/>
          <w:i w:val="true"/>
          <w:strike w:val="false"/>
          <w:color w:val="000000"/>
          <w:sz w:val="20"/>
          <w:u w:val="single"/>
        </w:rPr>
        <w:t>数理解析研究所講究録</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Vol.1955, </w:t>
      </w:r>
      <w:r>
        <w:rPr>
          <w:rFonts w:ascii="" w:hAnsi="" w:cs="" w:eastAsia=""/>
          <w:b w:val="false"/>
          <w:i w:val="false"/>
          <w:strike w:val="false"/>
          <w:color w:val="000000"/>
          <w:sz w:val="20"/>
          <w:u w:val="none"/>
        </w:rPr>
        <w:t>180-187, 2015年.</w:t>
      </w:r>
    </w:p>
    <w:p>
      <w:pPr>
        <w:numPr>
          <w:numId w:val="11"/>
        </w:numPr>
        <w:autoSpaceDE w:val="off"/>
        <w:autoSpaceDN w:val="off"/>
        <w:spacing w:line="-240" w:lineRule="auto"/>
        <w:ind w:left="30"/>
      </w:pPr>
      <w:r>
        <w:rPr>
          <w:rFonts w:ascii="" w:hAnsi="" w:cs="" w:eastAsia=""/>
          <w:b w:val="true"/>
          <w:i w:val="false"/>
          <w:strike w:val="false"/>
          <w:color w:val="000000"/>
          <w:sz w:val="20"/>
          <w:u w:val="single"/>
        </w:rPr>
        <w:t>清水 真人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米国投資会社法によるベンチャーキャピタル規制の歴史的展開, </w:t>
      </w:r>
      <w:r>
        <w:rPr>
          <w:rFonts w:ascii="" w:hAnsi="" w:cs="" w:eastAsia=""/>
          <w:b w:val="false"/>
          <w:i w:val="true"/>
          <w:strike w:val="false"/>
          <w:color w:val="000000"/>
          <w:sz w:val="20"/>
          <w:u w:val="none"/>
        </w:rPr>
        <w:t xml:space="preserve">上村達男ほか編『企業法の現代的課題』正井章筰先生古稀祝賀論文集, </w:t>
      </w:r>
      <w:r>
        <w:rPr>
          <w:rFonts w:ascii="" w:hAnsi="" w:cs="" w:eastAsia=""/>
          <w:b w:val="false"/>
          <w:i w:val="false"/>
          <w:strike w:val="false"/>
          <w:color w:val="000000"/>
          <w:sz w:val="20"/>
          <w:u w:val="none"/>
        </w:rPr>
        <w:t>313-332, 2015年.</w:t>
      </w:r>
    </w:p>
    <w:p>
      <w:pPr>
        <w:numPr>
          <w:numId w:val="11"/>
        </w:numPr>
        <w:autoSpaceDE w:val="off"/>
        <w:autoSpaceDN w:val="off"/>
        <w:spacing w:line="-240" w:lineRule="auto"/>
        <w:ind w:left="30"/>
      </w:pPr>
      <w:r>
        <w:rPr>
          <w:rFonts w:ascii="" w:hAnsi="" w:cs="" w:eastAsia=""/>
          <w:b w:val="true"/>
          <w:i w:val="false"/>
          <w:strike w:val="false"/>
          <w:color w:val="000000"/>
          <w:sz w:val="20"/>
          <w:u w:val="single"/>
        </w:rPr>
        <w:t>豊田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人口減少社会における地域格差問題のジレンマ, </w:t>
      </w:r>
      <w:r>
        <w:rPr>
          <w:rFonts w:ascii="" w:hAnsi="" w:cs="" w:eastAsia=""/>
          <w:b w:val="false"/>
          <w:i w:val="true"/>
          <w:strike w:val="false"/>
          <w:color w:val="000000"/>
          <w:sz w:val="20"/>
          <w:u w:val="single"/>
        </w:rPr>
        <w:t>地域開発</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No.609, </w:t>
      </w:r>
      <w:r>
        <w:rPr>
          <w:rFonts w:ascii="" w:hAnsi="" w:cs="" w:eastAsia=""/>
          <w:b w:val="false"/>
          <w:i w:val="false"/>
          <w:strike w:val="false"/>
          <w:color w:val="000000"/>
          <w:sz w:val="20"/>
          <w:u w:val="none"/>
        </w:rPr>
        <w:t>25-30, 2015年.</w:t>
      </w:r>
    </w:p>
    <w:p>
      <w:pPr>
        <w:numPr>
          <w:numId w:val="11"/>
        </w:numPr>
        <w:autoSpaceDE w:val="off"/>
        <w:autoSpaceDN w:val="off"/>
        <w:spacing w:line="-240" w:lineRule="auto"/>
        <w:ind w:left="30"/>
      </w:pPr>
      <w:r>
        <w:rPr>
          <w:rFonts w:ascii="" w:hAnsi="" w:cs="" w:eastAsia=""/>
          <w:b w:val="true"/>
          <w:i w:val="false"/>
          <w:strike w:val="false"/>
          <w:color w:val="000000"/>
          <w:sz w:val="20"/>
          <w:u w:val="single"/>
        </w:rPr>
        <w:t>Kota Hattori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Akihiro Tsukamoto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Where are good hitchhiking points? - Data analysis and visualization of Hitchwiki, </w:t>
      </w:r>
      <w:r>
        <w:rPr>
          <w:rFonts w:ascii="" w:hAnsi="" w:cs="" w:eastAsia=""/>
          <w:b w:val="false"/>
          <w:i w:val="true"/>
          <w:strike w:val="false"/>
          <w:color w:val="000000"/>
          <w:sz w:val="20"/>
          <w:u w:val="single"/>
        </w:rPr>
        <w:t>Papers and Proceedings of the Geographic Information Systems Association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false"/>
          <w:strike w:val="false"/>
          <w:color w:val="000000"/>
          <w:sz w:val="20"/>
          <w:u w:val="none"/>
        </w:rPr>
        <w:t>2015.</w:t>
      </w:r>
    </w:p>
    <w:p>
      <w:pPr>
        <w:numPr>
          <w:numId w:val="11"/>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三重県の方言, </w:t>
      </w:r>
      <w:r>
        <w:rPr>
          <w:rFonts w:ascii="" w:hAnsi="" w:cs="" w:eastAsia=""/>
          <w:b w:val="false"/>
          <w:i w:val="true"/>
          <w:strike w:val="false"/>
          <w:color w:val="000000"/>
          <w:sz w:val="20"/>
          <w:u w:val="none"/>
        </w:rPr>
        <w:t xml:space="preserve">日本語学,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pp.70-71, 2015年.</w:t>
      </w:r>
    </w:p>
    <w:p>
      <w:pPr>
        <w:numPr>
          <w:numId w:val="11"/>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多様性を包摂する日本へ, --- エスニック・ビジネスから考える ---, </w:t>
      </w:r>
      <w:r>
        <w:rPr>
          <w:rFonts w:ascii="" w:hAnsi="" w:cs="" w:eastAsia=""/>
          <w:b w:val="false"/>
          <w:i w:val="true"/>
          <w:strike w:val="false"/>
          <w:color w:val="000000"/>
          <w:sz w:val="20"/>
          <w:u w:val="none"/>
        </w:rPr>
        <w:t xml:space="preserve">アステイオン, </w:t>
      </w:r>
      <w:r>
        <w:rPr>
          <w:rFonts w:ascii="" w:hAnsi="" w:cs="" w:eastAsia=""/>
          <w:b w:val="false"/>
          <w:i w:val="true"/>
          <w:strike w:val="false"/>
          <w:color w:val="000000"/>
          <w:sz w:val="20"/>
          <w:u w:val="none"/>
        </w:rPr>
        <w:t xml:space="preserve">No.83, </w:t>
      </w:r>
      <w:r>
        <w:rPr>
          <w:rFonts w:ascii="" w:hAnsi="" w:cs="" w:eastAsia=""/>
          <w:b w:val="false"/>
          <w:i w:val="false"/>
          <w:strike w:val="false"/>
          <w:color w:val="000000"/>
          <w:sz w:val="20"/>
          <w:u w:val="none"/>
        </w:rPr>
        <w:t>2015年.</w:t>
      </w:r>
    </w:p>
    <w:p>
      <w:pPr>
        <w:numPr>
          <w:numId w:val="11"/>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民主党政権下での外国人参政権をめぐる政治, --- 東アジアという桎梏 ---,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No.29, </w:t>
      </w:r>
      <w:r>
        <w:rPr>
          <w:rFonts w:ascii="" w:hAnsi="" w:cs="" w:eastAsia=""/>
          <w:b w:val="false"/>
          <w:i w:val="false"/>
          <w:strike w:val="false"/>
          <w:color w:val="000000"/>
          <w:sz w:val="20"/>
          <w:u w:val="none"/>
        </w:rPr>
        <w:t>99-129, 2015年.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田島 慎一, </w:t>
      </w:r>
      <w:r>
        <w:rPr>
          <w:rFonts w:ascii="" w:hAnsi="" w:cs="" w:eastAsia=""/>
          <w:b w:val="true"/>
          <w:i w:val="false"/>
          <w:strike w:val="false"/>
          <w:color w:val="000000"/>
          <w:sz w:val="20"/>
          <w:u w:val="single"/>
        </w:rPr>
        <w:t>鍋島 克輔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Bruce-Roberts ミルナー数の計算アルゴリズム, </w:t>
      </w:r>
      <w:r>
        <w:rPr>
          <w:rFonts w:ascii="" w:hAnsi="" w:cs="" w:eastAsia=""/>
          <w:b w:val="false"/>
          <w:i w:val="true"/>
          <w:strike w:val="false"/>
          <w:color w:val="000000"/>
          <w:sz w:val="20"/>
          <w:u w:val="single"/>
        </w:rPr>
        <w:t>数理解析研究所講究録</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Vol.1976, </w:t>
      </w:r>
      <w:r>
        <w:rPr>
          <w:rFonts w:ascii="" w:hAnsi="" w:cs="" w:eastAsia=""/>
          <w:b w:val="false"/>
          <w:i w:val="false"/>
          <w:strike w:val="false"/>
          <w:color w:val="000000"/>
          <w:sz w:val="20"/>
          <w:u w:val="none"/>
        </w:rPr>
        <w:t>91-99, 2015年.</w:t>
      </w:r>
    </w:p>
    <w:p>
      <w:pPr>
        <w:numPr>
          <w:numId w:val="11"/>
        </w:numPr>
        <w:autoSpaceDE w:val="off"/>
        <w:autoSpaceDN w:val="off"/>
        <w:spacing w:line="-240" w:lineRule="auto"/>
        <w:ind w:left="30"/>
      </w:pPr>
      <w:r>
        <w:rPr>
          <w:rFonts w:ascii="" w:hAnsi="" w:cs="" w:eastAsia=""/>
          <w:b w:val="true"/>
          <w:i w:val="false"/>
          <w:strike w:val="false"/>
          <w:color w:val="000000"/>
          <w:sz w:val="20"/>
          <w:u w:val="single"/>
        </w:rPr>
        <w:t>鍋島 克輔</w:t>
      </w:r>
      <w:r>
        <w:rPr>
          <w:rFonts w:ascii="" w:hAnsi="" w:cs="" w:eastAsia=""/>
          <w:b w:val="true"/>
          <w:i w:val="false"/>
          <w:strike w:val="false"/>
          <w:color w:val="000000"/>
          <w:sz w:val="20"/>
          <w:u w:val="none"/>
        </w:rPr>
        <w:t xml:space="preserve">, 田島 慎一 : </w:t>
      </w:r>
      <w:r>
        <w:rPr>
          <w:rFonts w:ascii="" w:hAnsi="" w:cs="" w:eastAsia=""/>
          <w:b w:val="false"/>
          <w:i w:val="false"/>
          <w:strike w:val="false"/>
          <w:color w:val="000000"/>
          <w:sz w:val="20"/>
          <w:u w:val="none"/>
        </w:rPr>
        <w:t xml:space="preserve">偏微分作用素環での包括的グレブナー 基底とホロノミD-加群，b-関数, </w:t>
      </w:r>
      <w:r>
        <w:rPr>
          <w:rFonts w:ascii="" w:hAnsi="" w:cs="" w:eastAsia=""/>
          <w:b w:val="false"/>
          <w:i w:val="true"/>
          <w:strike w:val="false"/>
          <w:color w:val="000000"/>
          <w:sz w:val="20"/>
          <w:u w:val="single"/>
        </w:rPr>
        <w:t>数理解析研究所講究録</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Vol.1976, </w:t>
      </w:r>
      <w:r>
        <w:rPr>
          <w:rFonts w:ascii="" w:hAnsi="" w:cs="" w:eastAsia=""/>
          <w:b w:val="false"/>
          <w:i w:val="false"/>
          <w:strike w:val="false"/>
          <w:color w:val="000000"/>
          <w:sz w:val="20"/>
          <w:u w:val="none"/>
        </w:rPr>
        <w:t>100-116, 2015年.</w:t>
      </w:r>
    </w:p>
    <w:p>
      <w:pPr>
        <w:numPr>
          <w:numId w:val="11"/>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日独文学の&lt;対話&gt;∼ギュンター・グラスと小田実との関係を中心に∼,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false"/>
          <w:strike w:val="false"/>
          <w:color w:val="000000"/>
          <w:sz w:val="20"/>
          <w:u w:val="none"/>
        </w:rPr>
        <w:t>43-61, 2015年.</w:t>
      </w:r>
    </w:p>
    <w:p>
      <w:pPr>
        <w:numPr>
          <w:numId w:val="11"/>
        </w:numPr>
        <w:autoSpaceDE w:val="off"/>
        <w:autoSpaceDN w:val="off"/>
        <w:spacing w:line="-240" w:lineRule="auto"/>
        <w:ind w:left="30"/>
      </w:pPr>
      <w:r>
        <w:rPr>
          <w:rFonts w:ascii="" w:hAnsi="" w:cs="" w:eastAsia=""/>
          <w:b w:val="true"/>
          <w:i w:val="false"/>
          <w:strike w:val="false"/>
          <w:color w:val="000000"/>
          <w:sz w:val="20"/>
          <w:u w:val="single"/>
        </w:rPr>
        <w:t>Eisaku Ishikawa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Zum Aufbau und Inhalt der Tragik im Nibelungenlied und in der Heike-Geschichte, </w:t>
      </w:r>
      <w:r>
        <w:rPr>
          <w:rFonts w:ascii="" w:hAnsi="" w:cs="" w:eastAsia=""/>
          <w:b w:val="false"/>
          <w:i w:val="true"/>
          <w:strike w:val="false"/>
          <w:color w:val="000000"/>
          <w:sz w:val="20"/>
          <w:u w:val="single"/>
        </w:rPr>
        <w:t>Journal of Language and Literature, Faculty of Integrated Arts and Sciences, The University of Tokushima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false"/>
          <w:strike w:val="false"/>
          <w:color w:val="000000"/>
          <w:sz w:val="20"/>
          <w:u w:val="none"/>
        </w:rPr>
        <w:t>63-71, 2015.</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大塚 諒, </w:t>
      </w:r>
      <w:r>
        <w:rPr>
          <w:rFonts w:ascii="" w:hAnsi="" w:cs="" w:eastAsia=""/>
          <w:b w:val="true"/>
          <w:i w:val="false"/>
          <w:strike w:val="false"/>
          <w:color w:val="000000"/>
          <w:sz w:val="20"/>
          <w:u w:val="single"/>
        </w:rPr>
        <w:t>内藤 直樹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『嚼む』身体と共に生きる :吃音自助組織での語りにみる吃音対処法の意味,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false"/>
          <w:strike w:val="false"/>
          <w:color w:val="000000"/>
          <w:sz w:val="20"/>
          <w:u w:val="none"/>
        </w:rPr>
        <w:t>46-61, 2015年.</w:t>
      </w:r>
    </w:p>
    <w:p>
      <w:pPr>
        <w:numPr>
          <w:numId w:val="11"/>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清水 勇吉, 峪口 有香子 : </w:t>
      </w:r>
      <w:r>
        <w:rPr>
          <w:rFonts w:ascii="" w:hAnsi="" w:cs="" w:eastAsia=""/>
          <w:b w:val="false"/>
          <w:i w:val="false"/>
          <w:strike w:val="false"/>
          <w:color w:val="000000"/>
          <w:sz w:val="20"/>
          <w:u w:val="none"/>
        </w:rPr>
        <w:t xml:space="preserve">Dialectal Forms Associated with the Word Taiyo (Sun) in Japanese, </w:t>
      </w:r>
      <w:r>
        <w:rPr>
          <w:rFonts w:ascii="" w:hAnsi="" w:cs="" w:eastAsia=""/>
          <w:b w:val="false"/>
          <w:i w:val="true"/>
          <w:strike w:val="false"/>
          <w:color w:val="000000"/>
          <w:sz w:val="20"/>
          <w:u w:val="none"/>
        </w:rPr>
        <w:t xml:space="preserve">Studies in Asian Geolinguistics,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37-43, 2015年.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上原 郁美,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保育場面における保育者のオノマトペ使用に関する意識, </w:t>
      </w:r>
      <w:r>
        <w:rPr>
          <w:rFonts w:ascii="" w:hAnsi="" w:cs="" w:eastAsia=""/>
          <w:b w:val="false"/>
          <w:i w:val="true"/>
          <w:strike w:val="false"/>
          <w:color w:val="000000"/>
          <w:sz w:val="20"/>
          <w:u w:val="single"/>
        </w:rPr>
        <w:t>徳島大学人間科学研究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false"/>
          <w:strike w:val="false"/>
          <w:color w:val="000000"/>
          <w:sz w:val="20"/>
          <w:u w:val="none"/>
        </w:rPr>
        <w:t>1-17, 2015年.</w:t>
      </w:r>
    </w:p>
    <w:p>
      <w:pPr>
        <w:numPr>
          <w:numId w:val="11"/>
        </w:numPr>
        <w:autoSpaceDE w:val="off"/>
        <w:autoSpaceDN w:val="off"/>
        <w:spacing w:line="-240" w:lineRule="auto"/>
        <w:ind w:left="30"/>
      </w:pPr>
      <w:r>
        <w:rPr>
          <w:rFonts w:ascii="" w:hAnsi="" w:cs="" w:eastAsia=""/>
          <w:b w:val="true"/>
          <w:i w:val="false"/>
          <w:strike w:val="false"/>
          <w:color w:val="000000"/>
          <w:sz w:val="20"/>
          <w:u w:val="single"/>
        </w:rPr>
        <w:t>村田 明広</w:t>
      </w:r>
      <w:r>
        <w:rPr>
          <w:rFonts w:ascii="" w:hAnsi="" w:cs="" w:eastAsia=""/>
          <w:b w:val="true"/>
          <w:i w:val="false"/>
          <w:strike w:val="false"/>
          <w:color w:val="000000"/>
          <w:sz w:val="20"/>
          <w:u w:val="none"/>
        </w:rPr>
        <w:t xml:space="preserve">, 前川 寛和 : </w:t>
      </w:r>
      <w:r>
        <w:rPr>
          <w:rFonts w:ascii="" w:hAnsi="" w:cs="" w:eastAsia=""/>
          <w:b w:val="false"/>
          <w:i w:val="false"/>
          <w:strike w:val="false"/>
          <w:color w:val="000000"/>
          <w:sz w:val="20"/>
          <w:u w:val="none"/>
        </w:rPr>
        <w:t xml:space="preserve">四国西部，鳥形山-大野ヶ原地域の黒瀬川帯の三滝火成岩類と新期伊野変成コンプレックス, </w:t>
      </w:r>
      <w:r>
        <w:rPr>
          <w:rFonts w:ascii="" w:hAnsi="" w:cs="" w:eastAsia=""/>
          <w:b w:val="false"/>
          <w:i w:val="true"/>
          <w:strike w:val="false"/>
          <w:color w:val="000000"/>
          <w:sz w:val="20"/>
          <w:u w:val="single"/>
        </w:rPr>
        <w:t>徳島大学総合科学部自然科学研究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55-66, 2015年.</w:t>
      </w:r>
    </w:p>
    <w:p>
      <w:pPr>
        <w:numPr>
          <w:numId w:val="11"/>
        </w:numPr>
        <w:autoSpaceDE w:val="off"/>
        <w:autoSpaceDN w:val="off"/>
        <w:spacing w:line="-240" w:lineRule="auto"/>
        <w:ind w:left="30"/>
      </w:pPr>
      <w:r>
        <w:rPr>
          <w:rFonts w:ascii="" w:hAnsi="" w:cs="" w:eastAsia=""/>
          <w:b w:val="true"/>
          <w:i w:val="false"/>
          <w:strike w:val="false"/>
          <w:color w:val="000000"/>
          <w:sz w:val="20"/>
          <w:u w:val="single"/>
        </w:rPr>
        <w:t>Shin-ichi Katayama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Products of Arithmetic Progressions which are Squares, </w:t>
      </w:r>
      <w:r>
        <w:rPr>
          <w:rFonts w:ascii="" w:hAnsi="" w:cs="" w:eastAsia=""/>
          <w:b w:val="false"/>
          <w:i w:val="true"/>
          <w:strike w:val="false"/>
          <w:color w:val="000000"/>
          <w:sz w:val="20"/>
          <w:u w:val="single"/>
        </w:rPr>
        <w:t>Journal of Mathematics, The University of Tokushima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false"/>
          <w:strike w:val="false"/>
          <w:color w:val="000000"/>
          <w:sz w:val="20"/>
          <w:u w:val="none"/>
        </w:rPr>
        <w:t>9-12, 2015.</w:t>
      </w:r>
    </w:p>
    <w:p>
      <w:pPr>
        <w:numPr>
          <w:numId w:val="11"/>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ハーディのユーモア : 「惑える牧師」の言語表現(2),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false"/>
          <w:strike w:val="false"/>
          <w:color w:val="000000"/>
          <w:sz w:val="20"/>
          <w:u w:val="none"/>
        </w:rPr>
        <w:t>1-15, 2015年.</w:t>
      </w:r>
    </w:p>
    <w:p>
      <w:pPr>
        <w:numPr>
          <w:numId w:val="11"/>
        </w:numPr>
        <w:autoSpaceDE w:val="off"/>
        <w:autoSpaceDN w:val="off"/>
        <w:spacing w:line="-240" w:lineRule="auto"/>
        <w:ind w:left="30"/>
      </w:pPr>
      <w:r>
        <w:rPr>
          <w:rFonts w:ascii="" w:hAnsi="" w:cs="" w:eastAsia=""/>
          <w:b w:val="true"/>
          <w:i w:val="false"/>
          <w:strike w:val="false"/>
          <w:color w:val="000000"/>
          <w:sz w:val="20"/>
          <w:u w:val="single"/>
        </w:rPr>
        <w:t>堤 和博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『蜻蛉日記』上巻の離婚状態を脱した時の贈答歌―浜千鳥の贈答歌をめぐる考察―,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false"/>
          <w:strike w:val="false"/>
          <w:color w:val="000000"/>
          <w:sz w:val="20"/>
          <w:u w:val="none"/>
        </w:rPr>
        <w:t>1-34, 2015年.</w:t>
      </w:r>
    </w:p>
    <w:p>
      <w:pPr>
        <w:numPr>
          <w:numId w:val="11"/>
        </w:numPr>
        <w:autoSpaceDE w:val="off"/>
        <w:autoSpaceDN w:val="off"/>
        <w:spacing w:line="-240" w:lineRule="auto"/>
        <w:ind w:left="30"/>
      </w:pPr>
      <w:r>
        <w:rPr>
          <w:rFonts w:ascii="" w:hAnsi="" w:cs="" w:eastAsia=""/>
          <w:b w:val="true"/>
          <w:i w:val="false"/>
          <w:strike w:val="false"/>
          <w:color w:val="000000"/>
          <w:sz w:val="20"/>
          <w:u w:val="single"/>
        </w:rPr>
        <w:t>山内 暁彦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ジョージ・オーウェル『動物農場』の使用言語,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false"/>
          <w:strike w:val="false"/>
          <w:color w:val="000000"/>
          <w:sz w:val="20"/>
          <w:u w:val="none"/>
        </w:rPr>
        <w:t>17-42, 2015年.</w:t>
      </w:r>
    </w:p>
    <w:p>
      <w:pPr>
        <w:numPr>
          <w:numId w:val="11"/>
        </w:numPr>
        <w:autoSpaceDE w:val="off"/>
        <w:autoSpaceDN w:val="off"/>
        <w:spacing w:line="-240" w:lineRule="auto"/>
        <w:ind w:left="30"/>
      </w:pPr>
      <w:r>
        <w:rPr>
          <w:rFonts w:ascii="" w:hAnsi="" w:cs="" w:eastAsia=""/>
          <w:b w:val="true"/>
          <w:i w:val="false"/>
          <w:strike w:val="false"/>
          <w:color w:val="000000"/>
          <w:sz w:val="20"/>
          <w:u w:val="single"/>
        </w:rPr>
        <w:t>王 冷然</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高齢者の投資取引における適合性原則の意義と役割ー最高裁平成17年7月14日判決以降の下級審裁判例の分析を中心にー,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No.29, </w:t>
      </w:r>
      <w:r>
        <w:rPr>
          <w:rFonts w:ascii="" w:hAnsi="" w:cs="" w:eastAsia=""/>
          <w:b w:val="false"/>
          <w:i w:val="false"/>
          <w:strike w:val="false"/>
          <w:color w:val="000000"/>
          <w:sz w:val="20"/>
          <w:u w:val="none"/>
        </w:rPr>
        <w:t>1-68, 2015年.</w:t>
      </w:r>
    </w:p>
    <w:p>
      <w:pPr>
        <w:numPr>
          <w:numId w:val="11"/>
        </w:numPr>
        <w:autoSpaceDE w:val="off"/>
        <w:autoSpaceDN w:val="off"/>
        <w:spacing w:line="-240" w:lineRule="auto"/>
        <w:ind w:left="30"/>
      </w:pPr>
      <w:r>
        <w:rPr>
          <w:rFonts w:ascii="" w:hAnsi="" w:cs="" w:eastAsia=""/>
          <w:b w:val="true"/>
          <w:i w:val="false"/>
          <w:strike w:val="false"/>
          <w:color w:val="000000"/>
          <w:sz w:val="20"/>
          <w:u w:val="single"/>
        </w:rPr>
        <w:t>新田 元規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蘇軾の「吉服即位非礼」説とその周辺 : 『尚書』顧命篇の解釈と即位儀礼をめぐって,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1-29, 2015年.</w:t>
      </w:r>
    </w:p>
    <w:p>
      <w:pPr>
        <w:numPr>
          <w:numId w:val="11"/>
        </w:numPr>
        <w:autoSpaceDE w:val="off"/>
        <w:autoSpaceDN w:val="off"/>
        <w:spacing w:line="-240" w:lineRule="auto"/>
        <w:ind w:left="30"/>
      </w:pPr>
      <w:r>
        <w:rPr>
          <w:rFonts w:ascii="" w:hAnsi="" w:cs="" w:eastAsia=""/>
          <w:b w:val="true"/>
          <w:i w:val="false"/>
          <w:strike w:val="false"/>
          <w:color w:val="000000"/>
          <w:sz w:val="20"/>
          <w:u w:val="single"/>
        </w:rPr>
        <w:t>荒武 達朗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嘉慶年間南満洲の郷村役 : 近代前夜の地域社会と郷村統治,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false"/>
          <w:strike w:val="false"/>
          <w:color w:val="000000"/>
          <w:sz w:val="20"/>
          <w:u w:val="none"/>
        </w:rPr>
        <w:t>31-71, 2015年.</w:t>
      </w:r>
    </w:p>
    <w:p>
      <w:pPr>
        <w:numPr>
          <w:numId w:val="11"/>
        </w:numPr>
        <w:autoSpaceDE w:val="off"/>
        <w:autoSpaceDN w:val="off"/>
        <w:spacing w:line="-240" w:lineRule="auto"/>
        <w:ind w:left="30"/>
      </w:pPr>
      <w:r>
        <w:rPr>
          <w:rFonts w:ascii="" w:hAnsi="" w:cs="" w:eastAsia=""/>
          <w:b w:val="true"/>
          <w:i w:val="false"/>
          <w:strike w:val="false"/>
          <w:color w:val="000000"/>
          <w:sz w:val="20"/>
          <w:u w:val="single"/>
        </w:rPr>
        <w:t>小田切 康彦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東日本大震災における県外避難者支援 : 協働型支援を例として,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false"/>
          <w:strike w:val="false"/>
          <w:color w:val="000000"/>
          <w:sz w:val="20"/>
          <w:u w:val="none"/>
        </w:rPr>
        <w:t>69-98, 2015年.</w:t>
      </w:r>
    </w:p>
    <w:p>
      <w:pPr>
        <w:numPr>
          <w:numId w:val="11"/>
        </w:numPr>
        <w:autoSpaceDE w:val="off"/>
        <w:autoSpaceDN w:val="off"/>
        <w:spacing w:line="-240" w:lineRule="auto"/>
        <w:ind w:left="30"/>
      </w:pPr>
      <w:r>
        <w:rPr>
          <w:rFonts w:ascii="" w:hAnsi="" w:cs="" w:eastAsia=""/>
          <w:b w:val="true"/>
          <w:i w:val="false"/>
          <w:strike w:val="false"/>
          <w:color w:val="000000"/>
          <w:sz w:val="20"/>
          <w:u w:val="single"/>
        </w:rPr>
        <w:t>石田 三千雄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フッサール生活世界の現象学-生活世界の存在論の課題と射程をめぐって,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false"/>
          <w:strike w:val="false"/>
          <w:color w:val="000000"/>
          <w:sz w:val="20"/>
          <w:u w:val="none"/>
        </w:rPr>
        <w:t>73-88, 2015年.</w:t>
      </w:r>
    </w:p>
    <w:p>
      <w:pPr>
        <w:numPr>
          <w:numId w:val="11"/>
        </w:numPr>
        <w:autoSpaceDE w:val="off"/>
        <w:autoSpaceDN w:val="off"/>
        <w:spacing w:line="-240" w:lineRule="auto"/>
        <w:ind w:left="30"/>
      </w:pPr>
      <w:r>
        <w:rPr>
          <w:rFonts w:ascii="" w:hAnsi="" w:cs="" w:eastAsia=""/>
          <w:b w:val="true"/>
          <w:i w:val="false"/>
          <w:strike w:val="false"/>
          <w:color w:val="000000"/>
          <w:sz w:val="20"/>
          <w:u w:val="none"/>
        </w:rPr>
        <w:t>Leane Shirley</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Meredith Anne Stephens</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Long term English speaking residents in Japan: What are the advantages of Japanese Fluency?, </w:t>
      </w:r>
      <w:r>
        <w:rPr>
          <w:rFonts w:ascii="" w:hAnsi="" w:cs="" w:eastAsia=""/>
          <w:b w:val="false"/>
          <w:i w:val="true"/>
          <w:strike w:val="false"/>
          <w:color w:val="000000"/>
          <w:sz w:val="20"/>
          <w:u w:val="none"/>
        </w:rPr>
        <w:t xml:space="preserve">大学教育支援機構教育センター 紀要,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61-74, 2015.</w:t>
      </w:r>
    </w:p>
    <w:p>
      <w:pPr>
        <w:numPr>
          <w:numId w:val="11"/>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石川 榮作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モラエスの庭, --- (5) モラエスの著作の位置づけと第五回内国勧業博覧会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33-41, 2015年.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山下 博武, </w:t>
      </w:r>
      <w:r>
        <w:rPr>
          <w:rFonts w:ascii="" w:hAnsi="" w:cs="" w:eastAsia=""/>
          <w:b w:val="true"/>
          <w:i w:val="false"/>
          <w:strike w:val="false"/>
          <w:color w:val="000000"/>
          <w:sz w:val="20"/>
          <w:u w:val="single"/>
        </w:rPr>
        <w:t>行實 鉄平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スポーツ・ボランティアに関する研究動向 -スポーツ経営学からの批判的考察ー, </w:t>
      </w:r>
      <w:r>
        <w:rPr>
          <w:rFonts w:ascii="" w:hAnsi="" w:cs="" w:eastAsia=""/>
          <w:b w:val="false"/>
          <w:i w:val="true"/>
          <w:strike w:val="false"/>
          <w:color w:val="000000"/>
          <w:sz w:val="20"/>
          <w:u w:val="single"/>
        </w:rPr>
        <w:t>徳島大学人間科学研究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39-55, 2015年.</w:t>
      </w:r>
    </w:p>
    <w:p>
      <w:pPr>
        <w:numPr>
          <w:numId w:val="11"/>
        </w:numPr>
        <w:autoSpaceDE w:val="off"/>
        <w:autoSpaceDN w:val="off"/>
        <w:spacing w:line="-240" w:lineRule="auto"/>
        <w:ind w:left="30"/>
      </w:pPr>
      <w:r>
        <w:rPr>
          <w:rFonts w:ascii="" w:hAnsi="" w:cs="" w:eastAsia=""/>
          <w:b w:val="true"/>
          <w:i w:val="false"/>
          <w:strike w:val="false"/>
          <w:color w:val="000000"/>
          <w:sz w:val="20"/>
          <w:u w:val="single"/>
        </w:rPr>
        <w:t>Kosuke Ono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Time decay for some degenerate hyperbolic systems with strong dissipations, </w:t>
      </w:r>
      <w:r>
        <w:rPr>
          <w:rFonts w:ascii="" w:hAnsi="" w:cs="" w:eastAsia=""/>
          <w:b w:val="false"/>
          <w:i w:val="true"/>
          <w:strike w:val="false"/>
          <w:color w:val="000000"/>
          <w:sz w:val="20"/>
          <w:u w:val="single"/>
        </w:rPr>
        <w:t>Journal of Mathematics, The University of Tokushima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false"/>
          <w:strike w:val="false"/>
          <w:color w:val="000000"/>
          <w:sz w:val="20"/>
          <w:u w:val="none"/>
        </w:rPr>
        <w:t>23-38, 2015.</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河井 奈央, </w:t>
      </w:r>
      <w:r>
        <w:rPr>
          <w:rFonts w:ascii="" w:hAnsi="" w:cs="" w:eastAsia=""/>
          <w:b w:val="true"/>
          <w:i w:val="false"/>
          <w:strike w:val="false"/>
          <w:color w:val="000000"/>
          <w:sz w:val="20"/>
          <w:u w:val="single"/>
        </w:rPr>
        <w:t>武田 知也</w:t>
      </w:r>
      <w:r>
        <w:rPr>
          <w:rFonts w:ascii="" w:hAnsi="" w:cs="" w:eastAsia=""/>
          <w:b w:val="true"/>
          <w:i w:val="false"/>
          <w:strike w:val="false"/>
          <w:color w:val="000000"/>
          <w:sz w:val="20"/>
          <w:u w:val="none"/>
        </w:rPr>
        <w:t xml:space="preserve">, 横瀬 洋輔,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大学生の敵意帰属バイアスと認知機能の関連., </w:t>
      </w:r>
      <w:r>
        <w:rPr>
          <w:rFonts w:ascii="" w:hAnsi="" w:cs="" w:eastAsia=""/>
          <w:b w:val="false"/>
          <w:i w:val="true"/>
          <w:strike w:val="false"/>
          <w:color w:val="000000"/>
          <w:sz w:val="20"/>
          <w:u w:val="single"/>
        </w:rPr>
        <w:t>徳島大学人間科学研究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false"/>
          <w:strike w:val="false"/>
          <w:color w:val="000000"/>
          <w:sz w:val="20"/>
          <w:u w:val="none"/>
        </w:rPr>
        <w:t>67-87, 2016年.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濱谷 沙世, </w:t>
      </w:r>
      <w:r>
        <w:rPr>
          <w:rFonts w:ascii="" w:hAnsi="" w:cs="" w:eastAsia=""/>
          <w:b w:val="true"/>
          <w:i w:val="false"/>
          <w:strike w:val="false"/>
          <w:color w:val="000000"/>
          <w:sz w:val="20"/>
          <w:u w:val="single"/>
        </w:rPr>
        <w:t>武田 知也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発達障害傾向とソーシャルサポートが思春期の摂食障害傾向に及ぼす影響, </w:t>
      </w:r>
      <w:r>
        <w:rPr>
          <w:rFonts w:ascii="" w:hAnsi="" w:cs="" w:eastAsia=""/>
          <w:b w:val="false"/>
          <w:i w:val="true"/>
          <w:strike w:val="false"/>
          <w:color w:val="000000"/>
          <w:sz w:val="20"/>
          <w:u w:val="single"/>
        </w:rPr>
        <w:t>徳島大学人間科学研究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false"/>
          <w:strike w:val="false"/>
          <w:color w:val="000000"/>
          <w:sz w:val="20"/>
          <w:u w:val="none"/>
        </w:rPr>
        <w:t>1-8, 2016年.</w:t>
      </w:r>
    </w:p>
    <w:p>
      <w:pPr>
        <w:numPr>
          <w:numId w:val="11"/>
        </w:numPr>
        <w:autoSpaceDE w:val="off"/>
        <w:autoSpaceDN w:val="off"/>
        <w:spacing w:line="-240" w:lineRule="auto"/>
        <w:ind w:left="30"/>
      </w:pPr>
      <w:r>
        <w:rPr>
          <w:rFonts w:ascii="" w:hAnsi="" w:cs="" w:eastAsia=""/>
          <w:b w:val="true"/>
          <w:i w:val="false"/>
          <w:strike w:val="false"/>
          <w:color w:val="000000"/>
          <w:sz w:val="20"/>
          <w:u w:val="single"/>
        </w:rPr>
        <w:t>Naoto Higuchi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Mitsutu Matsutani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Support for the Radical Right in Japan, --- Converging to the European Politics? ---, </w:t>
      </w:r>
      <w:r>
        <w:rPr>
          <w:rFonts w:ascii="" w:hAnsi="" w:cs="" w:eastAsia=""/>
          <w:b w:val="false"/>
          <w:i w:val="true"/>
          <w:strike w:val="false"/>
          <w:color w:val="000000"/>
          <w:sz w:val="20"/>
          <w:u w:val="none"/>
        </w:rPr>
        <w:t xml:space="preserve">Social Theory and Dynamics,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2016.</w:t>
      </w:r>
    </w:p>
    <w:p>
      <w:pPr>
        <w:numPr>
          <w:numId w:val="11"/>
        </w:numPr>
        <w:autoSpaceDE w:val="off"/>
        <w:autoSpaceDN w:val="off"/>
        <w:spacing w:line="-240" w:lineRule="auto"/>
        <w:ind w:left="30"/>
      </w:pPr>
      <w:r>
        <w:rPr>
          <w:rFonts w:ascii="" w:hAnsi="" w:cs="" w:eastAsia=""/>
          <w:b w:val="true"/>
          <w:i w:val="false"/>
          <w:strike w:val="false"/>
          <w:color w:val="000000"/>
          <w:sz w:val="20"/>
          <w:u w:val="single"/>
        </w:rPr>
        <w:t>趙 彤</w:t>
      </w:r>
      <w:r>
        <w:rPr>
          <w:rFonts w:ascii="" w:hAnsi="" w:cs="" w:eastAsia=""/>
          <w:b w:val="true"/>
          <w:i w:val="false"/>
          <w:strike w:val="false"/>
          <w:color w:val="000000"/>
          <w:sz w:val="20"/>
          <w:u w:val="none"/>
        </w:rPr>
        <w:t xml:space="preserve">, 水ノ上 智邦 : </w:t>
      </w:r>
      <w:r>
        <w:rPr>
          <w:rFonts w:ascii="" w:hAnsi="" w:cs="" w:eastAsia=""/>
          <w:b w:val="false"/>
          <w:i w:val="false"/>
          <w:strike w:val="false"/>
          <w:color w:val="000000"/>
          <w:sz w:val="20"/>
          <w:u w:val="none"/>
        </w:rPr>
        <w:t xml:space="preserve">徳島県の晩婚化・非婚化の現状とその要因,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No.29, </w:t>
      </w:r>
      <w:r>
        <w:rPr>
          <w:rFonts w:ascii="" w:hAnsi="" w:cs="" w:eastAsia=""/>
          <w:b w:val="false"/>
          <w:i w:val="false"/>
          <w:strike w:val="false"/>
          <w:color w:val="000000"/>
          <w:sz w:val="20"/>
          <w:u w:val="none"/>
        </w:rPr>
        <w:t>131-193, 2016年.</w:t>
      </w:r>
    </w:p>
    <w:p>
      <w:pPr>
        <w:numPr>
          <w:numId w:val="11"/>
        </w:numPr>
        <w:autoSpaceDE w:val="off"/>
        <w:autoSpaceDN w:val="off"/>
        <w:spacing w:line="-240" w:lineRule="auto"/>
        <w:ind w:left="30"/>
      </w:pPr>
      <w:r>
        <w:rPr>
          <w:rFonts w:ascii="" w:hAnsi="" w:cs="" w:eastAsia=""/>
          <w:b w:val="true"/>
          <w:i w:val="false"/>
          <w:strike w:val="false"/>
          <w:color w:val="000000"/>
          <w:sz w:val="20"/>
          <w:u w:val="single"/>
        </w:rPr>
        <w:t>豊田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所得の分布と変化からみた地域間格差, </w:t>
      </w:r>
      <w:r>
        <w:rPr>
          <w:rFonts w:ascii="" w:hAnsi="" w:cs="" w:eastAsia=""/>
          <w:b w:val="false"/>
          <w:i w:val="true"/>
          <w:strike w:val="false"/>
          <w:color w:val="000000"/>
          <w:sz w:val="20"/>
          <w:u w:val="single"/>
        </w:rPr>
        <w:t>地理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30-37, 2016年.</w:t>
      </w:r>
    </w:p>
    <w:p>
      <w:pPr>
        <w:numPr>
          <w:numId w:val="11"/>
        </w:numPr>
        <w:autoSpaceDE w:val="off"/>
        <w:autoSpaceDN w:val="off"/>
        <w:spacing w:line="-240" w:lineRule="auto"/>
        <w:ind w:left="30"/>
      </w:pPr>
      <w:r>
        <w:rPr>
          <w:rFonts w:ascii="" w:hAnsi="" w:cs="" w:eastAsia=""/>
          <w:b w:val="true"/>
          <w:i w:val="false"/>
          <w:strike w:val="false"/>
          <w:color w:val="000000"/>
          <w:sz w:val="20"/>
          <w:u w:val="single"/>
        </w:rPr>
        <w:t>富塚 昌輝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序文をめぐる人々―依田学海『学海日録』を素材として―, </w:t>
      </w:r>
      <w:r>
        <w:rPr>
          <w:rFonts w:ascii="" w:hAnsi="" w:cs="" w:eastAsia=""/>
          <w:b w:val="false"/>
          <w:i w:val="true"/>
          <w:strike w:val="false"/>
          <w:color w:val="000000"/>
          <w:sz w:val="20"/>
          <w:u w:val="none"/>
        </w:rPr>
        <w:t xml:space="preserve">近代文学合同研究会論集第12号 大学生と文学,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118-141, 2016年.</w:t>
      </w:r>
    </w:p>
    <w:p>
      <w:pPr>
        <w:numPr>
          <w:numId w:val="11"/>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北村 真一 : </w:t>
      </w:r>
      <w:r>
        <w:rPr>
          <w:rFonts w:ascii="" w:hAnsi="" w:cs="" w:eastAsia=""/>
          <w:b w:val="false"/>
          <w:i w:val="false"/>
          <w:strike w:val="false"/>
          <w:color w:val="000000"/>
          <w:sz w:val="20"/>
          <w:u w:val="none"/>
        </w:rPr>
        <w:t xml:space="preserve">徳島県剣山東方地域に分布する地すべり地形の形成年代の推定, </w:t>
      </w:r>
      <w:r>
        <w:rPr>
          <w:rFonts w:ascii="" w:hAnsi="" w:cs="" w:eastAsia=""/>
          <w:b w:val="false"/>
          <w:i w:val="true"/>
          <w:strike w:val="false"/>
          <w:color w:val="000000"/>
          <w:sz w:val="20"/>
          <w:u w:val="none"/>
        </w:rPr>
        <w:t xml:space="preserve">らんどすらいど(日本地すべり学会関西支部会報), </w:t>
      </w:r>
      <w:r>
        <w:rPr>
          <w:rFonts w:ascii="" w:hAnsi="" w:cs="" w:eastAsia=""/>
          <w:b w:val="true"/>
          <w:i w:val="false"/>
          <w:strike w:val="false"/>
          <w:color w:val="000000"/>
          <w:sz w:val="20"/>
          <w:u w:val="none"/>
        </w:rPr>
        <w:t xml:space="preserve">Vol.31, </w:t>
      </w:r>
      <w:r>
        <w:rPr>
          <w:rFonts w:ascii="" w:hAnsi="" w:cs="" w:eastAsia=""/>
          <w:b w:val="false"/>
          <w:i w:val="false"/>
          <w:strike w:val="false"/>
          <w:color w:val="000000"/>
          <w:sz w:val="20"/>
          <w:u w:val="none"/>
        </w:rPr>
        <w:t>20-40, 2016年.</w:t>
      </w:r>
    </w:p>
    <w:p>
      <w:pPr>
        <w:numPr>
          <w:numId w:val="11"/>
        </w:numPr>
        <w:autoSpaceDE w:val="off"/>
        <w:autoSpaceDN w:val="off"/>
        <w:spacing w:line="-240" w:lineRule="auto"/>
        <w:ind w:left="30"/>
      </w:pPr>
      <w:r>
        <w:rPr>
          <w:rFonts w:ascii="" w:hAnsi="" w:cs="" w:eastAsia=""/>
          <w:b w:val="true"/>
          <w:i w:val="false"/>
          <w:strike w:val="false"/>
          <w:color w:val="000000"/>
          <w:sz w:val="20"/>
          <w:u w:val="single"/>
        </w:rPr>
        <w:t>小田切 康彦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地方議会における協働言説 : 関西地方を例として, </w:t>
      </w:r>
      <w:r>
        <w:rPr>
          <w:rFonts w:ascii="" w:hAnsi="" w:cs="" w:eastAsia=""/>
          <w:b w:val="false"/>
          <w:i w:val="true"/>
          <w:strike w:val="false"/>
          <w:color w:val="000000"/>
          <w:sz w:val="20"/>
          <w:u w:val="none"/>
        </w:rPr>
        <w:t xml:space="preserve">同志社政策科学研究(20周年記念特集号), </w:t>
      </w:r>
      <w:r>
        <w:rPr>
          <w:rFonts w:ascii="" w:hAnsi="" w:cs="" w:eastAsia=""/>
          <w:b w:val="false"/>
          <w:i w:val="false"/>
          <w:strike w:val="false"/>
          <w:color w:val="000000"/>
          <w:sz w:val="20"/>
          <w:u w:val="none"/>
        </w:rPr>
        <w:t>45-57, 2016年.</w:t>
      </w:r>
    </w:p>
    <w:p>
      <w:pPr>
        <w:numPr>
          <w:numId w:val="11"/>
        </w:numPr>
        <w:autoSpaceDE w:val="off"/>
        <w:autoSpaceDN w:val="off"/>
        <w:spacing w:line="-240" w:lineRule="auto"/>
        <w:ind w:left="30"/>
      </w:pPr>
      <w:r>
        <w:rPr>
          <w:rFonts w:ascii="" w:hAnsi="" w:cs="" w:eastAsia=""/>
          <w:b w:val="true"/>
          <w:i w:val="false"/>
          <w:strike w:val="false"/>
          <w:color w:val="000000"/>
          <w:sz w:val="20"/>
          <w:u w:val="single"/>
        </w:rPr>
        <w:t>高谷 幸</w:t>
      </w:r>
      <w:r>
        <w:rPr>
          <w:rFonts w:ascii="" w:hAnsi="" w:cs="" w:eastAsia=""/>
          <w:b w:val="true"/>
          <w:i w:val="false"/>
          <w:strike w:val="false"/>
          <w:color w:val="000000"/>
          <w:sz w:val="20"/>
          <w:u w:val="none"/>
        </w:rPr>
        <w:t xml:space="preserve">, 大曲 由起子,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鍛治 致, 稲葉 奈々子 : </w:t>
      </w:r>
      <w:r>
        <w:rPr>
          <w:rFonts w:ascii="" w:hAnsi="" w:cs="" w:eastAsia=""/>
          <w:b w:val="false"/>
          <w:i w:val="false"/>
          <w:strike w:val="false"/>
          <w:color w:val="000000"/>
          <w:sz w:val="20"/>
          <w:u w:val="none"/>
        </w:rPr>
        <w:t xml:space="preserve">東日本大震災・被災三県の外国人住民, --- 2010年国勢調査のデータ分析 ---, </w:t>
      </w:r>
      <w:r>
        <w:rPr>
          <w:rFonts w:ascii="" w:hAnsi="" w:cs="" w:eastAsia=""/>
          <w:b w:val="false"/>
          <w:i w:val="true"/>
          <w:strike w:val="false"/>
          <w:color w:val="000000"/>
          <w:sz w:val="20"/>
          <w:u w:val="none"/>
        </w:rPr>
        <w:t xml:space="preserve">岡山大学大学院社会文化科学研究科紀要, </w:t>
      </w:r>
      <w:r>
        <w:rPr>
          <w:rFonts w:ascii="" w:hAnsi="" w:cs="" w:eastAsia=""/>
          <w:b w:val="false"/>
          <w:i w:val="true"/>
          <w:strike w:val="false"/>
          <w:color w:val="000000"/>
          <w:sz w:val="20"/>
          <w:u w:val="none"/>
        </w:rPr>
        <w:t xml:space="preserve">No.41, </w:t>
      </w:r>
      <w:r>
        <w:rPr>
          <w:rFonts w:ascii="" w:hAnsi="" w:cs="" w:eastAsia=""/>
          <w:b w:val="false"/>
          <w:i w:val="false"/>
          <w:strike w:val="false"/>
          <w:color w:val="000000"/>
          <w:sz w:val="20"/>
          <w:u w:val="none"/>
        </w:rPr>
        <w:t>43-59, 2016年.</w:t>
      </w:r>
    </w:p>
    <w:p>
      <w:pPr>
        <w:numPr>
          <w:numId w:val="11"/>
        </w:numPr>
        <w:autoSpaceDE w:val="off"/>
        <w:autoSpaceDN w:val="off"/>
        <w:spacing w:line="-240" w:lineRule="auto"/>
        <w:ind w:left="30"/>
      </w:pPr>
      <w:r>
        <w:rPr>
          <w:rFonts w:ascii="" w:hAnsi="" w:cs="" w:eastAsia=""/>
          <w:b w:val="true"/>
          <w:i w:val="false"/>
          <w:strike w:val="false"/>
          <w:color w:val="000000"/>
          <w:sz w:val="20"/>
          <w:u w:val="single"/>
        </w:rPr>
        <w:t>土屋 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&lt;REPLY&gt;大岡頼光氏『はじき出された子どもたちー社会的養護児童と「家庭」概念の歴史社会学』の書評に応えて, </w:t>
      </w:r>
      <w:r>
        <w:rPr>
          <w:rFonts w:ascii="" w:hAnsi="" w:cs="" w:eastAsia=""/>
          <w:b w:val="false"/>
          <w:i w:val="true"/>
          <w:strike w:val="false"/>
          <w:color w:val="000000"/>
          <w:sz w:val="20"/>
          <w:u w:val="none"/>
        </w:rPr>
        <w:t xml:space="preserve">『社会学論集』,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75-77, 2016年.</w:t>
      </w:r>
    </w:p>
    <w:p>
      <w:pPr>
        <w:numPr>
          <w:numId w:val="11"/>
        </w:numPr>
        <w:autoSpaceDE w:val="off"/>
        <w:autoSpaceDN w:val="off"/>
        <w:spacing w:line="-240" w:lineRule="auto"/>
        <w:ind w:left="30"/>
      </w:pPr>
      <w:r>
        <w:rPr>
          <w:rFonts w:ascii="" w:hAnsi="" w:cs="" w:eastAsia=""/>
          <w:b w:val="true"/>
          <w:i w:val="false"/>
          <w:strike w:val="false"/>
          <w:color w:val="000000"/>
          <w:sz w:val="20"/>
          <w:u w:val="single"/>
        </w:rPr>
        <w:t>小田切 康彦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サードセクター組織の自律性-財政的自律性の評価の試み-, </w:t>
      </w:r>
      <w:r>
        <w:rPr>
          <w:rFonts w:ascii="" w:hAnsi="" w:cs="" w:eastAsia=""/>
          <w:b w:val="false"/>
          <w:i w:val="true"/>
          <w:strike w:val="false"/>
          <w:color w:val="000000"/>
          <w:sz w:val="20"/>
          <w:u w:val="none"/>
        </w:rPr>
        <w:t xml:space="preserve">RIETI Discussion Paper Series 16-J-040, </w:t>
      </w:r>
      <w:r>
        <w:rPr>
          <w:rFonts w:ascii="" w:hAnsi="" w:cs="" w:eastAsia=""/>
          <w:b w:val="false"/>
          <w:i w:val="false"/>
          <w:strike w:val="false"/>
          <w:color w:val="000000"/>
          <w:sz w:val="20"/>
          <w:u w:val="none"/>
        </w:rPr>
        <w:t>1-17, 2016年.</w:t>
      </w:r>
    </w:p>
    <w:p>
      <w:pPr>
        <w:numPr>
          <w:numId w:val="11"/>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近世京都における産業立地の時空間的変遷―「諸師諸芸」「諸職名匠」のGISデータベース構築―, </w:t>
      </w:r>
      <w:r>
        <w:rPr>
          <w:rFonts w:ascii="" w:hAnsi="" w:cs="" w:eastAsia=""/>
          <w:b w:val="false"/>
          <w:i w:val="true"/>
          <w:strike w:val="false"/>
          <w:color w:val="000000"/>
          <w:sz w:val="20"/>
          <w:u w:val="single"/>
        </w:rPr>
        <w:t>立命館文学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Vol.647, </w:t>
      </w:r>
      <w:r>
        <w:rPr>
          <w:rFonts w:ascii="" w:hAnsi="" w:cs="" w:eastAsia=""/>
          <w:b w:val="false"/>
          <w:i w:val="false"/>
          <w:strike w:val="false"/>
          <w:color w:val="000000"/>
          <w:sz w:val="20"/>
          <w:u w:val="none"/>
        </w:rPr>
        <w:t>190-200, 2016年.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築山 秀夫, </w:t>
      </w: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地方都市のまちづくりにおけるリノベーションの展開, --- 長野市善光寺門前を事例にして ---, </w:t>
      </w:r>
      <w:r>
        <w:rPr>
          <w:rFonts w:ascii="" w:hAnsi="" w:cs="" w:eastAsia=""/>
          <w:b w:val="false"/>
          <w:i w:val="true"/>
          <w:strike w:val="false"/>
          <w:color w:val="000000"/>
          <w:sz w:val="20"/>
          <w:u w:val="single"/>
        </w:rPr>
        <w:t>長野短期大学紀要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false"/>
          <w:strike w:val="false"/>
          <w:color w:val="000000"/>
          <w:sz w:val="20"/>
          <w:u w:val="none"/>
        </w:rPr>
        <w:t>2016年.</w:t>
      </w:r>
    </w:p>
    <w:p>
      <w:pPr>
        <w:numPr>
          <w:numId w:val="11"/>
        </w:numPr>
        <w:autoSpaceDE w:val="off"/>
        <w:autoSpaceDN w:val="off"/>
        <w:spacing w:line="-240" w:lineRule="auto"/>
        <w:ind w:left="30"/>
      </w:pPr>
      <w:r>
        <w:rPr>
          <w:rFonts w:ascii="" w:hAnsi="" w:cs="" w:eastAsia=""/>
          <w:b w:val="true"/>
          <w:i w:val="false"/>
          <w:strike w:val="false"/>
          <w:color w:val="000000"/>
          <w:sz w:val="20"/>
          <w:u w:val="single"/>
        </w:rPr>
        <w:t>荒武 達朗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日本人旅行者の見た南京市街 : 清末∼1920年代, </w:t>
      </w:r>
      <w:r>
        <w:rPr>
          <w:rFonts w:ascii="" w:hAnsi="" w:cs="" w:eastAsia=""/>
          <w:b w:val="false"/>
          <w:i w:val="true"/>
          <w:strike w:val="false"/>
          <w:color w:val="000000"/>
          <w:sz w:val="20"/>
          <w:u w:val="none"/>
        </w:rPr>
        <w:t xml:space="preserve">近代東アジア土地調査事業研究ニューズレター, </w:t>
      </w:r>
      <w:r>
        <w:rPr>
          <w:rFonts w:ascii="" w:hAnsi="" w:cs="" w:eastAsia=""/>
          <w:b w:val="true"/>
          <w:i w:val="false"/>
          <w:strike w:val="false"/>
          <w:color w:val="000000"/>
          <w:sz w:val="20"/>
          <w:u w:val="none"/>
        </w:rPr>
        <w:t xml:space="preserve">Vol.7, </w:t>
      </w:r>
      <w:r>
        <w:rPr>
          <w:rFonts w:ascii="" w:hAnsi="" w:cs="" w:eastAsia=""/>
          <w:b w:val="false"/>
          <w:i w:val="false"/>
          <w:strike w:val="false"/>
          <w:color w:val="000000"/>
          <w:sz w:val="20"/>
          <w:u w:val="none"/>
        </w:rPr>
        <w:t>45-85, 2016年.</w:t>
      </w:r>
    </w:p>
    <w:p>
      <w:pPr>
        <w:numPr>
          <w:numId w:val="11"/>
        </w:numPr>
        <w:autoSpaceDE w:val="off"/>
        <w:autoSpaceDN w:val="off"/>
        <w:spacing w:line="-240" w:lineRule="auto"/>
        <w:ind w:left="30"/>
      </w:pPr>
      <w:r>
        <w:rPr>
          <w:rFonts w:ascii="" w:hAnsi="" w:cs="" w:eastAsia=""/>
          <w:b w:val="true"/>
          <w:i w:val="false"/>
          <w:strike w:val="false"/>
          <w:color w:val="000000"/>
          <w:sz w:val="20"/>
          <w:u w:val="single"/>
        </w:rPr>
        <w:t>荒武 達朗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再訪磨盤街 : 1953年出版「南京市五百分一房地産平面図」の現場を歩く, </w:t>
      </w:r>
      <w:r>
        <w:rPr>
          <w:rFonts w:ascii="" w:hAnsi="" w:cs="" w:eastAsia=""/>
          <w:b w:val="false"/>
          <w:i w:val="true"/>
          <w:strike w:val="false"/>
          <w:color w:val="000000"/>
          <w:sz w:val="20"/>
          <w:u w:val="none"/>
        </w:rPr>
        <w:t xml:space="preserve">近代東アジア土地調査事業研究ニューズレター, </w:t>
      </w:r>
      <w:r>
        <w:rPr>
          <w:rFonts w:ascii="" w:hAnsi="" w:cs="" w:eastAsia=""/>
          <w:b w:val="true"/>
          <w:i w:val="false"/>
          <w:strike w:val="false"/>
          <w:color w:val="000000"/>
          <w:sz w:val="20"/>
          <w:u w:val="none"/>
        </w:rPr>
        <w:t xml:space="preserve">Vol.7, </w:t>
      </w:r>
      <w:r>
        <w:rPr>
          <w:rFonts w:ascii="" w:hAnsi="" w:cs="" w:eastAsia=""/>
          <w:b w:val="false"/>
          <w:i w:val="false"/>
          <w:strike w:val="false"/>
          <w:color w:val="000000"/>
          <w:sz w:val="20"/>
          <w:u w:val="none"/>
        </w:rPr>
        <w:t>102-110, 2016年.</w:t>
      </w:r>
    </w:p>
    <w:p>
      <w:pPr>
        <w:numPr>
          <w:numId w:val="11"/>
        </w:numPr>
        <w:autoSpaceDE w:val="off"/>
        <w:autoSpaceDN w:val="off"/>
        <w:spacing w:line="-240" w:lineRule="auto"/>
        <w:ind w:left="30"/>
      </w:pPr>
      <w:r>
        <w:rPr>
          <w:rFonts w:ascii="" w:hAnsi="" w:cs="" w:eastAsia=""/>
          <w:b w:val="true"/>
          <w:i w:val="false"/>
          <w:strike w:val="false"/>
          <w:color w:val="000000"/>
          <w:sz w:val="20"/>
          <w:u w:val="single"/>
        </w:rPr>
        <w:t>坂田 大輔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防災への意識を高める社会科授業づくり, --- ー水害 問題を我が事として捉え，主体的に考える子どもを育てるー ---, </w:t>
      </w:r>
      <w:r>
        <w:rPr>
          <w:rFonts w:ascii="" w:hAnsi="" w:cs="" w:eastAsia=""/>
          <w:b w:val="false"/>
          <w:i w:val="true"/>
          <w:strike w:val="false"/>
          <w:color w:val="000000"/>
          <w:sz w:val="20"/>
          <w:u w:val="none"/>
        </w:rPr>
        <w:t xml:space="preserve">社会科教育,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94-95, 2016年.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田村 健治,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徳島市の地神塔 その3(市南部),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109-120, 2016年.</w:t>
      </w:r>
    </w:p>
    <w:p>
      <w:pPr>
        <w:numPr>
          <w:numId w:val="11"/>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板野郡北島町の祭りと民俗芸能(2),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38-61, 2016年.</w:t>
      </w:r>
    </w:p>
    <w:p>
      <w:pPr>
        <w:numPr>
          <w:numId w:val="11"/>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海部郡牟岐町牟岐浦における昭和南海地震の津波体験談(1),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62-87, 2016年.</w:t>
      </w:r>
    </w:p>
    <w:p>
      <w:pPr>
        <w:numPr>
          <w:numId w:val="11"/>
        </w:numPr>
        <w:autoSpaceDE w:val="off"/>
        <w:autoSpaceDN w:val="off"/>
        <w:spacing w:line="-240" w:lineRule="auto"/>
        <w:ind w:left="30"/>
      </w:pPr>
      <w:r>
        <w:rPr>
          <w:rFonts w:ascii="" w:hAnsi="" w:cs="" w:eastAsia=""/>
          <w:b w:val="true"/>
          <w:i w:val="false"/>
          <w:strike w:val="false"/>
          <w:color w:val="000000"/>
          <w:sz w:val="20"/>
          <w:u w:val="single"/>
        </w:rPr>
        <w:t>王 冷然</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「定型約款」の規定について, </w:t>
      </w:r>
      <w:r>
        <w:rPr>
          <w:rFonts w:ascii="" w:hAnsi="" w:cs="" w:eastAsia=""/>
          <w:b w:val="false"/>
          <w:i w:val="true"/>
          <w:strike w:val="false"/>
          <w:color w:val="000000"/>
          <w:sz w:val="20"/>
          <w:u w:val="none"/>
        </w:rPr>
        <w:t xml:space="preserve">ビジネス法務,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104-108, 2016年.</w:t>
      </w:r>
    </w:p>
    <w:p>
      <w:pPr>
        <w:numPr>
          <w:numId w:val="11"/>
        </w:numPr>
        <w:autoSpaceDE w:val="off"/>
        <w:autoSpaceDN w:val="off"/>
        <w:spacing w:line="-240" w:lineRule="auto"/>
        <w:ind w:left="30"/>
      </w:pP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徳島市三谷遺跡の研究-徳大1・2次発掘調査成果から-, </w:t>
      </w:r>
      <w:r>
        <w:rPr>
          <w:rFonts w:ascii="" w:hAnsi="" w:cs="" w:eastAsia=""/>
          <w:b w:val="false"/>
          <w:i w:val="true"/>
          <w:strike w:val="false"/>
          <w:color w:val="000000"/>
          <w:sz w:val="20"/>
          <w:u w:val="none"/>
        </w:rPr>
        <w:t xml:space="preserve">国立大学法人徳島大学埋蔵文化財調査室紀要,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3-24, 2016年.</w:t>
      </w:r>
    </w:p>
    <w:p>
      <w:pPr>
        <w:numPr>
          <w:numId w:val="11"/>
        </w:numPr>
        <w:autoSpaceDE w:val="off"/>
        <w:autoSpaceDN w:val="off"/>
        <w:spacing w:line="-240" w:lineRule="auto"/>
        <w:ind w:left="30"/>
      </w:pPr>
      <w:r>
        <w:rPr>
          <w:rFonts w:ascii="" w:hAnsi="" w:cs="" w:eastAsia=""/>
          <w:b w:val="true"/>
          <w:i w:val="false"/>
          <w:strike w:val="false"/>
          <w:color w:val="000000"/>
          <w:sz w:val="20"/>
          <w:u w:val="single"/>
        </w:rPr>
        <w:t>Kazuhiko Aiba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Erosion of Japan's Security Policy: New Security Bills, the Constitution, and Prime Minister ABE, </w:t>
      </w:r>
      <w:r>
        <w:rPr>
          <w:rFonts w:ascii="" w:hAnsi="" w:cs="" w:eastAsia=""/>
          <w:b w:val="false"/>
          <w:i w:val="true"/>
          <w:strike w:val="false"/>
          <w:color w:val="000000"/>
          <w:sz w:val="20"/>
          <w:u w:val="single"/>
        </w:rPr>
        <w:t>Journal of University Extension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false"/>
          <w:strike w:val="false"/>
          <w:color w:val="000000"/>
          <w:sz w:val="20"/>
          <w:u w:val="none"/>
        </w:rPr>
        <w:t>15-28, 2016.</w:t>
      </w:r>
    </w:p>
    <w:p>
      <w:pPr>
        <w:numPr>
          <w:numId w:val="11"/>
        </w:numPr>
        <w:autoSpaceDE w:val="off"/>
        <w:autoSpaceDN w:val="off"/>
        <w:spacing w:line="-240" w:lineRule="auto"/>
        <w:ind w:left="30"/>
      </w:pPr>
      <w:r>
        <w:rPr>
          <w:rFonts w:ascii="" w:hAnsi="" w:cs="" w:eastAsia=""/>
          <w:b w:val="true"/>
          <w:i w:val="false"/>
          <w:strike w:val="false"/>
          <w:color w:val="000000"/>
          <w:sz w:val="20"/>
          <w:u w:val="single"/>
        </w:rPr>
        <w:t>藤原 朝洋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徳島大学大学開放実践センターにおけるグループ回想法の実践, </w:t>
      </w:r>
      <w:r>
        <w:rPr>
          <w:rFonts w:ascii="" w:hAnsi="" w:cs="" w:eastAsia=""/>
          <w:b w:val="false"/>
          <w:i w:val="true"/>
          <w:strike w:val="false"/>
          <w:color w:val="000000"/>
          <w:sz w:val="20"/>
          <w:u w:val="single"/>
        </w:rPr>
        <w:t>徳島大学大学開放実践センター紀要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false"/>
          <w:strike w:val="false"/>
          <w:color w:val="000000"/>
          <w:sz w:val="20"/>
          <w:u w:val="none"/>
        </w:rPr>
        <w:t>65-71, 2016年.</w:t>
      </w:r>
    </w:p>
    <w:p>
      <w:pPr>
        <w:numPr>
          <w:numId w:val="11"/>
        </w:numPr>
        <w:autoSpaceDE w:val="off"/>
        <w:autoSpaceDN w:val="off"/>
        <w:spacing w:line="-240" w:lineRule="auto"/>
        <w:ind w:left="30"/>
      </w:pPr>
      <w:r>
        <w:rPr>
          <w:rFonts w:ascii="" w:hAnsi="" w:cs="" w:eastAsia=""/>
          <w:b w:val="true"/>
          <w:i w:val="false"/>
          <w:strike w:val="false"/>
          <w:color w:val="000000"/>
          <w:sz w:val="20"/>
          <w:u w:val="single"/>
        </w:rPr>
        <w:t>坂田 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福田 利久 スティーブ</w:t>
      </w:r>
      <w:r>
        <w:rPr>
          <w:rFonts w:ascii="" w:hAnsi="" w:cs="" w:eastAsia=""/>
          <w:b w:val="true"/>
          <w:i w:val="false"/>
          <w:strike w:val="false"/>
          <w:color w:val="000000"/>
          <w:sz w:val="20"/>
          <w:u w:val="none"/>
        </w:rPr>
        <w:t xml:space="preserve">, Pope Christopher : </w:t>
      </w:r>
      <w:r>
        <w:rPr>
          <w:rFonts w:ascii="" w:hAnsi="" w:cs="" w:eastAsia=""/>
          <w:b w:val="false"/>
          <w:i w:val="false"/>
          <w:strike w:val="false"/>
          <w:color w:val="000000"/>
          <w:sz w:val="20"/>
          <w:u w:val="none"/>
        </w:rPr>
        <w:t xml:space="preserve">継続的自律外国語学習を支える自己評価に関する一考察, </w:t>
      </w:r>
      <w:r>
        <w:rPr>
          <w:rFonts w:ascii="" w:hAnsi="" w:cs="" w:eastAsia=""/>
          <w:b w:val="false"/>
          <w:i w:val="true"/>
          <w:strike w:val="false"/>
          <w:color w:val="000000"/>
          <w:sz w:val="20"/>
          <w:u w:val="single"/>
        </w:rPr>
        <w:t>徳島大学国際センター紀要</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14-23, 2016年.</w:t>
      </w:r>
    </w:p>
    <w:p>
      <w:pPr>
        <w:numPr>
          <w:numId w:val="11"/>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モラエスと小説『孤愁〈サウダーデ〉』, --- 新たなモラエス像の可能性 ---, </w:t>
      </w:r>
      <w:r>
        <w:rPr>
          <w:rFonts w:ascii="" w:hAnsi="" w:cs="" w:eastAsia=""/>
          <w:b w:val="false"/>
          <w:i w:val="true"/>
          <w:strike w:val="false"/>
          <w:color w:val="000000"/>
          <w:sz w:val="20"/>
          <w:u w:val="single"/>
        </w:rPr>
        <w:t>徳島大学大学開放実践センター紀要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29-41, 2016年.</w:t>
      </w:r>
    </w:p>
    <w:p>
      <w:pPr>
        <w:numPr>
          <w:numId w:val="11"/>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超高精細画像データで見る徳大本伊能図の針穴, </w:t>
      </w:r>
      <w:r>
        <w:rPr>
          <w:rFonts w:ascii="" w:hAnsi="" w:cs="" w:eastAsia=""/>
          <w:b w:val="false"/>
          <w:i w:val="true"/>
          <w:strike w:val="false"/>
          <w:color w:val="000000"/>
          <w:sz w:val="20"/>
          <w:u w:val="none"/>
        </w:rPr>
        <w:t xml:space="preserve">徳島大学附属図書館伊能図検証プロジェクト編『平成26・27年度伊能図検証員会報告書』, </w:t>
      </w:r>
      <w:r>
        <w:rPr>
          <w:rFonts w:ascii="" w:hAnsi="" w:cs="" w:eastAsia=""/>
          <w:b w:val="false"/>
          <w:i w:val="false"/>
          <w:strike w:val="false"/>
          <w:color w:val="000000"/>
          <w:sz w:val="20"/>
          <w:u w:val="none"/>
        </w:rPr>
        <w:t>33-42, 2016年.</w:t>
      </w:r>
    </w:p>
    <w:p>
      <w:pPr>
        <w:numPr>
          <w:numId w:val="11"/>
        </w:numPr>
        <w:autoSpaceDE w:val="off"/>
        <w:autoSpaceDN w:val="off"/>
        <w:spacing w:line="-240" w:lineRule="auto"/>
        <w:ind w:left="30"/>
      </w:pPr>
      <w:r>
        <w:rPr>
          <w:rFonts w:ascii="" w:hAnsi="" w:cs="" w:eastAsia=""/>
          <w:b w:val="true"/>
          <w:i w:val="false"/>
          <w:strike w:val="false"/>
          <w:color w:val="000000"/>
          <w:sz w:val="20"/>
          <w:u w:val="single"/>
        </w:rPr>
        <w:t>Meredith Anne Stephens</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Should we bring back translation?, </w:t>
      </w:r>
      <w:r>
        <w:rPr>
          <w:rFonts w:ascii="" w:hAnsi="" w:cs="" w:eastAsia=""/>
          <w:b w:val="false"/>
          <w:i w:val="true"/>
          <w:strike w:val="false"/>
          <w:color w:val="000000"/>
          <w:sz w:val="20"/>
          <w:u w:val="none"/>
        </w:rPr>
        <w:t xml:space="preserve">Extensive Reading in Japan,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8-9, 2015.</w:t>
      </w:r>
    </w:p>
    <w:p>
      <w:pPr>
        <w:numPr>
          <w:numId w:val="11"/>
        </w:numPr>
        <w:autoSpaceDE w:val="off"/>
        <w:autoSpaceDN w:val="off"/>
        <w:spacing w:line="-240" w:lineRule="auto"/>
        <w:ind w:left="30"/>
      </w:pP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データサイエンスをリードする統計言語Rの進化, </w:t>
      </w:r>
      <w:r>
        <w:rPr>
          <w:rFonts w:ascii="" w:hAnsi="" w:cs="" w:eastAsia=""/>
          <w:b w:val="false"/>
          <w:i w:val="true"/>
          <w:strike w:val="false"/>
          <w:color w:val="000000"/>
          <w:sz w:val="20"/>
          <w:u w:val="single"/>
        </w:rPr>
        <w:t>電子情報通信学会誌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307-310, 2015年.</w:t>
      </w:r>
    </w:p>
    <w:p>
      <w:pPr>
        <w:numPr>
          <w:numId w:val="11"/>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Buchvorstellung IV: Mann, Jeffrey K.: When Buddhists attack. The curious relationship between Zen and the martial arts. Tokyo etc.: Tuttle 2012, </w:t>
      </w:r>
      <w:r>
        <w:rPr>
          <w:rFonts w:ascii="" w:hAnsi="" w:cs="" w:eastAsia=""/>
          <w:b w:val="false"/>
          <w:i w:val="true"/>
          <w:strike w:val="false"/>
          <w:color w:val="000000"/>
          <w:sz w:val="20"/>
          <w:u w:val="none"/>
        </w:rPr>
        <w:t xml:space="preserve">OAG Notizen, </w:t>
      </w:r>
      <w:r>
        <w:rPr>
          <w:rFonts w:ascii="" w:hAnsi="" w:cs="" w:eastAsia=""/>
          <w:b w:val="true"/>
          <w:i w:val="false"/>
          <w:strike w:val="false"/>
          <w:color w:val="000000"/>
          <w:sz w:val="20"/>
          <w:u w:val="none"/>
        </w:rPr>
        <w:t xml:space="preserve">Vol.2015,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35-47, 2015.</w:t>
      </w:r>
    </w:p>
    <w:p>
      <w:pPr>
        <w:numPr>
          <w:numId w:val="11"/>
        </w:numPr>
        <w:autoSpaceDE w:val="off"/>
        <w:autoSpaceDN w:val="off"/>
        <w:spacing w:line="-240" w:lineRule="auto"/>
        <w:ind w:left="30"/>
      </w:pPr>
      <w:r>
        <w:rPr>
          <w:rFonts w:ascii="" w:hAnsi="" w:cs="" w:eastAsia=""/>
          <w:b w:val="true"/>
          <w:i w:val="false"/>
          <w:strike w:val="false"/>
          <w:color w:val="000000"/>
          <w:sz w:val="20"/>
          <w:u w:val="none"/>
        </w:rPr>
        <w:t>Tomohiro Oyama, Eri Fukunaga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Cell death process induced by hydrogen peroxide is accelerated by clioquinol in rat thymocytes, </w:t>
      </w:r>
      <w:r>
        <w:rPr>
          <w:rFonts w:ascii="" w:hAnsi="" w:cs="" w:eastAsia=""/>
          <w:b w:val="false"/>
          <w:i w:val="true"/>
          <w:strike w:val="false"/>
          <w:color w:val="000000"/>
          <w:sz w:val="20"/>
          <w:u w:val="single"/>
        </w:rPr>
        <w:t>Natural Science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31-33, 2015.</w:t>
      </w:r>
    </w:p>
    <w:p>
      <w:pPr>
        <w:numPr>
          <w:numId w:val="11"/>
        </w:numPr>
        <w:autoSpaceDE w:val="off"/>
        <w:autoSpaceDN w:val="off"/>
        <w:spacing w:line="-240" w:lineRule="auto"/>
        <w:ind w:left="30"/>
      </w:pPr>
      <w:r>
        <w:rPr>
          <w:rFonts w:ascii="" w:hAnsi="" w:cs="" w:eastAsia=""/>
          <w:b w:val="true"/>
          <w:i w:val="false"/>
          <w:strike w:val="false"/>
          <w:color w:val="000000"/>
          <w:sz w:val="20"/>
          <w:u w:val="single"/>
        </w:rPr>
        <w:t>Meredith Anne Stephens</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Why extensive reading and listening to audio-books may not be enough, </w:t>
      </w:r>
      <w:r>
        <w:rPr>
          <w:rFonts w:ascii="" w:hAnsi="" w:cs="" w:eastAsia=""/>
          <w:b w:val="false"/>
          <w:i w:val="true"/>
          <w:strike w:val="false"/>
          <w:color w:val="000000"/>
          <w:sz w:val="20"/>
          <w:u w:val="single"/>
        </w:rPr>
        <w:t>The Reading Matrix : an International Online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252-255, 2015.</w:t>
      </w:r>
    </w:p>
    <w:p>
      <w:pPr>
        <w:numPr>
          <w:numId w:val="11"/>
        </w:numPr>
        <w:autoSpaceDE w:val="off"/>
        <w:autoSpaceDN w:val="off"/>
        <w:spacing w:line="-240" w:lineRule="auto"/>
        <w:ind w:left="30"/>
      </w:pPr>
      <w:r>
        <w:rPr>
          <w:rFonts w:ascii="" w:hAnsi="" w:cs="" w:eastAsia=""/>
          <w:b w:val="true"/>
          <w:i w:val="false"/>
          <w:strike w:val="false"/>
          <w:color w:val="000000"/>
          <w:sz w:val="20"/>
          <w:u w:val="single"/>
        </w:rPr>
        <w:t>王 冷然</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個人保証人の保護策, </w:t>
      </w:r>
      <w:r>
        <w:rPr>
          <w:rFonts w:ascii="" w:hAnsi="" w:cs="" w:eastAsia=""/>
          <w:b w:val="false"/>
          <w:i w:val="true"/>
          <w:strike w:val="false"/>
          <w:color w:val="000000"/>
          <w:sz w:val="20"/>
          <w:u w:val="none"/>
        </w:rPr>
        <w:t xml:space="preserve">消費者法ニュース, </w:t>
      </w:r>
      <w:r>
        <w:rPr>
          <w:rFonts w:ascii="" w:hAnsi="" w:cs="" w:eastAsia=""/>
          <w:b w:val="false"/>
          <w:i w:val="true"/>
          <w:strike w:val="false"/>
          <w:color w:val="000000"/>
          <w:sz w:val="20"/>
          <w:u w:val="none"/>
        </w:rPr>
        <w:t xml:space="preserve">No.105, </w:t>
      </w:r>
      <w:r>
        <w:rPr>
          <w:rFonts w:ascii="" w:hAnsi="" w:cs="" w:eastAsia=""/>
          <w:b w:val="false"/>
          <w:i w:val="false"/>
          <w:strike w:val="false"/>
          <w:color w:val="000000"/>
          <w:sz w:val="20"/>
          <w:u w:val="none"/>
        </w:rPr>
        <w:t>3, 2015年.</w:t>
      </w:r>
    </w:p>
    <w:p>
      <w:pPr>
        <w:numPr>
          <w:numId w:val="11"/>
        </w:numPr>
        <w:autoSpaceDE w:val="off"/>
        <w:autoSpaceDN w:val="off"/>
        <w:spacing w:line="-240" w:lineRule="auto"/>
        <w:ind w:left="30"/>
      </w:pPr>
      <w:r>
        <w:rPr>
          <w:rFonts w:ascii="" w:hAnsi="" w:cs="" w:eastAsia=""/>
          <w:b w:val="true"/>
          <w:i w:val="false"/>
          <w:strike w:val="false"/>
          <w:color w:val="000000"/>
          <w:sz w:val="20"/>
          <w:u w:val="single"/>
        </w:rPr>
        <w:t>Meredith Anne Stephens</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Book review of 'The bilingual mind: And what it tells us about language and thought' by Aneta Pavlenko, </w:t>
      </w:r>
      <w:r>
        <w:rPr>
          <w:rFonts w:ascii="" w:hAnsi="" w:cs="" w:eastAsia=""/>
          <w:b w:val="false"/>
          <w:i w:val="true"/>
          <w:strike w:val="false"/>
          <w:color w:val="000000"/>
          <w:sz w:val="20"/>
          <w:u w:val="none"/>
        </w:rPr>
        <w:t xml:space="preserve">Japan Journal of Multilingualism and Multiculturalism,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46-48, 2015.</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小野 覚久, 村中 貴恵, 伊槻 悟, 井上 翔太, 小林 大起, 都築 弘充, 森 健太朗, 大岩 由利恵, 坂本 和歌子, 山田 真里, 高橋 直樹, 渡邉 凌,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山本 真由美, 中山 信太郎 : </w:t>
      </w:r>
      <w:r>
        <w:rPr>
          <w:rFonts w:ascii="" w:hAnsi="" w:cs="" w:eastAsia=""/>
          <w:b w:val="false"/>
          <w:i w:val="false"/>
          <w:strike w:val="false"/>
          <w:color w:val="000000"/>
          <w:sz w:val="20"/>
          <w:u w:val="none"/>
        </w:rPr>
        <w:t xml:space="preserve">東日本大震災から学ぶ，防災教育の実態とあり方 ∼福島と徳島における放射線教育についての調査報告を含めて∼, </w:t>
      </w:r>
      <w:r>
        <w:rPr>
          <w:rFonts w:ascii="" w:hAnsi="" w:cs="" w:eastAsia=""/>
          <w:b w:val="false"/>
          <w:i w:val="true"/>
          <w:strike w:val="false"/>
          <w:color w:val="000000"/>
          <w:sz w:val="20"/>
          <w:u w:val="none"/>
        </w:rPr>
        <w:t xml:space="preserve">平成27年度全学FD 徳島大学教育カンファレンス in 徳島 発表抄録集, </w:t>
      </w:r>
      <w:r>
        <w:rPr>
          <w:rFonts w:ascii="" w:hAnsi="" w:cs="" w:eastAsia=""/>
          <w:b w:val="false"/>
          <w:i w:val="false"/>
          <w:strike w:val="false"/>
          <w:color w:val="000000"/>
          <w:sz w:val="20"/>
          <w:u w:val="none"/>
        </w:rPr>
        <w:t>60-61, 2016年.</w:t>
      </w:r>
    </w:p>
    <w:p>
      <w:pPr>
        <w:numPr>
          <w:numId w:val="11"/>
        </w:numPr>
        <w:autoSpaceDE w:val="off"/>
        <w:autoSpaceDN w:val="off"/>
        <w:spacing w:line="-240" w:lineRule="auto"/>
        <w:ind w:left="30"/>
      </w:pPr>
      <w:r>
        <w:rPr>
          <w:rFonts w:ascii="" w:hAnsi="" w:cs="" w:eastAsia=""/>
          <w:b w:val="true"/>
          <w:i w:val="false"/>
          <w:strike w:val="false"/>
          <w:color w:val="000000"/>
          <w:sz w:val="20"/>
          <w:u w:val="single"/>
        </w:rPr>
        <w:t>Zenro Hioki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Kazumasa Ohkuma : </w:t>
      </w:r>
      <w:r>
        <w:rPr>
          <w:rFonts w:ascii="" w:hAnsi="" w:cs="" w:eastAsia=""/>
          <w:b w:val="false"/>
          <w:i w:val="false"/>
          <w:strike w:val="false"/>
          <w:color w:val="000000"/>
          <w:sz w:val="20"/>
          <w:u w:val="none"/>
        </w:rPr>
        <w:t xml:space="preserve">Full analysis of general non-standard tbW couplings, </w:t>
      </w:r>
      <w:r>
        <w:rPr>
          <w:rFonts w:ascii="" w:hAnsi="" w:cs="" w:eastAsia=""/>
          <w:b w:val="false"/>
          <w:i w:val="true"/>
          <w:strike w:val="false"/>
          <w:color w:val="000000"/>
          <w:sz w:val="20"/>
          <w:u w:val="single"/>
        </w:rPr>
        <w:t>Physics Letters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Vol.752, </w:t>
      </w:r>
      <w:r>
        <w:rPr>
          <w:rFonts w:ascii="" w:hAnsi="" w:cs="" w:eastAsia=""/>
          <w:b w:val="false"/>
          <w:i w:val="false"/>
          <w:strike w:val="false"/>
          <w:color w:val="000000"/>
          <w:sz w:val="20"/>
          <w:u w:val="none"/>
        </w:rPr>
        <w:t>128-130, 2016.</w:t>
      </w:r>
    </w:p>
    <w:p>
      <w:pPr>
        <w:numPr>
          <w:numId w:val="11"/>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Untertauchen in Japan. Über Thomas Reverdys Reisekrimi "Die Verflüchtigten", </w:t>
      </w:r>
      <w:r>
        <w:rPr>
          <w:rFonts w:ascii="" w:hAnsi="" w:cs="" w:eastAsia=""/>
          <w:b w:val="false"/>
          <w:i w:val="true"/>
          <w:strike w:val="false"/>
          <w:color w:val="000000"/>
          <w:sz w:val="20"/>
          <w:u w:val="none"/>
        </w:rPr>
        <w:t xml:space="preserve">literaturkritik.de. Rezensionsforum für Literatur und für Kulturwissenschaften, </w:t>
      </w:r>
      <w:r>
        <w:rPr>
          <w:rFonts w:ascii="" w:hAnsi="" w:cs="" w:eastAsia=""/>
          <w:b w:val="true"/>
          <w:i w:val="false"/>
          <w:strike w:val="false"/>
          <w:color w:val="000000"/>
          <w:sz w:val="20"/>
          <w:u w:val="none"/>
        </w:rPr>
        <w:t xml:space="preserve">Vol.18. Jahrgang,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120-124, 2016.</w:t>
      </w:r>
    </w:p>
    <w:p>
      <w:pPr>
        <w:numPr>
          <w:numId w:val="11"/>
        </w:numPr>
        <w:autoSpaceDE w:val="off"/>
        <w:autoSpaceDN w:val="off"/>
        <w:spacing w:line="-240" w:lineRule="auto"/>
        <w:ind w:left="30"/>
      </w:pPr>
      <w:r>
        <w:rPr>
          <w:rFonts w:ascii="" w:hAnsi="" w:cs="" w:eastAsia=""/>
          <w:b w:val="true"/>
          <w:i w:val="false"/>
          <w:strike w:val="false"/>
          <w:color w:val="000000"/>
          <w:sz w:val="20"/>
          <w:u w:val="single"/>
        </w:rPr>
        <w:t>Meredith Anne Stephens</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Preparing students for an internship in an Australian school: Insights from a Japanese expatriate, </w:t>
      </w:r>
      <w:r>
        <w:rPr>
          <w:rFonts w:ascii="" w:hAnsi="" w:cs="" w:eastAsia=""/>
          <w:b w:val="false"/>
          <w:i w:val="true"/>
          <w:strike w:val="false"/>
          <w:color w:val="000000"/>
          <w:sz w:val="20"/>
          <w:u w:val="single"/>
        </w:rPr>
        <w:t>Hyperion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1-8, 2016.</w:t>
      </w:r>
    </w:p>
    <w:p>
      <w:pPr>
        <w:numPr>
          <w:numId w:val="11"/>
        </w:numPr>
        <w:autoSpaceDE w:val="off"/>
        <w:autoSpaceDN w:val="off"/>
        <w:spacing w:line="-240" w:lineRule="auto"/>
        <w:ind w:left="30"/>
      </w:pPr>
      <w:r>
        <w:rPr>
          <w:rFonts w:ascii="" w:hAnsi="" w:cs="" w:eastAsia=""/>
          <w:b w:val="true"/>
          <w:i w:val="false"/>
          <w:strike w:val="false"/>
          <w:color w:val="000000"/>
          <w:sz w:val="20"/>
          <w:u w:val="single"/>
        </w:rPr>
        <w:t>桑原 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養子藩主の祖先祭祀, --- 万年山墓所をめぐって ---, </w:t>
      </w:r>
      <w:r>
        <w:rPr>
          <w:rFonts w:ascii="" w:hAnsi="" w:cs="" w:eastAsia=""/>
          <w:b w:val="false"/>
          <w:i w:val="true"/>
          <w:strike w:val="false"/>
          <w:color w:val="000000"/>
          <w:sz w:val="20"/>
          <w:u w:val="single"/>
        </w:rPr>
        <w:t>史窓</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No.46, </w:t>
      </w:r>
      <w:r>
        <w:rPr>
          <w:rFonts w:ascii="" w:hAnsi="" w:cs="" w:eastAsia=""/>
          <w:b w:val="false"/>
          <w:i w:val="false"/>
          <w:strike w:val="false"/>
          <w:color w:val="000000"/>
          <w:sz w:val="20"/>
          <w:u w:val="none"/>
        </w:rPr>
        <w:t>60-71, 2016年.</w:t>
      </w:r>
    </w:p>
    <w:p>
      <w:pPr>
        <w:numPr>
          <w:numId w:val="11"/>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追悼 ギュンターグラス氏, --- 過ぎ去る時に逆らった文学 ---, </w:t>
      </w:r>
      <w:r>
        <w:rPr>
          <w:rFonts w:ascii="" w:hAnsi="" w:cs="" w:eastAsia=""/>
          <w:b w:val="false"/>
          <w:i w:val="true"/>
          <w:strike w:val="false"/>
          <w:color w:val="000000"/>
          <w:sz w:val="20"/>
          <w:u w:val="none"/>
        </w:rPr>
        <w:t xml:space="preserve">産経新聞, </w:t>
      </w:r>
      <w:r>
        <w:rPr>
          <w:rFonts w:ascii="" w:hAnsi="" w:cs="" w:eastAsia=""/>
          <w:b w:val="false"/>
          <w:i w:val="false"/>
          <w:strike w:val="false"/>
          <w:color w:val="000000"/>
          <w:sz w:val="20"/>
          <w:u w:val="none"/>
        </w:rPr>
        <w:t>13, 2015年4月.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ギュンターグラス氏を悼む, --- 「蝸牛」たゆまぬ歩み ---, </w:t>
      </w:r>
      <w:r>
        <w:rPr>
          <w:rFonts w:ascii="" w:hAnsi="" w:cs="" w:eastAsia=""/>
          <w:b w:val="false"/>
          <w:i w:val="true"/>
          <w:strike w:val="false"/>
          <w:color w:val="000000"/>
          <w:sz w:val="20"/>
          <w:u w:val="none"/>
        </w:rPr>
        <w:t xml:space="preserve">東京新聞(夕刊), </w:t>
      </w:r>
      <w:r>
        <w:rPr>
          <w:rFonts w:ascii="" w:hAnsi="" w:cs="" w:eastAsia=""/>
          <w:b w:val="false"/>
          <w:i w:val="false"/>
          <w:strike w:val="false"/>
          <w:color w:val="000000"/>
          <w:sz w:val="20"/>
          <w:u w:val="none"/>
        </w:rPr>
        <w:t>2015年4月.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独作家ギュンターグラス氏の「物語」, --- 清濁併せた現実感覚，タブー恐れない「渦中」の人 ---, </w:t>
      </w:r>
      <w:r>
        <w:rPr>
          <w:rFonts w:ascii="" w:hAnsi="" w:cs="" w:eastAsia=""/>
          <w:b w:val="false"/>
          <w:i w:val="true"/>
          <w:strike w:val="false"/>
          <w:color w:val="000000"/>
          <w:sz w:val="20"/>
          <w:u w:val="none"/>
        </w:rPr>
        <w:t xml:space="preserve">徳島新聞, </w:t>
      </w:r>
      <w:r>
        <w:rPr>
          <w:rFonts w:ascii="" w:hAnsi="" w:cs="" w:eastAsia=""/>
          <w:b w:val="false"/>
          <w:i w:val="false"/>
          <w:strike w:val="false"/>
          <w:color w:val="000000"/>
          <w:sz w:val="20"/>
          <w:u w:val="none"/>
        </w:rPr>
        <w:t>12, 2015年4月.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鳥取の城下町絵図と「こちずぶらり」, </w:t>
      </w:r>
      <w:r>
        <w:rPr>
          <w:rFonts w:ascii="" w:hAnsi="" w:cs="" w:eastAsia=""/>
          <w:b w:val="false"/>
          <w:i w:val="true"/>
          <w:strike w:val="false"/>
          <w:color w:val="000000"/>
          <w:sz w:val="20"/>
          <w:u w:val="none"/>
        </w:rPr>
        <w:t xml:space="preserve">創生研BOOK, </w:t>
      </w:r>
      <w:r>
        <w:rPr>
          <w:rFonts w:ascii="" w:hAnsi="" w:cs="" w:eastAsia=""/>
          <w:b w:val="true"/>
          <w:i w:val="false"/>
          <w:strike w:val="false"/>
          <w:color w:val="000000"/>
          <w:sz w:val="20"/>
          <w:u w:val="none"/>
        </w:rPr>
        <w:t xml:space="preserve">Vol.2014, </w:t>
      </w:r>
      <w:r>
        <w:rPr>
          <w:rFonts w:ascii="" w:hAnsi="" w:cs="" w:eastAsia=""/>
          <w:b w:val="false"/>
          <w:i w:val="false"/>
          <w:strike w:val="false"/>
          <w:color w:val="000000"/>
          <w:sz w:val="20"/>
          <w:u w:val="none"/>
        </w:rPr>
        <w:t>34-37, 2015年5月.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地方税制温故知新(第46回)富裕税の経験と考え方,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259-285, 2015年5月.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追悼 ギュンター・グラス, </w:t>
      </w:r>
      <w:r>
        <w:rPr>
          <w:rFonts w:ascii="" w:hAnsi="" w:cs="" w:eastAsia=""/>
          <w:b w:val="false"/>
          <w:i w:val="true"/>
          <w:strike w:val="false"/>
          <w:color w:val="000000"/>
          <w:sz w:val="20"/>
          <w:u w:val="single"/>
        </w:rPr>
        <w:t>週刊 読書人</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7, 2015年5月.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片山 真一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海野十三と虫食い算,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2015年5月.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地方税制温故知新(第47回)外形標準課税としての鉱産税の沿革,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204-221, 2015年6月.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ニュースの本棚 ギュンターグラスの世界, --- 戦争の現実照らす反骨精神 ---, </w:t>
      </w:r>
      <w:r>
        <w:rPr>
          <w:rFonts w:ascii="" w:hAnsi="" w:cs="" w:eastAsia=""/>
          <w:b w:val="false"/>
          <w:i w:val="true"/>
          <w:strike w:val="false"/>
          <w:color w:val="000000"/>
          <w:sz w:val="20"/>
          <w:u w:val="single"/>
        </w:rPr>
        <w:t>朝日新聞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2015年6月.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田中 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「ルーヴル美術館展 日常を描く―風景画にみるヨーロッパ絵画の神髄，ロイヤル・アカデミー展―華麗なる英国美術の殿堂」(展覧会評), </w:t>
      </w:r>
      <w:r>
        <w:rPr>
          <w:rFonts w:ascii="" w:hAnsi="" w:cs="" w:eastAsia=""/>
          <w:b w:val="false"/>
          <w:i w:val="true"/>
          <w:strike w:val="false"/>
          <w:color w:val="000000"/>
          <w:sz w:val="20"/>
          <w:u w:val="none"/>
        </w:rPr>
        <w:t xml:space="preserve">日本18世紀学会年報, </w:t>
      </w:r>
      <w:r>
        <w:rPr>
          <w:rFonts w:ascii="" w:hAnsi="" w:cs="" w:eastAsia=""/>
          <w:b w:val="false"/>
          <w:i w:val="true"/>
          <w:strike w:val="false"/>
          <w:color w:val="000000"/>
          <w:sz w:val="20"/>
          <w:u w:val="none"/>
        </w:rPr>
        <w:t xml:space="preserve">No.30, </w:t>
      </w:r>
      <w:r>
        <w:rPr>
          <w:rFonts w:ascii="" w:hAnsi="" w:cs="" w:eastAsia=""/>
          <w:b w:val="false"/>
          <w:i w:val="false"/>
          <w:strike w:val="false"/>
          <w:color w:val="000000"/>
          <w:sz w:val="20"/>
          <w:u w:val="none"/>
        </w:rPr>
        <w:t>77-79, 2015年6月.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地方税制温故知新(第48回)土地保有税における課税標準の変遷∼地価・賃貸価格・価格,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206-224, 2015年7月.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血管を柔らかくし自律神経系にアプローチ!イランイランの花の香りが血圧を下げる!, </w:t>
      </w:r>
      <w:r>
        <w:rPr>
          <w:rFonts w:ascii="" w:hAnsi="" w:cs="" w:eastAsia=""/>
          <w:b w:val="false"/>
          <w:i w:val="true"/>
          <w:strike w:val="false"/>
          <w:color w:val="000000"/>
          <w:sz w:val="20"/>
          <w:u w:val="none"/>
        </w:rPr>
        <w:t xml:space="preserve">はつらつ元気,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104-106, 2015年7月.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新野 竜大 : </w:t>
      </w:r>
      <w:r>
        <w:rPr>
          <w:rFonts w:ascii="" w:hAnsi="" w:cs="" w:eastAsia=""/>
          <w:b w:val="false"/>
          <w:i w:val="false"/>
          <w:strike w:val="false"/>
          <w:color w:val="000000"/>
          <w:sz w:val="20"/>
          <w:u w:val="none"/>
        </w:rPr>
        <w:t xml:space="preserve">海外における水環境管理へのWET手法活用事例, </w:t>
      </w:r>
      <w:r>
        <w:rPr>
          <w:rFonts w:ascii="" w:hAnsi="" w:cs="" w:eastAsia=""/>
          <w:b w:val="false"/>
          <w:i w:val="true"/>
          <w:strike w:val="false"/>
          <w:color w:val="000000"/>
          <w:sz w:val="20"/>
          <w:u w:val="none"/>
        </w:rPr>
        <w:t xml:space="preserve">環境システム計測制御学会誌(EICA),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5-9, 2015年7月.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地方税制温故知新(第49回)入湯税の変遷,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270-280, 2015年8月.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追悼 ギュンター・グラス, </w:t>
      </w:r>
      <w:r>
        <w:rPr>
          <w:rFonts w:ascii="" w:hAnsi="" w:cs="" w:eastAsia=""/>
          <w:b w:val="false"/>
          <w:i w:val="true"/>
          <w:strike w:val="false"/>
          <w:color w:val="000000"/>
          <w:sz w:val="20"/>
          <w:u w:val="none"/>
        </w:rPr>
        <w:t xml:space="preserve">Brunnen, </w:t>
      </w:r>
      <w:r>
        <w:rPr>
          <w:rFonts w:ascii="" w:hAnsi="" w:cs="" w:eastAsia=""/>
          <w:b w:val="true"/>
          <w:i w:val="false"/>
          <w:strike w:val="false"/>
          <w:color w:val="000000"/>
          <w:sz w:val="20"/>
          <w:u w:val="none"/>
        </w:rPr>
        <w:t xml:space="preserve">Vol.AUG.2015, </w:t>
      </w:r>
      <w:r>
        <w:rPr>
          <w:rFonts w:ascii="" w:hAnsi="" w:cs="" w:eastAsia=""/>
          <w:b w:val="false"/>
          <w:i w:val="true"/>
          <w:strike w:val="false"/>
          <w:color w:val="000000"/>
          <w:sz w:val="20"/>
          <w:u w:val="none"/>
        </w:rPr>
        <w:t xml:space="preserve">No.494, </w:t>
      </w:r>
      <w:r>
        <w:rPr>
          <w:rFonts w:ascii="" w:hAnsi="" w:cs="" w:eastAsia=""/>
          <w:b w:val="false"/>
          <w:i w:val="false"/>
          <w:strike w:val="false"/>
          <w:color w:val="000000"/>
          <w:sz w:val="20"/>
          <w:u w:val="none"/>
        </w:rPr>
        <w:t>3-5, 2015年8月.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地方税制温故知新(第50回)鉱区税の沿革,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219-237, 2015年9月.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地方税制温故知新(第51回)扶養控除の経緯-扶養控除はなぜ16歳以上なのか,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224-243, 2015年10月.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三重県の方言, </w:t>
      </w:r>
      <w:r>
        <w:rPr>
          <w:rFonts w:ascii="" w:hAnsi="" w:cs="" w:eastAsia=""/>
          <w:b w:val="false"/>
          <w:i w:val="true"/>
          <w:strike w:val="false"/>
          <w:color w:val="000000"/>
          <w:sz w:val="20"/>
          <w:u w:val="none"/>
        </w:rPr>
        <w:t xml:space="preserve">日本語学,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71-72, 2015年10月.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혐한과 반일은 이란성쌍둥이?, </w:t>
      </w:r>
      <w:r>
        <w:rPr>
          <w:rFonts w:ascii="" w:hAnsi="" w:cs="" w:eastAsia=""/>
          <w:b w:val="false"/>
          <w:i w:val="true"/>
          <w:strike w:val="false"/>
          <w:color w:val="000000"/>
          <w:sz w:val="20"/>
          <w:u w:val="none"/>
        </w:rPr>
        <w:t xml:space="preserve">新東亜, </w:t>
      </w:r>
      <w:r>
        <w:rPr>
          <w:rFonts w:ascii="" w:hAnsi="" w:cs="" w:eastAsia=""/>
          <w:b w:val="false"/>
          <w:i w:val="false"/>
          <w:strike w:val="false"/>
          <w:color w:val="000000"/>
          <w:sz w:val="20"/>
          <w:u w:val="none"/>
        </w:rPr>
        <w:t>344-351, 2015年11月.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地方税制温故知新(第52回)固定資産税の代替としての市町村納付金制度,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235-253, 2015年11月.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吉岡 宏祐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書評:川島正樹著『アファーマティヴ・アクションの行方』(名古屋大学出版会，2014年), </w:t>
      </w:r>
      <w:r>
        <w:rPr>
          <w:rFonts w:ascii="" w:hAnsi="" w:cs="" w:eastAsia=""/>
          <w:b w:val="false"/>
          <w:i w:val="true"/>
          <w:strike w:val="false"/>
          <w:color w:val="000000"/>
          <w:sz w:val="20"/>
          <w:u w:val="none"/>
        </w:rPr>
        <w:t xml:space="preserve">アメリカ史評論, </w:t>
      </w:r>
      <w:r>
        <w:rPr>
          <w:rFonts w:ascii="" w:hAnsi="" w:cs="" w:eastAsia=""/>
          <w:b w:val="false"/>
          <w:i w:val="true"/>
          <w:strike w:val="false"/>
          <w:color w:val="000000"/>
          <w:sz w:val="20"/>
          <w:u w:val="none"/>
        </w:rPr>
        <w:t xml:space="preserve">No.33, </w:t>
      </w:r>
      <w:r>
        <w:rPr>
          <w:rFonts w:ascii="" w:hAnsi="" w:cs="" w:eastAsia=""/>
          <w:b w:val="false"/>
          <w:i w:val="false"/>
          <w:strike w:val="false"/>
          <w:color w:val="000000"/>
          <w:sz w:val="20"/>
          <w:u w:val="none"/>
        </w:rPr>
        <w:t>60-67, 2015年11月.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熊坂 元大</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 上柿崇英・尾関周二編『環境哲学と人間学の架橋――現代社会における人間の解明』(世織書房，二〇一五年), </w:t>
      </w:r>
      <w:r>
        <w:rPr>
          <w:rFonts w:ascii="" w:hAnsi="" w:cs="" w:eastAsia=""/>
          <w:b w:val="false"/>
          <w:i w:val="true"/>
          <w:strike w:val="false"/>
          <w:color w:val="000000"/>
          <w:sz w:val="20"/>
          <w:u w:val="none"/>
        </w:rPr>
        <w:t xml:space="preserve">唯物論, </w:t>
      </w:r>
      <w:r>
        <w:rPr>
          <w:rFonts w:ascii="" w:hAnsi="" w:cs="" w:eastAsia=""/>
          <w:b w:val="false"/>
          <w:i w:val="true"/>
          <w:strike w:val="false"/>
          <w:color w:val="000000"/>
          <w:sz w:val="20"/>
          <w:u w:val="none"/>
        </w:rPr>
        <w:t xml:space="preserve">No.89, </w:t>
      </w:r>
      <w:r>
        <w:rPr>
          <w:rFonts w:ascii="" w:hAnsi="" w:cs="" w:eastAsia=""/>
          <w:b w:val="false"/>
          <w:i w:val="false"/>
          <w:strike w:val="false"/>
          <w:color w:val="000000"/>
          <w:sz w:val="20"/>
          <w:u w:val="none"/>
        </w:rPr>
        <w:t>118-120, 2015年11月.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在特会による徳島県教組襲撃事件裁判に対する意見書, </w:t>
      </w:r>
      <w:r>
        <w:rPr>
          <w:rFonts w:ascii="" w:hAnsi="" w:cs="" w:eastAsia=""/>
          <w:b w:val="false"/>
          <w:i w:val="true"/>
          <w:strike w:val="false"/>
          <w:color w:val="000000"/>
          <w:sz w:val="20"/>
          <w:u w:val="none"/>
        </w:rPr>
        <w:t xml:space="preserve">徳島大学社会科学研究, </w:t>
      </w:r>
      <w:r>
        <w:rPr>
          <w:rFonts w:ascii="" w:hAnsi="" w:cs="" w:eastAsia=""/>
          <w:b w:val="false"/>
          <w:i w:val="true"/>
          <w:strike w:val="false"/>
          <w:color w:val="000000"/>
          <w:sz w:val="20"/>
          <w:u w:val="none"/>
        </w:rPr>
        <w:t xml:space="preserve">No.29, </w:t>
      </w:r>
      <w:r>
        <w:rPr>
          <w:rFonts w:ascii="" w:hAnsi="" w:cs="" w:eastAsia=""/>
          <w:b w:val="false"/>
          <w:i w:val="false"/>
          <w:strike w:val="false"/>
          <w:color w:val="000000"/>
          <w:sz w:val="20"/>
          <w:u w:val="none"/>
        </w:rPr>
        <w:t>2015年12月.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地方税制温故知新(第53回)地方財政平衡交付金から地方交付税へ,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204-224, 2015年12月.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荒武 達朗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 明清時代遼東・遼西地方の歴史地理学的研究 : 黄普基『明清時期遼寧，冀東地区歴史地理研究 : 以《燕行録》資料為中心』の紹介, </w:t>
      </w:r>
      <w:r>
        <w:rPr>
          <w:rFonts w:ascii="" w:hAnsi="" w:cs="" w:eastAsia=""/>
          <w:b w:val="false"/>
          <w:i w:val="true"/>
          <w:strike w:val="false"/>
          <w:color w:val="000000"/>
          <w:sz w:val="20"/>
          <w:u w:val="none"/>
        </w:rPr>
        <w:t xml:space="preserve">News letter, </w:t>
      </w:r>
      <w:r>
        <w:rPr>
          <w:rFonts w:ascii="" w:hAnsi="" w:cs="" w:eastAsia=""/>
          <w:b w:val="false"/>
          <w:i w:val="true"/>
          <w:strike w:val="false"/>
          <w:color w:val="000000"/>
          <w:sz w:val="20"/>
          <w:u w:val="none"/>
        </w:rPr>
        <w:t xml:space="preserve">No.27, </w:t>
      </w:r>
      <w:r>
        <w:rPr>
          <w:rFonts w:ascii="" w:hAnsi="" w:cs="" w:eastAsia=""/>
          <w:b w:val="false"/>
          <w:i w:val="false"/>
          <w:strike w:val="false"/>
          <w:color w:val="000000"/>
          <w:sz w:val="20"/>
          <w:u w:val="none"/>
        </w:rPr>
        <w:t>73-79, 2015年12月.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おヨネの実像, </w:t>
      </w:r>
      <w:r>
        <w:rPr>
          <w:rFonts w:ascii="" w:hAnsi="" w:cs="" w:eastAsia=""/>
          <w:b w:val="false"/>
          <w:i w:val="true"/>
          <w:strike w:val="false"/>
          <w:color w:val="000000"/>
          <w:sz w:val="20"/>
          <w:u w:val="none"/>
        </w:rPr>
        <w:t xml:space="preserve">徳島ペンクラブ選集, </w:t>
      </w:r>
      <w:r>
        <w:rPr>
          <w:rFonts w:ascii="" w:hAnsi="" w:cs="" w:eastAsia=""/>
          <w:b w:val="true"/>
          <w:i w:val="false"/>
          <w:strike w:val="false"/>
          <w:color w:val="000000"/>
          <w:sz w:val="20"/>
          <w:u w:val="none"/>
        </w:rPr>
        <w:t xml:space="preserve">Vol.33, </w:t>
      </w:r>
      <w:r>
        <w:rPr>
          <w:rFonts w:ascii="" w:hAnsi="" w:cs="" w:eastAsia=""/>
          <w:b w:val="false"/>
          <w:i w:val="false"/>
          <w:strike w:val="false"/>
          <w:color w:val="000000"/>
          <w:sz w:val="20"/>
          <w:u w:val="none"/>
        </w:rPr>
        <w:t>8-11, 2015年12月.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王 志誠, </w:t>
      </w:r>
      <w:r>
        <w:rPr>
          <w:rFonts w:ascii="" w:hAnsi="" w:cs="" w:eastAsia=""/>
          <w:b w:val="true"/>
          <w:i w:val="false"/>
          <w:strike w:val="false"/>
          <w:color w:val="000000"/>
          <w:sz w:val="20"/>
          <w:u w:val="single"/>
        </w:rPr>
        <w:t>清水 真人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台湾の文化と法制度,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No.29, </w:t>
      </w:r>
      <w:r>
        <w:rPr>
          <w:rFonts w:ascii="" w:hAnsi="" w:cs="" w:eastAsia=""/>
          <w:b w:val="false"/>
          <w:i w:val="false"/>
          <w:strike w:val="false"/>
          <w:color w:val="000000"/>
          <w:sz w:val="20"/>
          <w:u w:val="none"/>
        </w:rPr>
        <w:t>195-207, 2015年12月.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書評:山田明広『台湾道教における斎儀-その源流と展開』, </w:t>
      </w:r>
      <w:r>
        <w:rPr>
          <w:rFonts w:ascii="" w:hAnsi="" w:cs="" w:eastAsia=""/>
          <w:b w:val="false"/>
          <w:i w:val="true"/>
          <w:strike w:val="false"/>
          <w:color w:val="000000"/>
          <w:sz w:val="20"/>
          <w:u w:val="none"/>
        </w:rPr>
        <w:t xml:space="preserve">宗教研究, </w:t>
      </w:r>
      <w:r>
        <w:rPr>
          <w:rFonts w:ascii="" w:hAnsi="" w:cs="" w:eastAsia=""/>
          <w:b w:val="false"/>
          <w:i w:val="true"/>
          <w:strike w:val="false"/>
          <w:color w:val="000000"/>
          <w:sz w:val="20"/>
          <w:u w:val="none"/>
        </w:rPr>
        <w:t xml:space="preserve">No.384, </w:t>
      </w:r>
      <w:r>
        <w:rPr>
          <w:rFonts w:ascii="" w:hAnsi="" w:cs="" w:eastAsia=""/>
          <w:b w:val="false"/>
          <w:i w:val="false"/>
          <w:strike w:val="false"/>
          <w:color w:val="000000"/>
          <w:sz w:val="20"/>
          <w:u w:val="none"/>
        </w:rPr>
        <w:t>183-187, 2015年12月.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吉田 敦也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地域創生を実践する産学官民の共創の「場」フューチャーセンター, </w:t>
      </w:r>
      <w:r>
        <w:rPr>
          <w:rFonts w:ascii="" w:hAnsi="" w:cs="" w:eastAsia=""/>
          <w:b w:val="false"/>
          <w:i w:val="true"/>
          <w:strike w:val="false"/>
          <w:color w:val="000000"/>
          <w:sz w:val="20"/>
          <w:u w:val="none"/>
        </w:rPr>
        <w:t xml:space="preserve">JFMA JOURNAL, </w:t>
      </w:r>
      <w:r>
        <w:rPr>
          <w:rFonts w:ascii="" w:hAnsi="" w:cs="" w:eastAsia=""/>
          <w:b w:val="false"/>
          <w:i w:val="false"/>
          <w:strike w:val="false"/>
          <w:color w:val="000000"/>
          <w:sz w:val="20"/>
          <w:u w:val="none"/>
        </w:rPr>
        <w:t>66, 2016年.</w:t>
      </w:r>
    </w:p>
    <w:p>
      <w:pPr>
        <w:numPr>
          <w:numId w:val="11"/>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地方税制温故知新(第54回)地方税における不均一課税制度の沿革,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195-213, 2016年1月.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伏見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観測指針1月, </w:t>
      </w:r>
      <w:r>
        <w:rPr>
          <w:rFonts w:ascii="" w:hAnsi="" w:cs="" w:eastAsia=""/>
          <w:b w:val="false"/>
          <w:i w:val="true"/>
          <w:strike w:val="false"/>
          <w:color w:val="000000"/>
          <w:sz w:val="20"/>
          <w:u w:val="none"/>
        </w:rPr>
        <w:t xml:space="preserve">天文回報, </w:t>
      </w:r>
      <w:r>
        <w:rPr>
          <w:rFonts w:ascii="" w:hAnsi="" w:cs="" w:eastAsia=""/>
          <w:b w:val="true"/>
          <w:i w:val="false"/>
          <w:strike w:val="false"/>
          <w:color w:val="000000"/>
          <w:sz w:val="20"/>
          <w:u w:val="none"/>
        </w:rPr>
        <w:t xml:space="preserve">Vol.882, </w:t>
      </w:r>
      <w:r>
        <w:rPr>
          <w:rFonts w:ascii="" w:hAnsi="" w:cs="" w:eastAsia=""/>
          <w:b w:val="false"/>
          <w:i w:val="false"/>
          <w:strike w:val="false"/>
          <w:color w:val="000000"/>
          <w:sz w:val="20"/>
          <w:u w:val="none"/>
        </w:rPr>
        <w:t>2-4, 2016年1月.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外国人参政権の未来, </w:t>
      </w:r>
      <w:r>
        <w:rPr>
          <w:rFonts w:ascii="" w:hAnsi="" w:cs="" w:eastAsia=""/>
          <w:b w:val="false"/>
          <w:i w:val="true"/>
          <w:strike w:val="false"/>
          <w:color w:val="000000"/>
          <w:sz w:val="20"/>
          <w:u w:val="none"/>
        </w:rPr>
        <w:t xml:space="preserve">韓国人研究者フォーラム, </w:t>
      </w:r>
      <w:r>
        <w:rPr>
          <w:rFonts w:ascii="" w:hAnsi="" w:cs="" w:eastAsia=""/>
          <w:b w:val="false"/>
          <w:i w:val="false"/>
          <w:strike w:val="false"/>
          <w:color w:val="000000"/>
          <w:sz w:val="20"/>
          <w:u w:val="none"/>
        </w:rPr>
        <w:t>2016年2月.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出口 憲市,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真介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すこし運動したくなってきた人向け 短時間でも効果的な運動の3つの提案, </w:t>
      </w:r>
      <w:r>
        <w:rPr>
          <w:rFonts w:ascii="" w:hAnsi="" w:cs="" w:eastAsia=""/>
          <w:b w:val="false"/>
          <w:i w:val="true"/>
          <w:strike w:val="false"/>
          <w:color w:val="000000"/>
          <w:sz w:val="20"/>
          <w:u w:val="none"/>
        </w:rPr>
        <w:t xml:space="preserve">糖尿病ケア,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2016年2月.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地方税制温故知新(第55回)宅地開発税,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312-331, 2016年2月.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伏見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観測指針2月, </w:t>
      </w:r>
      <w:r>
        <w:rPr>
          <w:rFonts w:ascii="" w:hAnsi="" w:cs="" w:eastAsia=""/>
          <w:b w:val="false"/>
          <w:i w:val="true"/>
          <w:strike w:val="false"/>
          <w:color w:val="000000"/>
          <w:sz w:val="20"/>
          <w:u w:val="none"/>
        </w:rPr>
        <w:t xml:space="preserve">天文回報, </w:t>
      </w:r>
      <w:r>
        <w:rPr>
          <w:rFonts w:ascii="" w:hAnsi="" w:cs="" w:eastAsia=""/>
          <w:b w:val="true"/>
          <w:i w:val="false"/>
          <w:strike w:val="false"/>
          <w:color w:val="000000"/>
          <w:sz w:val="20"/>
          <w:u w:val="none"/>
        </w:rPr>
        <w:t xml:space="preserve">Vol.883, </w:t>
      </w:r>
      <w:r>
        <w:rPr>
          <w:rFonts w:ascii="" w:hAnsi="" w:cs="" w:eastAsia=""/>
          <w:b w:val="false"/>
          <w:i w:val="false"/>
          <w:strike w:val="false"/>
          <w:color w:val="000000"/>
          <w:sz w:val="20"/>
          <w:u w:val="none"/>
        </w:rPr>
        <w:t>2-4, 2016年2月.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吉岡 宏祐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「新しいアメリカの信条」としての多様性理論とその内実, </w:t>
      </w:r>
      <w:r>
        <w:rPr>
          <w:rFonts w:ascii="" w:hAnsi="" w:cs="" w:eastAsia=""/>
          <w:b w:val="false"/>
          <w:i w:val="true"/>
          <w:strike w:val="false"/>
          <w:color w:val="000000"/>
          <w:sz w:val="20"/>
          <w:u w:val="none"/>
        </w:rPr>
        <w:t xml:space="preserve">a Synodos, </w:t>
      </w:r>
      <w:r>
        <w:rPr>
          <w:rFonts w:ascii="" w:hAnsi="" w:cs="" w:eastAsia=""/>
          <w:b w:val="true"/>
          <w:i w:val="false"/>
          <w:strike w:val="false"/>
          <w:color w:val="000000"/>
          <w:sz w:val="20"/>
          <w:u w:val="none"/>
        </w:rPr>
        <w:t xml:space="preserve">Vol.190, </w:t>
      </w:r>
      <w:r>
        <w:rPr>
          <w:rFonts w:ascii="" w:hAnsi="" w:cs="" w:eastAsia=""/>
          <w:b w:val="false"/>
          <w:i w:val="false"/>
          <w:strike w:val="false"/>
          <w:color w:val="000000"/>
          <w:sz w:val="20"/>
          <w:u w:val="none"/>
        </w:rPr>
        <w:t>2016年2月.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河原崎 貴光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GISを使って作成した立体都市模型と津波浸水想定深度の体験型展示の開発, </w:t>
      </w:r>
      <w:r>
        <w:rPr>
          <w:rFonts w:ascii="" w:hAnsi="" w:cs="" w:eastAsia=""/>
          <w:b w:val="false"/>
          <w:i w:val="true"/>
          <w:strike w:val="false"/>
          <w:color w:val="000000"/>
          <w:sz w:val="20"/>
          <w:u w:val="none"/>
        </w:rPr>
        <w:t xml:space="preserve">ArcGIS事例集,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18-19, 2016年3月.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絵図, </w:t>
      </w:r>
      <w:r>
        <w:rPr>
          <w:rFonts w:ascii="" w:hAnsi="" w:cs="" w:eastAsia=""/>
          <w:b w:val="false"/>
          <w:i w:val="true"/>
          <w:strike w:val="false"/>
          <w:color w:val="000000"/>
          <w:sz w:val="20"/>
          <w:u w:val="none"/>
        </w:rPr>
        <w:t xml:space="preserve">三原市文化財目録, </w:t>
      </w:r>
      <w:r>
        <w:rPr>
          <w:rFonts w:ascii="" w:hAnsi="" w:cs="" w:eastAsia=""/>
          <w:b w:val="false"/>
          <w:i w:val="false"/>
          <w:strike w:val="false"/>
          <w:color w:val="000000"/>
          <w:sz w:val="20"/>
          <w:u w:val="none"/>
        </w:rPr>
        <w:t>68-69, 2016年3月.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地方税制温故知新(第56回)固定資産税における農地の評価,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191-211, 2016年3月.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伏見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観測指針3月, </w:t>
      </w:r>
      <w:r>
        <w:rPr>
          <w:rFonts w:ascii="" w:hAnsi="" w:cs="" w:eastAsia=""/>
          <w:b w:val="false"/>
          <w:i w:val="true"/>
          <w:strike w:val="false"/>
          <w:color w:val="000000"/>
          <w:sz w:val="20"/>
          <w:u w:val="none"/>
        </w:rPr>
        <w:t xml:space="preserve">天文回報, </w:t>
      </w:r>
      <w:r>
        <w:rPr>
          <w:rFonts w:ascii="" w:hAnsi="" w:cs="" w:eastAsia=""/>
          <w:b w:val="true"/>
          <w:i w:val="false"/>
          <w:strike w:val="false"/>
          <w:color w:val="000000"/>
          <w:sz w:val="20"/>
          <w:u w:val="none"/>
        </w:rPr>
        <w:t xml:space="preserve">Vol.884, </w:t>
      </w:r>
      <w:r>
        <w:rPr>
          <w:rFonts w:ascii="" w:hAnsi="" w:cs="" w:eastAsia=""/>
          <w:b w:val="false"/>
          <w:i w:val="false"/>
          <w:strike w:val="false"/>
          <w:color w:val="000000"/>
          <w:sz w:val="20"/>
          <w:u w:val="none"/>
        </w:rPr>
        <w:t>2-3, 2016年3月.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福森 崇貴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がん患者に対する心理的支援, </w:t>
      </w:r>
      <w:r>
        <w:rPr>
          <w:rFonts w:ascii="" w:hAnsi="" w:cs="" w:eastAsia=""/>
          <w:b w:val="false"/>
          <w:i w:val="true"/>
          <w:strike w:val="false"/>
          <w:color w:val="000000"/>
          <w:sz w:val="20"/>
          <w:u w:val="none"/>
        </w:rPr>
        <w:t xml:space="preserve">徳島市民病院医学雑誌, </w:t>
      </w:r>
      <w:r>
        <w:rPr>
          <w:rFonts w:ascii="" w:hAnsi="" w:cs="" w:eastAsia=""/>
          <w:b w:val="true"/>
          <w:i w:val="false"/>
          <w:strike w:val="false"/>
          <w:color w:val="000000"/>
          <w:sz w:val="20"/>
          <w:u w:val="none"/>
        </w:rPr>
        <w:t xml:space="preserve">Vol.30, </w:t>
      </w:r>
      <w:r>
        <w:rPr>
          <w:rFonts w:ascii="" w:hAnsi="" w:cs="" w:eastAsia=""/>
          <w:b w:val="false"/>
          <w:i w:val="false"/>
          <w:strike w:val="false"/>
          <w:color w:val="000000"/>
          <w:sz w:val="20"/>
          <w:u w:val="none"/>
        </w:rPr>
        <w:t>1-7, 2016年3月.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徳島地域文化関係新聞記事一覧(2015年1月∼12月),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128-140, 2016年3月.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Tohru Naito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Urban unemployment, privatization policy, and a mixed monopolistic competition, </w:t>
      </w:r>
      <w:r>
        <w:rPr>
          <w:rFonts w:ascii="" w:hAnsi="" w:cs="" w:eastAsia=""/>
          <w:b w:val="false"/>
          <w:i w:val="true"/>
          <w:strike w:val="false"/>
          <w:color w:val="000000"/>
          <w:sz w:val="20"/>
          <w:u w:val="none"/>
        </w:rPr>
        <w:t xml:space="preserve">Proceedings of Korean Association of Applied Economics,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Apr. 2015.</w:t>
      </w:r>
    </w:p>
    <w:p>
      <w:pPr>
        <w:numPr>
          <w:numId w:val="11"/>
        </w:numPr>
        <w:autoSpaceDE w:val="off"/>
        <w:autoSpaceDN w:val="off"/>
        <w:spacing w:line="-240" w:lineRule="auto"/>
        <w:ind w:left="30"/>
      </w:pPr>
      <w:r>
        <w:rPr>
          <w:rFonts w:ascii="" w:hAnsi="" w:cs="" w:eastAsia=""/>
          <w:b w:val="true"/>
          <w:i w:val="false"/>
          <w:strike w:val="false"/>
          <w:color w:val="000000"/>
          <w:sz w:val="20"/>
          <w:u w:val="single"/>
        </w:rPr>
        <w:t>Dierk Clemens Günther</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Local Color and Its Underlying Meaning in Robert E. Howard's (Weird) Western, Southern Gothic Horror and Detective Stories, </w:t>
      </w:r>
      <w:r>
        <w:rPr>
          <w:rFonts w:ascii="" w:hAnsi="" w:cs="" w:eastAsia=""/>
          <w:b w:val="false"/>
          <w:i w:val="true"/>
          <w:strike w:val="false"/>
          <w:color w:val="000000"/>
          <w:sz w:val="20"/>
          <w:u w:val="none"/>
        </w:rPr>
        <w:t xml:space="preserve">Popular Culture/American Culture Association (PCA/ACA) National Conference 2015, </w:t>
      </w:r>
      <w:r>
        <w:rPr>
          <w:rFonts w:ascii="" w:hAnsi="" w:cs="" w:eastAsia=""/>
          <w:b w:val="false"/>
          <w:i w:val="false"/>
          <w:strike w:val="false"/>
          <w:color w:val="000000"/>
          <w:sz w:val="20"/>
          <w:u w:val="none"/>
        </w:rPr>
        <w:t>Apr. 2015.</w:t>
      </w:r>
    </w:p>
    <w:p>
      <w:pPr>
        <w:numPr>
          <w:numId w:val="11"/>
        </w:numPr>
        <w:autoSpaceDE w:val="off"/>
        <w:autoSpaceDN w:val="off"/>
        <w:spacing w:line="-240" w:lineRule="auto"/>
        <w:ind w:left="30"/>
      </w:pPr>
      <w:r>
        <w:rPr>
          <w:rFonts w:ascii="" w:hAnsi="" w:cs="" w:eastAsia=""/>
          <w:b w:val="true"/>
          <w:i w:val="false"/>
          <w:strike w:val="false"/>
          <w:color w:val="000000"/>
          <w:sz w:val="20"/>
          <w:u w:val="none"/>
        </w:rPr>
        <w:t>Shota Inoue, Asuka Maegawa, Kazuya Ebara, Yuto Oe, Momoko Abe, Mayu Kanamoto, Natsumi Yoshioka, Yui Hamaji, Shota Takahashi,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Contribution of different amino acids among Geobacillus uridine kinases to the conformational thermostabilities, </w:t>
      </w:r>
      <w:r>
        <w:rPr>
          <w:rFonts w:ascii="" w:hAnsi="" w:cs="" w:eastAsia=""/>
          <w:b w:val="false"/>
          <w:i w:val="true"/>
          <w:strike w:val="false"/>
          <w:color w:val="000000"/>
          <w:sz w:val="20"/>
          <w:u w:val="none"/>
        </w:rPr>
        <w:t xml:space="preserve">9th Asian Biophysics Association (ABA) Symposium, </w:t>
      </w:r>
      <w:r>
        <w:rPr>
          <w:rFonts w:ascii="" w:hAnsi="" w:cs="" w:eastAsia=""/>
          <w:b w:val="false"/>
          <w:i w:val="false"/>
          <w:strike w:val="false"/>
          <w:color w:val="000000"/>
          <w:sz w:val="20"/>
          <w:u w:val="none"/>
        </w:rPr>
        <w:t>237, Hangzhou,China, May 2015.</w:t>
      </w:r>
    </w:p>
    <w:p>
      <w:pPr>
        <w:numPr>
          <w:numId w:val="11"/>
        </w:numPr>
        <w:autoSpaceDE w:val="off"/>
        <w:autoSpaceDN w:val="off"/>
        <w:spacing w:line="-240" w:lineRule="auto"/>
        <w:ind w:left="30"/>
      </w:pPr>
      <w:r>
        <w:rPr>
          <w:rFonts w:ascii="" w:hAnsi="" w:cs="" w:eastAsia=""/>
          <w:b w:val="true"/>
          <w:i w:val="false"/>
          <w:strike w:val="false"/>
          <w:color w:val="000000"/>
          <w:sz w:val="20"/>
          <w:u w:val="single"/>
        </w:rPr>
        <w:t>Hitoko Yamada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Necessary Conditions of FAMILY Category in Contexts, </w:t>
      </w:r>
      <w:r>
        <w:rPr>
          <w:rFonts w:ascii="" w:hAnsi="" w:cs="" w:eastAsia=""/>
          <w:b w:val="false"/>
          <w:i w:val="true"/>
          <w:strike w:val="false"/>
          <w:color w:val="000000"/>
          <w:sz w:val="20"/>
          <w:u w:val="none"/>
        </w:rPr>
        <w:t xml:space="preserve">Language, Cognition and Society (AFLiCo 6), </w:t>
      </w:r>
      <w:r>
        <w:rPr>
          <w:rFonts w:ascii="" w:hAnsi="" w:cs="" w:eastAsia=""/>
          <w:b w:val="false"/>
          <w:i w:val="false"/>
          <w:strike w:val="false"/>
          <w:color w:val="000000"/>
          <w:sz w:val="20"/>
          <w:u w:val="single"/>
        </w:rPr>
        <w:t>Grenoble</w:t>
      </w:r>
      <w:r>
        <w:rPr>
          <w:rFonts w:ascii="" w:hAnsi="" w:cs="" w:eastAsia=""/>
          <w:b w:val="false"/>
          <w:i w:val="false"/>
          <w:strike w:val="false"/>
          <w:color w:val="000000"/>
          <w:sz w:val="20"/>
          <w:u w:val="none"/>
        </w:rPr>
        <w:t>, May 2015.</w:t>
      </w:r>
    </w:p>
    <w:p>
      <w:pPr>
        <w:numPr>
          <w:numId w:val="11"/>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徳島の歴史と文化, </w:t>
      </w:r>
      <w:r>
        <w:rPr>
          <w:rFonts w:ascii="" w:hAnsi="" w:cs="" w:eastAsia=""/>
          <w:b w:val="false"/>
          <w:i w:val="true"/>
          <w:strike w:val="false"/>
          <w:color w:val="000000"/>
          <w:sz w:val="20"/>
          <w:u w:val="none"/>
        </w:rPr>
        <w:t xml:space="preserve">育達科技大学2015年応用日本学術研討会, </w:t>
      </w:r>
      <w:r>
        <w:rPr>
          <w:rFonts w:ascii="" w:hAnsi="" w:cs="" w:eastAsia=""/>
          <w:b w:val="false"/>
          <w:i w:val="false"/>
          <w:strike w:val="false"/>
          <w:color w:val="000000"/>
          <w:sz w:val="20"/>
          <w:u w:val="none"/>
        </w:rPr>
        <w:t>2015年5月.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村上 敬一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短期留学を通じた外国語習得・異文化受容における実践モデルの構築, </w:t>
      </w:r>
      <w:r>
        <w:rPr>
          <w:rFonts w:ascii="" w:hAnsi="" w:cs="" w:eastAsia=""/>
          <w:b w:val="false"/>
          <w:i w:val="true"/>
          <w:strike w:val="false"/>
          <w:color w:val="000000"/>
          <w:sz w:val="20"/>
          <w:u w:val="none"/>
        </w:rPr>
        <w:t xml:space="preserve">育達科技大学2015年応用日語学術研討会, </w:t>
      </w:r>
      <w:r>
        <w:rPr>
          <w:rFonts w:ascii="" w:hAnsi="" w:cs="" w:eastAsia=""/>
          <w:b w:val="false"/>
          <w:i w:val="false"/>
          <w:strike w:val="false"/>
          <w:color w:val="000000"/>
          <w:sz w:val="20"/>
          <w:u w:val="none"/>
        </w:rPr>
        <w:t>17-19, 2015年5月.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Katsusuke Nabeshima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Shinichi Tajima : </w:t>
      </w:r>
      <w:r>
        <w:rPr>
          <w:rFonts w:ascii="" w:hAnsi="" w:cs="" w:eastAsia=""/>
          <w:b w:val="false"/>
          <w:i w:val="false"/>
          <w:strike w:val="false"/>
          <w:color w:val="000000"/>
          <w:sz w:val="20"/>
          <w:u w:val="none"/>
        </w:rPr>
        <w:t xml:space="preserve">Logarithmic vector felds associated with hypersurface isolated singularities and local cohomology, </w:t>
      </w:r>
      <w:r>
        <w:rPr>
          <w:rFonts w:ascii="" w:hAnsi="" w:cs="" w:eastAsia=""/>
          <w:b w:val="false"/>
          <w:i w:val="true"/>
          <w:strike w:val="false"/>
          <w:color w:val="000000"/>
          <w:sz w:val="20"/>
          <w:u w:val="none"/>
        </w:rPr>
        <w:t xml:space="preserve">Singularities in Generic Geometry and its Applications -Kobe-Kyoto 2015 (Valencia IV)-, </w:t>
      </w:r>
      <w:r>
        <w:rPr>
          <w:rFonts w:ascii="" w:hAnsi="" w:cs="" w:eastAsia=""/>
          <w:b w:val="false"/>
          <w:i w:val="false"/>
          <w:strike w:val="false"/>
          <w:color w:val="000000"/>
          <w:sz w:val="20"/>
          <w:u w:val="none"/>
        </w:rPr>
        <w:t>Jun. 2015.</w:t>
      </w:r>
    </w:p>
    <w:p>
      <w:pPr>
        <w:numPr>
          <w:numId w:val="11"/>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歴史修正主義と排外主義, --- なぜ在日コリアンが排斥の標的となるのか ---, </w:t>
      </w:r>
      <w:r>
        <w:rPr>
          <w:rFonts w:ascii="" w:hAnsi="" w:cs="" w:eastAsia=""/>
          <w:b w:val="false"/>
          <w:i w:val="true"/>
          <w:strike w:val="false"/>
          <w:color w:val="000000"/>
          <w:sz w:val="20"/>
          <w:u w:val="none"/>
        </w:rPr>
        <w:t xml:space="preserve">国際学術会議「日韓協定50年の省察と平和共同体の模索」, </w:t>
      </w:r>
      <w:r>
        <w:rPr>
          <w:rFonts w:ascii="" w:hAnsi="" w:cs="" w:eastAsia=""/>
          <w:b w:val="false"/>
          <w:i w:val="false"/>
          <w:strike w:val="false"/>
          <w:color w:val="000000"/>
          <w:sz w:val="20"/>
          <w:u w:val="single"/>
        </w:rPr>
        <w:t>ソウル</w:t>
      </w:r>
      <w:r>
        <w:rPr>
          <w:rFonts w:ascii="" w:hAnsi="" w:cs="" w:eastAsia=""/>
          <w:b w:val="false"/>
          <w:i w:val="false"/>
          <w:strike w:val="false"/>
          <w:color w:val="000000"/>
          <w:sz w:val="20"/>
          <w:u w:val="none"/>
        </w:rPr>
        <w:t>, 2015年6月.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Hajime Miura</w:t>
      </w:r>
      <w:r>
        <w:rPr>
          <w:rFonts w:ascii="" w:hAnsi="" w:cs="" w:eastAsia=""/>
          <w:b w:val="true"/>
          <w:i w:val="false"/>
          <w:strike w:val="false"/>
          <w:color w:val="000000"/>
          <w:sz w:val="20"/>
          <w:u w:val="none"/>
        </w:rPr>
        <w:t>, Kana Amimoto, Megumi Sugino, Yasuaki Tamura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Yuji Hashimoto : </w:t>
      </w:r>
      <w:r>
        <w:rPr>
          <w:rFonts w:ascii="" w:hAnsi="" w:cs="" w:eastAsia=""/>
          <w:b w:val="false"/>
          <w:i w:val="false"/>
          <w:strike w:val="false"/>
          <w:color w:val="000000"/>
          <w:sz w:val="20"/>
          <w:u w:val="none"/>
        </w:rPr>
        <w:t xml:space="preserve">Effects of acute sleep deprivation on the vascular endothelial function in healthy subjects, </w:t>
      </w:r>
      <w:r>
        <w:rPr>
          <w:rFonts w:ascii="" w:hAnsi="" w:cs="" w:eastAsia=""/>
          <w:b w:val="false"/>
          <w:i w:val="true"/>
          <w:strike w:val="false"/>
          <w:color w:val="000000"/>
          <w:sz w:val="20"/>
          <w:u w:val="none"/>
        </w:rPr>
        <w:t xml:space="preserve">62nd American College of Sports and Medinice Annual Meeting, </w:t>
      </w:r>
      <w:r>
        <w:rPr>
          <w:rFonts w:ascii="" w:hAnsi="" w:cs="" w:eastAsia=""/>
          <w:b w:val="false"/>
          <w:i w:val="false"/>
          <w:strike w:val="false"/>
          <w:color w:val="000000"/>
          <w:sz w:val="20"/>
          <w:u w:val="none"/>
        </w:rPr>
        <w:t>Jun. 2015.</w:t>
      </w:r>
    </w:p>
    <w:p>
      <w:pPr>
        <w:numPr>
          <w:numId w:val="11"/>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Kamagasaki - Metamorphosen eines Tagelöhnerviertels in Japan, </w:t>
      </w:r>
      <w:r>
        <w:rPr>
          <w:rFonts w:ascii="" w:hAnsi="" w:cs="" w:eastAsia=""/>
          <w:b w:val="false"/>
          <w:i w:val="true"/>
          <w:strike w:val="false"/>
          <w:color w:val="000000"/>
          <w:sz w:val="20"/>
          <w:u w:val="none"/>
        </w:rPr>
        <w:t xml:space="preserve">Dôshisha University/Eberhard Karls Universität Tübingen.Center for Japanese Studies (TCJS), </w:t>
      </w:r>
      <w:r>
        <w:rPr>
          <w:rFonts w:ascii="" w:hAnsi="" w:cs="" w:eastAsia=""/>
          <w:b w:val="false"/>
          <w:i w:val="false"/>
          <w:strike w:val="false"/>
          <w:color w:val="000000"/>
          <w:sz w:val="20"/>
          <w:u w:val="none"/>
        </w:rPr>
        <w:t>Jun. 2015.</w:t>
      </w:r>
    </w:p>
    <w:p>
      <w:pPr>
        <w:numPr>
          <w:numId w:val="11"/>
        </w:numPr>
        <w:autoSpaceDE w:val="off"/>
        <w:autoSpaceDN w:val="off"/>
        <w:spacing w:line="-240" w:lineRule="auto"/>
        <w:ind w:left="30"/>
      </w:pPr>
      <w:r>
        <w:rPr>
          <w:rFonts w:ascii="" w:hAnsi="" w:cs="" w:eastAsia=""/>
          <w:b w:val="true"/>
          <w:i w:val="false"/>
          <w:strike w:val="false"/>
          <w:color w:val="000000"/>
          <w:sz w:val="20"/>
          <w:u w:val="single"/>
        </w:rPr>
        <w:t>Tetsuo Yamaguchi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habitual jogging exercise on gene expressions in middle-aged human skeletal muscle, --- European College of Sports Science ---, </w:t>
      </w:r>
      <w:r>
        <w:rPr>
          <w:rFonts w:ascii="" w:hAnsi="" w:cs="" w:eastAsia=""/>
          <w:b w:val="false"/>
          <w:i w:val="true"/>
          <w:strike w:val="false"/>
          <w:color w:val="000000"/>
          <w:sz w:val="20"/>
          <w:u w:val="none"/>
        </w:rPr>
        <w:t xml:space="preserve">FINAL PROGRAMME, </w:t>
      </w:r>
      <w:r>
        <w:rPr>
          <w:rFonts w:ascii="" w:hAnsi="" w:cs="" w:eastAsia=""/>
          <w:b w:val="false"/>
          <w:i w:val="false"/>
          <w:strike w:val="false"/>
          <w:color w:val="000000"/>
          <w:sz w:val="20"/>
          <w:u w:val="none"/>
        </w:rPr>
        <w:t>54, MALMO, Jun. 2015.</w:t>
      </w:r>
    </w:p>
    <w:p>
      <w:pPr>
        <w:numPr>
          <w:numId w:val="11"/>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借古喻今:戦時上海的電影策略, </w:t>
      </w:r>
      <w:r>
        <w:rPr>
          <w:rFonts w:ascii="" w:hAnsi="" w:cs="" w:eastAsia=""/>
          <w:b w:val="false"/>
          <w:i w:val="true"/>
          <w:strike w:val="false"/>
          <w:color w:val="000000"/>
          <w:sz w:val="20"/>
          <w:u w:val="none"/>
        </w:rPr>
        <w:t xml:space="preserve">「抗戦文化与文学研究」学術研討会, </w:t>
      </w:r>
      <w:r>
        <w:rPr>
          <w:rFonts w:ascii="" w:hAnsi="" w:cs="" w:eastAsia=""/>
          <w:b w:val="false"/>
          <w:i w:val="false"/>
          <w:strike w:val="false"/>
          <w:color w:val="000000"/>
          <w:sz w:val="20"/>
          <w:u w:val="none"/>
        </w:rPr>
        <w:t>重慶, 2015年6月.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Tohru Naito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Urban unemployment, privatization policy, and a mixed monopolistic competition, </w:t>
      </w:r>
      <w:r>
        <w:rPr>
          <w:rFonts w:ascii="" w:hAnsi="" w:cs="" w:eastAsia=""/>
          <w:b w:val="false"/>
          <w:i w:val="true"/>
          <w:strike w:val="false"/>
          <w:color w:val="000000"/>
          <w:sz w:val="20"/>
          <w:u w:val="none"/>
        </w:rPr>
        <w:t xml:space="preserve">Western Economic Association International 2015 Annual meeting,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Jul. 2015.</w:t>
      </w:r>
    </w:p>
    <w:p>
      <w:pPr>
        <w:numPr>
          <w:numId w:val="11"/>
        </w:numPr>
        <w:autoSpaceDE w:val="off"/>
        <w:autoSpaceDN w:val="off"/>
        <w:spacing w:line="-240" w:lineRule="auto"/>
        <w:ind w:left="30"/>
      </w:pPr>
      <w:r>
        <w:rPr>
          <w:rFonts w:ascii="" w:hAnsi="" w:cs="" w:eastAsia=""/>
          <w:b w:val="true"/>
          <w:i w:val="false"/>
          <w:strike w:val="false"/>
          <w:color w:val="000000"/>
          <w:sz w:val="20"/>
          <w:u w:val="none"/>
        </w:rPr>
        <w:t>Tatsuya Omori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Tohru Naito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Which should we pursue in our society, national defence or social security?, </w:t>
      </w:r>
      <w:r>
        <w:rPr>
          <w:rFonts w:ascii="" w:hAnsi="" w:cs="" w:eastAsia=""/>
          <w:b w:val="false"/>
          <w:i w:val="true"/>
          <w:strike w:val="false"/>
          <w:color w:val="000000"/>
          <w:sz w:val="20"/>
          <w:u w:val="none"/>
        </w:rPr>
        <w:t xml:space="preserve">The Western Economic Association International 90th annual meetings, </w:t>
      </w:r>
      <w:r>
        <w:rPr>
          <w:rFonts w:ascii="" w:hAnsi="" w:cs="" w:eastAsia=""/>
          <w:b w:val="false"/>
          <w:i w:val="false"/>
          <w:strike w:val="false"/>
          <w:color w:val="000000"/>
          <w:sz w:val="20"/>
          <w:u w:val="single"/>
        </w:rPr>
        <w:t>Hawaii</w:t>
      </w:r>
      <w:r>
        <w:rPr>
          <w:rFonts w:ascii="" w:hAnsi="" w:cs="" w:eastAsia=""/>
          <w:b w:val="false"/>
          <w:i w:val="false"/>
          <w:strike w:val="false"/>
          <w:color w:val="000000"/>
          <w:sz w:val="20"/>
          <w:u w:val="none"/>
        </w:rPr>
        <w:t>, Jul. 2015.</w:t>
      </w:r>
    </w:p>
    <w:p>
      <w:pPr>
        <w:numPr>
          <w:numId w:val="11"/>
        </w:numPr>
        <w:autoSpaceDE w:val="off"/>
        <w:autoSpaceDN w:val="off"/>
        <w:spacing w:line="-240" w:lineRule="auto"/>
        <w:ind w:left="30"/>
      </w:pPr>
      <w:r>
        <w:rPr>
          <w:rFonts w:ascii="" w:hAnsi="" w:cs="" w:eastAsia=""/>
          <w:b w:val="true"/>
          <w:i w:val="false"/>
          <w:strike w:val="false"/>
          <w:color w:val="000000"/>
          <w:sz w:val="20"/>
          <w:u w:val="single"/>
        </w:rPr>
        <w:t>Takeshi 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Saki Yamada : </w:t>
      </w:r>
      <w:r>
        <w:rPr>
          <w:rFonts w:ascii="" w:hAnsi="" w:cs="" w:eastAsia=""/>
          <w:b w:val="false"/>
          <w:i w:val="false"/>
          <w:strike w:val="false"/>
          <w:color w:val="000000"/>
          <w:sz w:val="20"/>
          <w:u w:val="none"/>
        </w:rPr>
        <w:t xml:space="preserve">Tour Routing and Scheduling with Neural Network - Finding a Preferred Itinerary for a Japanese Entertainment Festival -, </w:t>
      </w:r>
      <w:r>
        <w:rPr>
          <w:rFonts w:ascii="" w:hAnsi="" w:cs="" w:eastAsia=""/>
          <w:b w:val="false"/>
          <w:i w:val="true"/>
          <w:strike w:val="false"/>
          <w:color w:val="000000"/>
          <w:sz w:val="20"/>
          <w:u w:val="none"/>
        </w:rPr>
        <w:t xml:space="preserve">Proceedings of International Symposium on Scheduling 2015, </w:t>
      </w:r>
      <w:r>
        <w:rPr>
          <w:rFonts w:ascii="" w:hAnsi="" w:cs="" w:eastAsia=""/>
          <w:b w:val="false"/>
          <w:i w:val="false"/>
          <w:strike w:val="false"/>
          <w:color w:val="000000"/>
          <w:sz w:val="20"/>
          <w:u w:val="none"/>
        </w:rPr>
        <w:t>225-229, Jul. 2015.</w:t>
      </w:r>
    </w:p>
    <w:p>
      <w:pPr>
        <w:numPr>
          <w:numId w:val="11"/>
        </w:numPr>
        <w:autoSpaceDE w:val="off"/>
        <w:autoSpaceDN w:val="off"/>
        <w:spacing w:line="-240" w:lineRule="auto"/>
        <w:ind w:left="30"/>
      </w:pPr>
      <w:r>
        <w:rPr>
          <w:rFonts w:ascii="" w:hAnsi="" w:cs="" w:eastAsia=""/>
          <w:b w:val="true"/>
          <w:i w:val="false"/>
          <w:strike w:val="false"/>
          <w:color w:val="000000"/>
          <w:sz w:val="20"/>
          <w:u w:val="single"/>
        </w:rPr>
        <w:t>Shogo Hirai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Akihiro Tsukamoto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Real and Virtual Images of the Map of Castle Town in Early Modern Japan: Historical GIS of Tottori Castle Town in the 1850s, Inaba Province, </w:t>
      </w:r>
      <w:r>
        <w:rPr>
          <w:rFonts w:ascii="" w:hAnsi="" w:cs="" w:eastAsia=""/>
          <w:b w:val="false"/>
          <w:i w:val="true"/>
          <w:strike w:val="false"/>
          <w:color w:val="000000"/>
          <w:sz w:val="20"/>
          <w:u w:val="none"/>
        </w:rPr>
        <w:t xml:space="preserve">16th International Conference of Historical Geographers 2015, </w:t>
      </w:r>
      <w:r>
        <w:rPr>
          <w:rFonts w:ascii="" w:hAnsi="" w:cs="" w:eastAsia=""/>
          <w:b w:val="false"/>
          <w:i w:val="false"/>
          <w:strike w:val="false"/>
          <w:color w:val="000000"/>
          <w:sz w:val="20"/>
          <w:u w:val="none"/>
        </w:rPr>
        <w:t>Jul. 2015.</w:t>
      </w:r>
    </w:p>
    <w:p>
      <w:pPr>
        <w:numPr>
          <w:numId w:val="11"/>
        </w:numPr>
        <w:autoSpaceDE w:val="off"/>
        <w:autoSpaceDN w:val="off"/>
        <w:spacing w:line="-240" w:lineRule="auto"/>
        <w:ind w:left="30"/>
      </w:pPr>
      <w:r>
        <w:rPr>
          <w:rFonts w:ascii="" w:hAnsi="" w:cs="" w:eastAsia=""/>
          <w:b w:val="true"/>
          <w:i w:val="false"/>
          <w:strike w:val="false"/>
          <w:color w:val="000000"/>
          <w:sz w:val="20"/>
          <w:u w:val="single"/>
        </w:rPr>
        <w:t>Akihiro Tsukamoto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Shogo Hirai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Precision Research of Japanese Survey Maps in the 19th Century using Digital Archives and GIS Techniques, </w:t>
      </w:r>
      <w:r>
        <w:rPr>
          <w:rFonts w:ascii="" w:hAnsi="" w:cs="" w:eastAsia=""/>
          <w:b w:val="false"/>
          <w:i w:val="true"/>
          <w:strike w:val="false"/>
          <w:color w:val="000000"/>
          <w:sz w:val="20"/>
          <w:u w:val="none"/>
        </w:rPr>
        <w:t xml:space="preserve">16th International Conference of Historical Geographers 2015, </w:t>
      </w:r>
      <w:r>
        <w:rPr>
          <w:rFonts w:ascii="" w:hAnsi="" w:cs="" w:eastAsia=""/>
          <w:b w:val="false"/>
          <w:i w:val="false"/>
          <w:strike w:val="false"/>
          <w:color w:val="000000"/>
          <w:sz w:val="20"/>
          <w:u w:val="none"/>
        </w:rPr>
        <w:t>London, U.K., Jul. 2015.</w:t>
      </w:r>
    </w:p>
    <w:p>
      <w:pPr>
        <w:numPr>
          <w:numId w:val="11"/>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時代和女性, --- 黄薇『打出幽霊塔』と張愛玲『傾城の恋』 ---, </w:t>
      </w:r>
      <w:r>
        <w:rPr>
          <w:rFonts w:ascii="" w:hAnsi="" w:cs="" w:eastAsia=""/>
          <w:b w:val="false"/>
          <w:i w:val="true"/>
          <w:strike w:val="false"/>
          <w:color w:val="000000"/>
          <w:sz w:val="20"/>
          <w:u w:val="none"/>
        </w:rPr>
        <w:t xml:space="preserve">「中国女性文学」第12回国際学術研討会, </w:t>
      </w:r>
      <w:r>
        <w:rPr>
          <w:rFonts w:ascii="" w:hAnsi="" w:cs="" w:eastAsia=""/>
          <w:b w:val="false"/>
          <w:i w:val="false"/>
          <w:strike w:val="false"/>
          <w:color w:val="000000"/>
          <w:sz w:val="20"/>
          <w:u w:val="none"/>
        </w:rPr>
        <w:t>呼和浩特, 2015年7月.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Hitoko Yamada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Japanese Kinship Terms for Strangers, </w:t>
      </w:r>
      <w:r>
        <w:rPr>
          <w:rFonts w:ascii="" w:hAnsi="" w:cs="" w:eastAsia=""/>
          <w:b w:val="false"/>
          <w:i w:val="true"/>
          <w:strike w:val="false"/>
          <w:color w:val="000000"/>
          <w:sz w:val="20"/>
          <w:u w:val="none"/>
        </w:rPr>
        <w:t xml:space="preserve">Abstracts: 14th International Pragmatics Conference, Antwerp, Belgium, 26-31 July 2015, </w:t>
      </w:r>
      <w:r>
        <w:rPr>
          <w:rFonts w:ascii="" w:hAnsi="" w:cs="" w:eastAsia=""/>
          <w:b w:val="false"/>
          <w:i w:val="false"/>
          <w:strike w:val="false"/>
          <w:color w:val="000000"/>
          <w:sz w:val="20"/>
          <w:u w:val="none"/>
        </w:rPr>
        <w:t>648-649, Antwerp, Jul. 2015.</w:t>
      </w:r>
    </w:p>
    <w:p>
      <w:pPr>
        <w:numPr>
          <w:numId w:val="11"/>
        </w:numPr>
        <w:autoSpaceDE w:val="off"/>
        <w:autoSpaceDN w:val="off"/>
        <w:spacing w:line="-240" w:lineRule="auto"/>
        <w:ind w:left="30"/>
      </w:pPr>
      <w:r>
        <w:rPr>
          <w:rFonts w:ascii="" w:hAnsi="" w:cs="" w:eastAsia=""/>
          <w:b w:val="true"/>
          <w:i w:val="false"/>
          <w:strike w:val="false"/>
          <w:color w:val="000000"/>
          <w:sz w:val="20"/>
          <w:u w:val="single"/>
        </w:rPr>
        <w:t>Naoto Higuchi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Explaining the Rise of Japan's Anti-Korean Movement, --- A Discursive Opportunities Approach ---, </w:t>
      </w:r>
      <w:r>
        <w:rPr>
          <w:rFonts w:ascii="" w:hAnsi="" w:cs="" w:eastAsia=""/>
          <w:b w:val="false"/>
          <w:i w:val="true"/>
          <w:strike w:val="false"/>
          <w:color w:val="000000"/>
          <w:sz w:val="20"/>
          <w:u w:val="none"/>
        </w:rPr>
        <w:t xml:space="preserve">World Congress for Korean Politics and Society 2015, </w:t>
      </w:r>
      <w:r>
        <w:rPr>
          <w:rFonts w:ascii="" w:hAnsi="" w:cs="" w:eastAsia=""/>
          <w:b w:val="false"/>
          <w:i w:val="false"/>
          <w:strike w:val="false"/>
          <w:color w:val="000000"/>
          <w:sz w:val="20"/>
          <w:u w:val="none"/>
        </w:rPr>
        <w:t>Aug. 2015.</w:t>
      </w:r>
    </w:p>
    <w:p>
      <w:pPr>
        <w:numPr>
          <w:numId w:val="11"/>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峪口 有香子, 馬 根兄, 桐村 喬 : </w:t>
      </w:r>
      <w:r>
        <w:rPr>
          <w:rFonts w:ascii="" w:hAnsi="" w:cs="" w:eastAsia=""/>
          <w:b w:val="false"/>
          <w:i w:val="false"/>
          <w:strike w:val="false"/>
          <w:color w:val="000000"/>
          <w:sz w:val="20"/>
          <w:u w:val="none"/>
        </w:rPr>
        <w:t xml:space="preserve">ツイッター投稿データによる方言研究の有効性を探る, </w:t>
      </w:r>
      <w:r>
        <w:rPr>
          <w:rFonts w:ascii="" w:hAnsi="" w:cs="" w:eastAsia=""/>
          <w:b w:val="false"/>
          <w:i w:val="true"/>
          <w:strike w:val="false"/>
          <w:color w:val="000000"/>
          <w:sz w:val="20"/>
          <w:u w:val="none"/>
        </w:rPr>
        <w:t xml:space="preserve">13th Urban Language Seminar, </w:t>
      </w:r>
      <w:r>
        <w:rPr>
          <w:rFonts w:ascii="" w:hAnsi="" w:cs="" w:eastAsia=""/>
          <w:b w:val="false"/>
          <w:i w:val="false"/>
          <w:strike w:val="false"/>
          <w:color w:val="000000"/>
          <w:sz w:val="20"/>
          <w:u w:val="single"/>
        </w:rPr>
        <w:t>西安</w:t>
      </w:r>
      <w:r>
        <w:rPr>
          <w:rFonts w:ascii="" w:hAnsi="" w:cs="" w:eastAsia=""/>
          <w:b w:val="false"/>
          <w:i w:val="false"/>
          <w:strike w:val="false"/>
          <w:color w:val="000000"/>
          <w:sz w:val="20"/>
          <w:u w:val="none"/>
        </w:rPr>
        <w:t>, 2015年8月.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Masaki Ohnuma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Cauchy problem of some nonlinear parabolic equations with uniformly continuous data, </w:t>
      </w:r>
      <w:r>
        <w:rPr>
          <w:rFonts w:ascii="" w:hAnsi="" w:cs="" w:eastAsia=""/>
          <w:b w:val="false"/>
          <w:i w:val="true"/>
          <w:strike w:val="false"/>
          <w:color w:val="000000"/>
          <w:sz w:val="20"/>
          <w:u w:val="none"/>
        </w:rPr>
        <w:t xml:space="preserve">Mathematics for Nonlinear Phenomena,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Aug. 2015.</w:t>
      </w:r>
    </w:p>
    <w:p>
      <w:pPr>
        <w:numPr>
          <w:numId w:val="11"/>
        </w:numPr>
        <w:autoSpaceDE w:val="off"/>
        <w:autoSpaceDN w:val="off"/>
        <w:spacing w:line="-240" w:lineRule="auto"/>
        <w:ind w:left="30"/>
      </w:pPr>
      <w:r>
        <w:rPr>
          <w:rFonts w:ascii="" w:hAnsi="" w:cs="" w:eastAsia=""/>
          <w:b w:val="true"/>
          <w:i w:val="false"/>
          <w:strike w:val="false"/>
          <w:color w:val="000000"/>
          <w:sz w:val="20"/>
          <w:u w:val="single"/>
        </w:rPr>
        <w:t>Takashi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Aoi Teramachi : </w:t>
      </w:r>
      <w:r>
        <w:rPr>
          <w:rFonts w:ascii="" w:hAnsi="" w:cs="" w:eastAsia=""/>
          <w:b w:val="false"/>
          <w:i w:val="false"/>
          <w:strike w:val="false"/>
          <w:color w:val="000000"/>
          <w:sz w:val="20"/>
          <w:u w:val="none"/>
        </w:rPr>
        <w:t xml:space="preserve">XAFS characterization of tungsten oxides on metal-ion doped ZrO2 strong solid acids., </w:t>
      </w:r>
      <w:r>
        <w:rPr>
          <w:rFonts w:ascii="" w:hAnsi="" w:cs="" w:eastAsia=""/>
          <w:b w:val="false"/>
          <w:i w:val="true"/>
          <w:strike w:val="false"/>
          <w:color w:val="000000"/>
          <w:sz w:val="20"/>
          <w:u w:val="none"/>
        </w:rPr>
        <w:t xml:space="preserve">16th International Conference on X-ray Absorption Fine Structure (XAFS16), </w:t>
      </w:r>
      <w:r>
        <w:rPr>
          <w:rFonts w:ascii="" w:hAnsi="" w:cs="" w:eastAsia=""/>
          <w:b w:val="false"/>
          <w:i w:val="false"/>
          <w:strike w:val="false"/>
          <w:color w:val="000000"/>
          <w:sz w:val="20"/>
          <w:u w:val="none"/>
        </w:rPr>
        <w:t>Karlsruhe, Aug. 2015.</w:t>
      </w:r>
    </w:p>
    <w:p>
      <w:pPr>
        <w:numPr>
          <w:numId w:val="11"/>
        </w:numPr>
        <w:autoSpaceDE w:val="off"/>
        <w:autoSpaceDN w:val="off"/>
        <w:spacing w:line="-240" w:lineRule="auto"/>
        <w:ind w:left="30"/>
      </w:pPr>
      <w:r>
        <w:rPr>
          <w:rFonts w:ascii="" w:hAnsi="" w:cs="" w:eastAsia=""/>
          <w:b w:val="true"/>
          <w:i w:val="false"/>
          <w:strike w:val="false"/>
          <w:color w:val="000000"/>
          <w:sz w:val="20"/>
          <w:u w:val="single"/>
        </w:rPr>
        <w:t>Takeshi Uno</w:t>
      </w:r>
      <w:r>
        <w:rPr>
          <w:rFonts w:ascii="" w:hAnsi="" w:cs="" w:eastAsia=""/>
          <w:b w:val="true"/>
          <w:i w:val="false"/>
          <w:strike w:val="false"/>
          <w:color w:val="000000"/>
          <w:sz w:val="20"/>
          <w:u w:val="none"/>
        </w:rPr>
        <w:t>, Kosuke Kato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Hideki Katagiri : </w:t>
      </w:r>
      <w:r>
        <w:rPr>
          <w:rFonts w:ascii="" w:hAnsi="" w:cs="" w:eastAsia=""/>
          <w:b w:val="false"/>
          <w:i w:val="false"/>
          <w:strike w:val="false"/>
          <w:color w:val="000000"/>
          <w:sz w:val="20"/>
          <w:u w:val="none"/>
        </w:rPr>
        <w:t xml:space="preserve">Fuzzy Random Weighted Weber Problems in Facility Location, </w:t>
      </w:r>
      <w:r>
        <w:rPr>
          <w:rFonts w:ascii="" w:hAnsi="" w:cs="" w:eastAsia=""/>
          <w:b w:val="false"/>
          <w:i w:val="true"/>
          <w:strike w:val="false"/>
          <w:color w:val="000000"/>
          <w:sz w:val="20"/>
          <w:u w:val="none"/>
        </w:rPr>
        <w:t xml:space="preserve">Elsevier Procedia Computer Science,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936-943, Sep. 2015.</w:t>
      </w:r>
    </w:p>
    <w:p>
      <w:pPr>
        <w:numPr>
          <w:numId w:val="11"/>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``孤岛''期与沦陷期的上海话剧, </w:t>
      </w:r>
      <w:r>
        <w:rPr>
          <w:rFonts w:ascii="" w:hAnsi="" w:cs="" w:eastAsia=""/>
          <w:b w:val="false"/>
          <w:i w:val="true"/>
          <w:strike w:val="false"/>
          <w:color w:val="000000"/>
          <w:sz w:val="20"/>
          <w:u w:val="none"/>
        </w:rPr>
        <w:t xml:space="preserve">文化抗戰:民族危亡中的戲劇人, </w:t>
      </w:r>
      <w:r>
        <w:rPr>
          <w:rFonts w:ascii="" w:hAnsi="" w:cs="" w:eastAsia=""/>
          <w:b w:val="false"/>
          <w:i w:val="false"/>
          <w:strike w:val="false"/>
          <w:color w:val="000000"/>
          <w:sz w:val="20"/>
          <w:u w:val="single"/>
        </w:rPr>
        <w:t>上海</w:t>
      </w:r>
      <w:r>
        <w:rPr>
          <w:rFonts w:ascii="" w:hAnsi="" w:cs="" w:eastAsia=""/>
          <w:b w:val="false"/>
          <w:i w:val="false"/>
          <w:strike w:val="false"/>
          <w:color w:val="000000"/>
          <w:sz w:val="20"/>
          <w:u w:val="none"/>
        </w:rPr>
        <w:t>, 2015年9月.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Ken-Ichi Fushimi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PICO-LON dark matter search project, </w:t>
      </w:r>
      <w:r>
        <w:rPr>
          <w:rFonts w:ascii="" w:hAnsi="" w:cs="" w:eastAsia=""/>
          <w:b w:val="false"/>
          <w:i w:val="true"/>
          <w:strike w:val="false"/>
          <w:color w:val="000000"/>
          <w:sz w:val="20"/>
          <w:u w:val="none"/>
        </w:rPr>
        <w:t xml:space="preserve">International Conference on Topics in Astroparticle and Underground Physics, </w:t>
      </w:r>
      <w:r>
        <w:rPr>
          <w:rFonts w:ascii="" w:hAnsi="" w:cs="" w:eastAsia=""/>
          <w:b w:val="false"/>
          <w:i w:val="false"/>
          <w:strike w:val="false"/>
          <w:color w:val="000000"/>
          <w:sz w:val="20"/>
          <w:u w:val="none"/>
        </w:rPr>
        <w:t>Torino (Italy), Sep. 2015.</w:t>
      </w:r>
    </w:p>
    <w:p>
      <w:pPr>
        <w:numPr>
          <w:numId w:val="11"/>
        </w:numPr>
        <w:autoSpaceDE w:val="off"/>
        <w:autoSpaceDN w:val="off"/>
        <w:spacing w:line="-240" w:lineRule="auto"/>
        <w:ind w:left="30"/>
      </w:pPr>
      <w:r>
        <w:rPr>
          <w:rFonts w:ascii="" w:hAnsi="" w:cs="" w:eastAsia=""/>
          <w:b w:val="true"/>
          <w:i w:val="false"/>
          <w:strike w:val="false"/>
          <w:color w:val="000000"/>
          <w:sz w:val="20"/>
          <w:u w:val="single"/>
        </w:rPr>
        <w:t>葭森 健介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``通过中国来思考世界—谷川道雄与沟口雄三对下一代的期望'', </w:t>
      </w:r>
      <w:r>
        <w:rPr>
          <w:rFonts w:ascii="" w:hAnsi="" w:cs="" w:eastAsia=""/>
          <w:b w:val="false"/>
          <w:i w:val="true"/>
          <w:strike w:val="false"/>
          <w:color w:val="000000"/>
          <w:sz w:val="20"/>
          <w:u w:val="none"/>
        </w:rPr>
        <w:t xml:space="preserve">南京師範大学招待講演, </w:t>
      </w:r>
      <w:r>
        <w:rPr>
          <w:rFonts w:ascii="" w:hAnsi="" w:cs="" w:eastAsia=""/>
          <w:b w:val="false"/>
          <w:i w:val="false"/>
          <w:strike w:val="false"/>
          <w:color w:val="000000"/>
          <w:sz w:val="20"/>
          <w:u w:val="none"/>
        </w:rPr>
        <w:t>2015年9月.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なぜ在日コリアンが排斥されるのか, --- 歴史修正主義と排外主義の交錯 ---, </w:t>
      </w:r>
      <w:r>
        <w:rPr>
          <w:rFonts w:ascii="" w:hAnsi="" w:cs="" w:eastAsia=""/>
          <w:b w:val="false"/>
          <w:i w:val="true"/>
          <w:strike w:val="false"/>
          <w:color w:val="000000"/>
          <w:sz w:val="20"/>
          <w:u w:val="none"/>
        </w:rPr>
        <w:t xml:space="preserve">高麗大学亜細亜問題研究所，韓民族共同体センター・現代日本センター招聘セミナー, </w:t>
      </w:r>
      <w:r>
        <w:rPr>
          <w:rFonts w:ascii="" w:hAnsi="" w:cs="" w:eastAsia=""/>
          <w:b w:val="false"/>
          <w:i w:val="false"/>
          <w:strike w:val="false"/>
          <w:color w:val="000000"/>
          <w:sz w:val="20"/>
          <w:u w:val="single"/>
        </w:rPr>
        <w:t>ソウル</w:t>
      </w:r>
      <w:r>
        <w:rPr>
          <w:rFonts w:ascii="" w:hAnsi="" w:cs="" w:eastAsia=""/>
          <w:b w:val="false"/>
          <w:i w:val="false"/>
          <w:strike w:val="false"/>
          <w:color w:val="000000"/>
          <w:sz w:val="20"/>
          <w:u w:val="none"/>
        </w:rPr>
        <w:t>, 2015年10月.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『木蘭従軍』から『万世流芳』『春江遺恨』へ, </w:t>
      </w:r>
      <w:r>
        <w:rPr>
          <w:rFonts w:ascii="" w:hAnsi="" w:cs="" w:eastAsia=""/>
          <w:b w:val="false"/>
          <w:i w:val="true"/>
          <w:strike w:val="false"/>
          <w:color w:val="000000"/>
          <w:sz w:val="20"/>
          <w:u w:val="none"/>
        </w:rPr>
        <w:t xml:space="preserve">「戦時上海におけるメディア――文化的ポリティクスの視座から――」国際シンポジュウム, </w:t>
      </w:r>
      <w:r>
        <w:rPr>
          <w:rFonts w:ascii="" w:hAnsi="" w:cs="" w:eastAsia=""/>
          <w:b w:val="false"/>
          <w:i w:val="false"/>
          <w:strike w:val="false"/>
          <w:color w:val="000000"/>
          <w:sz w:val="20"/>
          <w:u w:val="none"/>
        </w:rPr>
        <w:t>奈良, 2015年10月.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Shinsuke Kishie</w:t>
      </w:r>
      <w:r>
        <w:rPr>
          <w:rFonts w:ascii="" w:hAnsi="" w:cs="" w:eastAsia=""/>
          <w:b w:val="true"/>
          <w:i w:val="false"/>
          <w:strike w:val="false"/>
          <w:color w:val="000000"/>
          <w:sz w:val="20"/>
          <w:u w:val="none"/>
        </w:rPr>
        <w:t>, Shimizu Yukichi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Sakoguchi Yukako : </w:t>
      </w:r>
      <w:r>
        <w:rPr>
          <w:rFonts w:ascii="" w:hAnsi="" w:cs="" w:eastAsia=""/>
          <w:b w:val="false"/>
          <w:i w:val="false"/>
          <w:strike w:val="false"/>
          <w:color w:val="000000"/>
          <w:sz w:val="20"/>
          <w:u w:val="none"/>
        </w:rPr>
        <w:t xml:space="preserve">Dialects associated with the word Taiyou (Sun) in Japanese, </w:t>
      </w:r>
      <w:r>
        <w:rPr>
          <w:rFonts w:ascii="" w:hAnsi="" w:cs="" w:eastAsia=""/>
          <w:b w:val="false"/>
          <w:i w:val="true"/>
          <w:strike w:val="false"/>
          <w:color w:val="000000"/>
          <w:sz w:val="20"/>
          <w:u w:val="none"/>
        </w:rPr>
        <w:t xml:space="preserve">アジア・アフリカ言語文化研究所共同研究会,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Oct. 2015.</w:t>
      </w:r>
    </w:p>
    <w:p>
      <w:pPr>
        <w:numPr>
          <w:numId w:val="11"/>
        </w:numPr>
        <w:autoSpaceDE w:val="off"/>
        <w:autoSpaceDN w:val="off"/>
        <w:spacing w:line="-240" w:lineRule="auto"/>
        <w:ind w:left="30"/>
      </w:pPr>
      <w:r>
        <w:rPr>
          <w:rFonts w:ascii="" w:hAnsi="" w:cs="" w:eastAsia=""/>
          <w:b w:val="true"/>
          <w:i w:val="false"/>
          <w:strike w:val="false"/>
          <w:color w:val="000000"/>
          <w:sz w:val="20"/>
          <w:u w:val="single"/>
        </w:rPr>
        <w:t>Toru Hasunuma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Minimum degree conditions and optimal graphs for completely independent spanning trees, </w:t>
      </w:r>
      <w:r>
        <w:rPr>
          <w:rFonts w:ascii="" w:hAnsi="" w:cs="" w:eastAsia=""/>
          <w:b w:val="false"/>
          <w:i w:val="true"/>
          <w:strike w:val="false"/>
          <w:color w:val="000000"/>
          <w:sz w:val="20"/>
          <w:u w:val="none"/>
        </w:rPr>
        <w:t xml:space="preserve">Proceedings of 26th International Workshop on Combinatorial Algorithms (October 5-7, 2015), Lecture Notes in Computer Science, </w:t>
      </w:r>
      <w:r>
        <w:rPr>
          <w:rFonts w:ascii="" w:hAnsi="" w:cs="" w:eastAsia=""/>
          <w:b w:val="true"/>
          <w:i w:val="false"/>
          <w:strike w:val="false"/>
          <w:color w:val="000000"/>
          <w:sz w:val="20"/>
          <w:u w:val="none"/>
        </w:rPr>
        <w:t xml:space="preserve">Vol.9538, </w:t>
      </w:r>
      <w:r>
        <w:rPr>
          <w:rFonts w:ascii="" w:hAnsi="" w:cs="" w:eastAsia=""/>
          <w:b w:val="false"/>
          <w:i w:val="false"/>
          <w:strike w:val="false"/>
          <w:color w:val="000000"/>
          <w:sz w:val="20"/>
          <w:u w:val="none"/>
        </w:rPr>
        <w:t>260-273, Verona, Italy, Oct.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Yurie Ohiwa, Natsumi Yoshioka, Mayu Kanamoto, Shota Inoue, Ken-ichi Nishiyama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Phylogenetic analysis of Cu,Fe-tolelant bacteria from Myoho copper mine spoils in Wakayama prefecture, </w:t>
      </w:r>
      <w:r>
        <w:rPr>
          <w:rFonts w:ascii="" w:hAnsi="" w:cs="" w:eastAsia=""/>
          <w:b w:val="false"/>
          <w:i w:val="true"/>
          <w:strike w:val="false"/>
          <w:color w:val="000000"/>
          <w:sz w:val="20"/>
          <w:u w:val="none"/>
        </w:rPr>
        <w:t xml:space="preserve">The 7th Japan-Taiwan-Korea International Symposium on Microbial Ecology and the 30th Annual Meeting of the Japanese Society of Microbial Ecology (JSME2015), </w:t>
      </w:r>
      <w:r>
        <w:rPr>
          <w:rFonts w:ascii="" w:hAnsi="" w:cs="" w:eastAsia=""/>
          <w:b w:val="false"/>
          <w:i w:val="false"/>
          <w:strike w:val="false"/>
          <w:color w:val="000000"/>
          <w:sz w:val="20"/>
          <w:u w:val="none"/>
        </w:rPr>
        <w:t>Tsuchiura, Ibaraki, Oct. 2015.</w:t>
      </w:r>
    </w:p>
    <w:p>
      <w:pPr>
        <w:numPr>
          <w:numId w:val="11"/>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民族経済のダイナミクス, --- 在日コリアンの職業の推移，1980-2010 ---, </w:t>
      </w:r>
      <w:r>
        <w:rPr>
          <w:rFonts w:ascii="" w:hAnsi="" w:cs="" w:eastAsia=""/>
          <w:b w:val="false"/>
          <w:i w:val="true"/>
          <w:strike w:val="false"/>
          <w:color w:val="000000"/>
          <w:sz w:val="20"/>
          <w:u w:val="none"/>
        </w:rPr>
        <w:t xml:space="preserve">ソウル大学日本研究所シンポジウム「東アジアの中の在日コリアン:ディアスポラを超えて」, </w:t>
      </w:r>
      <w:r>
        <w:rPr>
          <w:rFonts w:ascii="" w:hAnsi="" w:cs="" w:eastAsia=""/>
          <w:b w:val="false"/>
          <w:i w:val="false"/>
          <w:strike w:val="false"/>
          <w:color w:val="000000"/>
          <w:sz w:val="20"/>
          <w:u w:val="single"/>
        </w:rPr>
        <w:t>ソウル</w:t>
      </w:r>
      <w:r>
        <w:rPr>
          <w:rFonts w:ascii="" w:hAnsi="" w:cs="" w:eastAsia=""/>
          <w:b w:val="false"/>
          <w:i w:val="false"/>
          <w:strike w:val="false"/>
          <w:color w:val="000000"/>
          <w:sz w:val="20"/>
          <w:u w:val="none"/>
        </w:rPr>
        <w:t>, 2015年11月.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日本の極右運動と排外主義運動, --- その系譜と影響関係をめぐって ---, </w:t>
      </w:r>
      <w:r>
        <w:rPr>
          <w:rFonts w:ascii="" w:hAnsi="" w:cs="" w:eastAsia=""/>
          <w:b w:val="false"/>
          <w:i w:val="true"/>
          <w:strike w:val="false"/>
          <w:color w:val="000000"/>
          <w:sz w:val="20"/>
          <w:u w:val="none"/>
        </w:rPr>
        <w:t xml:space="preserve">ソウル大学日本研究所日本専門家招聘セミナー, </w:t>
      </w:r>
      <w:r>
        <w:rPr>
          <w:rFonts w:ascii="" w:hAnsi="" w:cs="" w:eastAsia=""/>
          <w:b w:val="false"/>
          <w:i w:val="false"/>
          <w:strike w:val="false"/>
          <w:color w:val="000000"/>
          <w:sz w:val="20"/>
          <w:u w:val="single"/>
        </w:rPr>
        <w:t>ソウル</w:t>
      </w:r>
      <w:r>
        <w:rPr>
          <w:rFonts w:ascii="" w:hAnsi="" w:cs="" w:eastAsia=""/>
          <w:b w:val="false"/>
          <w:i w:val="false"/>
          <w:strike w:val="false"/>
          <w:color w:val="000000"/>
          <w:sz w:val="20"/>
          <w:u w:val="none"/>
        </w:rPr>
        <w:t>, 2015年11月.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峪口 有香子 : </w:t>
      </w:r>
      <w:r>
        <w:rPr>
          <w:rFonts w:ascii="" w:hAnsi="" w:cs="" w:eastAsia=""/>
          <w:b w:val="false"/>
          <w:i w:val="false"/>
          <w:strike w:val="false"/>
          <w:color w:val="000000"/>
          <w:sz w:val="20"/>
          <w:u w:val="none"/>
        </w:rPr>
        <w:t xml:space="preserve">ツイッターデータを利用した言語地理学的研究, </w:t>
      </w:r>
      <w:r>
        <w:rPr>
          <w:rFonts w:ascii="" w:hAnsi="" w:cs="" w:eastAsia=""/>
          <w:b w:val="false"/>
          <w:i w:val="true"/>
          <w:strike w:val="false"/>
          <w:color w:val="000000"/>
          <w:sz w:val="20"/>
          <w:u w:val="none"/>
        </w:rPr>
        <w:t xml:space="preserve">東アジア言語地理学国際シンポジウム, </w:t>
      </w:r>
      <w:r>
        <w:rPr>
          <w:rFonts w:ascii="" w:hAnsi="" w:cs="" w:eastAsia=""/>
          <w:b w:val="false"/>
          <w:i w:val="false"/>
          <w:strike w:val="false"/>
          <w:color w:val="000000"/>
          <w:sz w:val="20"/>
          <w:u w:val="single"/>
        </w:rPr>
        <w:t>富山</w:t>
      </w:r>
      <w:r>
        <w:rPr>
          <w:rFonts w:ascii="" w:hAnsi="" w:cs="" w:eastAsia=""/>
          <w:b w:val="false"/>
          <w:i w:val="false"/>
          <w:strike w:val="false"/>
          <w:color w:val="000000"/>
          <w:sz w:val="20"/>
          <w:u w:val="none"/>
        </w:rPr>
        <w:t>, 2015年11月.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Shinichi Tajima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Katsusuke Nabeshima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Limiting tangent spaces, Teissier sequences mu* and parametric local cohomology, </w:t>
      </w:r>
      <w:r>
        <w:rPr>
          <w:rFonts w:ascii="" w:hAnsi="" w:cs="" w:eastAsia=""/>
          <w:b w:val="false"/>
          <w:i w:val="true"/>
          <w:strike w:val="false"/>
          <w:color w:val="000000"/>
          <w:sz w:val="20"/>
          <w:u w:val="none"/>
        </w:rPr>
        <w:t xml:space="preserve">The sixth Japanese-Australian Workshop on Real and Complex Singularities, </w:t>
      </w:r>
      <w:r>
        <w:rPr>
          <w:rFonts w:ascii="" w:hAnsi="" w:cs="" w:eastAsia=""/>
          <w:b w:val="false"/>
          <w:i w:val="false"/>
          <w:strike w:val="false"/>
          <w:color w:val="000000"/>
          <w:sz w:val="20"/>
          <w:u w:val="none"/>
        </w:rPr>
        <w:t>Nov. 2015.</w:t>
      </w:r>
    </w:p>
    <w:p>
      <w:pPr>
        <w:numPr>
          <w:numId w:val="11"/>
        </w:numPr>
        <w:autoSpaceDE w:val="off"/>
        <w:autoSpaceDN w:val="off"/>
        <w:spacing w:line="-240" w:lineRule="auto"/>
        <w:ind w:left="30"/>
      </w:pPr>
      <w:r>
        <w:rPr>
          <w:rFonts w:ascii="" w:hAnsi="" w:cs="" w:eastAsia=""/>
          <w:b w:val="true"/>
          <w:i w:val="false"/>
          <w:strike w:val="false"/>
          <w:color w:val="000000"/>
          <w:sz w:val="20"/>
          <w:u w:val="single"/>
        </w:rPr>
        <w:t>Kumio Yokoigawa</w:t>
      </w:r>
      <w:r>
        <w:rPr>
          <w:rFonts w:ascii="" w:hAnsi="" w:cs="" w:eastAsia=""/>
          <w:b w:val="true"/>
          <w:i w:val="false"/>
          <w:strike w:val="false"/>
          <w:color w:val="000000"/>
          <w:sz w:val="20"/>
          <w:u w:val="none"/>
        </w:rPr>
        <w:t>, Tsuji Makiko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Goto Tsukie : </w:t>
      </w:r>
      <w:r>
        <w:rPr>
          <w:rFonts w:ascii="" w:hAnsi="" w:cs="" w:eastAsia=""/>
          <w:b w:val="false"/>
          <w:i w:val="false"/>
          <w:strike w:val="false"/>
          <w:color w:val="000000"/>
          <w:sz w:val="20"/>
          <w:u w:val="none"/>
        </w:rPr>
        <w:t xml:space="preserve">Adsorption of shiga toxin to foods containing indigestible components., </w:t>
      </w:r>
      <w:r>
        <w:rPr>
          <w:rFonts w:ascii="" w:hAnsi="" w:cs="" w:eastAsia=""/>
          <w:b w:val="false"/>
          <w:i w:val="true"/>
          <w:strike w:val="false"/>
          <w:color w:val="000000"/>
          <w:sz w:val="20"/>
          <w:u w:val="none"/>
        </w:rPr>
        <w:t xml:space="preserve">Pacifichem2015,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2015.</w:t>
      </w:r>
    </w:p>
    <w:p>
      <w:pPr>
        <w:numPr>
          <w:numId w:val="11"/>
        </w:numPr>
        <w:autoSpaceDE w:val="off"/>
        <w:autoSpaceDN w:val="off"/>
        <w:spacing w:line="-240" w:lineRule="auto"/>
        <w:ind w:left="30"/>
      </w:pPr>
      <w:r>
        <w:rPr>
          <w:rFonts w:ascii="" w:hAnsi="" w:cs="" w:eastAsia=""/>
          <w:b w:val="true"/>
          <w:i w:val="false"/>
          <w:strike w:val="false"/>
          <w:color w:val="000000"/>
          <w:sz w:val="20"/>
          <w:u w:val="single"/>
        </w:rPr>
        <w:t>Shinsuke Kishie</w:t>
      </w:r>
      <w:r>
        <w:rPr>
          <w:rFonts w:ascii="" w:hAnsi="" w:cs="" w:eastAsia=""/>
          <w:b w:val="true"/>
          <w:i w:val="false"/>
          <w:strike w:val="false"/>
          <w:color w:val="000000"/>
          <w:sz w:val="20"/>
          <w:u w:val="none"/>
        </w:rPr>
        <w:t>, Yukako Sakoguchi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Yukichi Shimizu : </w:t>
      </w:r>
      <w:r>
        <w:rPr>
          <w:rFonts w:ascii="" w:hAnsi="" w:cs="" w:eastAsia=""/>
          <w:b w:val="false"/>
          <w:i w:val="false"/>
          <w:strike w:val="false"/>
          <w:color w:val="000000"/>
          <w:sz w:val="20"/>
          <w:u w:val="none"/>
        </w:rPr>
        <w:t xml:space="preserve">Dialects associated with the word ine(rice) in Japanese,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Dec. 2015.</w:t>
      </w:r>
    </w:p>
    <w:p>
      <w:pPr>
        <w:numPr>
          <w:numId w:val="11"/>
        </w:numPr>
        <w:autoSpaceDE w:val="off"/>
        <w:autoSpaceDN w:val="off"/>
        <w:spacing w:line="-240" w:lineRule="auto"/>
        <w:ind w:left="30"/>
      </w:pPr>
      <w:r>
        <w:rPr>
          <w:rFonts w:ascii="" w:hAnsi="" w:cs="" w:eastAsia=""/>
          <w:b w:val="true"/>
          <w:i w:val="false"/>
          <w:strike w:val="false"/>
          <w:color w:val="000000"/>
          <w:sz w:val="20"/>
          <w:u w:val="single"/>
        </w:rPr>
        <w:t>Tohru Naito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Competition between efficient private firm and ecological public firm under mixed duopoly market, </w:t>
      </w:r>
      <w:r>
        <w:rPr>
          <w:rFonts w:ascii="" w:hAnsi="" w:cs="" w:eastAsia=""/>
          <w:b w:val="false"/>
          <w:i w:val="true"/>
          <w:strike w:val="false"/>
          <w:color w:val="000000"/>
          <w:sz w:val="20"/>
          <w:u w:val="none"/>
        </w:rPr>
        <w:t xml:space="preserve">Western Economic Association International 2016 Rim Pacific meeting, </w:t>
      </w:r>
      <w:r>
        <w:rPr>
          <w:rFonts w:ascii="" w:hAnsi="" w:cs="" w:eastAsia=""/>
          <w:b w:val="false"/>
          <w:i w:val="false"/>
          <w:strike w:val="false"/>
          <w:color w:val="000000"/>
          <w:sz w:val="20"/>
          <w:u w:val="single"/>
        </w:rPr>
        <w:t>Singapore</w:t>
      </w:r>
      <w:r>
        <w:rPr>
          <w:rFonts w:ascii="" w:hAnsi="" w:cs="" w:eastAsia=""/>
          <w:b w:val="false"/>
          <w:i w:val="false"/>
          <w:strike w:val="false"/>
          <w:color w:val="000000"/>
          <w:sz w:val="20"/>
          <w:u w:val="none"/>
        </w:rPr>
        <w:t>, Jan. 2016.</w:t>
      </w:r>
    </w:p>
    <w:p>
      <w:pPr>
        <w:numPr>
          <w:numId w:val="11"/>
        </w:numPr>
        <w:autoSpaceDE w:val="off"/>
        <w:autoSpaceDN w:val="off"/>
        <w:spacing w:line="-240" w:lineRule="auto"/>
        <w:ind w:left="30"/>
      </w:pPr>
      <w:r>
        <w:rPr>
          <w:rFonts w:ascii="" w:hAnsi="" w:cs="" w:eastAsia=""/>
          <w:b w:val="true"/>
          <w:i w:val="false"/>
          <w:strike w:val="false"/>
          <w:color w:val="000000"/>
          <w:sz w:val="20"/>
          <w:u w:val="single"/>
        </w:rPr>
        <w:t>Donald Sturge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Cooperation with Japanese HEIs: Insider's View (based on experience of University of tokushima), </w:t>
      </w:r>
      <w:r>
        <w:rPr>
          <w:rFonts w:ascii="" w:hAnsi="" w:cs="" w:eastAsia=""/>
          <w:b w:val="false"/>
          <w:i w:val="true"/>
          <w:strike w:val="false"/>
          <w:color w:val="000000"/>
          <w:sz w:val="20"/>
          <w:u w:val="none"/>
        </w:rPr>
        <w:t xml:space="preserve">International Universities Network Conference, </w:t>
      </w:r>
      <w:r>
        <w:rPr>
          <w:rFonts w:ascii="" w:hAnsi="" w:cs="" w:eastAsia=""/>
          <w:b w:val="false"/>
          <w:i w:val="false"/>
          <w:strike w:val="false"/>
          <w:color w:val="000000"/>
          <w:sz w:val="20"/>
          <w:u w:val="single"/>
        </w:rPr>
        <w:t>Miami</w:t>
      </w:r>
      <w:r>
        <w:rPr>
          <w:rFonts w:ascii="" w:hAnsi="" w:cs="" w:eastAsia=""/>
          <w:b w:val="false"/>
          <w:i w:val="false"/>
          <w:strike w:val="false"/>
          <w:color w:val="000000"/>
          <w:sz w:val="20"/>
          <w:u w:val="none"/>
        </w:rPr>
        <w:t>, Feb. 2016.</w:t>
      </w:r>
    </w:p>
    <w:p>
      <w:pPr>
        <w:numPr>
          <w:numId w:val="11"/>
        </w:numPr>
        <w:autoSpaceDE w:val="off"/>
        <w:autoSpaceDN w:val="off"/>
        <w:spacing w:line="-240" w:lineRule="auto"/>
        <w:ind w:left="30"/>
      </w:pPr>
      <w:r>
        <w:rPr>
          <w:rFonts w:ascii="" w:hAnsi="" w:cs="" w:eastAsia=""/>
          <w:b w:val="true"/>
          <w:i w:val="false"/>
          <w:strike w:val="false"/>
          <w:color w:val="000000"/>
          <w:sz w:val="20"/>
          <w:u w:val="single"/>
        </w:rPr>
        <w:t>Donald Sturge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Building International Pertnership Via Project Based Learning (PBL) :A Case Study, </w:t>
      </w:r>
      <w:r>
        <w:rPr>
          <w:rFonts w:ascii="" w:hAnsi="" w:cs="" w:eastAsia=""/>
          <w:b w:val="false"/>
          <w:i w:val="true"/>
          <w:strike w:val="false"/>
          <w:color w:val="000000"/>
          <w:sz w:val="20"/>
          <w:u w:val="none"/>
        </w:rPr>
        <w:t xml:space="preserve">INTED 2016, </w:t>
      </w:r>
      <w:r>
        <w:rPr>
          <w:rFonts w:ascii="" w:hAnsi="" w:cs="" w:eastAsia=""/>
          <w:b w:val="false"/>
          <w:i w:val="false"/>
          <w:strike w:val="false"/>
          <w:color w:val="000000"/>
          <w:sz w:val="20"/>
          <w:u w:val="single"/>
        </w:rPr>
        <w:t>Valencia</w:t>
      </w:r>
      <w:r>
        <w:rPr>
          <w:rFonts w:ascii="" w:hAnsi="" w:cs="" w:eastAsia=""/>
          <w:b w:val="false"/>
          <w:i w:val="false"/>
          <w:strike w:val="false"/>
          <w:color w:val="000000"/>
          <w:sz w:val="20"/>
          <w:u w:val="none"/>
        </w:rPr>
        <w:t>, Mar. 2016.</w:t>
      </w:r>
    </w:p>
    <w:p>
      <w:pPr>
        <w:numPr>
          <w:numId w:val="11"/>
        </w:numPr>
        <w:autoSpaceDE w:val="off"/>
        <w:autoSpaceDN w:val="off"/>
        <w:spacing w:line="-240" w:lineRule="auto"/>
        <w:ind w:left="30"/>
      </w:pPr>
      <w:r>
        <w:rPr>
          <w:rFonts w:ascii="" w:hAnsi="" w:cs="" w:eastAsia=""/>
          <w:b w:val="true"/>
          <w:i w:val="false"/>
          <w:strike w:val="false"/>
          <w:color w:val="000000"/>
          <w:sz w:val="20"/>
          <w:u w:val="single"/>
        </w:rPr>
        <w:t>Akihiro Tsukamoto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Changes of industrial structure in the Early Modern and Modern Period of Kyoto, Japan :Construction of a Digital Atlas of Topographic Documents and Guidebooks, </w:t>
      </w:r>
      <w:r>
        <w:rPr>
          <w:rFonts w:ascii="" w:hAnsi="" w:cs="" w:eastAsia=""/>
          <w:b w:val="false"/>
          <w:i w:val="true"/>
          <w:strike w:val="false"/>
          <w:color w:val="000000"/>
          <w:sz w:val="20"/>
          <w:u w:val="none"/>
        </w:rPr>
        <w:t xml:space="preserve">Annual Conference of the Association of American Geographers,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Mar. 2016.</w:t>
      </w:r>
    </w:p>
    <w:p>
      <w:pPr>
        <w:numPr>
          <w:numId w:val="11"/>
        </w:numPr>
        <w:autoSpaceDE w:val="off"/>
        <w:autoSpaceDN w:val="off"/>
        <w:spacing w:line="-240" w:lineRule="auto"/>
        <w:ind w:left="30"/>
      </w:pPr>
      <w:r>
        <w:rPr>
          <w:rFonts w:ascii="" w:hAnsi="" w:cs="" w:eastAsia=""/>
          <w:b w:val="true"/>
          <w:i w:val="false"/>
          <w:strike w:val="false"/>
          <w:color w:val="000000"/>
          <w:sz w:val="20"/>
          <w:u w:val="single"/>
        </w:rPr>
        <w:t>Kota Hattori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Akihiro Tsukamoto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Examination of travellers information search with a mobile application, </w:t>
      </w:r>
      <w:r>
        <w:rPr>
          <w:rFonts w:ascii="" w:hAnsi="" w:cs="" w:eastAsia=""/>
          <w:b w:val="false"/>
          <w:i w:val="true"/>
          <w:strike w:val="false"/>
          <w:color w:val="000000"/>
          <w:sz w:val="20"/>
          <w:u w:val="none"/>
        </w:rPr>
        <w:t xml:space="preserve">Annual Conference of the Association of American Geographers,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Mar. 2016.</w:t>
      </w:r>
    </w:p>
    <w:p>
      <w:pPr>
        <w:numPr>
          <w:numId w:val="11"/>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古地図のまちあるきアプリができるまでー『鳥取こちずぶらり』の事例ー, </w:t>
      </w:r>
      <w:r>
        <w:rPr>
          <w:rFonts w:ascii="" w:hAnsi="" w:cs="" w:eastAsia=""/>
          <w:b w:val="false"/>
          <w:i w:val="true"/>
          <w:strike w:val="false"/>
          <w:color w:val="000000"/>
          <w:sz w:val="20"/>
          <w:u w:val="none"/>
        </w:rPr>
        <w:t xml:space="preserve">三原市教育委員会平成27年度市民学芸員実践講座, </w:t>
      </w:r>
      <w:r>
        <w:rPr>
          <w:rFonts w:ascii="" w:hAnsi="" w:cs="" w:eastAsia=""/>
          <w:b w:val="false"/>
          <w:i w:val="false"/>
          <w:strike w:val="false"/>
          <w:color w:val="000000"/>
          <w:sz w:val="20"/>
          <w:u w:val="none"/>
        </w:rPr>
        <w:t>2015年4月.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橋本 裕司,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杉野 恵, 槇 幸実, 高橋 良徳, 田村 靖明 : </w:t>
      </w:r>
      <w:r>
        <w:rPr>
          <w:rFonts w:ascii="" w:hAnsi="" w:cs="" w:eastAsia=""/>
          <w:b w:val="false"/>
          <w:i w:val="false"/>
          <w:strike w:val="false"/>
          <w:color w:val="000000"/>
          <w:sz w:val="20"/>
          <w:u w:val="none"/>
        </w:rPr>
        <w:t xml:space="preserve">高齢女性の動脈スティフネスと生活体力との関係, </w:t>
      </w:r>
      <w:r>
        <w:rPr>
          <w:rFonts w:ascii="" w:hAnsi="" w:cs="" w:eastAsia=""/>
          <w:b w:val="false"/>
          <w:i w:val="true"/>
          <w:strike w:val="false"/>
          <w:color w:val="000000"/>
          <w:sz w:val="20"/>
          <w:u w:val="none"/>
        </w:rPr>
        <w:t xml:space="preserve">第50回日本理学療法学術大会, </w:t>
      </w:r>
      <w:r>
        <w:rPr>
          <w:rFonts w:ascii="" w:hAnsi="" w:cs="" w:eastAsia=""/>
          <w:b w:val="false"/>
          <w:i w:val="false"/>
          <w:strike w:val="false"/>
          <w:color w:val="000000"/>
          <w:sz w:val="20"/>
          <w:u w:val="none"/>
        </w:rPr>
        <w:t>2015年5月.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栄花 茂, 高田 克彦 : </w:t>
      </w:r>
      <w:r>
        <w:rPr>
          <w:rFonts w:ascii="" w:hAnsi="" w:cs="" w:eastAsia=""/>
          <w:b w:val="false"/>
          <w:i w:val="false"/>
          <w:strike w:val="false"/>
          <w:color w:val="000000"/>
          <w:sz w:val="20"/>
          <w:u w:val="none"/>
        </w:rPr>
        <w:t xml:space="preserve">北海道のイチョウの遺伝的特性について, </w:t>
      </w:r>
      <w:r>
        <w:rPr>
          <w:rFonts w:ascii="" w:hAnsi="" w:cs="" w:eastAsia=""/>
          <w:b w:val="false"/>
          <w:i w:val="true"/>
          <w:strike w:val="false"/>
          <w:color w:val="000000"/>
          <w:sz w:val="20"/>
          <w:u w:val="none"/>
        </w:rPr>
        <w:t xml:space="preserve">中国四国地区生物系三学会合同大会(愛媛大会), </w:t>
      </w:r>
      <w:r>
        <w:rPr>
          <w:rFonts w:ascii="" w:hAnsi="" w:cs="" w:eastAsia=""/>
          <w:b w:val="false"/>
          <w:i w:val="false"/>
          <w:strike w:val="false"/>
          <w:color w:val="000000"/>
          <w:sz w:val="20"/>
          <w:u w:val="none"/>
        </w:rPr>
        <w:t>2015年5月.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山田 真里, </w:t>
      </w: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CRISPR/Cas9 法によるアフリカツメガエル初期胚のゲノム編集, </w:t>
      </w:r>
      <w:r>
        <w:rPr>
          <w:rFonts w:ascii="" w:hAnsi="" w:cs="" w:eastAsia=""/>
          <w:b w:val="false"/>
          <w:i w:val="true"/>
          <w:strike w:val="false"/>
          <w:color w:val="000000"/>
          <w:sz w:val="20"/>
          <w:u w:val="none"/>
        </w:rPr>
        <w:t xml:space="preserve">日本動物学会中国四国支部会報第67号, </w:t>
      </w:r>
      <w:r>
        <w:rPr>
          <w:rFonts w:ascii="" w:hAnsi="" w:cs="" w:eastAsia=""/>
          <w:b w:val="false"/>
          <w:i w:val="false"/>
          <w:strike w:val="false"/>
          <w:color w:val="000000"/>
          <w:sz w:val="20"/>
          <w:u w:val="none"/>
        </w:rPr>
        <w:t>13, 2015年5月.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X線吸収分光法による固体触媒材料の評価, </w:t>
      </w:r>
      <w:r>
        <w:rPr>
          <w:rFonts w:ascii="" w:hAnsi="" w:cs="" w:eastAsia=""/>
          <w:b w:val="false"/>
          <w:i w:val="true"/>
          <w:strike w:val="false"/>
          <w:color w:val="000000"/>
          <w:sz w:val="20"/>
          <w:u w:val="none"/>
        </w:rPr>
        <w:t xml:space="preserve">第75回分析化学討論会, </w:t>
      </w:r>
      <w:r>
        <w:rPr>
          <w:rFonts w:ascii="" w:hAnsi="" w:cs="" w:eastAsia=""/>
          <w:b w:val="false"/>
          <w:i w:val="false"/>
          <w:strike w:val="false"/>
          <w:color w:val="000000"/>
          <w:sz w:val="20"/>
          <w:u w:val="none"/>
        </w:rPr>
        <w:t>2015年5月.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宇野 剛史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腹膜偽粘液腫において特異的に発現する遺伝子特定のためのデータ解析, </w:t>
      </w:r>
      <w:r>
        <w:rPr>
          <w:rFonts w:ascii="" w:hAnsi="" w:cs="" w:eastAsia=""/>
          <w:b w:val="false"/>
          <w:i w:val="true"/>
          <w:strike w:val="false"/>
          <w:color w:val="000000"/>
          <w:sz w:val="20"/>
          <w:u w:val="none"/>
        </w:rPr>
        <w:t xml:space="preserve">日本オペレーションズ・リサーチ学会「数理的発想とその実践」研究部会 第1回研究集会, </w:t>
      </w:r>
      <w:r>
        <w:rPr>
          <w:rFonts w:ascii="" w:hAnsi="" w:cs="" w:eastAsia=""/>
          <w:b w:val="false"/>
          <w:i w:val="false"/>
          <w:strike w:val="false"/>
          <w:color w:val="000000"/>
          <w:sz w:val="20"/>
          <w:u w:val="none"/>
        </w:rPr>
        <w:t>2015年5月.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耒見 祐哉, </w:t>
      </w:r>
      <w:r>
        <w:rPr>
          <w:rFonts w:ascii="" w:hAnsi="" w:cs="" w:eastAsia=""/>
          <w:b w:val="true"/>
          <w:i w:val="false"/>
          <w:strike w:val="false"/>
          <w:color w:val="000000"/>
          <w:sz w:val="20"/>
          <w:u w:val="single"/>
        </w:rPr>
        <w:t>山本 祐平</w:t>
      </w:r>
      <w:r>
        <w:rPr>
          <w:rFonts w:ascii="" w:hAnsi="" w:cs="" w:eastAsia=""/>
          <w:b w:val="true"/>
          <w:i w:val="false"/>
          <w:strike w:val="false"/>
          <w:color w:val="000000"/>
          <w:sz w:val="20"/>
          <w:u w:val="none"/>
        </w:rPr>
        <w:t xml:space="preserve">, 児玉 憲治, 上村 健, </w:t>
      </w:r>
      <w:r>
        <w:rPr>
          <w:rFonts w:ascii="" w:hAnsi="" w:cs="" w:eastAsia=""/>
          <w:b w:val="true"/>
          <w:i w:val="false"/>
          <w:strike w:val="false"/>
          <w:color w:val="000000"/>
          <w:sz w:val="20"/>
          <w:u w:val="single"/>
        </w:rPr>
        <w:t>今井 昭二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標高1400m四国の梶ヶ森山頂における冬期越境汚染物質, </w:t>
      </w:r>
      <w:r>
        <w:rPr>
          <w:rFonts w:ascii="" w:hAnsi="" w:cs="" w:eastAsia=""/>
          <w:b w:val="false"/>
          <w:i w:val="true"/>
          <w:strike w:val="false"/>
          <w:color w:val="000000"/>
          <w:sz w:val="20"/>
          <w:u w:val="none"/>
        </w:rPr>
        <w:t xml:space="preserve">第75回分析化学討論会, </w:t>
      </w:r>
      <w:r>
        <w:rPr>
          <w:rFonts w:ascii="" w:hAnsi="" w:cs="" w:eastAsia=""/>
          <w:b w:val="true"/>
          <w:i w:val="false"/>
          <w:strike w:val="false"/>
          <w:color w:val="000000"/>
          <w:sz w:val="20"/>
          <w:u w:val="none"/>
        </w:rPr>
        <w:t xml:space="preserve">Vol.C1011, </w:t>
      </w:r>
      <w:r>
        <w:rPr>
          <w:rFonts w:ascii="" w:hAnsi="" w:cs="" w:eastAsia=""/>
          <w:b w:val="false"/>
          <w:i w:val="false"/>
          <w:strike w:val="false"/>
          <w:color w:val="000000"/>
          <w:sz w:val="20"/>
          <w:u w:val="none"/>
        </w:rPr>
        <w:t>2015年5月.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武藤 裕則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鳥庭 康代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三上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隆雄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村田 明広</w:t>
      </w:r>
      <w:r>
        <w:rPr>
          <w:rFonts w:ascii="" w:hAnsi="" w:cs="" w:eastAsia=""/>
          <w:b w:val="true"/>
          <w:i w:val="false"/>
          <w:strike w:val="false"/>
          <w:color w:val="000000"/>
          <w:sz w:val="20"/>
          <w:u w:val="none"/>
        </w:rPr>
        <w:t xml:space="preserve">, 山城 新吾, 塚本 悠介 : </w:t>
      </w:r>
      <w:r>
        <w:rPr>
          <w:rFonts w:ascii="" w:hAnsi="" w:cs="" w:eastAsia=""/>
          <w:b w:val="false"/>
          <w:i w:val="false"/>
          <w:strike w:val="false"/>
          <w:color w:val="000000"/>
          <w:sz w:val="20"/>
          <w:u w:val="none"/>
        </w:rPr>
        <w:t xml:space="preserve">台風1411号による那賀川流域の浸水被害調査,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99-100, 2015年5月.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宮本 一範, 近藤 正哉, </w:t>
      </w: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実験室系装置による担持白金触媒前駆体熱分解過程のその場XAFS分析, </w:t>
      </w:r>
      <w:r>
        <w:rPr>
          <w:rFonts w:ascii="" w:hAnsi="" w:cs="" w:eastAsia=""/>
          <w:b w:val="false"/>
          <w:i w:val="true"/>
          <w:strike w:val="false"/>
          <w:color w:val="000000"/>
          <w:sz w:val="20"/>
          <w:u w:val="none"/>
        </w:rPr>
        <w:t xml:space="preserve">第75回分析化学討論会, </w:t>
      </w:r>
      <w:r>
        <w:rPr>
          <w:rFonts w:ascii="" w:hAnsi="" w:cs="" w:eastAsia=""/>
          <w:b w:val="false"/>
          <w:i w:val="false"/>
          <w:strike w:val="false"/>
          <w:color w:val="000000"/>
          <w:sz w:val="20"/>
          <w:u w:val="none"/>
        </w:rPr>
        <w:t>2015年5月.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針穴の伊能図, </w:t>
      </w:r>
      <w:r>
        <w:rPr>
          <w:rFonts w:ascii="" w:hAnsi="" w:cs="" w:eastAsia=""/>
          <w:b w:val="false"/>
          <w:i w:val="true"/>
          <w:strike w:val="false"/>
          <w:color w:val="000000"/>
          <w:sz w:val="20"/>
          <w:u w:val="none"/>
        </w:rPr>
        <w:t xml:space="preserve">第11回ESRIコミュニティフォーラム2015, </w:t>
      </w:r>
      <w:r>
        <w:rPr>
          <w:rFonts w:ascii="" w:hAnsi="" w:cs="" w:eastAsia=""/>
          <w:b w:val="false"/>
          <w:i w:val="false"/>
          <w:strike w:val="false"/>
          <w:color w:val="000000"/>
          <w:sz w:val="20"/>
          <w:u w:val="none"/>
        </w:rPr>
        <w:t>2015年5月.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河原崎 貴光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津波浸水深度を仮想的に体験する:GISから現実へ 徳島大学, </w:t>
      </w:r>
      <w:r>
        <w:rPr>
          <w:rFonts w:ascii="" w:hAnsi="" w:cs="" w:eastAsia=""/>
          <w:b w:val="false"/>
          <w:i w:val="true"/>
          <w:strike w:val="false"/>
          <w:color w:val="000000"/>
          <w:sz w:val="20"/>
          <w:u w:val="none"/>
        </w:rPr>
        <w:t xml:space="preserve">第11回ESRIコミュニティフォーラム2015, </w:t>
      </w:r>
      <w:r>
        <w:rPr>
          <w:rFonts w:ascii="" w:hAnsi="" w:cs="" w:eastAsia=""/>
          <w:b w:val="false"/>
          <w:i w:val="false"/>
          <w:strike w:val="false"/>
          <w:color w:val="000000"/>
          <w:sz w:val="20"/>
          <w:u w:val="none"/>
        </w:rPr>
        <w:t>2015年5月.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鍋島 克輔</w:t>
      </w:r>
      <w:r>
        <w:rPr>
          <w:rFonts w:ascii="" w:hAnsi="" w:cs="" w:eastAsia=""/>
          <w:b w:val="true"/>
          <w:i w:val="false"/>
          <w:strike w:val="false"/>
          <w:color w:val="000000"/>
          <w:sz w:val="20"/>
          <w:u w:val="none"/>
        </w:rPr>
        <w:t xml:space="preserve">, 田島 慎一 : </w:t>
      </w:r>
      <w:r>
        <w:rPr>
          <w:rFonts w:ascii="" w:hAnsi="" w:cs="" w:eastAsia=""/>
          <w:b w:val="false"/>
          <w:i w:val="false"/>
          <w:strike w:val="false"/>
          <w:color w:val="000000"/>
          <w:sz w:val="20"/>
          <w:u w:val="none"/>
        </w:rPr>
        <w:t xml:space="preserve">代数的局所コホモロジーを用いたスタンダード基底の項順序変換についてII, </w:t>
      </w:r>
      <w:r>
        <w:rPr>
          <w:rFonts w:ascii="" w:hAnsi="" w:cs="" w:eastAsia=""/>
          <w:b w:val="false"/>
          <w:i w:val="true"/>
          <w:strike w:val="false"/>
          <w:color w:val="000000"/>
          <w:sz w:val="20"/>
          <w:u w:val="none"/>
        </w:rPr>
        <w:t xml:space="preserve">第24回日本数式処理学会大会, </w:t>
      </w:r>
      <w:r>
        <w:rPr>
          <w:rFonts w:ascii="" w:hAnsi="" w:cs="" w:eastAsia=""/>
          <w:b w:val="false"/>
          <w:i w:val="false"/>
          <w:strike w:val="false"/>
          <w:color w:val="000000"/>
          <w:sz w:val="20"/>
          <w:u w:val="none"/>
        </w:rPr>
        <w:t>2015年6月.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日本型排外主義再考, --- 東アジアの特質を考える ---, </w:t>
      </w:r>
      <w:r>
        <w:rPr>
          <w:rFonts w:ascii="" w:hAnsi="" w:cs="" w:eastAsia=""/>
          <w:b w:val="false"/>
          <w:i w:val="true"/>
          <w:strike w:val="false"/>
          <w:color w:val="000000"/>
          <w:sz w:val="20"/>
          <w:u w:val="none"/>
        </w:rPr>
        <w:t xml:space="preserve">アメリカ学会シンポジウム「ヘイトスピーチとアメリカ」, </w:t>
      </w:r>
      <w:r>
        <w:rPr>
          <w:rFonts w:ascii="" w:hAnsi="" w:cs="" w:eastAsia=""/>
          <w:b w:val="false"/>
          <w:i w:val="false"/>
          <w:strike w:val="false"/>
          <w:color w:val="000000"/>
          <w:sz w:val="20"/>
          <w:u w:val="none"/>
        </w:rPr>
        <w:t>2015年6月.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徳島県の獅子舞概観, </w:t>
      </w:r>
      <w:r>
        <w:rPr>
          <w:rFonts w:ascii="" w:hAnsi="" w:cs="" w:eastAsia=""/>
          <w:b w:val="false"/>
          <w:i w:val="true"/>
          <w:strike w:val="false"/>
          <w:color w:val="000000"/>
          <w:sz w:val="20"/>
          <w:u w:val="none"/>
        </w:rPr>
        <w:t xml:space="preserve">徳島地域文化研究会第22回例会, </w:t>
      </w:r>
      <w:r>
        <w:rPr>
          <w:rFonts w:ascii="" w:hAnsi="" w:cs="" w:eastAsia=""/>
          <w:b w:val="false"/>
          <w:i w:val="false"/>
          <w:strike w:val="false"/>
          <w:color w:val="000000"/>
          <w:sz w:val="20"/>
          <w:u w:val="none"/>
        </w:rPr>
        <w:t>2015年6月.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小田切 康彦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地方議会における参加・協働言説-会議録を用いた分析-, </w:t>
      </w:r>
      <w:r>
        <w:rPr>
          <w:rFonts w:ascii="" w:hAnsi="" w:cs="" w:eastAsia=""/>
          <w:b w:val="false"/>
          <w:i w:val="true"/>
          <w:strike w:val="false"/>
          <w:color w:val="000000"/>
          <w:sz w:val="20"/>
          <w:u w:val="none"/>
        </w:rPr>
        <w:t xml:space="preserve">日本公共政策学会2015年度研究大会(京都府立大学), </w:t>
      </w:r>
      <w:r>
        <w:rPr>
          <w:rFonts w:ascii="" w:hAnsi="" w:cs="" w:eastAsia=""/>
          <w:b w:val="false"/>
          <w:i w:val="false"/>
          <w:strike w:val="false"/>
          <w:color w:val="000000"/>
          <w:sz w:val="20"/>
          <w:u w:val="none"/>
        </w:rPr>
        <w:t>2015年6月.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宮本 一範, 近藤 正哉, </w:t>
      </w: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In-situ XAFS study of decomposition behavior of platinum precursors on alumina or silica, </w:t>
      </w:r>
      <w:r>
        <w:rPr>
          <w:rFonts w:ascii="" w:hAnsi="" w:cs="" w:eastAsia=""/>
          <w:b w:val="false"/>
          <w:i w:val="true"/>
          <w:strike w:val="false"/>
          <w:color w:val="000000"/>
          <w:sz w:val="20"/>
          <w:u w:val="none"/>
        </w:rPr>
        <w:t xml:space="preserve">第 6 回触媒科学研究発表会, </w:t>
      </w:r>
      <w:r>
        <w:rPr>
          <w:rFonts w:ascii="" w:hAnsi="" w:cs="" w:eastAsia=""/>
          <w:b w:val="false"/>
          <w:i w:val="false"/>
          <w:strike w:val="false"/>
          <w:color w:val="000000"/>
          <w:sz w:val="20"/>
          <w:u w:val="none"/>
        </w:rPr>
        <w:t>2015年6月.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内藤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Urban unemployment, privatization policy, and a mixed monopolistic competition, </w:t>
      </w:r>
      <w:r>
        <w:rPr>
          <w:rFonts w:ascii="" w:hAnsi="" w:cs="" w:eastAsia=""/>
          <w:b w:val="false"/>
          <w:i w:val="true"/>
          <w:strike w:val="false"/>
          <w:color w:val="000000"/>
          <w:sz w:val="20"/>
          <w:u w:val="none"/>
        </w:rPr>
        <w:t xml:space="preserve">日本応用経済学会2015年春季大会, </w:t>
      </w:r>
      <w:r>
        <w:rPr>
          <w:rFonts w:ascii="" w:hAnsi="" w:cs="" w:eastAsia=""/>
          <w:b w:val="false"/>
          <w:i w:val="false"/>
          <w:strike w:val="false"/>
          <w:color w:val="000000"/>
          <w:sz w:val="20"/>
          <w:u w:val="none"/>
        </w:rPr>
        <w:t>2015年6月.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学部共通科目「科学と人間」授業改善の試み, </w:t>
      </w:r>
      <w:r>
        <w:rPr>
          <w:rFonts w:ascii="" w:hAnsi="" w:cs="" w:eastAsia=""/>
          <w:b w:val="false"/>
          <w:i w:val="true"/>
          <w:strike w:val="false"/>
          <w:color w:val="000000"/>
          <w:sz w:val="20"/>
          <w:u w:val="none"/>
        </w:rPr>
        <w:t xml:space="preserve">中国・四国地区大学教育研究会, </w:t>
      </w:r>
      <w:r>
        <w:rPr>
          <w:rFonts w:ascii="" w:hAnsi="" w:cs="" w:eastAsia=""/>
          <w:b w:val="true"/>
          <w:i w:val="false"/>
          <w:strike w:val="false"/>
          <w:color w:val="000000"/>
          <w:sz w:val="20"/>
          <w:u w:val="none"/>
        </w:rPr>
        <w:t xml:space="preserve">Vol.63, </w:t>
      </w:r>
      <w:r>
        <w:rPr>
          <w:rFonts w:ascii="" w:hAnsi="" w:cs="" w:eastAsia=""/>
          <w:b w:val="false"/>
          <w:i w:val="false"/>
          <w:strike w:val="false"/>
          <w:color w:val="000000"/>
          <w:sz w:val="20"/>
          <w:u w:val="none"/>
        </w:rPr>
        <w:t>2015年6月.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シートゲス オラフ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ドイツ語教育と異文化理解に ついて, </w:t>
      </w:r>
      <w:r>
        <w:rPr>
          <w:rFonts w:ascii="" w:hAnsi="" w:cs="" w:eastAsia=""/>
          <w:b w:val="false"/>
          <w:i w:val="false"/>
          <w:strike w:val="false"/>
          <w:color w:val="000000"/>
          <w:sz w:val="20"/>
          <w:u w:val="none"/>
        </w:rPr>
        <w:t>2015年6月.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徳島大学全学共通教育センターの取り組み∼物理を中心として∼, </w:t>
      </w:r>
      <w:r>
        <w:rPr>
          <w:rFonts w:ascii="" w:hAnsi="" w:cs="" w:eastAsia=""/>
          <w:b w:val="false"/>
          <w:i w:val="true"/>
          <w:strike w:val="false"/>
          <w:color w:val="000000"/>
          <w:sz w:val="20"/>
          <w:u w:val="none"/>
        </w:rPr>
        <w:t xml:space="preserve">第63回 中国・四国地区大学教育研究会, </w:t>
      </w:r>
      <w:r>
        <w:rPr>
          <w:rFonts w:ascii="" w:hAnsi="" w:cs="" w:eastAsia=""/>
          <w:b w:val="false"/>
          <w:i w:val="false"/>
          <w:strike w:val="false"/>
          <w:color w:val="000000"/>
          <w:sz w:val="20"/>
          <w:u w:val="none"/>
        </w:rPr>
        <w:t>2015年6月.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望月 秀樹, 武田 湖太郎, </w:t>
      </w:r>
      <w:r>
        <w:rPr>
          <w:rFonts w:ascii="" w:hAnsi="" w:cs="" w:eastAsia=""/>
          <w:b w:val="true"/>
          <w:i w:val="false"/>
          <w:strike w:val="false"/>
          <w:color w:val="000000"/>
          <w:sz w:val="20"/>
          <w:u w:val="single"/>
        </w:rPr>
        <w:t>佐藤 裕</w:t>
      </w:r>
      <w:r>
        <w:rPr>
          <w:rFonts w:ascii="" w:hAnsi="" w:cs="" w:eastAsia=""/>
          <w:b w:val="true"/>
          <w:i w:val="false"/>
          <w:strike w:val="false"/>
          <w:color w:val="000000"/>
          <w:sz w:val="20"/>
          <w:u w:val="none"/>
        </w:rPr>
        <w:t xml:space="preserve">, 長島 泉, 下田 信明 : </w:t>
      </w:r>
      <w:r>
        <w:rPr>
          <w:rFonts w:ascii="" w:hAnsi="" w:cs="" w:eastAsia=""/>
          <w:b w:val="false"/>
          <w:i w:val="false"/>
          <w:strike w:val="false"/>
          <w:color w:val="000000"/>
          <w:sz w:val="20"/>
          <w:u w:val="none"/>
        </w:rPr>
        <w:t xml:space="preserve">手の心的回転課題における男女の反応時間差, </w:t>
      </w:r>
      <w:r>
        <w:rPr>
          <w:rFonts w:ascii="" w:hAnsi="" w:cs="" w:eastAsia=""/>
          <w:b w:val="false"/>
          <w:i w:val="true"/>
          <w:strike w:val="false"/>
          <w:color w:val="000000"/>
          <w:sz w:val="20"/>
          <w:u w:val="none"/>
        </w:rPr>
        <w:t xml:space="preserve">第49回日本作業療法学会, </w:t>
      </w:r>
      <w:r>
        <w:rPr>
          <w:rFonts w:ascii="" w:hAnsi="" w:cs="" w:eastAsia=""/>
          <w:b w:val="false"/>
          <w:i w:val="false"/>
          <w:strike w:val="false"/>
          <w:color w:val="000000"/>
          <w:sz w:val="20"/>
          <w:u w:val="none"/>
        </w:rPr>
        <w:t>2015年6月.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阿波の祭りと芸能, </w:t>
      </w:r>
      <w:r>
        <w:rPr>
          <w:rFonts w:ascii="" w:hAnsi="" w:cs="" w:eastAsia=""/>
          <w:b w:val="false"/>
          <w:i w:val="true"/>
          <w:strike w:val="false"/>
          <w:color w:val="000000"/>
          <w:sz w:val="20"/>
          <w:u w:val="none"/>
        </w:rPr>
        <w:t xml:space="preserve">第33回郷土文化講座「阿波の祭りと芸能」基調講演, </w:t>
      </w:r>
      <w:r>
        <w:rPr>
          <w:rFonts w:ascii="" w:hAnsi="" w:cs="" w:eastAsia=""/>
          <w:b w:val="false"/>
          <w:i w:val="false"/>
          <w:strike w:val="false"/>
          <w:color w:val="000000"/>
          <w:sz w:val="20"/>
          <w:u w:val="none"/>
        </w:rPr>
        <w:t>2015年6月.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大沼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p-ラプラス拡散方程式を含む退化放物型方程式の一様連続な初期値に対する時間大域解の存在, </w:t>
      </w:r>
      <w:r>
        <w:rPr>
          <w:rFonts w:ascii="" w:hAnsi="" w:cs="" w:eastAsia=""/>
          <w:b w:val="false"/>
          <w:i w:val="true"/>
          <w:strike w:val="false"/>
          <w:color w:val="000000"/>
          <w:sz w:val="20"/>
          <w:u w:val="none"/>
        </w:rPr>
        <w:t xml:space="preserve">第14回関西セミナー, </w:t>
      </w:r>
      <w:r>
        <w:rPr>
          <w:rFonts w:ascii="" w:hAnsi="" w:cs="" w:eastAsia=""/>
          <w:b w:val="false"/>
          <w:i w:val="false"/>
          <w:strike w:val="false"/>
          <w:color w:val="000000"/>
          <w:sz w:val="20"/>
          <w:u w:val="none"/>
        </w:rPr>
        <w:t>2015年6月.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東北・北海道におけるイチョウDNAの分布と特徴について, </w:t>
      </w:r>
      <w:r>
        <w:rPr>
          <w:rFonts w:ascii="" w:hAnsi="" w:cs="" w:eastAsia=""/>
          <w:b w:val="false"/>
          <w:i w:val="true"/>
          <w:strike w:val="false"/>
          <w:color w:val="000000"/>
          <w:sz w:val="20"/>
          <w:u w:val="none"/>
        </w:rPr>
        <w:t xml:space="preserve">シンポジウム「青森県津軽のイチョウ巨樹と郷土の文化について」, </w:t>
      </w:r>
      <w:r>
        <w:rPr>
          <w:rFonts w:ascii="" w:hAnsi="" w:cs="" w:eastAsia=""/>
          <w:b w:val="false"/>
          <w:i w:val="false"/>
          <w:strike w:val="false"/>
          <w:color w:val="000000"/>
          <w:sz w:val="20"/>
          <w:u w:val="none"/>
        </w:rPr>
        <w:t>2015年6月.</w:t>
      </w:r>
    </w:p>
    <w:p>
      <w:pPr>
        <w:numPr>
          <w:numId w:val="11"/>
        </w:numPr>
        <w:autoSpaceDE w:val="off"/>
        <w:autoSpaceDN w:val="off"/>
        <w:spacing w:line="-240" w:lineRule="auto"/>
        <w:ind w:left="30"/>
      </w:pPr>
      <w:r>
        <w:rPr>
          <w:rFonts w:ascii="" w:hAnsi="" w:cs="" w:eastAsia=""/>
          <w:b w:val="true"/>
          <w:i w:val="false"/>
          <w:strike w:val="false"/>
          <w:color w:val="000000"/>
          <w:sz w:val="20"/>
          <w:u w:val="none"/>
        </w:rPr>
        <w:t>Shota Takahashi, Momoko Abe, Mayu Kanamoto, Yui Hamaji,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Contribution of different amino acids to thermostabilities of Geobacillus Cytidylate kinase, </w:t>
      </w:r>
      <w:r>
        <w:rPr>
          <w:rFonts w:ascii="" w:hAnsi="" w:cs="" w:eastAsia=""/>
          <w:b w:val="false"/>
          <w:i w:val="true"/>
          <w:strike w:val="false"/>
          <w:color w:val="000000"/>
          <w:sz w:val="20"/>
          <w:u w:val="none"/>
        </w:rPr>
        <w:t xml:space="preserve">The 15th Annual Meeting of the Protein Science Society of Japan,The Program and Abstracts, </w:t>
      </w:r>
      <w:r>
        <w:rPr>
          <w:rFonts w:ascii="" w:hAnsi="" w:cs="" w:eastAsia=""/>
          <w:b w:val="false"/>
          <w:i w:val="false"/>
          <w:strike w:val="false"/>
          <w:color w:val="000000"/>
          <w:sz w:val="20"/>
          <w:u w:val="none"/>
        </w:rPr>
        <w:t>Jun. 2015.</w:t>
      </w:r>
    </w:p>
    <w:p>
      <w:pPr>
        <w:numPr>
          <w:numId w:val="11"/>
        </w:numPr>
        <w:autoSpaceDE w:val="off"/>
        <w:autoSpaceDN w:val="off"/>
        <w:spacing w:line="-240" w:lineRule="auto"/>
        <w:ind w:left="30"/>
      </w:pPr>
      <w:r>
        <w:rPr>
          <w:rFonts w:ascii="" w:hAnsi="" w:cs="" w:eastAsia=""/>
          <w:b w:val="true"/>
          <w:i w:val="false"/>
          <w:strike w:val="false"/>
          <w:color w:val="000000"/>
          <w:sz w:val="20"/>
          <w:u w:val="none"/>
        </w:rPr>
        <w:t>Shota Inoue, Shota Takahashi, Mayu Kanamoto, Yui Hamaji, Natsumi Yoshioka,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Exploration for amino acids contributing to the thermostabilities of Geobacillus Uridine kinase, </w:t>
      </w:r>
      <w:r>
        <w:rPr>
          <w:rFonts w:ascii="" w:hAnsi="" w:cs="" w:eastAsia=""/>
          <w:b w:val="false"/>
          <w:i w:val="true"/>
          <w:strike w:val="false"/>
          <w:color w:val="000000"/>
          <w:sz w:val="20"/>
          <w:u w:val="none"/>
        </w:rPr>
        <w:t xml:space="preserve">The 15th Annual Meeting of the Protein Science Society of Japan,The Program and Abstracts, </w:t>
      </w:r>
      <w:r>
        <w:rPr>
          <w:rFonts w:ascii="" w:hAnsi="" w:cs="" w:eastAsia=""/>
          <w:b w:val="false"/>
          <w:i w:val="false"/>
          <w:strike w:val="false"/>
          <w:color w:val="000000"/>
          <w:sz w:val="20"/>
          <w:u w:val="none"/>
        </w:rPr>
        <w:t>Jun. 2015.</w:t>
      </w:r>
    </w:p>
    <w:p>
      <w:pPr>
        <w:numPr>
          <w:numId w:val="11"/>
        </w:numPr>
        <w:autoSpaceDE w:val="off"/>
        <w:autoSpaceDN w:val="off"/>
        <w:spacing w:line="-240" w:lineRule="auto"/>
        <w:ind w:left="30"/>
      </w:pPr>
      <w:r>
        <w:rPr>
          <w:rFonts w:ascii="" w:hAnsi="" w:cs="" w:eastAsia=""/>
          <w:b w:val="true"/>
          <w:i w:val="false"/>
          <w:strike w:val="false"/>
          <w:color w:val="000000"/>
          <w:sz w:val="20"/>
          <w:u w:val="none"/>
        </w:rPr>
        <w:t>Yurie Ohiwa, Yuto Oe, Mayu Kanamoto, Yui Hamaji, Natsumi Yoshioka, Shota Takahashi, Shota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Exploration for amino acids contributing to thermostabilities of Geobacillus stearothermophilus Nucleoside diphosphate kinase, </w:t>
      </w:r>
      <w:r>
        <w:rPr>
          <w:rFonts w:ascii="" w:hAnsi="" w:cs="" w:eastAsia=""/>
          <w:b w:val="false"/>
          <w:i w:val="true"/>
          <w:strike w:val="false"/>
          <w:color w:val="000000"/>
          <w:sz w:val="20"/>
          <w:u w:val="none"/>
        </w:rPr>
        <w:t xml:space="preserve">The 15th Annual Meeting of the Protein Science Society of Japan,The Program and Abstracts, </w:t>
      </w:r>
      <w:r>
        <w:rPr>
          <w:rFonts w:ascii="" w:hAnsi="" w:cs="" w:eastAsia=""/>
          <w:b w:val="false"/>
          <w:i w:val="false"/>
          <w:strike w:val="false"/>
          <w:color w:val="000000"/>
          <w:sz w:val="20"/>
          <w:u w:val="none"/>
        </w:rPr>
        <w:t>Jun. 2015.</w:t>
      </w:r>
    </w:p>
    <w:p>
      <w:pPr>
        <w:numPr>
          <w:numId w:val="11"/>
        </w:numPr>
        <w:autoSpaceDE w:val="off"/>
        <w:autoSpaceDN w:val="off"/>
        <w:spacing w:line="-240" w:lineRule="auto"/>
        <w:ind w:left="30"/>
      </w:pPr>
      <w:r>
        <w:rPr>
          <w:rFonts w:ascii="" w:hAnsi="" w:cs="" w:eastAsia=""/>
          <w:b w:val="true"/>
          <w:i w:val="false"/>
          <w:strike w:val="false"/>
          <w:color w:val="000000"/>
          <w:sz w:val="20"/>
          <w:u w:val="single"/>
        </w:rPr>
        <w:t>佐藤 裕</w:t>
      </w:r>
      <w:r>
        <w:rPr>
          <w:rFonts w:ascii="" w:hAnsi="" w:cs="" w:eastAsia=""/>
          <w:b w:val="true"/>
          <w:i w:val="false"/>
          <w:strike w:val="false"/>
          <w:color w:val="000000"/>
          <w:sz w:val="20"/>
          <w:u w:val="none"/>
        </w:rPr>
        <w:t xml:space="preserve">, 山根 直人, 加藤 真帆子, 秋元 頼孝, 馬塚 れい子 : </w:t>
      </w:r>
      <w:r>
        <w:rPr>
          <w:rFonts w:ascii="" w:hAnsi="" w:cs="" w:eastAsia=""/>
          <w:b w:val="false"/>
          <w:i w:val="false"/>
          <w:strike w:val="false"/>
          <w:color w:val="000000"/>
          <w:sz w:val="20"/>
          <w:u w:val="none"/>
        </w:rPr>
        <w:t xml:space="preserve">日本人乳児における撥音・二重母音知覚の発達的変化, </w:t>
      </w:r>
      <w:r>
        <w:rPr>
          <w:rFonts w:ascii="" w:hAnsi="" w:cs="" w:eastAsia=""/>
          <w:b w:val="false"/>
          <w:i w:val="true"/>
          <w:strike w:val="false"/>
          <w:color w:val="000000"/>
          <w:sz w:val="20"/>
          <w:u w:val="none"/>
        </w:rPr>
        <w:t xml:space="preserve">日本赤ちゃん学会 第15回学術集会, </w:t>
      </w:r>
      <w:r>
        <w:rPr>
          <w:rFonts w:ascii="" w:hAnsi="" w:cs="" w:eastAsia=""/>
          <w:b w:val="false"/>
          <w:i w:val="false"/>
          <w:strike w:val="false"/>
          <w:color w:val="000000"/>
          <w:sz w:val="20"/>
          <w:u w:val="none"/>
        </w:rPr>
        <w:t>2015年6月.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近世近代期京都の地誌・案内記を対象としたデジタルアトラスの構築, </w:t>
      </w:r>
      <w:r>
        <w:rPr>
          <w:rFonts w:ascii="" w:hAnsi="" w:cs="" w:eastAsia=""/>
          <w:b w:val="false"/>
          <w:i w:val="true"/>
          <w:strike w:val="false"/>
          <w:color w:val="000000"/>
          <w:sz w:val="20"/>
          <w:u w:val="none"/>
        </w:rPr>
        <w:t xml:space="preserve">祇園祭デジタルミュージアム展2015, </w:t>
      </w:r>
      <w:r>
        <w:rPr>
          <w:rFonts w:ascii="" w:hAnsi="" w:cs="" w:eastAsia=""/>
          <w:b w:val="false"/>
          <w:i w:val="false"/>
          <w:strike w:val="false"/>
          <w:color w:val="000000"/>
          <w:sz w:val="20"/>
          <w:u w:val="none"/>
        </w:rPr>
        <w:t>2015年7月.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近世近代期京都の地誌・案内記を対象としたデジタルアトラスの構築, </w:t>
      </w:r>
      <w:r>
        <w:rPr>
          <w:rFonts w:ascii="" w:hAnsi="" w:cs="" w:eastAsia=""/>
          <w:b w:val="false"/>
          <w:i w:val="true"/>
          <w:strike w:val="false"/>
          <w:color w:val="000000"/>
          <w:sz w:val="20"/>
          <w:u w:val="none"/>
        </w:rPr>
        <w:t xml:space="preserve">文部科学省 共同利用・共同研究拠点「日本文化資源デジタル・アーカイブ研究拠点」, </w:t>
      </w:r>
      <w:r>
        <w:rPr>
          <w:rFonts w:ascii="" w:hAnsi="" w:cs="" w:eastAsia=""/>
          <w:b w:val="false"/>
          <w:i w:val="false"/>
          <w:strike w:val="false"/>
          <w:color w:val="000000"/>
          <w:sz w:val="20"/>
          <w:u w:val="none"/>
        </w:rPr>
        <w:t>2015年7月.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Nagashima Izumi, Mochizuki Hideki, Takeda Kotaro, </w:t>
      </w:r>
      <w:r>
        <w:rPr>
          <w:rFonts w:ascii="" w:hAnsi="" w:cs="" w:eastAsia=""/>
          <w:b w:val="true"/>
          <w:i w:val="false"/>
          <w:strike w:val="false"/>
          <w:color w:val="000000"/>
          <w:sz w:val="20"/>
          <w:u w:val="single"/>
        </w:rPr>
        <w:t>Yutaka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Shimoda Nobuaki : </w:t>
      </w:r>
      <w:r>
        <w:rPr>
          <w:rFonts w:ascii="" w:hAnsi="" w:cs="" w:eastAsia=""/>
          <w:b w:val="false"/>
          <w:i w:val="false"/>
          <w:strike w:val="false"/>
          <w:color w:val="000000"/>
          <w:sz w:val="20"/>
          <w:u w:val="none"/>
        </w:rPr>
        <w:t xml:space="preserve">Effects of aging on performance on the hand mental rotation task, </w:t>
      </w:r>
      <w:r>
        <w:rPr>
          <w:rFonts w:ascii="" w:hAnsi="" w:cs="" w:eastAsia=""/>
          <w:b w:val="false"/>
          <w:i w:val="true"/>
          <w:strike w:val="false"/>
          <w:color w:val="000000"/>
          <w:sz w:val="20"/>
          <w:u w:val="none"/>
        </w:rPr>
        <w:t xml:space="preserve">The 38th Annual Meeting of the Japan Neuroscience Sciety, </w:t>
      </w:r>
      <w:r>
        <w:rPr>
          <w:rFonts w:ascii="" w:hAnsi="" w:cs="" w:eastAsia=""/>
          <w:b w:val="false"/>
          <w:i w:val="false"/>
          <w:strike w:val="false"/>
          <w:color w:val="000000"/>
          <w:sz w:val="20"/>
          <w:u w:val="none"/>
        </w:rPr>
        <w:t>Jul. 2015.</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宮本 一範, </w:t>
      </w: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各種酸化物担体上での白金塩熱分解挙動, </w:t>
      </w:r>
      <w:r>
        <w:rPr>
          <w:rFonts w:ascii="" w:hAnsi="" w:cs="" w:eastAsia=""/>
          <w:b w:val="false"/>
          <w:i w:val="true"/>
          <w:strike w:val="false"/>
          <w:color w:val="000000"/>
          <w:sz w:val="20"/>
          <w:u w:val="none"/>
        </w:rPr>
        <w:t xml:space="preserve">第18回XAFS討論会, </w:t>
      </w:r>
      <w:r>
        <w:rPr>
          <w:rFonts w:ascii="" w:hAnsi="" w:cs="" w:eastAsia=""/>
          <w:b w:val="false"/>
          <w:i w:val="false"/>
          <w:strike w:val="false"/>
          <w:color w:val="000000"/>
          <w:sz w:val="20"/>
          <w:u w:val="none"/>
        </w:rPr>
        <w:t>2015年7月.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鍋島 克輔</w:t>
      </w:r>
      <w:r>
        <w:rPr>
          <w:rFonts w:ascii="" w:hAnsi="" w:cs="" w:eastAsia=""/>
          <w:b w:val="true"/>
          <w:i w:val="false"/>
          <w:strike w:val="false"/>
          <w:color w:val="000000"/>
          <w:sz w:val="20"/>
          <w:u w:val="none"/>
        </w:rPr>
        <w:t xml:space="preserve">, 田島 慎一 : </w:t>
      </w:r>
      <w:r>
        <w:rPr>
          <w:rFonts w:ascii="" w:hAnsi="" w:cs="" w:eastAsia=""/>
          <w:b w:val="false"/>
          <w:i w:val="false"/>
          <w:strike w:val="false"/>
          <w:color w:val="000000"/>
          <w:sz w:val="20"/>
          <w:u w:val="none"/>
        </w:rPr>
        <w:t xml:space="preserve">偏微分作用素環での包括的グレブナー 基底とホロノミD-加群，b-関数, </w:t>
      </w:r>
      <w:r>
        <w:rPr>
          <w:rFonts w:ascii="" w:hAnsi="" w:cs="" w:eastAsia=""/>
          <w:b w:val="false"/>
          <w:i w:val="true"/>
          <w:strike w:val="false"/>
          <w:color w:val="000000"/>
          <w:sz w:val="20"/>
          <w:u w:val="none"/>
        </w:rPr>
        <w:t xml:space="preserve">京都大学数理解析研究所共同研究「数式処理研究の新たな発展」, </w:t>
      </w:r>
      <w:r>
        <w:rPr>
          <w:rFonts w:ascii="" w:hAnsi="" w:cs="" w:eastAsia=""/>
          <w:b w:val="false"/>
          <w:i w:val="false"/>
          <w:strike w:val="false"/>
          <w:color w:val="000000"/>
          <w:sz w:val="20"/>
          <w:u w:val="none"/>
        </w:rPr>
        <w:t>2015年8月.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田島 慎一, </w:t>
      </w:r>
      <w:r>
        <w:rPr>
          <w:rFonts w:ascii="" w:hAnsi="" w:cs="" w:eastAsia=""/>
          <w:b w:val="true"/>
          <w:i w:val="false"/>
          <w:strike w:val="false"/>
          <w:color w:val="000000"/>
          <w:sz w:val="20"/>
          <w:u w:val="single"/>
        </w:rPr>
        <w:t>鍋島 克輔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Bruce-Roberts ミルナー数の計算アルゴリズム, </w:t>
      </w:r>
      <w:r>
        <w:rPr>
          <w:rFonts w:ascii="" w:hAnsi="" w:cs="" w:eastAsia=""/>
          <w:b w:val="false"/>
          <w:i w:val="true"/>
          <w:strike w:val="false"/>
          <w:color w:val="000000"/>
          <w:sz w:val="20"/>
          <w:u w:val="none"/>
        </w:rPr>
        <w:t xml:space="preserve">京都大学数理解析研究所共同研究「数式処理研究の新たな発展」, </w:t>
      </w:r>
      <w:r>
        <w:rPr>
          <w:rFonts w:ascii="" w:hAnsi="" w:cs="" w:eastAsia=""/>
          <w:b w:val="false"/>
          <w:i w:val="false"/>
          <w:strike w:val="false"/>
          <w:color w:val="000000"/>
          <w:sz w:val="20"/>
          <w:u w:val="none"/>
        </w:rPr>
        <w:t>2015年8月.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辻本 裕也, 柳田 裕三 : </w:t>
      </w:r>
      <w:r>
        <w:rPr>
          <w:rFonts w:ascii="" w:hAnsi="" w:cs="" w:eastAsia=""/>
          <w:b w:val="false"/>
          <w:i w:val="false"/>
          <w:strike w:val="false"/>
          <w:color w:val="000000"/>
          <w:sz w:val="20"/>
          <w:u w:val="none"/>
        </w:rPr>
        <w:t xml:space="preserve">長崎県佐世保市に位置する史跡・福井洞窟を埋積した地すべり堆積物の特徴, </w:t>
      </w:r>
      <w:r>
        <w:rPr>
          <w:rFonts w:ascii="" w:hAnsi="" w:cs="" w:eastAsia=""/>
          <w:b w:val="false"/>
          <w:i w:val="true"/>
          <w:strike w:val="false"/>
          <w:color w:val="000000"/>
          <w:sz w:val="20"/>
          <w:u w:val="none"/>
        </w:rPr>
        <w:t xml:space="preserve">日本地すべり学会第54回研究発表会講演集, </w:t>
      </w:r>
      <w:r>
        <w:rPr>
          <w:rFonts w:ascii="" w:hAnsi="" w:cs="" w:eastAsia=""/>
          <w:b w:val="false"/>
          <w:i w:val="false"/>
          <w:strike w:val="false"/>
          <w:color w:val="000000"/>
          <w:sz w:val="20"/>
          <w:u w:val="none"/>
        </w:rPr>
        <w:t>213-214, 2015年8月.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渡邊 凌,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久田 旭彦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岡田 悟志, 神原 陽一, 大久保 尚紀, 伴 周一, 的場 正憲 : </w:t>
      </w:r>
      <w:r>
        <w:rPr>
          <w:rFonts w:ascii="" w:hAnsi="" w:cs="" w:eastAsia=""/>
          <w:b w:val="false"/>
          <w:i w:val="false"/>
          <w:strike w:val="false"/>
          <w:color w:val="000000"/>
          <w:sz w:val="20"/>
          <w:u w:val="none"/>
        </w:rPr>
        <w:t>層状化合物Sr</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ScCoPO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のNMR, </w:t>
      </w:r>
      <w:r>
        <w:rPr>
          <w:rFonts w:ascii="" w:hAnsi="" w:cs="" w:eastAsia=""/>
          <w:b w:val="false"/>
          <w:i w:val="true"/>
          <w:strike w:val="false"/>
          <w:color w:val="000000"/>
          <w:sz w:val="20"/>
          <w:u w:val="none"/>
        </w:rPr>
        <w:t xml:space="preserve">2015年度応用物理・物理系学会中国四国支部 合同学術講演会 講演予稿集, </w:t>
      </w:r>
      <w:r>
        <w:rPr>
          <w:rFonts w:ascii="" w:hAnsi="" w:cs="" w:eastAsia=""/>
          <w:b w:val="false"/>
          <w:i w:val="false"/>
          <w:strike w:val="false"/>
          <w:color w:val="000000"/>
          <w:sz w:val="20"/>
          <w:u w:val="none"/>
        </w:rPr>
        <w:t>78, 2015年8月.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村中 貴恵,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久田 旭彦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島 龍夫, 萩原 亮 : </w:t>
      </w:r>
      <w:r>
        <w:rPr>
          <w:rFonts w:ascii="" w:hAnsi="" w:cs="" w:eastAsia=""/>
          <w:b w:val="false"/>
          <w:i w:val="false"/>
          <w:strike w:val="false"/>
          <w:color w:val="000000"/>
          <w:sz w:val="20"/>
          <w:u w:val="none"/>
        </w:rPr>
        <w:t>PrBa</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Cu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8</w:t>
      </w:r>
      <w:r>
        <w:rPr>
          <w:rFonts w:ascii="" w:hAnsi="" w:cs="" w:eastAsia=""/>
          <w:b w:val="false"/>
          <w:i w:val="false"/>
          <w:strike w:val="false"/>
          <w:color w:val="000000"/>
          <w:sz w:val="20"/>
          <w:u w:val="none"/>
        </w:rPr>
        <w:t xml:space="preserve">セラミックスの磁場下における電気伝導, </w:t>
      </w:r>
      <w:r>
        <w:rPr>
          <w:rFonts w:ascii="" w:hAnsi="" w:cs="" w:eastAsia=""/>
          <w:b w:val="false"/>
          <w:i w:val="true"/>
          <w:strike w:val="false"/>
          <w:color w:val="000000"/>
          <w:sz w:val="20"/>
          <w:u w:val="none"/>
        </w:rPr>
        <w:t xml:space="preserve">2015年度応用物理・物理系学会中国四国支部 合同学術講演会 講演予稿集, </w:t>
      </w:r>
      <w:r>
        <w:rPr>
          <w:rFonts w:ascii="" w:hAnsi="" w:cs="" w:eastAsia=""/>
          <w:b w:val="false"/>
          <w:i w:val="false"/>
          <w:strike w:val="false"/>
          <w:color w:val="000000"/>
          <w:sz w:val="20"/>
          <w:u w:val="none"/>
        </w:rPr>
        <w:t>77, 2015年8月.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大渕 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Torres の定理の拡張について, </w:t>
      </w:r>
      <w:r>
        <w:rPr>
          <w:rFonts w:ascii="" w:hAnsi="" w:cs="" w:eastAsia=""/>
          <w:b w:val="false"/>
          <w:i w:val="false"/>
          <w:strike w:val="false"/>
          <w:color w:val="000000"/>
          <w:sz w:val="20"/>
          <w:u w:val="none"/>
        </w:rPr>
        <w:t>2015年8月.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篠宮 隆, 椎野 広久, 大林 豊子, </w:t>
      </w:r>
      <w:r>
        <w:rPr>
          <w:rFonts w:ascii="" w:hAnsi="" w:cs="" w:eastAsia=""/>
          <w:b w:val="true"/>
          <w:i w:val="false"/>
          <w:strike w:val="false"/>
          <w:color w:val="000000"/>
          <w:sz w:val="20"/>
          <w:u w:val="single"/>
        </w:rPr>
        <w:t>上岡 義典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同時処理が弱く，状況を読むことが難しい女児の指導, </w:t>
      </w:r>
      <w:r>
        <w:rPr>
          <w:rFonts w:ascii="" w:hAnsi="" w:cs="" w:eastAsia=""/>
          <w:b w:val="false"/>
          <w:i w:val="true"/>
          <w:strike w:val="false"/>
          <w:color w:val="000000"/>
          <w:sz w:val="20"/>
          <w:u w:val="none"/>
        </w:rPr>
        <w:t xml:space="preserve">日本K-ABCアセスメント学会 第18回大会, </w:t>
      </w:r>
      <w:r>
        <w:rPr>
          <w:rFonts w:ascii="" w:hAnsi="" w:cs="" w:eastAsia=""/>
          <w:b w:val="false"/>
          <w:i w:val="false"/>
          <w:strike w:val="false"/>
          <w:color w:val="000000"/>
          <w:sz w:val="20"/>
          <w:u w:val="none"/>
        </w:rPr>
        <w:t>2015年8月.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片山 真一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NSW素数について, </w:t>
      </w:r>
      <w:r>
        <w:rPr>
          <w:rFonts w:ascii="" w:hAnsi="" w:cs="" w:eastAsia=""/>
          <w:b w:val="false"/>
          <w:i w:val="true"/>
          <w:strike w:val="false"/>
          <w:color w:val="000000"/>
          <w:sz w:val="20"/>
          <w:u w:val="none"/>
        </w:rPr>
        <w:t xml:space="preserve">日本フィボナッチ協会/研究集会, </w:t>
      </w:r>
      <w:r>
        <w:rPr>
          <w:rFonts w:ascii="" w:hAnsi="" w:cs="" w:eastAsia=""/>
          <w:b w:val="false"/>
          <w:i w:val="false"/>
          <w:strike w:val="false"/>
          <w:color w:val="000000"/>
          <w:sz w:val="20"/>
          <w:u w:val="none"/>
        </w:rPr>
        <w:t>2015年8月.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新田 元規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清代礼学之中的「歴史性観点」的淵源与展開 ──以沈垚〈為人後者為所生服議〉為中心, </w:t>
      </w:r>
      <w:r>
        <w:rPr>
          <w:rFonts w:ascii="" w:hAnsi="" w:cs="" w:eastAsia=""/>
          <w:b w:val="false"/>
          <w:i w:val="true"/>
          <w:strike w:val="false"/>
          <w:color w:val="000000"/>
          <w:sz w:val="20"/>
          <w:u w:val="none"/>
        </w:rPr>
        <w:t xml:space="preserve">「経学史研究的回顧与展望――林慶彰先生栄退紀念」学術研討会(京都大学文学部), </w:t>
      </w:r>
      <w:r>
        <w:rPr>
          <w:rFonts w:ascii="" w:hAnsi="" w:cs="" w:eastAsia=""/>
          <w:b w:val="false"/>
          <w:i w:val="false"/>
          <w:strike w:val="false"/>
          <w:color w:val="000000"/>
          <w:sz w:val="20"/>
          <w:u w:val="none"/>
        </w:rPr>
        <w:t>2015年8月.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行實 鉄平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地域スポーツクラブにおける障害者に対応可能な人材育成プログラム開発―福岡県における総合型地域スポーツクラブでの実践―, </w:t>
      </w:r>
      <w:r>
        <w:rPr>
          <w:rFonts w:ascii="" w:hAnsi="" w:cs="" w:eastAsia=""/>
          <w:b w:val="false"/>
          <w:i w:val="true"/>
          <w:strike w:val="false"/>
          <w:color w:val="000000"/>
          <w:sz w:val="20"/>
          <w:u w:val="none"/>
        </w:rPr>
        <w:t xml:space="preserve">日本体育学会第66回大会予稿集, </w:t>
      </w:r>
      <w:r>
        <w:rPr>
          <w:rFonts w:ascii="" w:hAnsi="" w:cs="" w:eastAsia=""/>
          <w:b w:val="false"/>
          <w:i w:val="false"/>
          <w:strike w:val="false"/>
          <w:color w:val="000000"/>
          <w:sz w:val="20"/>
          <w:u w:val="none"/>
        </w:rPr>
        <w:t>224, 2015年8月.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金丸 芳</w:t>
      </w:r>
      <w:r>
        <w:rPr>
          <w:rFonts w:ascii="" w:hAnsi="" w:cs="" w:eastAsia=""/>
          <w:b w:val="true"/>
          <w:i w:val="false"/>
          <w:strike w:val="false"/>
          <w:color w:val="000000"/>
          <w:sz w:val="20"/>
          <w:u w:val="none"/>
        </w:rPr>
        <w:t xml:space="preserve">, 高橋 啓子, 後藤 月江, 三木 章江, 長尾 久美子, 近藤 美樹, 松下 純子 : </w:t>
      </w:r>
      <w:r>
        <w:rPr>
          <w:rFonts w:ascii="" w:hAnsi="" w:cs="" w:eastAsia=""/>
          <w:b w:val="false"/>
          <w:i w:val="false"/>
          <w:strike w:val="false"/>
          <w:color w:val="000000"/>
          <w:sz w:val="20"/>
          <w:u w:val="none"/>
        </w:rPr>
        <w:t xml:space="preserve">次世代に伝え継ぐ日本の家庭料理 ー徳島県の聞き書き調査から・おかずー, </w:t>
      </w:r>
      <w:r>
        <w:rPr>
          <w:rFonts w:ascii="" w:hAnsi="" w:cs="" w:eastAsia=""/>
          <w:b w:val="false"/>
          <w:i w:val="true"/>
          <w:strike w:val="false"/>
          <w:color w:val="000000"/>
          <w:sz w:val="20"/>
          <w:u w:val="none"/>
        </w:rPr>
        <w:t xml:space="preserve">一般社団法人日本調理科学会平成27年度大会研究発表要旨集, </w:t>
      </w:r>
      <w:r>
        <w:rPr>
          <w:rFonts w:ascii="" w:hAnsi="" w:cs="" w:eastAsia=""/>
          <w:b w:val="false"/>
          <w:i w:val="false"/>
          <w:strike w:val="false"/>
          <w:color w:val="000000"/>
          <w:sz w:val="20"/>
          <w:u w:val="none"/>
        </w:rPr>
        <w:t>28, 2015年8月.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深山 元良, 浦田 達也, 植松 梓, 遠藤 大哉, 荒井 宏和, </w:t>
      </w:r>
      <w:r>
        <w:rPr>
          <w:rFonts w:ascii="" w:hAnsi="" w:cs="" w:eastAsia=""/>
          <w:b w:val="true"/>
          <w:i w:val="false"/>
          <w:strike w:val="false"/>
          <w:color w:val="000000"/>
          <w:sz w:val="20"/>
          <w:u w:val="single"/>
        </w:rPr>
        <w:t>中塚 健太郎</w:t>
      </w:r>
      <w:r>
        <w:rPr>
          <w:rFonts w:ascii="" w:hAnsi="" w:cs="" w:eastAsia=""/>
          <w:b w:val="true"/>
          <w:i w:val="false"/>
          <w:strike w:val="false"/>
          <w:color w:val="000000"/>
          <w:sz w:val="20"/>
          <w:u w:val="none"/>
        </w:rPr>
        <w:t xml:space="preserve">, 荒木 雅信 : </w:t>
      </w:r>
      <w:r>
        <w:rPr>
          <w:rFonts w:ascii="" w:hAnsi="" w:cs="" w:eastAsia=""/>
          <w:b w:val="false"/>
          <w:i w:val="false"/>
          <w:strike w:val="false"/>
          <w:color w:val="000000"/>
          <w:sz w:val="20"/>
          <w:u w:val="none"/>
        </w:rPr>
        <w:t xml:space="preserve">ライフセービングにおけるニーリングパドルの上肢関節運動の特徴: 3次元動作分析による競技レベル別比較, </w:t>
      </w:r>
      <w:r>
        <w:rPr>
          <w:rFonts w:ascii="" w:hAnsi="" w:cs="" w:eastAsia=""/>
          <w:b w:val="false"/>
          <w:i w:val="true"/>
          <w:strike w:val="false"/>
          <w:color w:val="000000"/>
          <w:sz w:val="20"/>
          <w:u w:val="none"/>
        </w:rPr>
        <w:t xml:space="preserve">日本体育学会大会予稿集, </w:t>
      </w:r>
      <w:r>
        <w:rPr>
          <w:rFonts w:ascii="" w:hAnsi="" w:cs="" w:eastAsia=""/>
          <w:b w:val="false"/>
          <w:i w:val="true"/>
          <w:strike w:val="false"/>
          <w:color w:val="000000"/>
          <w:sz w:val="20"/>
          <w:u w:val="none"/>
        </w:rPr>
        <w:t xml:space="preserve">No.66, </w:t>
      </w:r>
      <w:r>
        <w:rPr>
          <w:rFonts w:ascii="" w:hAnsi="" w:cs="" w:eastAsia=""/>
          <w:b w:val="false"/>
          <w:i w:val="false"/>
          <w:strike w:val="false"/>
          <w:color w:val="000000"/>
          <w:sz w:val="20"/>
          <w:u w:val="none"/>
        </w:rPr>
        <w:t>310, 2015年8月.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宇野 剛史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不確実性を考慮した最適立地問題の研究, </w:t>
      </w:r>
      <w:r>
        <w:rPr>
          <w:rFonts w:ascii="" w:hAnsi="" w:cs="" w:eastAsia=""/>
          <w:b w:val="false"/>
          <w:i w:val="true"/>
          <w:strike w:val="false"/>
          <w:color w:val="000000"/>
          <w:sz w:val="20"/>
          <w:u w:val="none"/>
        </w:rPr>
        <w:t xml:space="preserve">日本オペレーションズ・リサーチ学会「不確実性環境下の意思決定モデリング」研究部会 第3回研究会, </w:t>
      </w:r>
      <w:r>
        <w:rPr>
          <w:rFonts w:ascii="" w:hAnsi="" w:cs="" w:eastAsia=""/>
          <w:b w:val="false"/>
          <w:i w:val="false"/>
          <w:strike w:val="false"/>
          <w:color w:val="000000"/>
          <w:sz w:val="20"/>
          <w:u w:val="none"/>
        </w:rPr>
        <w:t>2015年8月.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田島 慎一, </w:t>
      </w:r>
      <w:r>
        <w:rPr>
          <w:rFonts w:ascii="" w:hAnsi="" w:cs="" w:eastAsia=""/>
          <w:b w:val="true"/>
          <w:i w:val="false"/>
          <w:strike w:val="false"/>
          <w:color w:val="000000"/>
          <w:sz w:val="20"/>
          <w:u w:val="single"/>
        </w:rPr>
        <w:t>鍋島 克輔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局所コホモロジーを用いたBruce-Roberts ミルナー数の計算法について, </w:t>
      </w:r>
      <w:r>
        <w:rPr>
          <w:rFonts w:ascii="" w:hAnsi="" w:cs="" w:eastAsia=""/>
          <w:b w:val="false"/>
          <w:i w:val="true"/>
          <w:strike w:val="false"/>
          <w:color w:val="000000"/>
          <w:sz w:val="20"/>
          <w:u w:val="none"/>
        </w:rPr>
        <w:t xml:space="preserve">2015年度日本数学会総合分科会(函数論), 京都産業大学,, </w:t>
      </w:r>
      <w:r>
        <w:rPr>
          <w:rFonts w:ascii="" w:hAnsi="" w:cs="" w:eastAsia=""/>
          <w:b w:val="false"/>
          <w:i w:val="false"/>
          <w:strike w:val="false"/>
          <w:color w:val="000000"/>
          <w:sz w:val="20"/>
          <w:u w:val="none"/>
        </w:rPr>
        <w:t>2015年9月.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鍋島 克輔</w:t>
      </w:r>
      <w:r>
        <w:rPr>
          <w:rFonts w:ascii="" w:hAnsi="" w:cs="" w:eastAsia=""/>
          <w:b w:val="true"/>
          <w:i w:val="false"/>
          <w:strike w:val="false"/>
          <w:color w:val="000000"/>
          <w:sz w:val="20"/>
          <w:u w:val="none"/>
        </w:rPr>
        <w:t xml:space="preserve">, 田島 慎一 : </w:t>
      </w:r>
      <w:r>
        <w:rPr>
          <w:rFonts w:ascii="" w:hAnsi="" w:cs="" w:eastAsia=""/>
          <w:b w:val="false"/>
          <w:i w:val="false"/>
          <w:strike w:val="false"/>
          <w:color w:val="000000"/>
          <w:sz w:val="20"/>
          <w:u w:val="none"/>
        </w:rPr>
        <w:t xml:space="preserve">超曲面に付随したホロノミーD-加群の計算アルゴリズムについてI, </w:t>
      </w:r>
      <w:r>
        <w:rPr>
          <w:rFonts w:ascii="" w:hAnsi="" w:cs="" w:eastAsia=""/>
          <w:b w:val="false"/>
          <w:i w:val="true"/>
          <w:strike w:val="false"/>
          <w:color w:val="000000"/>
          <w:sz w:val="20"/>
          <w:u w:val="none"/>
        </w:rPr>
        <w:t xml:space="preserve">2015年度日本数学会総合分科会(函数論), 京都産業大学,, </w:t>
      </w:r>
      <w:r>
        <w:rPr>
          <w:rFonts w:ascii="" w:hAnsi="" w:cs="" w:eastAsia=""/>
          <w:b w:val="false"/>
          <w:i w:val="false"/>
          <w:strike w:val="false"/>
          <w:color w:val="000000"/>
          <w:sz w:val="20"/>
          <w:u w:val="none"/>
        </w:rPr>
        <w:t>2015年9月.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田島 慎一, </w:t>
      </w:r>
      <w:r>
        <w:rPr>
          <w:rFonts w:ascii="" w:hAnsi="" w:cs="" w:eastAsia=""/>
          <w:b w:val="true"/>
          <w:i w:val="false"/>
          <w:strike w:val="false"/>
          <w:color w:val="000000"/>
          <w:sz w:val="20"/>
          <w:u w:val="single"/>
        </w:rPr>
        <w:t>鍋島 克輔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超曲面に付随したホロノミーD-加群の計算アルゴリズムについてII, </w:t>
      </w:r>
      <w:r>
        <w:rPr>
          <w:rFonts w:ascii="" w:hAnsi="" w:cs="" w:eastAsia=""/>
          <w:b w:val="false"/>
          <w:i w:val="true"/>
          <w:strike w:val="false"/>
          <w:color w:val="000000"/>
          <w:sz w:val="20"/>
          <w:u w:val="none"/>
        </w:rPr>
        <w:t xml:space="preserve">2015年度日本数学会総合分科会(函数論), 京都産業大学,, </w:t>
      </w:r>
      <w:r>
        <w:rPr>
          <w:rFonts w:ascii="" w:hAnsi="" w:cs="" w:eastAsia=""/>
          <w:b w:val="false"/>
          <w:i w:val="false"/>
          <w:strike w:val="false"/>
          <w:color w:val="000000"/>
          <w:sz w:val="20"/>
          <w:u w:val="none"/>
        </w:rPr>
        <w:t>2015年9月.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辻本 裕也, 柳田 裕三 : </w:t>
      </w:r>
      <w:r>
        <w:rPr>
          <w:rFonts w:ascii="" w:hAnsi="" w:cs="" w:eastAsia=""/>
          <w:b w:val="false"/>
          <w:i w:val="false"/>
          <w:strike w:val="false"/>
          <w:color w:val="000000"/>
          <w:sz w:val="20"/>
          <w:u w:val="none"/>
        </w:rPr>
        <w:t xml:space="preserve">長崎県佐世保市に分布する史跡・福井洞窟の形成に関与した地すべり, </w:t>
      </w:r>
      <w:r>
        <w:rPr>
          <w:rFonts w:ascii="" w:hAnsi="" w:cs="" w:eastAsia=""/>
          <w:b w:val="false"/>
          <w:i w:val="true"/>
          <w:strike w:val="false"/>
          <w:color w:val="000000"/>
          <w:sz w:val="20"/>
          <w:u w:val="none"/>
        </w:rPr>
        <w:t xml:space="preserve">日本地質学会第122年学術大会講演要旨集, </w:t>
      </w:r>
      <w:r>
        <w:rPr>
          <w:rFonts w:ascii="" w:hAnsi="" w:cs="" w:eastAsia=""/>
          <w:b w:val="false"/>
          <w:i w:val="false"/>
          <w:strike w:val="false"/>
          <w:color w:val="000000"/>
          <w:sz w:val="20"/>
          <w:u w:val="none"/>
        </w:rPr>
        <w:t>150, 2015年9月.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粒径が異なる砂岩の風化による間隙径の変化, </w:t>
      </w:r>
      <w:r>
        <w:rPr>
          <w:rFonts w:ascii="" w:hAnsi="" w:cs="" w:eastAsia=""/>
          <w:b w:val="false"/>
          <w:i w:val="true"/>
          <w:strike w:val="false"/>
          <w:color w:val="000000"/>
          <w:sz w:val="20"/>
          <w:u w:val="none"/>
        </w:rPr>
        <w:t xml:space="preserve">日本応用地質学会平成27年度研究発表会講演論文集, </w:t>
      </w:r>
      <w:r>
        <w:rPr>
          <w:rFonts w:ascii="" w:hAnsi="" w:cs="" w:eastAsia=""/>
          <w:b w:val="false"/>
          <w:i w:val="false"/>
          <w:strike w:val="false"/>
          <w:color w:val="000000"/>
          <w:sz w:val="20"/>
          <w:u w:val="none"/>
        </w:rPr>
        <w:t>7-8, 2015年9月.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朽津 信明, 森井 順之, </w:t>
      </w: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砂岩製文化財の表面風化形態について, </w:t>
      </w:r>
      <w:r>
        <w:rPr>
          <w:rFonts w:ascii="" w:hAnsi="" w:cs="" w:eastAsia=""/>
          <w:b w:val="false"/>
          <w:i w:val="true"/>
          <w:strike w:val="false"/>
          <w:color w:val="000000"/>
          <w:sz w:val="20"/>
          <w:u w:val="none"/>
        </w:rPr>
        <w:t xml:space="preserve">日本応用地質学会平成27年度研究発表会講演論文集, </w:t>
      </w:r>
      <w:r>
        <w:rPr>
          <w:rFonts w:ascii="" w:hAnsi="" w:cs="" w:eastAsia=""/>
          <w:b w:val="false"/>
          <w:i w:val="false"/>
          <w:strike w:val="false"/>
          <w:color w:val="000000"/>
          <w:sz w:val="20"/>
          <w:u w:val="none"/>
        </w:rPr>
        <w:t>189-1908, 2015年9月.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齋藤 大輔, </w:t>
      </w:r>
      <w:r>
        <w:rPr>
          <w:rFonts w:ascii="" w:hAnsi="" w:cs="" w:eastAsia=""/>
          <w:b w:val="true"/>
          <w:i w:val="false"/>
          <w:strike w:val="false"/>
          <w:color w:val="000000"/>
          <w:sz w:val="20"/>
          <w:u w:val="single"/>
        </w:rPr>
        <w:t>内海 千種</w:t>
      </w:r>
      <w:r>
        <w:rPr>
          <w:rFonts w:ascii="" w:hAnsi="" w:cs="" w:eastAsia=""/>
          <w:b w:val="true"/>
          <w:i w:val="false"/>
          <w:strike w:val="false"/>
          <w:color w:val="000000"/>
          <w:sz w:val="20"/>
          <w:u w:val="none"/>
        </w:rPr>
        <w:t xml:space="preserve">, 相澤 直樹, 牧田 潔, 中村 有吾, 石橋 正浩 : </w:t>
      </w:r>
      <w:r>
        <w:rPr>
          <w:rFonts w:ascii="" w:hAnsi="" w:cs="" w:eastAsia=""/>
          <w:b w:val="false"/>
          <w:i w:val="false"/>
          <w:strike w:val="false"/>
          <w:color w:val="000000"/>
          <w:sz w:val="20"/>
          <w:u w:val="none"/>
        </w:rPr>
        <w:t xml:space="preserve">投影法課題実行時における認知処理の神経基盤, </w:t>
      </w:r>
      <w:r>
        <w:rPr>
          <w:rFonts w:ascii="" w:hAnsi="" w:cs="" w:eastAsia=""/>
          <w:b w:val="false"/>
          <w:i w:val="true"/>
          <w:strike w:val="false"/>
          <w:color w:val="000000"/>
          <w:sz w:val="20"/>
          <w:u w:val="none"/>
        </w:rPr>
        <w:t xml:space="preserve">日本心理学会第 79 回大会, </w:t>
      </w:r>
      <w:r>
        <w:rPr>
          <w:rFonts w:ascii="" w:hAnsi="" w:cs="" w:eastAsia=""/>
          <w:b w:val="false"/>
          <w:i w:val="false"/>
          <w:strike w:val="false"/>
          <w:color w:val="000000"/>
          <w:sz w:val="20"/>
          <w:u w:val="none"/>
        </w:rPr>
        <w:t>2015年9月.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栗本 彰人, </w:t>
      </w: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13 族イオン添加酸化ジルコニウムによる各種アルコール分解および転換反応, </w:t>
      </w:r>
      <w:r>
        <w:rPr>
          <w:rFonts w:ascii="" w:hAnsi="" w:cs="" w:eastAsia=""/>
          <w:b w:val="false"/>
          <w:i w:val="true"/>
          <w:strike w:val="false"/>
          <w:color w:val="000000"/>
          <w:sz w:val="20"/>
          <w:u w:val="none"/>
        </w:rPr>
        <w:t xml:space="preserve">触媒学会第9回触媒道場, </w:t>
      </w:r>
      <w:r>
        <w:rPr>
          <w:rFonts w:ascii="" w:hAnsi="" w:cs="" w:eastAsia=""/>
          <w:b w:val="false"/>
          <w:i w:val="false"/>
          <w:strike w:val="false"/>
          <w:color w:val="000000"/>
          <w:sz w:val="20"/>
          <w:u w:val="none"/>
        </w:rPr>
        <w:t>2015年9月.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花田 愛, 吉田 健介, </w:t>
      </w:r>
      <w:r>
        <w:rPr>
          <w:rFonts w:ascii="" w:hAnsi="" w:cs="" w:eastAsia=""/>
          <w:b w:val="true"/>
          <w:i w:val="false"/>
          <w:strike w:val="false"/>
          <w:color w:val="000000"/>
          <w:sz w:val="20"/>
          <w:u w:val="single"/>
        </w:rPr>
        <w:t>掛井 秀一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グループワークに於けるコミュニケーションに座席配置が与える影響 コミュニケーションを活性化するプロジェクト型学習教室の在り方に関する研究 その5,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279-280, 2015年9月.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加藤 愛里, 栄花 茂, 高田 克彦 : </w:t>
      </w:r>
      <w:r>
        <w:rPr>
          <w:rFonts w:ascii="" w:hAnsi="" w:cs="" w:eastAsia=""/>
          <w:b w:val="false"/>
          <w:i w:val="false"/>
          <w:strike w:val="false"/>
          <w:color w:val="000000"/>
          <w:sz w:val="20"/>
          <w:u w:val="none"/>
        </w:rPr>
        <w:t xml:space="preserve">北海道のイチョウの分布とDNAタイプについて, </w:t>
      </w:r>
      <w:r>
        <w:rPr>
          <w:rFonts w:ascii="" w:hAnsi="" w:cs="" w:eastAsia=""/>
          <w:b w:val="false"/>
          <w:i w:val="true"/>
          <w:strike w:val="false"/>
          <w:color w:val="000000"/>
          <w:sz w:val="20"/>
          <w:u w:val="none"/>
        </w:rPr>
        <w:t xml:space="preserve">日本植物学会第79回大会, </w:t>
      </w:r>
      <w:r>
        <w:rPr>
          <w:rFonts w:ascii="" w:hAnsi="" w:cs="" w:eastAsia=""/>
          <w:b w:val="false"/>
          <w:i w:val="false"/>
          <w:strike w:val="false"/>
          <w:color w:val="000000"/>
          <w:sz w:val="20"/>
          <w:u w:val="none"/>
        </w:rPr>
        <w:t>2015年9月.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高橋 春香, </w:t>
      </w:r>
      <w:r>
        <w:rPr>
          <w:rFonts w:ascii="" w:hAnsi="" w:cs="" w:eastAsia=""/>
          <w:b w:val="true"/>
          <w:i w:val="false"/>
          <w:strike w:val="false"/>
          <w:color w:val="000000"/>
          <w:sz w:val="20"/>
          <w:u w:val="single"/>
        </w:rPr>
        <w:t>大村 D. 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雅晴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金属ストロンチウムとアセチレンカルボン酸エステルを用いる多置換イソベンゾフラノンの簡便合成法の開発, </w:t>
      </w:r>
      <w:r>
        <w:rPr>
          <w:rFonts w:ascii="" w:hAnsi="" w:cs="" w:eastAsia=""/>
          <w:b w:val="false"/>
          <w:i w:val="true"/>
          <w:strike w:val="false"/>
          <w:color w:val="000000"/>
          <w:sz w:val="20"/>
          <w:u w:val="none"/>
        </w:rPr>
        <w:t xml:space="preserve">第62回有機金属討論会,関西大学千里山キャンパス(大阪),講演番号 P3-01, </w:t>
      </w:r>
      <w:r>
        <w:rPr>
          <w:rFonts w:ascii="" w:hAnsi="" w:cs="" w:eastAsia=""/>
          <w:b w:val="false"/>
          <w:i w:val="false"/>
          <w:strike w:val="false"/>
          <w:color w:val="000000"/>
          <w:sz w:val="20"/>
          <w:u w:val="none"/>
        </w:rPr>
        <w:t>2015年9月.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今井 昭二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祐平</w:t>
      </w:r>
      <w:r>
        <w:rPr>
          <w:rFonts w:ascii="" w:hAnsi="" w:cs="" w:eastAsia=""/>
          <w:b w:val="true"/>
          <w:i w:val="false"/>
          <w:strike w:val="false"/>
          <w:color w:val="000000"/>
          <w:sz w:val="20"/>
          <w:u w:val="none"/>
        </w:rPr>
        <w:t xml:space="preserve">, 耒見 祐哉, 齋藤 あゆみ : </w:t>
      </w:r>
      <w:r>
        <w:rPr>
          <w:rFonts w:ascii="" w:hAnsi="" w:cs="" w:eastAsia=""/>
          <w:b w:val="false"/>
          <w:i w:val="false"/>
          <w:strike w:val="false"/>
          <w:color w:val="000000"/>
          <w:sz w:val="20"/>
          <w:u w:val="none"/>
        </w:rPr>
        <w:t xml:space="preserve">自由大気層に位置する四国の冬期山岳を利用した越境汚染の評価, </w:t>
      </w:r>
      <w:r>
        <w:rPr>
          <w:rFonts w:ascii="" w:hAnsi="" w:cs="" w:eastAsia=""/>
          <w:b w:val="false"/>
          <w:i w:val="true"/>
          <w:strike w:val="false"/>
          <w:color w:val="000000"/>
          <w:sz w:val="20"/>
          <w:u w:val="none"/>
        </w:rPr>
        <w:t xml:space="preserve">日本分析化学会第64年会, </w:t>
      </w:r>
      <w:r>
        <w:rPr>
          <w:rFonts w:ascii="" w:hAnsi="" w:cs="" w:eastAsia=""/>
          <w:b w:val="true"/>
          <w:i w:val="false"/>
          <w:strike w:val="false"/>
          <w:color w:val="000000"/>
          <w:sz w:val="20"/>
          <w:u w:val="none"/>
        </w:rPr>
        <w:t xml:space="preserve">Vol.H2001, </w:t>
      </w:r>
      <w:r>
        <w:rPr>
          <w:rFonts w:ascii="" w:hAnsi="" w:cs="" w:eastAsia=""/>
          <w:b w:val="false"/>
          <w:i w:val="false"/>
          <w:strike w:val="false"/>
          <w:color w:val="000000"/>
          <w:sz w:val="20"/>
          <w:u w:val="none"/>
        </w:rPr>
        <w:t>2015年9月.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田上 梓, </w:t>
      </w:r>
      <w:r>
        <w:rPr>
          <w:rFonts w:ascii="" w:hAnsi="" w:cs="" w:eastAsia=""/>
          <w:b w:val="true"/>
          <w:i w:val="false"/>
          <w:strike w:val="false"/>
          <w:color w:val="000000"/>
          <w:sz w:val="20"/>
          <w:u w:val="single"/>
        </w:rPr>
        <w:t>山本 祐平</w:t>
      </w:r>
      <w:r>
        <w:rPr>
          <w:rFonts w:ascii="" w:hAnsi="" w:cs="" w:eastAsia=""/>
          <w:b w:val="true"/>
          <w:i w:val="false"/>
          <w:strike w:val="false"/>
          <w:color w:val="000000"/>
          <w:sz w:val="20"/>
          <w:u w:val="none"/>
        </w:rPr>
        <w:t xml:space="preserve">, 白崎 俊宏, 米谷 明, </w:t>
      </w:r>
      <w:r>
        <w:rPr>
          <w:rFonts w:ascii="" w:hAnsi="" w:cs="" w:eastAsia=""/>
          <w:b w:val="true"/>
          <w:i w:val="false"/>
          <w:strike w:val="false"/>
          <w:color w:val="000000"/>
          <w:sz w:val="20"/>
          <w:u w:val="single"/>
        </w:rPr>
        <w:t>今井 昭二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黒鉛炉原子吸光法を用いたホウ素定量における炉寿命に関する研究, </w:t>
      </w:r>
      <w:r>
        <w:rPr>
          <w:rFonts w:ascii="" w:hAnsi="" w:cs="" w:eastAsia=""/>
          <w:b w:val="false"/>
          <w:i w:val="true"/>
          <w:strike w:val="false"/>
          <w:color w:val="000000"/>
          <w:sz w:val="20"/>
          <w:u w:val="none"/>
        </w:rPr>
        <w:t xml:space="preserve">日本分析化学会第64回年会, </w:t>
      </w:r>
      <w:r>
        <w:rPr>
          <w:rFonts w:ascii="" w:hAnsi="" w:cs="" w:eastAsia=""/>
          <w:b w:val="true"/>
          <w:i w:val="false"/>
          <w:strike w:val="false"/>
          <w:color w:val="000000"/>
          <w:sz w:val="20"/>
          <w:u w:val="none"/>
        </w:rPr>
        <w:t xml:space="preserve">Vol.F2010Y, </w:t>
      </w:r>
      <w:r>
        <w:rPr>
          <w:rFonts w:ascii="" w:hAnsi="" w:cs="" w:eastAsia=""/>
          <w:b w:val="false"/>
          <w:i w:val="false"/>
          <w:strike w:val="false"/>
          <w:color w:val="000000"/>
          <w:sz w:val="20"/>
          <w:u w:val="none"/>
        </w:rPr>
        <w:t>2015年9月.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早渕 隆人, 中尾 賢一, 東明 省三 : </w:t>
      </w:r>
      <w:r>
        <w:rPr>
          <w:rFonts w:ascii="" w:hAnsi="" w:cs="" w:eastAsia=""/>
          <w:b w:val="false"/>
          <w:i w:val="false"/>
          <w:strike w:val="false"/>
          <w:color w:val="000000"/>
          <w:sz w:val="20"/>
          <w:u w:val="none"/>
        </w:rPr>
        <w:t xml:space="preserve">日本の歴史的重要建造物における徳島県産大理石の使用とその意義, </w:t>
      </w:r>
      <w:r>
        <w:rPr>
          <w:rFonts w:ascii="" w:hAnsi="" w:cs="" w:eastAsia=""/>
          <w:b w:val="false"/>
          <w:i w:val="true"/>
          <w:strike w:val="false"/>
          <w:color w:val="000000"/>
          <w:sz w:val="20"/>
          <w:u w:val="none"/>
        </w:rPr>
        <w:t xml:space="preserve">日本地質学会第122年学術大会講演要旨, </w:t>
      </w:r>
      <w:r>
        <w:rPr>
          <w:rFonts w:ascii="" w:hAnsi="" w:cs="" w:eastAsia=""/>
          <w:b w:val="true"/>
          <w:i w:val="false"/>
          <w:strike w:val="false"/>
          <w:color w:val="000000"/>
          <w:sz w:val="20"/>
          <w:u w:val="none"/>
        </w:rPr>
        <w:t xml:space="preserve">Vol.122, </w:t>
      </w:r>
      <w:r>
        <w:rPr>
          <w:rFonts w:ascii="" w:hAnsi="" w:cs="" w:eastAsia=""/>
          <w:b w:val="false"/>
          <w:i w:val="false"/>
          <w:strike w:val="false"/>
          <w:color w:val="000000"/>
          <w:sz w:val="20"/>
          <w:u w:val="none"/>
        </w:rPr>
        <w:t>53, 2015年9月.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ウォリス サイモン, 水上 知行, 遠藤 俊祐, 永冶 方敬, </w:t>
      </w:r>
      <w:r>
        <w:rPr>
          <w:rFonts w:ascii="" w:hAnsi="" w:cs="" w:eastAsia=""/>
          <w:b w:val="true"/>
          <w:i w:val="false"/>
          <w:strike w:val="false"/>
          <w:color w:val="000000"/>
          <w:sz w:val="20"/>
          <w:u w:val="single"/>
        </w:rPr>
        <w:t>青矢 睦月</w:t>
      </w:r>
      <w:r>
        <w:rPr>
          <w:rFonts w:ascii="" w:hAnsi="" w:cs="" w:eastAsia=""/>
          <w:b w:val="true"/>
          <w:i w:val="false"/>
          <w:strike w:val="false"/>
          <w:color w:val="000000"/>
          <w:sz w:val="20"/>
          <w:u w:val="none"/>
        </w:rPr>
        <w:t xml:space="preserve">, 河原 弘和 : </w:t>
      </w:r>
      <w:r>
        <w:rPr>
          <w:rFonts w:ascii="" w:hAnsi="" w:cs="" w:eastAsia=""/>
          <w:b w:val="false"/>
          <w:i w:val="false"/>
          <w:strike w:val="false"/>
          <w:color w:val="000000"/>
          <w:sz w:val="20"/>
          <w:u w:val="none"/>
        </w:rPr>
        <w:t xml:space="preserve">蛇紋岩化したウェッジマントルにおける固体流動と流体浸透, </w:t>
      </w:r>
      <w:r>
        <w:rPr>
          <w:rFonts w:ascii="" w:hAnsi="" w:cs="" w:eastAsia=""/>
          <w:b w:val="false"/>
          <w:i w:val="true"/>
          <w:strike w:val="false"/>
          <w:color w:val="000000"/>
          <w:sz w:val="20"/>
          <w:u w:val="none"/>
        </w:rPr>
        <w:t xml:space="preserve">日本地質学会第122年学術大会講演要旨集, </w:t>
      </w:r>
      <w:r>
        <w:rPr>
          <w:rFonts w:ascii="" w:hAnsi="" w:cs="" w:eastAsia=""/>
          <w:b w:val="false"/>
          <w:i w:val="false"/>
          <w:strike w:val="false"/>
          <w:color w:val="000000"/>
          <w:sz w:val="20"/>
          <w:u w:val="none"/>
        </w:rPr>
        <w:t>114, 2015年9月.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宇留賀 朋哉 : </w:t>
      </w:r>
      <w:r>
        <w:rPr>
          <w:rFonts w:ascii="" w:hAnsi="" w:cs="" w:eastAsia=""/>
          <w:b w:val="false"/>
          <w:i w:val="false"/>
          <w:strike w:val="false"/>
          <w:color w:val="000000"/>
          <w:sz w:val="20"/>
          <w:u w:val="none"/>
        </w:rPr>
        <w:t xml:space="preserve">X線スペクトロスコピー利用研究会の活動と最近の研究成果, </w:t>
      </w:r>
      <w:r>
        <w:rPr>
          <w:rFonts w:ascii="" w:hAnsi="" w:cs="" w:eastAsia=""/>
          <w:b w:val="false"/>
          <w:i w:val="true"/>
          <w:strike w:val="false"/>
          <w:color w:val="000000"/>
          <w:sz w:val="20"/>
          <w:u w:val="none"/>
        </w:rPr>
        <w:t xml:space="preserve">SPring-8シンポジウム2015, </w:t>
      </w:r>
      <w:r>
        <w:rPr>
          <w:rFonts w:ascii="" w:hAnsi="" w:cs="" w:eastAsia=""/>
          <w:b w:val="false"/>
          <w:i w:val="false"/>
          <w:strike w:val="false"/>
          <w:color w:val="000000"/>
          <w:sz w:val="20"/>
          <w:u w:val="none"/>
        </w:rPr>
        <w:t>2015年9月.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宮本 一範, 近藤 正哉, </w:t>
      </w: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その場XAFS法によるアルミナおよびシリカ担持白金触媒前駆体分解挙動の検討, </w:t>
      </w:r>
      <w:r>
        <w:rPr>
          <w:rFonts w:ascii="" w:hAnsi="" w:cs="" w:eastAsia=""/>
          <w:b w:val="false"/>
          <w:i w:val="true"/>
          <w:strike w:val="false"/>
          <w:color w:val="000000"/>
          <w:sz w:val="20"/>
          <w:u w:val="none"/>
        </w:rPr>
        <w:t xml:space="preserve">第116回触媒討論会, </w:t>
      </w:r>
      <w:r>
        <w:rPr>
          <w:rFonts w:ascii="" w:hAnsi="" w:cs="" w:eastAsia=""/>
          <w:b w:val="false"/>
          <w:i w:val="false"/>
          <w:strike w:val="false"/>
          <w:color w:val="000000"/>
          <w:sz w:val="20"/>
          <w:u w:val="none"/>
        </w:rPr>
        <w:t>2015年9月.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斉藤 あゆみ, 佐名川 洋右, </w:t>
      </w:r>
      <w:r>
        <w:rPr>
          <w:rFonts w:ascii="" w:hAnsi="" w:cs="" w:eastAsia=""/>
          <w:b w:val="true"/>
          <w:i w:val="false"/>
          <w:strike w:val="false"/>
          <w:color w:val="000000"/>
          <w:sz w:val="20"/>
          <w:u w:val="single"/>
        </w:rPr>
        <w:t>山本 祐平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今井 昭二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降雨時の大気沈着中微量金属元素濃度の変動, </w:t>
      </w:r>
      <w:r>
        <w:rPr>
          <w:rFonts w:ascii="" w:hAnsi="" w:cs="" w:eastAsia=""/>
          <w:b w:val="false"/>
          <w:i w:val="true"/>
          <w:strike w:val="false"/>
          <w:color w:val="000000"/>
          <w:sz w:val="20"/>
          <w:u w:val="none"/>
        </w:rPr>
        <w:t xml:space="preserve">日本地球化学会第62回年会, </w:t>
      </w:r>
      <w:r>
        <w:rPr>
          <w:rFonts w:ascii="" w:hAnsi="" w:cs="" w:eastAsia=""/>
          <w:b w:val="true"/>
          <w:i w:val="false"/>
          <w:strike w:val="false"/>
          <w:color w:val="000000"/>
          <w:sz w:val="20"/>
          <w:u w:val="none"/>
        </w:rPr>
        <w:t xml:space="preserve">Vol.1P07, </w:t>
      </w:r>
      <w:r>
        <w:rPr>
          <w:rFonts w:ascii="" w:hAnsi="" w:cs="" w:eastAsia=""/>
          <w:b w:val="false"/>
          <w:i w:val="false"/>
          <w:strike w:val="false"/>
          <w:color w:val="000000"/>
          <w:sz w:val="20"/>
          <w:u w:val="none"/>
        </w:rPr>
        <w:t>2015年9月.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入江 智章, 近藤 真季, </w:t>
      </w: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ZrW2O8結晶の調製および固体酸触媒特性, </w:t>
      </w:r>
      <w:r>
        <w:rPr>
          <w:rFonts w:ascii="" w:hAnsi="" w:cs="" w:eastAsia=""/>
          <w:b w:val="false"/>
          <w:i w:val="true"/>
          <w:strike w:val="false"/>
          <w:color w:val="000000"/>
          <w:sz w:val="20"/>
          <w:u w:val="none"/>
        </w:rPr>
        <w:t xml:space="preserve">第116回触媒討論会, </w:t>
      </w:r>
      <w:r>
        <w:rPr>
          <w:rFonts w:ascii="" w:hAnsi="" w:cs="" w:eastAsia=""/>
          <w:b w:val="false"/>
          <w:i w:val="false"/>
          <w:strike w:val="false"/>
          <w:color w:val="000000"/>
          <w:sz w:val="20"/>
          <w:u w:val="none"/>
        </w:rPr>
        <w:t>2015年9月.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栗本 彰人, </w:t>
      </w: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13 族イオン添加酸化ジルコニウムによる各種アルコール分解および転換反応, </w:t>
      </w:r>
      <w:r>
        <w:rPr>
          <w:rFonts w:ascii="" w:hAnsi="" w:cs="" w:eastAsia=""/>
          <w:b w:val="false"/>
          <w:i w:val="true"/>
          <w:strike w:val="false"/>
          <w:color w:val="000000"/>
          <w:sz w:val="20"/>
          <w:u w:val="none"/>
        </w:rPr>
        <w:t xml:space="preserve">第116回触媒討論会, </w:t>
      </w:r>
      <w:r>
        <w:rPr>
          <w:rFonts w:ascii="" w:hAnsi="" w:cs="" w:eastAsia=""/>
          <w:b w:val="false"/>
          <w:i w:val="false"/>
          <w:strike w:val="false"/>
          <w:color w:val="000000"/>
          <w:sz w:val="20"/>
          <w:u w:val="none"/>
        </w:rPr>
        <w:t>2015年9月.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河東 直斗 : </w:t>
      </w:r>
      <w:r>
        <w:rPr>
          <w:rFonts w:ascii="" w:hAnsi="" w:cs="" w:eastAsia=""/>
          <w:b w:val="false"/>
          <w:i w:val="false"/>
          <w:strike w:val="false"/>
          <w:color w:val="000000"/>
          <w:sz w:val="20"/>
          <w:u w:val="none"/>
        </w:rPr>
        <w:t xml:space="preserve">超高精細画像を用いた伊能図の針穴と測線, </w:t>
      </w:r>
      <w:r>
        <w:rPr>
          <w:rFonts w:ascii="" w:hAnsi="" w:cs="" w:eastAsia=""/>
          <w:b w:val="false"/>
          <w:i w:val="true"/>
          <w:strike w:val="false"/>
          <w:color w:val="000000"/>
          <w:sz w:val="20"/>
          <w:u w:val="single"/>
        </w:rPr>
        <w:t>日本地理学会発表要旨集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2015年9月.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宮﨑 厚子, 門田 芳, 三嶋 りな, </w:t>
      </w:r>
      <w:r>
        <w:rPr>
          <w:rFonts w:ascii="" w:hAnsi="" w:cs="" w:eastAsia=""/>
          <w:b w:val="true"/>
          <w:i w:val="false"/>
          <w:strike w:val="false"/>
          <w:color w:val="000000"/>
          <w:sz w:val="20"/>
          <w:u w:val="single"/>
        </w:rPr>
        <w:t>福森 崇貴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幸雄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緩和ケアにおける臨床心理士の役割の意義と有効性の検討 ∼チームアプローチでの臨床心理士の活動状況の変化から∼, </w:t>
      </w:r>
      <w:r>
        <w:rPr>
          <w:rFonts w:ascii="" w:hAnsi="" w:cs="" w:eastAsia=""/>
          <w:b w:val="false"/>
          <w:i w:val="true"/>
          <w:strike w:val="false"/>
          <w:color w:val="000000"/>
          <w:sz w:val="20"/>
          <w:u w:val="none"/>
        </w:rPr>
        <w:t xml:space="preserve">第28回日本サイコオンコロジー学会総会, </w:t>
      </w:r>
      <w:r>
        <w:rPr>
          <w:rFonts w:ascii="" w:hAnsi="" w:cs="" w:eastAsia=""/>
          <w:b w:val="false"/>
          <w:i w:val="false"/>
          <w:strike w:val="false"/>
          <w:color w:val="000000"/>
          <w:sz w:val="20"/>
          <w:u w:val="none"/>
        </w:rPr>
        <w:t>2015年9月.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中心市街地活性化とコモンズ, --- 「まちづくり会社」による中心市街地活性化とは何であったのか? ---, </w:t>
      </w:r>
      <w:r>
        <w:rPr>
          <w:rFonts w:ascii="" w:hAnsi="" w:cs="" w:eastAsia=""/>
          <w:b w:val="false"/>
          <w:i w:val="true"/>
          <w:strike w:val="false"/>
          <w:color w:val="000000"/>
          <w:sz w:val="20"/>
          <w:u w:val="none"/>
        </w:rPr>
        <w:t xml:space="preserve">計画行政学会, </w:t>
      </w:r>
      <w:r>
        <w:rPr>
          <w:rFonts w:ascii="" w:hAnsi="" w:cs="" w:eastAsia=""/>
          <w:b w:val="false"/>
          <w:i w:val="false"/>
          <w:strike w:val="false"/>
          <w:color w:val="000000"/>
          <w:sz w:val="20"/>
          <w:u w:val="none"/>
        </w:rPr>
        <w:t>2015年9月.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渡邊 凌,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久田 旭彦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岡田 悟志, 神原 陽一, 大久保 尚紀, 伴 周一, 的場 正憲 : </w:t>
      </w:r>
      <w:r>
        <w:rPr>
          <w:rFonts w:ascii="" w:hAnsi="" w:cs="" w:eastAsia=""/>
          <w:b w:val="false"/>
          <w:i w:val="false"/>
          <w:strike w:val="false"/>
          <w:color w:val="000000"/>
          <w:sz w:val="20"/>
          <w:u w:val="none"/>
        </w:rPr>
        <w:t>Sr</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Sc(Co</w:t>
      </w:r>
      <w:r>
        <w:rPr>
          <w:rFonts w:ascii="" w:hAnsi="" w:cs="" w:eastAsia=""/>
          <w:b w:val="false"/>
          <w:i w:val="false"/>
          <w:strike w:val="false"/>
          <w:color w:val="000000"/>
          <w:sz w:val="20"/>
          <w:u w:val="none"/>
          <w:vertAlign w:val="subscript"/>
        </w:rPr>
        <w:t>1-x</w:t>
      </w:r>
      <w:r>
        <w:rPr>
          <w:rFonts w:ascii="" w:hAnsi="" w:cs="" w:eastAsia=""/>
          <w:b w:val="false"/>
          <w:i w:val="false"/>
          <w:strike w:val="false"/>
          <w:color w:val="000000"/>
          <w:sz w:val="20"/>
          <w:u w:val="none"/>
        </w:rPr>
        <w:t>Fe</w:t>
      </w:r>
      <w:r>
        <w:rPr>
          <w:rFonts w:ascii="" w:hAnsi="" w:cs="" w:eastAsia=""/>
          <w:b w:val="false"/>
          <w:i w:val="false"/>
          <w:strike w:val="false"/>
          <w:color w:val="000000"/>
          <w:sz w:val="20"/>
          <w:u w:val="none"/>
          <w:vertAlign w:val="subscript"/>
        </w:rPr>
        <w:t>x</w:t>
      </w:r>
      <w:r>
        <w:rPr>
          <w:rFonts w:ascii="" w:hAnsi="" w:cs="" w:eastAsia=""/>
          <w:b w:val="false"/>
          <w:i w:val="false"/>
          <w:strike w:val="false"/>
          <w:color w:val="000000"/>
          <w:sz w:val="20"/>
          <w:u w:val="none"/>
        </w:rPr>
        <w:t>)PO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のNMR,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2150, 2015年9月.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久田 旭彦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藤原 直樹, 松林 和幸, 上床 美也, G Deng, E Pomjakushina, K Conder, D Mohan Radheep, R Thiyagarajan, S Esakkimuthu, S Arumugam : </w:t>
      </w:r>
      <w:r>
        <w:rPr>
          <w:rFonts w:ascii="" w:hAnsi="" w:cs="" w:eastAsia=""/>
          <w:b w:val="false"/>
          <w:i w:val="false"/>
          <w:strike w:val="false"/>
          <w:color w:val="000000"/>
          <w:sz w:val="20"/>
          <w:u w:val="none"/>
        </w:rPr>
        <w:t>梯子格子銅酸化物Sr</w:t>
      </w:r>
      <w:r>
        <w:rPr>
          <w:rFonts w:ascii="" w:hAnsi="" w:cs="" w:eastAsia=""/>
          <w:b w:val="false"/>
          <w:i w:val="false"/>
          <w:strike w:val="false"/>
          <w:color w:val="000000"/>
          <w:sz w:val="20"/>
          <w:u w:val="none"/>
          <w:vertAlign w:val="subscript"/>
        </w:rPr>
        <w:t>1.4</w:t>
      </w:r>
      <w:r>
        <w:rPr>
          <w:rFonts w:ascii="" w:hAnsi="" w:cs="" w:eastAsia=""/>
          <w:b w:val="false"/>
          <w:i w:val="false"/>
          <w:strike w:val="false"/>
          <w:color w:val="000000"/>
          <w:sz w:val="20"/>
          <w:u w:val="none"/>
        </w:rPr>
        <w:t>Ca</w:t>
      </w:r>
      <w:r>
        <w:rPr>
          <w:rFonts w:ascii="" w:hAnsi="" w:cs="" w:eastAsia=""/>
          <w:b w:val="false"/>
          <w:i w:val="false"/>
          <w:strike w:val="false"/>
          <w:color w:val="000000"/>
          <w:sz w:val="20"/>
          <w:u w:val="none"/>
          <w:vertAlign w:val="subscript"/>
        </w:rPr>
        <w:t>12.6</w:t>
      </w:r>
      <w:r>
        <w:rPr>
          <w:rFonts w:ascii="" w:hAnsi="" w:cs="" w:eastAsia=""/>
          <w:b w:val="false"/>
          <w:i w:val="false"/>
          <w:strike w:val="false"/>
          <w:color w:val="000000"/>
          <w:sz w:val="20"/>
          <w:u w:val="none"/>
        </w:rPr>
        <w:t>Cu</w:t>
      </w:r>
      <w:r>
        <w:rPr>
          <w:rFonts w:ascii="" w:hAnsi="" w:cs="" w:eastAsia=""/>
          <w:b w:val="false"/>
          <w:i w:val="false"/>
          <w:strike w:val="false"/>
          <w:color w:val="000000"/>
          <w:sz w:val="20"/>
          <w:u w:val="none"/>
          <w:vertAlign w:val="subscript"/>
        </w:rPr>
        <w:t>24</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41</w:t>
      </w:r>
      <w:r>
        <w:rPr>
          <w:rFonts w:ascii="" w:hAnsi="" w:cs="" w:eastAsia=""/>
          <w:b w:val="false"/>
          <w:i w:val="false"/>
          <w:strike w:val="false"/>
          <w:color w:val="000000"/>
          <w:sz w:val="20"/>
          <w:u w:val="none"/>
        </w:rPr>
        <w:t xml:space="preserve">の圧力下NMR,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2104, 2015年9月.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村中 貴恵,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久田 旭彦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島 龍夫, 萩原 亮 : </w:t>
      </w:r>
      <w:r>
        <w:rPr>
          <w:rFonts w:ascii="" w:hAnsi="" w:cs="" w:eastAsia=""/>
          <w:b w:val="false"/>
          <w:i w:val="false"/>
          <w:strike w:val="false"/>
          <w:color w:val="000000"/>
          <w:sz w:val="20"/>
          <w:u w:val="none"/>
        </w:rPr>
        <w:t>PrBa</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Cu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8</w:t>
      </w:r>
      <w:r>
        <w:rPr>
          <w:rFonts w:ascii="" w:hAnsi="" w:cs="" w:eastAsia=""/>
          <w:b w:val="false"/>
          <w:i w:val="false"/>
          <w:strike w:val="false"/>
          <w:color w:val="000000"/>
          <w:sz w:val="20"/>
          <w:u w:val="none"/>
        </w:rPr>
        <w:t xml:space="preserve">セラミックスにおける非線形電気伝導の磁場依存性,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2116, 2015年9月.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川端 脩子, </w:t>
      </w:r>
      <w:r>
        <w:rPr>
          <w:rFonts w:ascii="" w:hAnsi="" w:cs="" w:eastAsia=""/>
          <w:b w:val="true"/>
          <w:i w:val="false"/>
          <w:strike w:val="false"/>
          <w:color w:val="000000"/>
          <w:sz w:val="20"/>
          <w:u w:val="single"/>
        </w:rPr>
        <w:t>福森 崇貴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内省への取り組みが劣等感の対処的使用に及ぼす影響, </w:t>
      </w:r>
      <w:r>
        <w:rPr>
          <w:rFonts w:ascii="" w:hAnsi="" w:cs="" w:eastAsia=""/>
          <w:b w:val="false"/>
          <w:i w:val="true"/>
          <w:strike w:val="false"/>
          <w:color w:val="000000"/>
          <w:sz w:val="20"/>
          <w:u w:val="none"/>
        </w:rPr>
        <w:t xml:space="preserve">日本心理学会第79回大会発表論文集, </w:t>
      </w:r>
      <w:r>
        <w:rPr>
          <w:rFonts w:ascii="" w:hAnsi="" w:cs="" w:eastAsia=""/>
          <w:b w:val="false"/>
          <w:i w:val="false"/>
          <w:strike w:val="false"/>
          <w:color w:val="000000"/>
          <w:sz w:val="20"/>
          <w:u w:val="none"/>
        </w:rPr>
        <w:t>2015年9月.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中塚 健太郎</w:t>
      </w:r>
      <w:r>
        <w:rPr>
          <w:rFonts w:ascii="" w:hAnsi="" w:cs="" w:eastAsia=""/>
          <w:b w:val="true"/>
          <w:i w:val="false"/>
          <w:strike w:val="false"/>
          <w:color w:val="000000"/>
          <w:sz w:val="20"/>
          <w:u w:val="none"/>
        </w:rPr>
        <w:t xml:space="preserve">, 坂入 洋右 : </w:t>
      </w:r>
      <w:r>
        <w:rPr>
          <w:rFonts w:ascii="" w:hAnsi="" w:cs="" w:eastAsia=""/>
          <w:b w:val="false"/>
          <w:i w:val="false"/>
          <w:strike w:val="false"/>
          <w:color w:val="000000"/>
          <w:sz w:val="20"/>
          <w:u w:val="none"/>
        </w:rPr>
        <w:t xml:space="preserve">積極的休息法としての軽運動とGボール椅子の組合せが監視時の心身の状態及びパフォーマンスに与える影響, </w:t>
      </w:r>
      <w:r>
        <w:rPr>
          <w:rFonts w:ascii="" w:hAnsi="" w:cs="" w:eastAsia=""/>
          <w:b w:val="false"/>
          <w:i w:val="true"/>
          <w:strike w:val="false"/>
          <w:color w:val="000000"/>
          <w:sz w:val="20"/>
          <w:u w:val="none"/>
        </w:rPr>
        <w:t xml:space="preserve">日本海洋人間学会第4回大会, </w:t>
      </w:r>
      <w:r>
        <w:rPr>
          <w:rFonts w:ascii="" w:hAnsi="" w:cs="" w:eastAsia=""/>
          <w:b w:val="false"/>
          <w:i w:val="false"/>
          <w:strike w:val="false"/>
          <w:color w:val="000000"/>
          <w:sz w:val="20"/>
          <w:u w:val="none"/>
        </w:rPr>
        <w:t>2015年9月.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村上 敬一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味の表現の地域差 -『新日本言語地図』より-, </w:t>
      </w:r>
      <w:r>
        <w:rPr>
          <w:rFonts w:ascii="" w:hAnsi="" w:cs="" w:eastAsia=""/>
          <w:b w:val="false"/>
          <w:i w:val="true"/>
          <w:strike w:val="false"/>
          <w:color w:val="000000"/>
          <w:sz w:val="20"/>
          <w:u w:val="none"/>
        </w:rPr>
        <w:t xml:space="preserve">言語地理学フォーラム, </w:t>
      </w:r>
      <w:r>
        <w:rPr>
          <w:rFonts w:ascii="" w:hAnsi="" w:cs="" w:eastAsia=""/>
          <w:b w:val="false"/>
          <w:i w:val="false"/>
          <w:strike w:val="false"/>
          <w:color w:val="000000"/>
          <w:sz w:val="20"/>
          <w:u w:val="none"/>
        </w:rPr>
        <w:t>2015年9月.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伏見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PICO-LON報告:NaI(Tl)検出器の純度測定と感度評価について, </w:t>
      </w:r>
      <w:r>
        <w:rPr>
          <w:rFonts w:ascii="" w:hAnsi="" w:cs="" w:eastAsia=""/>
          <w:b w:val="false"/>
          <w:i w:val="true"/>
          <w:strike w:val="false"/>
          <w:color w:val="000000"/>
          <w:sz w:val="20"/>
          <w:u w:val="none"/>
        </w:rPr>
        <w:t xml:space="preserve">日本物理学会2015年秋季大会(大阪市立大学), </w:t>
      </w:r>
      <w:r>
        <w:rPr>
          <w:rFonts w:ascii="" w:hAnsi="" w:cs="" w:eastAsia=""/>
          <w:b w:val="false"/>
          <w:i w:val="false"/>
          <w:strike w:val="false"/>
          <w:color w:val="000000"/>
          <w:sz w:val="20"/>
          <w:u w:val="none"/>
        </w:rPr>
        <w:t>2015年9月.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ジルコニウム系複合酸化物触媒の構造解析および酸強度制御因子, </w:t>
      </w:r>
      <w:r>
        <w:rPr>
          <w:rFonts w:ascii="" w:hAnsi="" w:cs="" w:eastAsia=""/>
          <w:b w:val="false"/>
          <w:i w:val="true"/>
          <w:strike w:val="false"/>
          <w:color w:val="000000"/>
          <w:sz w:val="20"/>
          <w:u w:val="none"/>
        </w:rPr>
        <w:t xml:space="preserve">第7回岩澤コンファレンス, </w:t>
      </w:r>
      <w:r>
        <w:rPr>
          <w:rFonts w:ascii="" w:hAnsi="" w:cs="" w:eastAsia=""/>
          <w:b w:val="false"/>
          <w:i w:val="false"/>
          <w:strike w:val="false"/>
          <w:color w:val="000000"/>
          <w:sz w:val="20"/>
          <w:u w:val="none"/>
        </w:rPr>
        <w:t>2015年9月.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田島 慎一, </w:t>
      </w:r>
      <w:r>
        <w:rPr>
          <w:rFonts w:ascii="" w:hAnsi="" w:cs="" w:eastAsia=""/>
          <w:b w:val="true"/>
          <w:i w:val="false"/>
          <w:strike w:val="false"/>
          <w:color w:val="000000"/>
          <w:sz w:val="20"/>
          <w:u w:val="single"/>
        </w:rPr>
        <w:t>鍋島 克輔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特異点の複素解析と局所コホモロジー, </w:t>
      </w:r>
      <w:r>
        <w:rPr>
          <w:rFonts w:ascii="" w:hAnsi="" w:cs="" w:eastAsia=""/>
          <w:b w:val="false"/>
          <w:i w:val="true"/>
          <w:strike w:val="false"/>
          <w:color w:val="000000"/>
          <w:sz w:val="20"/>
          <w:u w:val="none"/>
        </w:rPr>
        <w:t xml:space="preserve">第 58 回函数論シンポジウム, </w:t>
      </w:r>
      <w:r>
        <w:rPr>
          <w:rFonts w:ascii="" w:hAnsi="" w:cs="" w:eastAsia=""/>
          <w:b w:val="false"/>
          <w:i w:val="false"/>
          <w:strike w:val="false"/>
          <w:color w:val="000000"/>
          <w:sz w:val="20"/>
          <w:u w:val="none"/>
        </w:rPr>
        <w:t>2015年10月.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織田 孝裕, </w:t>
      </w:r>
      <w:r>
        <w:rPr>
          <w:rFonts w:ascii="" w:hAnsi="" w:cs="" w:eastAsia=""/>
          <w:b w:val="true"/>
          <w:i w:val="false"/>
          <w:strike w:val="false"/>
          <w:color w:val="000000"/>
          <w:sz w:val="20"/>
          <w:u w:val="single"/>
        </w:rPr>
        <w:t>上岡 義典</w:t>
      </w:r>
      <w:r>
        <w:rPr>
          <w:rFonts w:ascii="" w:hAnsi="" w:cs="" w:eastAsia=""/>
          <w:b w:val="true"/>
          <w:i w:val="false"/>
          <w:strike w:val="false"/>
          <w:color w:val="000000"/>
          <w:sz w:val="20"/>
          <w:u w:val="none"/>
        </w:rPr>
        <w:t xml:space="preserve">, 椎野 広久, 中土井 芳弘, 土田 玲子 : </w:t>
      </w:r>
      <w:r>
        <w:rPr>
          <w:rFonts w:ascii="" w:hAnsi="" w:cs="" w:eastAsia=""/>
          <w:b w:val="false"/>
          <w:i w:val="false"/>
          <w:strike w:val="false"/>
          <w:color w:val="000000"/>
          <w:sz w:val="20"/>
          <w:u w:val="none"/>
        </w:rPr>
        <w:t xml:space="preserve">発達障がいにおける二次障がいの予防と対応(シンポジウム), </w:t>
      </w:r>
      <w:r>
        <w:rPr>
          <w:rFonts w:ascii="" w:hAnsi="" w:cs="" w:eastAsia=""/>
          <w:b w:val="false"/>
          <w:i w:val="true"/>
          <w:strike w:val="false"/>
          <w:color w:val="000000"/>
          <w:sz w:val="20"/>
          <w:u w:val="none"/>
        </w:rPr>
        <w:t xml:space="preserve">日本LD学会 第24回大会, </w:t>
      </w:r>
      <w:r>
        <w:rPr>
          <w:rFonts w:ascii="" w:hAnsi="" w:cs="" w:eastAsia=""/>
          <w:b w:val="false"/>
          <w:i w:val="false"/>
          <w:strike w:val="false"/>
          <w:color w:val="000000"/>
          <w:sz w:val="20"/>
          <w:u w:val="none"/>
        </w:rPr>
        <w:t>2015年10月.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武田 知也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田丸 麻衣,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心因性難聴児に対する行動的介入の検討, </w:t>
      </w:r>
      <w:r>
        <w:rPr>
          <w:rFonts w:ascii="" w:hAnsi="" w:cs="" w:eastAsia=""/>
          <w:b w:val="false"/>
          <w:i w:val="true"/>
          <w:strike w:val="false"/>
          <w:color w:val="000000"/>
          <w:sz w:val="20"/>
          <w:u w:val="none"/>
        </w:rPr>
        <w:t xml:space="preserve">第41回日本認知・行動療法学会, </w:t>
      </w:r>
      <w:r>
        <w:rPr>
          <w:rFonts w:ascii="" w:hAnsi="" w:cs="" w:eastAsia=""/>
          <w:b w:val="false"/>
          <w:i w:val="false"/>
          <w:strike w:val="false"/>
          <w:color w:val="000000"/>
          <w:sz w:val="20"/>
          <w:u w:val="none"/>
        </w:rPr>
        <w:t>2015年10月.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研究・教育の現場で活用したい地理空間情報, </w:t>
      </w:r>
      <w:r>
        <w:rPr>
          <w:rFonts w:ascii="" w:hAnsi="" w:cs="" w:eastAsia=""/>
          <w:b w:val="false"/>
          <w:i w:val="true"/>
          <w:strike w:val="false"/>
          <w:color w:val="000000"/>
          <w:sz w:val="20"/>
          <w:u w:val="none"/>
        </w:rPr>
        <w:t xml:space="preserve">地理空間情報の活用に関する徳島地域連携協議会, </w:t>
      </w:r>
      <w:r>
        <w:rPr>
          <w:rFonts w:ascii="" w:hAnsi="" w:cs="" w:eastAsia=""/>
          <w:b w:val="false"/>
          <w:i w:val="false"/>
          <w:strike w:val="false"/>
          <w:color w:val="000000"/>
          <w:sz w:val="20"/>
          <w:u w:val="none"/>
        </w:rPr>
        <w:t>2015年10月.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胡 文強,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歴史的市街地におけるまちづくり計画策定支援のための3次元都市モデルの開発, </w:t>
      </w:r>
      <w:r>
        <w:rPr>
          <w:rFonts w:ascii="" w:hAnsi="" w:cs="" w:eastAsia=""/>
          <w:b w:val="false"/>
          <w:i w:val="true"/>
          <w:strike w:val="false"/>
          <w:color w:val="000000"/>
          <w:sz w:val="20"/>
          <w:u w:val="single"/>
        </w:rPr>
        <w:t>地理情報システム学会講演論文集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false"/>
          <w:strike w:val="false"/>
          <w:color w:val="000000"/>
          <w:sz w:val="20"/>
          <w:u w:val="none"/>
        </w:rPr>
        <w:t>2015年10月.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中塚 健太郎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自律訓練法の効果判定 -スポーツ・健康領域における試み-, </w:t>
      </w:r>
      <w:r>
        <w:rPr>
          <w:rFonts w:ascii="" w:hAnsi="" w:cs="" w:eastAsia=""/>
          <w:b w:val="false"/>
          <w:i w:val="true"/>
          <w:strike w:val="false"/>
          <w:color w:val="000000"/>
          <w:sz w:val="20"/>
          <w:u w:val="none"/>
        </w:rPr>
        <w:t xml:space="preserve">日本自律訓練学会第38回大会, </w:t>
      </w:r>
      <w:r>
        <w:rPr>
          <w:rFonts w:ascii="" w:hAnsi="" w:cs="" w:eastAsia=""/>
          <w:b w:val="false"/>
          <w:i w:val="false"/>
          <w:strike w:val="false"/>
          <w:color w:val="000000"/>
          <w:sz w:val="20"/>
          <w:u w:val="none"/>
        </w:rPr>
        <w:t>17, 2015年10月.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内海 千種</w:t>
      </w:r>
      <w:r>
        <w:rPr>
          <w:rFonts w:ascii="" w:hAnsi="" w:cs="" w:eastAsia=""/>
          <w:b w:val="true"/>
          <w:i w:val="false"/>
          <w:strike w:val="false"/>
          <w:color w:val="000000"/>
          <w:sz w:val="20"/>
          <w:u w:val="none"/>
        </w:rPr>
        <w:t xml:space="preserve">, 小倉 正義, 内藤 直樹, 原田 新, 原 幸一 : </w:t>
      </w:r>
      <w:r>
        <w:rPr>
          <w:rFonts w:ascii="" w:hAnsi="" w:cs="" w:eastAsia=""/>
          <w:b w:val="false"/>
          <w:i w:val="false"/>
          <w:strike w:val="false"/>
          <w:color w:val="000000"/>
          <w:sz w:val="20"/>
          <w:u w:val="none"/>
        </w:rPr>
        <w:t xml:space="preserve">個の特性にあわせた災害避難器具開発の試み~自閉症スペクトラム症児・者を対象として~, </w:t>
      </w:r>
      <w:r>
        <w:rPr>
          <w:rFonts w:ascii="" w:hAnsi="" w:cs="" w:eastAsia=""/>
          <w:b w:val="false"/>
          <w:i w:val="true"/>
          <w:strike w:val="false"/>
          <w:color w:val="000000"/>
          <w:sz w:val="20"/>
          <w:u w:val="none"/>
        </w:rPr>
        <w:t xml:space="preserve">日本lD学会第24回大会, </w:t>
      </w:r>
      <w:r>
        <w:rPr>
          <w:rFonts w:ascii="" w:hAnsi="" w:cs="" w:eastAsia=""/>
          <w:b w:val="false"/>
          <w:i w:val="false"/>
          <w:strike w:val="false"/>
          <w:color w:val="000000"/>
          <w:sz w:val="20"/>
          <w:u w:val="none"/>
        </w:rPr>
        <w:t>2015年10月.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青矢 睦月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三波川帯の形成過程に関する研究の動向, </w:t>
      </w:r>
      <w:r>
        <w:rPr>
          <w:rFonts w:ascii="" w:hAnsi="" w:cs="" w:eastAsia=""/>
          <w:b w:val="false"/>
          <w:i w:val="true"/>
          <w:strike w:val="false"/>
          <w:color w:val="000000"/>
          <w:sz w:val="20"/>
          <w:u w:val="none"/>
        </w:rPr>
        <w:t xml:space="preserve">日本応用地質学会中国四国支部平成27年度研究発表会(於徳島)特別講演, </w:t>
      </w:r>
      <w:r>
        <w:rPr>
          <w:rFonts w:ascii="" w:hAnsi="" w:cs="" w:eastAsia=""/>
          <w:b w:val="false"/>
          <w:i w:val="false"/>
          <w:strike w:val="false"/>
          <w:color w:val="000000"/>
          <w:sz w:val="20"/>
          <w:u w:val="none"/>
        </w:rPr>
        <w:t>2015年10月.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宮本 一範 : </w:t>
      </w:r>
      <w:r>
        <w:rPr>
          <w:rFonts w:ascii="" w:hAnsi="" w:cs="" w:eastAsia=""/>
          <w:b w:val="false"/>
          <w:i w:val="false"/>
          <w:strike w:val="false"/>
          <w:color w:val="000000"/>
          <w:sz w:val="20"/>
          <w:u w:val="none"/>
        </w:rPr>
        <w:t xml:space="preserve">ラボXAFSによる担持白金触媒の調製過程に関する検討, </w:t>
      </w:r>
      <w:r>
        <w:rPr>
          <w:rFonts w:ascii="" w:hAnsi="" w:cs="" w:eastAsia=""/>
          <w:b w:val="false"/>
          <w:i w:val="true"/>
          <w:strike w:val="false"/>
          <w:color w:val="000000"/>
          <w:sz w:val="20"/>
          <w:u w:val="none"/>
        </w:rPr>
        <w:t xml:space="preserve">第51回X線分析討論会, </w:t>
      </w:r>
      <w:r>
        <w:rPr>
          <w:rFonts w:ascii="" w:hAnsi="" w:cs="" w:eastAsia=""/>
          <w:b w:val="false"/>
          <w:i w:val="false"/>
          <w:strike w:val="false"/>
          <w:color w:val="000000"/>
          <w:sz w:val="20"/>
          <w:u w:val="none"/>
        </w:rPr>
        <w:t>2015年10月.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峪口 有香子, 桐村 喬, </w:t>
      </w: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ツイッター投稿データにもとづく「気づかない方言」の分布解明, </w:t>
      </w:r>
      <w:r>
        <w:rPr>
          <w:rFonts w:ascii="" w:hAnsi="" w:cs="" w:eastAsia=""/>
          <w:b w:val="false"/>
          <w:i w:val="true"/>
          <w:strike w:val="false"/>
          <w:color w:val="000000"/>
          <w:sz w:val="20"/>
          <w:u w:val="none"/>
        </w:rPr>
        <w:t xml:space="preserve">日本語学会2015年度秋季大会, </w:t>
      </w:r>
      <w:r>
        <w:rPr>
          <w:rFonts w:ascii="" w:hAnsi="" w:cs="" w:eastAsia=""/>
          <w:b w:val="false"/>
          <w:i w:val="false"/>
          <w:strike w:val="false"/>
          <w:color w:val="000000"/>
          <w:sz w:val="20"/>
          <w:u w:val="none"/>
        </w:rPr>
        <w:t>2015年10月.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90年代という逸機, --- 植民地清算と排外主義 ---, </w:t>
      </w:r>
      <w:r>
        <w:rPr>
          <w:rFonts w:ascii="" w:hAnsi="" w:cs="" w:eastAsia=""/>
          <w:b w:val="false"/>
          <w:i w:val="true"/>
          <w:strike w:val="false"/>
          <w:color w:val="000000"/>
          <w:sz w:val="20"/>
          <w:u w:val="none"/>
        </w:rPr>
        <w:t xml:space="preserve">永住外国人の人権と在日コリアンシンポジウムin鳥取3, </w:t>
      </w:r>
      <w:r>
        <w:rPr>
          <w:rFonts w:ascii="" w:hAnsi="" w:cs="" w:eastAsia=""/>
          <w:b w:val="false"/>
          <w:i w:val="false"/>
          <w:strike w:val="false"/>
          <w:color w:val="000000"/>
          <w:sz w:val="20"/>
          <w:u w:val="none"/>
        </w:rPr>
        <w:t>2015年11月.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在日外国人の進学問題, --- 高校・大学進学をめぐる国籍間格差 ---, </w:t>
      </w:r>
      <w:r>
        <w:rPr>
          <w:rFonts w:ascii="" w:hAnsi="" w:cs="" w:eastAsia=""/>
          <w:b w:val="false"/>
          <w:i w:val="true"/>
          <w:strike w:val="false"/>
          <w:color w:val="000000"/>
          <w:sz w:val="20"/>
          <w:u w:val="none"/>
        </w:rPr>
        <w:t xml:space="preserve">上智大学オープン・リサーチ・ウィークシンポジウム「外国にルーツを持つ若者の大学進学」, </w:t>
      </w:r>
      <w:r>
        <w:rPr>
          <w:rFonts w:ascii="" w:hAnsi="" w:cs="" w:eastAsia=""/>
          <w:b w:val="false"/>
          <w:i w:val="false"/>
          <w:strike w:val="false"/>
          <w:color w:val="000000"/>
          <w:sz w:val="20"/>
          <w:u w:val="none"/>
        </w:rPr>
        <w:t>2015年11月.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鳥井 真之, 星出 和裕, 横田 修一郎, 井上 弦 : </w:t>
      </w:r>
      <w:r>
        <w:rPr>
          <w:rFonts w:ascii="" w:hAnsi="" w:cs="" w:eastAsia=""/>
          <w:b w:val="false"/>
          <w:i w:val="false"/>
          <w:strike w:val="false"/>
          <w:color w:val="000000"/>
          <w:sz w:val="20"/>
          <w:u w:val="none"/>
        </w:rPr>
        <w:t xml:space="preserve">阿蘇カルデラ東部，坂梨地区における土石流の発生頻度, </w:t>
      </w:r>
      <w:r>
        <w:rPr>
          <w:rFonts w:ascii="" w:hAnsi="" w:cs="" w:eastAsia=""/>
          <w:b w:val="false"/>
          <w:i w:val="true"/>
          <w:strike w:val="false"/>
          <w:color w:val="000000"/>
          <w:sz w:val="20"/>
          <w:u w:val="none"/>
        </w:rPr>
        <w:t xml:space="preserve">熊本自然災害研究会研究発表会要旨集, </w:t>
      </w:r>
      <w:r>
        <w:rPr>
          <w:rFonts w:ascii="" w:hAnsi="" w:cs="" w:eastAsia=""/>
          <w:b w:val="false"/>
          <w:i w:val="false"/>
          <w:strike w:val="false"/>
          <w:color w:val="000000"/>
          <w:sz w:val="20"/>
          <w:u w:val="none"/>
        </w:rPr>
        <w:t>73-76, 2015年11月.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鳥井 真之, 稲本 義人, 渡邊 優, 北園 芳人, </w:t>
      </w: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災害情報データベースと情報端末を利用した減災型教育システムの開発, </w:t>
      </w:r>
      <w:r>
        <w:rPr>
          <w:rFonts w:ascii="" w:hAnsi="" w:cs="" w:eastAsia=""/>
          <w:b w:val="false"/>
          <w:i w:val="true"/>
          <w:strike w:val="false"/>
          <w:color w:val="000000"/>
          <w:sz w:val="20"/>
          <w:u w:val="none"/>
        </w:rPr>
        <w:t xml:space="preserve">熊本自然災害研究会研究発表会要旨集, </w:t>
      </w:r>
      <w:r>
        <w:rPr>
          <w:rFonts w:ascii="" w:hAnsi="" w:cs="" w:eastAsia=""/>
          <w:b w:val="false"/>
          <w:i w:val="false"/>
          <w:strike w:val="false"/>
          <w:color w:val="000000"/>
          <w:sz w:val="20"/>
          <w:u w:val="none"/>
        </w:rPr>
        <w:t>9-12, 2015年11月.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モラエスとともに暮らす, </w:t>
      </w:r>
      <w:r>
        <w:rPr>
          <w:rFonts w:ascii="" w:hAnsi="" w:cs="" w:eastAsia=""/>
          <w:b w:val="false"/>
          <w:i w:val="true"/>
          <w:strike w:val="false"/>
          <w:color w:val="000000"/>
          <w:sz w:val="20"/>
          <w:u w:val="none"/>
        </w:rPr>
        <w:t xml:space="preserve">記念講演会「西富田とモラエス」, </w:t>
      </w:r>
      <w:r>
        <w:rPr>
          <w:rFonts w:ascii="" w:hAnsi="" w:cs="" w:eastAsia=""/>
          <w:b w:val="false"/>
          <w:i w:val="false"/>
          <w:strike w:val="false"/>
          <w:color w:val="000000"/>
          <w:sz w:val="20"/>
          <w:u w:val="none"/>
        </w:rPr>
        <w:t>2015年11月.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徳島藩作成の近世測量絵図-絵図から地図へ-, </w:t>
      </w:r>
      <w:r>
        <w:rPr>
          <w:rFonts w:ascii="" w:hAnsi="" w:cs="" w:eastAsia=""/>
          <w:b w:val="false"/>
          <w:i w:val="true"/>
          <w:strike w:val="false"/>
          <w:color w:val="000000"/>
          <w:sz w:val="20"/>
          <w:u w:val="none"/>
        </w:rPr>
        <w:t xml:space="preserve">徳島県土地家屋調査士会主催公開講演会「現代でも使える! 徳島の古地図」, </w:t>
      </w:r>
      <w:r>
        <w:rPr>
          <w:rFonts w:ascii="" w:hAnsi="" w:cs="" w:eastAsia=""/>
          <w:b w:val="false"/>
          <w:i w:val="false"/>
          <w:strike w:val="false"/>
          <w:color w:val="000000"/>
          <w:sz w:val="20"/>
          <w:u w:val="none"/>
        </w:rPr>
        <w:t>2015年11月.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GISでみる近代測量図の精度, </w:t>
      </w:r>
      <w:r>
        <w:rPr>
          <w:rFonts w:ascii="" w:hAnsi="" w:cs="" w:eastAsia=""/>
          <w:b w:val="false"/>
          <w:i w:val="true"/>
          <w:strike w:val="false"/>
          <w:color w:val="000000"/>
          <w:sz w:val="20"/>
          <w:u w:val="none"/>
        </w:rPr>
        <w:t xml:space="preserve">公開講演会「現代でも使える!徳島の古地図」, </w:t>
      </w:r>
      <w:r>
        <w:rPr>
          <w:rFonts w:ascii="" w:hAnsi="" w:cs="" w:eastAsia=""/>
          <w:b w:val="false"/>
          <w:i w:val="false"/>
          <w:strike w:val="false"/>
          <w:color w:val="000000"/>
          <w:sz w:val="20"/>
          <w:u w:val="none"/>
        </w:rPr>
        <w:t>2015年11月.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グローバル社会に向けた生涯教育, --- 大学教育との融合による医療制度の検証 ---, </w:t>
      </w:r>
      <w:r>
        <w:rPr>
          <w:rFonts w:ascii="" w:hAnsi="" w:cs="" w:eastAsia=""/>
          <w:b w:val="false"/>
          <w:i w:val="true"/>
          <w:strike w:val="false"/>
          <w:color w:val="000000"/>
          <w:sz w:val="20"/>
          <w:u w:val="none"/>
        </w:rPr>
        <w:t xml:space="preserve">日本生涯教育学会, </w:t>
      </w:r>
      <w:r>
        <w:rPr>
          <w:rFonts w:ascii="" w:hAnsi="" w:cs="" w:eastAsia=""/>
          <w:b w:val="false"/>
          <w:i w:val="false"/>
          <w:strike w:val="false"/>
          <w:color w:val="000000"/>
          <w:sz w:val="20"/>
          <w:u w:val="none"/>
        </w:rPr>
        <w:t>2015年11月.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北村 彩佳,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大学生における親性準備性とアイデンティティ確立の関連, </w:t>
      </w:r>
      <w:r>
        <w:rPr>
          <w:rFonts w:ascii="" w:hAnsi="" w:cs="" w:eastAsia=""/>
          <w:b w:val="false"/>
          <w:i w:val="true"/>
          <w:strike w:val="false"/>
          <w:color w:val="000000"/>
          <w:sz w:val="20"/>
          <w:u w:val="none"/>
        </w:rPr>
        <w:t xml:space="preserve">中国四国心理学会代71回大会, </w:t>
      </w:r>
      <w:r>
        <w:rPr>
          <w:rFonts w:ascii="" w:hAnsi="" w:cs="" w:eastAsia=""/>
          <w:b w:val="false"/>
          <w:i w:val="false"/>
          <w:strike w:val="false"/>
          <w:color w:val="000000"/>
          <w:sz w:val="20"/>
          <w:u w:val="none"/>
        </w:rPr>
        <w:t>2015年11月.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江頭 史華,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大学生の自尊感情と親へのモデリングの関係性, </w:t>
      </w:r>
      <w:r>
        <w:rPr>
          <w:rFonts w:ascii="" w:hAnsi="" w:cs="" w:eastAsia=""/>
          <w:b w:val="false"/>
          <w:i w:val="true"/>
          <w:strike w:val="false"/>
          <w:color w:val="000000"/>
          <w:sz w:val="20"/>
          <w:u w:val="none"/>
        </w:rPr>
        <w:t xml:space="preserve">中国四国心理学会代71回大会, </w:t>
      </w:r>
      <w:r>
        <w:rPr>
          <w:rFonts w:ascii="" w:hAnsi="" w:cs="" w:eastAsia=""/>
          <w:b w:val="false"/>
          <w:i w:val="false"/>
          <w:strike w:val="false"/>
          <w:color w:val="000000"/>
          <w:sz w:val="20"/>
          <w:u w:val="none"/>
        </w:rPr>
        <w:t>2015年11月.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勝瀬 蒼依,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パーソナリティ特性質問紙簡易版の作成, </w:t>
      </w:r>
      <w:r>
        <w:rPr>
          <w:rFonts w:ascii="" w:hAnsi="" w:cs="" w:eastAsia=""/>
          <w:b w:val="false"/>
          <w:i w:val="true"/>
          <w:strike w:val="false"/>
          <w:color w:val="000000"/>
          <w:sz w:val="20"/>
          <w:u w:val="none"/>
        </w:rPr>
        <w:t xml:space="preserve">中国四国心理学会代71回大会, </w:t>
      </w:r>
      <w:r>
        <w:rPr>
          <w:rFonts w:ascii="" w:hAnsi="" w:cs="" w:eastAsia=""/>
          <w:b w:val="false"/>
          <w:i w:val="false"/>
          <w:strike w:val="false"/>
          <w:color w:val="000000"/>
          <w:sz w:val="20"/>
          <w:u w:val="none"/>
        </w:rPr>
        <w:t>2015年11月.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内藤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Competition between efficient private firm and ecological public firm under mixed duopoly market, </w:t>
      </w:r>
      <w:r>
        <w:rPr>
          <w:rFonts w:ascii="" w:hAnsi="" w:cs="" w:eastAsia=""/>
          <w:b w:val="false"/>
          <w:i w:val="true"/>
          <w:strike w:val="false"/>
          <w:color w:val="000000"/>
          <w:sz w:val="20"/>
          <w:u w:val="none"/>
        </w:rPr>
        <w:t xml:space="preserve">日本応用経済学会2015年度秋季大会, </w:t>
      </w:r>
      <w:r>
        <w:rPr>
          <w:rFonts w:ascii="" w:hAnsi="" w:cs="" w:eastAsia=""/>
          <w:b w:val="false"/>
          <w:i w:val="false"/>
          <w:strike w:val="false"/>
          <w:color w:val="000000"/>
          <w:sz w:val="20"/>
          <w:u w:val="none"/>
        </w:rPr>
        <w:t>2015年11月.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Tohru Naito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Competition between efficient private firm and ecological public firm under mixed duopoly market, </w:t>
      </w:r>
      <w:r>
        <w:rPr>
          <w:rFonts w:ascii="" w:hAnsi="" w:cs="" w:eastAsia=""/>
          <w:b w:val="false"/>
          <w:i w:val="true"/>
          <w:strike w:val="false"/>
          <w:color w:val="000000"/>
          <w:sz w:val="20"/>
          <w:u w:val="none"/>
        </w:rPr>
        <w:t xml:space="preserve">日本応用経済学会2015年秋季大会, </w:t>
      </w:r>
      <w:r>
        <w:rPr>
          <w:rFonts w:ascii="" w:hAnsi="" w:cs="" w:eastAsia=""/>
          <w:b w:val="false"/>
          <w:i w:val="false"/>
          <w:strike w:val="false"/>
          <w:color w:val="000000"/>
          <w:sz w:val="20"/>
          <w:u w:val="none"/>
        </w:rPr>
        <w:t>Nov. 2015.</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立田 彩和, </w:t>
      </w:r>
      <w:r>
        <w:rPr>
          <w:rFonts w:ascii="" w:hAnsi="" w:cs="" w:eastAsia=""/>
          <w:b w:val="true"/>
          <w:i w:val="false"/>
          <w:strike w:val="false"/>
          <w:color w:val="000000"/>
          <w:sz w:val="20"/>
          <w:u w:val="single"/>
        </w:rPr>
        <w:t>大村 D. 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雅晴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有機ストロンチウムを塩基として用いる新規合成手法の開発, </w:t>
      </w:r>
      <w:r>
        <w:rPr>
          <w:rFonts w:ascii="" w:hAnsi="" w:cs="" w:eastAsia=""/>
          <w:b w:val="false"/>
          <w:i w:val="true"/>
          <w:strike w:val="false"/>
          <w:color w:val="000000"/>
          <w:sz w:val="20"/>
          <w:u w:val="none"/>
        </w:rPr>
        <w:t xml:space="preserve">2015年日本化学会中国四国支部大会,岡山大学(岡山),講演番号 14P55, </w:t>
      </w:r>
      <w:r>
        <w:rPr>
          <w:rFonts w:ascii="" w:hAnsi="" w:cs="" w:eastAsia=""/>
          <w:b w:val="false"/>
          <w:i w:val="false"/>
          <w:strike w:val="false"/>
          <w:color w:val="000000"/>
          <w:sz w:val="20"/>
          <w:u w:val="none"/>
        </w:rPr>
        <w:t>2015年11月.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西澤 高宏, 宮崎 泰章, </w:t>
      </w:r>
      <w:r>
        <w:rPr>
          <w:rFonts w:ascii="" w:hAnsi="" w:cs="" w:eastAsia=""/>
          <w:b w:val="true"/>
          <w:i w:val="false"/>
          <w:strike w:val="false"/>
          <w:color w:val="000000"/>
          <w:sz w:val="20"/>
          <w:u w:val="single"/>
        </w:rPr>
        <w:t>大村 D. 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雅晴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金属ストロンチウムと共役ジエンを用いるメタラサイクルの調製とその応用, </w:t>
      </w:r>
      <w:r>
        <w:rPr>
          <w:rFonts w:ascii="" w:hAnsi="" w:cs="" w:eastAsia=""/>
          <w:b w:val="false"/>
          <w:i w:val="true"/>
          <w:strike w:val="false"/>
          <w:color w:val="000000"/>
          <w:sz w:val="20"/>
          <w:u w:val="none"/>
        </w:rPr>
        <w:t xml:space="preserve">2015年日本化学会中国四国支部大会,岡山大学(岡山),講演番号 14P57, </w:t>
      </w:r>
      <w:r>
        <w:rPr>
          <w:rFonts w:ascii="" w:hAnsi="" w:cs="" w:eastAsia=""/>
          <w:b w:val="false"/>
          <w:i w:val="false"/>
          <w:strike w:val="false"/>
          <w:color w:val="000000"/>
          <w:sz w:val="20"/>
          <w:u w:val="none"/>
        </w:rPr>
        <w:t>2015年11月.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林 俊樹, </w:t>
      </w:r>
      <w:r>
        <w:rPr>
          <w:rFonts w:ascii="" w:hAnsi="" w:cs="" w:eastAsia=""/>
          <w:b w:val="true"/>
          <w:i w:val="false"/>
          <w:strike w:val="false"/>
          <w:color w:val="000000"/>
          <w:sz w:val="20"/>
          <w:u w:val="single"/>
        </w:rPr>
        <w:t>大村 D. 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雅晴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ワンポットタンデム薗頭/鈴木-宮浦カップリング反応を用いたポリアリール化合物の効率的合成手法の開発, </w:t>
      </w:r>
      <w:r>
        <w:rPr>
          <w:rFonts w:ascii="" w:hAnsi="" w:cs="" w:eastAsia=""/>
          <w:b w:val="false"/>
          <w:i w:val="true"/>
          <w:strike w:val="false"/>
          <w:color w:val="000000"/>
          <w:sz w:val="20"/>
          <w:u w:val="none"/>
        </w:rPr>
        <w:t xml:space="preserve">2015年日本化学会中国四国支部大会,岡山大学(岡山),講演番号 14P59, </w:t>
      </w:r>
      <w:r>
        <w:rPr>
          <w:rFonts w:ascii="" w:hAnsi="" w:cs="" w:eastAsia=""/>
          <w:b w:val="false"/>
          <w:i w:val="false"/>
          <w:strike w:val="false"/>
          <w:color w:val="000000"/>
          <w:sz w:val="20"/>
          <w:u w:val="none"/>
        </w:rPr>
        <w:t>2015年11月.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近代京都の地誌・名所案内記類を対象とした画像データベースの構築, </w:t>
      </w:r>
      <w:r>
        <w:rPr>
          <w:rFonts w:ascii="" w:hAnsi="" w:cs="" w:eastAsia=""/>
          <w:b w:val="false"/>
          <w:i w:val="true"/>
          <w:strike w:val="false"/>
          <w:color w:val="000000"/>
          <w:sz w:val="20"/>
          <w:u w:val="single"/>
        </w:rPr>
        <w:t>人文地理学会大会研究発表要旨</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2015年11月.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北方 咲, 宮崎 泰章, 国井 博史, </w:t>
      </w:r>
      <w:r>
        <w:rPr>
          <w:rFonts w:ascii="" w:hAnsi="" w:cs="" w:eastAsia=""/>
          <w:b w:val="true"/>
          <w:i w:val="false"/>
          <w:strike w:val="false"/>
          <w:color w:val="000000"/>
          <w:sz w:val="20"/>
          <w:u w:val="single"/>
        </w:rPr>
        <w:t>大村 D. 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雅晴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金属ストロンチウムを用いた新たなメタラサイクル中間体の合成と新規合成手法の開発, </w:t>
      </w:r>
      <w:r>
        <w:rPr>
          <w:rFonts w:ascii="" w:hAnsi="" w:cs="" w:eastAsia=""/>
          <w:b w:val="false"/>
          <w:i w:val="true"/>
          <w:strike w:val="false"/>
          <w:color w:val="000000"/>
          <w:sz w:val="20"/>
          <w:u w:val="none"/>
        </w:rPr>
        <w:t xml:space="preserve">2015年日本化学会中国四国支部大会,岡山大学(岡山),講演番号 15EA03, </w:t>
      </w:r>
      <w:r>
        <w:rPr>
          <w:rFonts w:ascii="" w:hAnsi="" w:cs="" w:eastAsia=""/>
          <w:b w:val="false"/>
          <w:i w:val="false"/>
          <w:strike w:val="false"/>
          <w:color w:val="000000"/>
          <w:sz w:val="20"/>
          <w:u w:val="none"/>
        </w:rPr>
        <w:t>2015年11月.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高橋 春香, </w:t>
      </w:r>
      <w:r>
        <w:rPr>
          <w:rFonts w:ascii="" w:hAnsi="" w:cs="" w:eastAsia=""/>
          <w:b w:val="true"/>
          <w:i w:val="false"/>
          <w:strike w:val="false"/>
          <w:color w:val="000000"/>
          <w:sz w:val="20"/>
          <w:u w:val="single"/>
        </w:rPr>
        <w:t>大村 D. 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雅晴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金属ストロンチウムとアセチレンカルボン酸を用いる多置換イソベンゾフラノンの簡便合成手法の開発, </w:t>
      </w:r>
      <w:r>
        <w:rPr>
          <w:rFonts w:ascii="" w:hAnsi="" w:cs="" w:eastAsia=""/>
          <w:b w:val="false"/>
          <w:i w:val="true"/>
          <w:strike w:val="false"/>
          <w:color w:val="000000"/>
          <w:sz w:val="20"/>
          <w:u w:val="none"/>
        </w:rPr>
        <w:t xml:space="preserve">2015年日本化学会中国四国支部大会,岡山大学(岡山),講演番号 15EA04, </w:t>
      </w:r>
      <w:r>
        <w:rPr>
          <w:rFonts w:ascii="" w:hAnsi="" w:cs="" w:eastAsia=""/>
          <w:b w:val="false"/>
          <w:i w:val="false"/>
          <w:strike w:val="false"/>
          <w:color w:val="000000"/>
          <w:sz w:val="20"/>
          <w:u w:val="none"/>
        </w:rPr>
        <w:t>2015年11月.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豊田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地域格差と人口移動から見た三大都市圏の動向-地方創生政策と東京一極集中問題, </w:t>
      </w:r>
      <w:r>
        <w:rPr>
          <w:rFonts w:ascii="" w:hAnsi="" w:cs="" w:eastAsia=""/>
          <w:b w:val="false"/>
          <w:i w:val="true"/>
          <w:strike w:val="false"/>
          <w:color w:val="000000"/>
          <w:sz w:val="20"/>
          <w:u w:val="single"/>
        </w:rPr>
        <w:t>人文地理学会大会研究発表要旨</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2015年11月.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片山 真一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公輔</w:t>
      </w:r>
      <w:r>
        <w:rPr>
          <w:rFonts w:ascii="" w:hAnsi="" w:cs="" w:eastAsia=""/>
          <w:b w:val="true"/>
          <w:i w:val="false"/>
          <w:strike w:val="false"/>
          <w:color w:val="000000"/>
          <w:sz w:val="20"/>
          <w:u w:val="none"/>
        </w:rPr>
        <w:t xml:space="preserve">, 住 彩花, 近藤 彰, 松澤 康平 : </w:t>
      </w:r>
      <w:r>
        <w:rPr>
          <w:rFonts w:ascii="" w:hAnsi="" w:cs="" w:eastAsia=""/>
          <w:b w:val="false"/>
          <w:i w:val="false"/>
          <w:strike w:val="false"/>
          <w:color w:val="000000"/>
          <w:sz w:val="20"/>
          <w:u w:val="none"/>
        </w:rPr>
        <w:t xml:space="preserve">海野十三と数学パズル, </w:t>
      </w:r>
      <w:r>
        <w:rPr>
          <w:rFonts w:ascii="" w:hAnsi="" w:cs="" w:eastAsia=""/>
          <w:b w:val="false"/>
          <w:i w:val="true"/>
          <w:strike w:val="false"/>
          <w:color w:val="000000"/>
          <w:sz w:val="20"/>
          <w:u w:val="none"/>
        </w:rPr>
        <w:t xml:space="preserve">日本科学史学会第19回西日本研究集会, </w:t>
      </w:r>
      <w:r>
        <w:rPr>
          <w:rFonts w:ascii="" w:hAnsi="" w:cs="" w:eastAsia=""/>
          <w:b w:val="false"/>
          <w:i w:val="false"/>
          <w:strike w:val="false"/>
          <w:color w:val="000000"/>
          <w:sz w:val="20"/>
          <w:u w:val="none"/>
        </w:rPr>
        <w:t>2015年11月.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石川 みづき,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田村 靖明, 橋本 裕司, 東 亜弥子 : </w:t>
      </w:r>
      <w:r>
        <w:rPr>
          <w:rFonts w:ascii="" w:hAnsi="" w:cs="" w:eastAsia=""/>
          <w:b w:val="false"/>
          <w:i w:val="false"/>
          <w:strike w:val="false"/>
          <w:color w:val="000000"/>
          <w:sz w:val="20"/>
          <w:u w:val="none"/>
        </w:rPr>
        <w:t xml:space="preserve">上肢の有酸素性運動が血管内皮機能に及ぼす影響, </w:t>
      </w:r>
      <w:r>
        <w:rPr>
          <w:rFonts w:ascii="" w:hAnsi="" w:cs="" w:eastAsia=""/>
          <w:b w:val="false"/>
          <w:i w:val="true"/>
          <w:strike w:val="false"/>
          <w:color w:val="000000"/>
          <w:sz w:val="20"/>
          <w:u w:val="none"/>
        </w:rPr>
        <w:t xml:space="preserve">第76回日本体力医学会 中国・四国地方会, </w:t>
      </w:r>
      <w:r>
        <w:rPr>
          <w:rFonts w:ascii="" w:hAnsi="" w:cs="" w:eastAsia=""/>
          <w:b w:val="false"/>
          <w:i w:val="false"/>
          <w:strike w:val="false"/>
          <w:color w:val="000000"/>
          <w:sz w:val="20"/>
          <w:u w:val="none"/>
        </w:rPr>
        <w:t>2015年11月.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田村 靖明, 橋本 裕司, 東 亜弥子, 石川 みづき : </w:t>
      </w:r>
      <w:r>
        <w:rPr>
          <w:rFonts w:ascii="" w:hAnsi="" w:cs="" w:eastAsia=""/>
          <w:b w:val="false"/>
          <w:i w:val="false"/>
          <w:strike w:val="false"/>
          <w:color w:val="000000"/>
          <w:sz w:val="20"/>
          <w:u w:val="none"/>
        </w:rPr>
        <w:t xml:space="preserve">一過性の断眠が血管内皮機能に及ぼす影響, </w:t>
      </w:r>
      <w:r>
        <w:rPr>
          <w:rFonts w:ascii="" w:hAnsi="" w:cs="" w:eastAsia=""/>
          <w:b w:val="false"/>
          <w:i w:val="true"/>
          <w:strike w:val="false"/>
          <w:color w:val="000000"/>
          <w:sz w:val="20"/>
          <w:u w:val="none"/>
        </w:rPr>
        <w:t xml:space="preserve">第76回日本体力医学会 中国・四国地方会, </w:t>
      </w:r>
      <w:r>
        <w:rPr>
          <w:rFonts w:ascii="" w:hAnsi="" w:cs="" w:eastAsia=""/>
          <w:b w:val="false"/>
          <w:i w:val="false"/>
          <w:strike w:val="false"/>
          <w:color w:val="000000"/>
          <w:sz w:val="20"/>
          <w:u w:val="none"/>
        </w:rPr>
        <w:t>2015年11月.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「ネオリベラルリスク社会における児童虐待問題」第42回日本犯罪社会学会シンポジウム(「犯罪社会学におけるリスク社会論の意義」), </w:t>
      </w:r>
      <w:r>
        <w:rPr>
          <w:rFonts w:ascii="" w:hAnsi="" w:cs="" w:eastAsia=""/>
          <w:b w:val="false"/>
          <w:i w:val="false"/>
          <w:strike w:val="false"/>
          <w:color w:val="000000"/>
          <w:sz w:val="20"/>
          <w:u w:val="none"/>
        </w:rPr>
        <w:t>2015年11月.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村上 公一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一般化Hopf分岐の標準形の計算公式とその応用, </w:t>
      </w:r>
      <w:r>
        <w:rPr>
          <w:rFonts w:ascii="" w:hAnsi="" w:cs="" w:eastAsia=""/>
          <w:b w:val="false"/>
          <w:i w:val="true"/>
          <w:strike w:val="false"/>
          <w:color w:val="000000"/>
          <w:sz w:val="20"/>
          <w:u w:val="none"/>
        </w:rPr>
        <w:t xml:space="preserve">第12回生物数学の理論とその応用, </w:t>
      </w:r>
      <w:r>
        <w:rPr>
          <w:rFonts w:ascii="" w:hAnsi="" w:cs="" w:eastAsia=""/>
          <w:b w:val="false"/>
          <w:i w:val="false"/>
          <w:strike w:val="false"/>
          <w:color w:val="000000"/>
          <w:sz w:val="20"/>
          <w:u w:val="none"/>
        </w:rPr>
        <w:t>2015年11月.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土屋 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シンポジウムオーガナイザー「近年の受精卵や配偶子への介入・操作技術に対して生命倫理学は何を言うのか，言うべきなのか」, </w:t>
      </w:r>
      <w:r>
        <w:rPr>
          <w:rFonts w:ascii="" w:hAnsi="" w:cs="" w:eastAsia=""/>
          <w:b w:val="false"/>
          <w:i w:val="true"/>
          <w:strike w:val="false"/>
          <w:color w:val="000000"/>
          <w:sz w:val="20"/>
          <w:u w:val="none"/>
        </w:rPr>
        <w:t xml:space="preserve">第27回日本生命倫理学会年次大会(千葉大学), </w:t>
      </w:r>
      <w:r>
        <w:rPr>
          <w:rFonts w:ascii="" w:hAnsi="" w:cs="" w:eastAsia=""/>
          <w:b w:val="false"/>
          <w:i w:val="false"/>
          <w:strike w:val="false"/>
          <w:color w:val="000000"/>
          <w:sz w:val="20"/>
          <w:u w:val="none"/>
        </w:rPr>
        <w:t>2015年11月.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宮﨑 厚子, 門田 芳, 三嶋 りな, </w:t>
      </w:r>
      <w:r>
        <w:rPr>
          <w:rFonts w:ascii="" w:hAnsi="" w:cs="" w:eastAsia=""/>
          <w:b w:val="true"/>
          <w:i w:val="false"/>
          <w:strike w:val="false"/>
          <w:color w:val="000000"/>
          <w:sz w:val="20"/>
          <w:u w:val="single"/>
        </w:rPr>
        <w:t>福森 崇貴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幸雄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がん診療連携拠点病院における緩和ケアチームの活動∼2症例から見る心理士の役割∼, </w:t>
      </w:r>
      <w:r>
        <w:rPr>
          <w:rFonts w:ascii="" w:hAnsi="" w:cs="" w:eastAsia=""/>
          <w:b w:val="false"/>
          <w:i w:val="true"/>
          <w:strike w:val="false"/>
          <w:color w:val="000000"/>
          <w:sz w:val="20"/>
          <w:u w:val="none"/>
        </w:rPr>
        <w:t xml:space="preserve">第28回総合病院精神医学会総会, </w:t>
      </w:r>
      <w:r>
        <w:rPr>
          <w:rFonts w:ascii="" w:hAnsi="" w:cs="" w:eastAsia=""/>
          <w:b w:val="false"/>
          <w:i w:val="false"/>
          <w:strike w:val="false"/>
          <w:color w:val="000000"/>
          <w:sz w:val="20"/>
          <w:u w:val="none"/>
        </w:rPr>
        <w:t>2015年11月.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オープンデータの動向とR, </w:t>
      </w:r>
      <w:r>
        <w:rPr>
          <w:rFonts w:ascii="" w:hAnsi="" w:cs="" w:eastAsia=""/>
          <w:b w:val="false"/>
          <w:i w:val="true"/>
          <w:strike w:val="false"/>
          <w:color w:val="000000"/>
          <w:sz w:val="20"/>
          <w:u w:val="none"/>
        </w:rPr>
        <w:t xml:space="preserve">統計数理研究所研究報告会, </w:t>
      </w:r>
      <w:r>
        <w:rPr>
          <w:rFonts w:ascii="" w:hAnsi="" w:cs="" w:eastAsia=""/>
          <w:b w:val="false"/>
          <w:i w:val="false"/>
          <w:strike w:val="false"/>
          <w:color w:val="000000"/>
          <w:sz w:val="20"/>
          <w:u w:val="none"/>
        </w:rPr>
        <w:t>2015年11月.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鍋島 克輔</w:t>
      </w:r>
      <w:r>
        <w:rPr>
          <w:rFonts w:ascii="" w:hAnsi="" w:cs="" w:eastAsia=""/>
          <w:b w:val="true"/>
          <w:i w:val="false"/>
          <w:strike w:val="false"/>
          <w:color w:val="000000"/>
          <w:sz w:val="20"/>
          <w:u w:val="none"/>
        </w:rPr>
        <w:t xml:space="preserve">, 田島 慎一 : </w:t>
      </w:r>
      <w:r>
        <w:rPr>
          <w:rFonts w:ascii="" w:hAnsi="" w:cs="" w:eastAsia=""/>
          <w:b w:val="false"/>
          <w:i w:val="false"/>
          <w:strike w:val="false"/>
          <w:color w:val="000000"/>
          <w:sz w:val="20"/>
          <w:u w:val="none"/>
        </w:rPr>
        <w:t xml:space="preserve">グレブナー基底を用いた収束べき級数環上での拡張ideal membershipアルゴリズムについて, </w:t>
      </w:r>
      <w:r>
        <w:rPr>
          <w:rFonts w:ascii="" w:hAnsi="" w:cs="" w:eastAsia=""/>
          <w:b w:val="false"/>
          <w:i w:val="true"/>
          <w:strike w:val="false"/>
          <w:color w:val="000000"/>
          <w:sz w:val="20"/>
          <w:u w:val="none"/>
        </w:rPr>
        <w:t xml:space="preserve">京都大学数理解析研究所共同研究「数式処理とその周辺分野の研究 — Computer Algebra and Related Topics」, </w:t>
      </w:r>
      <w:r>
        <w:rPr>
          <w:rFonts w:ascii="" w:hAnsi="" w:cs="" w:eastAsia=""/>
          <w:b w:val="false"/>
          <w:i w:val="false"/>
          <w:strike w:val="false"/>
          <w:color w:val="000000"/>
          <w:sz w:val="20"/>
          <w:u w:val="none"/>
        </w:rPr>
        <w:t>2015年12月.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ニューカマーの大学進学, --- 今だからこそできること ---, </w:t>
      </w:r>
      <w:r>
        <w:rPr>
          <w:rFonts w:ascii="" w:hAnsi="" w:cs="" w:eastAsia=""/>
          <w:b w:val="false"/>
          <w:i w:val="true"/>
          <w:strike w:val="false"/>
          <w:color w:val="000000"/>
          <w:sz w:val="20"/>
          <w:u w:val="none"/>
        </w:rPr>
        <w:t xml:space="preserve">外国につながる子どもフォーラム2015, </w:t>
      </w:r>
      <w:r>
        <w:rPr>
          <w:rFonts w:ascii="" w:hAnsi="" w:cs="" w:eastAsia=""/>
          <w:b w:val="false"/>
          <w:i w:val="false"/>
          <w:strike w:val="false"/>
          <w:color w:val="000000"/>
          <w:sz w:val="20"/>
          <w:u w:val="none"/>
        </w:rPr>
        <w:t>2015年12月.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Yurie Ohiwa, Mayu Kanamoto, Yui Hamaji, Natsumi Yoshioka, Kouta Nagai, Daiki Fujimoto, Narumi Maegawa, Shota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Exploration for amino acids contributing to the conformational thermostabilities of Geobacillus stearothermophilus Nucleoside diphosphate kinase, </w:t>
      </w:r>
      <w:r>
        <w:rPr>
          <w:rFonts w:ascii="" w:hAnsi="" w:cs="" w:eastAsia=""/>
          <w:b w:val="false"/>
          <w:i w:val="true"/>
          <w:strike w:val="false"/>
          <w:color w:val="000000"/>
          <w:sz w:val="20"/>
          <w:u w:val="none"/>
        </w:rPr>
        <w:t xml:space="preserve">Annual Meeting of The 88th Japanese Biochemical Society and the 38th Molecular Biology Society of Japan,The Program and Abstract, </w:t>
      </w:r>
      <w:r>
        <w:rPr>
          <w:rFonts w:ascii="" w:hAnsi="" w:cs="" w:eastAsia=""/>
          <w:b w:val="false"/>
          <w:i w:val="false"/>
          <w:strike w:val="false"/>
          <w:color w:val="000000"/>
          <w:sz w:val="20"/>
          <w:u w:val="none"/>
        </w:rPr>
        <w:t>Dec. 2015.</w:t>
      </w:r>
    </w:p>
    <w:p>
      <w:pPr>
        <w:numPr>
          <w:numId w:val="11"/>
        </w:numPr>
        <w:autoSpaceDE w:val="off"/>
        <w:autoSpaceDN w:val="off"/>
        <w:spacing w:line="-240" w:lineRule="auto"/>
        <w:ind w:left="30"/>
      </w:pPr>
      <w:r>
        <w:rPr>
          <w:rFonts w:ascii="" w:hAnsi="" w:cs="" w:eastAsia=""/>
          <w:b w:val="true"/>
          <w:i w:val="false"/>
          <w:strike w:val="false"/>
          <w:color w:val="000000"/>
          <w:sz w:val="20"/>
          <w:u w:val="none"/>
        </w:rPr>
        <w:t>Shota Inoue, Shota Takahashi, Mayu Kanamoto, Yui Hamaji, Natsumi Yoshioka, Kouta Nagai, Daiki Fujimoto, Narumi Maegawa,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Amino acids contributing to the conformational thermostabilities of Geobacillus Uridine kinase, </w:t>
      </w:r>
      <w:r>
        <w:rPr>
          <w:rFonts w:ascii="" w:hAnsi="" w:cs="" w:eastAsia=""/>
          <w:b w:val="false"/>
          <w:i w:val="true"/>
          <w:strike w:val="false"/>
          <w:color w:val="000000"/>
          <w:sz w:val="20"/>
          <w:u w:val="none"/>
        </w:rPr>
        <w:t xml:space="preserve">Annual Meeting of The 88th Japanese Biochemical Society and the 38th Molecular Biology Society of Japan,The Program and Abstract, </w:t>
      </w:r>
      <w:r>
        <w:rPr>
          <w:rFonts w:ascii="" w:hAnsi="" w:cs="" w:eastAsia=""/>
          <w:b w:val="false"/>
          <w:i w:val="false"/>
          <w:strike w:val="false"/>
          <w:color w:val="000000"/>
          <w:sz w:val="20"/>
          <w:u w:val="none"/>
        </w:rPr>
        <w:t>Dec.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Yurie Ohiwa, Natsumi Yoshioka, Mayu Kanamoto, Shota Inoue, Ken-ichi Nishiyama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Exploration for Cu,Fe-tolelant bacteria from Myoho copper mine spoils in Wakayama prefecture, </w:t>
      </w:r>
      <w:r>
        <w:rPr>
          <w:rFonts w:ascii="" w:hAnsi="" w:cs="" w:eastAsia=""/>
          <w:b w:val="false"/>
          <w:i w:val="true"/>
          <w:strike w:val="false"/>
          <w:color w:val="000000"/>
          <w:sz w:val="20"/>
          <w:u w:val="none"/>
        </w:rPr>
        <w:t xml:space="preserve">Annual Meeting of The 88th Japanese Biochemical Society and the 38th Molecular Biology Society of Japan,The Program and Abstract, </w:t>
      </w:r>
      <w:r>
        <w:rPr>
          <w:rFonts w:ascii="" w:hAnsi="" w:cs="" w:eastAsia=""/>
          <w:b w:val="false"/>
          <w:i w:val="false"/>
          <w:strike w:val="false"/>
          <w:color w:val="000000"/>
          <w:sz w:val="20"/>
          <w:u w:val="none"/>
        </w:rPr>
        <w:t>Dec.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Natsumi Yoshioka, Mayu Kanamoto,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16S rRNA gene analysis of bacteria from narezushi (fermented sushi) produced at Wakayama prefecture by clone library method, </w:t>
      </w:r>
      <w:r>
        <w:rPr>
          <w:rFonts w:ascii="" w:hAnsi="" w:cs="" w:eastAsia=""/>
          <w:b w:val="false"/>
          <w:i w:val="true"/>
          <w:strike w:val="false"/>
          <w:color w:val="000000"/>
          <w:sz w:val="20"/>
          <w:u w:val="none"/>
        </w:rPr>
        <w:t xml:space="preserve">Annual Meeting of The 88th Japanese Biochemical Society and the 38th Molecular Biology Society of Japan,The Program and Abstract, </w:t>
      </w:r>
      <w:r>
        <w:rPr>
          <w:rFonts w:ascii="" w:hAnsi="" w:cs="" w:eastAsia=""/>
          <w:b w:val="false"/>
          <w:i w:val="false"/>
          <w:strike w:val="false"/>
          <w:color w:val="000000"/>
          <w:sz w:val="20"/>
          <w:u w:val="none"/>
        </w:rPr>
        <w:t>Dec. 2015.</w:t>
      </w:r>
    </w:p>
    <w:p>
      <w:pPr>
        <w:numPr>
          <w:numId w:val="11"/>
        </w:numPr>
        <w:autoSpaceDE w:val="off"/>
        <w:autoSpaceDN w:val="off"/>
        <w:spacing w:line="-240" w:lineRule="auto"/>
        <w:ind w:left="30"/>
      </w:pPr>
      <w:r>
        <w:rPr>
          <w:rFonts w:ascii="" w:hAnsi="" w:cs="" w:eastAsia=""/>
          <w:b w:val="true"/>
          <w:i w:val="false"/>
          <w:strike w:val="false"/>
          <w:color w:val="000000"/>
          <w:sz w:val="20"/>
          <w:u w:val="none"/>
        </w:rPr>
        <w:t>Kouta Nagai, Daiki Fujimoto, Narumi Maegawa,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Genetic analysis of genes for pyrimidine nucleotide synthesizing enzymes from Anoxybacillus flavithermus, </w:t>
      </w:r>
      <w:r>
        <w:rPr>
          <w:rFonts w:ascii="" w:hAnsi="" w:cs="" w:eastAsia=""/>
          <w:b w:val="false"/>
          <w:i w:val="true"/>
          <w:strike w:val="false"/>
          <w:color w:val="000000"/>
          <w:sz w:val="20"/>
          <w:u w:val="none"/>
        </w:rPr>
        <w:t xml:space="preserve">Annual Meeting of The 88th Japanese Biochemical Society and the 38th Molecular Biology Society of Japan,The Program and Abstract(LBA), </w:t>
      </w:r>
      <w:r>
        <w:rPr>
          <w:rFonts w:ascii="" w:hAnsi="" w:cs="" w:eastAsia=""/>
          <w:b w:val="false"/>
          <w:i w:val="false"/>
          <w:strike w:val="false"/>
          <w:color w:val="000000"/>
          <w:sz w:val="20"/>
          <w:u w:val="none"/>
        </w:rPr>
        <w:t>Dec. 2015.</w:t>
      </w:r>
    </w:p>
    <w:p>
      <w:pPr>
        <w:numPr>
          <w:numId w:val="11"/>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人口縮小社会における地域商店街の可能性, --- ―立派なお城は出来て，政令指定都市になり，くまモンは生まれ，新幹線も通ったけれど・・・― ---, </w:t>
      </w:r>
      <w:r>
        <w:rPr>
          <w:rFonts w:ascii="" w:hAnsi="" w:cs="" w:eastAsia=""/>
          <w:b w:val="false"/>
          <w:i w:val="true"/>
          <w:strike w:val="false"/>
          <w:color w:val="000000"/>
          <w:sz w:val="20"/>
          <w:u w:val="none"/>
        </w:rPr>
        <w:t xml:space="preserve">熊本県商店街振興組合連合会 平成27年度 後継者養成研修事業, </w:t>
      </w:r>
      <w:r>
        <w:rPr>
          <w:rFonts w:ascii="" w:hAnsi="" w:cs="" w:eastAsia=""/>
          <w:b w:val="false"/>
          <w:i w:val="false"/>
          <w:strike w:val="false"/>
          <w:color w:val="000000"/>
          <w:sz w:val="20"/>
          <w:u w:val="none"/>
        </w:rPr>
        <w:t>2015年12月.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Tohru Naito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Competition between efficient private firm and ecological public firm under mixed duopoly market, </w:t>
      </w:r>
      <w:r>
        <w:rPr>
          <w:rFonts w:ascii="" w:hAnsi="" w:cs="" w:eastAsia=""/>
          <w:b w:val="false"/>
          <w:i w:val="true"/>
          <w:strike w:val="false"/>
          <w:color w:val="000000"/>
          <w:sz w:val="20"/>
          <w:u w:val="none"/>
        </w:rPr>
        <w:t xml:space="preserve">九州経済学会, </w:t>
      </w:r>
      <w:r>
        <w:rPr>
          <w:rFonts w:ascii="" w:hAnsi="" w:cs="" w:eastAsia=""/>
          <w:b w:val="false"/>
          <w:i w:val="false"/>
          <w:strike w:val="false"/>
          <w:color w:val="000000"/>
          <w:sz w:val="20"/>
          <w:u w:val="none"/>
        </w:rPr>
        <w:t>Dec. 2015.</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O K Chunhsun, 山口 貴大, 出口 博之, 美藤 正樹, 萩原 亮,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YBCO超伝導セラミクスのグレイン間グラスおよび超伝導転移の磁場依存 II, </w:t>
      </w:r>
      <w:r>
        <w:rPr>
          <w:rFonts w:ascii="" w:hAnsi="" w:cs="" w:eastAsia=""/>
          <w:b w:val="false"/>
          <w:i w:val="true"/>
          <w:strike w:val="false"/>
          <w:color w:val="000000"/>
          <w:sz w:val="20"/>
          <w:u w:val="none"/>
        </w:rPr>
        <w:t xml:space="preserve">日本物理学会 九州支部例会 講演概要集, </w:t>
      </w:r>
      <w:r>
        <w:rPr>
          <w:rFonts w:ascii="" w:hAnsi="" w:cs="" w:eastAsia=""/>
          <w:b w:val="false"/>
          <w:i w:val="false"/>
          <w:strike w:val="false"/>
          <w:color w:val="000000"/>
          <w:sz w:val="20"/>
          <w:u w:val="none"/>
        </w:rPr>
        <w:t>2015年12月.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Kota Hattori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Hitchhiker's mind space in the Netherlands, </w:t>
      </w:r>
      <w:r>
        <w:rPr>
          <w:rFonts w:ascii="" w:hAnsi="" w:cs="" w:eastAsia=""/>
          <w:b w:val="false"/>
          <w:i w:val="true"/>
          <w:strike w:val="false"/>
          <w:color w:val="000000"/>
          <w:sz w:val="20"/>
          <w:u w:val="none"/>
        </w:rPr>
        <w:t xml:space="preserve">統計理数理数研究所, </w:t>
      </w:r>
      <w:r>
        <w:rPr>
          <w:rFonts w:ascii="" w:hAnsi="" w:cs="" w:eastAsia=""/>
          <w:b w:val="false"/>
          <w:i w:val="false"/>
          <w:strike w:val="false"/>
          <w:color w:val="000000"/>
          <w:sz w:val="20"/>
          <w:u w:val="none"/>
        </w:rPr>
        <w:t>Dec. 2015.</w:t>
      </w:r>
    </w:p>
    <w:p>
      <w:pPr>
        <w:numPr>
          <w:numId w:val="11"/>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古地図GISの可能性, </w:t>
      </w:r>
      <w:r>
        <w:rPr>
          <w:rFonts w:ascii="" w:hAnsi="" w:cs="" w:eastAsia=""/>
          <w:b w:val="false"/>
          <w:i w:val="true"/>
          <w:strike w:val="false"/>
          <w:color w:val="000000"/>
          <w:sz w:val="20"/>
          <w:u w:val="none"/>
        </w:rPr>
        <w:t xml:space="preserve">GIS Day in 四国 2015, </w:t>
      </w:r>
      <w:r>
        <w:rPr>
          <w:rFonts w:ascii="" w:hAnsi="" w:cs="" w:eastAsia=""/>
          <w:b w:val="false"/>
          <w:i w:val="false"/>
          <w:strike w:val="false"/>
          <w:color w:val="000000"/>
          <w:sz w:val="20"/>
          <w:u w:val="none"/>
        </w:rPr>
        <w:t>2015年12月.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超高精細画像データでみる徳島大学所蔵の伊能図, </w:t>
      </w:r>
      <w:r>
        <w:rPr>
          <w:rFonts w:ascii="" w:hAnsi="" w:cs="" w:eastAsia=""/>
          <w:b w:val="false"/>
          <w:i w:val="true"/>
          <w:strike w:val="false"/>
          <w:color w:val="000000"/>
          <w:sz w:val="20"/>
          <w:u w:val="none"/>
        </w:rPr>
        <w:t xml:space="preserve">GIS Day in 四国 2015, </w:t>
      </w:r>
      <w:r>
        <w:rPr>
          <w:rFonts w:ascii="" w:hAnsi="" w:cs="" w:eastAsia=""/>
          <w:b w:val="false"/>
          <w:i w:val="false"/>
          <w:strike w:val="false"/>
          <w:color w:val="000000"/>
          <w:sz w:val="20"/>
          <w:u w:val="none"/>
        </w:rPr>
        <w:t>2015年12月.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Shinsuke Kishie</w:t>
      </w:r>
      <w:r>
        <w:rPr>
          <w:rFonts w:ascii="" w:hAnsi="" w:cs="" w:eastAsia=""/>
          <w:b w:val="true"/>
          <w:i w:val="false"/>
          <w:strike w:val="false"/>
          <w:color w:val="000000"/>
          <w:sz w:val="20"/>
          <w:u w:val="none"/>
        </w:rPr>
        <w:t>, Shimizu Yukichi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Sakoguchi Yukako : </w:t>
      </w:r>
      <w:r>
        <w:rPr>
          <w:rFonts w:ascii="" w:hAnsi="" w:cs="" w:eastAsia=""/>
          <w:b w:val="false"/>
          <w:i w:val="false"/>
          <w:strike w:val="false"/>
          <w:color w:val="000000"/>
          <w:sz w:val="20"/>
          <w:u w:val="none"/>
        </w:rPr>
        <w:t xml:space="preserve">Dialectal Forms Associated with the Word Taiyo (Rice) in Japanese, </w:t>
      </w:r>
      <w:r>
        <w:rPr>
          <w:rFonts w:ascii="" w:hAnsi="" w:cs="" w:eastAsia=""/>
          <w:b w:val="false"/>
          <w:i w:val="false"/>
          <w:strike w:val="false"/>
          <w:color w:val="000000"/>
          <w:sz w:val="20"/>
          <w:u w:val="none"/>
        </w:rPr>
        <w:t>Dec. 2015.</w:t>
      </w:r>
    </w:p>
    <w:p>
      <w:pPr>
        <w:numPr>
          <w:numId w:val="11"/>
        </w:numPr>
        <w:autoSpaceDE w:val="off"/>
        <w:autoSpaceDN w:val="off"/>
        <w:spacing w:line="-240" w:lineRule="auto"/>
        <w:ind w:left="30"/>
      </w:pPr>
      <w:r>
        <w:rPr>
          <w:rFonts w:ascii="" w:hAnsi="" w:cs="" w:eastAsia=""/>
          <w:b w:val="true"/>
          <w:i w:val="false"/>
          <w:strike w:val="false"/>
          <w:color w:val="000000"/>
          <w:sz w:val="20"/>
          <w:u w:val="single"/>
        </w:rPr>
        <w:t>日置 善郎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トップ生成・崩壊における脱結合定理の視覚的理解, </w:t>
      </w:r>
      <w:r>
        <w:rPr>
          <w:rFonts w:ascii="" w:hAnsi="" w:cs="" w:eastAsia=""/>
          <w:b w:val="false"/>
          <w:i w:val="true"/>
          <w:strike w:val="false"/>
          <w:color w:val="000000"/>
          <w:sz w:val="20"/>
          <w:u w:val="none"/>
        </w:rPr>
        <w:t xml:space="preserve">研究会「四国セミナー」, </w:t>
      </w:r>
      <w:r>
        <w:rPr>
          <w:rFonts w:ascii="" w:hAnsi="" w:cs="" w:eastAsia=""/>
          <w:b w:val="false"/>
          <w:i w:val="false"/>
          <w:strike w:val="false"/>
          <w:color w:val="000000"/>
          <w:sz w:val="20"/>
          <w:u w:val="none"/>
        </w:rPr>
        <w:t>2015年12月.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濵地 由衣, 井上 翔太, 高橋 昇汰, 瀬部 直之, 牧野 祐未子, 坂口 雅俊, 大岩 由利恵,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阿南市石灰鉱山由来の炭酸カルシウム耐性微生物の探索, </w:t>
      </w:r>
      <w:r>
        <w:rPr>
          <w:rFonts w:ascii="" w:hAnsi="" w:cs="" w:eastAsia=""/>
          <w:b w:val="false"/>
          <w:i w:val="true"/>
          <w:strike w:val="false"/>
          <w:color w:val="000000"/>
          <w:sz w:val="20"/>
          <w:u w:val="none"/>
        </w:rPr>
        <w:t xml:space="preserve">徳島生物学会会報,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 2015年12月.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種ヶ嶋 絵里, 網田 克明, </w:t>
      </w:r>
      <w:r>
        <w:rPr>
          <w:rFonts w:ascii="" w:hAnsi="" w:cs="" w:eastAsia=""/>
          <w:b w:val="true"/>
          <w:i w:val="false"/>
          <w:strike w:val="false"/>
          <w:color w:val="000000"/>
          <w:sz w:val="20"/>
          <w:u w:val="single"/>
        </w:rPr>
        <w:t>川上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ドイツ兵が造った大麻比古神社境内林の公園, </w:t>
      </w:r>
      <w:r>
        <w:rPr>
          <w:rFonts w:ascii="" w:hAnsi="" w:cs="" w:eastAsia=""/>
          <w:b w:val="false"/>
          <w:i w:val="true"/>
          <w:strike w:val="false"/>
          <w:color w:val="000000"/>
          <w:sz w:val="20"/>
          <w:u w:val="none"/>
        </w:rPr>
        <w:t xml:space="preserve">徳島生物学会第135回総会, </w:t>
      </w:r>
      <w:r>
        <w:rPr>
          <w:rFonts w:ascii="" w:hAnsi="" w:cs="" w:eastAsia=""/>
          <w:b w:val="false"/>
          <w:i w:val="false"/>
          <w:strike w:val="false"/>
          <w:color w:val="000000"/>
          <w:sz w:val="20"/>
          <w:u w:val="none"/>
        </w:rPr>
        <w:t>2015年12月.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田村 靖明, 橋本 祐司, 石川 みづき, 東 亜弥子 : </w:t>
      </w:r>
      <w:r>
        <w:rPr>
          <w:rFonts w:ascii="" w:hAnsi="" w:cs="" w:eastAsia=""/>
          <w:b w:val="false"/>
          <w:i w:val="false"/>
          <w:strike w:val="false"/>
          <w:color w:val="000000"/>
          <w:sz w:val="20"/>
          <w:u w:val="none"/>
        </w:rPr>
        <w:t xml:space="preserve">座業時の休憩様式の違いが血管内皮機能に及ぼす影響, </w:t>
      </w:r>
      <w:r>
        <w:rPr>
          <w:rFonts w:ascii="" w:hAnsi="" w:cs="" w:eastAsia=""/>
          <w:b w:val="false"/>
          <w:i w:val="true"/>
          <w:strike w:val="false"/>
          <w:color w:val="000000"/>
          <w:sz w:val="20"/>
          <w:u w:val="none"/>
        </w:rPr>
        <w:t xml:space="preserve">第70回日本体力医学会大会,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No.64, </w:t>
      </w:r>
      <w:r>
        <w:rPr>
          <w:rFonts w:ascii="" w:hAnsi="" w:cs="" w:eastAsia=""/>
          <w:b w:val="false"/>
          <w:i w:val="false"/>
          <w:strike w:val="false"/>
          <w:color w:val="000000"/>
          <w:sz w:val="20"/>
          <w:u w:val="none"/>
        </w:rPr>
        <w:t>582, 2015年12月.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田村 靖明,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橋本 祐司, 石川 みづき, 東 亜弥子, 松本 真巳 : </w:t>
      </w:r>
      <w:r>
        <w:rPr>
          <w:rFonts w:ascii="" w:hAnsi="" w:cs="" w:eastAsia=""/>
          <w:b w:val="false"/>
          <w:i w:val="false"/>
          <w:strike w:val="false"/>
          <w:color w:val="000000"/>
          <w:sz w:val="20"/>
          <w:u w:val="none"/>
        </w:rPr>
        <w:t xml:space="preserve">一過性の高強度間欠的運動が血管内皮機能に及ぼす影響, </w:t>
      </w:r>
      <w:r>
        <w:rPr>
          <w:rFonts w:ascii="" w:hAnsi="" w:cs="" w:eastAsia=""/>
          <w:b w:val="false"/>
          <w:i w:val="true"/>
          <w:strike w:val="false"/>
          <w:color w:val="000000"/>
          <w:sz w:val="20"/>
          <w:u w:val="none"/>
        </w:rPr>
        <w:t xml:space="preserve">第70回日本体力医学会大会,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No.64, </w:t>
      </w:r>
      <w:r>
        <w:rPr>
          <w:rFonts w:ascii="" w:hAnsi="" w:cs="" w:eastAsia=""/>
          <w:b w:val="false"/>
          <w:i w:val="false"/>
          <w:strike w:val="false"/>
          <w:color w:val="000000"/>
          <w:sz w:val="20"/>
          <w:u w:val="none"/>
        </w:rPr>
        <w:t>583, 2015年12月.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橋本 裕司,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田村 靖明, 高橋 良徳, 松本 真巳 : </w:t>
      </w:r>
      <w:r>
        <w:rPr>
          <w:rFonts w:ascii="" w:hAnsi="" w:cs="" w:eastAsia=""/>
          <w:b w:val="false"/>
          <w:i w:val="false"/>
          <w:strike w:val="false"/>
          <w:color w:val="000000"/>
          <w:sz w:val="20"/>
          <w:u w:val="none"/>
        </w:rPr>
        <w:t xml:space="preserve">高齢女性の動脈スティフネスと生活体力との関係, </w:t>
      </w:r>
      <w:r>
        <w:rPr>
          <w:rFonts w:ascii="" w:hAnsi="" w:cs="" w:eastAsia=""/>
          <w:b w:val="false"/>
          <w:i w:val="true"/>
          <w:strike w:val="false"/>
          <w:color w:val="000000"/>
          <w:sz w:val="20"/>
          <w:u w:val="none"/>
        </w:rPr>
        <w:t xml:space="preserve">第70回日本体力医学会大会,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No.64, </w:t>
      </w:r>
      <w:r>
        <w:rPr>
          <w:rFonts w:ascii="" w:hAnsi="" w:cs="" w:eastAsia=""/>
          <w:b w:val="false"/>
          <w:i w:val="false"/>
          <w:strike w:val="false"/>
          <w:color w:val="000000"/>
          <w:sz w:val="20"/>
          <w:u w:val="none"/>
        </w:rPr>
        <w:t>695, 2015年12月.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出口 憲市,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江西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大澤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真介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歩幅の異なるWalking様式の3次元動作解析および酸素消費量へ及ぼす影響, </w:t>
      </w:r>
      <w:r>
        <w:rPr>
          <w:rFonts w:ascii="" w:hAnsi="" w:cs="" w:eastAsia=""/>
          <w:b w:val="false"/>
          <w:i w:val="true"/>
          <w:strike w:val="false"/>
          <w:color w:val="000000"/>
          <w:sz w:val="20"/>
          <w:u w:val="none"/>
        </w:rPr>
        <w:t xml:space="preserve">第70回日本体力医学会大会,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No.64, </w:t>
      </w:r>
      <w:r>
        <w:rPr>
          <w:rFonts w:ascii="" w:hAnsi="" w:cs="" w:eastAsia=""/>
          <w:b w:val="false"/>
          <w:i w:val="false"/>
          <w:strike w:val="false"/>
          <w:color w:val="000000"/>
          <w:sz w:val="20"/>
          <w:u w:val="none"/>
        </w:rPr>
        <w:t>600, 2015年12月.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鳥井 真之, 横田 修一郎, 若月 強, 井上 弦 : </w:t>
      </w:r>
      <w:r>
        <w:rPr>
          <w:rFonts w:ascii="" w:hAnsi="" w:cs="" w:eastAsia=""/>
          <w:b w:val="false"/>
          <w:i w:val="false"/>
          <w:strike w:val="false"/>
          <w:color w:val="000000"/>
          <w:sz w:val="20"/>
          <w:u w:val="none"/>
        </w:rPr>
        <w:t xml:space="preserve">阿蘇カルデラ斜面における斜面崩壊・土石流の発生頻度の推定, </w:t>
      </w:r>
      <w:r>
        <w:rPr>
          <w:rFonts w:ascii="" w:hAnsi="" w:cs="" w:eastAsia=""/>
          <w:b w:val="false"/>
          <w:i w:val="true"/>
          <w:strike w:val="false"/>
          <w:color w:val="000000"/>
          <w:sz w:val="20"/>
          <w:u w:val="none"/>
        </w:rPr>
        <w:t xml:space="preserve">国際火山噴火史情報研究集会講演要旨集,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83-90, 2016年1月.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小野 覚久, 村中 貴恵, 伊槻 悟, 井上 翔太, 小林 大起, 都築 弘充, 森 健太朗, 大岩 由利恵, 坂本 和歌子, 山田 真里, 高橋 直樹, 渡邉 凌,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東日本大震災から学ぶ，防災教育の実態とあり方 ∼福島と徳島における放射線教育についての調査報告を含めて∼, </w:t>
      </w:r>
      <w:r>
        <w:rPr>
          <w:rFonts w:ascii="" w:hAnsi="" w:cs="" w:eastAsia=""/>
          <w:b w:val="false"/>
          <w:i w:val="true"/>
          <w:strike w:val="false"/>
          <w:color w:val="000000"/>
          <w:sz w:val="20"/>
          <w:u w:val="none"/>
        </w:rPr>
        <w:t xml:space="preserve">平成27年度全学FD 徳島大学教育カンファレンス 発表抄録集, </w:t>
      </w:r>
      <w:r>
        <w:rPr>
          <w:rFonts w:ascii="" w:hAnsi="" w:cs="" w:eastAsia=""/>
          <w:b w:val="false"/>
          <w:i w:val="false"/>
          <w:strike w:val="false"/>
          <w:color w:val="000000"/>
          <w:sz w:val="20"/>
          <w:u w:val="none"/>
        </w:rPr>
        <w:t>60-61, 2016年1月.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行實 鉄平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充宏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Jリーグチームをフィールドとした体験学習プログラムのジェネリックスキル評価, </w:t>
      </w:r>
      <w:r>
        <w:rPr>
          <w:rFonts w:ascii="" w:hAnsi="" w:cs="" w:eastAsia=""/>
          <w:b w:val="false"/>
          <w:i w:val="true"/>
          <w:strike w:val="false"/>
          <w:color w:val="000000"/>
          <w:sz w:val="20"/>
          <w:u w:val="none"/>
        </w:rPr>
        <w:t xml:space="preserve">大学教育カンファレンスin徳島 発表抄録集, </w:t>
      </w:r>
      <w:r>
        <w:rPr>
          <w:rFonts w:ascii="" w:hAnsi="" w:cs="" w:eastAsia=""/>
          <w:b w:val="false"/>
          <w:i w:val="false"/>
          <w:strike w:val="false"/>
          <w:color w:val="000000"/>
          <w:sz w:val="20"/>
          <w:u w:val="none"/>
        </w:rPr>
        <w:t>20-21, 2016年1月.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大沼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高大接続科目・数学から見える学生の学習状況, </w:t>
      </w:r>
      <w:r>
        <w:rPr>
          <w:rFonts w:ascii="" w:hAnsi="" w:cs="" w:eastAsia=""/>
          <w:b w:val="false"/>
          <w:i w:val="true"/>
          <w:strike w:val="false"/>
          <w:color w:val="000000"/>
          <w:sz w:val="20"/>
          <w:u w:val="none"/>
        </w:rPr>
        <w:t xml:space="preserve">平成27年度大学教育カンファレンスin徳島, </w:t>
      </w:r>
      <w:r>
        <w:rPr>
          <w:rFonts w:ascii="" w:hAnsi="" w:cs="" w:eastAsia=""/>
          <w:b w:val="false"/>
          <w:i w:val="false"/>
          <w:strike w:val="false"/>
          <w:color w:val="000000"/>
          <w:sz w:val="20"/>
          <w:u w:val="none"/>
        </w:rPr>
        <w:t>2016年1月.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徳大本伊能図の来歴と特徴, </w:t>
      </w:r>
      <w:r>
        <w:rPr>
          <w:rFonts w:ascii="" w:hAnsi="" w:cs="" w:eastAsia=""/>
          <w:b w:val="false"/>
          <w:i w:val="true"/>
          <w:strike w:val="false"/>
          <w:color w:val="000000"/>
          <w:sz w:val="20"/>
          <w:u w:val="none"/>
        </w:rPr>
        <w:t xml:space="preserve">国立大学法人徳島大学附属図書館主催 伊能図検証プロジェクトシンポジウム, </w:t>
      </w:r>
      <w:r>
        <w:rPr>
          <w:rFonts w:ascii="" w:hAnsi="" w:cs="" w:eastAsia=""/>
          <w:b w:val="false"/>
          <w:i w:val="false"/>
          <w:strike w:val="false"/>
          <w:color w:val="000000"/>
          <w:sz w:val="20"/>
          <w:u w:val="none"/>
        </w:rPr>
        <w:t>2016年1月.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Kayoko Ueno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Thoughts on implementing a program for employing foreign household workers in Japan, Integration of Migrants and Social Policy Issues Reflections from Japan, Korea and Thailand towards Creation of Inclusive Society, Kobe Center for Oversea Migration and Cultural Interaction. International Workshop, </w:t>
      </w:r>
      <w:r>
        <w:rPr>
          <w:rFonts w:ascii="" w:hAnsi="" w:cs="" w:eastAsia=""/>
          <w:b w:val="false"/>
          <w:i w:val="false"/>
          <w:strike w:val="false"/>
          <w:color w:val="000000"/>
          <w:sz w:val="20"/>
          <w:u w:val="none"/>
        </w:rPr>
        <w:t>Jan. 2016.</w:t>
      </w:r>
    </w:p>
    <w:p>
      <w:pPr>
        <w:numPr>
          <w:numId w:val="11"/>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超高精細画像データで見る徳大本伊能図の針穴, </w:t>
      </w:r>
      <w:r>
        <w:rPr>
          <w:rFonts w:ascii="" w:hAnsi="" w:cs="" w:eastAsia=""/>
          <w:b w:val="false"/>
          <w:i w:val="true"/>
          <w:strike w:val="false"/>
          <w:color w:val="000000"/>
          <w:sz w:val="20"/>
          <w:u w:val="none"/>
        </w:rPr>
        <w:t xml:space="preserve">シンポジウム「伊能図を科学する-徳島大学附属図書館所蔵伊能図の学術調査報告-」, </w:t>
      </w:r>
      <w:r>
        <w:rPr>
          <w:rFonts w:ascii="" w:hAnsi="" w:cs="" w:eastAsia=""/>
          <w:b w:val="false"/>
          <w:i w:val="false"/>
          <w:strike w:val="false"/>
          <w:color w:val="000000"/>
          <w:sz w:val="20"/>
          <w:u w:val="none"/>
        </w:rPr>
        <w:t>2016年1月.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「地方消滅」言説下における地方都市のまちづくりの行方, --- 地方創生は「選択と集中」?「社会保障」?「新自由主義」? ---, </w:t>
      </w:r>
      <w:r>
        <w:rPr>
          <w:rFonts w:ascii="" w:hAnsi="" w:cs="" w:eastAsia=""/>
          <w:b w:val="false"/>
          <w:i w:val="true"/>
          <w:strike w:val="false"/>
          <w:color w:val="000000"/>
          <w:sz w:val="20"/>
          <w:u w:val="none"/>
        </w:rPr>
        <w:t xml:space="preserve">社会科学系コンソーシアム, </w:t>
      </w:r>
      <w:r>
        <w:rPr>
          <w:rFonts w:ascii="" w:hAnsi="" w:cs="" w:eastAsia=""/>
          <w:b w:val="false"/>
          <w:i w:val="false"/>
          <w:strike w:val="false"/>
          <w:color w:val="000000"/>
          <w:sz w:val="20"/>
          <w:u w:val="none"/>
        </w:rPr>
        <w:t>2016年1月.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鍋島 克輔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孤立特異点に付随する代数的局所コホモロジーの計算, </w:t>
      </w:r>
      <w:r>
        <w:rPr>
          <w:rFonts w:ascii="" w:hAnsi="" w:cs="" w:eastAsia=""/>
          <w:b w:val="false"/>
          <w:i w:val="true"/>
          <w:strike w:val="false"/>
          <w:color w:val="000000"/>
          <w:sz w:val="20"/>
          <w:u w:val="none"/>
        </w:rPr>
        <w:t xml:space="preserve">Encounter with Mathematics, 中央大学, </w:t>
      </w:r>
      <w:r>
        <w:rPr>
          <w:rFonts w:ascii="" w:hAnsi="" w:cs="" w:eastAsia=""/>
          <w:b w:val="false"/>
          <w:i w:val="false"/>
          <w:strike w:val="false"/>
          <w:color w:val="000000"/>
          <w:sz w:val="20"/>
          <w:u w:val="none"/>
        </w:rPr>
        <w:t>2016年2月.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鍋島 克輔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パラメータ付き代数的局所コホモロジーとその応用, </w:t>
      </w:r>
      <w:r>
        <w:rPr>
          <w:rFonts w:ascii="" w:hAnsi="" w:cs="" w:eastAsia=""/>
          <w:b w:val="false"/>
          <w:i w:val="true"/>
          <w:strike w:val="false"/>
          <w:color w:val="000000"/>
          <w:sz w:val="20"/>
          <w:u w:val="none"/>
        </w:rPr>
        <w:t xml:space="preserve">Encounter with Mathematics, 中央大学, </w:t>
      </w:r>
      <w:r>
        <w:rPr>
          <w:rFonts w:ascii="" w:hAnsi="" w:cs="" w:eastAsia=""/>
          <w:b w:val="false"/>
          <w:i w:val="false"/>
          <w:strike w:val="false"/>
          <w:color w:val="000000"/>
          <w:sz w:val="20"/>
          <w:u w:val="none"/>
        </w:rPr>
        <w:t>2016年2月.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多文化共生は排外主義を乗り越えられるのか, </w:t>
      </w:r>
      <w:r>
        <w:rPr>
          <w:rFonts w:ascii="" w:hAnsi="" w:cs="" w:eastAsia=""/>
          <w:b w:val="false"/>
          <w:i w:val="true"/>
          <w:strike w:val="false"/>
          <w:color w:val="000000"/>
          <w:sz w:val="20"/>
          <w:u w:val="none"/>
        </w:rPr>
        <w:t xml:space="preserve">「多文化共生を振り返る――排外主義を乗り越えた未来を構想するために」立命館大学生存学研究センター, </w:t>
      </w:r>
      <w:r>
        <w:rPr>
          <w:rFonts w:ascii="" w:hAnsi="" w:cs="" w:eastAsia=""/>
          <w:b w:val="false"/>
          <w:i w:val="false"/>
          <w:strike w:val="false"/>
          <w:color w:val="000000"/>
          <w:sz w:val="20"/>
          <w:u w:val="none"/>
        </w:rPr>
        <w:t>2016年2月.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佐藤 充宏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スポーツ少年団における活動・指導を通して:パネルディスカッション「2020年東京オリンピック・パラリンピック競技大会を今後のスポーツによる青少年健全育成について考える」, </w:t>
      </w:r>
      <w:r>
        <w:rPr>
          <w:rFonts w:ascii="" w:hAnsi="" w:cs="" w:eastAsia=""/>
          <w:b w:val="false"/>
          <w:i w:val="true"/>
          <w:strike w:val="false"/>
          <w:color w:val="000000"/>
          <w:sz w:val="20"/>
          <w:u w:val="none"/>
        </w:rPr>
        <w:t xml:space="preserve">ジュニアスポーツの育成と安全・安心フォーラム平成27年度講演録, </w:t>
      </w:r>
      <w:r>
        <w:rPr>
          <w:rFonts w:ascii="" w:hAnsi="" w:cs="" w:eastAsia=""/>
          <w:b w:val="false"/>
          <w:i w:val="false"/>
          <w:strike w:val="false"/>
          <w:color w:val="000000"/>
          <w:sz w:val="20"/>
          <w:u w:val="none"/>
        </w:rPr>
        <w:t>22-27, 2016年2月.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宇野 剛史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腹膜偽粘液腫における遺伝子発現データ解析の適用, </w:t>
      </w:r>
      <w:r>
        <w:rPr>
          <w:rFonts w:ascii="" w:hAnsi="" w:cs="" w:eastAsia=""/>
          <w:b w:val="false"/>
          <w:i w:val="true"/>
          <w:strike w:val="false"/>
          <w:color w:val="000000"/>
          <w:sz w:val="20"/>
          <w:u w:val="none"/>
        </w:rPr>
        <w:t xml:space="preserve">徳島大学談話会(春の会), </w:t>
      </w:r>
      <w:r>
        <w:rPr>
          <w:rFonts w:ascii="" w:hAnsi="" w:cs="" w:eastAsia=""/>
          <w:b w:val="false"/>
          <w:i w:val="false"/>
          <w:strike w:val="false"/>
          <w:color w:val="000000"/>
          <w:sz w:val="20"/>
          <w:u w:val="none"/>
        </w:rPr>
        <w:t>2016年2月.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私の方言研究, </w:t>
      </w:r>
      <w:r>
        <w:rPr>
          <w:rFonts w:ascii="" w:hAnsi="" w:cs="" w:eastAsia=""/>
          <w:b w:val="false"/>
          <w:i w:val="false"/>
          <w:strike w:val="false"/>
          <w:color w:val="000000"/>
          <w:sz w:val="20"/>
          <w:u w:val="none"/>
        </w:rPr>
        <w:t>2016年2月.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共通教育賞受賞者による授業紹介「異文化/自文化研究へのいざない」, </w:t>
      </w:r>
      <w:r>
        <w:rPr>
          <w:rFonts w:ascii="" w:hAnsi="" w:cs="" w:eastAsia=""/>
          <w:b w:val="false"/>
          <w:i w:val="true"/>
          <w:strike w:val="false"/>
          <w:color w:val="000000"/>
          <w:sz w:val="20"/>
          <w:u w:val="none"/>
        </w:rPr>
        <w:t xml:space="preserve">全学共通教育・総合科学部合同FD企画「特色ある授業から見る学生に必要な教育とは?」, </w:t>
      </w:r>
      <w:r>
        <w:rPr>
          <w:rFonts w:ascii="" w:hAnsi="" w:cs="" w:eastAsia=""/>
          <w:b w:val="false"/>
          <w:i w:val="false"/>
          <w:strike w:val="false"/>
          <w:color w:val="000000"/>
          <w:sz w:val="20"/>
          <w:u w:val="none"/>
        </w:rPr>
        <w:t>2016年2月.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近世近代期京都の地誌・案内記を対象としたデジタルアトラスの構築, </w:t>
      </w:r>
      <w:r>
        <w:rPr>
          <w:rFonts w:ascii="" w:hAnsi="" w:cs="" w:eastAsia=""/>
          <w:b w:val="false"/>
          <w:i w:val="true"/>
          <w:strike w:val="false"/>
          <w:color w:val="000000"/>
          <w:sz w:val="20"/>
          <w:u w:val="none"/>
        </w:rPr>
        <w:t xml:space="preserve">立命館大学アート・リサーチセンター 文部科学省 共同利用・共同研究拠点「日本文化資源デジタル・アーカイブ研究拠点」 2015年度 成果発表会, </w:t>
      </w:r>
      <w:r>
        <w:rPr>
          <w:rFonts w:ascii="" w:hAnsi="" w:cs="" w:eastAsia=""/>
          <w:b w:val="false"/>
          <w:i w:val="false"/>
          <w:strike w:val="false"/>
          <w:color w:val="000000"/>
          <w:sz w:val="20"/>
          <w:u w:val="none"/>
        </w:rPr>
        <w:t>2016年2月.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前川 勇太, </w:t>
      </w: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美波町日和佐地区における''あわえ''を中心とした町並み景観の保存の可能性, </w:t>
      </w:r>
      <w:r>
        <w:rPr>
          <w:rFonts w:ascii="" w:hAnsi="" w:cs="" w:eastAsia=""/>
          <w:b w:val="false"/>
          <w:i w:val="true"/>
          <w:strike w:val="false"/>
          <w:color w:val="000000"/>
          <w:sz w:val="20"/>
          <w:u w:val="none"/>
        </w:rPr>
        <w:t xml:space="preserve">四国GISシンポジウム, </w:t>
      </w:r>
      <w:r>
        <w:rPr>
          <w:rFonts w:ascii="" w:hAnsi="" w:cs="" w:eastAsia=""/>
          <w:b w:val="false"/>
          <w:i w:val="false"/>
          <w:strike w:val="false"/>
          <w:color w:val="000000"/>
          <w:sz w:val="20"/>
          <w:u w:val="none"/>
        </w:rPr>
        <w:t>2016年2月.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小黒 瑞季, </w:t>
      </w: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積雪時における津波災害避難場所の最適立地に関する研究 -北海道函館市を事例に-, </w:t>
      </w:r>
      <w:r>
        <w:rPr>
          <w:rFonts w:ascii="" w:hAnsi="" w:cs="" w:eastAsia=""/>
          <w:b w:val="false"/>
          <w:i w:val="true"/>
          <w:strike w:val="false"/>
          <w:color w:val="000000"/>
          <w:sz w:val="20"/>
          <w:u w:val="none"/>
        </w:rPr>
        <w:t xml:space="preserve">四国GISシンポジウム, </w:t>
      </w:r>
      <w:r>
        <w:rPr>
          <w:rFonts w:ascii="" w:hAnsi="" w:cs="" w:eastAsia=""/>
          <w:b w:val="false"/>
          <w:i w:val="false"/>
          <w:strike w:val="false"/>
          <w:color w:val="000000"/>
          <w:sz w:val="20"/>
          <w:u w:val="none"/>
        </w:rPr>
        <w:t>2016年2月.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河東 直斗, </w:t>
      </w: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超高精細画像を用いた針穴比較による伊能図の描画精度の解明, </w:t>
      </w:r>
      <w:r>
        <w:rPr>
          <w:rFonts w:ascii="" w:hAnsi="" w:cs="" w:eastAsia=""/>
          <w:b w:val="false"/>
          <w:i w:val="true"/>
          <w:strike w:val="false"/>
          <w:color w:val="000000"/>
          <w:sz w:val="20"/>
          <w:u w:val="none"/>
        </w:rPr>
        <w:t xml:space="preserve">四国GISシンポジウム, </w:t>
      </w:r>
      <w:r>
        <w:rPr>
          <w:rFonts w:ascii="" w:hAnsi="" w:cs="" w:eastAsia=""/>
          <w:b w:val="false"/>
          <w:i w:val="false"/>
          <w:strike w:val="false"/>
          <w:color w:val="000000"/>
          <w:sz w:val="20"/>
          <w:u w:val="none"/>
        </w:rPr>
        <w:t>2016年2月.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文系学生のためのGIS教育(パネルディスカッション:空間情報教育), </w:t>
      </w:r>
      <w:r>
        <w:rPr>
          <w:rFonts w:ascii="" w:hAnsi="" w:cs="" w:eastAsia=""/>
          <w:b w:val="false"/>
          <w:i w:val="true"/>
          <w:strike w:val="false"/>
          <w:color w:val="000000"/>
          <w:sz w:val="20"/>
          <w:u w:val="none"/>
        </w:rPr>
        <w:t xml:space="preserve">四国GISシンポジウム, </w:t>
      </w:r>
      <w:r>
        <w:rPr>
          <w:rFonts w:ascii="" w:hAnsi="" w:cs="" w:eastAsia=""/>
          <w:b w:val="false"/>
          <w:i w:val="false"/>
          <w:strike w:val="false"/>
          <w:color w:val="000000"/>
          <w:sz w:val="20"/>
          <w:u w:val="none"/>
        </w:rPr>
        <w:t>2016年2月.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Shinsuke Kishie</w:t>
      </w:r>
      <w:r>
        <w:rPr>
          <w:rFonts w:ascii="" w:hAnsi="" w:cs="" w:eastAsia=""/>
          <w:b w:val="true"/>
          <w:i w:val="false"/>
          <w:strike w:val="false"/>
          <w:color w:val="000000"/>
          <w:sz w:val="20"/>
          <w:u w:val="none"/>
        </w:rPr>
        <w:t>, Yukichi Shimizu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Yukako Sakoguchi : </w:t>
      </w:r>
      <w:r>
        <w:rPr>
          <w:rFonts w:ascii="" w:hAnsi="" w:cs="" w:eastAsia=""/>
          <w:b w:val="false"/>
          <w:i w:val="false"/>
          <w:strike w:val="false"/>
          <w:color w:val="000000"/>
          <w:sz w:val="20"/>
          <w:u w:val="none"/>
        </w:rPr>
        <w:t xml:space="preserve">Dialectal Forms Associated with the Word Taiyo (MILK) in Japanese, </w:t>
      </w:r>
      <w:r>
        <w:rPr>
          <w:rFonts w:ascii="" w:hAnsi="" w:cs="" w:eastAsia=""/>
          <w:b w:val="false"/>
          <w:i w:val="false"/>
          <w:strike w:val="false"/>
          <w:color w:val="000000"/>
          <w:sz w:val="20"/>
          <w:u w:val="none"/>
        </w:rPr>
        <w:t>Feb. 2016.</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白神 岬, </w:t>
      </w:r>
      <w:r>
        <w:rPr>
          <w:rFonts w:ascii="" w:hAnsi="" w:cs="" w:eastAsia=""/>
          <w:b w:val="true"/>
          <w:i w:val="false"/>
          <w:strike w:val="false"/>
          <w:color w:val="000000"/>
          <w:sz w:val="20"/>
          <w:u w:val="single"/>
        </w:rPr>
        <w:t>行實 鉄平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Jリーグクラブにおける観戦者のチームロイヤルティ研究-Psychological Continuum Modelを用いて-, </w:t>
      </w:r>
      <w:r>
        <w:rPr>
          <w:rFonts w:ascii="" w:hAnsi="" w:cs="" w:eastAsia=""/>
          <w:b w:val="false"/>
          <w:i w:val="true"/>
          <w:strike w:val="false"/>
          <w:color w:val="000000"/>
          <w:sz w:val="20"/>
          <w:u w:val="none"/>
        </w:rPr>
        <w:t xml:space="preserve">日本体育・スポーツ経営学会第39回大会号, </w:t>
      </w:r>
      <w:r>
        <w:rPr>
          <w:rFonts w:ascii="" w:hAnsi="" w:cs="" w:eastAsia=""/>
          <w:b w:val="false"/>
          <w:i w:val="false"/>
          <w:strike w:val="false"/>
          <w:color w:val="000000"/>
          <w:sz w:val="20"/>
          <w:u w:val="none"/>
        </w:rPr>
        <w:t>72-73, 2016年3月.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鍋島 克輔</w:t>
      </w:r>
      <w:r>
        <w:rPr>
          <w:rFonts w:ascii="" w:hAnsi="" w:cs="" w:eastAsia=""/>
          <w:b w:val="true"/>
          <w:i w:val="false"/>
          <w:strike w:val="false"/>
          <w:color w:val="000000"/>
          <w:sz w:val="20"/>
          <w:u w:val="none"/>
        </w:rPr>
        <w:t xml:space="preserve">, 小原 功任, 田島 慎一 : </w:t>
      </w:r>
      <w:r>
        <w:rPr>
          <w:rFonts w:ascii="" w:hAnsi="" w:cs="" w:eastAsia=""/>
          <w:b w:val="false"/>
          <w:i w:val="false"/>
          <w:strike w:val="false"/>
          <w:color w:val="000000"/>
          <w:sz w:val="20"/>
          <w:u w:val="none"/>
        </w:rPr>
        <w:t xml:space="preserve">変形パラメータ付きホロノミーD-加群の計算法 --parametric Poincare Birkhoff-Witt 代数の利用--, </w:t>
      </w:r>
      <w:r>
        <w:rPr>
          <w:rFonts w:ascii="" w:hAnsi="" w:cs="" w:eastAsia=""/>
          <w:b w:val="false"/>
          <w:i w:val="true"/>
          <w:strike w:val="false"/>
          <w:color w:val="000000"/>
          <w:sz w:val="20"/>
          <w:u w:val="none"/>
        </w:rPr>
        <w:t xml:space="preserve">2016年度日本数学会年会(函数論), 筑波大学, </w:t>
      </w:r>
      <w:r>
        <w:rPr>
          <w:rFonts w:ascii="" w:hAnsi="" w:cs="" w:eastAsia=""/>
          <w:b w:val="false"/>
          <w:i w:val="false"/>
          <w:strike w:val="false"/>
          <w:color w:val="000000"/>
          <w:sz w:val="20"/>
          <w:u w:val="none"/>
        </w:rPr>
        <w:t>2016年3月.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田島 慎一, </w:t>
      </w:r>
      <w:r>
        <w:rPr>
          <w:rFonts w:ascii="" w:hAnsi="" w:cs="" w:eastAsia=""/>
          <w:b w:val="true"/>
          <w:i w:val="false"/>
          <w:strike w:val="false"/>
          <w:color w:val="000000"/>
          <w:sz w:val="20"/>
          <w:u w:val="single"/>
        </w:rPr>
        <w:t>鍋島 克輔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Limiting tangent spaces とlocal cohomology, </w:t>
      </w:r>
      <w:r>
        <w:rPr>
          <w:rFonts w:ascii="" w:hAnsi="" w:cs="" w:eastAsia=""/>
          <w:b w:val="false"/>
          <w:i w:val="true"/>
          <w:strike w:val="false"/>
          <w:color w:val="000000"/>
          <w:sz w:val="20"/>
          <w:u w:val="none"/>
        </w:rPr>
        <w:t xml:space="preserve">日本数学会年会(函数論), 筑波大学,, </w:t>
      </w:r>
      <w:r>
        <w:rPr>
          <w:rFonts w:ascii="" w:hAnsi="" w:cs="" w:eastAsia=""/>
          <w:b w:val="false"/>
          <w:i w:val="false"/>
          <w:strike w:val="false"/>
          <w:color w:val="000000"/>
          <w:sz w:val="20"/>
          <w:u w:val="none"/>
        </w:rPr>
        <w:t>2016年3月.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鍋島 克輔</w:t>
      </w:r>
      <w:r>
        <w:rPr>
          <w:rFonts w:ascii="" w:hAnsi="" w:cs="" w:eastAsia=""/>
          <w:b w:val="true"/>
          <w:i w:val="false"/>
          <w:strike w:val="false"/>
          <w:color w:val="000000"/>
          <w:sz w:val="20"/>
          <w:u w:val="none"/>
        </w:rPr>
        <w:t xml:space="preserve">, 田島 慎一 : </w:t>
      </w:r>
      <w:r>
        <w:rPr>
          <w:rFonts w:ascii="" w:hAnsi="" w:cs="" w:eastAsia=""/>
          <w:b w:val="false"/>
          <w:i w:val="false"/>
          <w:strike w:val="false"/>
          <w:color w:val="000000"/>
          <w:sz w:val="20"/>
          <w:u w:val="none"/>
        </w:rPr>
        <w:t xml:space="preserve">パラメータ付き対数的ベクトル場とBruce-Roberts ミルナー数の計算, </w:t>
      </w:r>
      <w:r>
        <w:rPr>
          <w:rFonts w:ascii="" w:hAnsi="" w:cs="" w:eastAsia=""/>
          <w:b w:val="false"/>
          <w:i w:val="true"/>
          <w:strike w:val="false"/>
          <w:color w:val="000000"/>
          <w:sz w:val="20"/>
          <w:u w:val="none"/>
        </w:rPr>
        <w:t xml:space="preserve">日本数学会年会(函数論), 筑波大学, </w:t>
      </w:r>
      <w:r>
        <w:rPr>
          <w:rFonts w:ascii="" w:hAnsi="" w:cs="" w:eastAsia=""/>
          <w:b w:val="false"/>
          <w:i w:val="false"/>
          <w:strike w:val="false"/>
          <w:color w:val="000000"/>
          <w:sz w:val="20"/>
          <w:u w:val="none"/>
        </w:rPr>
        <w:t>2016年3月.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鍋島 克輔</w:t>
      </w:r>
      <w:r>
        <w:rPr>
          <w:rFonts w:ascii="" w:hAnsi="" w:cs="" w:eastAsia=""/>
          <w:b w:val="true"/>
          <w:i w:val="false"/>
          <w:strike w:val="false"/>
          <w:color w:val="000000"/>
          <w:sz w:val="20"/>
          <w:u w:val="none"/>
        </w:rPr>
        <w:t xml:space="preserve">, 小原 功任, 田島 慎一 : </w:t>
      </w:r>
      <w:r>
        <w:rPr>
          <w:rFonts w:ascii="" w:hAnsi="" w:cs="" w:eastAsia=""/>
          <w:b w:val="false"/>
          <w:i w:val="false"/>
          <w:strike w:val="false"/>
          <w:color w:val="000000"/>
          <w:sz w:val="20"/>
          <w:u w:val="none"/>
        </w:rPr>
        <w:t xml:space="preserve">包括的グレブナー基底とパラメータ付きb-関数の計算, </w:t>
      </w:r>
      <w:r>
        <w:rPr>
          <w:rFonts w:ascii="" w:hAnsi="" w:cs="" w:eastAsia=""/>
          <w:b w:val="false"/>
          <w:i w:val="true"/>
          <w:strike w:val="false"/>
          <w:color w:val="000000"/>
          <w:sz w:val="20"/>
          <w:u w:val="none"/>
        </w:rPr>
        <w:t xml:space="preserve">Risa/Asir conference 2016, 金沢大学, </w:t>
      </w:r>
      <w:r>
        <w:rPr>
          <w:rFonts w:ascii="" w:hAnsi="" w:cs="" w:eastAsia=""/>
          <w:b w:val="false"/>
          <w:i w:val="false"/>
          <w:strike w:val="false"/>
          <w:color w:val="000000"/>
          <w:sz w:val="20"/>
          <w:u w:val="none"/>
        </w:rPr>
        <w:t>2016年3月.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中山 慎一</w:t>
      </w:r>
      <w:r>
        <w:rPr>
          <w:rFonts w:ascii="" w:hAnsi="" w:cs="" w:eastAsia=""/>
          <w:b w:val="true"/>
          <w:i w:val="false"/>
          <w:strike w:val="false"/>
          <w:color w:val="000000"/>
          <w:sz w:val="20"/>
          <w:u w:val="none"/>
        </w:rPr>
        <w:t xml:space="preserve">, 増山 繁 : </w:t>
      </w:r>
      <w:r>
        <w:rPr>
          <w:rFonts w:ascii="" w:hAnsi="" w:cs="" w:eastAsia=""/>
          <w:b w:val="false"/>
          <w:i w:val="false"/>
          <w:strike w:val="false"/>
          <w:color w:val="000000"/>
          <w:sz w:val="20"/>
          <w:u w:val="none"/>
        </w:rPr>
        <w:t xml:space="preserve">区間グラフ上における非端末節点集合を伴う全域木を求める線形時間アルゴリズム, </w:t>
      </w:r>
      <w:r>
        <w:rPr>
          <w:rFonts w:ascii="" w:hAnsi="" w:cs="" w:eastAsia=""/>
          <w:b w:val="false"/>
          <w:i w:val="true"/>
          <w:strike w:val="false"/>
          <w:color w:val="000000"/>
          <w:sz w:val="20"/>
          <w:u w:val="none"/>
        </w:rPr>
        <w:t xml:space="preserve">日本OR学会春季研究発表会, </w:t>
      </w:r>
      <w:r>
        <w:rPr>
          <w:rFonts w:ascii="" w:hAnsi="" w:cs="" w:eastAsia=""/>
          <w:b w:val="false"/>
          <w:i w:val="false"/>
          <w:strike w:val="false"/>
          <w:color w:val="000000"/>
          <w:sz w:val="20"/>
          <w:u w:val="none"/>
        </w:rPr>
        <w:t>2016年3月.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井ノ崎 敦子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井﨑 ゆみ子</w:t>
      </w:r>
      <w:r>
        <w:rPr>
          <w:rFonts w:ascii="" w:hAnsi="" w:cs="" w:eastAsia=""/>
          <w:b w:val="true"/>
          <w:i w:val="false"/>
          <w:strike w:val="false"/>
          <w:color w:val="000000"/>
          <w:sz w:val="20"/>
          <w:u w:val="none"/>
        </w:rPr>
        <w:t xml:space="preserve">, 西田 洋子, 西尾 よしみ, 武内 早苗, 早渕 純子, 横山 小百合, </w:t>
      </w:r>
      <w:r>
        <w:rPr>
          <w:rFonts w:ascii="" w:hAnsi="" w:cs="" w:eastAsia=""/>
          <w:b w:val="true"/>
          <w:i w:val="false"/>
          <w:strike w:val="false"/>
          <w:color w:val="000000"/>
          <w:sz w:val="20"/>
          <w:u w:val="single"/>
        </w:rPr>
        <w:t>赤坂 和哉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藤原 朝洋</w:t>
      </w:r>
      <w:r>
        <w:rPr>
          <w:rFonts w:ascii="" w:hAnsi="" w:cs="" w:eastAsia=""/>
          <w:b w:val="true"/>
          <w:i w:val="false"/>
          <w:strike w:val="false"/>
          <w:color w:val="000000"/>
          <w:sz w:val="20"/>
          <w:u w:val="none"/>
        </w:rPr>
        <w:t xml:space="preserve">, 井上 陽子, </w:t>
      </w:r>
      <w:r>
        <w:rPr>
          <w:rFonts w:ascii="" w:hAnsi="" w:cs="" w:eastAsia=""/>
          <w:b w:val="true"/>
          <w:i w:val="false"/>
          <w:strike w:val="false"/>
          <w:color w:val="000000"/>
          <w:sz w:val="20"/>
          <w:u w:val="single"/>
        </w:rPr>
        <w:t>前田 健一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一般教員による障害学生支援の実態に関する調査研究, </w:t>
      </w:r>
      <w:r>
        <w:rPr>
          <w:rFonts w:ascii="" w:hAnsi="" w:cs="" w:eastAsia=""/>
          <w:b w:val="false"/>
          <w:i w:val="true"/>
          <w:strike w:val="false"/>
          <w:color w:val="000000"/>
          <w:sz w:val="20"/>
          <w:u w:val="single"/>
        </w:rPr>
        <w:t>CAMPUS HEALTH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414-416, 2016年3月.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現代社会と四国遍路, --- 遍路を迎える「地域」の取り組み ---, </w:t>
      </w:r>
      <w:r>
        <w:rPr>
          <w:rFonts w:ascii="" w:hAnsi="" w:cs="" w:eastAsia=""/>
          <w:b w:val="false"/>
          <w:i w:val="true"/>
          <w:strike w:val="false"/>
          <w:color w:val="000000"/>
          <w:sz w:val="20"/>
          <w:u w:val="none"/>
        </w:rPr>
        <w:t xml:space="preserve">平成27年度徳島大学公開講座「空海と歩く-四国讃岐遍路2016」, </w:t>
      </w:r>
      <w:r>
        <w:rPr>
          <w:rFonts w:ascii="" w:hAnsi="" w:cs="" w:eastAsia=""/>
          <w:b w:val="false"/>
          <w:i w:val="false"/>
          <w:strike w:val="false"/>
          <w:color w:val="000000"/>
          <w:sz w:val="20"/>
          <w:u w:val="none"/>
        </w:rPr>
        <w:t>2016年3月.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小田切 康彦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論文執筆のコツ, </w:t>
      </w:r>
      <w:r>
        <w:rPr>
          <w:rFonts w:ascii="" w:hAnsi="" w:cs="" w:eastAsia=""/>
          <w:b w:val="false"/>
          <w:i w:val="true"/>
          <w:strike w:val="false"/>
          <w:color w:val="000000"/>
          <w:sz w:val="20"/>
          <w:u w:val="none"/>
        </w:rPr>
        <w:t xml:space="preserve">日本NPO学会第18回年次大会(同志社大学), </w:t>
      </w:r>
      <w:r>
        <w:rPr>
          <w:rFonts w:ascii="" w:hAnsi="" w:cs="" w:eastAsia=""/>
          <w:b w:val="false"/>
          <w:i w:val="false"/>
          <w:strike w:val="false"/>
          <w:color w:val="000000"/>
          <w:sz w:val="20"/>
          <w:u w:val="none"/>
        </w:rPr>
        <w:t>2016年3月.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新川 達郎, 鈴木 康久, 松井 朋子, 村井 琢哉, </w:t>
      </w:r>
      <w:r>
        <w:rPr>
          <w:rFonts w:ascii="" w:hAnsi="" w:cs="" w:eastAsia=""/>
          <w:b w:val="true"/>
          <w:i w:val="false"/>
          <w:strike w:val="false"/>
          <w:color w:val="000000"/>
          <w:sz w:val="20"/>
          <w:u w:val="single"/>
        </w:rPr>
        <w:t>小田切 康彦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協働コーディネーターの意義と役割を再考する, </w:t>
      </w:r>
      <w:r>
        <w:rPr>
          <w:rFonts w:ascii="" w:hAnsi="" w:cs="" w:eastAsia=""/>
          <w:b w:val="false"/>
          <w:i w:val="true"/>
          <w:strike w:val="false"/>
          <w:color w:val="000000"/>
          <w:sz w:val="20"/>
          <w:u w:val="none"/>
        </w:rPr>
        <w:t xml:space="preserve">日本NPO学会第18回年次大会(同志社大学), </w:t>
      </w:r>
      <w:r>
        <w:rPr>
          <w:rFonts w:ascii="" w:hAnsi="" w:cs="" w:eastAsia=""/>
          <w:b w:val="false"/>
          <w:i w:val="false"/>
          <w:strike w:val="false"/>
          <w:color w:val="000000"/>
          <w:sz w:val="20"/>
          <w:u w:val="none"/>
        </w:rPr>
        <w:t>2016年3月.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学術調査にもとづく徳大本伊能図の評価, </w:t>
      </w:r>
      <w:r>
        <w:rPr>
          <w:rFonts w:ascii="" w:hAnsi="" w:cs="" w:eastAsia=""/>
          <w:b w:val="false"/>
          <w:i w:val="true"/>
          <w:strike w:val="false"/>
          <w:color w:val="000000"/>
          <w:sz w:val="20"/>
          <w:u w:val="none"/>
        </w:rPr>
        <w:t xml:space="preserve">徳島大学附属図書館主催伊能図講演会「伊能忠敬と沿海地図・官板実測日本地図-徳島大学附属図書館所蔵伊能図の学術調査報告-」, </w:t>
      </w:r>
      <w:r>
        <w:rPr>
          <w:rFonts w:ascii="" w:hAnsi="" w:cs="" w:eastAsia=""/>
          <w:b w:val="false"/>
          <w:i w:val="false"/>
          <w:strike w:val="false"/>
          <w:color w:val="000000"/>
          <w:sz w:val="20"/>
          <w:u w:val="none"/>
        </w:rPr>
        <w:t>2016年3月.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超高精細画像データでみる徳大本伊能図の針穴, </w:t>
      </w:r>
      <w:r>
        <w:rPr>
          <w:rFonts w:ascii="" w:hAnsi="" w:cs="" w:eastAsia=""/>
          <w:b w:val="false"/>
          <w:i w:val="true"/>
          <w:strike w:val="false"/>
          <w:color w:val="000000"/>
          <w:sz w:val="20"/>
          <w:u w:val="none"/>
        </w:rPr>
        <w:t xml:space="preserve">伊能図講演会「伊能忠敬と沿海地図・官板実測日本地図 -徳島大学附属図書館所蔵伊能図の学術調査報告-」, </w:t>
      </w:r>
      <w:r>
        <w:rPr>
          <w:rFonts w:ascii="" w:hAnsi="" w:cs="" w:eastAsia=""/>
          <w:b w:val="false"/>
          <w:i w:val="false"/>
          <w:strike w:val="false"/>
          <w:color w:val="000000"/>
          <w:sz w:val="20"/>
          <w:u w:val="none"/>
        </w:rPr>
        <w:t>2016年3月.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小野 晶子, 石田 祐, 浦坂 純子, </w:t>
      </w:r>
      <w:r>
        <w:rPr>
          <w:rFonts w:ascii="" w:hAnsi="" w:cs="" w:eastAsia=""/>
          <w:b w:val="true"/>
          <w:i w:val="false"/>
          <w:strike w:val="false"/>
          <w:color w:val="000000"/>
          <w:sz w:val="20"/>
          <w:u w:val="single"/>
        </w:rPr>
        <w:t>小田切 康彦</w:t>
      </w:r>
      <w:r>
        <w:rPr>
          <w:rFonts w:ascii="" w:hAnsi="" w:cs="" w:eastAsia=""/>
          <w:b w:val="true"/>
          <w:i w:val="false"/>
          <w:strike w:val="false"/>
          <w:color w:val="000000"/>
          <w:sz w:val="20"/>
          <w:u w:val="none"/>
        </w:rPr>
        <w:t xml:space="preserve">, 古俣 誠司 : </w:t>
      </w:r>
      <w:r>
        <w:rPr>
          <w:rFonts w:ascii="" w:hAnsi="" w:cs="" w:eastAsia=""/>
          <w:b w:val="false"/>
          <w:i w:val="false"/>
          <w:strike w:val="false"/>
          <w:color w:val="000000"/>
          <w:sz w:val="20"/>
          <w:u w:val="none"/>
        </w:rPr>
        <w:t xml:space="preserve">東日本大震災復興支援活動とNPO―その成長と変化―, </w:t>
      </w:r>
      <w:r>
        <w:rPr>
          <w:rFonts w:ascii="" w:hAnsi="" w:cs="" w:eastAsia=""/>
          <w:b w:val="false"/>
          <w:i w:val="true"/>
          <w:strike w:val="false"/>
          <w:color w:val="000000"/>
          <w:sz w:val="20"/>
          <w:u w:val="none"/>
        </w:rPr>
        <w:t xml:space="preserve">日本NPO学会第18回年次大会(同志社大学), </w:t>
      </w:r>
      <w:r>
        <w:rPr>
          <w:rFonts w:ascii="" w:hAnsi="" w:cs="" w:eastAsia=""/>
          <w:b w:val="false"/>
          <w:i w:val="false"/>
          <w:strike w:val="false"/>
          <w:color w:val="000000"/>
          <w:sz w:val="20"/>
          <w:u w:val="none"/>
        </w:rPr>
        <w:t>2016年3月.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高岡 美沙希, </w:t>
      </w:r>
      <w:r>
        <w:rPr>
          <w:rFonts w:ascii="" w:hAnsi="" w:cs="" w:eastAsia=""/>
          <w:b w:val="true"/>
          <w:i w:val="false"/>
          <w:strike w:val="false"/>
          <w:color w:val="000000"/>
          <w:sz w:val="20"/>
          <w:u w:val="single"/>
        </w:rPr>
        <w:t>佐藤 充宏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スポーツ少年団における保護者の期待と悩みを抱える「場」の構造, </w:t>
      </w:r>
      <w:r>
        <w:rPr>
          <w:rFonts w:ascii="" w:hAnsi="" w:cs="" w:eastAsia=""/>
          <w:b w:val="false"/>
          <w:i w:val="true"/>
          <w:strike w:val="false"/>
          <w:color w:val="000000"/>
          <w:sz w:val="20"/>
          <w:u w:val="none"/>
        </w:rPr>
        <w:t xml:space="preserve">平成27年度四国・体育スポーツ学会発表抄録, </w:t>
      </w:r>
      <w:r>
        <w:rPr>
          <w:rFonts w:ascii="" w:hAnsi="" w:cs="" w:eastAsia=""/>
          <w:b w:val="false"/>
          <w:i w:val="false"/>
          <w:strike w:val="false"/>
          <w:color w:val="000000"/>
          <w:sz w:val="20"/>
          <w:u w:val="none"/>
        </w:rPr>
        <w:t>2016年3月.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村上 公一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3種Lotka-Volterra競争系の極限周期軌道, </w:t>
      </w:r>
      <w:r>
        <w:rPr>
          <w:rFonts w:ascii="" w:hAnsi="" w:cs="" w:eastAsia=""/>
          <w:b w:val="false"/>
          <w:i w:val="true"/>
          <w:strike w:val="false"/>
          <w:color w:val="000000"/>
          <w:sz w:val="20"/>
          <w:u w:val="none"/>
        </w:rPr>
        <w:t xml:space="preserve">阿波セミナー2016「非線形現象の数理解析」, </w:t>
      </w:r>
      <w:r>
        <w:rPr>
          <w:rFonts w:ascii="" w:hAnsi="" w:cs="" w:eastAsia=""/>
          <w:b w:val="false"/>
          <w:i w:val="false"/>
          <w:strike w:val="false"/>
          <w:color w:val="000000"/>
          <w:sz w:val="20"/>
          <w:u w:val="none"/>
        </w:rPr>
        <w:t>2016年3月.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伏見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PICO-LONの現状報告, </w:t>
      </w:r>
      <w:r>
        <w:rPr>
          <w:rFonts w:ascii="" w:hAnsi="" w:cs="" w:eastAsia=""/>
          <w:b w:val="false"/>
          <w:i w:val="true"/>
          <w:strike w:val="false"/>
          <w:color w:val="000000"/>
          <w:sz w:val="20"/>
          <w:u w:val="none"/>
        </w:rPr>
        <w:t xml:space="preserve">LBGT2016(徳島市), </w:t>
      </w:r>
      <w:r>
        <w:rPr>
          <w:rFonts w:ascii="" w:hAnsi="" w:cs="" w:eastAsia=""/>
          <w:b w:val="false"/>
          <w:i w:val="false"/>
          <w:strike w:val="false"/>
          <w:color w:val="000000"/>
          <w:sz w:val="20"/>
          <w:u w:val="none"/>
        </w:rPr>
        <w:t>2016年3月.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伏見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PICO-LONの現状報告, </w:t>
      </w:r>
      <w:r>
        <w:rPr>
          <w:rFonts w:ascii="" w:hAnsi="" w:cs="" w:eastAsia=""/>
          <w:b w:val="false"/>
          <w:i w:val="true"/>
          <w:strike w:val="false"/>
          <w:color w:val="000000"/>
          <w:sz w:val="20"/>
          <w:u w:val="none"/>
        </w:rPr>
        <w:t xml:space="preserve">LBGT2016(徳島市), </w:t>
      </w:r>
      <w:r>
        <w:rPr>
          <w:rFonts w:ascii="" w:hAnsi="" w:cs="" w:eastAsia=""/>
          <w:b w:val="false"/>
          <w:i w:val="false"/>
          <w:strike w:val="false"/>
          <w:color w:val="000000"/>
          <w:sz w:val="20"/>
          <w:u w:val="none"/>
        </w:rPr>
        <w:t>2016年3月.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大熊 一正, </w:t>
      </w:r>
      <w:r>
        <w:rPr>
          <w:rFonts w:ascii="" w:hAnsi="" w:cs="" w:eastAsia=""/>
          <w:b w:val="true"/>
          <w:i w:val="false"/>
          <w:strike w:val="false"/>
          <w:color w:val="000000"/>
          <w:sz w:val="20"/>
          <w:u w:val="single"/>
        </w:rPr>
        <w:t>日置 善郎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一般化tbW結合の模型に依存しない解析, </w:t>
      </w:r>
      <w:r>
        <w:rPr>
          <w:rFonts w:ascii="" w:hAnsi="" w:cs="" w:eastAsia=""/>
          <w:b w:val="false"/>
          <w:i w:val="true"/>
          <w:strike w:val="false"/>
          <w:color w:val="000000"/>
          <w:sz w:val="20"/>
          <w:u w:val="single"/>
        </w:rPr>
        <w:t>日本物理学会年次大会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2016年3月.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伏見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PICO-LON報告:高感度NaI(Tl)検出器による宇宙暗黒物質探索の現状, </w:t>
      </w:r>
      <w:r>
        <w:rPr>
          <w:rFonts w:ascii="" w:hAnsi="" w:cs="" w:eastAsia=""/>
          <w:b w:val="false"/>
          <w:i w:val="true"/>
          <w:strike w:val="false"/>
          <w:color w:val="000000"/>
          <w:sz w:val="20"/>
          <w:u w:val="none"/>
        </w:rPr>
        <w:t xml:space="preserve">日本物理学会第71回年次大会(東北学院大学泉キャンパス), </w:t>
      </w:r>
      <w:r>
        <w:rPr>
          <w:rFonts w:ascii="" w:hAnsi="" w:cs="" w:eastAsia=""/>
          <w:b w:val="false"/>
          <w:i w:val="false"/>
          <w:strike w:val="false"/>
          <w:color w:val="000000"/>
          <w:sz w:val="20"/>
          <w:u w:val="none"/>
        </w:rPr>
        <w:t>2016年3月.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渡邊 凌,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久田 旭彦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岡田 悟志, 神原 陽一, 大久保 尚紀, 伴 周一, 的場 正憲 : </w:t>
      </w:r>
      <w:r>
        <w:rPr>
          <w:rFonts w:ascii="" w:hAnsi="" w:cs="" w:eastAsia=""/>
          <w:b w:val="false"/>
          <w:i w:val="false"/>
          <w:strike w:val="false"/>
          <w:color w:val="000000"/>
          <w:sz w:val="20"/>
          <w:u w:val="none"/>
        </w:rPr>
        <w:t>Sr</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Sc(Co</w:t>
      </w:r>
      <w:r>
        <w:rPr>
          <w:rFonts w:ascii="" w:hAnsi="" w:cs="" w:eastAsia=""/>
          <w:b w:val="false"/>
          <w:i w:val="false"/>
          <w:strike w:val="false"/>
          <w:color w:val="000000"/>
          <w:sz w:val="20"/>
          <w:u w:val="none"/>
          <w:vertAlign w:val="subscript"/>
        </w:rPr>
        <w:t>1-x</w:t>
      </w:r>
      <w:r>
        <w:rPr>
          <w:rFonts w:ascii="" w:hAnsi="" w:cs="" w:eastAsia=""/>
          <w:b w:val="false"/>
          <w:i w:val="false"/>
          <w:strike w:val="false"/>
          <w:color w:val="000000"/>
          <w:sz w:val="20"/>
          <w:u w:val="none"/>
        </w:rPr>
        <w:t>Fe</w:t>
      </w:r>
      <w:r>
        <w:rPr>
          <w:rFonts w:ascii="" w:hAnsi="" w:cs="" w:eastAsia=""/>
          <w:b w:val="false"/>
          <w:i w:val="false"/>
          <w:strike w:val="false"/>
          <w:color w:val="000000"/>
          <w:sz w:val="20"/>
          <w:u w:val="none"/>
          <w:vertAlign w:val="subscript"/>
        </w:rPr>
        <w:t>x</w:t>
      </w:r>
      <w:r>
        <w:rPr>
          <w:rFonts w:ascii="" w:hAnsi="" w:cs="" w:eastAsia=""/>
          <w:b w:val="false"/>
          <w:i w:val="false"/>
          <w:strike w:val="false"/>
          <w:color w:val="000000"/>
          <w:sz w:val="20"/>
          <w:u w:val="none"/>
        </w:rPr>
        <w:t>)PO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のNMR Ⅱ,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2016年3月.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豊田 哲也</w:t>
      </w:r>
      <w:r>
        <w:rPr>
          <w:rFonts w:ascii="" w:hAnsi="" w:cs="" w:eastAsia=""/>
          <w:b w:val="true"/>
          <w:i w:val="false"/>
          <w:strike w:val="false"/>
          <w:color w:val="000000"/>
          <w:sz w:val="20"/>
          <w:u w:val="none"/>
        </w:rPr>
        <w:t xml:space="preserve">, 高石 優衣 : </w:t>
      </w:r>
      <w:r>
        <w:rPr>
          <w:rFonts w:ascii="" w:hAnsi="" w:cs="" w:eastAsia=""/>
          <w:b w:val="false"/>
          <w:i w:val="false"/>
          <w:strike w:val="false"/>
          <w:color w:val="000000"/>
          <w:sz w:val="20"/>
          <w:u w:val="none"/>
        </w:rPr>
        <w:t xml:space="preserve">フードデザート問題を解決するソーシャル・イノベーションの可能性, </w:t>
      </w:r>
      <w:r>
        <w:rPr>
          <w:rFonts w:ascii="" w:hAnsi="" w:cs="" w:eastAsia=""/>
          <w:b w:val="false"/>
          <w:i w:val="true"/>
          <w:strike w:val="false"/>
          <w:color w:val="000000"/>
          <w:sz w:val="20"/>
          <w:u w:val="single"/>
        </w:rPr>
        <w:t>日本地理学会発表要旨集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Vol.87, </w:t>
      </w:r>
      <w:r>
        <w:rPr>
          <w:rFonts w:ascii="" w:hAnsi="" w:cs="" w:eastAsia=""/>
          <w:b w:val="false"/>
          <w:i w:val="false"/>
          <w:strike w:val="false"/>
          <w:color w:val="000000"/>
          <w:sz w:val="20"/>
          <w:u w:val="none"/>
        </w:rPr>
        <w:t>2016年3月.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久田 旭彦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藤原 直樹, 松林 和幸, 上床 美也, G Deng, E Pomjakushina, K Conder, D Mohan Radheep, R Thiyagarajan, S Esakkimuthu, S Arumugam : </w:t>
      </w:r>
      <w:r>
        <w:rPr>
          <w:rFonts w:ascii="" w:hAnsi="" w:cs="" w:eastAsia=""/>
          <w:b w:val="false"/>
          <w:i w:val="false"/>
          <w:strike w:val="false"/>
          <w:color w:val="000000"/>
          <w:sz w:val="20"/>
          <w:u w:val="none"/>
        </w:rPr>
        <w:t>63Cu-NMRによる 梯子格子銅酸化物Sr</w:t>
      </w:r>
      <w:r>
        <w:rPr>
          <w:rFonts w:ascii="" w:hAnsi="" w:cs="" w:eastAsia=""/>
          <w:b w:val="false"/>
          <w:i w:val="false"/>
          <w:strike w:val="false"/>
          <w:color w:val="000000"/>
          <w:sz w:val="20"/>
          <w:u w:val="none"/>
          <w:vertAlign w:val="subscript"/>
        </w:rPr>
        <w:t>1.4</w:t>
      </w:r>
      <w:r>
        <w:rPr>
          <w:rFonts w:ascii="" w:hAnsi="" w:cs="" w:eastAsia=""/>
          <w:b w:val="false"/>
          <w:i w:val="false"/>
          <w:strike w:val="false"/>
          <w:color w:val="000000"/>
          <w:sz w:val="20"/>
          <w:u w:val="none"/>
        </w:rPr>
        <w:t>Ca</w:t>
      </w:r>
      <w:r>
        <w:rPr>
          <w:rFonts w:ascii="" w:hAnsi="" w:cs="" w:eastAsia=""/>
          <w:b w:val="false"/>
          <w:i w:val="false"/>
          <w:strike w:val="false"/>
          <w:color w:val="000000"/>
          <w:sz w:val="20"/>
          <w:u w:val="none"/>
          <w:vertAlign w:val="subscript"/>
        </w:rPr>
        <w:t>12.6</w:t>
      </w:r>
      <w:r>
        <w:rPr>
          <w:rFonts w:ascii="" w:hAnsi="" w:cs="" w:eastAsia=""/>
          <w:b w:val="false"/>
          <w:i w:val="false"/>
          <w:strike w:val="false"/>
          <w:color w:val="000000"/>
          <w:sz w:val="20"/>
          <w:u w:val="none"/>
        </w:rPr>
        <w:t>Cu</w:t>
      </w:r>
      <w:r>
        <w:rPr>
          <w:rFonts w:ascii="" w:hAnsi="" w:cs="" w:eastAsia=""/>
          <w:b w:val="false"/>
          <w:i w:val="false"/>
          <w:strike w:val="false"/>
          <w:color w:val="000000"/>
          <w:sz w:val="20"/>
          <w:u w:val="none"/>
          <w:vertAlign w:val="subscript"/>
        </w:rPr>
        <w:t>24</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41</w:t>
      </w:r>
      <w:r>
        <w:rPr>
          <w:rFonts w:ascii="" w:hAnsi="" w:cs="" w:eastAsia=""/>
          <w:b w:val="false"/>
          <w:i w:val="false"/>
          <w:strike w:val="false"/>
          <w:color w:val="000000"/>
          <w:sz w:val="20"/>
          <w:u w:val="none"/>
        </w:rPr>
        <w:t xml:space="preserve">の圧力誘起超伝導の研究,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2016年3月.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山下 歩美 : </w:t>
      </w:r>
      <w:r>
        <w:rPr>
          <w:rFonts w:ascii="" w:hAnsi="" w:cs="" w:eastAsia=""/>
          <w:b w:val="false"/>
          <w:i w:val="false"/>
          <w:strike w:val="false"/>
          <w:color w:val="000000"/>
          <w:sz w:val="20"/>
          <w:u w:val="none"/>
        </w:rPr>
        <w:t xml:space="preserve">液体電極プラズマ発光分析における感度因子および廃鉱山排水中堆積物からの抽出水の分析, </w:t>
      </w:r>
      <w:r>
        <w:rPr>
          <w:rFonts w:ascii="" w:hAnsi="" w:cs="" w:eastAsia=""/>
          <w:b w:val="false"/>
          <w:i w:val="true"/>
          <w:strike w:val="false"/>
          <w:color w:val="000000"/>
          <w:sz w:val="20"/>
          <w:u w:val="none"/>
        </w:rPr>
        <w:t xml:space="preserve">日本鉄鋼協会第171回春季講演大会, </w:t>
      </w:r>
      <w:r>
        <w:rPr>
          <w:rFonts w:ascii="" w:hAnsi="" w:cs="" w:eastAsia=""/>
          <w:b w:val="false"/>
          <w:i w:val="false"/>
          <w:strike w:val="false"/>
          <w:color w:val="000000"/>
          <w:sz w:val="20"/>
          <w:u w:val="none"/>
        </w:rPr>
        <w:t>2016年3月.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西澤 高宏, </w:t>
      </w:r>
      <w:r>
        <w:rPr>
          <w:rFonts w:ascii="" w:hAnsi="" w:cs="" w:eastAsia=""/>
          <w:b w:val="true"/>
          <w:i w:val="false"/>
          <w:strike w:val="false"/>
          <w:color w:val="000000"/>
          <w:sz w:val="20"/>
          <w:u w:val="single"/>
        </w:rPr>
        <w:t>大村 D. 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雅晴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金属ストロンチウムを用いるメタラサイクル中間体の調製とそれを用いるストロンチウムアセチリドの合成, </w:t>
      </w:r>
      <w:r>
        <w:rPr>
          <w:rFonts w:ascii="" w:hAnsi="" w:cs="" w:eastAsia=""/>
          <w:b w:val="false"/>
          <w:i w:val="true"/>
          <w:strike w:val="false"/>
          <w:color w:val="000000"/>
          <w:sz w:val="20"/>
          <w:u w:val="none"/>
        </w:rPr>
        <w:t xml:space="preserve">日本化学会第96春季年会,同志社大学京田辺キャンパス(京都),講演番号 3PC-071, </w:t>
      </w:r>
      <w:r>
        <w:rPr>
          <w:rFonts w:ascii="" w:hAnsi="" w:cs="" w:eastAsia=""/>
          <w:b w:val="false"/>
          <w:i w:val="false"/>
          <w:strike w:val="false"/>
          <w:color w:val="000000"/>
          <w:sz w:val="20"/>
          <w:u w:val="none"/>
        </w:rPr>
        <w:t>2016年3月.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立田 彩和, </w:t>
      </w:r>
      <w:r>
        <w:rPr>
          <w:rFonts w:ascii="" w:hAnsi="" w:cs="" w:eastAsia=""/>
          <w:b w:val="true"/>
          <w:i w:val="false"/>
          <w:strike w:val="false"/>
          <w:color w:val="000000"/>
          <w:sz w:val="20"/>
          <w:u w:val="single"/>
        </w:rPr>
        <w:t>大村 D. 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雅晴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ストロンチウムアミドを用いる新規合成手法の開発, </w:t>
      </w:r>
      <w:r>
        <w:rPr>
          <w:rFonts w:ascii="" w:hAnsi="" w:cs="" w:eastAsia=""/>
          <w:b w:val="false"/>
          <w:i w:val="true"/>
          <w:strike w:val="false"/>
          <w:color w:val="000000"/>
          <w:sz w:val="20"/>
          <w:u w:val="none"/>
        </w:rPr>
        <w:t xml:space="preserve">日本化学会第96春季年会,同志社大学京田辺キャンパス(京都),講演番号 3PC-072, </w:t>
      </w:r>
      <w:r>
        <w:rPr>
          <w:rFonts w:ascii="" w:hAnsi="" w:cs="" w:eastAsia=""/>
          <w:b w:val="false"/>
          <w:i w:val="false"/>
          <w:strike w:val="false"/>
          <w:color w:val="000000"/>
          <w:sz w:val="20"/>
          <w:u w:val="none"/>
        </w:rPr>
        <w:t>2016年3月.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高橋 春香, </w:t>
      </w:r>
      <w:r>
        <w:rPr>
          <w:rFonts w:ascii="" w:hAnsi="" w:cs="" w:eastAsia=""/>
          <w:b w:val="true"/>
          <w:i w:val="false"/>
          <w:strike w:val="false"/>
          <w:color w:val="000000"/>
          <w:sz w:val="20"/>
          <w:u w:val="single"/>
        </w:rPr>
        <w:t>大村 D. 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雅晴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金属ストロンチウムとアセチレンカルボン酸を用いるアセチレン骨格を二つ持つエステルの簡便合成手法の開発, </w:t>
      </w:r>
      <w:r>
        <w:rPr>
          <w:rFonts w:ascii="" w:hAnsi="" w:cs="" w:eastAsia=""/>
          <w:b w:val="false"/>
          <w:i w:val="true"/>
          <w:strike w:val="false"/>
          <w:color w:val="000000"/>
          <w:sz w:val="20"/>
          <w:u w:val="none"/>
        </w:rPr>
        <w:t xml:space="preserve">日本化学会第96春季年会,同志社大学京田辺キャンパス(京都),講演番号 3H7-29, </w:t>
      </w:r>
      <w:r>
        <w:rPr>
          <w:rFonts w:ascii="" w:hAnsi="" w:cs="" w:eastAsia=""/>
          <w:b w:val="false"/>
          <w:i w:val="false"/>
          <w:strike w:val="false"/>
          <w:color w:val="000000"/>
          <w:sz w:val="20"/>
          <w:u w:val="none"/>
        </w:rPr>
        <w:t>2016年3月.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大村 D. 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雅晴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金属ストロンチウムを用いる芳香族炭化水素の水素化反応の開発, </w:t>
      </w:r>
      <w:r>
        <w:rPr>
          <w:rFonts w:ascii="" w:hAnsi="" w:cs="" w:eastAsia=""/>
          <w:b w:val="false"/>
          <w:i w:val="true"/>
          <w:strike w:val="false"/>
          <w:color w:val="000000"/>
          <w:sz w:val="20"/>
          <w:u w:val="none"/>
        </w:rPr>
        <w:t xml:space="preserve">日本化学会第96春季年会,同志社大学京田辺キャンパス(京都),講演番号 3H7-30, </w:t>
      </w:r>
      <w:r>
        <w:rPr>
          <w:rFonts w:ascii="" w:hAnsi="" w:cs="" w:eastAsia=""/>
          <w:b w:val="false"/>
          <w:i w:val="false"/>
          <w:strike w:val="false"/>
          <w:color w:val="000000"/>
          <w:sz w:val="20"/>
          <w:u w:val="none"/>
        </w:rPr>
        <w:t>2016年3月.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上野 雅晴</w:t>
      </w:r>
      <w:r>
        <w:rPr>
          <w:rFonts w:ascii="" w:hAnsi="" w:cs="" w:eastAsia=""/>
          <w:b w:val="true"/>
          <w:i w:val="false"/>
          <w:strike w:val="false"/>
          <w:color w:val="000000"/>
          <w:sz w:val="20"/>
          <w:u w:val="none"/>
        </w:rPr>
        <w:t xml:space="preserve">, 喜多 亜希子, 室井 長帰, </w:t>
      </w:r>
      <w:r>
        <w:rPr>
          <w:rFonts w:ascii="" w:hAnsi="" w:cs="" w:eastAsia=""/>
          <w:b w:val="true"/>
          <w:i w:val="false"/>
          <w:strike w:val="false"/>
          <w:color w:val="000000"/>
          <w:sz w:val="20"/>
          <w:u w:val="single"/>
        </w:rPr>
        <w:t>大村 D. 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ビスマス塩を触媒として用いる環境調和型酸化反応の開発, </w:t>
      </w:r>
      <w:r>
        <w:rPr>
          <w:rFonts w:ascii="" w:hAnsi="" w:cs="" w:eastAsia=""/>
          <w:b w:val="false"/>
          <w:i w:val="true"/>
          <w:strike w:val="false"/>
          <w:color w:val="000000"/>
          <w:sz w:val="20"/>
          <w:u w:val="none"/>
        </w:rPr>
        <w:t xml:space="preserve">日本化学会第96春季年会,同志社大学京田辺キャンパス(京都),講演番号 3H1-33, </w:t>
      </w:r>
      <w:r>
        <w:rPr>
          <w:rFonts w:ascii="" w:hAnsi="" w:cs="" w:eastAsia=""/>
          <w:b w:val="false"/>
          <w:i w:val="false"/>
          <w:strike w:val="false"/>
          <w:color w:val="000000"/>
          <w:sz w:val="20"/>
          <w:u w:val="none"/>
        </w:rPr>
        <w:t>2016年3月.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富塚 昌輝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批評と誹毀の境界―ノルマントン号探検事件とその周辺―, </w:t>
      </w:r>
      <w:r>
        <w:rPr>
          <w:rFonts w:ascii="" w:hAnsi="" w:cs="" w:eastAsia=""/>
          <w:b w:val="false"/>
          <w:i w:val="true"/>
          <w:strike w:val="false"/>
          <w:color w:val="000000"/>
          <w:sz w:val="20"/>
          <w:u w:val="none"/>
        </w:rPr>
        <w:t xml:space="preserve">十九世紀文学研究会, </w:t>
      </w:r>
      <w:r>
        <w:rPr>
          <w:rFonts w:ascii="" w:hAnsi="" w:cs="" w:eastAsia=""/>
          <w:b w:val="false"/>
          <w:i w:val="false"/>
          <w:strike w:val="false"/>
          <w:color w:val="000000"/>
          <w:sz w:val="20"/>
          <w:u w:val="none"/>
        </w:rPr>
        <w:t>2016年3月.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夏の果実(五), </w:t>
      </w:r>
      <w:r>
        <w:rPr>
          <w:rFonts w:ascii="" w:hAnsi="" w:cs="" w:eastAsia=""/>
          <w:b w:val="false"/>
          <w:i w:val="true"/>
          <w:strike w:val="false"/>
          <w:color w:val="000000"/>
          <w:sz w:val="20"/>
          <w:u w:val="none"/>
        </w:rPr>
        <w:t xml:space="preserve">第4回バンコク国際版画ドローイングトリエンナーレ展, </w:t>
      </w:r>
      <w:r>
        <w:rPr>
          <w:rFonts w:ascii="" w:hAnsi="" w:cs="" w:eastAsia=""/>
          <w:b w:val="false"/>
          <w:i w:val="false"/>
          <w:strike w:val="false"/>
          <w:color w:val="000000"/>
          <w:sz w:val="20"/>
          <w:u w:val="none"/>
        </w:rPr>
        <w:t>2015年4月.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個展 ジェイアール名古屋髙島屋美術画廊, </w:t>
      </w:r>
      <w:r>
        <w:rPr>
          <w:rFonts w:ascii="" w:hAnsi="" w:cs="" w:eastAsia=""/>
          <w:b w:val="false"/>
          <w:i w:val="true"/>
          <w:strike w:val="false"/>
          <w:color w:val="000000"/>
          <w:sz w:val="20"/>
          <w:u w:val="none"/>
        </w:rPr>
        <w:t xml:space="preserve">平木美鶴作品展, </w:t>
      </w:r>
      <w:r>
        <w:rPr>
          <w:rFonts w:ascii="" w:hAnsi="" w:cs="" w:eastAsia=""/>
          <w:b w:val="false"/>
          <w:i w:val="false"/>
          <w:strike w:val="false"/>
          <w:color w:val="000000"/>
          <w:sz w:val="20"/>
          <w:u w:val="none"/>
        </w:rPr>
        <w:t>2015年4月.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Hitoko Yamada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Sounds of the Wind, </w:t>
      </w:r>
      <w:r>
        <w:rPr>
          <w:rFonts w:ascii="" w:hAnsi="" w:cs="" w:eastAsia=""/>
          <w:b w:val="false"/>
          <w:i w:val="true"/>
          <w:strike w:val="false"/>
          <w:color w:val="000000"/>
          <w:sz w:val="20"/>
          <w:u w:val="none"/>
        </w:rPr>
        <w:t xml:space="preserve">Transnational Literature,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May 2015.</w:t>
      </w:r>
    </w:p>
    <w:p>
      <w:pPr>
        <w:numPr>
          <w:numId w:val="11"/>
        </w:numPr>
        <w:autoSpaceDE w:val="off"/>
        <w:autoSpaceDN w:val="off"/>
        <w:spacing w:line="-240" w:lineRule="auto"/>
        <w:ind w:left="30"/>
      </w:pPr>
      <w:r>
        <w:rPr>
          <w:rFonts w:ascii="" w:hAnsi="" w:cs="" w:eastAsia=""/>
          <w:b w:val="true"/>
          <w:i w:val="false"/>
          <w:strike w:val="false"/>
          <w:color w:val="000000"/>
          <w:sz w:val="20"/>
          <w:u w:val="single"/>
        </w:rPr>
        <w:t>Takamitsu Kawarasaki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imitation flower and [Pine tree Flowering plants - Hasegawa Tohaku], </w:t>
      </w:r>
      <w:r>
        <w:rPr>
          <w:rFonts w:ascii="" w:hAnsi="" w:cs="" w:eastAsia=""/>
          <w:b w:val="false"/>
          <w:i w:val="true"/>
          <w:strike w:val="false"/>
          <w:color w:val="000000"/>
          <w:sz w:val="20"/>
          <w:u w:val="none"/>
        </w:rPr>
        <w:t xml:space="preserve">Kommen Sie Nach Hause 15, </w:t>
      </w:r>
      <w:r>
        <w:rPr>
          <w:rFonts w:ascii="" w:hAnsi="" w:cs="" w:eastAsia=""/>
          <w:b w:val="false"/>
          <w:i w:val="false"/>
          <w:strike w:val="false"/>
          <w:color w:val="000000"/>
          <w:sz w:val="20"/>
          <w:u w:val="none"/>
        </w:rPr>
        <w:t>Jun. 2015.</w:t>
      </w:r>
    </w:p>
    <w:p>
      <w:pPr>
        <w:numPr>
          <w:numId w:val="11"/>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個展 横浜髙島屋美術画廊, </w:t>
      </w:r>
      <w:r>
        <w:rPr>
          <w:rFonts w:ascii="" w:hAnsi="" w:cs="" w:eastAsia=""/>
          <w:b w:val="false"/>
          <w:i w:val="true"/>
          <w:strike w:val="false"/>
          <w:color w:val="000000"/>
          <w:sz w:val="20"/>
          <w:u w:val="none"/>
        </w:rPr>
        <w:t xml:space="preserve">平木美鶴作品展, </w:t>
      </w:r>
      <w:r>
        <w:rPr>
          <w:rFonts w:ascii="" w:hAnsi="" w:cs="" w:eastAsia=""/>
          <w:b w:val="false"/>
          <w:i w:val="false"/>
          <w:strike w:val="false"/>
          <w:color w:val="000000"/>
          <w:sz w:val="20"/>
          <w:u w:val="none"/>
        </w:rPr>
        <w:t>2015年7月.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T邸改修設計, </w:t>
      </w:r>
      <w:r>
        <w:rPr>
          <w:rFonts w:ascii="" w:hAnsi="" w:cs="" w:eastAsia=""/>
          <w:b w:val="false"/>
          <w:i w:val="false"/>
          <w:strike w:val="false"/>
          <w:color w:val="000000"/>
          <w:sz w:val="20"/>
          <w:u w:val="none"/>
        </w:rPr>
        <w:t>2015年9月.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9月の果実, </w:t>
      </w:r>
      <w:r>
        <w:rPr>
          <w:rFonts w:ascii="" w:hAnsi="" w:cs="" w:eastAsia=""/>
          <w:b w:val="false"/>
          <w:i w:val="true"/>
          <w:strike w:val="false"/>
          <w:color w:val="000000"/>
          <w:sz w:val="20"/>
          <w:u w:val="none"/>
        </w:rPr>
        <w:t xml:space="preserve">第60回CWAJ現代版画展, </w:t>
      </w:r>
      <w:r>
        <w:rPr>
          <w:rFonts w:ascii="" w:hAnsi="" w:cs="" w:eastAsia=""/>
          <w:b w:val="false"/>
          <w:i w:val="false"/>
          <w:strike w:val="false"/>
          <w:color w:val="000000"/>
          <w:sz w:val="20"/>
          <w:u w:val="none"/>
        </w:rPr>
        <w:t>2015年10月.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河原崎 貴光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津波浸水深度仮想体験装置 実寸大体感展示, </w:t>
      </w:r>
      <w:r>
        <w:rPr>
          <w:rFonts w:ascii="" w:hAnsi="" w:cs="" w:eastAsia=""/>
          <w:b w:val="false"/>
          <w:i w:val="true"/>
          <w:strike w:val="false"/>
          <w:color w:val="000000"/>
          <w:sz w:val="20"/>
          <w:u w:val="none"/>
        </w:rPr>
        <w:t xml:space="preserve">総合科学部2号館壁面, </w:t>
      </w:r>
      <w:r>
        <w:rPr>
          <w:rFonts w:ascii="" w:hAnsi="" w:cs="" w:eastAsia=""/>
          <w:b w:val="false"/>
          <w:i w:val="false"/>
          <w:strike w:val="false"/>
          <w:color w:val="000000"/>
          <w:sz w:val="20"/>
          <w:u w:val="none"/>
        </w:rPr>
        <w:t>2015年12月.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川野 卓二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宮田 政徳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川瀬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久保田 祐歌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井戸 慶治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徳島大学SIH道場∼アクティブ・ラーニング入門∼(平成28年度), </w:t>
      </w:r>
      <w:r>
        <w:rPr>
          <w:rFonts w:ascii="" w:hAnsi="" w:cs="" w:eastAsia=""/>
          <w:b w:val="false"/>
          <w:i w:val="false"/>
          <w:strike w:val="false"/>
          <w:color w:val="000000"/>
          <w:sz w:val="20"/>
          <w:u w:val="none"/>
        </w:rPr>
        <w:t>2016年2月.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財団法人徳島県文化振興財団,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宅宮神社の神踊り(短編), </w:t>
      </w:r>
      <w:r>
        <w:rPr>
          <w:rFonts w:ascii="" w:hAnsi="" w:cs="" w:eastAsia=""/>
          <w:b w:val="false"/>
          <w:i w:val="true"/>
          <w:strike w:val="false"/>
          <w:color w:val="000000"/>
          <w:sz w:val="20"/>
          <w:u w:val="none"/>
        </w:rPr>
        <w:t xml:space="preserve">財団法人徳島県文化振興財団平成27年度映像記録事業, </w:t>
      </w:r>
      <w:r>
        <w:rPr>
          <w:rFonts w:ascii="" w:hAnsi="" w:cs="" w:eastAsia=""/>
          <w:b w:val="false"/>
          <w:i w:val="false"/>
          <w:strike w:val="false"/>
          <w:color w:val="000000"/>
          <w:sz w:val="20"/>
          <w:u w:val="none"/>
        </w:rPr>
        <w:t>2016年3月.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財団法人徳島県文化振興財団,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宅宮神社の神踊り(長編), </w:t>
      </w:r>
      <w:r>
        <w:rPr>
          <w:rFonts w:ascii="" w:hAnsi="" w:cs="" w:eastAsia=""/>
          <w:b w:val="false"/>
          <w:i w:val="true"/>
          <w:strike w:val="false"/>
          <w:color w:val="000000"/>
          <w:sz w:val="20"/>
          <w:u w:val="none"/>
        </w:rPr>
        <w:t xml:space="preserve">財団法人徳島県文化振興財団平成27年度映像記録事業, </w:t>
      </w:r>
      <w:r>
        <w:rPr>
          <w:rFonts w:ascii="" w:hAnsi="" w:cs="" w:eastAsia=""/>
          <w:b w:val="false"/>
          <w:i w:val="false"/>
          <w:strike w:val="false"/>
          <w:color w:val="000000"/>
          <w:sz w:val="20"/>
          <w:u w:val="none"/>
        </w:rPr>
        <w:t>2016年3月.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移住者にとっての大学進学, --- 制度の間隙を縫うことと制度の狭間に落ち込むこと ---, </w:t>
      </w:r>
      <w:r>
        <w:rPr>
          <w:rFonts w:ascii="" w:hAnsi="" w:cs="" w:eastAsia=""/>
          <w:b w:val="false"/>
          <w:i w:val="true"/>
          <w:strike w:val="false"/>
          <w:color w:val="000000"/>
          <w:sz w:val="20"/>
          <w:u w:val="none"/>
        </w:rPr>
        <w:t xml:space="preserve">Migrant Network, </w:t>
      </w:r>
      <w:r>
        <w:rPr>
          <w:rFonts w:ascii="" w:hAnsi="" w:cs="" w:eastAsia=""/>
          <w:b w:val="false"/>
          <w:i w:val="true"/>
          <w:strike w:val="false"/>
          <w:color w:val="000000"/>
          <w:sz w:val="20"/>
          <w:u w:val="none"/>
        </w:rPr>
        <w:t xml:space="preserve">No.179, </w:t>
      </w:r>
      <w:r>
        <w:rPr>
          <w:rFonts w:ascii="" w:hAnsi="" w:cs="" w:eastAsia=""/>
          <w:b w:val="false"/>
          <w:i w:val="false"/>
          <w:strike w:val="false"/>
          <w:color w:val="000000"/>
          <w:sz w:val="20"/>
          <w:u w:val="none"/>
        </w:rPr>
        <w:t>18-19, 2015年4月.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ヘイトスピーチと日本型排外主義, </w:t>
      </w:r>
      <w:r>
        <w:rPr>
          <w:rFonts w:ascii="" w:hAnsi="" w:cs="" w:eastAsia=""/>
          <w:b w:val="false"/>
          <w:i w:val="true"/>
          <w:strike w:val="false"/>
          <w:color w:val="000000"/>
          <w:sz w:val="20"/>
          <w:u w:val="none"/>
        </w:rPr>
        <w:t xml:space="preserve">第三文明, </w:t>
      </w:r>
      <w:r>
        <w:rPr>
          <w:rFonts w:ascii="" w:hAnsi="" w:cs="" w:eastAsia=""/>
          <w:b w:val="false"/>
          <w:i w:val="true"/>
          <w:strike w:val="false"/>
          <w:color w:val="000000"/>
          <w:sz w:val="20"/>
          <w:u w:val="none"/>
        </w:rPr>
        <w:t xml:space="preserve">No.666, </w:t>
      </w:r>
      <w:r>
        <w:rPr>
          <w:rFonts w:ascii="" w:hAnsi="" w:cs="" w:eastAsia=""/>
          <w:b w:val="false"/>
          <w:i w:val="false"/>
          <w:strike w:val="false"/>
          <w:color w:val="000000"/>
          <w:sz w:val="20"/>
          <w:u w:val="none"/>
        </w:rPr>
        <w:t>66-68, 2015年5月.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日本型排外主義と近代, </w:t>
      </w:r>
      <w:r>
        <w:rPr>
          <w:rFonts w:ascii="" w:hAnsi="" w:cs="" w:eastAsia=""/>
          <w:b w:val="false"/>
          <w:i w:val="true"/>
          <w:strike w:val="false"/>
          <w:color w:val="000000"/>
          <w:sz w:val="20"/>
          <w:u w:val="none"/>
        </w:rPr>
        <w:t xml:space="preserve">鳥取民団, </w:t>
      </w:r>
      <w:r>
        <w:rPr>
          <w:rFonts w:ascii="" w:hAnsi="" w:cs="" w:eastAsia=""/>
          <w:b w:val="false"/>
          <w:i w:val="false"/>
          <w:strike w:val="false"/>
          <w:color w:val="000000"/>
          <w:sz w:val="20"/>
          <w:u w:val="none"/>
        </w:rPr>
        <w:t>2015年5月.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ニューカマーの子どもと進学, --- 日本語適応を超えて ---, </w:t>
      </w:r>
      <w:r>
        <w:rPr>
          <w:rFonts w:ascii="" w:hAnsi="" w:cs="" w:eastAsia=""/>
          <w:b w:val="false"/>
          <w:i w:val="true"/>
          <w:strike w:val="false"/>
          <w:color w:val="000000"/>
          <w:sz w:val="20"/>
          <w:u w:val="none"/>
        </w:rPr>
        <w:t xml:space="preserve">移住連全国フォーラム, </w:t>
      </w:r>
      <w:r>
        <w:rPr>
          <w:rFonts w:ascii="" w:hAnsi="" w:cs="" w:eastAsia=""/>
          <w:b w:val="false"/>
          <w:i w:val="false"/>
          <w:strike w:val="false"/>
          <w:color w:val="000000"/>
          <w:sz w:val="20"/>
          <w:u w:val="none"/>
        </w:rPr>
        <w:t>2015年6月.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阿波学会寄稿 阿南市総合学術調査から(下),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11, 2015年6月.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長島 泉, 望月 秀樹, 武田 湖太郎, </w:t>
      </w:r>
      <w:r>
        <w:rPr>
          <w:rFonts w:ascii="" w:hAnsi="" w:cs="" w:eastAsia=""/>
          <w:b w:val="true"/>
          <w:i w:val="false"/>
          <w:strike w:val="false"/>
          <w:color w:val="000000"/>
          <w:sz w:val="20"/>
          <w:u w:val="single"/>
        </w:rPr>
        <w:t>佐藤 裕</w:t>
      </w:r>
      <w:r>
        <w:rPr>
          <w:rFonts w:ascii="" w:hAnsi="" w:cs="" w:eastAsia=""/>
          <w:b w:val="true"/>
          <w:i w:val="false"/>
          <w:strike w:val="false"/>
          <w:color w:val="000000"/>
          <w:sz w:val="20"/>
          <w:u w:val="none"/>
        </w:rPr>
        <w:t xml:space="preserve">, 下田 信明 : </w:t>
      </w:r>
      <w:r>
        <w:rPr>
          <w:rFonts w:ascii="" w:hAnsi="" w:cs="" w:eastAsia=""/>
          <w:b w:val="false"/>
          <w:i w:val="false"/>
          <w:strike w:val="false"/>
          <w:color w:val="000000"/>
          <w:sz w:val="20"/>
          <w:u w:val="none"/>
        </w:rPr>
        <w:t xml:space="preserve">手の心的回転課題の反応時間プロフィールは手の見え方によって異なる, </w:t>
      </w:r>
      <w:r>
        <w:rPr>
          <w:rFonts w:ascii="" w:hAnsi="" w:cs="" w:eastAsia=""/>
          <w:b w:val="false"/>
          <w:i w:val="true"/>
          <w:strike w:val="false"/>
          <w:color w:val="000000"/>
          <w:sz w:val="20"/>
          <w:u w:val="none"/>
        </w:rPr>
        <w:t xml:space="preserve">第 9 回 Motor Control 研究会, </w:t>
      </w:r>
      <w:r>
        <w:rPr>
          <w:rFonts w:ascii="" w:hAnsi="" w:cs="" w:eastAsia=""/>
          <w:b w:val="false"/>
          <w:i w:val="false"/>
          <w:strike w:val="false"/>
          <w:color w:val="000000"/>
          <w:sz w:val="20"/>
          <w:u w:val="none"/>
        </w:rPr>
        <w:t>2015年6月.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阿波の祭りと芸能,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11, 2015年6月.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ニューカマー外国人の進路保障, --- 国公立大学における外国人特別入試の導入に向けた取り組み ---, </w:t>
      </w:r>
      <w:r>
        <w:rPr>
          <w:rFonts w:ascii="" w:hAnsi="" w:cs="" w:eastAsia=""/>
          <w:b w:val="false"/>
          <w:i w:val="true"/>
          <w:strike w:val="false"/>
          <w:color w:val="000000"/>
          <w:sz w:val="20"/>
          <w:u w:val="none"/>
        </w:rPr>
        <w:t xml:space="preserve">ソーシャルジャスティス基金, </w:t>
      </w:r>
      <w:r>
        <w:rPr>
          <w:rFonts w:ascii="" w:hAnsi="" w:cs="" w:eastAsia=""/>
          <w:b w:val="false"/>
          <w:i w:val="false"/>
          <w:strike w:val="false"/>
          <w:color w:val="000000"/>
          <w:sz w:val="20"/>
          <w:u w:val="none"/>
        </w:rPr>
        <w:t>2015年7月.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初期ハラール産業の展開, --- 90年代の状況を中心に ---, </w:t>
      </w:r>
      <w:r>
        <w:rPr>
          <w:rFonts w:ascii="" w:hAnsi="" w:cs="" w:eastAsia=""/>
          <w:b w:val="false"/>
          <w:i w:val="true"/>
          <w:strike w:val="false"/>
          <w:color w:val="000000"/>
          <w:sz w:val="20"/>
          <w:u w:val="none"/>
        </w:rPr>
        <w:t xml:space="preserve">アジア・ムスリム研究会, </w:t>
      </w:r>
      <w:r>
        <w:rPr>
          <w:rFonts w:ascii="" w:hAnsi="" w:cs="" w:eastAsia=""/>
          <w:b w:val="false"/>
          <w:i w:val="false"/>
          <w:strike w:val="false"/>
          <w:color w:val="000000"/>
          <w:sz w:val="20"/>
          <w:u w:val="none"/>
        </w:rPr>
        <w:t>2015年7月.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アクション・リサーチを通しての研究者と大学の役割, </w:t>
      </w:r>
      <w:r>
        <w:rPr>
          <w:rFonts w:ascii="" w:hAnsi="" w:cs="" w:eastAsia=""/>
          <w:b w:val="false"/>
          <w:i w:val="false"/>
          <w:strike w:val="false"/>
          <w:color w:val="000000"/>
          <w:sz w:val="20"/>
          <w:u w:val="none"/>
        </w:rPr>
        <w:t>2015年7月.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日本の極右と国境問題, --- 極右業界のマッピングと八重山地域紛争の分析 ---, </w:t>
      </w:r>
      <w:r>
        <w:rPr>
          <w:rFonts w:ascii="" w:hAnsi="" w:cs="" w:eastAsia=""/>
          <w:b w:val="false"/>
          <w:i w:val="true"/>
          <w:strike w:val="false"/>
          <w:color w:val="000000"/>
          <w:sz w:val="20"/>
          <w:u w:val="none"/>
        </w:rPr>
        <w:t xml:space="preserve">「主権と空間」研究会, </w:t>
      </w:r>
      <w:r>
        <w:rPr>
          <w:rFonts w:ascii="" w:hAnsi="" w:cs="" w:eastAsia=""/>
          <w:b w:val="false"/>
          <w:i w:val="false"/>
          <w:strike w:val="false"/>
          <w:color w:val="000000"/>
          <w:sz w:val="20"/>
          <w:u w:val="none"/>
        </w:rPr>
        <w:t>2015年8月.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運動の足元が掘り崩される時代に，運動のあり方を考える, </w:t>
      </w:r>
      <w:r>
        <w:rPr>
          <w:rFonts w:ascii="" w:hAnsi="" w:cs="" w:eastAsia=""/>
          <w:b w:val="false"/>
          <w:i w:val="true"/>
          <w:strike w:val="false"/>
          <w:color w:val="000000"/>
          <w:sz w:val="20"/>
          <w:u w:val="none"/>
        </w:rPr>
        <w:t xml:space="preserve">民族差別と排外に抗して――在日韓国・朝鮮人差別撤廃運動1975-2015, </w:t>
      </w:r>
      <w:r>
        <w:rPr>
          <w:rFonts w:ascii="" w:hAnsi="" w:cs="" w:eastAsia=""/>
          <w:b w:val="false"/>
          <w:i w:val="false"/>
          <w:strike w:val="false"/>
          <w:color w:val="000000"/>
          <w:sz w:val="20"/>
          <w:u w:val="none"/>
        </w:rPr>
        <w:t>2015年8月.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大学・高校進学における外国人特別枠の設置・拡充にむけたアドボカシー, </w:t>
      </w:r>
      <w:r>
        <w:rPr>
          <w:rFonts w:ascii="" w:hAnsi="" w:cs="" w:eastAsia=""/>
          <w:b w:val="false"/>
          <w:i w:val="true"/>
          <w:strike w:val="false"/>
          <w:color w:val="000000"/>
          <w:sz w:val="20"/>
          <w:u w:val="none"/>
        </w:rPr>
        <w:t xml:space="preserve">ソーシャルジャスティスダイアログ, </w:t>
      </w:r>
      <w:r>
        <w:rPr>
          <w:rFonts w:ascii="" w:hAnsi="" w:cs="" w:eastAsia=""/>
          <w:b w:val="false"/>
          <w:i w:val="false"/>
          <w:strike w:val="false"/>
          <w:color w:val="000000"/>
          <w:sz w:val="20"/>
          <w:u w:val="none"/>
        </w:rPr>
        <w:t>2015年9月.</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Leuconostoc sp. gene for 16S ribosomal RNA, partial sequence, clone: KozaH1, --- 16S rRNA gene analysis of bacteria from narezushi (fermented sushi of Saury) produced at Kozagawa,Wakayama prefecture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LC075522, Sep.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Leuconostoc sp. gene for 16S ribosomal RNA, partial sequence, clone: KozaH2, --- 16S rRNA gene analysis of bacteria from narezushi (fermented sushi of Saury) produced at Kozagawa,Wakayama prefecture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LC075523, Sep.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Leuconostoc sp. gene for 16S ribosomal RNA, partial sequence, clone: KozaH3, --- 16S rRNA gene analysis of bacteria from narezushi (fermented sushi of Saury) produced at Kozagawa,Wakayama prefecture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LC075524, Sep.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Leuconostoc sp. gene for 16S ribosomal RNA, partial sequence, clone: KozaH4, --- 16S rRNA gene analysis of bacteria from narezushi (fermented sushi of Saury) produced at Kozagawa,Wakayama prefecture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LC075525, Sep.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Leuconostoc sp. gene for 16S ribosomal RNA, partial sequence, clone: KozaH5, --- 16S rRNA gene analysis of bacteria from narezushi (fermented sushi of Saury) produced at Kozagawa,Wakayama prefecture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LC075526, Sep.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Leuconostoc sp. gene for 16S ribosomal RNA, partial sequence, clone: KozaR1, --- 16S rRNA gene analysis of bacteria from narezushi (fermented sushi of Saury) produced at Kozagawa,Wakayama prefecture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LC075527, Sep.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Leuconostoc sp. gene for 16S ribosomal RNA, partial sequence, clone: KozaR2, --- 16S rRNA gene analysis of bacteria from narezushi (fermented sushi of Saury) produced at Kozagawa,Wakayama prefecture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LC075528, Sep.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gene for 16S ribosomal RNA, partial sequence, clone: KozaR3, --- 16S rRNA gene analysis of bacteria from narezushi (fermented sushi of Saury) produced at Kozagawa,Wakayama prefecture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LC075529, Sep.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gene for 16S ribosomal RNA, partial sequence, clone: KozaR4, --- 16S rRNA gene analysis of bacteria from narezushi (fermented sushi of Saury) produced at Kozagawa,Wakayama prefecture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LC075530, Sep.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Leuconostoc sp. gene for 16S ribosomal RNA, partial sequence, clone: KozaR5, --- 16S rRNA gene analysis of bacteria from narezushi (fermented sushi of Saury) produced at Kozagawa,Wakayama prefecture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LC075531, Sep.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Leuconostoc sp. gene for 16S ribosomal RNA, partial sequence, clone: KozaS1, --- 16S rRNA gene analysis of bacteria from narezushi (fermented sushi of Saury) produced at Kozagawa,Wakayama prefecture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LC075532, Sep.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Leuconostoc sp. gene for 16S ribosomal RNA, partial sequence, clone: KozaS2, --- 16S rRNA gene analysis of bacteria from narezushi (fermented sushi of Saury) produced at Kozagawa,Wakayama prefecture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LC075533, Sep.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Leuconostoc sp. gene for 16S ribosomal RNA, partial sequence, clone: KozaS3, --- 16S rRNA gene analysis of bacteria from narezushi (fermented sushi of Saury) produced at Kozagawa,Wakayama prefecture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LC075534, Sep.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Leuconostoc sp. gene for 16S ribosomal RNA, partial sequence, clone: KozaS4, --- 16S rRNA gene analysis of bacteria from narezushi (fermented sushi of Saury) produced at Kozagawa,Wakayama prefecture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LC075535, Sep.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Leuconostoc sp. gene for 16S ribosomal RNA, partial sequence, clone: KozaS5, --- 16S rRNA gene analysis of bacteria from narezushi (fermented sushi of Saury) produced at Kozagawa,Wakayama prefecture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LC075536, Sep.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Leuconostoc sp. gene for 16S ribosomal RNA, partial sequence, clone: KozaU1, --- 16S rRNA gene analysis of bacteria from narezushi (fermented sushi of Saury) produced at Kozagawa,Wakayama prefecture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LC075537, Sep.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Leuconostoc sp. gene for 16S ribosomal RNA, partial sequence, clone: KozaU2, --- 16S rRNA gene analysis of bacteria from narezushi (fermented sushi of Saury) produced at Kozagawa,Wakayama prefecture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LC075538, Sep.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Leuconostoc sp. gene for 16S ribosomal RNA, partial sequence, clone: KozaU3, --- 16S rRNA gene analysis of bacteria from narezushi (fermented sushi of Saury) produced at Kozagawa,Wakayama prefecture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LC075539, Sep.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Leuconostoc sp. gene for 16S ribosomal RNA, partial sequence, clone: KozaU4, --- 16S rRNA gene analysis of bacteria from narezushi (fermented sushi of Saury) produced at Kozagawa,Wakayama prefecture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LC075540, Sep. 2015.</w:t>
      </w:r>
    </w:p>
    <w:p>
      <w:pPr>
        <w:numPr>
          <w:numId w:val="11"/>
        </w:numPr>
        <w:autoSpaceDE w:val="off"/>
        <w:autoSpaceDN w:val="off"/>
        <w:spacing w:line="-240" w:lineRule="auto"/>
        <w:ind w:left="30"/>
      </w:pP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「高校生物の復習テスト」結果について, </w:t>
      </w:r>
      <w:r>
        <w:rPr>
          <w:rFonts w:ascii="" w:hAnsi="" w:cs="" w:eastAsia=""/>
          <w:b w:val="false"/>
          <w:i w:val="true"/>
          <w:strike w:val="false"/>
          <w:color w:val="000000"/>
          <w:sz w:val="20"/>
          <w:u w:val="none"/>
        </w:rPr>
        <w:t xml:space="preserve">FD企画 平成27年度大学入門講座・オリエンテーション反省会, </w:t>
      </w:r>
      <w:r>
        <w:rPr>
          <w:rFonts w:ascii="" w:hAnsi="" w:cs="" w:eastAsia=""/>
          <w:b w:val="false"/>
          <w:i w:val="false"/>
          <w:strike w:val="false"/>
          <w:color w:val="000000"/>
          <w:sz w:val="20"/>
          <w:u w:val="none"/>
        </w:rPr>
        <w:t>2015年9月.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濱谷 沙世, 武田 知也,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発達障害傾向とソーシャルサポートが摂食障害傾向に及ぼす影響 ―思春期を対象として―, </w:t>
      </w:r>
      <w:r>
        <w:rPr>
          <w:rFonts w:ascii="" w:hAnsi="" w:cs="" w:eastAsia=""/>
          <w:b w:val="false"/>
          <w:i w:val="true"/>
          <w:strike w:val="false"/>
          <w:color w:val="000000"/>
          <w:sz w:val="20"/>
          <w:u w:val="none"/>
        </w:rPr>
        <w:t xml:space="preserve">日本心理学会 第79回大会発表論文集, </w:t>
      </w:r>
      <w:r>
        <w:rPr>
          <w:rFonts w:ascii="" w:hAnsi="" w:cs="" w:eastAsia=""/>
          <w:b w:val="false"/>
          <w:i w:val="false"/>
          <w:strike w:val="false"/>
          <w:color w:val="000000"/>
          <w:sz w:val="20"/>
          <w:u w:val="none"/>
        </w:rPr>
        <w:t>2015年9月.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日本型排外主義と近代, </w:t>
      </w:r>
      <w:r>
        <w:rPr>
          <w:rFonts w:ascii="" w:hAnsi="" w:cs="" w:eastAsia=""/>
          <w:b w:val="false"/>
          <w:i w:val="true"/>
          <w:strike w:val="false"/>
          <w:color w:val="000000"/>
          <w:sz w:val="20"/>
          <w:u w:val="none"/>
        </w:rPr>
        <w:t xml:space="preserve">RAIK通信, </w:t>
      </w:r>
      <w:r>
        <w:rPr>
          <w:rFonts w:ascii="" w:hAnsi="" w:cs="" w:eastAsia=""/>
          <w:b w:val="false"/>
          <w:i w:val="true"/>
          <w:strike w:val="false"/>
          <w:color w:val="000000"/>
          <w:sz w:val="20"/>
          <w:u w:val="none"/>
        </w:rPr>
        <w:t xml:space="preserve">No.150, </w:t>
      </w:r>
      <w:r>
        <w:rPr>
          <w:rFonts w:ascii="" w:hAnsi="" w:cs="" w:eastAsia=""/>
          <w:b w:val="false"/>
          <w:i w:val="false"/>
          <w:strike w:val="false"/>
          <w:color w:val="000000"/>
          <w:sz w:val="20"/>
          <w:u w:val="none"/>
        </w:rPr>
        <w:t>2015年10月.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秋祭り,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21, 2015年10月.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gene for 16S ribosomal RNA, partial sequence, clone: WYM11, --- 16S rRNA gene analysis of bacteria from saba narezushi (fermented sushi of Mackerel) produced at Wakayama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LC076843, Oct.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gene for 16S ribosomal RNA, partial sequence, clone: WYM12, --- 16S rRNA gene analysis of bacteria from saba narezushi (fermented sushi of Mackerel) produced at Wakayama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LC076844, Oct.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gene for 16S ribosomal RNA, partial sequence, clone: WYM13, --- 16S rRNA gene analysis of bacteria from saba narezushi (fermented sushi of Mackerel) produced at Wakayama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LC076845, Oct.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gene for 16S ribosomal RNA, partial sequence, clone: WYM14, --- 16S rRNA gene analysis of bacteria from saba narezushi (fermented sushi of Mackerel) produced at Wakayama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LC076846, Oct.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Leuconostoc sp. gene for 16S ribosomal RNA, partial sequence, clone: WYM15, --- 16S rRNA gene analysis of bacteria from saba narezushi (fermented sushi of Mackerel) produced at Wakayama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LC076847, Oct.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gene for 16S ribosomal RNA, partial sequence, clone: WYM16, --- 16S rRNA gene analysis of bacteria from saba narezushi (fermented sushi of Mackerel) produced at Wakayama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LC076848, Oct.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gene for 16S ribosomal RNA, partial sequence, clone: WYM17, --- 16S rRNA gene analysis of bacteria from saba narezushi (fermented sushi of Mackerel) produced at Wakayama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LC076849, Oct.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gene for 16S ribosomal RNA, partial sequence, clone: WYM18, --- 16S rRNA gene analysis of bacteria from saba narezushi (fermented sushi of Mackerel) produced at Wakayama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LC076850, Oct.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gene for 16S ribosomal RNA, partial sequence, clone: WYM19, --- 16S rRNA gene analysis of bacteria from saba narezushi (fermented sushi of Mackerel) produced at Wakayama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LC076851, Oct.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gene for 16S ribosomal RNA, partial sequence, clone: WYM20, --- 16S rRNA gene analysis of bacteria from saba narezushi (fermented sushi of Mackerel) produced at Wakayama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LC076852, Oct.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gene for 16S ribosomal RNA, partial sequence, clone: WYM22, --- 16S rRNA gene analysis of bacteria from saba narezushi (fermented sushi of Mackerel) produced at Wakayama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LC076853, Oct.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gene for 16S ribosomal RNA, partial sequence, clone: WYM23, --- 16S rRNA gene analysis of bacteria from saba narezushi (fermented sushi of Mackerel) produced at Wakayama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LC076854, Oct.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gene for 16S ribosomal RNA, partial sequence, clone: WYM29, --- 16S rRNA gene analysis of bacteria from saba narezushi (fermented sushi of Mackerel) produced at Wakayama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LC076855, Oct.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gene for 16S ribosomal RNA, partial sequence, clone: WYM31, --- 16S rRNA gene analysis of bacteria from saba narezushi (fermented sushi of Mackerel) produced at Wakayama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LC076856, Oct.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gene for 16S ribosomal RNA, partial sequence, clone: WYM33, --- 16S rRNA gene analysis of bacteria from saba narezushi (fermented sushi of Mackerel) produced at Wakayama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LC076857, Oct.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gene for 16S ribosomal RNA, partial sequence, clone: WYM35, --- 16S rRNA gene analysis of bacteria from saba narezushi (fermented sushi of Mackerel) produced at Wakayama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LC076858, Oct.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gene for 16S ribosomal RNA, partial sequence, clone: WYM36, --- 16S rRNA gene analysis of bacteria from saba narezushi (fermented sushi of Mackerel) produced at Wakayama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LC076859, Oct.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gene for 16S ribosomal RNA, partial sequence, clone: WYM37, --- 16S rRNA gene analysis of bacteria from saba narezushi (fermented sushi of Mackerel) produced at Wakayama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LC076860, Oct.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gene for 16S ribosomal RNA, partial sequence, clone: WYM38, --- 16S rRNA gene analysis of bacteria from saba narezushi (fermented sushi of Mackerel) produced at Wakayama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LC076861, Oct.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gene for 16S ribosomal RNA, partial sequence, clone: WYM39, --- 16S rRNA gene analysis of bacteria from saba narezushi (fermented sushi of Mackerel) produced at Wakayama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LC076862, Oct.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gene for 16S ribosomal RNA, partial sequence, clone: WYM41, --- 16S rRNA gene analysis of bacteria from saba narezushi (fermented sushi of Mackerel) produced at Wakayama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LC076863, Oct.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gene for 16S ribosomal RNA, partial sequence, clone: WYM42, --- 16S rRNA gene analysis of bacteria from saba narezushi (fermented sushi of Mackerel) produced at Wakayama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LC076864, Oct.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gene for 16S ribosomal RNA, partial sequence, clone: WYM44, --- 16S rRNA gene analysis of bacteria from saba narezushi (fermented sushi of Mackerel) produced at Wakayama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LC076865, Oct.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gene for 16S ribosomal RNA, partial sequence, clone: WYM48, --- 16S rRNA gene analysis of bacteria from saba narezushi (fermented sushi of Mackerel) produced at Wakayama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LC076866, Oct.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gene for 16S ribosomal RNA, partial sequence, clone: WYM49, --- 16S rRNA gene analysis of bacteria from saba narezushi (fermented sushi of Mackerel) produced at Wakayama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LC076867, Oct.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gene for 16S ribosomal RNA, partial sequence, clone: WYM50, --- 16S rRNA gene analysis of bacteria from saba narezushi (fermented sushi of Mackerel) produced at Wakayama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LC076868, Oct. 2015.</w:t>
      </w:r>
    </w:p>
    <w:p>
      <w:pPr>
        <w:numPr>
          <w:numId w:val="11"/>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過疎化の進む地域における災害復興の課題と中山間地域の地域づくり, </w:t>
      </w:r>
      <w:r>
        <w:rPr>
          <w:rFonts w:ascii="" w:hAnsi="" w:cs="" w:eastAsia=""/>
          <w:b w:val="false"/>
          <w:i w:val="false"/>
          <w:strike w:val="false"/>
          <w:color w:val="000000"/>
          <w:sz w:val="20"/>
          <w:u w:val="none"/>
        </w:rPr>
        <w:t>2015年10月.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自傷行為への理解と対応, </w:t>
      </w:r>
      <w:r>
        <w:rPr>
          <w:rFonts w:ascii="" w:hAnsi="" w:cs="" w:eastAsia=""/>
          <w:b w:val="false"/>
          <w:i w:val="true"/>
          <w:strike w:val="false"/>
          <w:color w:val="000000"/>
          <w:sz w:val="20"/>
          <w:u w:val="none"/>
        </w:rPr>
        <w:t xml:space="preserve">子どもの心の問題発症予防研究委員会, </w:t>
      </w:r>
      <w:r>
        <w:rPr>
          <w:rFonts w:ascii="" w:hAnsi="" w:cs="" w:eastAsia=""/>
          <w:b w:val="false"/>
          <w:i w:val="false"/>
          <w:strike w:val="false"/>
          <w:color w:val="000000"/>
          <w:sz w:val="20"/>
          <w:u w:val="none"/>
        </w:rPr>
        <w:t>81-85, 2015年10月.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安保法制・歴史修正主義・排外主義, </w:t>
      </w:r>
      <w:r>
        <w:rPr>
          <w:rFonts w:ascii="" w:hAnsi="" w:cs="" w:eastAsia=""/>
          <w:b w:val="false"/>
          <w:i w:val="true"/>
          <w:strike w:val="false"/>
          <w:color w:val="000000"/>
          <w:sz w:val="20"/>
          <w:u w:val="none"/>
        </w:rPr>
        <w:t xml:space="preserve">IMADR通信, </w:t>
      </w:r>
      <w:r>
        <w:rPr>
          <w:rFonts w:ascii="" w:hAnsi="" w:cs="" w:eastAsia=""/>
          <w:b w:val="false"/>
          <w:i w:val="true"/>
          <w:strike w:val="false"/>
          <w:color w:val="000000"/>
          <w:sz w:val="20"/>
          <w:u w:val="none"/>
        </w:rPr>
        <w:t xml:space="preserve">No.184, </w:t>
      </w:r>
      <w:r>
        <w:rPr>
          <w:rFonts w:ascii="" w:hAnsi="" w:cs="" w:eastAsia=""/>
          <w:b w:val="false"/>
          <w:i w:val="false"/>
          <w:strike w:val="false"/>
          <w:color w:val="000000"/>
          <w:sz w:val="20"/>
          <w:u w:val="none"/>
        </w:rPr>
        <w:t>2015年11月.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オンリーワン徳島学講座(前期) 第8回「伊能図とシーボルト」抄録, </w:t>
      </w:r>
      <w:r>
        <w:rPr>
          <w:rFonts w:ascii="" w:hAnsi="" w:cs="" w:eastAsia=""/>
          <w:b w:val="false"/>
          <w:i w:val="true"/>
          <w:strike w:val="false"/>
          <w:color w:val="000000"/>
          <w:sz w:val="20"/>
          <w:u w:val="none"/>
        </w:rPr>
        <w:t xml:space="preserve">まなびーあ徳島便り,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 2015年11月.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Kazuhiko Aiba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Whither Japan's security policy? -New security bills, the Constitution and PM Abe-, </w:t>
      </w:r>
      <w:r>
        <w:rPr>
          <w:rFonts w:ascii="" w:hAnsi="" w:cs="" w:eastAsia=""/>
          <w:b w:val="false"/>
          <w:i w:val="true"/>
          <w:strike w:val="false"/>
          <w:color w:val="000000"/>
          <w:sz w:val="20"/>
          <w:u w:val="none"/>
        </w:rPr>
        <w:t xml:space="preserve">Conflict and Security Research Cluster Talk, </w:t>
      </w:r>
      <w:r>
        <w:rPr>
          <w:rFonts w:ascii="" w:hAnsi="" w:cs="" w:eastAsia=""/>
          <w:b w:val="false"/>
          <w:i w:val="false"/>
          <w:strike w:val="false"/>
          <w:color w:val="000000"/>
          <w:sz w:val="20"/>
          <w:u w:val="none"/>
        </w:rPr>
        <w:t>Nov. 2015.</w:t>
      </w:r>
    </w:p>
    <w:p>
      <w:pPr>
        <w:numPr>
          <w:numId w:val="11"/>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スマホ依存のメカニズムと対応, </w:t>
      </w:r>
      <w:r>
        <w:rPr>
          <w:rFonts w:ascii="" w:hAnsi="" w:cs="" w:eastAsia=""/>
          <w:b w:val="false"/>
          <w:i w:val="true"/>
          <w:strike w:val="false"/>
          <w:color w:val="000000"/>
          <w:sz w:val="20"/>
          <w:u w:val="none"/>
        </w:rPr>
        <w:t xml:space="preserve">子どもの心の問題発症予防研究委員会, </w:t>
      </w:r>
      <w:r>
        <w:rPr>
          <w:rFonts w:ascii="" w:hAnsi="" w:cs="" w:eastAsia=""/>
          <w:b w:val="false"/>
          <w:i w:val="false"/>
          <w:strike w:val="false"/>
          <w:color w:val="000000"/>
          <w:sz w:val="20"/>
          <w:u w:val="none"/>
        </w:rPr>
        <w:t>86-92, 2015年11月.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空き家再考 徳島の空き家問題を考える, </w:t>
      </w:r>
      <w:r>
        <w:rPr>
          <w:rFonts w:ascii="" w:hAnsi="" w:cs="" w:eastAsia=""/>
          <w:b w:val="false"/>
          <w:i w:val="false"/>
          <w:strike w:val="false"/>
          <w:color w:val="000000"/>
          <w:sz w:val="20"/>
          <w:u w:val="none"/>
        </w:rPr>
        <w:t>13-19, 2015年11月.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XAFS, </w:t>
      </w:r>
      <w:r>
        <w:rPr>
          <w:rFonts w:ascii="" w:hAnsi="" w:cs="" w:eastAsia=""/>
          <w:b w:val="false"/>
          <w:i w:val="true"/>
          <w:strike w:val="false"/>
          <w:color w:val="000000"/>
          <w:sz w:val="20"/>
          <w:u w:val="none"/>
        </w:rPr>
        <w:t xml:space="preserve">近畿化学協会触媒・表面部会 ナノ材料の表面分析講習, </w:t>
      </w:r>
      <w:r>
        <w:rPr>
          <w:rFonts w:ascii="" w:hAnsi="" w:cs="" w:eastAsia=""/>
          <w:b w:val="false"/>
          <w:i w:val="false"/>
          <w:strike w:val="false"/>
          <w:color w:val="000000"/>
          <w:sz w:val="20"/>
          <w:u w:val="none"/>
        </w:rPr>
        <w:t>2015年11月.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新田 元規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『礼記』喪服小記篇「為殤後者，以其服服之」と殤後立継の基礎づけ ――鄭玄・陳澔説の対立とその影響, </w:t>
      </w:r>
      <w:r>
        <w:rPr>
          <w:rFonts w:ascii="" w:hAnsi="" w:cs="" w:eastAsia=""/>
          <w:b w:val="false"/>
          <w:i w:val="true"/>
          <w:strike w:val="false"/>
          <w:color w:val="000000"/>
          <w:sz w:val="20"/>
          <w:u w:val="none"/>
        </w:rPr>
        <w:t xml:space="preserve">2015年度四国東洋学研究者会議(愛媛大学), </w:t>
      </w:r>
      <w:r>
        <w:rPr>
          <w:rFonts w:ascii="" w:hAnsi="" w:cs="" w:eastAsia=""/>
          <w:b w:val="false"/>
          <w:i w:val="false"/>
          <w:strike w:val="false"/>
          <w:color w:val="000000"/>
          <w:sz w:val="20"/>
          <w:u w:val="none"/>
        </w:rPr>
        <w:t>2015年11月.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吉岡 宏祐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書評会:川島正樹著『アファーマティヴ・アクションの行方』(名古屋大学出版会), </w:t>
      </w:r>
      <w:r>
        <w:rPr>
          <w:rFonts w:ascii="" w:hAnsi="" w:cs="" w:eastAsia=""/>
          <w:b w:val="false"/>
          <w:i w:val="true"/>
          <w:strike w:val="false"/>
          <w:color w:val="000000"/>
          <w:sz w:val="20"/>
          <w:u w:val="none"/>
        </w:rPr>
        <w:t xml:space="preserve">第67回北九州アメリカ史研究会，北九州市立大学, </w:t>
      </w:r>
      <w:r>
        <w:rPr>
          <w:rFonts w:ascii="" w:hAnsi="" w:cs="" w:eastAsia=""/>
          <w:b w:val="false"/>
          <w:i w:val="false"/>
          <w:strike w:val="false"/>
          <w:color w:val="000000"/>
          <w:sz w:val="20"/>
          <w:u w:val="none"/>
        </w:rPr>
        <w:t>2015年12月.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社会適応を目標の 子ども支援 -キーワードは自尊心，信頼-, </w:t>
      </w:r>
      <w:r>
        <w:rPr>
          <w:rFonts w:ascii="" w:hAnsi="" w:cs="" w:eastAsia=""/>
          <w:b w:val="false"/>
          <w:i w:val="true"/>
          <w:strike w:val="false"/>
          <w:color w:val="000000"/>
          <w:sz w:val="20"/>
          <w:u w:val="none"/>
        </w:rPr>
        <w:t xml:space="preserve">第7回子どもの心の問題発症予防研究会, </w:t>
      </w:r>
      <w:r>
        <w:rPr>
          <w:rFonts w:ascii="" w:hAnsi="" w:cs="" w:eastAsia=""/>
          <w:b w:val="false"/>
          <w:i w:val="false"/>
          <w:strike w:val="false"/>
          <w:color w:val="000000"/>
          <w:sz w:val="20"/>
          <w:u w:val="none"/>
        </w:rPr>
        <w:t>2016年1月.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田中 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「美術が『公共』のものになるまで ―ルーヴル美術館の創設をめぐる事例を中心として―」, </w:t>
      </w:r>
      <w:r>
        <w:rPr>
          <w:rFonts w:ascii="" w:hAnsi="" w:cs="" w:eastAsia=""/>
          <w:b w:val="false"/>
          <w:i w:val="true"/>
          <w:strike w:val="false"/>
          <w:color w:val="000000"/>
          <w:sz w:val="20"/>
          <w:u w:val="none"/>
        </w:rPr>
        <w:t xml:space="preserve">青山学院大学経済学研究所ワークショップ「公共性とその限界:制度と歴史の観点から」, </w:t>
      </w:r>
      <w:r>
        <w:rPr>
          <w:rFonts w:ascii="" w:hAnsi="" w:cs="" w:eastAsia=""/>
          <w:b w:val="false"/>
          <w:i w:val="false"/>
          <w:strike w:val="false"/>
          <w:color w:val="000000"/>
          <w:sz w:val="20"/>
          <w:u w:val="none"/>
        </w:rPr>
        <w:t>2016年1月.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鍋島 克輔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私の取り組み方, </w:t>
      </w:r>
      <w:r>
        <w:rPr>
          <w:rFonts w:ascii="" w:hAnsi="" w:cs="" w:eastAsia=""/>
          <w:b w:val="false"/>
          <w:i w:val="true"/>
          <w:strike w:val="false"/>
          <w:color w:val="000000"/>
          <w:sz w:val="20"/>
          <w:u w:val="none"/>
        </w:rPr>
        <w:t xml:space="preserve">徳島大学全学共通センター・総合科学部合同FD企画「特色ある授業から見る学生に必要な教育とは?」, </w:t>
      </w:r>
      <w:r>
        <w:rPr>
          <w:rFonts w:ascii="" w:hAnsi="" w:cs="" w:eastAsia=""/>
          <w:b w:val="false"/>
          <w:i w:val="false"/>
          <w:strike w:val="false"/>
          <w:color w:val="000000"/>
          <w:sz w:val="20"/>
          <w:u w:val="none"/>
        </w:rPr>
        <w:t>2016年2月.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井上 翔太, 都築 弘充, 小林 大起, 村中 貴恵, 森 健太朗,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東日本大震災から学ぶ，防災教育の実態とあり方 ∼福島と徳島における放射線教育についての調査報告を含めて∼, </w:t>
      </w:r>
      <w:r>
        <w:rPr>
          <w:rFonts w:ascii="" w:hAnsi="" w:cs="" w:eastAsia=""/>
          <w:b w:val="false"/>
          <w:i w:val="true"/>
          <w:strike w:val="false"/>
          <w:color w:val="000000"/>
          <w:sz w:val="20"/>
          <w:u w:val="none"/>
        </w:rPr>
        <w:t xml:space="preserve">平成27年度総合科学教育部プロジェクト研究I 発表会, </w:t>
      </w:r>
      <w:r>
        <w:rPr>
          <w:rFonts w:ascii="" w:hAnsi="" w:cs="" w:eastAsia=""/>
          <w:b w:val="false"/>
          <w:i w:val="false"/>
          <w:strike w:val="false"/>
          <w:color w:val="000000"/>
          <w:sz w:val="20"/>
          <w:u w:val="none"/>
        </w:rPr>
        <w:t>2016年2月.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書を持ってマチに出よう!, </w:t>
      </w:r>
      <w:r>
        <w:rPr>
          <w:rFonts w:ascii="" w:hAnsi="" w:cs="" w:eastAsia=""/>
          <w:b w:val="false"/>
          <w:i w:val="true"/>
          <w:strike w:val="false"/>
          <w:color w:val="000000"/>
          <w:sz w:val="20"/>
          <w:u w:val="none"/>
        </w:rPr>
        <w:t xml:space="preserve">全学共通教育センター・総合科学部 合同FD企画 「特色ある授業から見る学生に必要な教育とは?」, </w:t>
      </w:r>
      <w:r>
        <w:rPr>
          <w:rFonts w:ascii="" w:hAnsi="" w:cs="" w:eastAsia=""/>
          <w:b w:val="false"/>
          <w:i w:val="false"/>
          <w:strike w:val="false"/>
          <w:color w:val="000000"/>
          <w:sz w:val="20"/>
          <w:u w:val="none"/>
        </w:rPr>
        <w:t>2016年2月.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微生物の食品加工・調理器具への付着と殺菌剤耐性, </w:t>
      </w:r>
      <w:r>
        <w:rPr>
          <w:rFonts w:ascii="" w:hAnsi="" w:cs="" w:eastAsia=""/>
          <w:b w:val="false"/>
          <w:i w:val="true"/>
          <w:strike w:val="false"/>
          <w:color w:val="000000"/>
          <w:sz w:val="20"/>
          <w:u w:val="none"/>
        </w:rPr>
        <w:t xml:space="preserve">日本食品工業倶楽部-食品の品質保証懇話会, </w:t>
      </w:r>
      <w:r>
        <w:rPr>
          <w:rFonts w:ascii="" w:hAnsi="" w:cs="" w:eastAsia=""/>
          <w:b w:val="false"/>
          <w:i w:val="false"/>
          <w:strike w:val="false"/>
          <w:color w:val="000000"/>
          <w:sz w:val="20"/>
          <w:u w:val="none"/>
        </w:rPr>
        <w:t>2016年2月.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『天国の夏衍先生へ 「上海解放 夏衍自伝・終章」』, </w:t>
      </w:r>
      <w:r>
        <w:rPr>
          <w:rFonts w:ascii="" w:hAnsi="" w:cs="" w:eastAsia=""/>
          <w:b w:val="false"/>
          <w:i w:val="true"/>
          <w:strike w:val="false"/>
          <w:color w:val="000000"/>
          <w:sz w:val="20"/>
          <w:u w:val="none"/>
        </w:rPr>
        <w:t xml:space="preserve">東方, </w:t>
      </w:r>
      <w:r>
        <w:rPr>
          <w:rFonts w:ascii="" w:hAnsi="" w:cs="" w:eastAsia=""/>
          <w:b w:val="false"/>
          <w:i w:val="true"/>
          <w:strike w:val="false"/>
          <w:color w:val="000000"/>
          <w:sz w:val="20"/>
          <w:u w:val="none"/>
        </w:rPr>
        <w:t xml:space="preserve">No.421, </w:t>
      </w:r>
      <w:r>
        <w:rPr>
          <w:rFonts w:ascii="" w:hAnsi="" w:cs="" w:eastAsia=""/>
          <w:b w:val="false"/>
          <w:i w:val="false"/>
          <w:strike w:val="false"/>
          <w:color w:val="000000"/>
          <w:sz w:val="20"/>
          <w:u w:val="none"/>
        </w:rPr>
        <w:t>31-34, 2016年3月.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農作物・樹木の病害診断と治療，文化的資源としての活用, </w:t>
      </w:r>
      <w:r>
        <w:rPr>
          <w:rFonts w:ascii="" w:hAnsi="" w:cs="" w:eastAsia=""/>
          <w:b w:val="false"/>
          <w:i w:val="true"/>
          <w:strike w:val="false"/>
          <w:color w:val="000000"/>
          <w:sz w:val="20"/>
          <w:u w:val="none"/>
        </w:rPr>
        <w:t xml:space="preserve">平成28年 県と徳島大学との農林水産関係研究発表会, </w:t>
      </w:r>
      <w:r>
        <w:rPr>
          <w:rFonts w:ascii="" w:hAnsi="" w:cs="" w:eastAsia=""/>
          <w:b w:val="false"/>
          <w:i w:val="false"/>
          <w:strike w:val="false"/>
          <w:color w:val="000000"/>
          <w:sz w:val="20"/>
          <w:u w:val="none"/>
        </w:rPr>
        <w:t>2016年3月.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田中 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18世紀フランス美術の流通に関する研究-批評と版画を中心に, </w:t>
      </w:r>
      <w:r>
        <w:rPr>
          <w:rFonts w:ascii="" w:hAnsi="" w:cs="" w:eastAsia=""/>
          <w:b w:val="false"/>
          <w:i w:val="true"/>
          <w:strike w:val="false"/>
          <w:color w:val="000000"/>
          <w:sz w:val="20"/>
          <w:u w:val="none"/>
        </w:rPr>
        <w:t xml:space="preserve">『日本大学芸術学部 日本大学研究員研究報告書 第14回』, </w:t>
      </w:r>
      <w:r>
        <w:rPr>
          <w:rFonts w:ascii="" w:hAnsi="" w:cs="" w:eastAsia=""/>
          <w:b w:val="false"/>
          <w:i w:val="false"/>
          <w:strike w:val="false"/>
          <w:color w:val="000000"/>
          <w:sz w:val="20"/>
          <w:u w:val="none"/>
        </w:rPr>
        <w:t>61-65, 2015年7月.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葭森 健介</w:t>
      </w:r>
      <w:r>
        <w:rPr>
          <w:rFonts w:ascii="" w:hAnsi="" w:cs="" w:eastAsia=""/>
          <w:b w:val="true"/>
          <w:i w:val="false"/>
          <w:strike w:val="false"/>
          <w:color w:val="000000"/>
          <w:sz w:val="20"/>
          <w:u w:val="none"/>
        </w:rPr>
        <w:t xml:space="preserve">, 岸本 美緒, 小島 毅, 戸川 芳郎, 渡邉 義浩 : </w:t>
      </w:r>
      <w:r>
        <w:rPr>
          <w:rFonts w:ascii="" w:hAnsi="" w:cs="" w:eastAsia=""/>
          <w:b w:val="false"/>
          <w:i w:val="false"/>
          <w:strike w:val="false"/>
          <w:color w:val="000000"/>
          <w:sz w:val="20"/>
          <w:u w:val="none"/>
        </w:rPr>
        <w:t xml:space="preserve">先学を語る-溝口雄三先生, </w:t>
      </w:r>
      <w:r>
        <w:rPr>
          <w:rFonts w:ascii="" w:hAnsi="" w:cs="" w:eastAsia=""/>
          <w:b w:val="false"/>
          <w:i w:val="true"/>
          <w:strike w:val="false"/>
          <w:color w:val="000000"/>
          <w:sz w:val="20"/>
          <w:u w:val="single"/>
        </w:rPr>
        <w:t>東方學</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No.130, </w:t>
      </w:r>
      <w:r>
        <w:rPr>
          <w:rFonts w:ascii="" w:hAnsi="" w:cs="" w:eastAsia=""/>
          <w:b w:val="false"/>
          <w:i w:val="false"/>
          <w:strike w:val="false"/>
          <w:color w:val="000000"/>
          <w:sz w:val="20"/>
          <w:u w:val="none"/>
        </w:rPr>
        <w:t>135-167, 2015年7月.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石川 榮作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グローバリズムとモラエス, --- モラエスが世界に広げた〈徳島の自然・人・心〉の再構築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 xml:space="preserve">42-45,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2015年12月.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1972年天草豪雨災害被災地に分布する災害慰霊碑の防災への活用, </w:t>
      </w:r>
      <w:r>
        <w:rPr>
          <w:rFonts w:ascii="" w:hAnsi="" w:cs="" w:eastAsia=""/>
          <w:b w:val="false"/>
          <w:i w:val="true"/>
          <w:strike w:val="false"/>
          <w:color w:val="000000"/>
          <w:sz w:val="20"/>
          <w:u w:val="none"/>
        </w:rPr>
        <w:t xml:space="preserve">徳島大学環境防災研究センター年報,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34-42, 2016年.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井上 翔太, 都築 弘充, 小林 大起, 村中 貴恵, 森 健太朗,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プロジェクト研究Ⅰ(中山・佐藤・山本グループ)報告書, --- 東日本大震災から学ぶ，防災教育の実態とあり方 ∼福島と徳島における放射線教育についての調査報告を含めて∼ ---, </w:t>
      </w:r>
      <w:r>
        <w:rPr>
          <w:rFonts w:ascii="" w:hAnsi="" w:cs="" w:eastAsia=""/>
          <w:b w:val="false"/>
          <w:i w:val="true"/>
          <w:strike w:val="false"/>
          <w:color w:val="000000"/>
          <w:sz w:val="20"/>
          <w:u w:val="none"/>
        </w:rPr>
        <w:t xml:space="preserve">平成27年度総合科学教育部プロジェクト研究I 報告書, </w:t>
      </w:r>
      <w:r>
        <w:rPr>
          <w:rFonts w:ascii="" w:hAnsi="" w:cs="" w:eastAsia=""/>
          <w:b w:val="false"/>
          <w:i w:val="false"/>
          <w:strike w:val="false"/>
          <w:color w:val="000000"/>
          <w:sz w:val="20"/>
          <w:u w:val="none"/>
        </w:rPr>
        <w:t xml:space="preserve">1-13,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2016年1月.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「90年代という逸機――植民地清算と排外主義」「安保法制・歴史修正主義・排外主義――トライアングルのなかで考える」, </w:t>
      </w:r>
      <w:r>
        <w:rPr>
          <w:rFonts w:ascii="" w:hAnsi="" w:cs="" w:eastAsia=""/>
          <w:b w:val="false"/>
          <w:i w:val="true"/>
          <w:strike w:val="false"/>
          <w:color w:val="000000"/>
          <w:sz w:val="20"/>
          <w:u w:val="none"/>
        </w:rPr>
        <w:t xml:space="preserve">『永住外国人の人権と在日コリアンシンポジウムin鳥取3 篝火を絶やさぬために』鳥取県委託事業報告書, </w:t>
      </w:r>
      <w:r>
        <w:rPr>
          <w:rFonts w:ascii="" w:hAnsi="" w:cs="" w:eastAsia=""/>
          <w:b w:val="false"/>
          <w:i w:val="false"/>
          <w:strike w:val="false"/>
          <w:color w:val="000000"/>
          <w:sz w:val="20"/>
          <w:u w:val="none"/>
        </w:rPr>
        <w:t>54-57, 2016年2月.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都築 弘充, 井上 翔太, 小林 大起, 森 健太朗, 村中 貴恵 : </w:t>
      </w:r>
      <w:r>
        <w:rPr>
          <w:rFonts w:ascii="" w:hAnsi="" w:cs="" w:eastAsia=""/>
          <w:b w:val="false"/>
          <w:i w:val="false"/>
          <w:strike w:val="false"/>
          <w:color w:val="000000"/>
          <w:sz w:val="20"/>
          <w:u w:val="none"/>
        </w:rPr>
        <w:t xml:space="preserve">東日本大震災から学ぶ防災 ∼当事者は君だ!∼, </w:t>
      </w:r>
      <w:r>
        <w:rPr>
          <w:rFonts w:ascii="" w:hAnsi="" w:cs="" w:eastAsia=""/>
          <w:b w:val="false"/>
          <w:i w:val="true"/>
          <w:strike w:val="false"/>
          <w:color w:val="000000"/>
          <w:sz w:val="20"/>
          <w:u w:val="none"/>
        </w:rPr>
        <w:t xml:space="preserve">平成27年度総合科学部部局長裁量経費「地域交流プロジェクト」成果報告書, </w:t>
      </w:r>
      <w:r>
        <w:rPr>
          <w:rFonts w:ascii="" w:hAnsi="" w:cs="" w:eastAsia=""/>
          <w:b w:val="false"/>
          <w:i w:val="false"/>
          <w:strike w:val="false"/>
          <w:color w:val="000000"/>
          <w:sz w:val="20"/>
          <w:u w:val="none"/>
        </w:rPr>
        <w:t xml:space="preserve">1,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2016年2月.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近畿方言における配慮表現, </w:t>
      </w:r>
      <w:r>
        <w:rPr>
          <w:rFonts w:ascii="" w:hAnsi="" w:cs="" w:eastAsia=""/>
          <w:b w:val="false"/>
          <w:i w:val="true"/>
          <w:strike w:val="false"/>
          <w:color w:val="000000"/>
          <w:sz w:val="20"/>
          <w:u w:val="none"/>
        </w:rPr>
        <w:t xml:space="preserve">近畿方言における配慮表現研究成果報告書(1)-大阪市域調査編-, </w:t>
      </w:r>
      <w:r>
        <w:rPr>
          <w:rFonts w:ascii="" w:hAnsi="" w:cs="" w:eastAsia=""/>
          <w:b w:val="false"/>
          <w:i w:val="false"/>
          <w:strike w:val="false"/>
          <w:color w:val="000000"/>
          <w:sz w:val="20"/>
          <w:u w:val="none"/>
        </w:rPr>
        <w:t>1-282, 2016年2月.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グローバル時代における日独文学の&lt;対話&gt;研究, </w:t>
      </w:r>
      <w:r>
        <w:rPr>
          <w:rFonts w:ascii="" w:hAnsi="" w:cs="" w:eastAsia=""/>
          <w:b w:val="false"/>
          <w:i w:val="true"/>
          <w:strike w:val="false"/>
          <w:color w:val="000000"/>
          <w:sz w:val="20"/>
          <w:u w:val="none"/>
        </w:rPr>
        <w:t xml:space="preserve">報告書「グローバル時代における日独文学の&lt;対話&gt;研究」 平成24年度∼平成27年度科学研究費, </w:t>
      </w:r>
      <w:r>
        <w:rPr>
          <w:rFonts w:ascii="" w:hAnsi="" w:cs="" w:eastAsia=""/>
          <w:b w:val="false"/>
          <w:i w:val="false"/>
          <w:strike w:val="false"/>
          <w:color w:val="000000"/>
          <w:sz w:val="20"/>
          <w:u w:val="none"/>
        </w:rPr>
        <w:t>0-80, 2016年2月.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まんのう町ことなみ未来会議事業委託業務 報 告 書 2016 年3 月 徳, </w:t>
      </w:r>
      <w:r>
        <w:rPr>
          <w:rFonts w:ascii="" w:hAnsi="" w:cs="" w:eastAsia=""/>
          <w:b w:val="false"/>
          <w:i w:val="false"/>
          <w:strike w:val="false"/>
          <w:color w:val="000000"/>
          <w:sz w:val="20"/>
          <w:u w:val="none"/>
        </w:rPr>
        <w:t>2016年3月.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大橋 眞 : </w:t>
      </w:r>
      <w:r>
        <w:rPr>
          <w:rFonts w:ascii="" w:hAnsi="" w:cs="" w:eastAsia=""/>
          <w:b w:val="false"/>
          <w:i w:val="false"/>
          <w:strike w:val="false"/>
          <w:color w:val="000000"/>
          <w:sz w:val="20"/>
          <w:u w:val="none"/>
        </w:rPr>
        <w:t xml:space="preserve">平成27年度全学共通教育授業方法等改善経費使用実績報告書, --- 基礎生物学実験 ---, </w:t>
      </w:r>
      <w:r>
        <w:rPr>
          <w:rFonts w:ascii="" w:hAnsi="" w:cs="" w:eastAsia=""/>
          <w:b w:val="false"/>
          <w:i w:val="false"/>
          <w:strike w:val="false"/>
          <w:color w:val="000000"/>
          <w:sz w:val="20"/>
          <w:u w:val="none"/>
        </w:rPr>
        <w:t xml:space="preserve">1,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2016年3月.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鳴門市の獅子舞, --- 2015年度研究成果報告書 ---,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2016年3月.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2015ポルトガル訪問記, </w:t>
      </w:r>
      <w:r>
        <w:rPr>
          <w:rFonts w:ascii="" w:hAnsi="" w:cs="" w:eastAsia=""/>
          <w:b w:val="false"/>
          <w:i w:val="true"/>
          <w:strike w:val="false"/>
          <w:color w:val="000000"/>
          <w:sz w:val="20"/>
          <w:u w:val="none"/>
        </w:rPr>
        <w:t xml:space="preserve">「モラエス顕彰による地方創生プロジェクト」論集,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3-14, 2016年3月.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徳島県海部郡海陽町鞆浦地区建物外観悉皆調査報告書, </w:t>
      </w:r>
      <w:r>
        <w:rPr>
          <w:rFonts w:ascii="" w:hAnsi="" w:cs="" w:eastAsia=""/>
          <w:b w:val="false"/>
          <w:i w:val="true"/>
          <w:strike w:val="false"/>
          <w:color w:val="000000"/>
          <w:sz w:val="20"/>
          <w:u w:val="none"/>
        </w:rPr>
        <w:t xml:space="preserve">徳島県海部郡海陽町鞆浦地区 建物外観悉皆調査報告書, </w:t>
      </w:r>
      <w:r>
        <w:rPr>
          <w:rFonts w:ascii="" w:hAnsi="" w:cs="" w:eastAsia=""/>
          <w:b w:val="false"/>
          <w:i w:val="false"/>
          <w:strike w:val="false"/>
          <w:color w:val="000000"/>
          <w:sz w:val="20"/>
          <w:u w:val="none"/>
        </w:rPr>
        <w:t>1-44, 2016年3月.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9th Symposium of Asian Biophysics Association (ABA2015)国際会議での研究成果発表, </w:t>
      </w:r>
      <w:r>
        <w:rPr>
          <w:rFonts w:ascii="" w:hAnsi="" w:cs="" w:eastAsia=""/>
          <w:b w:val="false"/>
          <w:i w:val="true"/>
          <w:strike w:val="false"/>
          <w:color w:val="000000"/>
          <w:sz w:val="20"/>
          <w:u w:val="none"/>
        </w:rPr>
        <w:t xml:space="preserve">平成27年度総合科学部創生研究プロジェクト 研究成果発表旅費支援 報告書, </w:t>
      </w:r>
      <w:r>
        <w:rPr>
          <w:rFonts w:ascii="" w:hAnsi="" w:cs="" w:eastAsia=""/>
          <w:b w:val="false"/>
          <w:i w:val="false"/>
          <w:strike w:val="false"/>
          <w:color w:val="000000"/>
          <w:sz w:val="20"/>
          <w:u w:val="none"/>
        </w:rPr>
        <w:t xml:space="preserve">1,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2016年3月.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他4名 : </w:t>
      </w:r>
      <w:r>
        <w:rPr>
          <w:rFonts w:ascii="" w:hAnsi="" w:cs="" w:eastAsia=""/>
          <w:b w:val="false"/>
          <w:i w:val="false"/>
          <w:strike w:val="false"/>
          <w:color w:val="000000"/>
          <w:sz w:val="20"/>
          <w:u w:val="none"/>
        </w:rPr>
        <w:t xml:space="preserve">平成27年度徳島大学総合科学部・地域交流プロジェクト「徳島における読書コミュニケーション文化育成プロジェクト」報告書, </w:t>
      </w:r>
      <w:r>
        <w:rPr>
          <w:rFonts w:ascii="" w:hAnsi="" w:cs="" w:eastAsia=""/>
          <w:b w:val="false"/>
          <w:i w:val="true"/>
          <w:strike w:val="false"/>
          <w:color w:val="000000"/>
          <w:sz w:val="20"/>
          <w:u w:val="none"/>
        </w:rPr>
        <w:t xml:space="preserve">平成27年度徳島大学総合科学部・地域交流プロジェクト「徳島における読書コミュニケーション文化育成プロジェクト」, </w:t>
      </w:r>
      <w:r>
        <w:rPr>
          <w:rFonts w:ascii="" w:hAnsi="" w:cs="" w:eastAsia=""/>
          <w:b w:val="false"/>
          <w:i w:val="false"/>
          <w:strike w:val="false"/>
          <w:color w:val="000000"/>
          <w:sz w:val="20"/>
          <w:u w:val="none"/>
        </w:rPr>
        <w:t xml:space="preserve">12,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2016年3月.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他4名 : </w:t>
      </w:r>
      <w:r>
        <w:rPr>
          <w:rFonts w:ascii="" w:hAnsi="" w:cs="" w:eastAsia=""/>
          <w:b w:val="false"/>
          <w:i w:val="false"/>
          <w:strike w:val="false"/>
          <w:color w:val="000000"/>
          <w:sz w:val="20"/>
          <w:u w:val="none"/>
        </w:rPr>
        <w:t xml:space="preserve">徳島読書人が選ぶ最高の31冊, </w:t>
      </w:r>
      <w:r>
        <w:rPr>
          <w:rFonts w:ascii="" w:hAnsi="" w:cs="" w:eastAsia=""/>
          <w:b w:val="false"/>
          <w:i w:val="true"/>
          <w:strike w:val="false"/>
          <w:color w:val="000000"/>
          <w:sz w:val="20"/>
          <w:u w:val="none"/>
        </w:rPr>
        <w:t xml:space="preserve">徳島読書人が選ぶ最高の31冊, </w:t>
      </w:r>
      <w:r>
        <w:rPr>
          <w:rFonts w:ascii="" w:hAnsi="" w:cs="" w:eastAsia=""/>
          <w:b w:val="false"/>
          <w:i w:val="false"/>
          <w:strike w:val="false"/>
          <w:color w:val="000000"/>
          <w:sz w:val="20"/>
          <w:u w:val="none"/>
        </w:rPr>
        <w:t xml:space="preserve">8,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2016年3月.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教育改革推進のための全学FD支援事業(共通教育センター), </w:t>
      </w:r>
      <w:r>
        <w:rPr>
          <w:rFonts w:ascii="" w:hAnsi="" w:cs="" w:eastAsia=""/>
          <w:b w:val="false"/>
          <w:i w:val="true"/>
          <w:strike w:val="false"/>
          <w:color w:val="000000"/>
          <w:sz w:val="20"/>
          <w:u w:val="none"/>
        </w:rPr>
        <w:t xml:space="preserve">平成27年度学長裁量経費による成果報告書, </w:t>
      </w:r>
      <w:r>
        <w:rPr>
          <w:rFonts w:ascii="" w:hAnsi="" w:cs="" w:eastAsia=""/>
          <w:b w:val="false"/>
          <w:i w:val="false"/>
          <w:strike w:val="false"/>
          <w:color w:val="000000"/>
          <w:sz w:val="20"/>
          <w:u w:val="none"/>
        </w:rPr>
        <w:t xml:space="preserve">1-2,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2016年3月.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徳大本伊能図の来歴・特徴と日本東半部「沿海地図」の比較分析, </w:t>
      </w:r>
      <w:r>
        <w:rPr>
          <w:rFonts w:ascii="" w:hAnsi="" w:cs="" w:eastAsia=""/>
          <w:b w:val="false"/>
          <w:i w:val="true"/>
          <w:strike w:val="false"/>
          <w:color w:val="000000"/>
          <w:sz w:val="20"/>
          <w:u w:val="none"/>
        </w:rPr>
        <w:t xml:space="preserve">『平成26・27年度伊能図検証プロジェクト成果報告書』, </w:t>
      </w:r>
      <w:r>
        <w:rPr>
          <w:rFonts w:ascii="" w:hAnsi="" w:cs="" w:eastAsia=""/>
          <w:b w:val="false"/>
          <w:i w:val="false"/>
          <w:strike w:val="false"/>
          <w:color w:val="000000"/>
          <w:sz w:val="20"/>
          <w:u w:val="none"/>
        </w:rPr>
        <w:t>1-24, 2016年3月.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徳島大学附属図書館所蔵「伊能図」の評価, </w:t>
      </w:r>
      <w:r>
        <w:rPr>
          <w:rFonts w:ascii="" w:hAnsi="" w:cs="" w:eastAsia=""/>
          <w:b w:val="false"/>
          <w:i w:val="true"/>
          <w:strike w:val="false"/>
          <w:color w:val="000000"/>
          <w:sz w:val="20"/>
          <w:u w:val="none"/>
        </w:rPr>
        <w:t xml:space="preserve">『平成26・27年度伊能図検証プロジェクト成果報告書』, </w:t>
      </w:r>
      <w:r>
        <w:rPr>
          <w:rFonts w:ascii="" w:hAnsi="" w:cs="" w:eastAsia=""/>
          <w:b w:val="false"/>
          <w:i w:val="false"/>
          <w:strike w:val="false"/>
          <w:color w:val="000000"/>
          <w:sz w:val="20"/>
          <w:u w:val="none"/>
        </w:rPr>
        <w:t>86-87, 2016年3月.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中塚 健太郎</w:t>
      </w:r>
      <w:r>
        <w:rPr>
          <w:rFonts w:ascii="" w:hAnsi="" w:cs="" w:eastAsia=""/>
          <w:b w:val="true"/>
          <w:i w:val="false"/>
          <w:strike w:val="false"/>
          <w:color w:val="000000"/>
          <w:sz w:val="20"/>
          <w:u w:val="none"/>
        </w:rPr>
        <w:t xml:space="preserve">, 吉岡 千春 : </w:t>
      </w:r>
      <w:r>
        <w:rPr>
          <w:rFonts w:ascii="" w:hAnsi="" w:cs="" w:eastAsia=""/>
          <w:b w:val="false"/>
          <w:i w:val="false"/>
          <w:strike w:val="false"/>
          <w:color w:val="000000"/>
          <w:sz w:val="20"/>
          <w:u w:val="none"/>
        </w:rPr>
        <w:t xml:space="preserve">平成27年度高等教育機関と連携した調査研究事業報告書:高校弓道部員におけるメンタルトレーニグと競技能力の関係, </w:t>
      </w:r>
      <w:r>
        <w:rPr>
          <w:rFonts w:ascii="" w:hAnsi="" w:cs="" w:eastAsia=""/>
          <w:b w:val="false"/>
          <w:i w:val="true"/>
          <w:strike w:val="false"/>
          <w:color w:val="000000"/>
          <w:sz w:val="20"/>
          <w:u w:val="none"/>
        </w:rPr>
        <w:t xml:space="preserve">公益財団法人鳥取県体育協会, </w:t>
      </w:r>
      <w:r>
        <w:rPr>
          <w:rFonts w:ascii="" w:hAnsi="" w:cs="" w:eastAsia=""/>
          <w:b w:val="false"/>
          <w:i w:val="false"/>
          <w:strike w:val="false"/>
          <w:color w:val="000000"/>
          <w:sz w:val="20"/>
          <w:u w:val="none"/>
        </w:rPr>
        <w:t>1-14, 2016年3月.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