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全学共通教育, 2009年4月.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2009年度前期の全学共通教育において優秀教員に選ばれた．, 共通教育賞, 徳島大学共通教育,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久保田滋，樋口直人，矢部拓也，高木竜輔編著『再帰的近代化の政治社会学:吉野川可動堰問題と民主主義の実験』，ミネルヴァ書房，2008年, 地域社会学会奨励賞(共同研究の部), 地域社会学会, 2009年5月.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真岸 孝一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核磁気共鳴法を用いた強相関電子系物質の物性研究, 平成21年度康楽賞, 財団法人康楽会,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地域の情報化推進に功績があった, e-とくしま表彰(団体部門),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Competitive facilities location problems with fuzzy random demand, Certificate of Merit for The 2010 IAENG International Conference on Operations Research, International Conference of Engineers and Computer Scientists 2010, Mar. 2010.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地域ICT課題解決全般に関する活動において実行性の高い成果が 期待される業績を収めた, e-とくしま推進財団表彰(団体部門), 財団法人e-とくしま推進財団, 2009年11月.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共通教育賞(2009年度後期), 徳島大学全学共通教育, 2010年4月.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耕市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地理空間学会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地理空間学会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総合型地域スポーツクラブ会員の運営参加とソーシャル・キャピタルの関連性, 九州体育・スポーツ学会奨励賞, 九州体育・スポーツ学会, 2010年8月.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日本都市再開発事業的最近動向, 2009中国第六届草原文化百家論伝『城市発展予草原文明』優秀賞, 内蒙古草原文化保存発展基金会, 2010年9月.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「骨格筋損傷∼温度変化による治癒機転の制御」, エーザイ奨励賞, 財団法人整形災害外科研究助成, 2010年10月.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日本农业协同组合进行考察, 第3回中国合作経済高層論壇優秀論文3等賞, 中国合作経済学会, 2010年11月.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三浦 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身体活動と動脈の器質・機能変化との関係,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読書のススメ―四国から，グローカル, とくしま出版文化賞, 徳島県文化振興財団, 2011年3月.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Reviewer, Top Reviewer in Toxicology In Vitro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Reviewer, Top Reviewer in Toxicology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ボランティア実践,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ウェルネス総合演習(社会形成科目群), 共通教育賞(2011年度前期),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徳島大学総合科学部生命科学教室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博武,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スポーツで子どもの笑顔を創る!∼第一回とくしま子どもアクアスロン大会の企画・運営を通して∼, 社会人基礎力育成グランプリ2012中国・四国地区予選大会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日本経済新聞社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Stackelberg Location on a Tree Network with Fuzzy Random Quantities Demanded, Certificate of Merit for The 2011 IAENG International Conference on Operations Research, International Conference of Engineers and Computer Scientists 2011, Apr. 2011.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Regional Agglomeration and Transfer of Pollution Technology under the presence of Transboundary Pollution,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"Study on The South and East Facades of Sundaland", 平成23年度 総合科学優秀賞(第1回 大学院SAS研究部重点研究優秀賞),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大学院ソシオ・アーツ・アンド・サイエンス研究部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総合科学優秀賞(第1回 大学院SAS研究部重点研究優秀賞), 徳島大学総合科学部,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第26回ファジィシステムシンポジウムの運営, 日本知能情報ファジィ学会 貢献賞, 日本知能情報ファジィ学会,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第65回記念二紀展にて絵画作品「Still Life」 F150号, 会員賞, 社団法人二紀会, 2011年10月.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遷移金属XANESスペクトルのプリエッジピークに関する研究, 第六回浅田榮一賞, 日本分析化学会X線分析研究懇談会, 2011年10月.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資産保有課税における課税標準の選択:固定資産税(日本)とレイト(香港)の比較分析の視点, 第20回租税資料館賞(論文の部), 財団法人租税資料館,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伊ヶ崎 大理, 福山 博文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日本地域学会学会賞著作賞,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情報通信の発展に貢献した, 四国総合通信局長表彰, 総務省四国総合通信局,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スポーツ指導, 公認スポーツ指導者表彰,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日本スポーツ協会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佳代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共通教育「歴史と文化:近代文学の世界Ⅰ」,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構造地質学の出版により，構造地質学の普及に大きく貢献, 日本地質学会表彰,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石井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宏祐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2012年度前期全学共通教育賞, 共通教育賞, 徳島大学全学共通教育センター,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受賞講義名「気象災害を防ぐ」, 2012年度前期 全学共通教育 共通教育賞, 徳島大学全学共通教育センター,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他14名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稲井 美由紀,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チオールによるカフェ酸，ジヒドロカフェ酸の抗酸化性増強効果-成分間反応物からの解析-, 第65回酸化ストレス学会学術集会優秀演題賞, 日本酸化ストレス学会, 2012年6月.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チオールによるカフェ酸，ジヒドロカフェ酸の抗酸化性増強効果, 第65回日本酸化ストレス学会学術集会 優秀演題賞, 日本酸化ストレス学会, 2012年6月.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資産保有課税における課税標準の選択:固定資産税(日本)とレイト(香港)の比較分析の視点, 平成24年度康楽賞(教員の部),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ドイツ語圏における仏教の受容に関する研究,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Bioeconomics, Georgescu-Roegen Award (The Maiden Recipient, Unconventional Thinking Category), The 13th Delhi Sustainable Development Summit, Feb. 2013.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優秀論文賞, 日本植物分類学会,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四国の陸上競技に関する貢献, 功労章, 四国陸上競技協会, 2012年8月.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学生陸上競技に関する貢献, 功労章, 社団法人日本学生陸上競技連合,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小・中学校への学習支援ボランティア学生の派遣活動と支援教育, とくしまボランティア賞,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徳島駅伝の運営, 徳島駅伝永年功労者表彰,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微分積分学II, 共通教育賞, 徳島大学全学共通教育(2012年度後期),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全学共通教育2012後期優秀教員,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統計学,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宇宙を探る・社会性形成科目群,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2013前期共通教育賞,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2013年度前期全学共通教育基盤形成科目群「ドイツ語入門」,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総合科学優秀賞,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服部 武文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Murakami Shinya, Mukai Mai, Yamada Tatsuhiko, Hirochika Hirohiko, Ike Masakazu, Tokuyasu Ken, Suzuki Shiro, Sakamoto Masahiro, Umezawa Toshiaki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Rapid analysis of transgenic rice straw using near-infrared spectroscopy, 日本植物細胞分子生物学会論文賞, 日本植物細胞分子生物学会,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和義, 山城 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Factors affecting distribution of freshwater shrimps and prawns in the Hiwasa River, southern central Japan, 学会賞(論文賞), 日本甲殻類学会, 2014年.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釘打ち法を使った絵画表現研究 -作品「Still life(Purple smoke)」,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邵 迎建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日中戦争期における上海の話劇, 法人康楽会賞 学術賞受賞, 公益財団康楽会, 2014年1月.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王 冷然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『適合性原則と私法秩序』(信山社，2010年), 津谷裕貴・消費者法学術実践賞, 津谷裕貴・消費者法学術実践賞選考委員会, 2014年3月.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共通教育(教養科目群), 共通教育賞, 徳島大学全学共通教育センター,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宏祐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2013年度後期共通教育賞, 共通教育賞, 徳島大学全学共通教育センター,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徳島大学共通教育賞, 徳島大学全学共通教育センター,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光裕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2014年度前期 共通教育賞, 徳島大学,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共通教育の授業に対する学生の評価, 徳島大学共通教育賞,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白神 岬, 宮元 玲香, 丸岡 悦子, 小林 冬馬,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Jクラブを活用したプロシューマー創出戦略∼学生ボランティア体験プログラムを通して∼, 「Sport Policy for Japan 2014」最優秀賞, (公財)笹川スポーツ財団, 2014年11月.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Optimal privatization and environmental regulation in a differentiated mixed oligopoly, 日本応用経済学会学術論文賞,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日本応用経済学会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徳島県歯科医師会「歯科治療電話相談」のテキストマイニングによる分析, 第2回日本歯科医療管理学会賞優秀賞(教育・研究機関部門), 日本歯科医療管理学会, 2014年7月.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日本カウンセリング学会奨励賞,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人間科学分野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日本歯科医療管理学会四国支部表彰, 日本歯科医療管理学会四国支部,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木版画作品, 第9回高知国際版画トリエンナーレ展準大賞, 土佐和紙国際化実行委員会,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平成26年度徳島大学若手研究者学長表彰, 2014年11月.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横井川 久己男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食品微生物の機能制御に関する研究,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小田切康彦(2014)『行政-市民間協働の効用:実証的接近』法律文化社, 第13回日本NPO学会賞優秀賞, 日本NPO学会, 2015年3月.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フランス語初級,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共通教育センター,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生命倫理と現代社会Ⅱ,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2015年度前期「共通教育賞」,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直也, 川口 新, 池田 瑞希, 豊田 真美,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ゆるスポーツは世界を変える, 「Sport Policy for Japan 2015」優秀賞, (公財)笹川スポーツ財団, 2015年11月.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2015年8月.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英俊, 中村 大輔, ウォリス サイモン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日本地質学会論文賞,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日本地方自治研究学会賞(著作部門), 日本地方自治研究学会,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中塚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積極的休息法としての軽運動とGボール椅子の組合せが監視時の心身の状態及びパフォーマンスに与える影響, 第4回大会奨励研究発表賞, 日本海洋人間学会,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第69回二紀展(国立新美術館)にて絵画作品「空花」F150号, 会員賞, 一般社団法人二紀会, 2015年10月.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X線分光法による固体触媒材料解析および評価手法の開発, 平成27年度康楽賞, 公益財団法人 康楽会, 2016年1月.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