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佐瀬 卓也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中山 信太郎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古谷 俊介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桑原 義典, 森本 努, 木下 悠亮, 黒崎 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がん治療用密封小線源の放射線強度測定装置, 特願2009-273344 (2009年12月), 特許第2009-273344号 (2009年12月).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菊池 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田嶋 孝裕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第3級アルコール由来のエステルの製造方法, 特願2011-052693 (2011年3月),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俊哉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新規なナフトピラン環化合物，該化合物の製造方法およびその用途,  (2013年4月), 特許第2013-078939号 (2013年5月).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俊哉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肥後 春男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リキリチゲニン前駆物質の製造方法, 特願2014-136494 (2014年7月),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