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167-172,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179-183,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e102-8, 2010.</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自家骨を用いたサイナスリフトの術式と予後について,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口腔扁平上皮癌におけるsurvivinの発現に関する検討,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metabotropic glutamate receptor 5阻害剤による口腔扁平上皮癌の転移抑制,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唾液腺癌に対するバルプロ酸の抗腫瘍効果,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126-127,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最近，頭を悩ませた臨床症例(その5) 片側性下顎頭過成長を伴う顔面非対称症例の治療経験,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頭頸部癌細胞株におけるCD44の癌幹細胞マーカーとしての検証,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258,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高野 裕史, 高橋 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中田 憲, 伊藤 悠, 遊佐 和之, 福田 雅幸 : </w:t>
      </w:r>
      <w:r>
        <w:rPr>
          <w:rFonts w:ascii="" w:hAnsi="" w:cs="" w:eastAsia=""/>
          <w:b w:val="false"/>
          <w:i w:val="false"/>
          <w:strike w:val="false"/>
          <w:color w:val="000000"/>
          <w:sz w:val="20"/>
          <w:u w:val="none"/>
        </w:rPr>
        <w:t xml:space="preserve">ヒト顎関節由来培養滑膜細胞における機械的圧縮ストレスのRANKL発現に及ぼす影響,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234,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下顎頭の片側性過成長による顔面非対称症例の治療経験,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151,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5年経過時の臨床成績,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184,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高野 裕史, 高橋 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中田 憲, 伊藤 悠, 福田 雅幸 : </w:t>
      </w:r>
      <w:r>
        <w:rPr>
          <w:rFonts w:ascii="" w:hAnsi="" w:cs="" w:eastAsia=""/>
          <w:b w:val="false"/>
          <w:i w:val="false"/>
          <w:strike w:val="false"/>
          <w:color w:val="000000"/>
          <w:sz w:val="20"/>
          <w:u w:val="none"/>
        </w:rPr>
        <w:t xml:space="preserve">機械的圧縮ストレスがヒト顎関節由来培養滑膜細胞へ及ぼす破骨細胞誘導メカニズムの解析,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77,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当科における最近5年間の顎顔面骨骨折の臨床統計的検討,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佐々井 明子,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当院における角化嚢胞性歯原性腫瘍の臨床的検討,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最近，頭を悩ませた臨床症例(その4),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乳歯に生じた歯根嚢胞の1例,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 その5∼片側性下顎頭過成長を伴う顔面非対称症例の治療経験,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M.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 for elderly patients with serious bruxism,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Seiko Tatehara,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Osteoporosis influences the early period of the healing after distraction osteogenesis in a rat osteoporotic model.,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345-350, 2010.</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CXCR4 in oral squamous cell carcinoma inhibits lymph node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452-459, 2011.</w:t>
      </w:r>
    </w:p>
    <w:p>
      <w:pPr>
        <w:numPr>
          <w:numId w:val="6"/>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ビスフォスフォネート関連顎骨壊死をめぐる話題 (特集 すべての医師のための骨粗鬆症診療ガイド2010),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540-543,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analysis of metastasis-related genes in an oral cancer cells with autocrine stromal cell-derived factor -1/CXCR4 system, </w:t>
      </w:r>
      <w:r>
        <w:rPr>
          <w:rFonts w:ascii="" w:hAnsi="" w:cs="" w:eastAsia=""/>
          <w:b w:val="false"/>
          <w:i w:val="true"/>
          <w:strike w:val="false"/>
          <w:color w:val="000000"/>
          <w:sz w:val="20"/>
          <w:u w:val="none"/>
        </w:rPr>
        <w:t xml:space="preserve">Proceeding of American Association for Cancer Research,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インプラント治療に関連したと思われるビスフォスフォネート製剤による顎骨壊死の2例, </w:t>
      </w:r>
      <w:r>
        <w:rPr>
          <w:rFonts w:ascii="" w:hAnsi="" w:cs="" w:eastAsia=""/>
          <w:b w:val="false"/>
          <w:i w:val="true"/>
          <w:strike w:val="false"/>
          <w:color w:val="000000"/>
          <w:sz w:val="20"/>
          <w:u w:val="single"/>
        </w:rPr>
        <w:t>Japanese Journal of Maxillo 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86,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 ―悪性化の指標を探る―, </w:t>
      </w:r>
      <w:r>
        <w:rPr>
          <w:rFonts w:ascii="" w:hAnsi="" w:cs="" w:eastAsia=""/>
          <w:b w:val="false"/>
          <w:i w:val="true"/>
          <w:strike w:val="false"/>
          <w:color w:val="000000"/>
          <w:sz w:val="20"/>
          <w:u w:val="none"/>
        </w:rPr>
        <w:t xml:space="preserve">第55回日本口腔外科学会総会,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ビスフォスフォネート関連顎骨壊死に関する最新の知見,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口腔扁平上皮癌に対するS-1を併用したDocetaxel超選択的動注化学療法の臨床効果に関する研究,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777-781,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Hino, Hiroyuki Hamakawa,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Kazuo Ryoke, Jyouji Sekine, Akira Sasaki, 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Oral Cancer Study Group Of Chugoku-shikoku : </w:t>
      </w:r>
      <w:r>
        <w:rPr>
          <w:rFonts w:ascii="" w:hAnsi="" w:cs="" w:eastAsia=""/>
          <w:b w:val="false"/>
          <w:i w:val="false"/>
          <w:strike w:val="false"/>
          <w:color w:val="000000"/>
          <w:sz w:val="20"/>
          <w:u w:val="none"/>
        </w:rPr>
        <w:t xml:space="preserve">Effects of a concurrent chemoradiotherapy with S-1 for locally advanced oral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839-843, 2011.</w:t>
      </w:r>
    </w:p>
    <w:p>
      <w:pPr>
        <w:numPr>
          <w:numId w:val="7"/>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SDF-1/CXCR4システムを介した口腔癌の転移過程におけるmetabotropic glutamate receptor 5 (mGluR5)の役割,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130-137,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991-1003, 2012.</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SDF-1/CXCR4 dependent-metastases by the treatment with metabotropic glutamate receptor 5 (mGluR5) antagonists in oral cancer, </w:t>
      </w:r>
      <w:r>
        <w:rPr>
          <w:rFonts w:ascii="" w:hAnsi="" w:cs="" w:eastAsia=""/>
          <w:b w:val="false"/>
          <w:i w:val="true"/>
          <w:strike w:val="false"/>
          <w:color w:val="000000"/>
          <w:sz w:val="20"/>
          <w:u w:val="none"/>
        </w:rPr>
        <w:t xml:space="preserve">AACR 102nd Annual Meeting 2011 Proceedings,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583, Apr. 2011.</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156,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舌対称性脂肪腫症の1例, </w:t>
      </w:r>
      <w:r>
        <w:rPr>
          <w:rFonts w:ascii="" w:hAnsi="" w:cs="" w:eastAsia=""/>
          <w:b w:val="false"/>
          <w:i w:val="true"/>
          <w:strike w:val="false"/>
          <w:color w:val="000000"/>
          <w:sz w:val="20"/>
          <w:u w:val="none"/>
        </w:rPr>
        <w:t xml:space="preserve">第40回(社)日本口腔外科学会中・四国地方会,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真左子, 太田 正人, 下田 麻子, 秋吉 一成,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太田 正人, 下田 麻子, 秋吉 一成,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森 博世,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下顎骨骨折に対してバイオネータータイプのスプリントを用いて整復した1症例, </w:t>
      </w:r>
      <w:r>
        <w:rPr>
          <w:rFonts w:ascii="" w:hAnsi="" w:cs="" w:eastAsia=""/>
          <w:b w:val="false"/>
          <w:i w:val="true"/>
          <w:strike w:val="false"/>
          <w:color w:val="000000"/>
          <w:sz w:val="20"/>
          <w:u w:val="none"/>
        </w:rPr>
        <w:t xml:space="preserve">第21回日本顎変形症学会,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ショートインプラントに関する臨床統計学的検討, </w:t>
      </w:r>
      <w:r>
        <w:rPr>
          <w:rFonts w:ascii="" w:hAnsi="" w:cs="" w:eastAsia=""/>
          <w:b w:val="false"/>
          <w:i w:val="true"/>
          <w:strike w:val="false"/>
          <w:color w:val="000000"/>
          <w:sz w:val="20"/>
          <w:u w:val="none"/>
        </w:rPr>
        <w:t xml:space="preserve">第41回日本口腔インプラント学会,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Specioal Issue, </w:t>
      </w:r>
      <w:r>
        <w:rPr>
          <w:rFonts w:ascii="" w:hAnsi="" w:cs="" w:eastAsia=""/>
          <w:b w:val="false"/>
          <w:i w:val="false"/>
          <w:strike w:val="false"/>
          <w:color w:val="000000"/>
          <w:sz w:val="20"/>
          <w:u w:val="none"/>
        </w:rPr>
        <w:t>242,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(SDF)-1/CXCR4システムにより誘導される口腔癌における転移関連microRNAの同定,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コンピュータ支援手術システムを用いたインプラント手術の経験, </w:t>
      </w:r>
      <w:r>
        <w:rPr>
          <w:rFonts w:ascii="" w:hAnsi="" w:cs="" w:eastAsia=""/>
          <w:b w:val="false"/>
          <w:i w:val="true"/>
          <w:strike w:val="false"/>
          <w:color w:val="000000"/>
          <w:sz w:val="20"/>
          <w:u w:val="none"/>
        </w:rPr>
        <w:t xml:space="preserve">第31回公益社団法人日本口腔インプラント学会中国・四国支部学術大会,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骨置換性の新規骨補填材料の開発-炭酸アパタイトの臨床応用に向けて-, </w:t>
      </w:r>
      <w:r>
        <w:rPr>
          <w:rFonts w:ascii="" w:hAnsi="" w:cs="" w:eastAsia=""/>
          <w:b w:val="false"/>
          <w:i w:val="true"/>
          <w:strike w:val="false"/>
          <w:color w:val="000000"/>
          <w:sz w:val="20"/>
          <w:u w:val="none"/>
        </w:rPr>
        <w:t xml:space="preserve">第31回日本口腔インプラント学会 中国・四国支部 総会・学術大会,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322,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SDF-1/CXCR4システムを介した口腔癌のリンパ節転移におけるmGluR5によるVEGFCの誘導,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下顎骨に発生した歯原性粘液腫の1例,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S-1による術後補助化学療法に関する検討, </w:t>
      </w:r>
      <w:r>
        <w:rPr>
          <w:rFonts w:ascii="" w:hAnsi="" w:cs="" w:eastAsia=""/>
          <w:b w:val="false"/>
          <w:i w:val="true"/>
          <w:strike w:val="false"/>
          <w:color w:val="000000"/>
          <w:sz w:val="20"/>
          <w:u w:val="none"/>
        </w:rPr>
        <w:t xml:space="preserve">第10回中四国口腔癌研究会学術講演会,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小出 真理子,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術前CTを用いた下顎枝の形態学的検討,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下顎枝矢状分割骨切り術と下顎枝垂直骨切り術の術後安定性に関する検討,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ショートインプラントの生存率に関する臨床的検討, </w:t>
      </w:r>
      <w:r>
        <w:rPr>
          <w:rFonts w:ascii="" w:hAnsi="" w:cs="" w:eastAsia=""/>
          <w:b w:val="false"/>
          <w:i w:val="true"/>
          <w:strike w:val="false"/>
          <w:color w:val="000000"/>
          <w:sz w:val="20"/>
          <w:u w:val="none"/>
        </w:rPr>
        <w:t xml:space="preserve">第15回日本学顔面インプラント学会,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ヒト唾液腺癌におけるケモカインレセプターCXCR4 の発現と機能的役割, </w:t>
      </w:r>
      <w:r>
        <w:rPr>
          <w:rFonts w:ascii="" w:hAnsi="" w:cs="" w:eastAsia=""/>
          <w:b w:val="false"/>
          <w:i w:val="true"/>
          <w:strike w:val="false"/>
          <w:color w:val="000000"/>
          <w:sz w:val="20"/>
          <w:u w:val="none"/>
        </w:rPr>
        <w:t xml:space="preserve">第30回日本口腔腫瘍学会学術大会,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抗血栓療法継続下にNd-YAGレーザーによる光凝固療法を行った舌血管腫の一例, </w:t>
      </w:r>
      <w:r>
        <w:rPr>
          <w:rFonts w:ascii="" w:hAnsi="" w:cs="" w:eastAsia=""/>
          <w:b w:val="false"/>
          <w:i w:val="true"/>
          <w:strike w:val="false"/>
          <w:color w:val="000000"/>
          <w:sz w:val="20"/>
          <w:u w:val="none"/>
        </w:rPr>
        <w:t xml:space="preserve">有病者歯科医療学会,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口腔がん検診とは-全国の実施状況と徳島の現状-, </w:t>
      </w:r>
      <w:r>
        <w:rPr>
          <w:rFonts w:ascii="" w:hAnsi="" w:cs="" w:eastAsia=""/>
          <w:b w:val="false"/>
          <w:i w:val="true"/>
          <w:strike w:val="false"/>
          <w:color w:val="000000"/>
          <w:sz w:val="20"/>
          <w:u w:val="none"/>
        </w:rPr>
        <w:t xml:space="preserve">平成23年度徳島県歯科医師会 四国歯学会 合同シンポジウム「徳島県における口腔がん検診に向けて-わが国の口腔がん検診の現状-」,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480-484,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Tarannum Ferdous,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efficacy of sequential treatment with docetaxel and 5-fluorouracil against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1148-1156, 2012.</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516-525,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Masato Ota, Asako Shimoda, Ken-ichi Nakahama, Kazunari Akiyoshi,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Sachiko Iseki : </w:t>
      </w:r>
      <w:r>
        <w:rPr>
          <w:rFonts w:ascii="" w:hAnsi="" w:cs="" w:eastAsia=""/>
          <w:b w:val="false"/>
          <w:i w:val="false"/>
          <w:strike w:val="false"/>
          <w:color w:val="000000"/>
          <w:sz w:val="20"/>
          <w:u w:val="none"/>
        </w:rPr>
        <w:t xml:space="preserve">Cholesteryl group- and acryloyl group-bearing pullulan nanogel to deliver BMP2 and FGF18 for bone tissue engineering.,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7613-7620, 2012.</w:t>
      </w:r>
    </w:p>
    <w:p>
      <w:pPr>
        <w:numPr>
          <w:numId w:val="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下顎小臼歯部に発生した骨形成を伴う巨細胞エプーリスの1例,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651-654,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133-142, 2013.</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Bortezomib-enhanced radiosensitization through the suppression of radiation-induced nuclear factor B activity in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935-944,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Bado Ryota,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Taro Kishi,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tumor and normal structures of the neck during radiation therapy for head and neck cancer requires adaptive strategy.,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46-51, 2013.</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X-linked inhibitor of apoptosis in human oral squamous cell carcinoma and its relationship with clinical factors,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VEGF-C expression via mGluR5 in the lymph node metastases of oral cancer by the SDF-1/CXCR4 system,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Chemokaine receptor CXCR4 as a potential therapeutic target for lymph node metastases in oral cancer, </w:t>
      </w:r>
      <w:r>
        <w:rPr>
          <w:rFonts w:ascii="" w:hAnsi="" w:cs="" w:eastAsia=""/>
          <w:b w:val="false"/>
          <w:i w:val="true"/>
          <w:strike w:val="false"/>
          <w:color w:val="000000"/>
          <w:sz w:val="20"/>
          <w:u w:val="none"/>
        </w:rPr>
        <w:t xml:space="preserve">62. KONGRESS der Deutschen Gesellschaft für Mund-, Kiefer- und Gesichtschirurgie,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小出 真理子,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下顎枝垂直骨切り術のためのCTを用いた下顎枝形態の検討,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口腔癌術後補助化学療法としてのS-1の短期成績,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in salivary gland adenoid cystic carcinoma,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上部構造装着後のインプラント脱落症例の検討 ー滑面と粗面インプラントの比較ー, </w:t>
      </w:r>
      <w:r>
        <w:rPr>
          <w:rFonts w:ascii="" w:hAnsi="" w:cs="" w:eastAsia=""/>
          <w:b w:val="false"/>
          <w:i w:val="true"/>
          <w:strike w:val="false"/>
          <w:color w:val="000000"/>
          <w:sz w:val="20"/>
          <w:u w:val="none"/>
        </w:rPr>
        <w:t xml:space="preserve">第42回 日本口腔インプラント学会,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口腔への転移性癌に関する臨床的検討, </w:t>
      </w:r>
      <w:r>
        <w:rPr>
          <w:rFonts w:ascii="" w:hAnsi="" w:cs="" w:eastAsia=""/>
          <w:b w:val="false"/>
          <w:i w:val="true"/>
          <w:strike w:val="false"/>
          <w:color w:val="000000"/>
          <w:sz w:val="20"/>
          <w:u w:val="none"/>
        </w:rPr>
        <w:t xml:space="preserve">第11回中国四国口腔癌研究会学術講演会,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悠,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抜歯後疼痛を対象としたセレコキシブの有効性および安全性の検討, </w:t>
      </w:r>
      <w:r>
        <w:rPr>
          <w:rFonts w:ascii="" w:hAnsi="" w:cs="" w:eastAsia=""/>
          <w:b w:val="false"/>
          <w:i w:val="true"/>
          <w:strike w:val="false"/>
          <w:color w:val="000000"/>
          <w:sz w:val="20"/>
          <w:u w:val="none"/>
        </w:rPr>
        <w:t xml:space="preserve">第60回NPO法人日本口腔科学会中国・四国地方部会,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真左子,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井関祥子([東京医科歯科大学 医歯学総合研究科 分子発生学分野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SDF-1/CXCR4システムを介した口腔癌のリンパ節転移におけるmGluR5の臨床病理学的意義,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口腔扁平上皮癌におけるXIAPの発現に関する検討,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頬部に生じた粘液種の1例,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AmeloblastomaとKeratocystic Odontogenic Tumorおよび類似口腔疾患のBayesアルゴリズムを用いた統計学的手法による鑑別診断, </w:t>
      </w:r>
      <w:r>
        <w:rPr>
          <w:rFonts w:ascii="" w:hAnsi="" w:cs="" w:eastAsia=""/>
          <w:b w:val="false"/>
          <w:i w:val="true"/>
          <w:strike w:val="false"/>
          <w:color w:val="000000"/>
          <w:sz w:val="20"/>
          <w:u w:val="none"/>
        </w:rPr>
        <w:t xml:space="preserve">日本歯科放射線学会第17回臨床画像大会,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シンポジウムテーマ:「インプラントの光と影 ‐この10年とこれからの10年‐」 私のインプラント治療の進化と淘汰,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ナビゲーションシステムを用いた下顎骨辺縁切除術後に骨移植とインプラント治療を行った骨形成線維腫の1例,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 第25回学術大会,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ゼラチン複合型炭酸アパタイトフォームの創製, </w:t>
      </w:r>
      <w:r>
        <w:rPr>
          <w:rFonts w:ascii="" w:hAnsi="" w:cs="" w:eastAsia=""/>
          <w:b w:val="false"/>
          <w:i w:val="true"/>
          <w:strike w:val="false"/>
          <w:color w:val="000000"/>
          <w:sz w:val="20"/>
          <w:u w:val="none"/>
        </w:rPr>
        <w:t xml:space="preserve">日本バイオマテリアルシンポジウム2012,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III期局所進行非小細胞肺癌の術前導入化学放射線療法, </w:t>
      </w:r>
      <w:r>
        <w:rPr>
          <w:rFonts w:ascii="" w:hAnsi="" w:cs="" w:eastAsia=""/>
          <w:b w:val="false"/>
          <w:i w:val="true"/>
          <w:strike w:val="false"/>
          <w:color w:val="000000"/>
          <w:sz w:val="20"/>
          <w:u w:val="none"/>
        </w:rPr>
        <w:t xml:space="preserve">第119回日本医学放射線学会中国四国地方会,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Bayesアルゴリズムを用いた統計学的手法による顎骨嚢胞様疾患の鑑別診断, --- -シミュレーションによる画像診断CADモデルの精度および画像診断レベルとの関連- ---, </w:t>
      </w:r>
      <w:r>
        <w:rPr>
          <w:rFonts w:ascii="" w:hAnsi="" w:cs="" w:eastAsia=""/>
          <w:b w:val="false"/>
          <w:i w:val="true"/>
          <w:strike w:val="false"/>
          <w:color w:val="000000"/>
          <w:sz w:val="20"/>
          <w:u w:val="none"/>
        </w:rPr>
        <w:t xml:space="preserve">第32回日本歯科放射線学会九州・関西合同地方会,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放射線治療期間中に生じる標的の変化,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口腔癌の放射線治療に用いる新型マウスピースの開発,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頬粘膜に生じた明細胞癌NOSの1例,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(SDF)-1/CXCR4システムにより誘導される口腔癌の転移関連マイクロRNAの同定,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Akiko Sasai,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soluble factors derived from oral cancer cells on the production of interferon-γ from peripheral blood mononuclear cells following stimulation with OK-432,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945-951, 2013.</w:t>
      </w:r>
    </w:p>
    <w:p>
      <w:pPr>
        <w:numPr>
          <w:numId w:val="9"/>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Stromal Cell-Derived Factor-1/CXCR4 System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e80773, 2013.</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ショートインプラントの有用性に関する臨床的検討,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448-453,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Antitumour effect of valproic acid against salivary gland cancer in vitro and in vivo,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1453-1458,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永山 友子,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FGFの骨再生への応用を考える,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365-368,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nuclear factor-B in human oral squamous cell carcinoma and its relationship with clinical factors, </w:t>
      </w:r>
      <w:r>
        <w:rPr>
          <w:rFonts w:ascii="" w:hAnsi="" w:cs="" w:eastAsia=""/>
          <w:b w:val="false"/>
          <w:i w:val="true"/>
          <w:strike w:val="false"/>
          <w:color w:val="000000"/>
          <w:sz w:val="20"/>
          <w:u w:val="none"/>
        </w:rPr>
        <w:t xml:space="preserve">AACR Annual Meeting 2013, </w:t>
      </w:r>
      <w:r>
        <w:rPr>
          <w:rFonts w:ascii="" w:hAnsi="" w:cs="" w:eastAsia=""/>
          <w:b w:val="false"/>
          <w:i w:val="false"/>
          <w:strike w:val="false"/>
          <w:color w:val="000000"/>
          <w:sz w:val="20"/>
          <w:u w:val="none"/>
        </w:rPr>
        <w:t>Apr. 2013.</w:t>
      </w:r>
    </w:p>
    <w:p>
      <w:pPr>
        <w:numPr>
          <w:numId w:val="9"/>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metastasis-related microRNA induced by the stromal-cell derived factor (SDF)-1/CXCR4 system in oral cancer,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Jawbone Reconstructive Surgery -The role of Bone Health as a Key Successful on Dental Treatment-, </w:t>
      </w:r>
      <w:r>
        <w:rPr>
          <w:rFonts w:ascii="" w:hAnsi="" w:cs="" w:eastAsia=""/>
          <w:b w:val="false"/>
          <w:i w:val="true"/>
          <w:strike w:val="false"/>
          <w:color w:val="000000"/>
          <w:sz w:val="20"/>
          <w:u w:val="none"/>
        </w:rPr>
        <w:t xml:space="preserve">インドネシア ガジャマダ大学歯学部創立66周年記念 Scientific Meeting, </w:t>
      </w:r>
      <w:r>
        <w:rPr>
          <w:rFonts w:ascii="" w:hAnsi="" w:cs="" w:eastAsia=""/>
          <w:b w:val="false"/>
          <w:i w:val="false"/>
          <w:strike w:val="false"/>
          <w:color w:val="000000"/>
          <w:sz w:val="20"/>
          <w:u w:val="none"/>
        </w:rPr>
        <w:t>Feb. 2014.</w:t>
      </w:r>
    </w:p>
    <w:p>
      <w:pPr>
        <w:numPr>
          <w:numId w:val="9"/>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ナビゲーションシステムを用いて腫瘍切除を行い，腸骨移植とインプラントで再建した骨形成線維腫の1例,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安田 勝裕, 横山 正秋,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徳島県における口腔がん検診と口腔がん啓発のための活動状況,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BMP2の骨誘導に対するFGFファミリーの併用効果,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口腔内症状から発見された神経内分泌腫瘍の一例, </w:t>
      </w:r>
      <w:r>
        <w:rPr>
          <w:rFonts w:ascii="" w:hAnsi="" w:cs="" w:eastAsia=""/>
          <w:b w:val="false"/>
          <w:i w:val="true"/>
          <w:strike w:val="false"/>
          <w:color w:val="000000"/>
          <w:sz w:val="20"/>
          <w:u w:val="none"/>
        </w:rPr>
        <w:t xml:space="preserve">第54回日本歯科放射線学会総会,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Bayesアルゴリズムを用いた統計学的手法による悪性腫瘍と骨随炎の鑑別診断, </w:t>
      </w:r>
      <w:r>
        <w:rPr>
          <w:rFonts w:ascii="" w:hAnsi="" w:cs="" w:eastAsia=""/>
          <w:b w:val="false"/>
          <w:i w:val="true"/>
          <w:strike w:val="false"/>
          <w:color w:val="000000"/>
          <w:sz w:val="20"/>
          <w:u w:val="none"/>
        </w:rPr>
        <w:t xml:space="preserve">日歯放第54回学術大会,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口蓋扁桃石灰化に関するX線診断学的検討 -CTにおける描出状況-, </w:t>
      </w:r>
      <w:r>
        <w:rPr>
          <w:rFonts w:ascii="" w:hAnsi="" w:cs="" w:eastAsia=""/>
          <w:b w:val="false"/>
          <w:i w:val="true"/>
          <w:strike w:val="false"/>
          <w:color w:val="000000"/>
          <w:sz w:val="20"/>
          <w:u w:val="none"/>
        </w:rPr>
        <w:t xml:space="preserve">第54回NPO法人日本歯科放射線学会学術大会,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factor(SDF)-1/CXCR4システムにより誘導される口腔癌の転移関連マイクロRNAの検索,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川下 徹也, 岸 太郎 : </w:t>
      </w:r>
      <w:r>
        <w:rPr>
          <w:rFonts w:ascii="" w:hAnsi="" w:cs="" w:eastAsia=""/>
          <w:b w:val="false"/>
          <w:i w:val="true"/>
          <w:strike w:val="false"/>
          <w:color w:val="000000"/>
          <w:sz w:val="20"/>
          <w:u w:val="none"/>
        </w:rPr>
        <w:t xml:space="preserve">第120回日本医学放射線学会中国・四国放射線治療懇話会,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先端巨大症に起因した骨格性下顎前突症に対し舌縮小術を併用して外科的矯正治療を行った1例,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当科における過去8年間の下顎関節突起骨折の臨床的検討, </w:t>
      </w:r>
      <w:r>
        <w:rPr>
          <w:rFonts w:ascii="" w:hAnsi="" w:cs="" w:eastAsia=""/>
          <w:b w:val="false"/>
          <w:i w:val="true"/>
          <w:strike w:val="false"/>
          <w:color w:val="000000"/>
          <w:sz w:val="20"/>
          <w:u w:val="none"/>
        </w:rPr>
        <w:t xml:space="preserve">第15回口腔顎顔面外傷学会学術大会,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子宮頸癌放射線治療の新展開 子宮頸癌放射線治療後局所再発の診断,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 腔癌の転移関連マイクロRNAの検索, </w:t>
      </w:r>
      <w:r>
        <w:rPr>
          <w:rFonts w:ascii="" w:hAnsi="" w:cs="" w:eastAsia=""/>
          <w:b w:val="false"/>
          <w:i w:val="true"/>
          <w:strike w:val="false"/>
          <w:color w:val="000000"/>
          <w:sz w:val="20"/>
          <w:u w:val="none"/>
        </w:rPr>
        <w:t xml:space="preserve">第5回日本RNAi研究会,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オッセオインテグレーション獲得前のインプラント脱落症例の検討-最近10年間とそれ以前の症例との比較-, </w:t>
      </w:r>
      <w:r>
        <w:rPr>
          <w:rFonts w:ascii="" w:hAnsi="" w:cs="" w:eastAsia=""/>
          <w:b w:val="false"/>
          <w:i w:val="true"/>
          <w:strike w:val="false"/>
          <w:color w:val="000000"/>
          <w:sz w:val="20"/>
          <w:u w:val="none"/>
        </w:rPr>
        <w:t xml:space="preserve">第43回公益社団法人日本口腔インプラント学会学術大会,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口腔癌におけるCXCR4システムにより誘導される新規転移関連microRNAの同定,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CXCR4伝達経路によるmGluR5の転写調節機構,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口腔癌におけるNF-κB 発現の臨床病理学的意義,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CXCR4システムを介した口腔癌のリンパ節転移におけるmGluR5のリンパ管新生への関与,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顎関節に生じた頭蓋底まで及んだ偽痛風の1例,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舌から喉頭蓋前間隙へ移動した迷入魚骨の1例,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当科を受診した悪性リンパ腫の臨床的検討,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外陰癌大腿鼠径リンパ節転移に関する照射野の検討,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CTによる3次元画像誘導小線源治療,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Networkを用いた統計学的手法による顎骨疾患の総合的鑑別診断, </w:t>
      </w:r>
      <w:r>
        <w:rPr>
          <w:rFonts w:ascii="" w:hAnsi="" w:cs="" w:eastAsia=""/>
          <w:b w:val="false"/>
          <w:i w:val="true"/>
          <w:strike w:val="false"/>
          <w:color w:val="000000"/>
          <w:sz w:val="20"/>
          <w:u w:val="none"/>
        </w:rPr>
        <w:t xml:space="preserve">日歯放第33回関西・九州合同地方会,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下顎枝垂直骨切り術後の下顎頭位変化の検討, </w:t>
      </w:r>
      <w:r>
        <w:rPr>
          <w:rFonts w:ascii="" w:hAnsi="" w:cs="" w:eastAsia=""/>
          <w:b w:val="false"/>
          <w:i w:val="true"/>
          <w:strike w:val="false"/>
          <w:color w:val="000000"/>
          <w:sz w:val="20"/>
          <w:u w:val="none"/>
        </w:rPr>
        <w:t xml:space="preserve">第61回日本口腔科学会中国・四国地方部会,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下顎枝垂直骨切り術後の下顎頭位変化の検討, </w:t>
      </w:r>
      <w:r>
        <w:rPr>
          <w:rFonts w:ascii="" w:hAnsi="" w:cs="" w:eastAsia=""/>
          <w:b w:val="false"/>
          <w:i w:val="true"/>
          <w:strike w:val="false"/>
          <w:color w:val="000000"/>
          <w:sz w:val="20"/>
          <w:u w:val="none"/>
        </w:rPr>
        <w:t xml:space="preserve">第61回NPO法人日本口腔科学会中国・四国地方部会,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山本 克史,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低結晶性炭酸アパタイトの顎骨再建への応用に関する基礎的研究 第6報 BMP-2との併用効果,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Networkを用いた統計学的手法による顎骨X線透過性と不透過性との混合性疾患およびX線不透過性疾患の鑑別診断, </w:t>
      </w:r>
      <w:r>
        <w:rPr>
          <w:rFonts w:ascii="" w:hAnsi="" w:cs="" w:eastAsia=""/>
          <w:b w:val="false"/>
          <w:i w:val="true"/>
          <w:strike w:val="false"/>
          <w:color w:val="000000"/>
          <w:sz w:val="20"/>
          <w:u w:val="none"/>
        </w:rPr>
        <w:t xml:space="preserve">日歯放第18回臨床画像大会,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口腔領域にみられた転移性癌の臨床的検討, </w:t>
      </w:r>
      <w:r>
        <w:rPr>
          <w:rFonts w:ascii="" w:hAnsi="" w:cs="" w:eastAsia=""/>
          <w:b w:val="false"/>
          <w:i w:val="true"/>
          <w:strike w:val="false"/>
          <w:color w:val="000000"/>
          <w:sz w:val="20"/>
          <w:u w:val="none"/>
        </w:rPr>
        <w:t xml:space="preserve">32回日本口腔腫瘍学会学術集会, </w:t>
      </w:r>
      <w:r>
        <w:rPr>
          <w:rFonts w:ascii="" w:hAnsi="" w:cs="" w:eastAsia=""/>
          <w:b w:val="false"/>
          <w:i w:val="false"/>
          <w:strike w:val="false"/>
          <w:color w:val="000000"/>
          <w:sz w:val="20"/>
          <w:u w:val="none"/>
        </w:rPr>
        <w:t>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抗凝固療法・抗血小板療法時の歯科治療，Chapter5:血液疾患,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医科への照会の仕方，Chapter16:医科への照会の仕方,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インプラント治療後に腎疾患になったら?，第3章:高齢者にインプラント治療を行った後で疾病が発症したら?,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Orthostatic Dysregulation during Postural Change on the Dental Chair and Intraoperative Monitoring by Heart Rate Variability Analysis.,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Keiichi Goishi, Keisuke Kashiwagi,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sodium chloride (NaCI) model for simulated mandibular reconstruction surgery : a new environmentally friendly material,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318-324,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Tonsilloloths Detected by CT in 2,873 Consecutive Patients,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miR-518c-5p to Growth and Metastasis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e115936,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e41-e48, 2015.</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crystalline carbonate apatite on proliferation and osteoblastic differentiation of human bone marrow cells,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metastasis-related microRNA, miR-518c-5p, induced by the stromal cell-derived factor(SDF)-1/CXCR4 system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lymph node metastases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 of ABCG2, ALDH1A1, CD44, and CD44 variant 9 in human oral squamous cell carcinoma and its relationship with clinical factors.,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Late cervical Lymph Node Metastatsis fo Oral Squamous Cell Carcinoma,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 Crystalline Carbonate Apatite Combined With BMP-2 to Bone Reconstruction,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Nobel Bone Regeneration System Using Carbonate Apatite-coated Carbonate Calcium in Vivo,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salivary gland,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口腔癌の頸部リンパ節マッピングによる頸部リンパ節転移診断精度の検討, </w:t>
      </w:r>
      <w:r>
        <w:rPr>
          <w:rFonts w:ascii="" w:hAnsi="" w:cs="" w:eastAsia=""/>
          <w:b w:val="false"/>
          <w:i w:val="true"/>
          <w:strike w:val="false"/>
          <w:color w:val="000000"/>
          <w:sz w:val="20"/>
          <w:u w:val="none"/>
        </w:rPr>
        <w:t xml:space="preserve">日本口腔外科学会 中国四国支部学術大会 徳島,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CXCR4システムにより誘導されるmiR-518c-5pの口腔癌における転移関連microRNAとしての可能性,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舌根部に発生した骨性分離腫の1例,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-CADモデルに影響する因子の分析-, </w:t>
      </w:r>
      <w:r>
        <w:rPr>
          <w:rFonts w:ascii="" w:hAnsi="" w:cs="" w:eastAsia=""/>
          <w:b w:val="false"/>
          <w:i w:val="true"/>
          <w:strike w:val="false"/>
          <w:color w:val="000000"/>
          <w:sz w:val="20"/>
          <w:u w:val="none"/>
        </w:rPr>
        <w:t xml:space="preserve">日歯放第55回学術大会,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気管切開後気管狭窄を有する患者の全身麻酔経験,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青山 智祐,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体位性起立頻拍症候群患者の抜歯時自律神経活動を測定した一例,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歯科治療終了後に血管迷走神経反射を生じた一例,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長井 佳香, 清水 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大塚 良, 鎌田 久美子,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歯科治療中の全身的偶発症に関するアンケート調査,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miR-518c-5pの口腔癌におけるmetastamiRとしての可能性, </w:t>
      </w:r>
      <w:r>
        <w:rPr>
          <w:rFonts w:ascii="" w:hAnsi="" w:cs="" w:eastAsia=""/>
          <w:b w:val="false"/>
          <w:i w:val="true"/>
          <w:strike w:val="false"/>
          <w:color w:val="000000"/>
          <w:sz w:val="20"/>
          <w:u w:val="none"/>
        </w:rPr>
        <w:t xml:space="preserve">第6回日本RNAi研究会,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口腔癌におけるABCG2とALDH1A1発現の臨床病理学的意義,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舌に発生した孤立性神経線維腫の1例,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-計測所見の付加による診断精度向上-,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山中 克之, 熊谷 知宏,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炭酸アパタイト被覆炭酸カルシウムを用いたハイブリッド型骨補填材料による骨再生の試み,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インプラント治療の良い点，悪い点,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インプラントの経過不良により来科したビスフォスフォネート製剤投与患者の臨床的検討,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磯部 昇,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子宮頸癌に愛するIMRTの有効性ー骨盤骨線量の検討ー,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頭頸部癌放射線治療中の転移リンパ節のサイズ変化と制御との関連,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仁木 孝明 : </w:t>
      </w:r>
      <w:r>
        <w:rPr>
          <w:rFonts w:ascii="" w:hAnsi="" w:cs="" w:eastAsia=""/>
          <w:b w:val="false"/>
          <w:i w:val="false"/>
          <w:strike w:val="false"/>
          <w:color w:val="000000"/>
          <w:sz w:val="20"/>
          <w:u w:val="none"/>
        </w:rPr>
        <w:t xml:space="preserve">放射線治療に携わるスタッフのストレス状況∼徳島県の場合∼,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下顎に発生したエナメル上皮線維象牙質腫の一例,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 システムを介した口腔癌の転移における新規経口阻害剤 AMD070 の効果,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インプラント体の表面性状の違いが周囲骨吸収に及ぼす影響:埋入後5年経過時の同一患者の隣接するインプラント体により比較,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インプラントの表面性状がオッセオインテグレーション喪失に及ぼす影響:滑面(機械加工面)と粗面(陽極酸化面)インプラント体の比較,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18-25,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autoimmune sialadenitis.,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27-31,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zygomatic bone and pilot hole technique for safer insertion of zygomaticus implants,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104-109, 2016.</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213-219,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Eizaburo Kobayashi, Benoit Schaller,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Recombinant Human Bone Morphogenetic Protein 9 (rhBMP9) Induced Osteoblastic Behaviour on a Collagen Membrane Compared With rhBMP2.,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e101-e107,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Eizaburo Kobayashi, Laura Flückiger,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Anton Sculean,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Comparative release of growth factors from PRP, PRF, and advanced-PRF.,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Kosaku Sawada,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Eizaburo Kobayashi,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J. Miron : </w:t>
      </w:r>
      <w:r>
        <w:rPr>
          <w:rFonts w:ascii="" w:hAnsi="" w:cs="" w:eastAsia=""/>
          <w:b w:val="false"/>
          <w:i w:val="false"/>
          <w:strike w:val="false"/>
          <w:color w:val="000000"/>
          <w:sz w:val="20"/>
          <w:u w:val="none"/>
        </w:rPr>
        <w:t xml:space="preserve">Effects of Antiseptic Solutions Commonly Used in Dentistry on Bone Viability, Bone Morphology, and Release of Growth Factors.,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247-254,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Jordi Caballé-Serrano,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D Dieter Bosshardt, Reinhard Gruber,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Pre-coating deproteinized bovine bone mineral (DBBM) with bone-conditioned medium (BCM) improves osteoblast migration, adhesion, and differentiation in vitro.,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Yufeng Zhang, Jordi Caballé-Serrano, Yoshinori Shirakata, D Dieter Bosshardt,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 Sculean : </w:t>
      </w:r>
      <w:r>
        <w:rPr>
          <w:rFonts w:ascii="" w:hAnsi="" w:cs="" w:eastAsia=""/>
          <w:b w:val="false"/>
          <w:i w:val="false"/>
          <w:strike w:val="false"/>
          <w:color w:val="000000"/>
          <w:sz w:val="20"/>
          <w:u w:val="none"/>
        </w:rPr>
        <w:t xml:space="preserve">Osteogain improves osteoblast adhesion, proliferation and differentiation on a bovine-derived natural bone mineral.,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Eizaburo Kobayashi, Benoit Schaller,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Osteogenic potential of rhBMP9 combined with a bovine-derived natural bone mineral scaffold compared to rhBMP2.,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1"/>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20150362, 2016.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超選択的動注化学療法が奏功した頸部リンパ節転移を伴った下顎歯肉癌の1例, </w:t>
      </w:r>
      <w:r>
        <w:rPr>
          <w:rFonts w:ascii="" w:hAnsi="" w:cs="" w:eastAsia=""/>
          <w:b w:val="false"/>
          <w:i w:val="true"/>
          <w:strike w:val="false"/>
          <w:color w:val="000000"/>
          <w:sz w:val="20"/>
          <w:u w:val="none"/>
        </w:rPr>
        <w:t xml:space="preserve">第44回(公社)日本口腔外科学会 中国四国支部学術集会,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口蓋扁桃結石に関するX線診断学的検討 -パノラマX線写真における描出状況,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外科の新しい概念および手術手技, </w:t>
      </w:r>
      <w:r>
        <w:rPr>
          <w:rFonts w:ascii="" w:hAnsi="" w:cs="" w:eastAsia=""/>
          <w:b w:val="false"/>
          <w:i w:val="true"/>
          <w:strike w:val="false"/>
          <w:color w:val="000000"/>
          <w:sz w:val="20"/>
          <w:u w:val="none"/>
        </w:rPr>
        <w:t xml:space="preserve">四国歯学会第47回例会,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小畑 祐太, 三宅 裕司,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下窪 靖史,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子宮頸癌腔内照射におけるリンパ節領域の線量評価, </w:t>
      </w:r>
      <w:r>
        <w:rPr>
          <w:rFonts w:ascii="" w:hAnsi="" w:cs="" w:eastAsia=""/>
          <w:b w:val="false"/>
          <w:i w:val="true"/>
          <w:strike w:val="false"/>
          <w:color w:val="000000"/>
          <w:sz w:val="20"/>
          <w:u w:val="none"/>
        </w:rPr>
        <w:t xml:space="preserve">日本放射線腫瘍学会小線源治療部会,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進行期肺がん患者の口腔管理∼ゾレドロン酸，デノスマブ投与前の歯科治療を考える∼, </w:t>
      </w:r>
      <w:r>
        <w:rPr>
          <w:rFonts w:ascii="" w:hAnsi="" w:cs="" w:eastAsia=""/>
          <w:b w:val="false"/>
          <w:i w:val="true"/>
          <w:strike w:val="false"/>
          <w:color w:val="000000"/>
          <w:sz w:val="20"/>
          <w:u w:val="none"/>
        </w:rPr>
        <w:t xml:space="preserve">第12回口腔ケア学会総会,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イヌ顎骨に作製した骨欠損部への移植, </w:t>
      </w:r>
      <w:r>
        <w:rPr>
          <w:rFonts w:ascii="" w:hAnsi="" w:cs="" w:eastAsia=""/>
          <w:b w:val="false"/>
          <w:i w:val="true"/>
          <w:strike w:val="false"/>
          <w:color w:val="000000"/>
          <w:sz w:val="20"/>
          <w:u w:val="none"/>
        </w:rPr>
        <w:t xml:space="preserve">第45回公益社団法人日本口腔インプラント学会学術大会,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口腔癌におけるBmi-1とCD24発現の臨床病理病理学的意義,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静脈性血管奇形に対するNd:YAGレーザーを用いた光凝固療法,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第1報 イヌ歯槽骨欠損部への移植,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口腔扁平上皮癌におけるCD44,ABCG2およびALDH1の発現に関する検討,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上顎洞底挙上術を併用したインプラントの予後に関する臨床的検討,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舌扁桃結石に関するX線診断学的検討,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ゼラチン複合型炭酸アパタイトフォームの物理学的評価,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低出力パルス超音波は唾液腺炎に対して抗炎症作用を有し唾液分泌を促進させる,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164,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volumetric modulated arc therapy for multiple brain metastases,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postoperative radiation therapy of contralateral neck for later alized oral squamous cell carcinoma, </w:t>
      </w:r>
      <w:r>
        <w:rPr>
          <w:rFonts w:ascii="" w:hAnsi="" w:cs="" w:eastAsia=""/>
          <w:b w:val="false"/>
          <w:i w:val="true"/>
          <w:strike w:val="false"/>
          <w:color w:val="000000"/>
          <w:sz w:val="20"/>
          <w:u w:val="none"/>
        </w:rPr>
        <w:t xml:space="preserve">日本放射線腫瘍学会第28回学術大会,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低結晶性炭酸アパタイトを用いた骨再生療法に関する基礎的研究, </w:t>
      </w:r>
      <w:r>
        <w:rPr>
          <w:rFonts w:ascii="" w:hAnsi="" w:cs="" w:eastAsia=""/>
          <w:b w:val="false"/>
          <w:i w:val="true"/>
          <w:strike w:val="false"/>
          <w:color w:val="000000"/>
          <w:sz w:val="20"/>
          <w:u w:val="none"/>
        </w:rPr>
        <w:t xml:space="preserve">第19回日本顎顔面インプラント学会学術大会,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第18回 日本歯科人間ドック学会・学術大会,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鼻副鼻腔癌に対する強度変調放射線治療の初期経験,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歯科受診を契機にして発見された他科領域の悪性疾患症例, </w:t>
      </w:r>
      <w:r>
        <w:rPr>
          <w:rFonts w:ascii="" w:hAnsi="" w:cs="" w:eastAsia=""/>
          <w:b w:val="false"/>
          <w:i w:val="true"/>
          <w:strike w:val="false"/>
          <w:color w:val="000000"/>
          <w:sz w:val="20"/>
          <w:u w:val="none"/>
        </w:rPr>
        <w:t xml:space="preserve">日本歯科放射線学会第35回関西・九州合同地方会,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口腔癌に対する強度変調放射線治療に関する臨床的検討, </w:t>
      </w:r>
      <w:r>
        <w:rPr>
          <w:rFonts w:ascii="" w:hAnsi="" w:cs="" w:eastAsia=""/>
          <w:b w:val="false"/>
          <w:i w:val="true"/>
          <w:strike w:val="false"/>
          <w:color w:val="000000"/>
          <w:sz w:val="20"/>
          <w:u w:val="none"/>
        </w:rPr>
        <w:t xml:space="preserve">第34回日本口腔腫瘍学会総会・学術大会,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Andrea Mueller,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 of hyaluronic acid on morphological changes to dentin surfaces and subsequent effect on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1013-1019,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Jordi Caballé-Serrano, D Dieter Bosshardt, Reinhard Gruber,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Bone conditioned media (BCM) improves osteoblast adhesion and differentiation on collagen barrier membranes.,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Kosaku Sawada,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Eizaburo Kobayashi, O Jens Brömme,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0 to 120 Grays of irradiation on bone viability and release of growth factors.,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Yang Shuang, Lin Yizhen, Yufeng Zhang,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Anton Sculean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characterization of an osteoinductive biphasic calcium phosphate in combination with recombinant BMP2.,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Physical Evaluation of Gelatin-Coated Carbonate Apatite Foam,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711, 2016.</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Patrick Schmidlin,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Anton Sculean, Adrian Lussi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Effects of air polishing and an amino acid buffered hypochlorite solution to dentin surfaces and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1589-1598,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tophaceous pseudogout of the temporomandibular joint extending to the base of the skull,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355-359,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Matthias Mottini, Eizaburo Kobayashi, Yufeng Zhang,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An invitro study of fibrin sealant as a carrier system for recombinanthuman bone morphogenetic protein (rhBMP)-9forbonetissue engineering.,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Yufeng Zhang, Umadevi Kandalam,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Recombinant human bone morphogenetic protein (rhBMP)9 induces osteoblast differentiation when combined with demineralized freeze-dried bone allografts (DFDBAs) or biphasic calcium phosphate (BCP).,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1883-1893,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Eizaburo Kobayashi, Maria Hernandez,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Hyaluronic Acid Gel-Based Scaffolds as Potential Carrier for Growth Factors: An In Vitro Bioassay on Its Osteogenic Potential.,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Richard Miron, Hamoon Zohdi,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Dieter Bosshardt : </w:t>
      </w:r>
      <w:r>
        <w:rPr>
          <w:rFonts w:ascii="" w:hAnsi="" w:cs="" w:eastAsia=""/>
          <w:b w:val="false"/>
          <w:i w:val="false"/>
          <w:strike w:val="false"/>
          <w:color w:val="000000"/>
          <w:sz w:val="20"/>
          <w:u w:val="none"/>
        </w:rPr>
        <w:t xml:space="preserve">Giant Cells around Bone Biomaterials: Osteoclasts or Multi-Nucleated Giant Cells?,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15-28,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Yufeng Zhang, Anton Sculean, Benjamin Pippenger, Yoshinori Shirakata, Umadevi Kandalam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 Hernandez : </w:t>
      </w:r>
      <w:r>
        <w:rPr>
          <w:rFonts w:ascii="" w:hAnsi="" w:cs="" w:eastAsia=""/>
          <w:b w:val="false"/>
          <w:i w:val="false"/>
          <w:strike w:val="false"/>
          <w:color w:val="000000"/>
          <w:sz w:val="20"/>
          <w:u w:val="none"/>
        </w:rPr>
        <w:t xml:space="preserve">Osteogain® loaded onto an absorbable collagen sponge induces attachment and osteoblast differentiation of ST2 cells in vitro.,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2265-2272,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 Richard Miron, Maria Hernandez, Umadevi Kandalam,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Optimized Platelet Rich Fibrin With the Low Speed Concept: Growth Factor Release, Biocompatibility and Cellular Response.,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112-121,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Daniel Buser, Yufeng Zhang, D Dieter Bosshardt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 Sculean : </w:t>
      </w:r>
      <w:r>
        <w:rPr>
          <w:rFonts w:ascii="" w:hAnsi="" w:cs="" w:eastAsia=""/>
          <w:b w:val="false"/>
          <w:i w:val="false"/>
          <w:strike w:val="false"/>
          <w:color w:val="000000"/>
          <w:sz w:val="20"/>
          <w:u w:val="none"/>
        </w:rPr>
        <w:t xml:space="preserve">Combination of Collagen Barrier Membrane with Enamel Matrix Derivative-Liquid Improves Osteoblast Adhesion and Differentiation.,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196-203,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Müller, Andrea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hyaluronic acid on human periodontal ligament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Mark Bishara, Yufeng Zhang,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Platelet Rich Fibrin and Soft Tissue Wound Healing: A Systematic Review., </w:t>
      </w:r>
      <w:r>
        <w:rPr>
          <w:rFonts w:ascii="" w:hAnsi="" w:cs="" w:eastAsia=""/>
          <w:b w:val="false"/>
          <w:i w:val="true"/>
          <w:strike w:val="false"/>
          <w:color w:val="000000"/>
          <w:sz w:val="20"/>
          <w:u w:val="single"/>
        </w:rPr>
        <w:t>Tissue Engineering. Part B,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83-99,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Maria Hernandez, Umadevi Kandalam, Yufeng Zhang, Shahram Ghanaati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Injectable platelet rich fibrin (i-PRF): opportunities in regenerative dentistry?,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2619-2627,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Nakamura, Yoshinori Shirakata, Yukiya Shinohara, J Richard Miron, Kozue Hasegawa-Nakamura,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Noguchi : </w:t>
      </w:r>
      <w:r>
        <w:rPr>
          <w:rFonts w:ascii="" w:hAnsi="" w:cs="" w:eastAsia=""/>
          <w:b w:val="false"/>
          <w:i w:val="false"/>
          <w:strike w:val="false"/>
          <w:color w:val="000000"/>
          <w:sz w:val="20"/>
          <w:u w:val="none"/>
        </w:rPr>
        <w:t xml:space="preserve">Comparison of the effects of recombinant human bone morphogenetic protein-2 and -9 on bone formation in rat calvarial critical-size defects.,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2671-2679, 2017.</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tonsilloliths evaluated on 2244 pairs of panoramic radiographs and CT images.,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85-91,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新しい外科の概念と手術手技の進歩,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ALDH1, Bmi-1 and CD24 in human oral squamous cell carcinoma and its relationship with clinical factors, </w:t>
      </w:r>
      <w:r>
        <w:rPr>
          <w:rFonts w:ascii="" w:hAnsi="" w:cs="" w:eastAsia=""/>
          <w:b w:val="false"/>
          <w:i w:val="true"/>
          <w:strike w:val="false"/>
          <w:color w:val="000000"/>
          <w:sz w:val="20"/>
          <w:u w:val="none"/>
        </w:rPr>
        <w:t xml:space="preserve">AACR Annual Meeting 2016, </w:t>
      </w:r>
      <w:r>
        <w:rPr>
          <w:rFonts w:ascii="" w:hAnsi="" w:cs="" w:eastAsia=""/>
          <w:b w:val="false"/>
          <w:i w:val="false"/>
          <w:strike w:val="false"/>
          <w:color w:val="000000"/>
          <w:sz w:val="20"/>
          <w:u w:val="none"/>
        </w:rPr>
        <w:t>Apr.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硬口蓋を基準とした後上歯槽動脈の走行に関する検討, </w:t>
      </w:r>
      <w:r>
        <w:rPr>
          <w:rFonts w:ascii="" w:hAnsi="" w:cs="" w:eastAsia=""/>
          <w:b w:val="false"/>
          <w:i w:val="true"/>
          <w:strike w:val="false"/>
          <w:color w:val="000000"/>
          <w:sz w:val="20"/>
          <w:u w:val="none"/>
        </w:rPr>
        <w:t xml:space="preserve">第70回NPO法人日本口腔科学会学術集会,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舌に発生したメトトレキサート関連リンパ増殖性疾患の1例,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口腔癌に対する強度変調放射線治療の有効性について, </w:t>
      </w:r>
      <w:r>
        <w:rPr>
          <w:rFonts w:ascii="" w:hAnsi="" w:cs="" w:eastAsia=""/>
          <w:b w:val="false"/>
          <w:i w:val="true"/>
          <w:strike w:val="false"/>
          <w:color w:val="000000"/>
          <w:sz w:val="20"/>
          <w:u w:val="none"/>
        </w:rPr>
        <w:t xml:space="preserve">NPO法人日本歯科放射線学会 第57回学術大会・第13回定例総会,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低結晶性炭酸アパタイトのインプラント領域への応用 –イヌ顎骨への印プラント体との同時埋植-,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口腔扁平上皮癌におけるSOX2発現の臨床病理学的意義, </w:t>
      </w:r>
      <w:r>
        <w:rPr>
          <w:rFonts w:ascii="" w:hAnsi="" w:cs="" w:eastAsia=""/>
          <w:b w:val="false"/>
          <w:i w:val="true"/>
          <w:strike w:val="false"/>
          <w:color w:val="000000"/>
          <w:sz w:val="20"/>
          <w:u w:val="none"/>
        </w:rPr>
        <w:t xml:space="preserve">第75回日本癌学会学術大会総会,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口腔扁平上皮癌の頸部リンパ節転移診断におけるFDG-PET検査の有用性, </w:t>
      </w:r>
      <w:r>
        <w:rPr>
          <w:rFonts w:ascii="" w:hAnsi="" w:cs="" w:eastAsia=""/>
          <w:b w:val="false"/>
          <w:i w:val="true"/>
          <w:strike w:val="false"/>
          <w:color w:val="000000"/>
          <w:sz w:val="20"/>
          <w:u w:val="none"/>
        </w:rPr>
        <w:t xml:space="preserve">第15回中国四国口腔癌研究会,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当科における早期口腔扁平上皮癌患者の臨床的検討,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チタンが培養ヒト骨髄間葉系幹細胞に及ぼす影響 –マイクロアレイによる解析-, </w:t>
      </w:r>
      <w:r>
        <w:rPr>
          <w:rFonts w:ascii="" w:hAnsi="" w:cs="" w:eastAsia=""/>
          <w:b w:val="false"/>
          <w:i w:val="true"/>
          <w:strike w:val="false"/>
          <w:color w:val="000000"/>
          <w:sz w:val="20"/>
          <w:u w:val="none"/>
        </w:rPr>
        <w:t xml:space="preserve">日本バイオマテリアル学会 シンポジウム2016,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口腔内に発生したメトトレキサート関連リンパ増殖性疾患の2例,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チタン上で培養したヒト骨髄間葉系幹細胞の遺伝子およびmicroRNA発現の解析,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小暮 大地,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過去10年間における抗血栓療法下でのインプラント治療に対する臨床的検討,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仙頭 慎哉, 北村 直也, 山本 哲也, 浜川 裕之, 佐々木 朗,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両家 和男, 上山 吉哉 : </w:t>
      </w:r>
      <w:r>
        <w:rPr>
          <w:rFonts w:ascii="" w:hAnsi="" w:cs="" w:eastAsia=""/>
          <w:b w:val="false"/>
          <w:i w:val="false"/>
          <w:strike w:val="false"/>
          <w:color w:val="000000"/>
          <w:sz w:val="20"/>
          <w:u w:val="none"/>
        </w:rPr>
        <w:t xml:space="preserve">口腔癌に対する化学療法におけるパロノセトロンの悪心・嘔吐予防効果,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低結晶性炭酸アパタイトを用いた骨再建に関する基礎的研究, </w:t>
      </w:r>
      <w:r>
        <w:rPr>
          <w:rFonts w:ascii="" w:hAnsi="" w:cs="" w:eastAsia=""/>
          <w:b w:val="false"/>
          <w:i w:val="true"/>
          <w:strike w:val="false"/>
          <w:color w:val="000000"/>
          <w:sz w:val="20"/>
          <w:u w:val="none"/>
        </w:rPr>
        <w:t xml:space="preserve">第20回公益社団法人日本顎顔面インプラント学会総会・学術大会,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当科における口腔がん検診の現況, </w:t>
      </w:r>
      <w:r>
        <w:rPr>
          <w:rFonts w:ascii="" w:hAnsi="" w:cs="" w:eastAsia=""/>
          <w:b w:val="false"/>
          <w:i w:val="true"/>
          <w:strike w:val="false"/>
          <w:color w:val="000000"/>
          <w:sz w:val="20"/>
          <w:u w:val="none"/>
        </w:rPr>
        <w:t xml:space="preserve">日本歯科人間ドック学会第19回学術大会,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早期口腔扁平上皮癌患者におけるCD20の発現に関する検討, </w:t>
      </w:r>
      <w:r>
        <w:rPr>
          <w:rFonts w:ascii="" w:hAnsi="" w:cs="" w:eastAsia=""/>
          <w:b w:val="false"/>
          <w:i w:val="true"/>
          <w:strike w:val="false"/>
          <w:color w:val="000000"/>
          <w:sz w:val="20"/>
          <w:u w:val="none"/>
        </w:rPr>
        <w:t xml:space="preserve">第35回日本口腔腫瘍学会総会・学術大会,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日本口腔ケア学会編,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歯ぎしりがひどい高齢者への対応, 永末書店,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1-Ⅰ 「歯・歯周組織とその周囲の解剖」, 医歯薬出版,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1-Ⅱ 「抜歯述」, 医歯薬出版,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1-Ⅲ 「歯根尖(端)切除術」, 医歯薬出版,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Fabrication of self-setting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800-807,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46-55,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Kanazawa, Kanji Tsuru,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Yuta Sakemi,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Evaluation of carbonate apatite blocks fabricated from dicalcium phosphate dihydrate blocks for reconstruction of rabbit femoral and tibial defects.,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non-contact Nd: YAG laser irradiation treatment for venous malformations in the oral cavity,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415-419,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Kouji Ohta, Takako Naruse, Hiroki Kato, Yoko Ishida, </w:t>
      </w: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Shigehiro Ono, Hideo Shigeishi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Takechi : </w:t>
      </w:r>
      <w:r>
        <w:rPr>
          <w:rFonts w:ascii="" w:hAnsi="" w:cs="" w:eastAsia=""/>
          <w:b w:val="false"/>
          <w:i w:val="false"/>
          <w:strike w:val="false"/>
          <w:color w:val="000000"/>
          <w:sz w:val="20"/>
          <w:u w:val="none"/>
        </w:rPr>
        <w:t xml:space="preserve">Differential regulation by IFN on TNF nduced chemokine expression in synovial fibroblasts from temporomandibular joint.,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6850-6857,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徳島県における口腔がん検診の現状,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Tetsuya Yamamoto, Koichi Nakashiro, Hiroyuki Hamakawa, Soichiro Ibaragi, Akira Sasaki,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Isamu Kodani, Kazuo Ryoke, Katsuaki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Ueyama : </w:t>
      </w:r>
      <w:r>
        <w:rPr>
          <w:rFonts w:ascii="" w:hAnsi="" w:cs="" w:eastAsia=""/>
          <w:b w:val="false"/>
          <w:i w:val="false"/>
          <w:strike w:val="false"/>
          <w:color w:val="000000"/>
          <w:sz w:val="20"/>
          <w:u w:val="none"/>
        </w:rPr>
        <w:t xml:space="preserve">Palonosetron Prevents Highly Emetogenic Chemotherapy-induced Nausea and Vomiting in Oral Cancer Patients,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6977-6981,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Lingual tonsillolith: prevalence and imaging characteristics evaluated on 2244 pairs of panoramic radiographs and CT images,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20170251, 2018.</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二宮 嘉昭, 植月 亮, 小川 郁子, 武知 正晃 : </w:t>
      </w:r>
      <w:r>
        <w:rPr>
          <w:rFonts w:ascii="" w:hAnsi="" w:cs="" w:eastAsia=""/>
          <w:b w:val="false"/>
          <w:i w:val="false"/>
          <w:strike w:val="false"/>
          <w:color w:val="000000"/>
          <w:sz w:val="20"/>
          <w:u w:val="none"/>
        </w:rPr>
        <w:t xml:space="preserve">小線源治療による治療関連骨髄異形成症候群を発症後に晩期再発をきたした舌癌の1例,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68-72,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SOX2 and Oct4 in human oral squamous cell carcinoma and its relationship with clinical factors,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none"/>
        </w:rPr>
        <w:t>Apr.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w:t>
      </w:r>
      <w:r>
        <w:rPr>
          <w:rFonts w:ascii="" w:hAnsi="" w:cs="" w:eastAsia=""/>
          <w:b w:val="false"/>
          <w:i w:val="true"/>
          <w:strike w:val="false"/>
          <w:color w:val="000000"/>
          <w:sz w:val="20"/>
          <w:u w:val="none"/>
        </w:rPr>
        <w:t xml:space="preserve">The 4th National Osteology Symposium in Switzerland, </w:t>
      </w:r>
      <w:r>
        <w:rPr>
          <w:rFonts w:ascii="" w:hAnsi="" w:cs="" w:eastAsia=""/>
          <w:b w:val="false"/>
          <w:i w:val="false"/>
          <w:strike w:val="false"/>
          <w:color w:val="000000"/>
          <w:sz w:val="20"/>
          <w:u w:val="none"/>
        </w:rPr>
        <w:t>Jan.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中村 勇貴,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ピロカルピン塩酸塩(サラジェン)を用いた口腔リンス法の有効性と安全性の検討,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早期口腔扁平上皮癌患者におけるABCG2，ALDH1，Bmi-1，CD24およびCD44発見に関する検討,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咽頭扁桃結石に関するX線診断学的検討,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当科における手術拒否口腔癌症例の臨床的検討,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白いものが写っていますが，何でしょうか? デンタルやパノラマ写真の不透過像, </w:t>
      </w:r>
      <w:r>
        <w:rPr>
          <w:rFonts w:ascii="" w:hAnsi="" w:cs="" w:eastAsia=""/>
          <w:b w:val="false"/>
          <w:i w:val="true"/>
          <w:strike w:val="false"/>
          <w:color w:val="000000"/>
          <w:sz w:val="20"/>
          <w:u w:val="none"/>
        </w:rPr>
        <w:t xml:space="preserve">四国歯学会第51回例会・第36回総会,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低結晶性炭酸アパタイト顆粒の骨再生への応用 –ウサギ大腿骨内における組織学的検討‐,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都留 寛治, 石川 邦夫 : </w:t>
      </w:r>
      <w:r>
        <w:rPr>
          <w:rFonts w:ascii="" w:hAnsi="" w:cs="" w:eastAsia=""/>
          <w:b w:val="false"/>
          <w:i w:val="false"/>
          <w:strike w:val="false"/>
          <w:color w:val="000000"/>
          <w:sz w:val="20"/>
          <w:u w:val="none"/>
        </w:rPr>
        <w:t xml:space="preserve">新規骨再生材料としての炭酸アパタイト・コラーゲン複合体の開発,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骨補填材としての炭酸アパタイトの開発と薬事承認に向けて,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免疫チェックポイント阻害剤抗PD-L1抗体とOK-432の併用による口腔癌に対する抗腫瘍効果,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森 悦秀,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新規骨補填再建材としての自己硬化型β-TCP顆粒セメントの開発,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チタン上で培養したマウス骨芽細胞様細胞の硬組織分化にグルコース濃度が及ぼす影響,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炭酸アパタイト・コラーゲン複合体を用いた骨再建に関する基礎的研究,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翼突下顎隙に生じた紡錐細胞脂肪腫の1例,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武知 正晃,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破骨細胞前駆細胞の分化におけるゾレドロン酸の標的遺伝子の網羅的探索,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新規骨増生用バイオマテリアルとしての炭酸アパタイトの開発と薬事承認,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放射線治療患者におけるピロカルピン塩酸塩を用いた口腔リンス法の有用性, </w:t>
      </w:r>
      <w:r>
        <w:rPr>
          <w:rFonts w:ascii="" w:hAnsi="" w:cs="" w:eastAsia=""/>
          <w:b w:val="false"/>
          <w:i w:val="true"/>
          <w:strike w:val="false"/>
          <w:color w:val="000000"/>
          <w:sz w:val="20"/>
          <w:u w:val="none"/>
        </w:rPr>
        <w:t xml:space="preserve">第16回中国四国口腔癌研究会,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特発性血小板減少性紫斑病を有する口底癌患者の治療経験,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頸部郭清術術後のリンパ漏・乳糜漏への対応,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硬化遅延材としてのクエン酸が自己硬化型β-TCP顆粒セメントに及ぼす影響,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低結晶性炭酸アパタイト顆粒の顎骨再建への応用 –イヌ顎骨に埋植したインプラント体周囲における組織学的検討-,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低結晶性炭酸アパタイト顆粒の上顎洞底挙上術への応用 徳島大学病院におけるインプラント体同時埋入法の治験症例について, </w:t>
      </w:r>
      <w:r>
        <w:rPr>
          <w:rFonts w:ascii="" w:hAnsi="" w:cs="" w:eastAsia=""/>
          <w:b w:val="false"/>
          <w:i w:val="true"/>
          <w:strike w:val="false"/>
          <w:color w:val="000000"/>
          <w:sz w:val="20"/>
          <w:u w:val="none"/>
        </w:rPr>
        <w:t xml:space="preserve">日本顎顔面インプラント学会総会・学術大会,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横田 美保,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当科における口腔扁平苔癬症例の臨床的検討, </w:t>
      </w:r>
      <w:r>
        <w:rPr>
          <w:rFonts w:ascii="" w:hAnsi="" w:cs="" w:eastAsia=""/>
          <w:b w:val="false"/>
          <w:i w:val="true"/>
          <w:strike w:val="false"/>
          <w:color w:val="000000"/>
          <w:sz w:val="20"/>
          <w:u w:val="none"/>
        </w:rPr>
        <w:t xml:space="preserve">日本歯科人間ドック学会第20 回学術大会,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口腔扁平上皮癌におけるPD-L1発現と予後の検討, </w:t>
      </w:r>
      <w:r>
        <w:rPr>
          <w:rFonts w:ascii="" w:hAnsi="" w:cs="" w:eastAsia=""/>
          <w:b w:val="false"/>
          <w:i w:val="true"/>
          <w:strike w:val="false"/>
          <w:color w:val="000000"/>
          <w:sz w:val="20"/>
          <w:u w:val="none"/>
        </w:rPr>
        <w:t xml:space="preserve">第36回日本口腔腫瘍学会総会・学術大会,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紘子, 大谷 淳二, 上田 宏, 岩井 宏次, 太田 耕司, 小野 重弘,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武知 正晃,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上顎骨延長術および下顎枝矢状分割術を行ったクルーゾン症候群を伴う骨格性下顎前突症患者の一治療例,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52-60,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Kazuya Akita, Kumiko Kamada,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nasopharyngeal and eustachian tube tonsilloliths in 2244 patients determined using computed tomography,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20180052, 2018.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Uchida, Nobuyuki Kuribayashi, Makoto Kinouchi, Y Sawatani, M Shimura, T Mori, T Hasegawa,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Kawamata : </w:t>
      </w:r>
      <w:r>
        <w:rPr>
          <w:rFonts w:ascii="" w:hAnsi="" w:cs="" w:eastAsia=""/>
          <w:b w:val="false"/>
          <w:i w:val="false"/>
          <w:strike w:val="false"/>
          <w:color w:val="000000"/>
          <w:sz w:val="20"/>
          <w:u w:val="none"/>
        </w:rPr>
        <w:t xml:space="preserve">Effect of a novel orally bioavailable CXCR4 inhibitor, AMD070, on the metastasis of oral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303-308,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(名) Sunarso, Akira Tsuchiya,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Riki Toita,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 of micro-roughening of poly(ether ether ketone) on bone marrow derived stem cell and macrophage responses, and osseointegration.,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1375-1388,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CD44,CD44v9ABCG2, CD24,Bmi-1 and ALDH1 in stage andoral spuamous cell carcinoma and their association with clinicopathological factors,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1133-1140,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-白いものが写っていますが，何でしょうか?- デンタルやパノラマ写真の不透過像,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and histological comparison of carbonate apatite fabricated by dissolutionprecipitation reaction and Bio-Oss®.,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Masako Fujioka Kobayashi, Kanji Tsuru,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for Bone Tissue Engineering, </w:t>
      </w:r>
      <w:r>
        <w:rPr>
          <w:rFonts w:ascii="" w:hAnsi="" w:cs="" w:eastAsia=""/>
          <w:b w:val="false"/>
          <w:i w:val="true"/>
          <w:strike w:val="false"/>
          <w:color w:val="000000"/>
          <w:sz w:val="20"/>
          <w:u w:val="single"/>
        </w:rPr>
        <w:t>Journal of Tissue Engineering and Regenerative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2077-2087,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Akira Tsuchiya, (名) Sunarso, Riki Toita,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Surface plasma treatment and phosphorylation enhance the biological performance of poly(ether ether ketone).,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false"/>
          <w:strike w:val="false"/>
          <w:color w:val="000000"/>
          <w:sz w:val="20"/>
          <w:u w:val="none"/>
        </w:rPr>
        <w:t>36-42,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Masayuki Kanazawa, Kanji Tsuru, Akira Tsuchiya, (名) Sunarso, Riki Toita, Yoshihide Mori,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Synergistic effect of surface phosphorylation and micro-roughness on enhanced osseointegration ability of poly(ether ether ketone) in the rabbit tibia.,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16887, 2018.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秋田 和也, 福田 直之, 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新規骨補填材としての炭酸アパタイトの開発と骨再生医療に向けて,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15-19,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Shohei Kasugai, Noriko Tachikawa, Kiyoshi Koyano, Yasuyuki Matsushita, Yoichiro Ogino,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Sinus Floor Augmentation Using Low-Crystalline Carbonate Apatite Granules With Simultaneous Implant Installation: First-in-Human Clinical Trial.,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985.e1-985.e11,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14"/>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Kunio Ishikawa, Kazuya Akita,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and tissue response to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Ishikawa,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A Tsuchiya, K Hayashi,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and Histological Comparison of Hydroxyapatite, Carbonate Apatite, and -Tricalcium Phosphate Bone Substitutes.,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新規骨補填材としての炭酸アパタイトの開発と薬事承認,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877-883, 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秋田 和也, 鎌田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Genes And MicroRNA Expression Induced By Submandibular Gland Atrophy,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Tissue Response To Low Crystalline Carbonate Apatite, NEOBONE® And Bio-Oss® In A Dog Model,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鎌田 久美子,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To ß-Tricalcium Phosphate Granular Cement,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ナイロンファイバーを用いた多孔質炭酸アパタイトの開発,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炭酸アパタイト顆粒(サイトランス○REAグラニュール)の上顎洞底挙上術への応用 -インプラント体同時埋入症例-,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w:t>
      </w:r>
      <w:r>
        <w:rPr>
          <w:rFonts w:ascii="" w:hAnsi="" w:cs="" w:eastAsia=""/>
          <w:b w:val="false"/>
          <w:i w:val="true"/>
          <w:strike w:val="false"/>
          <w:color w:val="000000"/>
          <w:sz w:val="20"/>
          <w:u w:val="none"/>
        </w:rPr>
        <w:t xml:space="preserve">第48回日本口腔インプラント学会学術大会,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第38回東北・北海道支部学術大会,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唾液腺の委縮により誘導される遺伝子およびマイクロRNA 発現の変化,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リン酸カルシウム溶液濃度が自己硬化型β-TCP顆粒セメントに及ぼす影響,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口腔扁平苔癬の癌化が疑われた口腔扁平上皮癌の2例, </w:t>
      </w:r>
      <w:r>
        <w:rPr>
          <w:rFonts w:ascii="" w:hAnsi="" w:cs="" w:eastAsia=""/>
          <w:b w:val="false"/>
          <w:i w:val="true"/>
          <w:strike w:val="false"/>
          <w:color w:val="000000"/>
          <w:sz w:val="20"/>
          <w:u w:val="none"/>
        </w:rPr>
        <w:t xml:space="preserve">ジャパンオーラルヘルス学会第21回学術大会,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炭酸アパタイト顆粒と魚うろこコラーゲンの複合化による新規骨再建材料の開発,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魚うろこコラーゲンと炭酸アパタイト顆粒の複合化による新規骨再建材料の開発,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炭酸アパタイトの開発と骨再生医療への展開, </w:t>
      </w:r>
      <w:r>
        <w:rPr>
          <w:rFonts w:ascii="" w:hAnsi="" w:cs="" w:eastAsia=""/>
          <w:b w:val="false"/>
          <w:i w:val="true"/>
          <w:strike w:val="false"/>
          <w:color w:val="000000"/>
          <w:sz w:val="20"/>
          <w:u w:val="none"/>
        </w:rPr>
        <w:t xml:space="preserve">第22回日本顎顔面インプラント学会学術大会,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生体不活性プラスチックに骨伝導性を付与できるか?,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第37回日本口腔腫瘍学会総会・学術大会,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春日井 昇平, 古谷野 潔 : </w:t>
      </w:r>
      <w:r>
        <w:rPr>
          <w:rFonts w:ascii="" w:hAnsi="" w:cs="" w:eastAsia=""/>
          <w:b w:val="false"/>
          <w:i w:val="false"/>
          <w:strike w:val="false"/>
          <w:color w:val="000000"/>
          <w:sz w:val="20"/>
          <w:u w:val="none"/>
        </w:rPr>
        <w:t xml:space="preserve">日本で初めてインプラントの併用が認可された骨補填材:サイトランス® グラニュールとは?, </w:t>
      </w:r>
      <w:r>
        <w:rPr>
          <w:rFonts w:ascii="" w:hAnsi="" w:cs="" w:eastAsia=""/>
          <w:b w:val="false"/>
          <w:i w:val="true"/>
          <w:strike w:val="false"/>
          <w:color w:val="000000"/>
          <w:sz w:val="20"/>
          <w:u w:val="none"/>
        </w:rPr>
        <w:t xml:space="preserve">Quintessence DENTAL Implantology,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631-633, 2018年7月.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Ⅱ. サイトランス グラニュール®の開発と臨床応用,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147-151, 2018年8月.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Ⅰ.驚異の炭酸アパタイト人工骨補填材,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142-146,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気管切開術,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私の行っている大胸筋皮弁,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新規骨補填材としての炭酸アパタイトの開発．-サイトランス グラニュール-, </w:t>
      </w:r>
      <w:r>
        <w:rPr>
          <w:rFonts w:ascii="" w:hAnsi="" w:cs="" w:eastAsia=""/>
          <w:b w:val="false"/>
          <w:i w:val="true"/>
          <w:strike w:val="false"/>
          <w:color w:val="000000"/>
          <w:sz w:val="20"/>
          <w:u w:val="none"/>
        </w:rPr>
        <w:t xml:space="preserve">結志会,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Kunio Ishikawa, Melvin L. Munar,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carbonate apatite honeycomb and its tissue response.,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1014-1020,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Noriko Tachikawa, Kiyoshi Koyano, Yasuyuki Matsushita,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low-crystalline carbonate apatite granules in 2-stage sinus floor augmentation: a prospective clinical trial and histomorphometric evaluation., </w:t>
      </w:r>
      <w:r>
        <w:rPr>
          <w:rFonts w:ascii="" w:hAnsi="" w:cs="" w:eastAsia=""/>
          <w:b w:val="false"/>
          <w:i w:val="true"/>
          <w:strike w:val="false"/>
          <w:color w:val="000000"/>
          <w:sz w:val="20"/>
          <w:u w:val="single"/>
        </w:rPr>
        <w:t>Journal of Periodontal &amp; Implant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382-396,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carbonate apatite granules using microfiber and its histological evaluations in rabbit calvarial bone defects,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709-721, 2020.</w:t>
      </w:r>
    </w:p>
    <w:p>
      <w:pPr>
        <w:numPr>
          <w:numId w:val="1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455-459,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Ⅴ．サイトランス グラニュールを用いた上顎洞底挙上術の長期経過,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68-73, 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Ⅲ．サイトランス グラニュールを効果的に使用するために知っておきたい知識(概説),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54-57, 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Ⅳ．サイトランス グラニュールを活用するためのポイント(Q&amp;A),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58-63, 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マイクロファイバーを用いた多孔質炭酸アパタオトの創製と骨再建,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潰瘍性大腸炎の合併症と考えれらた難治性口腔潰瘍の一例,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上顎洞内異物迷入8症例の臨床的検討,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開口障害を主訴に来院した破傷風の1症例,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新規骨補填材としての炭酸アパタイトの実用化と再生医療への展開, </w:t>
      </w:r>
      <w:r>
        <w:rPr>
          <w:rFonts w:ascii="" w:hAnsi="" w:cs="" w:eastAsia=""/>
          <w:b w:val="false"/>
          <w:i w:val="true"/>
          <w:strike w:val="false"/>
          <w:color w:val="000000"/>
          <w:sz w:val="20"/>
          <w:u w:val="none"/>
        </w:rPr>
        <w:t xml:space="preserve">再生歯科シンポジウム岡山,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鎌田 久美子, 工藤 景子, 真野 隆充,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新規骨補填材としての炭酸アパタイト顆粒を用いた骨造成術の21例, </w:t>
      </w:r>
      <w:r>
        <w:rPr>
          <w:rFonts w:ascii="" w:hAnsi="" w:cs="" w:eastAsia=""/>
          <w:b w:val="false"/>
          <w:i w:val="true"/>
          <w:strike w:val="false"/>
          <w:color w:val="000000"/>
          <w:sz w:val="20"/>
          <w:u w:val="none"/>
        </w:rPr>
        <w:t xml:space="preserve">第49回日本口腔インプラント学会学術大会,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新規骨補填材としての炭酸アパタイト顆粒の臨床応用 ‐その特徴，適応症と再生医療への展開‐, </w:t>
      </w:r>
      <w:r>
        <w:rPr>
          <w:rFonts w:ascii="" w:hAnsi="" w:cs="" w:eastAsia=""/>
          <w:b w:val="false"/>
          <w:i w:val="true"/>
          <w:strike w:val="false"/>
          <w:color w:val="000000"/>
          <w:sz w:val="20"/>
          <w:u w:val="none"/>
        </w:rPr>
        <w:t xml:space="preserve">第49回日本口腔インプラント学会学術大会 企画講演,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Radiomicsを用いた舌癌の頸部リンパ節転移の予測,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ハニカム構造を有する炭酸アパタイト多孔体の開発と下顎骨再建への応用,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チタン上で培養したマウス骨芽細胞様細胞のmirVana miRNA-155-5p発現解析,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ナイロンファイバーをポロゲンとして用いた炭酸アパタイト多孔体の開発と骨再建,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中島 世市郎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炭酸アパタイト顆粒を用いた上顎洞底拳上術症例の検討, </w:t>
      </w:r>
      <w:r>
        <w:rPr>
          <w:rFonts w:ascii="" w:hAnsi="" w:cs="" w:eastAsia=""/>
          <w:b w:val="false"/>
          <w:i w:val="true"/>
          <w:strike w:val="false"/>
          <w:color w:val="000000"/>
          <w:sz w:val="20"/>
          <w:u w:val="none"/>
        </w:rPr>
        <w:t xml:space="preserve">日本口腔インプラント学会第39回中国・四国支部学術大会,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一方向連通気孔を有する炭酸アパタイトハニカムブロックの創製と下顎骨再建への応用,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林 幸壱朗,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炭酸アパタイト顆粒と魚うろこコラーゲンの複合化による新規骨補填材の創製,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一方向連通気孔を有する炭酸アパタイトハニカムブロックの創製と新規GBR法の開発, </w:t>
      </w:r>
      <w:r>
        <w:rPr>
          <w:rFonts w:ascii="" w:hAnsi="" w:cs="" w:eastAsia=""/>
          <w:b w:val="false"/>
          <w:i w:val="true"/>
          <w:strike w:val="false"/>
          <w:color w:val="000000"/>
          <w:sz w:val="20"/>
          <w:u w:val="none"/>
        </w:rPr>
        <w:t xml:space="preserve">第23回日本顎顔面インプラント学会総会・学術大会,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基礎と臨床との連携 -歯科発日本発世界初の炭酸アパタイト人工骨の開発-, </w:t>
      </w:r>
      <w:r>
        <w:rPr>
          <w:rFonts w:ascii="" w:hAnsi="" w:cs="" w:eastAsia=""/>
          <w:b w:val="false"/>
          <w:i w:val="true"/>
          <w:strike w:val="false"/>
          <w:color w:val="000000"/>
          <w:sz w:val="20"/>
          <w:u w:val="none"/>
        </w:rPr>
        <w:t xml:space="preserve">日本歯学系学会協議会，第17回講演会,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歯科発日本発世界初の炭酸アパタイト人工骨の開発, </w:t>
      </w:r>
      <w:r>
        <w:rPr>
          <w:rFonts w:ascii="" w:hAnsi="" w:cs="" w:eastAsia=""/>
          <w:b w:val="false"/>
          <w:i w:val="true"/>
          <w:strike w:val="false"/>
          <w:color w:val="000000"/>
          <w:sz w:val="20"/>
          <w:u w:val="none"/>
        </w:rPr>
        <w:t xml:space="preserve">日本歯学系学会協議会 第17回講演会「基礎と臨床との連携」,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2-21, 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徳島大学の現状と今後の取り組み, </w:t>
      </w:r>
      <w:r>
        <w:rPr>
          <w:rFonts w:ascii="" w:hAnsi="" w:cs="" w:eastAsia=""/>
          <w:b w:val="false"/>
          <w:i w:val="true"/>
          <w:strike w:val="false"/>
          <w:color w:val="000000"/>
          <w:sz w:val="20"/>
          <w:u w:val="none"/>
        </w:rPr>
        <w:t xml:space="preserve">第1回徳島県歯科医学大会 シンポジウム「徳島県における歯科医療の現状と将来」,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マイクロファイバーをポロジェンとして用いた炭酸アパタイト多孔体の開発と骨再生医療への応用,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周術期口腔機能管理に実際がよくわかる本, --- 第2章 4. 臓器移植手術と口腔管理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comparison of three apatitic bone substitutes with different carbonate contents in alveolar bone defects in a beagle mandible with simultaneous implant installation.,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1450-1459,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366-369,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強度変調放射線治療に伴う放射線性顎骨壊死の頻度と危険因子の検討,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17-20,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253-262,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Fumihiko Tsushima, Makoto Kodama, Takeshi Kuroshima, Jinkyo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Oral granuloma in a pediatric patient with chronic graft-versus-host disease: a case report, </w:t>
      </w:r>
      <w:r>
        <w:rPr>
          <w:rFonts w:ascii="" w:hAnsi="" w:cs="" w:eastAsia=""/>
          <w:b w:val="false"/>
          <w:i w:val="true"/>
          <w:strike w:val="false"/>
          <w:color w:val="000000"/>
          <w:sz w:val="20"/>
          <w:u w:val="single"/>
        </w:rPr>
        <w:t>World Journal of Clinical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5663-5669,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 -その特徴，適応症と再生医療への展開-, </w:t>
      </w:r>
      <w:r>
        <w:rPr>
          <w:rFonts w:ascii="" w:hAnsi="" w:cs="" w:eastAsia=""/>
          <w:b w:val="false"/>
          <w:i w:val="true"/>
          <w:strike w:val="false"/>
          <w:color w:val="000000"/>
          <w:sz w:val="20"/>
          <w:u w:val="none"/>
        </w:rPr>
        <w:t xml:space="preserve">日本補綴歯科学会第129回学術大会 シンポジウム5:最新の骨補填材について考える(Web開催), </w:t>
      </w:r>
      <w:r>
        <w:rPr>
          <w:rFonts w:ascii="" w:hAnsi="" w:cs="" w:eastAsia=""/>
          <w:b w:val="false"/>
          <w:i w:val="false"/>
          <w:strike w:val="false"/>
          <w:color w:val="000000"/>
          <w:sz w:val="20"/>
          <w:u w:val="none"/>
        </w:rPr>
        <w:t>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グラニュール臨床使用2周年を迎えて, </w:t>
      </w:r>
      <w:r>
        <w:rPr>
          <w:rFonts w:ascii="" w:hAnsi="" w:cs="" w:eastAsia=""/>
          <w:b w:val="false"/>
          <w:i w:val="true"/>
          <w:strike w:val="false"/>
          <w:color w:val="000000"/>
          <w:sz w:val="20"/>
          <w:u w:val="none"/>
        </w:rPr>
        <w:t xml:space="preserve">GC友の会 学術講演会，大阪講演会「骨再生治療の過去，現在，未来を語る -骨補填材「サイトランス グラニュール」の臨床評価とその実力-」, </w:t>
      </w:r>
      <w:r>
        <w:rPr>
          <w:rFonts w:ascii="" w:hAnsi="" w:cs="" w:eastAsia=""/>
          <w:b w:val="false"/>
          <w:i w:val="false"/>
          <w:strike w:val="false"/>
          <w:color w:val="000000"/>
          <w:sz w:val="20"/>
          <w:u w:val="none"/>
        </w:rPr>
        <w:t>2020年7月.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none"/>
        </w:rPr>
        <w:t xml:space="preserve">第17回日本口腔ケア学会総会・学術大会,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新規骨補填材としてのβ型リン酸三カルシウム顆粒セメントの開発と垂直的骨造成への応用, </w:t>
      </w:r>
      <w:r>
        <w:rPr>
          <w:rFonts w:ascii="" w:hAnsi="" w:cs="" w:eastAsia=""/>
          <w:b w:val="false"/>
          <w:i w:val="true"/>
          <w:strike w:val="false"/>
          <w:color w:val="000000"/>
          <w:sz w:val="20"/>
          <w:u w:val="none"/>
        </w:rPr>
        <w:t xml:space="preserve">第50回公益社団法人日本口腔インプラント学会記念学術大会,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none"/>
        </w:rPr>
        <w:t xml:space="preserve">第50回日本口腔インプラント学会 教育講演,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津島 文彦,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原田 浩之 : </w:t>
      </w:r>
      <w:r>
        <w:rPr>
          <w:rFonts w:ascii="" w:hAnsi="" w:cs="" w:eastAsia=""/>
          <w:b w:val="false"/>
          <w:i w:val="false"/>
          <w:strike w:val="false"/>
          <w:color w:val="000000"/>
          <w:sz w:val="20"/>
          <w:u w:val="none"/>
        </w:rPr>
        <w:t xml:space="preserve">大根おろしによる口腔アレルギー症候群の一例, </w:t>
      </w:r>
      <w:r>
        <w:rPr>
          <w:rFonts w:ascii="" w:hAnsi="" w:cs="" w:eastAsia=""/>
          <w:b w:val="false"/>
          <w:i w:val="true"/>
          <w:strike w:val="false"/>
          <w:color w:val="000000"/>
          <w:sz w:val="20"/>
          <w:u w:val="none"/>
        </w:rPr>
        <w:t xml:space="preserve">第33回日本口腔診断学会，第30回日本口腔内科学会,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一方向連通気孔を有する炭酸アパタイトハニカムブロックの開発と顎骨再建への応用, </w:t>
      </w:r>
      <w:r>
        <w:rPr>
          <w:rFonts w:ascii="" w:hAnsi="" w:cs="" w:eastAsia=""/>
          <w:b w:val="false"/>
          <w:i w:val="true"/>
          <w:strike w:val="false"/>
          <w:color w:val="000000"/>
          <w:sz w:val="20"/>
          <w:u w:val="none"/>
        </w:rPr>
        <w:t xml:space="preserve">第65回 日本口腔外科学会総会・学術大会,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早期口腔扁平上皮癌におけるPD-L1とZEB-1の発現と予後との関連について, </w:t>
      </w:r>
      <w:r>
        <w:rPr>
          <w:rFonts w:ascii="" w:hAnsi="" w:cs="" w:eastAsia=""/>
          <w:b w:val="false"/>
          <w:i w:val="true"/>
          <w:strike w:val="false"/>
          <w:color w:val="000000"/>
          <w:sz w:val="20"/>
          <w:u w:val="none"/>
        </w:rPr>
        <w:t xml:space="preserve">第65回日本口腔外科学会総会・学術大会,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炭酸アパタイトと豚コラーゲンの複合化による新規骨補填材の開発と骨再建への応用,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口腔癌術後に多発肺結節を認めた敗血症性肺塞栓症の一例, </w:t>
      </w:r>
      <w:r>
        <w:rPr>
          <w:rFonts w:ascii="" w:hAnsi="" w:cs="" w:eastAsia=""/>
          <w:b w:val="false"/>
          <w:i w:val="true"/>
          <w:strike w:val="false"/>
          <w:color w:val="000000"/>
          <w:sz w:val="20"/>
          <w:u w:val="none"/>
        </w:rPr>
        <w:t xml:space="preserve">第49回(公社)日本口腔外科学会中国四国支部学術集会,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椋本 修平,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炭酸アパタイト顆粒(サイトランスグラニュール)の嚢胞摘出術への応用, </w:t>
      </w:r>
      <w:r>
        <w:rPr>
          <w:rFonts w:ascii="" w:hAnsi="" w:cs="" w:eastAsia=""/>
          <w:b w:val="false"/>
          <w:i w:val="true"/>
          <w:strike w:val="false"/>
          <w:color w:val="000000"/>
          <w:sz w:val="20"/>
          <w:u w:val="none"/>
        </w:rPr>
        <w:t xml:space="preserve">第49回(公社)日本口腔外科学会中国四国支部学術大会,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口腔領域に発症した悪性リンパ腫の臨床的検討,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35-60,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anatomical references for locating the course of the posterior superior alveolar artery for dental implant surgery,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257-262,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601, 2021.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Fumihiko Tsushima, Jinkyo Sakurai, </w:t>
      </w: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Yu Oikawa, Toshimitu Ohsako, Yumi Mochizuki, Hideaki Hirai, Kou Kayamori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Malignant transformation of oral lichen planus: a retrospective study of 565 Japanese patients,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Ogino, Y Ayukawa, N Tachikawa, M Shimogishi,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Staged Sinus Floor Elevation Using Novel Low-Crystalline Carbonate Apatite Granules: Prospective Results after 3-Year Functional Loading.,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5760, 2021.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PD L1 and ZEB 1 expression patterns with clinicopathological characteristics and prognosis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ridge preservation in beagle dogs using carbonate apatite bone substitute,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1796-1804,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Sakiko Soutome, Mitsunobu Otsuru, Maho Murata, Yumiko Kawashita, Masako Yoshimatsu, Madoka Funahara,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Takumi Hasegawa, Shin-Ichi Yamada, Yuka Kojima, Hirokazu Nakahara, Yasuyuki Shibuya, Masahiro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Preventive effects of betamethasone valerate ointment for radiation-induced severe oral mucositis in patients with oral or oropharyngeal cancer: protocol for a multicentre, phase II, randomised controlled trial (Bet-ROM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e056781, 2022.</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1060, 2022.</w:t>
      </w:r>
    </w:p>
    <w:p>
      <w:pPr>
        <w:numPr>
          <w:numId w:val="17"/>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519, 2022.</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single"/>
        </w:rPr>
        <w:t>日本顎顔面インプラント学会誌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88-95, 2021年8月.</w:t>
      </w:r>
    </w:p>
    <w:p>
      <w:pPr>
        <w:numPr>
          <w:numId w:val="17"/>
        </w:numPr>
        <w:autoSpaceDE w:val="off"/>
        <w:autoSpaceDN w:val="off"/>
        <w:spacing w:line="-240" w:lineRule="auto"/>
        <w:ind w:left="30"/>
      </w:pPr>
      <w:r>
        <w:rPr>
          <w:rFonts w:ascii="" w:hAnsi="" w:cs="" w:eastAsia=""/>
          <w:b w:val="true"/>
          <w:i w:val="false"/>
          <w:strike w:val="false"/>
          <w:color w:val="000000"/>
          <w:sz w:val="20"/>
          <w:u w:val="none"/>
        </w:rPr>
        <w:t>HIRANKARN Nattiya, CLIMACOSA Monica Fresthel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Immunological and Neurological Long-term Consequences in Prospective COVID-19 Cohort in Thailand, Japan, Philippines and USA, </w:t>
      </w:r>
      <w:r>
        <w:rPr>
          <w:rFonts w:ascii="" w:hAnsi="" w:cs="" w:eastAsia=""/>
          <w:b w:val="false"/>
          <w:i w:val="true"/>
          <w:strike w:val="false"/>
          <w:color w:val="000000"/>
          <w:sz w:val="20"/>
          <w:u w:val="none"/>
        </w:rPr>
        <w:t xml:space="preserve">Science, Technology and Innovation (STI) for Global Challenges, </w:t>
      </w:r>
      <w:r>
        <w:rPr>
          <w:rFonts w:ascii="" w:hAnsi="" w:cs="" w:eastAsia=""/>
          <w:b w:val="false"/>
          <w:i w:val="false"/>
          <w:strike w:val="false"/>
          <w:color w:val="000000"/>
          <w:sz w:val="20"/>
          <w:u w:val="none"/>
        </w:rPr>
        <w:t>Dec.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 「新しく開発された生体材料による骨再生研究の最前線」,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腺房細胞の再生に関わる遺伝子ネットワークの同定,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グラニュール臨床使用3周年を迎えて, </w:t>
      </w:r>
      <w:r>
        <w:rPr>
          <w:rFonts w:ascii="" w:hAnsi="" w:cs="" w:eastAsia=""/>
          <w:b w:val="false"/>
          <w:i w:val="true"/>
          <w:strike w:val="false"/>
          <w:color w:val="000000"/>
          <w:sz w:val="20"/>
          <w:u w:val="none"/>
        </w:rPr>
        <w:t xml:space="preserve">GC友の会 学術講演会，東京講演会「骨再生治療の過去，現在，未来を語る -サイトランスシリーズの臨床評価と歯周組織再生治療のトレンドを知る-,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シェーグレン症候群モデルマウスを用いた病態解析, </w:t>
      </w:r>
      <w:r>
        <w:rPr>
          <w:rFonts w:ascii="" w:hAnsi="" w:cs="" w:eastAsia=""/>
          <w:b w:val="false"/>
          <w:i w:val="true"/>
          <w:strike w:val="false"/>
          <w:color w:val="000000"/>
          <w:sz w:val="20"/>
          <w:u w:val="none"/>
        </w:rPr>
        <w:t xml:space="preserve">第32回日本臨床口腔病理学会 若手シンポジウム1 (炎症と再生),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none"/>
        </w:rPr>
        <w:t xml:space="preserve">第51回日本口腔インプラント学会，シンポジウム6 「各種造成手術における既承認骨補填材を評価する」,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炭酸アパタイト顆粒と魚うろこコラーゲンの複合化による新規骨補填材の開発, </w:t>
      </w:r>
      <w:r>
        <w:rPr>
          <w:rFonts w:ascii="" w:hAnsi="" w:cs="" w:eastAsia=""/>
          <w:b w:val="false"/>
          <w:i w:val="true"/>
          <w:strike w:val="false"/>
          <w:color w:val="000000"/>
          <w:sz w:val="20"/>
          <w:u w:val="none"/>
        </w:rPr>
        <w:t xml:space="preserve">第66回公益社団法人日本口腔外科学会総会・学術大会,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第43回日本バイオマテリアル学会,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第66回 日本口腔外科学会総会・学術大会,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炭酸アパタイト顆粒(サイトランスグラニュール)を用いて歯槽骨造成を行った2例, </w:t>
      </w:r>
      <w:r>
        <w:rPr>
          <w:rFonts w:ascii="" w:hAnsi="" w:cs="" w:eastAsia=""/>
          <w:b w:val="false"/>
          <w:i w:val="true"/>
          <w:strike w:val="false"/>
          <w:color w:val="000000"/>
          <w:sz w:val="20"/>
          <w:u w:val="none"/>
        </w:rPr>
        <w:t xml:space="preserve">第68 回NPO 法人日本口腔科学会中国・四国地方部会,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歯科領域における新規の骨置換性バイオセラミックスのニーズと開発 -炭酸アパタイトを中心に-, </w:t>
      </w:r>
      <w:r>
        <w:rPr>
          <w:rFonts w:ascii="" w:hAnsi="" w:cs="" w:eastAsia=""/>
          <w:b w:val="false"/>
          <w:i w:val="true"/>
          <w:strike w:val="false"/>
          <w:color w:val="000000"/>
          <w:sz w:val="20"/>
          <w:u w:val="none"/>
        </w:rPr>
        <w:t xml:space="preserve">第43回日本バイオマテリアル学会大会,第8回アジアバイオマテリアル学会大会 医歯薬工連携シンポジウム,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炭酸アパタイトハニカムブロックを用いたベニアグラフトの実験的検討, </w:t>
      </w:r>
      <w:r>
        <w:rPr>
          <w:rFonts w:ascii="" w:hAnsi="" w:cs="" w:eastAsia=""/>
          <w:b w:val="false"/>
          <w:i w:val="true"/>
          <w:strike w:val="false"/>
          <w:color w:val="000000"/>
          <w:sz w:val="20"/>
          <w:u w:val="none"/>
        </w:rPr>
        <w:t xml:space="preserve">第25回公益社団法人日本顎顔面インプラント学会総会・学術大会,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炭酸アパタイト製骨補填材による広範囲骨欠損の即時再建,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00,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炭酸基含有量の異なる多孔質炭酸アパタイト顆粒の開発,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歯性感染症により発症した側頭部ガス壊疽の1例, </w:t>
      </w:r>
      <w:r>
        <w:rPr>
          <w:rFonts w:ascii="" w:hAnsi="" w:cs="" w:eastAsia=""/>
          <w:b w:val="false"/>
          <w:i w:val="true"/>
          <w:strike w:val="false"/>
          <w:color w:val="000000"/>
          <w:sz w:val="20"/>
          <w:u w:val="none"/>
        </w:rPr>
        <w:t xml:space="preserve">第50回(公社)日本口腔外科学会 中国四国支部学術集会,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炭酸アパタイト顆粒(サイトランスグラニュール)の歯槽骨造成術およびソケットプリザベーションへの応用, </w:t>
      </w:r>
      <w:r>
        <w:rPr>
          <w:rFonts w:ascii="" w:hAnsi="" w:cs="" w:eastAsia=""/>
          <w:b w:val="false"/>
          <w:i w:val="true"/>
          <w:strike w:val="false"/>
          <w:color w:val="000000"/>
          <w:sz w:val="20"/>
          <w:u w:val="none"/>
        </w:rPr>
        <w:t xml:space="preserve">第50回(公社)日本口腔外科学会中国四国支部学術集会,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第21回再生医療学会総会,シンポジウム13 「新しく開発された生体材料による骨再生研究の最前線」,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第2章口腔インプラント学のための基礎医学，Ⅲ材料学，3骨補填材と遮断膜，1)「骨補填材」,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第8章手術および上部構造に関連する併発症とその対応，1「手術中の併発症」,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コラム1「インプラントと非可動性角化粘膜」,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医歯薬出版株式会社, 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Masako Fujioka-Kobayashi,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Kunio Ishikawa, Takafumi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Benoit Schaller : </w:t>
      </w:r>
      <w:r>
        <w:rPr>
          <w:rFonts w:ascii="" w:hAnsi="" w:cs="" w:eastAsia=""/>
          <w:b w:val="false"/>
          <w:i w:val="false"/>
          <w:strike w:val="false"/>
          <w:color w:val="000000"/>
          <w:sz w:val="20"/>
          <w:u w:val="none"/>
        </w:rPr>
        <w:t xml:space="preserve">Osteoclast behaviors on the surface of deproteinized bovine bone mineral and carbonate apatite substitutes in vitro,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1524-1532, 2022.</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1474, 2022.</w:t>
      </w:r>
    </w:p>
    <w:p>
      <w:pPr>
        <w:numPr>
          <w:numId w:val="18"/>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40, 2022.</w:t>
      </w:r>
    </w:p>
    <w:p>
      <w:pPr>
        <w:numPr>
          <w:numId w:val="18"/>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671, 2022.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S0002-9440,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00240, 2022.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Tetsuya Nitta,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Prevalence of and risk factors for postoperative complications after lower third molar extraction: A multicenter prospective observational study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e29989,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52-56,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693-701,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Souichi Yanamoto, Yasuyuki Michi, Mitsunobu Otsuru, Toru Inomata, Hideki Nakayama, Takeshi Nomura, Takumi Hasegawa,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Shin-Ichi Yamada, Jingo Kusukawa, Nobuhiro Yamakawa, On Hasegawa, Michihiro Ueda, Yoshimasa Kitagawa, Akimitsu Hiraki, Toshihiro Hasegawa, Yoichi Ohiro, Wataru Kobayashi, Seiji Asoda, Takanori Kobayashi, Mitsuyoshi Iino, Masayuki Fukuda, Naomi Ishibashi-Kanno, Koji Kawaguchi, Reona Aijima, Kazuma Noguchi, Masaya Okura, Akira Tanaka, Tsuyoshi Sugiura, Yukari Shintani, Kazuhiro Yagihara, Masashi Yamashiro, Yoshihide Ota, Akihiro Miyazaki, Akinori Takeshita, Hitoshi Kawamata, Iwabuchi Hiroshi, Kenichiro Uchida, Masahiro Umeda, Hiroshi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Tadaaki Kirita : </w:t>
      </w:r>
      <w:r>
        <w:rPr>
          <w:rFonts w:ascii="" w:hAnsi="" w:cs="" w:eastAsia=""/>
          <w:b w:val="false"/>
          <w:i w:val="false"/>
          <w:strike w:val="false"/>
          <w:color w:val="000000"/>
          <w:sz w:val="20"/>
          <w:u w:val="none"/>
        </w:rPr>
        <w:t xml:space="preserve">Protocol for a multicentre, prospective observational study of elective neck dissection for clinically node-negative oral tongue squamous cell carcinoma (END-TC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e059615,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2022.</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37-45, 2023.</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58-62,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Fumihiko Tsushima,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Pollen food allergy syndrome caused by Japanese radish: A case report, </w:t>
      </w:r>
      <w:r>
        <w:rPr>
          <w:rFonts w:ascii="" w:hAnsi="" w:cs="" w:eastAsia=""/>
          <w:b w:val="false"/>
          <w:i w:val="true"/>
          <w:strike w:val="false"/>
          <w:color w:val="000000"/>
          <w:sz w:val="20"/>
          <w:u w:val="single"/>
        </w:rPr>
        <w:t>Indian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123, 2023.</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268-275,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新規骨補填材としての炭酸アパタイトの現状と顎骨再建・再生医療への展開, </w:t>
      </w:r>
      <w:r>
        <w:rPr>
          <w:rFonts w:ascii="" w:hAnsi="" w:cs="" w:eastAsia=""/>
          <w:b w:val="false"/>
          <w:i w:val="true"/>
          <w:strike w:val="false"/>
          <w:color w:val="000000"/>
          <w:sz w:val="20"/>
          <w:u w:val="none"/>
        </w:rPr>
        <w:t xml:space="preserve">第76回NPO法人日本口腔科学会学術集会，シンポジウム8「骨補填材のSDGsと未来」,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歯科領域における新しいバイオセラミックスのニーズと開発 ―新規骨補填材としての炭酸アパタイトの開発と骨再生医療への応用―, </w:t>
      </w:r>
      <w:r>
        <w:rPr>
          <w:rFonts w:ascii="" w:hAnsi="" w:cs="" w:eastAsia=""/>
          <w:b w:val="false"/>
          <w:i w:val="true"/>
          <w:strike w:val="false"/>
          <w:color w:val="000000"/>
          <w:sz w:val="20"/>
          <w:u w:val="none"/>
        </w:rPr>
        <w:t xml:space="preserve">日本セラミックス協会第35回秋季シンポジウム・招待講演,特定セッションH「先進セラミックバイオマテリアル研究のフロンティア ― SDGs達成を指向した医歯工学における材料機能高度制御技術の開拓と未来展望」,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なぜ，今，口腔がん検診か? -口腔がん・口腔粘膜疾患の診かた・見つけ方-, </w:t>
      </w:r>
      <w:r>
        <w:rPr>
          <w:rFonts w:ascii="" w:hAnsi="" w:cs="" w:eastAsia=""/>
          <w:b w:val="false"/>
          <w:i w:val="true"/>
          <w:strike w:val="false"/>
          <w:color w:val="000000"/>
          <w:sz w:val="20"/>
          <w:u w:val="none"/>
        </w:rPr>
        <w:t xml:space="preserve">日本歯科衛生学会第17回学術大会，教育講演，WEB開催,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シェーグレン症候群の基礎研究について,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18"/>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Ryoko Shioyasono, Atsushi Shioyasono, Ayami Ito, Kaoru Yoshinaga, Soichiro Kinjo, Keiichiro Watanabe, Masahiro Hiasa, </w:t>
      </w:r>
      <w:r>
        <w:rPr>
          <w:rFonts w:ascii="" w:hAnsi="" w:cs="" w:eastAsia=""/>
          <w:b w:val="true"/>
          <w:i w:val="false"/>
          <w:strike w:val="false"/>
          <w:color w:val="000000"/>
          <w:sz w:val="20"/>
          <w:u w:val="single"/>
        </w:rPr>
        <w:t>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Tanaka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149-162, 2023.</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532-539,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1217492, 2023.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19"/>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706, </w:t>
      </w:r>
      <w:r>
        <w:rPr>
          <w:rFonts w:ascii="" w:hAnsi="" w:cs="" w:eastAsia=""/>
          <w:b w:val="false"/>
          <w:i w:val="false"/>
          <w:strike w:val="false"/>
          <w:color w:val="000000"/>
          <w:sz w:val="20"/>
          <w:u w:val="none"/>
        </w:rPr>
        <w:t>149741, 2024.</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25-26,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 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直志,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顎骨欠損に使用した炭酸アパタイト人工骨の長期経過について, </w:t>
      </w:r>
      <w:r>
        <w:rPr>
          <w:rFonts w:ascii="" w:hAnsi="" w:cs="" w:eastAsia=""/>
          <w:b w:val="false"/>
          <w:i w:val="true"/>
          <w:strike w:val="false"/>
          <w:color w:val="000000"/>
          <w:sz w:val="20"/>
          <w:u w:val="none"/>
        </w:rPr>
        <w:t xml:space="preserve">第45回 日本バイオマテリアル学会大会,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Hiroaki Tawara, Shigefumi Matsuzawa, Kai Tamura, Yuki Kawahito,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有病者歯科診療のUP DATE ~10年前の知識で抜歯していませんか?~,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安倍 遥乃, 松澤 鎮史,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口腔扁平苔癬及び扁平苔癬様病変の免疫組織化学的検討,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autophagy in the neonatal thymus and Sjogren syndrome,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片側頸部を標的とした強度変調回転照射における線量制約の検討,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 carbonate apatite granules sponge as a new bone substitute and its histological evaluation at rat calvarial bone defects,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treatment with hyaluronic acid synthesis and Bcl-2 inhibitors induces senolytic elimination of oral squamous cell carcinoma cells in vitro.,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289-296, 2024.</w:t>
      </w:r>
    </w:p>
    <w:p>
      <w:pPr>
        <w:numPr>
          <w:numId w:val="20"/>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evaluation of carbonate apatite granules for mandibular bone defect reconstruction after jawbone cyst enucleation-a retrospective case series, </w:t>
      </w:r>
      <w:r>
        <w:rPr>
          <w:rFonts w:ascii="" w:hAnsi="" w:cs="" w:eastAsia=""/>
          <w:b w:val="false"/>
          <w:i w:val="true"/>
          <w:strike w:val="false"/>
          <w:color w:val="000000"/>
          <w:sz w:val="20"/>
          <w:u w:val="single"/>
        </w:rPr>
        <w:t>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14, 2024.</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97-104,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Yuka Shikama, Masae Furukawa,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Involvement of metformin and aging in salivary expression of ACE2 and TMPRSS2.,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myeloid sarcoma in a patient with myelodysplastic syndromes: case a report,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 2025年.</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34-36,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Sjögren症候群の最近の知見 総説2 Sjögren症候群の病理,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788-793, 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有病者歯科診療のUpdate:10年前の知識で抜歯していませんか?,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25-31, 2025年3月.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40, 2024年5月.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顎変形症の術後管理中に解離性てんかん発作を発症した一例, </w:t>
      </w:r>
      <w:r>
        <w:rPr>
          <w:rFonts w:ascii="" w:hAnsi="" w:cs="" w:eastAsia=""/>
          <w:b w:val="false"/>
          <w:i w:val="true"/>
          <w:strike w:val="false"/>
          <w:color w:val="000000"/>
          <w:sz w:val="20"/>
          <w:u w:val="none"/>
        </w:rPr>
        <w:t xml:space="preserve">第34回日本顎変形症学会総会・学術大会,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新生仔胸腺におけるT細胞の分化とオートファジーの関係性,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インプラント埋入時の骨造成に用いた 炭酸アパタイトとβ-TCPの組織学的比較,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口蓋腫瘍の一例, </w:t>
      </w:r>
      <w:r>
        <w:rPr>
          <w:rFonts w:ascii="" w:hAnsi="" w:cs="" w:eastAsia=""/>
          <w:b w:val="false"/>
          <w:i w:val="true"/>
          <w:strike w:val="false"/>
          <w:color w:val="000000"/>
          <w:sz w:val="20"/>
          <w:u w:val="none"/>
        </w:rPr>
        <w:t xml:space="preserve">第35回日本臨床口腔病理学,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 cell differentiation and autophagy in the neonatal thymus, </w:t>
      </w:r>
      <w:r>
        <w:rPr>
          <w:rFonts w:ascii="" w:hAnsi="" w:cs="" w:eastAsia=""/>
          <w:b w:val="false"/>
          <w:i w:val="true"/>
          <w:strike w:val="false"/>
          <w:color w:val="000000"/>
          <w:sz w:val="20"/>
          <w:u w:val="none"/>
        </w:rPr>
        <w:t xml:space="preserve">2024年度先端酵素学研究交流シンポジウム, </w:t>
      </w:r>
      <w:r>
        <w:rPr>
          <w:rFonts w:ascii="" w:hAnsi="" w:cs="" w:eastAsia=""/>
          <w:b w:val="false"/>
          <w:i w:val="false"/>
          <w:strike w:val="false"/>
          <w:color w:val="000000"/>
          <w:sz w:val="20"/>
          <w:u w:val="none"/>
        </w:rPr>
        <w:t>Aug. 2024.</w:t>
      </w:r>
    </w:p>
    <w:p>
      <w:pPr>
        <w:numPr>
          <w:numId w:val="20"/>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先端歯学スクール2024, </w:t>
      </w:r>
      <w:r>
        <w:rPr>
          <w:rFonts w:ascii="" w:hAnsi="" w:cs="" w:eastAsia=""/>
          <w:b w:val="false"/>
          <w:i w:val="false"/>
          <w:strike w:val="false"/>
          <w:color w:val="000000"/>
          <w:sz w:val="20"/>
          <w:u w:val="none"/>
        </w:rPr>
        <w:t>2024年8月.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新生仔胸腺におけるT細胞の分化から見たシェーグレン症候群の病態,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上顎病変を契機に診断された成人型ランゲルハンス細胞組織球症の1例, </w:t>
      </w:r>
      <w:r>
        <w:rPr>
          <w:rFonts w:ascii="" w:hAnsi="" w:cs="" w:eastAsia=""/>
          <w:b w:val="false"/>
          <w:i w:val="true"/>
          <w:strike w:val="false"/>
          <w:color w:val="000000"/>
          <w:sz w:val="20"/>
          <w:u w:val="none"/>
        </w:rPr>
        <w:t xml:space="preserve">第37 回日本口腔診断学会第34回日本口腔内科学会合同学術大会,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上顎病変を契機に診断されたランゲルハンス細胞組織球症の1例,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口腔領域における炭酸アパタイトの実力とその長期経過,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炭酸アパタイト骨補填材のソケットプリザベーションへの応用, </w:t>
      </w:r>
      <w:r>
        <w:rPr>
          <w:rFonts w:ascii="" w:hAnsi="" w:cs="" w:eastAsia=""/>
          <w:b w:val="false"/>
          <w:i w:val="true"/>
          <w:strike w:val="false"/>
          <w:color w:val="000000"/>
          <w:sz w:val="20"/>
          <w:u w:val="none"/>
        </w:rPr>
        <w:t xml:space="preserve">第53回 日本口腔インプラント学会学術大会,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松下 健二 : </w:t>
      </w:r>
      <w:r>
        <w:rPr>
          <w:rFonts w:ascii="" w:hAnsi="" w:cs="" w:eastAsia=""/>
          <w:b w:val="false"/>
          <w:i w:val="false"/>
          <w:strike w:val="false"/>
          <w:color w:val="000000"/>
          <w:sz w:val="20"/>
          <w:u w:val="none"/>
        </w:rPr>
        <w:t xml:space="preserve">唾液腺ADAM17発現に対する肥満・加齢の影響とメトホルミンの効果,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インフリキシマブの関与が疑われた潰瘍性大腸炎患者の下顎骨骨髄炎の1例,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操作・保持性を有する炭酸アパタイト・コラーゲンスポンジの開発と骨再建への応用, </w:t>
      </w:r>
      <w:r>
        <w:rPr>
          <w:rFonts w:ascii="" w:hAnsi="" w:cs="" w:eastAsia=""/>
          <w:b w:val="false"/>
          <w:i w:val="true"/>
          <w:strike w:val="false"/>
          <w:color w:val="000000"/>
          <w:sz w:val="20"/>
          <w:u w:val="none"/>
        </w:rPr>
        <w:t xml:space="preserve">第44回 日本口腔インプラント学会 中国四国支部 学術大会,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w:t>
      </w:r>
      <w:r>
        <w:rPr>
          <w:rFonts w:ascii="" w:hAnsi="" w:cs="" w:eastAsia=""/>
          <w:b w:val="false"/>
          <w:i w:val="true"/>
          <w:strike w:val="false"/>
          <w:color w:val="000000"/>
          <w:sz w:val="20"/>
          <w:u w:val="none"/>
        </w:rPr>
        <w:t xml:space="preserve">第69回日本口腔外科学会総会・学術大会,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炭酸アパタイト顆粒を用いたソケットプリザベーションの提案, </w:t>
      </w:r>
      <w:r>
        <w:rPr>
          <w:rFonts w:ascii="" w:hAnsi="" w:cs="" w:eastAsia=""/>
          <w:b w:val="false"/>
          <w:i w:val="true"/>
          <w:strike w:val="false"/>
          <w:color w:val="000000"/>
          <w:sz w:val="20"/>
          <w:u w:val="none"/>
        </w:rPr>
        <w:t xml:space="preserve">第28回 日本顎顔面インプラント学会総会・学術大会,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autophagy in neonatal thymus in autoimmunity,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2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Shigefumi Matsuzawa,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regulatory mechanism for T cell activation via Trat1 in Sjögren's syndrome,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口腔領域における免疫疾患の病理, </w:t>
      </w:r>
      <w:r>
        <w:rPr>
          <w:rFonts w:ascii="" w:hAnsi="" w:cs="" w:eastAsia=""/>
          <w:b w:val="false"/>
          <w:i w:val="true"/>
          <w:strike w:val="false"/>
          <w:color w:val="000000"/>
          <w:sz w:val="20"/>
          <w:u w:val="none"/>
        </w:rPr>
        <w:t xml:space="preserve">第61回 · 第62回教育研修会 (口腔四学会合同研修会),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 cell differentiation and autophagy in neonatal thymus to the onset of autoimmunity, </w:t>
      </w:r>
      <w:r>
        <w:rPr>
          <w:rFonts w:ascii="" w:hAnsi="" w:cs="" w:eastAsia=""/>
          <w:b w:val="false"/>
          <w:i w:val="true"/>
          <w:strike w:val="false"/>
          <w:color w:val="000000"/>
          <w:sz w:val="20"/>
          <w:u w:val="none"/>
        </w:rPr>
        <w:t xml:space="preserve">Kyudai Oral Bioscience OBT Research Center &amp; DDR Research Center 8th Joint International Symposium 2024, </w:t>
      </w:r>
      <w:r>
        <w:rPr>
          <w:rFonts w:ascii="" w:hAnsi="" w:cs="" w:eastAsia=""/>
          <w:b w:val="false"/>
          <w:i w:val="false"/>
          <w:strike w:val="false"/>
          <w:color w:val="000000"/>
          <w:sz w:val="20"/>
          <w:u w:val="none"/>
        </w:rPr>
        <w:t>Feb.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シェーグレン症候群モデルマウスにおけるTrat1を介したT細胞活性化抑制機構の解析,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新生仔胸腺におけるオートファジーを介した自己免疫疾患に関わるT細胞分化,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布川 裕規,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二酸化ケイ素曝露が肺胞マクロファージを介して免疫毒性へ与える影響,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頭頚部扁平上皮癌の分化を決定づける転写因子ネットワークの解明,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HPV陽性癌における新規ユビキチン化酵素複合体の機能解析,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山之内 雄大,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当科を受診した破傷風4症例の臨床的検討, </w:t>
      </w:r>
      <w:r>
        <w:rPr>
          <w:rFonts w:ascii="" w:hAnsi="" w:cs="" w:eastAsia=""/>
          <w:b w:val="false"/>
          <w:i w:val="true"/>
          <w:strike w:val="false"/>
          <w:color w:val="000000"/>
          <w:sz w:val="20"/>
          <w:u w:val="none"/>
        </w:rPr>
        <w:t xml:space="preserve">第54回(公社)日本口腔外科学会中国四国支部学術集会,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