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エリスロポエチン誘導末梢血単核球細胞移植が奏功した重症虚血性潰瘍を伴うBuerger病の1例,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Gwen Lomberk,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Brian Gebelein, Raul Urrutia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Tiffany Cook : </w:t>
      </w:r>
      <w:r>
        <w:rPr>
          <w:rFonts w:ascii="" w:hAnsi="" w:cs="" w:eastAsia=""/>
          <w:b w:val="false"/>
          <w:i w:val="false"/>
          <w:strike w:val="false"/>
          <w:color w:val="000000"/>
          <w:sz w:val="20"/>
          <w:u w:val="none"/>
        </w:rPr>
        <w:t xml:space="preserve">Conservation of the TGFbeta/Labial homeobox signaling loop in endoderm-derived cells between Drosophila and mammals., </w:t>
      </w:r>
      <w:r>
        <w:rPr>
          <w:rFonts w:ascii="" w:hAnsi="" w:cs="" w:eastAsia=""/>
          <w:b w:val="false"/>
          <w:i w:val="true"/>
          <w:strike w:val="false"/>
          <w:color w:val="000000"/>
          <w:sz w:val="20"/>
          <w:u w:val="single"/>
        </w:rPr>
        <w:t>Pancreatology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74-84, 2010.</w:t>
      </w:r>
    </w:p>
    <w:p>
      <w:pPr>
        <w:numPr>
          <w:numId w:val="5"/>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Weidong Yin, Manbo Cai, Yi Liu, Hongjie Hou, Qingyun Shen, Chi Zhang, Junxia Xiao, Xiaobo Hu, Qishisan Wu,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suppresses diet-induced insulin resistance and cholesterol accumulation through STAT5-dependent upregulation of IGF1 and CYP7A1.,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Nishiyama, Eri Arai, Yoshitomo Chihara, Hiroyuki Fujimoto, Fumie Hosoda, Tatsuhiro Shibata, Tadashi Kondo,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urothelial carcinomas and urothelia at the precancerous stage.,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231-240,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Furuta, Ken-ich Kozaki, Shinji Tanaka, Shigeki Arii,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miR-124 and miR-203 are epigenetically silenced tumor-suppressive microRNAs in hepatocellular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766-776,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protective action of statin against angiotensin II-induced atrial remodeling via reduced oxidant injury.,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918-923, 2010.</w:t>
      </w:r>
    </w:p>
    <w:p>
      <w:pPr>
        <w:numPr>
          <w:numId w:val="5"/>
        </w:numPr>
        <w:autoSpaceDE w:val="off"/>
        <w:autoSpaceDN w:val="off"/>
        <w:spacing w:line="-240" w:lineRule="auto"/>
        <w:ind w:left="30"/>
      </w:pP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Takeshi Harada, Osamu Tanaka, Hirokazu Miki, Shingen Nakamura,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Tgf-Beta inhibition restores terminal osteoblast differentiation to suppress myeloma growth.,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e9870,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先進的な研究成果で徳島の存在感を世界へ, </w:t>
      </w:r>
      <w:r>
        <w:rPr>
          <w:rFonts w:ascii="" w:hAnsi="" w:cs="" w:eastAsia=""/>
          <w:b w:val="false"/>
          <w:i w:val="true"/>
          <w:strike w:val="false"/>
          <w:color w:val="000000"/>
          <w:sz w:val="20"/>
          <w:u w:val="none"/>
        </w:rPr>
        <w:t xml:space="preserve">県政だよりアワーとくしま,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経済効果だけでなく医療面のスキルアップにも有効受け入れ態勢のシステムアップが課題, </w:t>
      </w:r>
      <w:r>
        <w:rPr>
          <w:rFonts w:ascii="" w:hAnsi="" w:cs="" w:eastAsia=""/>
          <w:b w:val="false"/>
          <w:i w:val="true"/>
          <w:strike w:val="false"/>
          <w:color w:val="000000"/>
          <w:sz w:val="20"/>
          <w:u w:val="none"/>
        </w:rPr>
        <w:t xml:space="preserve">シニアビジネスマーケット,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48-49,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電解質異常の診断の進め方ーCa, P, Mg-,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骨粗鬆症の臨床, </w:t>
      </w:r>
      <w:r>
        <w:rPr>
          <w:rFonts w:ascii="" w:hAnsi="" w:cs="" w:eastAsia=""/>
          <w:b w:val="false"/>
          <w:i w:val="true"/>
          <w:strike w:val="false"/>
          <w:color w:val="000000"/>
          <w:sz w:val="20"/>
          <w:u w:val="none"/>
        </w:rPr>
        <w:t xml:space="preserve">糖尿病・代謝・内分泌 Annual Review 2010, </w:t>
      </w:r>
      <w:r>
        <w:rPr>
          <w:rFonts w:ascii="" w:hAnsi="" w:cs="" w:eastAsia=""/>
          <w:b w:val="false"/>
          <w:i w:val="false"/>
          <w:strike w:val="false"/>
          <w:color w:val="000000"/>
          <w:sz w:val="20"/>
          <w:u w:val="none"/>
        </w:rPr>
        <w:t>246-255,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attenuates left ventricular mass even in subjects without cardiac hypertrophy,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FGF23関連低リン血症性くる病・骨軟化症の第一次全国調査, </w:t>
      </w:r>
      <w:r>
        <w:rPr>
          <w:rFonts w:ascii="" w:hAnsi="" w:cs="" w:eastAsia=""/>
          <w:b w:val="false"/>
          <w:i w:val="true"/>
          <w:strike w:val="false"/>
          <w:color w:val="000000"/>
          <w:sz w:val="20"/>
          <w:u w:val="none"/>
        </w:rPr>
        <w:t xml:space="preserve">厚生労働科学研究費補助金ホルモン受容機構異常に関する調査研究,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重症低血糖昏睡および肺炎をきたした神経性食思不振症の救命症例,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強化インスリン療法による2型糖尿病患者の左室リモデリングおよび拡張能改善効果に関する検討,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cellular apoptosis and impaired angiogenesis after hindlimb ischemia in male mice lacking androgen receptor, </w:t>
      </w:r>
      <w:r>
        <w:rPr>
          <w:rFonts w:ascii="" w:hAnsi="" w:cs="" w:eastAsia=""/>
          <w:b w:val="false"/>
          <w:i w:val="true"/>
          <w:strike w:val="false"/>
          <w:color w:val="000000"/>
          <w:sz w:val="20"/>
          <w:u w:val="none"/>
        </w:rPr>
        <w:t xml:space="preserve">第74回 日本循環器学会総会・学術集会 国立京都国際会館,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抗副腎薬投与により内因性コルチゾールの低下とともにACTHの劇的な低下が得られた異所性ACTH症候群の一例, </w:t>
      </w:r>
      <w:r>
        <w:rPr>
          <w:rFonts w:ascii="" w:hAnsi="" w:cs="" w:eastAsia=""/>
          <w:b w:val="false"/>
          <w:i w:val="true"/>
          <w:strike w:val="false"/>
          <w:color w:val="000000"/>
          <w:sz w:val="20"/>
          <w:u w:val="none"/>
        </w:rPr>
        <w:t xml:space="preserve">第83回日本内分泌学会学術総会,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心血管ストレスに対するandrogen-androgen 受容体系の役割, </w:t>
      </w:r>
      <w:r>
        <w:rPr>
          <w:rFonts w:ascii="" w:hAnsi="" w:cs="" w:eastAsia=""/>
          <w:b w:val="false"/>
          <w:i w:val="true"/>
          <w:strike w:val="false"/>
          <w:color w:val="000000"/>
          <w:sz w:val="20"/>
          <w:u w:val="none"/>
        </w:rPr>
        <w:t xml:space="preserve">第2回核内受容体研究会,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ビタミンDの古典的作用-基礎と臨床からー,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基礎知識すいすい見直しドリル100,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実験的研究 6．血管内皮障害―nitric oxideの観点から―,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新規開発中の治療薬, 医薬ジャーナル, 東京,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内分泌疾患最近の動向, メディカル·ジャーナル社,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NSTガイドブック2011 リフィーディング症候群の予防と治療, メディカルレビュー社,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Shozo Honda, O Koji Orii, Junya Kobayashi, Shin Hayashi, Atsushi Imamura,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deletion at Xq24 including the UBE2A gene in a patient with X-linked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244-247, 2010.</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Akishi Ooi, Yoh Zen, Itasu Ninomiya, Ryousuke Tajiri, Shioto Suzuki, Hideaki Kobayashi,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Dobashi : </w:t>
      </w:r>
      <w:r>
        <w:rPr>
          <w:rFonts w:ascii="" w:hAnsi="" w:cs="" w:eastAsia=""/>
          <w:b w:val="false"/>
          <w:i w:val="false"/>
          <w:strike w:val="false"/>
          <w:color w:val="000000"/>
          <w:sz w:val="20"/>
          <w:u w:val="none"/>
        </w:rPr>
        <w:t xml:space="preserve">Gene amplification of ERBB2 and EGFR in adenocarcinoma in situ and intramucosal adenocarcinoma of Barrett's esophagus.,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Shigeo Haruki,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Hiroshi Kawachi, Shuhei Komatsu, Tomoki Muramatsu, Yutaka Shimada,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Frequent silencing of protocadherin 17, a candidate tumour suppressor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1027-1036,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 健二, 小松 まち子, 福島 泰江, 新谷 保実, 斎藤 泰憲, 中川 洋一, 石本 寛子, 播 紀子,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野間 喜彦, 藤中 雄一,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白神 敦久, 鶴尾 美穂, 松永 慶子, 竹田 信也, 田中 俊夫, 宮本 道代, 田中 利子, 古田 結花, 大塚 明廣 : </w:t>
      </w:r>
      <w:r>
        <w:rPr>
          <w:rFonts w:ascii="" w:hAnsi="" w:cs="" w:eastAsia=""/>
          <w:b w:val="false"/>
          <w:i w:val="false"/>
          <w:strike w:val="false"/>
          <w:color w:val="000000"/>
          <w:sz w:val="20"/>
          <w:u w:val="none"/>
        </w:rPr>
        <w:t xml:space="preserve">糖尿病死亡率ワーストワンからの脱却を目指して 徳島県医師会生活習慣病予防対策委員会糖尿病対策班の活動,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Ryoko Uemoto, Yuka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Hiromi Kawano, Junko Miki,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inversely associated with sex-dependent diverse carotid atherosclerosis regardless of endothelial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310-315,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Shibata, A Kokubu, M Miyamoto, F Hosoda, M Gotoh, K Tsuta, H Asamura, Y Matsuno, T Kondo,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Hirohashi : </w:t>
      </w:r>
      <w:r>
        <w:rPr>
          <w:rFonts w:ascii="" w:hAnsi="" w:cs="" w:eastAsia=""/>
          <w:b w:val="false"/>
          <w:i w:val="false"/>
          <w:strike w:val="false"/>
          <w:color w:val="000000"/>
          <w:sz w:val="20"/>
          <w:u w:val="none"/>
        </w:rPr>
        <w:t xml:space="preserve">DEK oncoprotein regulates transcriptional modifiers and sustains tumor initiation activity in high-grade neuroendocrine carcinoma of the lung.,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4671-4681,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Okazaki, Toshitsugu Sugimoto, Hiroshi Kaji, Yoshio Fujii, Masataka Shiraki, Daisuke Inoue,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Toshio Okano, Takako Hirota, Issei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Vitamin D insufficiency defined by serum 25-hydroxyvitamin D and parathyroid hormone before and after oral 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load in Japanese subjects.,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Ryoko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protects against angiotensin II-induced cardiac remodeling via attenuation of oxidative stress in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430-436, 2010.</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Shozo Honda,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Jun Toyama, Hitoshi Okazawa,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Copy-number variations on the X chromosome in Japanese patients with mental retardation detected by array-based comparative genomic hybridization analysis.,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590-599,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plasma aldosterone concentration is a novel risk factor of cognitive impairment in patients with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Shinsuke Kido, Rika Kuriwaka-Kido, Yuka Umino-Miyatani,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Daisuke Inoue, Hisaaki Taniguchi, Yasumichi Inoue, Takeshi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activates Smad pathway through PKCδ to enhance interleukin-11 gene transcription in osteoblasts.,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6"/>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density of extracellular matrix proteins regulates inflammation and insulin signaling in adipocytes.,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4145-4150,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Toshihiko Shiraiwa, Mitsuyoshi Takahara, Hideaki Kaneto, Takeshi Miyatsuka, Kaoru Yamamoto, Kazutomi Yoshiuchi, Ken'ya Sakamoto,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Efficacy of occasional self-monitoring of postprandial blood glucose levels in type 2 diabetic patients without insulin therapy.,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e91-2,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Takeshi Osonoi, Miyoko Saitou, Mitsuyoshi Takahara, Fumie Sakamoto, Kaoru Yamamoto, Tetsuyuki Yasuda,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Usefulness of lipoprotein ratios in assessing carotid atherosclerosis in Japanese type 2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442-447,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Tagi, Takeshi Matsui, Shojiro Kikuchi, Sachi Hoshi, Toshiya Ochiai, Yukihito Kokuba, Yoko Kinoshita-Ida, Fumie Kisumi-Hayashi, Koji Morimoto, Toshio Imai,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Dermokine as a novel biomarker for early-stage colorectal cancer.,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1201-1211,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Yasunori Saitoh, Vicente Javier Martínez Bruyn, Shin Uota, Atsuhiko Hasegawa, Naoki Yamamoto,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Overexpression of NF-B inducing kinase underlies constitutive NF-B activation in lung cancer cells.,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Kawashima, Taka-aki Matsuoka, Hideaki Kaneto, Yoshihiro Tochino, </w:t>
      </w:r>
      <w:r>
        <w:rPr>
          <w:rFonts w:ascii="" w:hAnsi="" w:cs="" w:eastAsia=""/>
          <w:b w:val="true"/>
          <w:i w:val="false"/>
          <w:strike w:val="false"/>
          <w:color w:val="000000"/>
          <w:sz w:val="20"/>
          <w:u w:val="single"/>
        </w:rPr>
        <w:t>Kenji Katoh</w:t>
      </w:r>
      <w:r>
        <w:rPr>
          <w:rFonts w:ascii="" w:hAnsi="" w:cs="" w:eastAsia=""/>
          <w:b w:val="true"/>
          <w:i w:val="false"/>
          <w:strike w:val="false"/>
          <w:color w:val="000000"/>
          <w:sz w:val="20"/>
          <w:u w:val="none"/>
        </w:rPr>
        <w:t xml:space="preserve">, Kaoru Yamamoto, Tsunehiko Yamamoto,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alogliptin, pioglitazone and glargine on pancreatic β-cells in diabetic db/db mice.,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534-540,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Naotaka Nishiyama, Eri Arai, Ryo Nagashio, Hiroyuki Fujimoto, Fumie Hosoda, Tatsuhiro Shibata,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Copy number alterations in urothelial carcinomas: Their clinicopathological significance and correlation with DNA methylation alterations.,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462-469,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Gotoh, Eri Arai, Saori Wakai-Ushijima, Nobuyoshi Hiraoka, Tomoo Kosuge,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Diagnosis and prognostication of ductal adenocarcinomas of the pancreas based on genome-wide DNA methylation profiling by bacterial artificial chromosome array-based methylated CpG island amplification., </w:t>
      </w:r>
      <w:r>
        <w:rPr>
          <w:rFonts w:ascii="" w:hAnsi="" w:cs="" w:eastAsia=""/>
          <w:b w:val="false"/>
          <w:i w:val="true"/>
          <w:strike w:val="false"/>
          <w:color w:val="000000"/>
          <w:sz w:val="20"/>
          <w:u w:val="single"/>
        </w:rPr>
        <w:t>Journal of Biomedicine &amp;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780836, 2011.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Yamasaki : </w:t>
      </w:r>
      <w:r>
        <w:rPr>
          <w:rFonts w:ascii="" w:hAnsi="" w:cs="" w:eastAsia=""/>
          <w:b w:val="false"/>
          <w:i w:val="false"/>
          <w:strike w:val="false"/>
          <w:color w:val="000000"/>
          <w:sz w:val="20"/>
          <w:u w:val="none"/>
        </w:rPr>
        <w:t xml:space="preserve">Effects of glimepiride and glibenclamide on carotid atherosclerosis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 Dobashi, Shioto Suzuki, Maiko Kimura, Hirochika Matsubara, Hiroyoshi Tsubochi,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Akishi Ooi : </w:t>
      </w:r>
      <w:r>
        <w:rPr>
          <w:rFonts w:ascii="" w:hAnsi="" w:cs="" w:eastAsia=""/>
          <w:b w:val="false"/>
          <w:i w:val="false"/>
          <w:strike w:val="false"/>
          <w:color w:val="000000"/>
          <w:sz w:val="20"/>
          <w:u w:val="none"/>
        </w:rPr>
        <w:t xml:space="preserve">Paradigm of kinase-driven pathway downstream of epidermal growth factor receptor/Akt in human lung carcinomas.,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Yoshinori Aizu, Nobuhiko Okamoto, Seiji Mizuno, Kenji Kurosawa, Nana Okamoto, Shozo Honda, Satoshi Araki, Shuki Mizutani, Hironao Numabe, Shinji Saitoh, Tomoki Kosho, Yoshimitsu Fukushima, Hiroshi Mitsubuchi, Fumio Endo, Yasutsugu Chinen, Rika Kosaki, Torayuki Okuyama, Hirotaka Ohki, Hiroshi Yoshihashi, Masae Ono, Fumio Takada, Hiroaki Ono, Mariko Yagi, Hiroshi Matsumoto, Yoshio Makita, Akira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Clinical application of array-based comparative genomic hybridization by two-stage screening for 536 patients with mental retardation and multiple congenital anomalies.,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110-124,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Ryuuichi Kasami, Hideaki Kaneto, Naoto Katakami, Satoru Sumitsuji, Keita Yamasaki, Tadashi Kuroda, Kouichi Tachibana, 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Relationship between carotid intima-media thickness and the presence and extent of coronary stenosis in type 2 diabetic patients with carotid atherosclerosis but without history of coronary artery disease.,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468-470,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古木 佐知, 多田 理恵,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徳島県の小児肥満の縦断研究 学童期の肥満と思春期の肥満との関連,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理恵, 古木 佐知,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感染症発生動向調査における定点当たり報告数と学校欠席者数から見た2009年度インフルエンザの流行,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6"/>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YKL-40, a new biomarker of endothelial dysfunction, is independently associated with albuminuria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e50-2,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Tomoki Muramatsu,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Takeshi Matsui, Ken-Ichi Kozaki, Shigeo Haruki, Marius Sudol, Yutaka Shimada, Hitoshi Tsuda,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YAP is a candidate oncogene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389-398, 2011.</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Sayaka Haraguchi, Toshiyuki Nakao, Jun Minaguchi, Haruo Sumitani,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Katakami, H Kaneto, M Takahara, T Matsuoka, K Imamura, F Ishibashi, T Kanda, K Kawai, T Osonoi,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Kashiwagi, R Kawamori,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Yamasaki : </w:t>
      </w:r>
      <w:r>
        <w:rPr>
          <w:rFonts w:ascii="" w:hAnsi="" w:cs="" w:eastAsia=""/>
          <w:b w:val="false"/>
          <w:i w:val="false"/>
          <w:strike w:val="false"/>
          <w:color w:val="000000"/>
          <w:sz w:val="20"/>
          <w:u w:val="none"/>
        </w:rPr>
        <w:t xml:space="preserve">Aldose reductase C-106T gene polymorphisnm is associated with diabetic retinopathy in Japanese patients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e57-60,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佑佳, 杉野 博崇,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褥瘡患者において血清アルブミン値は栄養状態を表す良い指標か?,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Hideaki Kaneto, Tetsuyuki Yasuda,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Kazuyuki Miyashita, Noritaka Fujiki, Keiko Fujisawa, Tsunehiko Yamamoto, Mitsuyoshi Takahara, Fumie Sakamoto,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 Is ~30% of the Total Daily Insulin Dose in Type 1 Diabetic Patients, Who Use the Insulin Pump.,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Impaired suppression of endogenous glucose production in lean Japanese patients with type 2 diabetes mellitus.,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2011.</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開発中の新しい薬剤,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599-605,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osteoporosis UPDATE. Drugs under development for metabolic bone disease].,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700-708,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2型糖尿病におけるインスリン治療のあり方,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15-16,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食後高血糖,食後高脂血症の診断マーカーをみる,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38-42,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38-45,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先端技術で人を呼ぶ 病院と工場に眠る宝,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95-96,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Kidney transplantation for diabetic nephropathy,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519-524,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 腎移植,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519-524,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脂肪細胞の数と大きさの制御と病態生理的意義,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519-525,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膵移植後の膵機能, </w:t>
      </w:r>
      <w:r>
        <w:rPr>
          <w:rFonts w:ascii="" w:hAnsi="" w:cs="" w:eastAsia=""/>
          <w:b w:val="false"/>
          <w:i w:val="true"/>
          <w:strike w:val="false"/>
          <w:color w:val="000000"/>
          <w:sz w:val="20"/>
          <w:u w:val="none"/>
        </w:rPr>
        <w:t xml:space="preserve">膵臓,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(ED-71)].,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成因と病態生理 メタボリックシンドローム発症基盤としての脂肪細胞機能異常 脂肪細胞分化・増殖の制御機構とその破綻,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206-210,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電解質異常の診断の進め方-Ca, P, Mg-, </w:t>
      </w:r>
      <w:r>
        <w:rPr>
          <w:rFonts w:ascii="" w:hAnsi="" w:cs="" w:eastAsia=""/>
          <w:b w:val="false"/>
          <w:i w:val="true"/>
          <w:strike w:val="false"/>
          <w:color w:val="000000"/>
          <w:sz w:val="20"/>
          <w:u w:val="none"/>
        </w:rPr>
        <w:t xml:space="preserve">メビオ,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糖尿病とシックディの対処法をよく知ろう, </w:t>
      </w:r>
      <w:r>
        <w:rPr>
          <w:rFonts w:ascii="" w:hAnsi="" w:cs="" w:eastAsia=""/>
          <w:b w:val="false"/>
          <w:i w:val="true"/>
          <w:strike w:val="false"/>
          <w:color w:val="000000"/>
          <w:sz w:val="20"/>
          <w:u w:val="none"/>
        </w:rPr>
        <w:t xml:space="preserve">糖尿病ガイドシリーズ,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PTHの生理作用,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ビタミンD新規合成誘導体の展望,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135-139,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副甲状腺腫瘍の臨床研究の現状と展望,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455-460,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anticardiac remodeling factor against angiotensin II excess,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Yamamoto, TA Matsuoka, S Kawashima, R Kasami, K Yoshiuchi,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Foxa2 and HNF6 DOwn-Regulate MafA Gene Expression through Conserved Foxa2 Binding Cis-Element,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Kawashima, TA Matsuoka, K Kato, Y Tochino, T Yamamoto, K Yamamoto,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Combination Therapy with Pioglitazone and DPP4 Inhibitor Preserves Pancreatic B-Cell Function Comparably with Insulin in Diabetic Mice,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Seike,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Tashima, jianyin Lu, Y Kouchi, Y Naito, K Sakaguchi, K Tomita, K Kosugi, H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Kashiwagi : </w:t>
      </w:r>
      <w:r>
        <w:rPr>
          <w:rFonts w:ascii="" w:hAnsi="" w:cs="" w:eastAsia=""/>
          <w:b w:val="false"/>
          <w:i w:val="false"/>
          <w:strike w:val="false"/>
          <w:color w:val="000000"/>
          <w:sz w:val="20"/>
          <w:u w:val="none"/>
        </w:rPr>
        <w:t xml:space="preserve">Demonstration of a Mathematical Model Predicting Splanchnic Glucose Output:Evaluation by Glucose Clamp,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 inhibit DC differentiation through the suppression of M-CSFR shedding,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anti-resorptive agent reveromycin A ameliorates bone destruction and tumor growth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Sheffield (United Kingdom),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 Qu C,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TIMP-3 up-regulation facilitates osteoclastogenesis and suppresses DC differentiation from monocytes in the bone marrow microenvironment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participants in ischemia-induced tissue damage and angiogenesis in male mice, </w:t>
      </w:r>
      <w:r>
        <w:rPr>
          <w:rFonts w:ascii="" w:hAnsi="" w:cs="" w:eastAsia=""/>
          <w:b w:val="false"/>
          <w:i w:val="true"/>
          <w:strike w:val="false"/>
          <w:color w:val="000000"/>
          <w:sz w:val="20"/>
          <w:u w:val="none"/>
        </w:rPr>
        <w:t xml:space="preserve">23rd Scientific Meeting of the International Society of Hypertension Vancouver,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nakano ayako, oda aska, amo hiroe,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ICTP can be a surrogate marker of coronary unstable plaques,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none"/>
        </w:rPr>
        <w:t>Tronto, Canada,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In Combination with Zoledronic Acid Restores the Activation and Anti-Myeloma Effects of γδT Cells Attenuated by the Bone Marrow Microenvironment,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Mileu Created In Myeloma-Osteoclast Interaction Enhances Tumor Growth, but Triggers Anti-Myeloma Activity of Reveromycin A, a Novel Anti-Resorptive Agent,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かをる, 松岡 孝昭, 金藤 秀明, 嵩 龍一, 川嶋 聡, 吉内 和富, 片上 直人, 山本 恒彦,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MafAの転写活性に影響を与える因子の検討,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孝昭, 金藤 秀明, 川嶋 聡, 山本 かをる, 加藤 研, 山本 恒彦, 吉内 和富, 宮埼 純一,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膵β細胞機能維持におけるMafAの重要性,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沖田 考平, 岩橋 博見, 岡内 幸義, 小澤 純二, 米田 祥, 芳川 篤志, 山岡 正弥, 樫根 晋, 中川 靖彦, 北村 哲宏, 福井 健司, 岸田 堅, 大月 道夫,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山縣 和也, 船橋 徹, 今川 彰久, 下村 伊一郎 : </w:t>
      </w:r>
      <w:r>
        <w:rPr>
          <w:rFonts w:ascii="" w:hAnsi="" w:cs="" w:eastAsia=""/>
          <w:b w:val="false"/>
          <w:i w:val="false"/>
          <w:strike w:val="false"/>
          <w:color w:val="000000"/>
          <w:sz w:val="20"/>
          <w:u w:val="none"/>
        </w:rPr>
        <w:t xml:space="preserve">インスリン治療中の2型糖尿病患者におけるインスリン感受性;インスリン負荷試験の有用性について,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川嶋 聡, 松岡 孝昭, 金藤 秀明, 加藤 研, 山本 かをる, 嵩 龍一, 栩野 義博,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糖尿病治療薬の膵β細胞与える効果の検討,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清水 一紀, 大野 敬三, 石橋 不可止,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 </w:t>
      </w:r>
      <w:r>
        <w:rPr>
          <w:rFonts w:ascii="" w:hAnsi="" w:cs="" w:eastAsia=""/>
          <w:b w:val="false"/>
          <w:i w:val="false"/>
          <w:strike w:val="false"/>
          <w:color w:val="000000"/>
          <w:sz w:val="20"/>
          <w:u w:val="none"/>
        </w:rPr>
        <w:t xml:space="preserve">プラークの破綻・凝固線溶系に関連する遺伝子多型の集積は脳梗塞に関連する,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高原 充佳, 飯田 修, 五郎川 伸一, 池田 雅彦, 久保田 稔,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糖尿病を有する重症虚血肢患者における予後規定因子の検討,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高弾性細胞外基質上では，パルミチン酸による3T3-L1脂肪細胞のアディポネクチン分泌抑制が見られない,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航司,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遠藤 逸郎, 坂田 雅映, 橋本 由衣,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糖尿病性骨症の発症機序の解明:終末糖化産物(AGEs)によるCanonical Wnt経路抑制機序の解析,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血管内皮機能と頸動脈硬化症の連関に関する検討,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ピオグリタゾンが著効したWerner症候群の1例,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アンドロゲンーアンドロゲン受容体系は下肢虚血における組織傷害防御と血管新生に必須である, </w:t>
      </w:r>
      <w:r>
        <w:rPr>
          <w:rFonts w:ascii="" w:hAnsi="" w:cs="" w:eastAsia=""/>
          <w:b w:val="false"/>
          <w:i w:val="true"/>
          <w:strike w:val="false"/>
          <w:color w:val="000000"/>
          <w:sz w:val="20"/>
          <w:u w:val="none"/>
        </w:rPr>
        <w:t xml:space="preserve">2010 年度(第 52 回)日本老年医学会学術集会 神戸国際会議場・神戸商工会議所・神戸ポートピアホテル,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Sumiko,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iscchemia-induced tissue damage and angiogenesis in male., </w:t>
      </w:r>
      <w:r>
        <w:rPr>
          <w:rFonts w:ascii="" w:hAnsi="" w:cs="" w:eastAsia=""/>
          <w:b w:val="false"/>
          <w:i w:val="true"/>
          <w:strike w:val="false"/>
          <w:color w:val="000000"/>
          <w:sz w:val="20"/>
          <w:u w:val="none"/>
        </w:rPr>
        <w:t xml:space="preserve">第42回日本動脈硬化学会総会・学術集会,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ischemia-induced tissue damage and angiogenesis in male, </w:t>
      </w:r>
      <w:r>
        <w:rPr>
          <w:rFonts w:ascii="" w:hAnsi="" w:cs="" w:eastAsia=""/>
          <w:b w:val="false"/>
          <w:i w:val="true"/>
          <w:strike w:val="false"/>
          <w:color w:val="000000"/>
          <w:sz w:val="20"/>
          <w:u w:val="none"/>
        </w:rPr>
        <w:t xml:space="preserve">第42回日本動脈硬化学会総会・学術集会 長良川国際会議場,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ボルテゾミブによる骨芽細胞分化の促進は過剰な小胞体ストレスによって抑制される,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リベロマイシンAは骨髄腫骨破壊病変の形成と腫瘍進展を抑制する,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がんのゲノム・エピゲノム解析, </w:t>
      </w:r>
      <w:r>
        <w:rPr>
          <w:rFonts w:ascii="" w:hAnsi="" w:cs="" w:eastAsia=""/>
          <w:b w:val="false"/>
          <w:i w:val="true"/>
          <w:strike w:val="false"/>
          <w:color w:val="000000"/>
          <w:sz w:val="20"/>
          <w:u w:val="none"/>
        </w:rPr>
        <w:t xml:space="preserve">第17回臨床細胞遺伝学セミナー,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病態に基づく糖尿病治療, </w:t>
      </w:r>
      <w:r>
        <w:rPr>
          <w:rFonts w:ascii="" w:hAnsi="" w:cs="" w:eastAsia=""/>
          <w:b w:val="false"/>
          <w:i w:val="true"/>
          <w:strike w:val="false"/>
          <w:color w:val="000000"/>
          <w:sz w:val="20"/>
          <w:u w:val="none"/>
        </w:rPr>
        <w:t xml:space="preserve">第10回 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大輔</w:t>
      </w:r>
      <w:r>
        <w:rPr>
          <w:rFonts w:ascii="" w:hAnsi="" w:cs="" w:eastAsia=""/>
          <w:b w:val="true"/>
          <w:i w:val="false"/>
          <w:strike w:val="false"/>
          <w:color w:val="000000"/>
          <w:sz w:val="20"/>
          <w:u w:val="none"/>
        </w:rPr>
        <w:t xml:space="preserve">, 大島 康志 : </w:t>
      </w:r>
      <w:r>
        <w:rPr>
          <w:rFonts w:ascii="" w:hAnsi="" w:cs="" w:eastAsia=""/>
          <w:b w:val="false"/>
          <w:i w:val="false"/>
          <w:strike w:val="false"/>
          <w:color w:val="000000"/>
          <w:sz w:val="20"/>
          <w:u w:val="none"/>
        </w:rPr>
        <w:t xml:space="preserve">インスリングルリジンの少量投与が有効であった即時型インスリンアレルギーの一例,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骨髄間質細胞は単球のTACE活性を抑制し樹状細胞分化を抑制し破骨細胞分化を誘導する, </w:t>
      </w:r>
      <w:r>
        <w:rPr>
          <w:rFonts w:ascii="" w:hAnsi="" w:cs="" w:eastAsia=""/>
          <w:b w:val="false"/>
          <w:i w:val="true"/>
          <w:strike w:val="false"/>
          <w:color w:val="000000"/>
          <w:sz w:val="20"/>
          <w:u w:val="none"/>
        </w:rPr>
        <w:t xml:space="preserve">第3回ナノ・バイオメディカル学会大会,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食道扁平上皮癌で高頻度に発現消失する新規癌抑制遺伝子候補protocadherin 17,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attenuate gama delta T,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supress TACE activity in monocytes to induce osteoclastogenesis,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Bortezomib-induced osteoblast differentiation is hampered by excessive ER stress,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神野 雅, 原田 武志,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hematopietic malignant cells to TRAIL with bortezomib and a TACE inhibitor,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ピタバスタチンによる血管内皮細胞での一酸化窒素合成酵素の発現亢進作用とその機序の検討,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390,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西矢 昌子, 佐藤 光代, 西尾 進,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第51回日本脈管学会総会,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S153,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メカニカルストレスによる骨代謝制御, </w:t>
      </w:r>
      <w:r>
        <w:rPr>
          <w:rFonts w:ascii="" w:hAnsi="" w:cs="" w:eastAsia=""/>
          <w:b w:val="false"/>
          <w:i w:val="true"/>
          <w:strike w:val="false"/>
          <w:color w:val="000000"/>
          <w:sz w:val="20"/>
          <w:u w:val="none"/>
        </w:rPr>
        <w:t xml:space="preserve">第25回日本整形外科学会基礎学術集会,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郡 尋香, 渡邉 美恵, 吉田 友紀子,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徳島県の児童生徒全数調査による体格の年次推移∼肥満児の減少と身長の低下,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淳也, 本田 尚三, 林 深,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折居 恒治, 今村 淳, 中川 栄二, 後藤 雄一, 稲澤 譲治 : </w:t>
      </w:r>
      <w:r>
        <w:rPr>
          <w:rFonts w:ascii="" w:hAnsi="" w:cs="" w:eastAsia=""/>
          <w:b w:val="false"/>
          <w:i w:val="false"/>
          <w:strike w:val="false"/>
          <w:color w:val="000000"/>
          <w:sz w:val="20"/>
          <w:u w:val="none"/>
        </w:rPr>
        <w:t xml:space="preserve">UBE2Aを含むXq24のゲノム欠失により特徴的な臨床症状を示した男児例,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深, 岡本 奈那, 本田 尚三,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稲澤 譲治 : </w:t>
      </w:r>
      <w:r>
        <w:rPr>
          <w:rFonts w:ascii="" w:hAnsi="" w:cs="" w:eastAsia=""/>
          <w:b w:val="false"/>
          <w:i w:val="false"/>
          <w:strike w:val="false"/>
          <w:color w:val="000000"/>
          <w:sz w:val="20"/>
          <w:u w:val="none"/>
        </w:rPr>
        <w:t xml:space="preserve">複数のゲノムアレイによる先天異常疾患におけるゲノム異常評価,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奈那, 林 深, 本田 尚三, 小栗 泉, 長谷川 知子, 小崎 里華,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森山 啓司, 稲澤 譲治 : </w:t>
      </w:r>
      <w:r>
        <w:rPr>
          <w:rFonts w:ascii="" w:hAnsi="" w:cs="" w:eastAsia=""/>
          <w:b w:val="false"/>
          <w:i w:val="false"/>
          <w:strike w:val="false"/>
          <w:color w:val="000000"/>
          <w:sz w:val="20"/>
          <w:u w:val="none"/>
        </w:rPr>
        <w:t xml:space="preserve">新規症候群の可能性がある10p12.1-p11.23欠失の2症例,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尚三, 林 深, 小林 淳也,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中川 栄二, 後藤 雄一, 稲澤 譲治 : </w:t>
      </w:r>
      <w:r>
        <w:rPr>
          <w:rFonts w:ascii="" w:hAnsi="" w:cs="" w:eastAsia=""/>
          <w:b w:val="false"/>
          <w:i w:val="false"/>
          <w:strike w:val="false"/>
          <w:color w:val="000000"/>
          <w:sz w:val="20"/>
          <w:u w:val="none"/>
        </w:rPr>
        <w:t xml:space="preserve">BAC-based X-tiling arrayを用いたX連鎖性精神発達遅滞(XLMR)の原因遺伝子探索,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茂雄,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食道扁平上皮癌において高頻度に発現抑制を受ける新規癌抑制遺伝子候補Protocadherin 17(PCDH17),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第16回徳島内分泌研究会,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マイクロアレイによるCytogeneticsの基礎から臨床応用, </w:t>
      </w:r>
      <w:r>
        <w:rPr>
          <w:rFonts w:ascii="" w:hAnsi="" w:cs="" w:eastAsia=""/>
          <w:b w:val="false"/>
          <w:i w:val="true"/>
          <w:strike w:val="false"/>
          <w:color w:val="000000"/>
          <w:sz w:val="20"/>
          <w:u w:val="none"/>
        </w:rPr>
        <w:t xml:space="preserve">第49日本臨床細胞学会秋期大会ランチョンセミナー,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糖尿病患者の心筋リモデリングおよび左室機能におけつ強化インスリン療法の効果, </w:t>
      </w:r>
      <w:r>
        <w:rPr>
          <w:rFonts w:ascii="" w:hAnsi="" w:cs="" w:eastAsia=""/>
          <w:b w:val="false"/>
          <w:i w:val="true"/>
          <w:strike w:val="false"/>
          <w:color w:val="000000"/>
          <w:sz w:val="20"/>
          <w:u w:val="none"/>
        </w:rPr>
        <w:t xml:space="preserve">第12回徳島臨床脈管研究会,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がんの統合的ゲノム・エピゲノム解析, </w:t>
      </w:r>
      <w:r>
        <w:rPr>
          <w:rFonts w:ascii="" w:hAnsi="" w:cs="" w:eastAsia=""/>
          <w:b w:val="false"/>
          <w:i w:val="true"/>
          <w:strike w:val="false"/>
          <w:color w:val="000000"/>
          <w:sz w:val="20"/>
          <w:u w:val="none"/>
        </w:rPr>
        <w:t xml:space="preserve">第54回佐賀大学分子生命科学セミナー,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Osada Hiroyuki,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Reveromycin A prevents bone destruction and suppresses tumor growth in myeloma,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5-HTは5HT2A受容体活性化を通じてIRS-1分解を誘発し，インスリン抵抗性を引き起す, </w:t>
      </w:r>
      <w:r>
        <w:rPr>
          <w:rFonts w:ascii="" w:hAnsi="" w:cs="" w:eastAsia=""/>
          <w:b w:val="false"/>
          <w:i w:val="true"/>
          <w:strike w:val="false"/>
          <w:color w:val="000000"/>
          <w:sz w:val="20"/>
          <w:u w:val="single"/>
        </w:rPr>
        <w:t>肥満研究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Yukiko Bando,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脂肪細胞においてHB-EGFはEGFR-ERK1/2-mTOR経路の活性化によってGPCRアゴニスト-誘導インスリン抵抗を生じさせる(HB-EGF Mediates GPCR Agonist-induced Insulin Resistance through Activation of EGFR-ERK1/2-mTOR PATHWAY in Adipocytes),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S-330,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Yukiko Bando,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肥満におけるMatrix Rigidityセンシングに対するRho-ROCK経路の関与(An Involvement of Rho-ROCK Pathway for Sensing Matrix Rigidity in Obesity),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S-158,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坂田 雅映,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FGF23/Klothoを介した新たな腎尿細管リン・カルシウム代謝調節機構の解明,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第20回臨床内分泌Update,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学童期・思春期のやせに関する世界的な動向について,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美恵, 加治 明子, 中瀬 明代, 斎藤 泰憲,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外国人に対する結核健康診断について,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虚血および血管新生におけるアンドロゲン作用の検討, </w:t>
      </w:r>
      <w:r>
        <w:rPr>
          <w:rFonts w:ascii="" w:hAnsi="" w:cs="" w:eastAsia=""/>
          <w:b w:val="false"/>
          <w:i w:val="true"/>
          <w:strike w:val="false"/>
          <w:color w:val="000000"/>
          <w:sz w:val="20"/>
          <w:u w:val="none"/>
        </w:rPr>
        <w:t xml:space="preserve">興和学術講演会,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リベロマイシンAの骨髄腫骨病変と腫瘍進展抑制作用, </w:t>
      </w:r>
      <w:r>
        <w:rPr>
          <w:rFonts w:ascii="" w:hAnsi="" w:cs="" w:eastAsia=""/>
          <w:b w:val="false"/>
          <w:i w:val="true"/>
          <w:strike w:val="false"/>
          <w:color w:val="000000"/>
          <w:sz w:val="20"/>
          <w:u w:val="none"/>
        </w:rPr>
        <w:t xml:space="preserve">第1回骨バイオサイエンス研究会,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第17回徳島骨代謝研究会,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当院での原発性アルドステロン症に対するエプレレノンの効果,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人工透析，膵腎同時移植，そして妊娠・出産を経験して,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裕子,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肥満症のくすり, 日本評論社,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インスリン製剤2011, 有限会社フジメディカル出版,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その他の合併症(高血圧，糖尿病，脂質異常症等), シュプリンガー・ジャパン株式会社,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最新インスリン療法,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 </w:t>
      </w:r>
      <w:r>
        <w:rPr>
          <w:rFonts w:ascii="" w:hAnsi="" w:cs="" w:eastAsia=""/>
          <w:b w:val="false"/>
          <w:i w:val="false"/>
          <w:strike w:val="false"/>
          <w:color w:val="000000"/>
          <w:sz w:val="20"/>
          <w:u w:val="none"/>
        </w:rPr>
        <w:t>膵臓移植の血糖管理, 医学図書出版,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Sohei Yamamoto, Hitoshi Tsuda, Kazufumi Honda, Masashi Takano, Seiichi Tamai,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Tesshi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Matsubara : </w:t>
      </w:r>
      <w:r>
        <w:rPr>
          <w:rFonts w:ascii="" w:hAnsi="" w:cs="" w:eastAsia=""/>
          <w:b w:val="false"/>
          <w:i w:val="false"/>
          <w:strike w:val="false"/>
          <w:color w:val="000000"/>
          <w:sz w:val="20"/>
          <w:u w:val="none"/>
        </w:rPr>
        <w:t>ACTN4 gene amplification and actinin-4 protein overexpression drive tumour development and histological progression in a high-grade subset of ovarian clear-cell adenocarcinomas.,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糖尿病イラストレイテッド, --- 糖尿病・肥満モデルマウスの最近の進歩 ---, 羊土社,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新規治療薬の開発と臨床応用の可能性を探る (抗RANKL抗体などを中心に),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がん骨転移治療―ビスフォスフォネート治療によるBone Management,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 Arai, Saori Wakai-Ushijima, Hiroyuki Fujimoto,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renal tumors of various histological subtypes and non-tumorous renal tissues.,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Asano, A Nakano, A Oda, H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S Nakamura,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serine/threonine kinase Pim-2 is a novel anti-apoptotic mediator in myeloma cells.,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Fujiwara, K Kishida, M Terao, M Takahara,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 Funahashi,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Shimizu : </w:t>
      </w:r>
      <w:r>
        <w:rPr>
          <w:rFonts w:ascii="" w:hAnsi="" w:cs="" w:eastAsia=""/>
          <w:b w:val="false"/>
          <w:i w:val="false"/>
          <w:strike w:val="false"/>
          <w:color w:val="000000"/>
          <w:sz w:val="20"/>
          <w:u w:val="none"/>
        </w:rPr>
        <w:t xml:space="preserve">Beneficial effects of foot care nursing for people with daibetes mellitus:an uncontrolled before and after intervention study, </w:t>
      </w:r>
      <w:r>
        <w:rPr>
          <w:rFonts w:ascii="" w:hAnsi="" w:cs="" w:eastAsia=""/>
          <w:b w:val="false"/>
          <w:i w:val="true"/>
          <w:strike w:val="false"/>
          <w:color w:val="000000"/>
          <w:sz w:val="20"/>
          <w:u w:val="single"/>
        </w:rPr>
        <w:t>Journal of Advanced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1952-1962,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Shingen Nakamura, Hirokazu Miki, Takeshi Harada, Shirou Fujii,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Takashi Watanabe,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treatment with vitamin C and N-acetyl-L: -cysteine protects Schwann cells without compromising the anti-myeloma activity of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Matsui, Kenichi Miyamoto, Akiharu Kubo, Hiroshi Kawasaki, Tamotsu Ebihara, Kazuya Hata, Shinya Tanahashi, Shizuko Ichinose,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Jun Kudoh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SASPase regulates stratum corneum hydration through profilaggrin-to-filaggrin processing., </w:t>
      </w:r>
      <w:r>
        <w:rPr>
          <w:rFonts w:ascii="" w:hAnsi="" w:cs="" w:eastAsia=""/>
          <w:b w:val="false"/>
          <w:i w:val="true"/>
          <w:strike w:val="false"/>
          <w:color w:val="000000"/>
          <w:sz w:val="20"/>
          <w:u w:val="single"/>
        </w:rPr>
        <w:t>EMBO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320-333,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道倉 雅仁, 柏瀬 一路, 平尾 円香, 佐藤 まり恵,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苅田 真子, 田邊 淳, 佐藤 秀幸 : </w:t>
      </w:r>
      <w:r>
        <w:rPr>
          <w:rFonts w:ascii="" w:hAnsi="" w:cs="" w:eastAsia=""/>
          <w:b w:val="false"/>
          <w:i w:val="false"/>
          <w:strike w:val="false"/>
          <w:color w:val="000000"/>
          <w:sz w:val="20"/>
          <w:u w:val="none"/>
        </w:rPr>
        <w:t xml:space="preserve">血管径が頸動脈洞のプラーク形成に与える影響について, </w:t>
      </w:r>
      <w:r>
        <w:rPr>
          <w:rFonts w:ascii="" w:hAnsi="" w:cs="" w:eastAsia=""/>
          <w:b w:val="false"/>
          <w:i w:val="true"/>
          <w:strike w:val="false"/>
          <w:color w:val="000000"/>
          <w:sz w:val="20"/>
          <w:u w:val="single"/>
        </w:rPr>
        <w:t>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Seike, T Saito, Y Kochi, T Ohara,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Sakaguchi, K Tomita, K kosugi, A kashiwagi, M Kasuga, M Tomita, Y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Computational assessment of insulin secretion and insulin sensitivity from 2 horal glucose torerance tests for clinical use for type 2 diabetes,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Koyama, Takuji Tomimatsu, Takeshi Kanagawa, Emiko Daimon, Tadashi Kimura,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Masahiro Tanemura, Yuichiro Doki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Toshinori Ito : </w:t>
      </w:r>
      <w:r>
        <w:rPr>
          <w:rFonts w:ascii="" w:hAnsi="" w:cs="" w:eastAsia=""/>
          <w:b w:val="false"/>
          <w:i w:val="false"/>
          <w:strike w:val="false"/>
          <w:color w:val="000000"/>
          <w:sz w:val="20"/>
          <w:u w:val="none"/>
        </w:rPr>
        <w:t xml:space="preserve">Successful pregnancy after simultaneous pancreas-kidney transplantation from a brain-dead donor: The first case report in Japan.,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1711-1716,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 Cui, Hironobu Shibata, Asuka Oda, Hiroe Amou, Ayako Nakano, Kenichiro Yata,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myeloma-osteoclast interaction with V9V2 T cells.,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川嶋 聡, 加藤 研, 植田 江梨子, 高原 充佳, 宮下 和幸, 嵩 龍一, 安田 哲行, 松岡 孝昭, 種村 匡弘, 伊藤 壽記, 高原 史郎, 山崎 義光,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死戦期HbA1c高値ドナーからの腎移植後膵移植の1例,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 Hayashi, Nobuhiko Okamoto, Yasutsugu Chinen, Jun-Ichi Takanashi,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intragenic duplications and mutations of CASK in patients with mental retardation and microcephaly with pontine and cerebellar hypoplasia (MICPCH).,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99-110,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Masako Ito, Yasufumi Hayashi, Takako Hirota, Yusuke Tanigawara, Teruki Sone,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D3 analog, eldecalcitol, prevents the risk of osteoporotic fractures--a randomized, active comparator, double-blind study.,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Uesugi, Ken-Ichi Kozaki, Tomohiko Tsuruta, Mayuko Furuta, Kei-Ichi Morita,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Tumor Suppressive MicroRNA miR-218 Targets the mTOR Component Rictor and Inhibits AKT Phosphorylation in Oral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5765-5778,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Kurasawa, K Kozaki, A Pimkhaokham, T Muramatsu, H Ono, T Ishihara, N Uzawa,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 Amagasa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Stabilization of phenotypic plasticity through mesenchymal-specific DNA hypermethylation in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1963-1974,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Tsunehiko Yamamoto, Mitsuyoshi Takahara, Toyoko Naka, Kazuyuki Miyashita, Keiko Fujisawa, Fumie Sakamoto, Naoto Katakami,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Subclinical hypothyroidism is independently associated with albuminuria in people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Rika Kuriwaka-Kido,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osteoblast differentiation by interleukin-11 via AP-1 and Smad signaling.,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Tomohiko Tsuruta, Ken-Ichi Kozaki, Atsushi Uesugi, Mayuko Furuta, Akira Hirasawa,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Nobuyuki Susumu,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miR-152 is a tumor suppressor microRNA that is silenced by DNA hypermethylation in endometrial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VISION研究会 : </w:t>
      </w:r>
      <w:r>
        <w:rPr>
          <w:rFonts w:ascii="" w:hAnsi="" w:cs="" w:eastAsia=""/>
          <w:b w:val="false"/>
          <w:i w:val="false"/>
          <w:strike w:val="false"/>
          <w:color w:val="000000"/>
          <w:sz w:val="20"/>
          <w:u w:val="none"/>
        </w:rPr>
        <w:t xml:space="preserve">DPP-4阻害薬ビルダグリプチンの臨床評価, </w:t>
      </w:r>
      <w:r>
        <w:rPr>
          <w:rFonts w:ascii="" w:hAnsi="" w:cs="" w:eastAsia=""/>
          <w:b w:val="false"/>
          <w:i w:val="true"/>
          <w:strike w:val="false"/>
          <w:color w:val="000000"/>
          <w:sz w:val="20"/>
          <w:u w:val="none"/>
        </w:rPr>
        <w:t xml:space="preserve">㈱医薬情報研究所,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H Amou,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Q Cui,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KRN5500, a spicamycin derivative, exerts anti-myeloma effects through impairing both myeloma cells and osteoclasts.,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Taka-aki Matsuoka, Mitsuyoshi Takahara, Norikazu Maeda, Ikki Shimizu, Keizo Ohno, Takeshi Osonoi, Koichi Kawai, Fukashi Ishibashi, Kenichi Imamura, Atsunori Kashiwagi, Ryuzo Kawamori,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Tohru Funahashi,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Adiponectin G276T gene polymorphism is associated with cardiovascular disease in Japanese patients with type 2 diabetes.,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437-442,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Kazuhito Tawaramoto, Ko Kotani, Mitsuru Hashiramoto, Yukiko Kanda, Tomoki Nagare,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Wataru Ogawa, Noriaki Emoto, Masashi Yanagisawa, Tetsuo Noda,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Ablation of 3-phosphoinositide-dependent protein kinase 1 (PDK1) in vascular endothelial cells enhances insulin sensitivity by reducing visceral fat and suppressing angiogenesis.,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Shozo Honda, Shigeko Satomura,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Concomitant microduplications of MECP2 and ATRX in male patients with severe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光井 絵里, 山本 恒彦, 安田 哲行, 宮下 和幸, 藤澤 慶子, 藤木 典隆,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著明な高血糖を呈さず甲状腺中毒症を契機に糖尿病ケトアシドーシスを発症した1A型糖尿病の2症例,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916-921,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Toshio Hosaka,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Heparin-binding EGF-like growth factor (HB-EGF) mediates 5-HT-induced insulin resistance through activation of EGF receptor-ERK1/2-mTOR pathway.,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血糖正常化 : カーボカウントを用いたアプローチ (特集 血糖値の把握と正常化を目指して),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Nana Okamoto, Shin Hayashi, Ayako Masui, Rika Kosaki, Izumi Oguri, Tomoko Hasegawa,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Yoshio Makita, Akira Hata, 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Deletion at chromosome 10p11.23-p12.1 defines characteristic phenotypes with marked midface retrusion.,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Nakagawa Tadahiko,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Miyamoto Aiko, Kawanishi Yukiko, Yoshida Masaki,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Membrane topology of murine glycerol-3-phosphate acyltransferase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506-511,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 Kozaki, H Tsuda, T Matsui, Y Kurasawa, T Muramatsu, K Sugihara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SIX1 promotes epithelial-mesenchymal transition in colorectal cancer through ZEB1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4923-4934, 2012.</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Kagawa, Ayako Nakano, Hirokazu Miki, Asuka Oda, Hiroe Amou, Kyoko Takeuchi, Shingen Nakamura, Takeshi Harada, Shiro Fujii, Kenichiro Yata,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TACE activity enhances the susceptibility of myeloma cells to TRAIL.,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for the treatment of osteoporosis., </w:t>
      </w:r>
      <w:r>
        <w:rPr>
          <w:rFonts w:ascii="" w:hAnsi="" w:cs="" w:eastAsia=""/>
          <w:b w:val="false"/>
          <w:i w:val="true"/>
          <w:strike w:val="false"/>
          <w:color w:val="000000"/>
          <w:sz w:val="20"/>
          <w:u w:val="single"/>
        </w:rPr>
        <w:t>Drugs of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骨転移の分子標的治療薬 骨転移のバイオロジーとマネージメント, </w:t>
      </w:r>
      <w:r>
        <w:rPr>
          <w:rFonts w:ascii="" w:hAnsi="" w:cs="" w:eastAsia=""/>
          <w:b w:val="false"/>
          <w:i w:val="true"/>
          <w:strike w:val="false"/>
          <w:color w:val="000000"/>
          <w:sz w:val="20"/>
          <w:u w:val="none"/>
        </w:rPr>
        <w:t xml:space="preserve">医薬ジャーナル社 米田俊之 編集, </w:t>
      </w:r>
      <w:r>
        <w:rPr>
          <w:rFonts w:ascii="" w:hAnsi="" w:cs="" w:eastAsia=""/>
          <w:b w:val="false"/>
          <w:i w:val="false"/>
          <w:strike w:val="false"/>
          <w:color w:val="000000"/>
          <w:sz w:val="20"/>
          <w:u w:val="none"/>
        </w:rPr>
        <w:t>215-224,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Part7. 2. 新規治療薬の開発と臨床応用の可能性を探る (抗RANKL抗体などを中心に).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206-214,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野出 孝一, 寺内 康夫, 石原 正治 : </w:t>
      </w:r>
      <w:r>
        <w:rPr>
          <w:rFonts w:ascii="" w:hAnsi="" w:cs="" w:eastAsia=""/>
          <w:b w:val="false"/>
          <w:i w:val="false"/>
          <w:strike w:val="false"/>
          <w:color w:val="000000"/>
          <w:sz w:val="20"/>
          <w:u w:val="none"/>
        </w:rPr>
        <w:t xml:space="preserve">糖尿病と循環器疾患,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徳島県における糖尿病の地域連携,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145-148,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県と大学病院が推進する徳島の検診ツアー 糖尿病の心血管病リスク精査に特化, </w:t>
      </w:r>
      <w:r>
        <w:rPr>
          <w:rFonts w:ascii="" w:hAnsi="" w:cs="" w:eastAsia=""/>
          <w:b w:val="false"/>
          <w:i w:val="true"/>
          <w:strike w:val="false"/>
          <w:color w:val="000000"/>
          <w:sz w:val="20"/>
          <w:u w:val="none"/>
        </w:rPr>
        <w:t xml:space="preserve">MD,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癌と関連した高カルシウム血症,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662-666,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 </w:t>
      </w:r>
      <w:r>
        <w:rPr>
          <w:rFonts w:ascii="" w:hAnsi="" w:cs="" w:eastAsia=""/>
          <w:b w:val="false"/>
          <w:i w:val="false"/>
          <w:strike w:val="false"/>
          <w:color w:val="000000"/>
          <w:sz w:val="20"/>
          <w:u w:val="none"/>
        </w:rPr>
        <w:t>216-221,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1型糖尿病へのインスリンポンプ導入の実際と治療効果,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581-587,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骨代謝研究の進歩と展望,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1175-1180,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徳島県の新しい糖尿病医療連携を目指す試み:職場における健康づくりの事例(ITを利用した職場との連携),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妊娠時のカーボカウントを用いた血糖管理,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栄養学からみた糖尿病・肥満研究(2),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透析になったら何がどうなる?∼生活・症状∼, </w:t>
      </w:r>
      <w:r>
        <w:rPr>
          <w:rFonts w:ascii="" w:hAnsi="" w:cs="" w:eastAsia=""/>
          <w:b w:val="false"/>
          <w:i w:val="true"/>
          <w:strike w:val="false"/>
          <w:color w:val="000000"/>
          <w:sz w:val="20"/>
          <w:u w:val="none"/>
        </w:rPr>
        <w:t xml:space="preserve">糖尿病ケア2011秋季増刊, </w:t>
      </w:r>
      <w:r>
        <w:rPr>
          <w:rFonts w:ascii="" w:hAnsi="" w:cs="" w:eastAsia=""/>
          <w:b w:val="false"/>
          <w:i w:val="false"/>
          <w:strike w:val="false"/>
          <w:color w:val="000000"/>
          <w:sz w:val="20"/>
          <w:u w:val="none"/>
        </w:rPr>
        <w:t>160-163,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糖尿病腎症見える化シート, </w:t>
      </w:r>
      <w:r>
        <w:rPr>
          <w:rFonts w:ascii="" w:hAnsi="" w:cs="" w:eastAsia=""/>
          <w:b w:val="false"/>
          <w:i w:val="true"/>
          <w:strike w:val="false"/>
          <w:color w:val="000000"/>
          <w:sz w:val="20"/>
          <w:u w:val="none"/>
        </w:rPr>
        <w:t xml:space="preserve">糖尿病ケア2011年秋季増刊, </w:t>
      </w:r>
      <w:r>
        <w:rPr>
          <w:rFonts w:ascii="" w:hAnsi="" w:cs="" w:eastAsia=""/>
          <w:b w:val="false"/>
          <w:i w:val="false"/>
          <w:strike w:val="false"/>
          <w:color w:val="000000"/>
          <w:sz w:val="20"/>
          <w:u w:val="none"/>
        </w:rPr>
        <w:t>156-159,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糖尿病食事療法-個別化・多様化するニーズへの対応「カーボカウントティング法の実践応用」,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 </w:t>
      </w:r>
      <w:r>
        <w:rPr>
          <w:rFonts w:ascii="" w:hAnsi="" w:cs="" w:eastAsia=""/>
          <w:b w:val="false"/>
          <w:i w:val="true"/>
          <w:strike w:val="false"/>
          <w:color w:val="000000"/>
          <w:sz w:val="20"/>
          <w:u w:val="none"/>
        </w:rPr>
        <w:t xml:space="preserve">医学スーパーラーニングスリーズ 内分泌・糖尿病内科学, </w:t>
      </w:r>
      <w:r>
        <w:rPr>
          <w:rFonts w:ascii="" w:hAnsi="" w:cs="" w:eastAsia=""/>
          <w:b w:val="false"/>
          <w:i w:val="false"/>
          <w:strike w:val="false"/>
          <w:color w:val="000000"/>
          <w:sz w:val="20"/>
          <w:u w:val="none"/>
        </w:rPr>
        <w:t>129-134,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食品交換表とカーボカウントの融合ーカーボカウントの実践, </w:t>
      </w:r>
      <w:r>
        <w:rPr>
          <w:rFonts w:ascii="" w:hAnsi="" w:cs="" w:eastAsia=""/>
          <w:b w:val="false"/>
          <w:i w:val="true"/>
          <w:strike w:val="false"/>
          <w:color w:val="000000"/>
          <w:sz w:val="20"/>
          <w:u w:val="none"/>
        </w:rPr>
        <w:t xml:space="preserve">糖尿病の療養指導2011, </w:t>
      </w:r>
      <w:r>
        <w:rPr>
          <w:rFonts w:ascii="" w:hAnsi="" w:cs="" w:eastAsia=""/>
          <w:b w:val="false"/>
          <w:i w:val="false"/>
          <w:strike w:val="false"/>
          <w:color w:val="000000"/>
          <w:sz w:val="20"/>
          <w:u w:val="none"/>
        </w:rPr>
        <w:t>66-70,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1661-1667,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コントロール指標2:GA vs HbA1c, </w:t>
      </w:r>
      <w:r>
        <w:rPr>
          <w:rFonts w:ascii="" w:hAnsi="" w:cs="" w:eastAsia=""/>
          <w:b w:val="false"/>
          <w:i w:val="true"/>
          <w:strike w:val="false"/>
          <w:color w:val="000000"/>
          <w:sz w:val="20"/>
          <w:u w:val="none"/>
        </w:rPr>
        <w:t xml:space="preserve">月刊糖尿病:1型糖尿病の臨床に基づいた診断と治療,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55-66,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vitamin D; basic research and clinical application. Eldecalcitol: the effect on bones and calcium metabolism].,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103-110,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亜希子,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飽和脂肪酸とメタボの関係は? 飽和脂肪酸を摂るとメタボになりやすいですか?(動物実験の結果を含めて),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846-848,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栄養学からみた糖尿病・肥満研究(1),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549-551,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1型糖尿病でも夢を諦めない!∼レーシングドライバー・チャーリーキンボールに聞く∼,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2-3,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1型糖尿病医療30年の変遷,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重症低血糖に対する対処法と注意点,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624-628,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徳島県の新しい糖尿病医療連携をめざす試み,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187-192,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がん治療における骨の管理の重要性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16-21,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機能的ゲノム解析から分子診断・分子標的治療へ 増幅遺伝子スクリーニングと治療標的同定, </w:t>
      </w:r>
      <w:r>
        <w:rPr>
          <w:rFonts w:ascii="" w:hAnsi="" w:cs="" w:eastAsia=""/>
          <w:b w:val="false"/>
          <w:i w:val="true"/>
          <w:strike w:val="false"/>
          <w:color w:val="000000"/>
          <w:sz w:val="20"/>
          <w:u w:val="none"/>
        </w:rPr>
        <w:t xml:space="preserve">The liver cancer journal : 季刊学術雑誌,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28-34,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骨粗鬆症治療薬としてのビタミンD製剤の位置づけ-新規薬剤の承認を受けて,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243-249,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カーボカウントの有効な活用法, </w:t>
      </w:r>
      <w:r>
        <w:rPr>
          <w:rFonts w:ascii="" w:hAnsi="" w:cs="" w:eastAsia=""/>
          <w:b w:val="false"/>
          <w:i w:val="true"/>
          <w:strike w:val="false"/>
          <w:color w:val="000000"/>
          <w:sz w:val="20"/>
          <w:u w:val="none"/>
        </w:rPr>
        <w:t xml:space="preserve">別冊プラクティス, </w:t>
      </w:r>
      <w:r>
        <w:rPr>
          <w:rFonts w:ascii="" w:hAnsi="" w:cs="" w:eastAsia=""/>
          <w:b w:val="false"/>
          <w:i w:val="false"/>
          <w:strike w:val="false"/>
          <w:color w:val="000000"/>
          <w:sz w:val="20"/>
          <w:u w:val="none"/>
        </w:rPr>
        <w:t>64-70,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in Japan., </w:t>
      </w:r>
      <w:r>
        <w:rPr>
          <w:rFonts w:ascii="" w:hAnsi="" w:cs="" w:eastAsia=""/>
          <w:b w:val="false"/>
          <w:i w:val="true"/>
          <w:strike w:val="false"/>
          <w:color w:val="000000"/>
          <w:sz w:val="20"/>
          <w:u w:val="none"/>
        </w:rPr>
        <w:t xml:space="preserve">oint Meeting of International Bone and Mineral Society and The Japanese Society of Bone Mineral Research,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Kondo, Takashi Omatsu, Yukiyo Ohnishi,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is required for the maintenance of axial bone mass in mice., </w:t>
      </w:r>
      <w:r>
        <w:rPr>
          <w:rFonts w:ascii="" w:hAnsi="" w:cs="" w:eastAsia=""/>
          <w:b w:val="false"/>
          <w:i w:val="true"/>
          <w:strike w:val="false"/>
          <w:color w:val="000000"/>
          <w:sz w:val="20"/>
          <w:u w:val="none"/>
        </w:rPr>
        <w:t xml:space="preserve">International Osteoporosis Foundation Annual Meeting 2011,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w:t>
      </w:r>
      <w:r>
        <w:rPr>
          <w:rFonts w:ascii="" w:hAnsi="" w:cs="" w:eastAsia=""/>
          <w:b w:val="false"/>
          <w:i w:val="true"/>
          <w:strike w:val="false"/>
          <w:color w:val="000000"/>
          <w:sz w:val="20"/>
          <w:u w:val="none"/>
        </w:rPr>
        <w:t xml:space="preserve">IOF-ANZBMS 2011 Annual Meeting,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Aggravation of myeloma growth and drug resistance by an acidic created in myeloma-osteoclast interaction.,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Fujisawa, T Yasuda, H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R Kasami, M Tsuji, I Shimomura, T Sato, S Okada, K Hagino, Y Kikkawa, J Kojima,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Measurement of Glucose Area under the Curve Using Minimally Invasive Interstitial Fluid Extraction: Use in Evaluation of Drug Efficacy, </w:t>
      </w:r>
      <w:r>
        <w:rPr>
          <w:rFonts w:ascii="" w:hAnsi="" w:cs="" w:eastAsia=""/>
          <w:b w:val="false"/>
          <w:i w:val="true"/>
          <w:strike w:val="false"/>
          <w:color w:val="000000"/>
          <w:sz w:val="20"/>
          <w:u w:val="none"/>
        </w:rPr>
        <w:t xml:space="preserve">The 16th Japan-Korea Symposium on Diabetes Mellitus,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Takahara, T. Yasuda, R. Kataoka, R. Kasami, F. Sakamoto, T.-A. Matsuoka, H. Kaneto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Shimomura : </w:t>
      </w:r>
      <w:r>
        <w:rPr>
          <w:rFonts w:ascii="" w:hAnsi="" w:cs="" w:eastAsia=""/>
          <w:b w:val="false"/>
          <w:i w:val="false"/>
          <w:strike w:val="false"/>
          <w:color w:val="000000"/>
          <w:sz w:val="20"/>
          <w:u w:val="none"/>
        </w:rPr>
        <w:t xml:space="preserve">Acetaminophen and eGFR are useful clinical markers for determining bolus insulin duration time in type 1 diabetic patients using insulin pump, </w:t>
      </w:r>
      <w:r>
        <w:rPr>
          <w:rFonts w:ascii="" w:hAnsi="" w:cs="" w:eastAsia=""/>
          <w:b w:val="false"/>
          <w:i w:val="true"/>
          <w:strike w:val="false"/>
          <w:color w:val="000000"/>
          <w:sz w:val="20"/>
          <w:u w:val="none"/>
        </w:rPr>
        <w:t xml:space="preserve">Advanced Technologies &amp; Treatments for Diabetes, </w:t>
      </w:r>
      <w:r>
        <w:rPr>
          <w:rFonts w:ascii="" w:hAnsi="" w:cs="" w:eastAsia=""/>
          <w:b w:val="false"/>
          <w:i w:val="false"/>
          <w:strike w:val="false"/>
          <w:color w:val="000000"/>
          <w:sz w:val="20"/>
          <w:u w:val="none"/>
        </w:rPr>
        <w:t>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中枢神経系におけるアディポネクチンの自発運動制御作用の検討,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S-257,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中屋 豊 :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No.Sippl.1, </w:t>
      </w:r>
      <w:r>
        <w:rPr>
          <w:rFonts w:ascii="" w:hAnsi="" w:cs="" w:eastAsia=""/>
          <w:b w:val="false"/>
          <w:i w:val="false"/>
          <w:strike w:val="false"/>
          <w:color w:val="000000"/>
          <w:sz w:val="20"/>
          <w:u w:val="none"/>
        </w:rPr>
        <w:t>S-130,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FGF23関連低リン血症性疾患に関する全国疫学調査,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2型糖尿病患者に対する強化インスリン療法は左室リモデリングを改善する,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FGF23関連低リン血症性疾患に対する全国疫学調査,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糖尿病の病態探索, </w:t>
      </w:r>
      <w:r>
        <w:rPr>
          <w:rFonts w:ascii="" w:hAnsi="" w:cs="" w:eastAsia=""/>
          <w:b w:val="false"/>
          <w:i w:val="true"/>
          <w:strike w:val="false"/>
          <w:color w:val="000000"/>
          <w:sz w:val="20"/>
          <w:u w:val="none"/>
        </w:rPr>
        <w:t xml:space="preserve">第84回日本内分泌学会学術総会 モーニングセッション,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血清エイコサペンタエン酸/アラキドン酸比は心血管リスクを有する高齢者のCKDリスクマーカーである,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1型糖尿病以外の糖尿病とカーボカウント,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慶子, 安田 哲行, 金藤 秀明, 光井 絵理, 入江 陽子, 小豆澤 深雪, 宮下 和幸, 仲 豊子,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日本人2型糖尿病患者に対するシタグりプチン単剤投与の有用性の検討,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片上 直人, 高原 充佳,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若年1型糖尿病におけるYKL-40測定の有用性についての検討, </w:t>
      </w:r>
      <w:r>
        <w:rPr>
          <w:rFonts w:ascii="" w:hAnsi="" w:cs="" w:eastAsia=""/>
          <w:b w:val="false"/>
          <w:i w:val="true"/>
          <w:strike w:val="false"/>
          <w:color w:val="000000"/>
          <w:sz w:val="20"/>
          <w:u w:val="none"/>
        </w:rPr>
        <w:t xml:space="preserve">第54回糖尿病学会年次学術集会,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哲行, 金藤 秀明, 高原 充佳, 光井 絵理, 小豆澤 深雪, 入江 陽子, 仲 豊子, 宮下 和幸, 藤澤 慶子,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潜在性甲状腺機能低下症は2型糖尿病腎症と関連する,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今村 憲市, 石橋 不可止, 神田 勤, 川井 紘一,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下村 伊一郎 : </w:t>
      </w:r>
      <w:r>
        <w:rPr>
          <w:rFonts w:ascii="" w:hAnsi="" w:cs="" w:eastAsia=""/>
          <w:b w:val="false"/>
          <w:i w:val="false"/>
          <w:strike w:val="false"/>
          <w:color w:val="000000"/>
          <w:sz w:val="20"/>
          <w:u w:val="none"/>
        </w:rPr>
        <w:t xml:space="preserve">酸化ストレスに関連する遺伝子多型の集積は心筋梗塞に関連する,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グリコアルブミンの新展開,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IMTを活用した糖尿病大血管症のリスク評価とバイオマーカの探索,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小児期発症1型糖尿病患者へのカーボカウント教育の試み, </w:t>
      </w:r>
      <w:r>
        <w:rPr>
          <w:rFonts w:ascii="" w:hAnsi="" w:cs="" w:eastAsia=""/>
          <w:b w:val="false"/>
          <w:i w:val="true"/>
          <w:strike w:val="false"/>
          <w:color w:val="000000"/>
          <w:sz w:val="20"/>
          <w:u w:val="none"/>
        </w:rPr>
        <w:t xml:space="preserve">小児思春期糖尿病学会,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福本 誠二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FGF23-relared hypophosphtemic disease in Japan,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逸勢, 鎌田 正晴, 石本 寛子, 野間 喜彦, 白神 敦久, 前田 実知代,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徳島県における健康保持増進体制-糖尿病の見地から-職場における健康づくりの事例(ITを利用した職場との連携)-徳島県の新しい糖尿病医療連携を目指す試み-,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S Fujii, H Miki, S Nakamura, K Kagawa, K Takeuchi,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Bone Biology Forum, 19-21st Aug, 2011, Shizuoka.,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脂質合成律速酵素GPAT2の膜トポロジー解析,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永礼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 xml:space="preserve">脂肪細胞における転写因子KLF15の過剰発現はSCD1発現を抑制し，インスリン分泌を増加させる, </w:t>
      </w:r>
      <w:r>
        <w:rPr>
          <w:rFonts w:ascii="" w:hAnsi="" w:cs="" w:eastAsia=""/>
          <w:b w:val="false"/>
          <w:i w:val="true"/>
          <w:strike w:val="false"/>
          <w:color w:val="000000"/>
          <w:sz w:val="20"/>
          <w:u w:val="none"/>
        </w:rPr>
        <w:t xml:space="preserve">肥満研究,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140,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戸田 聡美, Uuganbayar Bold, 二見 明香理, 佐藤 蕗子,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アディポネクチンの自発運動制御作用の検討,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3T3-L1培養脂肪細胞でのレプチン発現はDNA脱メチル化と転写因子誘導の2つのステップで制御されている,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歯肉溝滲出液中のNKL-40の分析, </w:t>
      </w:r>
      <w:r>
        <w:rPr>
          <w:rFonts w:ascii="" w:hAnsi="" w:cs="" w:eastAsia=""/>
          <w:b w:val="false"/>
          <w:i w:val="true"/>
          <w:strike w:val="false"/>
          <w:color w:val="000000"/>
          <w:sz w:val="20"/>
          <w:u w:val="none"/>
        </w:rPr>
        <w:t xml:space="preserve">日本歯周病学会会誌 秋季特別号,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106,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宏晃,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津田 均, 杉原 健一, 稲澤 譲治 : </w:t>
      </w:r>
      <w:r>
        <w:rPr>
          <w:rFonts w:ascii="" w:hAnsi="" w:cs="" w:eastAsia=""/>
          <w:b w:val="false"/>
          <w:i w:val="false"/>
          <w:strike w:val="false"/>
          <w:color w:val="000000"/>
          <w:sz w:val="20"/>
          <w:u w:val="none"/>
        </w:rPr>
        <w:t xml:space="preserve">大腸癌においてSIX1はZEB1を介し上皮間葉転換を誘導する,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宇野 雅哉, 斎藤 愛記,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山岡 昇司 : </w:t>
      </w:r>
      <w:r>
        <w:rPr>
          <w:rFonts w:ascii="" w:hAnsi="" w:cs="" w:eastAsia=""/>
          <w:b w:val="false"/>
          <w:i w:val="false"/>
          <w:strike w:val="false"/>
          <w:color w:val="000000"/>
          <w:sz w:val="20"/>
          <w:u w:val="none"/>
        </w:rPr>
        <w:t xml:space="preserve">卵巣癌細胞における恒常的NF-kB活性化と足場非依存症増殖能に対するNIKの寄与,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松尾 恵太郎,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田中 英夫, 田島 和雄 : </w:t>
      </w:r>
      <w:r>
        <w:rPr>
          <w:rFonts w:ascii="" w:hAnsi="" w:cs="" w:eastAsia=""/>
          <w:b w:val="false"/>
          <w:i w:val="false"/>
          <w:strike w:val="false"/>
          <w:color w:val="000000"/>
          <w:sz w:val="20"/>
          <w:u w:val="none"/>
        </w:rPr>
        <w:t xml:space="preserve">愛知がんセンター大規模病院疫学研究システムに基づくHLAクラスIIアレルとピロリ菌感染に関する横断研究,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上杉 篤史, 小崎 健一, 鶴田 智彦, 古田 繭子,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小村 健, 稲澤 譲治 : </w:t>
      </w:r>
      <w:r>
        <w:rPr>
          <w:rFonts w:ascii="" w:hAnsi="" w:cs="" w:eastAsia=""/>
          <w:b w:val="false"/>
          <w:i w:val="false"/>
          <w:strike w:val="false"/>
          <w:color w:val="000000"/>
          <w:sz w:val="20"/>
          <w:u w:val="none"/>
        </w:rPr>
        <w:t xml:space="preserve">機能的スクリーニングとDNAメチル化解析による口腔癌関連新規癌抑制遺伝子型microRNAの検索,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細田 文恵, 新井 康仁, 宮本 正之, 北川 敬之, 片井 均, 谷口 浩和, 柳原 五吉,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大木 操, 柴田 龍弘 : </w:t>
      </w:r>
      <w:r>
        <w:rPr>
          <w:rFonts w:ascii="" w:hAnsi="" w:cs="" w:eastAsia=""/>
          <w:b w:val="false"/>
          <w:i w:val="false"/>
          <w:strike w:val="false"/>
          <w:color w:val="000000"/>
          <w:sz w:val="20"/>
          <w:u w:val="none"/>
        </w:rPr>
        <w:t xml:space="preserve">胃がんにおける新規がん遺伝子グリオキサラーゼⅠの機能解析,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博貴, 井上 純, 市野瀬 志津子, 津田 均, 河野 辰幸, 市川 大輔, 大辻 英吾,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食道癌におけるオートファジー関連遺伝子ATG7の不活性化,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河内 洋, 島田 裕, 河野 辰幸, 稲澤 譲治 : </w:t>
      </w:r>
      <w:r>
        <w:rPr>
          <w:rFonts w:ascii="" w:hAnsi="" w:cs="" w:eastAsia=""/>
          <w:b w:val="false"/>
          <w:i w:val="false"/>
          <w:strike w:val="false"/>
          <w:color w:val="000000"/>
          <w:sz w:val="20"/>
          <w:u w:val="none"/>
        </w:rPr>
        <w:t xml:space="preserve">食道扁平上皮癌において高頻度に発現される新規癌関連プロトカドヘリン遺伝子の同定,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古田 繭子, 小崎 健一, 田中 真二, 有井 滋樹,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Functionalスクリーニングを用いた肝細胞癌抑制性microRNAの同定,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村松 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松井 毅, 古田 繭子, 田中 真二, 坂元 亨宇, 有井 滋樹, 稲澤 譲治 : </w:t>
      </w:r>
      <w:r>
        <w:rPr>
          <w:rFonts w:ascii="" w:hAnsi="" w:cs="" w:eastAsia=""/>
          <w:b w:val="false"/>
          <w:i w:val="false"/>
          <w:strike w:val="false"/>
          <w:color w:val="000000"/>
          <w:sz w:val="20"/>
          <w:u w:val="none"/>
        </w:rPr>
        <w:t xml:space="preserve">統合的アレイ解析による肝細胞がんの新規がん抑制遺伝子候補PACAPの同定,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Pimキナーゼ阻害による腫瘍進展と骨破壊の抑制, </w:t>
      </w:r>
      <w:r>
        <w:rPr>
          <w:rFonts w:ascii="" w:hAnsi="" w:cs="" w:eastAsia=""/>
          <w:b w:val="false"/>
          <w:i w:val="true"/>
          <w:strike w:val="false"/>
          <w:color w:val="000000"/>
          <w:sz w:val="20"/>
          <w:u w:val="none"/>
        </w:rPr>
        <w:t xml:space="preserve">第73回日本血液学会,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cardiovascular risk by multi-method carotid artery ultrasound examinations, </w:t>
      </w:r>
      <w:r>
        <w:rPr>
          <w:rFonts w:ascii="" w:hAnsi="" w:cs="" w:eastAsia=""/>
          <w:b w:val="false"/>
          <w:i w:val="true"/>
          <w:strike w:val="false"/>
          <w:color w:val="000000"/>
          <w:sz w:val="20"/>
          <w:u w:val="none"/>
        </w:rPr>
        <w:t xml:space="preserve">第34回日本高血圧学会総会パネルディスカッション: 非侵襲的血管指標の有用性と課題,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頸動脈エコー法による心血管リスク評価のための血管形態と機能解析,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心血管リスク因子を有する成人の血管内皮機能制御因子に関する臨床的検討,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糖尿病合併妊娠における血管管理の最適化, </w:t>
      </w:r>
      <w:r>
        <w:rPr>
          <w:rFonts w:ascii="" w:hAnsi="" w:cs="" w:eastAsia=""/>
          <w:b w:val="false"/>
          <w:i w:val="true"/>
          <w:strike w:val="false"/>
          <w:color w:val="000000"/>
          <w:sz w:val="20"/>
          <w:u w:val="none"/>
        </w:rPr>
        <w:t xml:space="preserve">第27回日本糖尿病・妊娠学会年次学術集会,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食品交換表に基づくカーボカウント導入の実際, </w:t>
      </w:r>
      <w:r>
        <w:rPr>
          <w:rFonts w:ascii="" w:hAnsi="" w:cs="" w:eastAsia=""/>
          <w:b w:val="false"/>
          <w:i w:val="true"/>
          <w:strike w:val="false"/>
          <w:color w:val="000000"/>
          <w:sz w:val="20"/>
          <w:u w:val="none"/>
        </w:rPr>
        <w:t xml:space="preserve">日本糖尿病学会中国四国地方会第49回総会ランチョンセミナー,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 Cui,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M Kawatani,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A Nakano, K Kagawa, K Takeuchi, H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an acidic microenvironment by reveromycin A to overcome drug resistance to myeloma cells and ameliorate bone disease., </w:t>
      </w:r>
      <w:r>
        <w:rPr>
          <w:rFonts w:ascii="" w:hAnsi="" w:cs="" w:eastAsia=""/>
          <w:b w:val="false"/>
          <w:i w:val="true"/>
          <w:strike w:val="false"/>
          <w:color w:val="000000"/>
          <w:sz w:val="20"/>
          <w:u w:val="none"/>
        </w:rPr>
        <w:t xml:space="preserve">第36回日本骨髄腫研究会総会, </w:t>
      </w:r>
      <w:r>
        <w:rPr>
          <w:rFonts w:ascii="" w:hAnsi="" w:cs="" w:eastAsia=""/>
          <w:b w:val="false"/>
          <w:i w:val="false"/>
          <w:strike w:val="false"/>
          <w:color w:val="000000"/>
          <w:sz w:val="20"/>
          <w:u w:val="none"/>
        </w:rPr>
        <w:t>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近藤 剛史,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糖尿病合併症発症におけるFGF23/Klothoの関与, </w:t>
      </w:r>
      <w:r>
        <w:rPr>
          <w:rFonts w:ascii="" w:hAnsi="" w:cs="" w:eastAsia=""/>
          <w:b w:val="false"/>
          <w:i w:val="true"/>
          <w:strike w:val="false"/>
          <w:color w:val="000000"/>
          <w:sz w:val="20"/>
          <w:u w:val="none"/>
        </w:rPr>
        <w:t xml:space="preserve">第44回日本栄養食糧学会中四国支部大会,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FGF23関連性低リン血症性疾患の全国疫学調査 最終報告, </w:t>
      </w:r>
      <w:r>
        <w:rPr>
          <w:rFonts w:ascii="" w:hAnsi="" w:cs="" w:eastAsia=""/>
          <w:b w:val="false"/>
          <w:i w:val="true"/>
          <w:strike w:val="false"/>
          <w:color w:val="000000"/>
          <w:sz w:val="20"/>
          <w:u w:val="none"/>
        </w:rPr>
        <w:t xml:space="preserve">厚生労働科学研究費補助金 ホルモン受容機構異常に関する調査研究 平成23年度 研究報告会,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藤原 真理奈,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糖尿病に併存する腎障害・骨障害の発症及び進展におけるFGF23の関与,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遺伝子組み換えヒトトロンボモジュリン投与中に硬膜下血腫を来した同腫骨髄移植2症例,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遺伝子組み替えヒトトロンボモジュリン投与中に硬膜下血腫を来した同腫骨髄移植2症例,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医師の立場からのカーボカウントの実際について, </w:t>
      </w:r>
      <w:r>
        <w:rPr>
          <w:rFonts w:ascii="" w:hAnsi="" w:cs="" w:eastAsia=""/>
          <w:b w:val="false"/>
          <w:i w:val="true"/>
          <w:strike w:val="false"/>
          <w:color w:val="000000"/>
          <w:sz w:val="20"/>
          <w:u w:val="none"/>
        </w:rPr>
        <w:t xml:space="preserve">第46回糖尿病学の進歩,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柴田 泰伸,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治療中の多発性骨髄腫患者におけるCRP上昇の検討, </w:t>
      </w:r>
      <w:r>
        <w:rPr>
          <w:rFonts w:ascii="" w:hAnsi="" w:cs="" w:eastAsia=""/>
          <w:b w:val="false"/>
          <w:i w:val="true"/>
          <w:strike w:val="false"/>
          <w:color w:val="000000"/>
          <w:sz w:val="20"/>
          <w:u w:val="none"/>
        </w:rPr>
        <w:t xml:space="preserve">第51回日本血液学会中国四国地方会,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1型糖尿病診療のUp to Date, </w:t>
      </w:r>
      <w:r>
        <w:rPr>
          <w:rFonts w:ascii="" w:hAnsi="" w:cs="" w:eastAsia=""/>
          <w:b w:val="false"/>
          <w:i w:val="true"/>
          <w:strike w:val="false"/>
          <w:color w:val="000000"/>
          <w:sz w:val="20"/>
          <w:u w:val="none"/>
        </w:rPr>
        <w:t xml:space="preserve">第1回AWA DM.comでの講演,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肝臓が悪い時の糖尿病の養生法, </w:t>
      </w:r>
      <w:r>
        <w:rPr>
          <w:rFonts w:ascii="" w:hAnsi="" w:cs="" w:eastAsia=""/>
          <w:b w:val="false"/>
          <w:i w:val="true"/>
          <w:strike w:val="false"/>
          <w:color w:val="000000"/>
          <w:sz w:val="20"/>
          <w:u w:val="none"/>
        </w:rPr>
        <w:t xml:space="preserve">第3回徳島市医師会糖尿病市民フォーラムでの講演,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身近になる「遺伝」と「遺伝医学」-小児の遺伝に関するふたつの話題‐, </w:t>
      </w:r>
      <w:r>
        <w:rPr>
          <w:rFonts w:ascii="" w:hAnsi="" w:cs="" w:eastAsia=""/>
          <w:b w:val="false"/>
          <w:i w:val="true"/>
          <w:strike w:val="false"/>
          <w:color w:val="000000"/>
          <w:sz w:val="20"/>
          <w:u w:val="none"/>
        </w:rPr>
        <w:t xml:space="preserve">徳島県小児保健協会 総会並びに第53回講演会,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Pimキナーゼの阻害による骨髄腫の進展抑制, </w:t>
      </w:r>
      <w:r>
        <w:rPr>
          <w:rFonts w:ascii="" w:hAnsi="" w:cs="" w:eastAsia=""/>
          <w:b w:val="false"/>
          <w:i w:val="true"/>
          <w:strike w:val="false"/>
          <w:color w:val="000000"/>
          <w:sz w:val="20"/>
          <w:u w:val="none"/>
        </w:rPr>
        <w:t xml:space="preserve">癌と骨病変研究会,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カスタムシークエンスキャプチャーを用いたモデル動物のエクソーム解析, </w:t>
      </w:r>
      <w:r>
        <w:rPr>
          <w:rFonts w:ascii="" w:hAnsi="" w:cs="" w:eastAsia=""/>
          <w:b w:val="false"/>
          <w:i w:val="true"/>
          <w:strike w:val="false"/>
          <w:color w:val="000000"/>
          <w:sz w:val="20"/>
          <w:u w:val="none"/>
        </w:rPr>
        <w:t xml:space="preserve">第34回日本分子生物学会年会バイオテクノロジーセミナー,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進言 糖尿病対策に待ったなし, </w:t>
      </w:r>
      <w:r>
        <w:rPr>
          <w:rFonts w:ascii="" w:hAnsi="" w:cs="" w:eastAsia=""/>
          <w:b w:val="false"/>
          <w:i w:val="true"/>
          <w:strike w:val="false"/>
          <w:color w:val="000000"/>
          <w:sz w:val="20"/>
          <w:u w:val="none"/>
        </w:rPr>
        <w:t xml:space="preserve">厚生福祉, </w:t>
      </w:r>
      <w:r>
        <w:rPr>
          <w:rFonts w:ascii="" w:hAnsi="" w:cs="" w:eastAsia=""/>
          <w:b w:val="false"/>
          <w:i w:val="true"/>
          <w:strike w:val="false"/>
          <w:color w:val="000000"/>
          <w:sz w:val="20"/>
          <w:u w:val="none"/>
        </w:rPr>
        <w:t xml:space="preserve">No.5872, </w:t>
      </w:r>
      <w:r>
        <w:rPr>
          <w:rFonts w:ascii="" w:hAnsi="" w:cs="" w:eastAsia=""/>
          <w:b w:val="false"/>
          <w:i w:val="false"/>
          <w:strike w:val="false"/>
          <w:color w:val="000000"/>
          <w:sz w:val="20"/>
          <w:u w:val="none"/>
        </w:rPr>
        <w:t>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ホルモン受容機構異常に関する調査研究 平成22年度 研究報告書, </w:t>
      </w:r>
      <w:r>
        <w:rPr>
          <w:rFonts w:ascii="" w:hAnsi="" w:cs="" w:eastAsia=""/>
          <w:b w:val="false"/>
          <w:i w:val="true"/>
          <w:strike w:val="false"/>
          <w:color w:val="000000"/>
          <w:sz w:val="20"/>
          <w:u w:val="none"/>
        </w:rPr>
        <w:t xml:space="preserve">厚生労働科学研究費補助金(難治疾患克服研究事業), </w:t>
      </w:r>
      <w:r>
        <w:rPr>
          <w:rFonts w:ascii="" w:hAnsi="" w:cs="" w:eastAsia=""/>
          <w:b w:val="false"/>
          <w:i w:val="false"/>
          <w:strike w:val="false"/>
          <w:color w:val="000000"/>
          <w:sz w:val="20"/>
          <w:u w:val="none"/>
        </w:rPr>
        <w:t>15-16,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糖尿病治療の新しい展開ーインクレチン関連薬ー, 医学図書出版,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Matsumura,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Tomoki Muramatsu, Mayuko Furuta, Shinji Tanaka, Michiie Sakamoto, Shigeki Arii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Integrative array-based approach identifies MZB1 as a frequently methylated putative tumor-suppressor in hepatocellular carcinoma., 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テリパラチド皮下注製剤の骨形成促進作用とその使用法,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Yutaka Miyawaki, Hiroshi Kawauchi, Akshi Ooi, Yoshinobu Eishi, Tatsuyuki Kawano,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Genomic copy-number alterations of MYC and FHIT genes are associated with survival in esophageal squamous-cell carcinoma.,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脳梗塞:チャートで学ぶ糖尿病と合併症,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療養指導士の育成と今後の課題 糖尿病地域医療連携ー絆の紡ぎ方 実相ガイド, 医歯薬出版株式会社,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骨転移の分子標的治療薬,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移植医療ー膵臓移植・膵島移植,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糖尿病昏睡 diabetic coma,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Akaike Masafumi,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Autologous Peripheral Blood-Derived Mononuclear Cells Induced by Erythropoietin Improve Critical Ischemic Limbs., </w:t>
      </w:r>
      <w:r>
        <w:rPr>
          <w:rFonts w:ascii="" w:hAnsi="" w:cs="" w:eastAsia=""/>
          <w:b w:val="false"/>
          <w:i w:val="true"/>
          <w:strike w:val="false"/>
          <w:color w:val="000000"/>
          <w:sz w:val="20"/>
          <w:u w:val="single"/>
        </w:rPr>
        <w:t>Annals of 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Shozo Honda, Shin Hayashi, Takaya Nakane,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Kenji Kurosawa, Seiji Mizuno, Nobuhiko Okamoto, Mitsuhiro Kato, Hiroshi Yoshihashi, Takeo Kubota,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incidence of hypoplasia of the corpus callosum in patients with dup (X)(q28) involving MECP2 is associated with the location of distal breakpoints.,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1292-1303, 2012.</w:t>
      </w:r>
    </w:p>
    <w:p>
      <w:pPr>
        <w:numPr>
          <w:numId w:val="8"/>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運動とエネルギー消費 (特集 エネルギー消費と代謝障害),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metformin on hepatic glucose production in Japanese patients with type 2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845-847,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Fujimoto Erika, Okuyama Maiko,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characterization of human glycerol-3-phosphate acyltransferase 1 gene promoters.,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128-133,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Mohamed Husseiny,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N Alexander Kaye, Indu Nair, Fouad Kandeel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Ferreri : </w:t>
      </w:r>
      <w:r>
        <w:rPr>
          <w:rFonts w:ascii="" w:hAnsi="" w:cs="" w:eastAsia=""/>
          <w:b w:val="false"/>
          <w:i w:val="false"/>
          <w:strike w:val="false"/>
          <w:color w:val="000000"/>
          <w:sz w:val="20"/>
          <w:u w:val="none"/>
        </w:rPr>
        <w:t xml:space="preserve">Development of a quantitative methylation-specific polymerase chain reaction method for monitoring beta cell death in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e47942,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Hiroshi Hagino, Toshiyuki Takano, Masao Fukunaga, Masataka Shiraki,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reduces the risk of severe vertebral fractures and improves the health-related quality of life in patients with osteoporosis.,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Toyoko Naka, Hideaki Kaneto, Naoto Katakami, Taka-Aki Matsuoka, Ayako Harada,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copper levels and glycemic control in patients with type 2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393-396,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Miyawaki,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Yutaka Tokairin, Kenro Kawada, Yasuaki Nakajima, Tetsuro Nishikage, Kagami Nagai, Michiko Kajiwara,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Tatsuyuki Kawano : </w:t>
      </w:r>
      <w:r>
        <w:rPr>
          <w:rFonts w:ascii="" w:hAnsi="" w:cs="" w:eastAsia=""/>
          <w:b w:val="false"/>
          <w:i w:val="false"/>
          <w:strike w:val="false"/>
          <w:color w:val="000000"/>
          <w:sz w:val="20"/>
          <w:u w:val="none"/>
        </w:rPr>
        <w:t xml:space="preserve">Esophageal squamous cell carcinoma developed 11 years after allogeneic bone marrow transplantation for acute lymphatic leukemia.,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Honda, H Matsuoka, C Hirose, T Nagao, T Yoshida, M Takahashi,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Sasa : </w:t>
      </w:r>
      <w:r>
        <w:rPr>
          <w:rFonts w:ascii="" w:hAnsi="" w:cs="" w:eastAsia=""/>
          <w:b w:val="false"/>
          <w:i w:val="false"/>
          <w:strike w:val="false"/>
          <w:color w:val="000000"/>
          <w:sz w:val="20"/>
          <w:u w:val="none"/>
        </w:rPr>
        <w:t xml:space="preserve">Early results of omitting completion axillary lymph node dissection in sentinel lymph node metastasis-positive breast cancer patients., </w:t>
      </w:r>
      <w:r>
        <w:rPr>
          <w:rFonts w:ascii="" w:hAnsi="" w:cs="" w:eastAsia=""/>
          <w:b w:val="false"/>
          <w:i w:val="true"/>
          <w:strike w:val="false"/>
          <w:color w:val="000000"/>
          <w:sz w:val="20"/>
          <w:u w:val="single"/>
        </w:rPr>
        <w:t>Advances in Breast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w:t>
      </w:r>
    </w:p>
    <w:p>
      <w:pPr>
        <w:numPr>
          <w:numId w:val="8"/>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8"/>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Akt through 5-HT2A receptor ameliorates serotonin-induced degradation of insulin receptor substrate-1 in adipocytes,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Shugo Sasaki,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Yukari Fujita, Keiko Fujisawa, Yukiko Tabuchi, Ryuichi Kasami,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requirements after progesterone treatment in a type 1 diabetic pregnant woman.,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Fumie Sakamoto, Naoto Katakami, Hideaki Kaneto, Tetsuyuki Yasuda, Mitsuyoshi Takahara, Kazuyuki Miyashita,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YKL-40 levels with urinary albumin excretion rate in young Japanese patients with type 1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73-79, 2013.</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Hideaki Kaneto, Satoshi Kawashima, Kenya Sakamoto, Mitsuyoshi Takahara, Toshihiko Shiraiwa, Tetsuyuki Yasuda, Naoto Katakami, Taka-Aki Matsuoka,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insulin, rather than rapid-acting insulin, is a suitable choice for premeal bolus insulin in lean patients with type 2 diabetes mellitus.,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78-81,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Nobuhara, Masao Saotome, Tomoyuki Watanabe, Tsuyoshi Urushida, Hideki Katoh, Hiroshi Satoh,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Hayashi : </w:t>
      </w:r>
      <w:r>
        <w:rPr>
          <w:rFonts w:ascii="" w:hAnsi="" w:cs="" w:eastAsia=""/>
          <w:b w:val="false"/>
          <w:i w:val="false"/>
          <w:strike w:val="false"/>
          <w:color w:val="000000"/>
          <w:sz w:val="20"/>
          <w:u w:val="none"/>
        </w:rPr>
        <w:t xml:space="preserve">Mitochondrial dysfunction caused by saturated fatty acid loading induces myocardial insulin-resistance in differentiated H9c2 myocytes: a novel ex vivo myocardial insulin-resistance model.,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955-966,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Fumie Sakamoto, Mitsuyoshi Takahara, Yoko Irie, Keiko Fujisawa, Kazuyuki Miyashita, Tetsuyuki Yasuda, Taka-Aki Matsuoka, Kazutomi Yoshiuchi, Ken'ya Sakamoto,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Plasma pentraxin 3 levels are associated with carotid IMT in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Shima, H Ishimoto, N Hari, Y Shintani, Y Fukushima, Y Noma,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Otsuka, M Saito, I Imoto, T Okabe, Y Nakagawa, H Fujiwara, Y Fujinaka, M Sei, A Shirakami, M Komatsu, M Tsuruo, K Matsumoto, T Tanaka, M Miyamoto, H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Furuta : </w:t>
      </w:r>
      <w:r>
        <w:rPr>
          <w:rFonts w:ascii="" w:hAnsi="" w:cs="" w:eastAsia=""/>
          <w:b w:val="false"/>
          <w:i w:val="false"/>
          <w:strike w:val="false"/>
          <w:color w:val="000000"/>
          <w:sz w:val="20"/>
          <w:u w:val="none"/>
        </w:rPr>
        <w:t xml:space="preserve">Outcomes of 6 years of activities by the Tokushima Medical Associations Steering Committee for Diabetes prevention to prevent type 2 diabetes in the general population of Tokushima Prefecture.,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2013.</w:t>
      </w:r>
    </w:p>
    <w:p>
      <w:pPr>
        <w:numPr>
          <w:numId w:val="8"/>
        </w:numPr>
        <w:autoSpaceDE w:val="off"/>
        <w:autoSpaceDN w:val="off"/>
        <w:spacing w:line="-240" w:lineRule="auto"/>
        <w:ind w:left="30"/>
      </w:pPr>
      <w:r>
        <w:rPr>
          <w:rFonts w:ascii="" w:hAnsi="" w:cs="" w:eastAsia=""/>
          <w:b w:val="true"/>
          <w:i w:val="false"/>
          <w:strike w:val="false"/>
          <w:color w:val="000000"/>
          <w:sz w:val="20"/>
          <w:u w:val="none"/>
        </w:rPr>
        <w:t>Hiroshi Hagino, Masataka Shiraki, Masao Fukunaga, Tetsuo Nakano, Kunio Takaoka, Yasuo Ohashi,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 and severity of prevalent vertebral fractures and the risk of subsequent vertebral fractures in Japanese women with osteoporosis: results from the minodronate trial.,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544-550,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食品交換表やカーボカウントを活用した栄養指導,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754-758,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インスリンアナログ製剤の種類とその適応,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副甲状腺疾患,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171-178,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approved drugs for osteoporosis in Japan].,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870-876,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雅士,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 Q 6．脂肪における高血糖の急性毒性, </w:t>
      </w:r>
      <w:r>
        <w:rPr>
          <w:rFonts w:ascii="" w:hAnsi="" w:cs="" w:eastAsia=""/>
          <w:b w:val="false"/>
          <w:i w:val="true"/>
          <w:strike w:val="false"/>
          <w:color w:val="000000"/>
          <w:sz w:val="20"/>
          <w:u w:val="none"/>
        </w:rPr>
        <w:t xml:space="preserve">救急・集中治療,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545-550,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糖尿病と妊娠ー新たなパラダイムに立つ,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377-378,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ビタミンDの代謝,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26-33,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活性型ビタミンD3製剤の治療上の注意点,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252-259,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エルデカルシトールの開発の経緯,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260-269,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エルデカルシトールの使用上の注意点,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294-301,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新規活性型ビタミンD誘導体エルデカルシトールの副作用としての高Ca血症・高Ca尿症の頻度や程度は従来の活性型ビタミンD3製剤とは違いますか?,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326-331,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行政と県医師会が全面バックアップする糖尿病対策班の独創的事業, </w:t>
      </w:r>
      <w:r>
        <w:rPr>
          <w:rFonts w:ascii="" w:hAnsi="" w:cs="" w:eastAsia=""/>
          <w:b w:val="false"/>
          <w:i w:val="true"/>
          <w:strike w:val="false"/>
          <w:color w:val="000000"/>
          <w:sz w:val="20"/>
          <w:u w:val="none"/>
        </w:rPr>
        <w:t xml:space="preserve">病院新時代61, </w:t>
      </w:r>
      <w:r>
        <w:rPr>
          <w:rFonts w:ascii="" w:hAnsi="" w:cs="" w:eastAsia=""/>
          <w:b w:val="false"/>
          <w:i w:val="false"/>
          <w:strike w:val="false"/>
          <w:color w:val="000000"/>
          <w:sz w:val="20"/>
          <w:u w:val="none"/>
        </w:rPr>
        <w:t>35-38,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ビタミンDの骨と免疫への作用,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糖尿病における膵島破壊と再生機転, </w:t>
      </w:r>
      <w:r>
        <w:rPr>
          <w:rFonts w:ascii="" w:hAnsi="" w:cs="" w:eastAsia=""/>
          <w:b w:val="false"/>
          <w:i w:val="true"/>
          <w:strike w:val="false"/>
          <w:color w:val="000000"/>
          <w:sz w:val="20"/>
          <w:u w:val="none"/>
        </w:rPr>
        <w:t xml:space="preserve">再生医療叢書, </w:t>
      </w:r>
      <w:r>
        <w:rPr>
          <w:rFonts w:ascii="" w:hAnsi="" w:cs="" w:eastAsia=""/>
          <w:b w:val="false"/>
          <w:i w:val="false"/>
          <w:strike w:val="false"/>
          <w:color w:val="000000"/>
          <w:sz w:val="20"/>
          <w:u w:val="none"/>
        </w:rPr>
        <w:t>2-8,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活性型ビタミンD3およびその誘導体,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1949-1953,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ビスホスホネート製剤,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348-350,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 </w:t>
      </w:r>
      <w:r>
        <w:rPr>
          <w:rFonts w:ascii="" w:hAnsi="" w:cs="" w:eastAsia=""/>
          <w:b w:val="false"/>
          <w:i w:val="true"/>
          <w:strike w:val="false"/>
          <w:color w:val="000000"/>
          <w:sz w:val="20"/>
          <w:u w:val="none"/>
        </w:rPr>
        <w:t xml:space="preserve">内分泌代謝専門医ガイドブック, </w:t>
      </w:r>
      <w:r>
        <w:rPr>
          <w:rFonts w:ascii="" w:hAnsi="" w:cs="" w:eastAsia=""/>
          <w:b w:val="false"/>
          <w:i w:val="false"/>
          <w:strike w:val="false"/>
          <w:color w:val="000000"/>
          <w:sz w:val="20"/>
          <w:u w:val="none"/>
        </w:rPr>
        <w:t>56-57,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294-299,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Bisphosphonate and the loss of bone mineral due to space flight or prolonged bed rest].,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1863-1870,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インスリンポンプ療法の現状と将来, </w:t>
      </w:r>
      <w:r>
        <w:rPr>
          <w:rFonts w:ascii="" w:hAnsi="" w:cs="" w:eastAsia=""/>
          <w:b w:val="false"/>
          <w:i w:val="true"/>
          <w:strike w:val="false"/>
          <w:color w:val="000000"/>
          <w:sz w:val="20"/>
          <w:u w:val="none"/>
        </w:rPr>
        <w:t xml:space="preserve">Diabetes Journal,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特殊な状況での糖尿病管理についての疑問ーインスリンの上手な使い方・膵全摘術時，ステロイド使用時，妊婦さん，シックデイ，1型糖尿病のとき, </w:t>
      </w:r>
      <w:r>
        <w:rPr>
          <w:rFonts w:ascii="" w:hAnsi="" w:cs="" w:eastAsia=""/>
          <w:b w:val="false"/>
          <w:i w:val="true"/>
          <w:strike w:val="false"/>
          <w:color w:val="000000"/>
          <w:sz w:val="20"/>
          <w:u w:val="none"/>
        </w:rPr>
        <w:t xml:space="preserve">増刊 レジデントノート,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糖尿病合併妊娠における血糖管理の最適化,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追加インスリンで始める患者の臨床像と注意点:2型糖尿病のインスリン療法,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医師の立場からのカーボカウントの実際について, </w:t>
      </w:r>
      <w:r>
        <w:rPr>
          <w:rFonts w:ascii="" w:hAnsi="" w:cs="" w:eastAsia=""/>
          <w:b w:val="false"/>
          <w:i w:val="true"/>
          <w:strike w:val="false"/>
          <w:color w:val="000000"/>
          <w:sz w:val="20"/>
          <w:u w:val="none"/>
        </w:rPr>
        <w:t xml:space="preserve">糖尿病の療養指導2012, </w:t>
      </w:r>
      <w:r>
        <w:rPr>
          <w:rFonts w:ascii="" w:hAnsi="" w:cs="" w:eastAsia=""/>
          <w:b w:val="false"/>
          <w:i w:val="false"/>
          <w:strike w:val="false"/>
          <w:color w:val="000000"/>
          <w:sz w:val="20"/>
          <w:u w:val="none"/>
        </w:rPr>
        <w:t>97-101,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BSAP(骨型ALP),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258-260,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この一冊でカーボカウント・インスリンポンプ・CGMがわかる!糖尿病3Cワークブック,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糖尿病の重症化予防へ, </w:t>
      </w:r>
      <w:r>
        <w:rPr>
          <w:rFonts w:ascii="" w:hAnsi="" w:cs="" w:eastAsia=""/>
          <w:b w:val="false"/>
          <w:i w:val="true"/>
          <w:strike w:val="false"/>
          <w:color w:val="000000"/>
          <w:sz w:val="20"/>
          <w:u w:val="none"/>
        </w:rPr>
        <w:t xml:space="preserve">機関誌JAHMC,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4-5,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運動療法における違い,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現在開発中あるいは今後開発される予定の骨粗鬆症治療薬にはどのようなものがありますか?,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67-70,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 Chisato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Salivary Gland Chronic Inflammation and the Endocrine Function of Adipocytes in Insulin Resistance,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A161,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insulin requirement is approximately 30% of the total daily insulin dose in type 1 diabetic patients who use the insulin pump, </w:t>
      </w:r>
      <w:r>
        <w:rPr>
          <w:rFonts w:ascii="" w:hAnsi="" w:cs="" w:eastAsia=""/>
          <w:b w:val="false"/>
          <w:i w:val="true"/>
          <w:strike w:val="false"/>
          <w:color w:val="000000"/>
          <w:sz w:val="20"/>
          <w:u w:val="none"/>
        </w:rPr>
        <w:t xml:space="preserve">1st Annual World Congress of Diabetes 2012 Symposium,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 K inhibitor KK1-300-01 prevents bone destruction and resumes bone formation in myeloma osteolytic lesions, </w:t>
      </w:r>
      <w:r>
        <w:rPr>
          <w:rFonts w:ascii="" w:hAnsi="" w:cs="" w:eastAsia=""/>
          <w:b w:val="false"/>
          <w:i w:val="true"/>
          <w:strike w:val="false"/>
          <w:color w:val="000000"/>
          <w:sz w:val="20"/>
          <w:u w:val="none"/>
        </w:rPr>
        <w:t xml:space="preserve">Australian &amp; New Zealand Bone &amp; Mineral Society 22th Annual Scientific Meeting with 1st Asia-Pacific Bone and Mineral Research meeting, </w:t>
      </w:r>
      <w:r>
        <w:rPr>
          <w:rFonts w:ascii="" w:hAnsi="" w:cs="" w:eastAsia=""/>
          <w:b w:val="false"/>
          <w:i w:val="false"/>
          <w:strike w:val="false"/>
          <w:color w:val="000000"/>
          <w:sz w:val="20"/>
          <w:u w:val="none"/>
        </w:rPr>
        <w:t>Perth, Australia.,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Omatsu Takashi, Dong Bingzi, Ohnishi Yukiyo, Aizawa Shin-ichi,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Interleukin(IL)-11 is required for mechanical stress-induced bone formation, </w:t>
      </w:r>
      <w:r>
        <w:rPr>
          <w:rFonts w:ascii="" w:hAnsi="" w:cs="" w:eastAsia=""/>
          <w:b w:val="false"/>
          <w:i w:val="true"/>
          <w:strike w:val="false"/>
          <w:color w:val="000000"/>
          <w:sz w:val="20"/>
          <w:u w:val="none"/>
        </w:rPr>
        <w:t xml:space="preserve">Australian and New Zealand Bone and Mineral Society, </w:t>
      </w:r>
      <w:r>
        <w:rPr>
          <w:rFonts w:ascii="" w:hAnsi="" w:cs="" w:eastAsia=""/>
          <w:b w:val="false"/>
          <w:i w:val="false"/>
          <w:strike w:val="false"/>
          <w:color w:val="000000"/>
          <w:sz w:val="20"/>
          <w:u w:val="none"/>
        </w:rPr>
        <w:t>Gold Coast,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NF-kB pathway to facilitate osteoblastogenesis,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H Mori,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bone formation in myeloma osteolytic lesions by the cathepsin K inhibitor KK1-300-01, </w:t>
      </w:r>
      <w:r>
        <w:rPr>
          <w:rFonts w:ascii="" w:hAnsi="" w:cs="" w:eastAsia=""/>
          <w:b w:val="false"/>
          <w:i w:val="true"/>
          <w:strike w:val="false"/>
          <w:color w:val="000000"/>
          <w:sz w:val="20"/>
          <w:u w:val="none"/>
        </w:rPr>
        <w:t xml:space="preserve">34th ASBMR meeting, </w:t>
      </w:r>
      <w:r>
        <w:rPr>
          <w:rFonts w:ascii="" w:hAnsi="" w:cs="" w:eastAsia=""/>
          <w:b w:val="false"/>
          <w:i w:val="false"/>
          <w:strike w:val="false"/>
          <w:color w:val="000000"/>
          <w:sz w:val="20"/>
          <w:u w:val="none"/>
        </w:rPr>
        <w:t>Minneapolis, MN, USA.,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suppresses BMP-2 signaling as a common inhibitory mediator of osteoblastogenesis in myeloma, </w:t>
      </w:r>
      <w:r>
        <w:rPr>
          <w:rFonts w:ascii="" w:hAnsi="" w:cs="" w:eastAsia=""/>
          <w:b w:val="false"/>
          <w:i w:val="true"/>
          <w:strike w:val="false"/>
          <w:color w:val="000000"/>
          <w:sz w:val="20"/>
          <w:u w:val="none"/>
        </w:rPr>
        <w:t xml:space="preserve">ASBMR 2012 Anuual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Int'l Meeting on Cancer Induced Bone Disease,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Watanabe ken-ichiro, Nakamura Shingen, Harada Takeshi,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CIBD International Meeting on Cancer Induced Bone Disease (CIBD) Lyon, Nov.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by measuring biomarkers in gingival crevicular fluid, </w:t>
      </w:r>
      <w:r>
        <w:rPr>
          <w:rFonts w:ascii="" w:hAnsi="" w:cs="" w:eastAsia=""/>
          <w:b w:val="false"/>
          <w:i w:val="true"/>
          <w:strike w:val="false"/>
          <w:color w:val="000000"/>
          <w:sz w:val="20"/>
          <w:u w:val="none"/>
        </w:rPr>
        <w:t xml:space="preserve">The 9th International Diabetes Federation Western Pacific Region Congress/ The 4th AASD Scientific Meeting,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to cause myeloma resistance to TRAIL,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Yogjakarta, Indonesia,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 </w:t>
      </w:r>
      <w:r>
        <w:rPr>
          <w:rFonts w:ascii="" w:hAnsi="" w:cs="" w:eastAsia=""/>
          <w:b w:val="false"/>
          <w:i w:val="true"/>
          <w:strike w:val="false"/>
          <w:color w:val="000000"/>
          <w:sz w:val="20"/>
          <w:u w:val="none"/>
        </w:rPr>
        <w:t xml:space="preserve">厚生労働省科学研究費補助金 難治性疾患克服研究事業 ホルモン受容機構異常に関する調査研究 平成24年度班会議 東京都 2013年1月,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安芸 菜奈子, 小杉 知里,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遊離脂肪酸の内因性リガンドとしての唾液腺上皮細胞に対する影響: アディポネクチンの効果,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S-312,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あなたの骨は，大丈夫?, </w:t>
      </w:r>
      <w:r>
        <w:rPr>
          <w:rFonts w:ascii="" w:hAnsi="" w:cs="" w:eastAsia=""/>
          <w:b w:val="false"/>
          <w:i w:val="true"/>
          <w:strike w:val="false"/>
          <w:color w:val="000000"/>
          <w:sz w:val="20"/>
          <w:u w:val="none"/>
        </w:rPr>
        <w:t xml:space="preserve">第85回日本内分泌学会学術総会 市民公開講座,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徳島県における多発性骨髄腫の治療成績の検討,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病態に基づいた2型糖尿病のありかた,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骨粗鬆症診断の進歩と今後の展望,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佐々木 努, 北村 忠弘,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PGC1α新規スプライシングバリアントのエネルギー代謝制御における機能の検討,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73,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インターロイキン(IL)-11は力学的負荷およびPTHによる骨量増加に必要である,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S-303,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二見 明香里,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中枢神経系におけるグレリンの摂食と運動調節経路の解析,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S-300,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土井 康文, 向井 直子, 平川 洋一郎, 二宮 利治, 秦 淳, 福原 正代, 志方 健太郎, 小澤 未央, 内田 和宏, 城田 知子,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北園 孝成, 清原 裕 : </w:t>
      </w:r>
      <w:r>
        <w:rPr>
          <w:rFonts w:ascii="" w:hAnsi="" w:cs="" w:eastAsia=""/>
          <w:b w:val="false"/>
          <w:i w:val="false"/>
          <w:strike w:val="false"/>
          <w:color w:val="000000"/>
          <w:sz w:val="20"/>
          <w:u w:val="none"/>
        </w:rPr>
        <w:t xml:space="preserve">地域一般住民におけるマグネシウム摂取量と2型糖尿病の発症リスク:久山町研究,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S.289,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カーボカウント活用∼医師の立場から∼,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川嶋 聡, 安田 哲行, 松岡 孝昭, 金藤 秀明, 山﨑 義光,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内因性インスリン分泌能残存と糖尿病合併症進展の関連についての検討,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芙美枝, 片上 直人, 高原 充佳, 宮下 和幸, 山本 かをる,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小杉 圭右, 金藤 秀明, 下村 伊一郎 : </w:t>
      </w:r>
      <w:r>
        <w:rPr>
          <w:rFonts w:ascii="" w:hAnsi="" w:cs="" w:eastAsia=""/>
          <w:b w:val="false"/>
          <w:i w:val="false"/>
          <w:strike w:val="false"/>
          <w:color w:val="000000"/>
          <w:sz w:val="20"/>
          <w:u w:val="none"/>
        </w:rPr>
        <w:t xml:space="preserve">1型糖尿病におけるIMT進展に関連する因子の検討,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健一郎, 竹下 有美枝, 御簾 博文, 太田 嗣人, 徳山 薫平,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長坂 昌一郎, 金子 周一, 篁 俊成 : </w:t>
      </w:r>
      <w:r>
        <w:rPr>
          <w:rFonts w:ascii="" w:hAnsi="" w:cs="" w:eastAsia=""/>
          <w:b w:val="false"/>
          <w:i w:val="false"/>
          <w:strike w:val="false"/>
          <w:color w:val="000000"/>
          <w:sz w:val="20"/>
          <w:u w:val="none"/>
        </w:rPr>
        <w:t xml:space="preserve">臓器特異的インスリン抵抗性(IR)指標の妥当性および肝病理像との関連,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前田 法一, 清水 一紀, 大野 敬三, 遅野井 健, 川井 紘一, 石橋 不可止, 今村 憲一,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船橋 徹, 山﨑 義光, 下村 伊一郎 : </w:t>
      </w:r>
      <w:r>
        <w:rPr>
          <w:rFonts w:ascii="" w:hAnsi="" w:cs="" w:eastAsia=""/>
          <w:b w:val="false"/>
          <w:i w:val="false"/>
          <w:strike w:val="false"/>
          <w:color w:val="000000"/>
          <w:sz w:val="20"/>
          <w:u w:val="none"/>
        </w:rPr>
        <w:t xml:space="preserve">2型糖尿病患者においてadiponectin遺伝子G276T多型は心血管疾患と関連する,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管野 一男,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DPP-4阻害薬ブルダグリプチンの血糖低下作用はスルホニル尿素薬間で差はない,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 健二, 新谷 保実, 福島 泰江,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小松 まち子, 鶴尾 美穂, 白神 敦久,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播 紀子 : </w:t>
      </w:r>
      <w:r>
        <w:rPr>
          <w:rFonts w:ascii="" w:hAnsi="" w:cs="" w:eastAsia=""/>
          <w:b w:val="false"/>
          <w:i w:val="false"/>
          <w:strike w:val="false"/>
          <w:color w:val="000000"/>
          <w:sz w:val="20"/>
          <w:u w:val="none"/>
        </w:rPr>
        <w:t xml:space="preserve">糖尿病死亡率ワーストワンからの脱却を目指してー糖尿病対策活動の成果ー,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日吉 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グリコアルブミンによるDPP-4阻害薬ビルダグリプチンの有効性の評価,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高齢者の2型糖尿病患者でのDPP-4阻害薬ビルダグリプチンの有効性,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DPP-阻害薬ビルダグリプチンのHbA1c変化と体重変化の関連性(VISION研究),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哲行, 藤澤 慶子, </w:t>
      </w:r>
      <w:r>
        <w:rPr>
          <w:rFonts w:ascii="" w:hAnsi="" w:cs="" w:eastAsia=""/>
          <w:b w:val="true"/>
          <w:i w:val="false"/>
          <w:strike w:val="false"/>
          <w:color w:val="000000"/>
          <w:sz w:val="20"/>
          <w:u w:val="single"/>
        </w:rPr>
        <w:t>辻 真由美</w:t>
      </w:r>
      <w:r>
        <w:rPr>
          <w:rFonts w:ascii="" w:hAnsi="" w:cs="" w:eastAsia=""/>
          <w:b w:val="true"/>
          <w:i w:val="false"/>
          <w:strike w:val="false"/>
          <w:color w:val="000000"/>
          <w:sz w:val="20"/>
          <w:u w:val="none"/>
        </w:rPr>
        <w:t xml:space="preserve">, 宮下 和幸, 嵩 龍一, 佐藤 利幸, 岡田 正規, 小島 順子, 渡辺 敏弘, 細谷 砂美子,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中島 弘 : </w:t>
      </w:r>
      <w:r>
        <w:rPr>
          <w:rFonts w:ascii="" w:hAnsi="" w:cs="" w:eastAsia=""/>
          <w:b w:val="false"/>
          <w:i w:val="false"/>
          <w:strike w:val="false"/>
          <w:color w:val="000000"/>
          <w:sz w:val="20"/>
          <w:u w:val="none"/>
        </w:rPr>
        <w:t xml:space="preserve">微侵襲食後高血糖モニタリングシステムの性能評価,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歯肉溝滲出液中のバイオマーカーを用いた糖尿病関連歯周炎の診断, </w:t>
      </w:r>
      <w:r>
        <w:rPr>
          <w:rFonts w:ascii="" w:hAnsi="" w:cs="" w:eastAsia=""/>
          <w:b w:val="false"/>
          <w:i w:val="true"/>
          <w:strike w:val="false"/>
          <w:color w:val="000000"/>
          <w:sz w:val="20"/>
          <w:u w:val="none"/>
        </w:rPr>
        <w:t xml:space="preserve">第55回日本糖尿病学会年次学術集会 抄録集, </w:t>
      </w:r>
      <w:r>
        <w:rPr>
          <w:rFonts w:ascii="" w:hAnsi="" w:cs="" w:eastAsia=""/>
          <w:b w:val="false"/>
          <w:i w:val="false"/>
          <w:strike w:val="false"/>
          <w:color w:val="000000"/>
          <w:sz w:val="20"/>
          <w:u w:val="none"/>
        </w:rPr>
        <w:t>186,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阪上 浩, 黒田 雅士,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培養脂肪細胞でのレプチン発現はDNA脱メチル化と転写因子による活性化の2つのステップで制御されている, </w:t>
      </w:r>
      <w:r>
        <w:rPr>
          <w:rFonts w:ascii="" w:hAnsi="" w:cs="" w:eastAsia=""/>
          <w:b w:val="false"/>
          <w:i w:val="true"/>
          <w:strike w:val="false"/>
          <w:color w:val="000000"/>
          <w:sz w:val="20"/>
          <w:u w:val="none"/>
        </w:rPr>
        <w:t xml:space="preserve">日本栄養・食糧学会大会講演要旨集,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185,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中外骨粗鬆症セミナー,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李 悦子, 瀧本 朋美, 松本 真弓, 石井 博之, 福森 泰雄,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亜型遺伝子AelおよびAx03を同時に保有していた非常にまれな亜型症例, </w:t>
      </w:r>
      <w:r>
        <w:rPr>
          <w:rFonts w:ascii="" w:hAnsi="" w:cs="" w:eastAsia=""/>
          <w:b w:val="false"/>
          <w:i w:val="true"/>
          <w:strike w:val="false"/>
          <w:color w:val="000000"/>
          <w:sz w:val="20"/>
          <w:u w:val="none"/>
        </w:rPr>
        <w:t xml:space="preserve">第60回日本輸血・細胞治療学会総会,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岩佐 昌美,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腰痛と副腎不全症状で発症した両側副腎原発DLBCLの1例, </w:t>
      </w:r>
      <w:r>
        <w:rPr>
          <w:rFonts w:ascii="" w:hAnsi="" w:cs="" w:eastAsia=""/>
          <w:b w:val="false"/>
          <w:i w:val="true"/>
          <w:strike w:val="false"/>
          <w:color w:val="000000"/>
          <w:sz w:val="20"/>
          <w:u w:val="none"/>
        </w:rPr>
        <w:t xml:space="preserve">日本内科学会第106回四国地方会,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酸性環境は骨髄腫細胞にDR4 の発現抑制とcFLIP の活性化を惹起しTRAIL に対する抵抗性を獲得させる,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259,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尾松 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董 冰子, 大西 幸代,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PKCδは骨再構築系の制御に重要である,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インターロイキン(IL)-11は力学的負荷による骨形成促進に必要である,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ビスホスホネート治療の新たな展開, </w:t>
      </w:r>
      <w:r>
        <w:rPr>
          <w:rFonts w:ascii="" w:hAnsi="" w:cs="" w:eastAsia=""/>
          <w:b w:val="false"/>
          <w:i w:val="true"/>
          <w:strike w:val="false"/>
          <w:color w:val="000000"/>
          <w:sz w:val="20"/>
          <w:u w:val="none"/>
        </w:rPr>
        <w:t xml:space="preserve">第30回骨代謝学会学術集会ランチョンセミナー,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abolishes protective effect of HDL-cholesterol against endothelial dysfunction., </w:t>
      </w:r>
      <w:r>
        <w:rPr>
          <w:rFonts w:ascii="" w:hAnsi="" w:cs="" w:eastAsia=""/>
          <w:b w:val="false"/>
          <w:i w:val="true"/>
          <w:strike w:val="false"/>
          <w:color w:val="000000"/>
          <w:sz w:val="20"/>
          <w:u w:val="none"/>
        </w:rPr>
        <w:t xml:space="preserve">第44回日本動脈硬化学会総会・学術集会,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血管形態と機能解析からみた 頸動脈硬化の性差と副腎アンドロゲンDHEASの抗動脈硬化作用, </w:t>
      </w:r>
      <w:r>
        <w:rPr>
          <w:rFonts w:ascii="" w:hAnsi="" w:cs="" w:eastAsia=""/>
          <w:b w:val="false"/>
          <w:i w:val="true"/>
          <w:strike w:val="false"/>
          <w:color w:val="000000"/>
          <w:sz w:val="20"/>
          <w:u w:val="none"/>
        </w:rPr>
        <w:t xml:space="preserve">第44回日本動脈硬化学会総会・学術集会: シンポジウム11 心・血管病の性差,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シンポジウム11 心・血管病の性差:血管形態と機能解析からみた頸動脈硬化の性差と副腎アンドロゲンDHEASの抗動脈硬化作用, </w:t>
      </w:r>
      <w:r>
        <w:rPr>
          <w:rFonts w:ascii="" w:hAnsi="" w:cs="" w:eastAsia=""/>
          <w:b w:val="false"/>
          <w:i w:val="true"/>
          <w:strike w:val="false"/>
          <w:color w:val="000000"/>
          <w:sz w:val="20"/>
          <w:u w:val="none"/>
        </w:rPr>
        <w:t xml:space="preserve">第44回日本動脈硬化学会・学術総会/ヒルトン福岡シーホーク,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第30回日本骨代謝学会学術集会JAXA共催シンポジウム,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遠藤 逸郎, 森 裕史,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カテプシンK 阻害剤KK1-300-01 は骨髄腫骨病変部の骨破壊を抑制し骨形成を惹起する, </w:t>
      </w:r>
      <w:r>
        <w:rPr>
          <w:rFonts w:ascii="" w:hAnsi="" w:cs="" w:eastAsia=""/>
          <w:b w:val="false"/>
          <w:i w:val="true"/>
          <w:strike w:val="false"/>
          <w:color w:val="000000"/>
          <w:sz w:val="20"/>
          <w:u w:val="none"/>
        </w:rPr>
        <w:t xml:space="preserve">第30回日本骨代謝学会学術大会, </w:t>
      </w:r>
      <w:r>
        <w:rPr>
          <w:rFonts w:ascii="" w:hAnsi="" w:cs="" w:eastAsia=""/>
          <w:b w:val="false"/>
          <w:i w:val="false"/>
          <w:strike w:val="false"/>
          <w:color w:val="000000"/>
          <w:sz w:val="20"/>
          <w:u w:val="none"/>
        </w:rPr>
        <w:t>217,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RANKLシグナルと癌の骨病変, </w:t>
      </w:r>
      <w:r>
        <w:rPr>
          <w:rFonts w:ascii="" w:hAnsi="" w:cs="" w:eastAsia=""/>
          <w:b w:val="false"/>
          <w:i w:val="true"/>
          <w:strike w:val="false"/>
          <w:color w:val="000000"/>
          <w:sz w:val="20"/>
          <w:u w:val="none"/>
        </w:rPr>
        <w:t xml:space="preserve">第30回日本骨代謝学会学術集会ランチョンセミナー9,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柴田 泰伸, 重清 俊雄, 岡田 直人, 長尾 多美子, 鈴木 麗子,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徳島県のエイズ拠点病院におけるHIV感染症及び後天性免疫不全症候群の現状, </w:t>
      </w:r>
      <w:r>
        <w:rPr>
          <w:rFonts w:ascii="" w:hAnsi="" w:cs="" w:eastAsia=""/>
          <w:b w:val="false"/>
          <w:i w:val="true"/>
          <w:strike w:val="false"/>
          <w:color w:val="000000"/>
          <w:sz w:val="20"/>
          <w:u w:val="none"/>
        </w:rPr>
        <w:t xml:space="preserve">第245回徳島県医学会学術総会,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学童期・思春期の年間発育量を中心とした体格別の発育傾向の比較,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変貌する糖尿病医療の現場,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Furuta Mayuko, Kozaki Kenichi, Tanaka Shinji, Arii Shigeki,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 </w:t>
      </w:r>
      <w:r>
        <w:rPr>
          <w:rFonts w:ascii="" w:hAnsi="" w:cs="" w:eastAsia=""/>
          <w:b w:val="false"/>
          <w:i w:val="false"/>
          <w:strike w:val="false"/>
          <w:color w:val="000000"/>
          <w:sz w:val="20"/>
          <w:u w:val="none"/>
        </w:rPr>
        <w:t xml:space="preserve">A tumor-suppressive microRNA cluster targets multiple cell cycle regulators in hepatocellular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Miyawaki, Hiroshi Kawachi, Yoshinobu Eishi, Akishi Ooi, Tatsuyuki Kawano, Johji Inazawa,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copy-number alterations of MYC and FHIT genes are associated with survival in esophageal squamous-cell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1558-1566,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Nishiyama Naotaka, Arai Eri, Nagashio Ryo, Fujimoto Hiroyuki, Hosoda Fumie, Shibata Tatsuhiro, Yokoi Sana,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Kanai Yae : </w:t>
      </w:r>
      <w:r>
        <w:rPr>
          <w:rFonts w:ascii="" w:hAnsi="" w:cs="" w:eastAsia=""/>
          <w:b w:val="false"/>
          <w:i w:val="false"/>
          <w:strike w:val="false"/>
          <w:color w:val="000000"/>
          <w:sz w:val="20"/>
          <w:u w:val="none"/>
        </w:rPr>
        <w:t xml:space="preserve">Copy number alterations in urothelial carcinomas: Their clinicopathological correlation with DNA methylation,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Hosoda Fumie, Totoki Yasushi, Arai Yasuhito, Tsuda Hitoshi,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Ohki Misao, Shibata Tatsuhiro : </w:t>
      </w:r>
      <w:r>
        <w:rPr>
          <w:rFonts w:ascii="" w:hAnsi="" w:cs="" w:eastAsia=""/>
          <w:b w:val="false"/>
          <w:i w:val="false"/>
          <w:strike w:val="false"/>
          <w:color w:val="000000"/>
          <w:sz w:val="20"/>
          <w:u w:val="none"/>
        </w:rPr>
        <w:t xml:space="preserve">Genetic variations in primary breast cancer and its metastatic tumor.,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高尿酸血症は頸動脈プラークおよび血管抵抗を亢進させる,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423,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オキナワトゲネズミの性染色体に転座した常染色体領域の進化, </w:t>
      </w:r>
      <w:r>
        <w:rPr>
          <w:rFonts w:ascii="" w:hAnsi="" w:cs="" w:eastAsia=""/>
          <w:b w:val="false"/>
          <w:i w:val="true"/>
          <w:strike w:val="false"/>
          <w:color w:val="000000"/>
          <w:sz w:val="20"/>
          <w:u w:val="none"/>
        </w:rPr>
        <w:t xml:space="preserve">日本哺乳類学会 2012年度大会,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瀧本 朋美, 松本 真弓,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血液型検査から無症候性の低ガンマグロブリン血症が判明し，周産期の感染予防に貢献し得た一例,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市民公開講演会「震災後の我が国における宇宙開発のあり方」,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骨粗鬆症治療の進歩と高齢者の骨折予防, </w:t>
      </w:r>
      <w:r>
        <w:rPr>
          <w:rFonts w:ascii="" w:hAnsi="" w:cs="" w:eastAsia=""/>
          <w:b w:val="false"/>
          <w:i w:val="true"/>
          <w:strike w:val="false"/>
          <w:color w:val="000000"/>
          <w:sz w:val="20"/>
          <w:u w:val="none"/>
        </w:rPr>
        <w:t xml:space="preserve">平成24年度日本内科学会生涯教育講演会,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夏季, 菅 恵梨,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HNF1B，JAZF1多型の前立腺がん発症リスクに関するメタアナリシス,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多因子遺伝性疾患における遺伝的リスクの集団間差:東アジアにおける2型糖尿病関連遺伝子多型を例として,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オキナワトゲネズミにおけるneo-X，neo-Y連鎖遺伝子の進化過程, </w:t>
      </w:r>
      <w:r>
        <w:rPr>
          <w:rFonts w:ascii="" w:hAnsi="" w:cs="" w:eastAsia=""/>
          <w:b w:val="false"/>
          <w:i w:val="true"/>
          <w:strike w:val="false"/>
          <w:color w:val="000000"/>
          <w:sz w:val="20"/>
          <w:u w:val="none"/>
        </w:rPr>
        <w:t xml:space="preserve">財団法人 染色体学会 2012年度 第63回年会,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 </w:t>
      </w:r>
      <w:r>
        <w:rPr>
          <w:rFonts w:ascii="" w:hAnsi="" w:cs="" w:eastAsia=""/>
          <w:b w:val="false"/>
          <w:i w:val="true"/>
          <w:strike w:val="false"/>
          <w:color w:val="000000"/>
          <w:sz w:val="20"/>
          <w:u w:val="none"/>
        </w:rPr>
        <w:t xml:space="preserve">第26回日本臨床内科医学会教育講演,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and induces p22 c-FLIP to cause myeloma resistance to TRAIL,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acts as a common downstream mediator to suppress bone formation in myeloma., </w:t>
      </w:r>
      <w:r>
        <w:rPr>
          <w:rFonts w:ascii="" w:hAnsi="" w:cs="" w:eastAsia=""/>
          <w:b w:val="false"/>
          <w:i w:val="true"/>
          <w:strike w:val="false"/>
          <w:color w:val="000000"/>
          <w:sz w:val="20"/>
          <w:u w:val="none"/>
        </w:rPr>
        <w:t xml:space="preserve">第74回に本血液学会,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岩佐 昌美, 原田 武志,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 inhibition preferentially induces anti-myeloma activity in an acidic milien,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斉藤 光恵,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120mg皮下注後の重症低Ca血症発現の実態, </w:t>
      </w:r>
      <w:r>
        <w:rPr>
          <w:rFonts w:ascii="" w:hAnsi="" w:cs="" w:eastAsia=""/>
          <w:b w:val="false"/>
          <w:i w:val="true"/>
          <w:strike w:val="false"/>
          <w:color w:val="000000"/>
          <w:sz w:val="20"/>
          <w:u w:val="none"/>
        </w:rPr>
        <w:t xml:space="preserve">癌と骨代謝研究会,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第62回日本体質医学会総会 モーニングセミナー,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難治性冠攣縮性狭心症を合併した無痛性甲状腺炎の1例, </w:t>
      </w:r>
      <w:r>
        <w:rPr>
          <w:rFonts w:ascii="" w:hAnsi="" w:cs="" w:eastAsia=""/>
          <w:b w:val="false"/>
          <w:i w:val="true"/>
          <w:strike w:val="false"/>
          <w:color w:val="000000"/>
          <w:sz w:val="20"/>
          <w:u w:val="none"/>
        </w:rPr>
        <w:t xml:space="preserve">第55回日本甲状腺学会学術集会,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第85回日本内分泌学会学術総会 ランチョンセミナー12,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ボーラスウィザードを使った血糖管理,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竹内 恭子, 原田 武志,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赤芽球癆を合併した多中心性Castleman病の1例,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インスリンポンプを装着している1型糖尿病患者に対するアプローチ,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オキナワトゲネズミの性染色体に転座した常染色体領域(neo-X，neo-Y)の分化過程,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秦 明子, 坂東 由記子,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ヒト単球における遊離脂肪酸のIL-1受容体アンタゴニスト産生に対する効果, </w:t>
      </w:r>
      <w:r>
        <w:rPr>
          <w:rFonts w:ascii="" w:hAnsi="" w:cs="" w:eastAsia=""/>
          <w:b w:val="false"/>
          <w:i w:val="true"/>
          <w:strike w:val="false"/>
          <w:color w:val="000000"/>
          <w:sz w:val="20"/>
          <w:u w:val="single"/>
        </w:rPr>
        <w:t>日本内分泌学会雑誌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FGF23関連低リン血症性疾患の全国疫学調査(最終報告), </w:t>
      </w:r>
      <w:r>
        <w:rPr>
          <w:rFonts w:ascii="" w:hAnsi="" w:cs="" w:eastAsia=""/>
          <w:b w:val="false"/>
          <w:i w:val="true"/>
          <w:strike w:val="false"/>
          <w:color w:val="000000"/>
          <w:sz w:val="20"/>
          <w:u w:val="none"/>
        </w:rPr>
        <w:t xml:space="preserve">厚生労働科学研究費補助金 難治疾患克服研究事業 ホルモン受容機構異常に関する調査研究,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2型糖尿病のカーボカウント,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療養指導に必要な知識 カーボカウントの実際,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骨粗鬆症の新たな展開, </w:t>
      </w:r>
      <w:r>
        <w:rPr>
          <w:rFonts w:ascii="" w:hAnsi="" w:cs="" w:eastAsia=""/>
          <w:b w:val="false"/>
          <w:i w:val="true"/>
          <w:strike w:val="false"/>
          <w:color w:val="000000"/>
          <w:sz w:val="20"/>
          <w:u w:val="none"/>
        </w:rPr>
        <w:t xml:space="preserve">千葉骨と関節フォーラム,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みやぎ骨粗鬆症学術講演会,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学術講演会「骨バイオロジーの行方」,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エビスタ最新の話題, </w:t>
      </w:r>
      <w:r>
        <w:rPr>
          <w:rFonts w:ascii="" w:hAnsi="" w:cs="" w:eastAsia=""/>
          <w:b w:val="false"/>
          <w:i w:val="true"/>
          <w:strike w:val="false"/>
          <w:color w:val="000000"/>
          <w:sz w:val="20"/>
          <w:u w:val="none"/>
        </w:rPr>
        <w:t xml:space="preserve">Evista Web Conference,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先進的糖尿病治療, </w:t>
      </w:r>
      <w:r>
        <w:rPr>
          <w:rFonts w:ascii="" w:hAnsi="" w:cs="" w:eastAsia=""/>
          <w:b w:val="false"/>
          <w:i w:val="true"/>
          <w:strike w:val="false"/>
          <w:color w:val="000000"/>
          <w:sz w:val="20"/>
          <w:u w:val="none"/>
        </w:rPr>
        <w:t xml:space="preserve">日本糖尿病協会 徳島県支部交流会,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日本糖尿病協会の現状について, </w:t>
      </w:r>
      <w:r>
        <w:rPr>
          <w:rFonts w:ascii="" w:hAnsi="" w:cs="" w:eastAsia=""/>
          <w:b w:val="false"/>
          <w:i w:val="true"/>
          <w:strike w:val="false"/>
          <w:color w:val="000000"/>
          <w:sz w:val="20"/>
          <w:u w:val="none"/>
        </w:rPr>
        <w:t xml:space="preserve">日本糖尿病協会 徳島県支部交流会での講演,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北九州PTH治療講演会,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心腎連関病態におけるEPA;エイコサペントエン酸の臨床的意義, </w:t>
      </w:r>
      <w:r>
        <w:rPr>
          <w:rFonts w:ascii="" w:hAnsi="" w:cs="" w:eastAsia=""/>
          <w:b w:val="false"/>
          <w:i w:val="true"/>
          <w:strike w:val="false"/>
          <w:color w:val="000000"/>
          <w:sz w:val="20"/>
          <w:u w:val="none"/>
        </w:rPr>
        <w:t xml:space="preserve">第10回徳島リスクファクター研究会,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佐賀県骨粗鬆症学術講演会,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生活習慣病と骨代謝, </w:t>
      </w:r>
      <w:r>
        <w:rPr>
          <w:rFonts w:ascii="" w:hAnsi="" w:cs="" w:eastAsia=""/>
          <w:b w:val="false"/>
          <w:i w:val="true"/>
          <w:strike w:val="false"/>
          <w:color w:val="000000"/>
          <w:sz w:val="20"/>
          <w:u w:val="none"/>
        </w:rPr>
        <w:t xml:space="preserve">糖尿病の先端研究を臨床に応用するための研究会,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力学的負荷による骨量代謝制御, </w:t>
      </w:r>
      <w:r>
        <w:rPr>
          <w:rFonts w:ascii="" w:hAnsi="" w:cs="" w:eastAsia=""/>
          <w:b w:val="false"/>
          <w:i w:val="true"/>
          <w:strike w:val="false"/>
          <w:color w:val="000000"/>
          <w:sz w:val="20"/>
          <w:u w:val="none"/>
        </w:rPr>
        <w:t xml:space="preserve">Chiba OsteoBiology Seminar,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骨粗鬆症治療の進歩と宇宙飛行に伴う骨量減少の予防宇宙で骨量減少, </w:t>
      </w:r>
      <w:r>
        <w:rPr>
          <w:rFonts w:ascii="" w:hAnsi="" w:cs="" w:eastAsia=""/>
          <w:b w:val="false"/>
          <w:i w:val="true"/>
          <w:strike w:val="false"/>
          <w:color w:val="000000"/>
          <w:sz w:val="20"/>
          <w:u w:val="none"/>
        </w:rPr>
        <w:t xml:space="preserve">整形外科長良リバーサイドフォーラム,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内分泌・代謝セミナー,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第12回中高年女性の予防医学研究会イブニングセミナー,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骨粗鬆症治療Update, </w:t>
      </w:r>
      <w:r>
        <w:rPr>
          <w:rFonts w:ascii="" w:hAnsi="" w:cs="" w:eastAsia=""/>
          <w:b w:val="false"/>
          <w:i w:val="true"/>
          <w:strike w:val="false"/>
          <w:color w:val="000000"/>
          <w:sz w:val="20"/>
          <w:u w:val="none"/>
        </w:rPr>
        <w:t xml:space="preserve">八王子市医師会学術講演会,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 </w:t>
      </w:r>
      <w:r>
        <w:rPr>
          <w:rFonts w:ascii="" w:hAnsi="" w:cs="" w:eastAsia=""/>
          <w:b w:val="false"/>
          <w:i w:val="true"/>
          <w:strike w:val="false"/>
          <w:color w:val="000000"/>
          <w:sz w:val="20"/>
          <w:u w:val="none"/>
        </w:rPr>
        <w:t xml:space="preserve">愛媛大学大学院消化器・代謝生物学コースフォーラム 第34回愛媛内分泌代謝疾患懇話会,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藤井 志郎,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酸環境は骨髄腫細胞のTRAILに対する抵抗性を増強する, </w:t>
      </w:r>
      <w:r>
        <w:rPr>
          <w:rFonts w:ascii="" w:hAnsi="" w:cs="" w:eastAsia=""/>
          <w:b w:val="false"/>
          <w:i w:val="true"/>
          <w:strike w:val="false"/>
          <w:color w:val="000000"/>
          <w:sz w:val="20"/>
          <w:u w:val="none"/>
        </w:rPr>
        <w:t xml:space="preserve">第3回骨バイオサイエンス研究会,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ビスホスホネートと骨粗鬆症治療, </w:t>
      </w:r>
      <w:r>
        <w:rPr>
          <w:rFonts w:ascii="" w:hAnsi="" w:cs="" w:eastAsia=""/>
          <w:b w:val="false"/>
          <w:i w:val="true"/>
          <w:strike w:val="false"/>
          <w:color w:val="000000"/>
          <w:sz w:val="20"/>
          <w:u w:val="none"/>
        </w:rPr>
        <w:t xml:space="preserve">島原市医師会学術講演会,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Hiroshi Mori,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cathepsinK inhibitor ONO-KK1-300-01 (ONO-KK1) prevents bone destruction and restores bone formation in myeloma bone lesions, </w:t>
      </w:r>
      <w:r>
        <w:rPr>
          <w:rFonts w:ascii="" w:hAnsi="" w:cs="" w:eastAsia=""/>
          <w:b w:val="false"/>
          <w:i w:val="true"/>
          <w:strike w:val="false"/>
          <w:color w:val="000000"/>
          <w:sz w:val="20"/>
          <w:u w:val="none"/>
        </w:rPr>
        <w:t xml:space="preserve">Bone Seminar,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癌の骨病変に対する治療戦略, </w:t>
      </w:r>
      <w:r>
        <w:rPr>
          <w:rFonts w:ascii="" w:hAnsi="" w:cs="" w:eastAsia=""/>
          <w:b w:val="false"/>
          <w:i w:val="true"/>
          <w:strike w:val="false"/>
          <w:color w:val="000000"/>
          <w:sz w:val="20"/>
          <w:u w:val="none"/>
        </w:rPr>
        <w:t xml:space="preserve">癌領域の骨代謝を考える会,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第20回筑後骨代謝・骨粗鬆症研究会,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ビタミンDと骨粗鬆症治療, </w:t>
      </w:r>
      <w:r>
        <w:rPr>
          <w:rFonts w:ascii="" w:hAnsi="" w:cs="" w:eastAsia=""/>
          <w:b w:val="false"/>
          <w:i w:val="true"/>
          <w:strike w:val="false"/>
          <w:color w:val="000000"/>
          <w:sz w:val="20"/>
          <w:u w:val="none"/>
        </w:rPr>
        <w:t xml:space="preserve">第26回ROD-21研究会,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 </w:t>
      </w:r>
      <w:r>
        <w:rPr>
          <w:rFonts w:ascii="" w:hAnsi="" w:cs="" w:eastAsia=""/>
          <w:b w:val="false"/>
          <w:i w:val="true"/>
          <w:strike w:val="false"/>
          <w:color w:val="000000"/>
          <w:sz w:val="20"/>
          <w:u w:val="none"/>
        </w:rPr>
        <w:t xml:space="preserve">腰痛セミナーin城南 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骨粗鬆症の治療戦略とエディロール, </w:t>
      </w:r>
      <w:r>
        <w:rPr>
          <w:rFonts w:ascii="" w:hAnsi="" w:cs="" w:eastAsia=""/>
          <w:b w:val="false"/>
          <w:i w:val="true"/>
          <w:strike w:val="false"/>
          <w:color w:val="000000"/>
          <w:sz w:val="20"/>
          <w:u w:val="none"/>
        </w:rPr>
        <w:t xml:space="preserve">姫路内科医会学術講演会,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骨カルシウム代謝異常症の病態と診断, </w:t>
      </w:r>
      <w:r>
        <w:rPr>
          <w:rFonts w:ascii="" w:hAnsi="" w:cs="" w:eastAsia=""/>
          <w:b w:val="false"/>
          <w:i w:val="true"/>
          <w:strike w:val="false"/>
          <w:color w:val="000000"/>
          <w:sz w:val="20"/>
          <w:u w:val="none"/>
        </w:rPr>
        <w:t xml:space="preserve">第13回名古屋エンドクリン治療研究会,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出雲整形外科学術講演会,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沖縄県臨床整形外科医会 第13回教育研修会,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リベロマイシンAによる酸性環境がもたらす骨髄腫薬剤耐性の克服と骨病変形成の制御,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齋藤 光恵, 久保田 由紀子,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 皮下注後の重傷低Ca血症発現の実態,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骨粗鬆症診断Update, </w:t>
      </w:r>
      <w:r>
        <w:rPr>
          <w:rFonts w:ascii="" w:hAnsi="" w:cs="" w:eastAsia=""/>
          <w:b w:val="false"/>
          <w:i w:val="true"/>
          <w:strike w:val="false"/>
          <w:color w:val="000000"/>
          <w:sz w:val="20"/>
          <w:u w:val="none"/>
        </w:rPr>
        <w:t xml:space="preserve">第10回骨粗鬆症フォーラム,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運動器疾患フォーラムin Osaka,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当院で経験したSITSHの2例, </w:t>
      </w:r>
      <w:r>
        <w:rPr>
          <w:rFonts w:ascii="" w:hAnsi="" w:cs="" w:eastAsia=""/>
          <w:b w:val="false"/>
          <w:i w:val="true"/>
          <w:strike w:val="false"/>
          <w:color w:val="000000"/>
          <w:sz w:val="20"/>
          <w:u w:val="none"/>
        </w:rPr>
        <w:t xml:space="preserve">第18回 徳島内分泌研究会,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第15回最新医学研究会,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骨粗鬆症治療の新たな展開, </w:t>
      </w:r>
      <w:r>
        <w:rPr>
          <w:rFonts w:ascii="" w:hAnsi="" w:cs="" w:eastAsia=""/>
          <w:b w:val="false"/>
          <w:i w:val="true"/>
          <w:strike w:val="false"/>
          <w:color w:val="000000"/>
          <w:sz w:val="20"/>
          <w:u w:val="none"/>
        </w:rPr>
        <w:t xml:space="preserve">骨粗鬆症治療講演会,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骨代謝の調節機構と骨粗鬆症制御機構とその異常, </w:t>
      </w:r>
      <w:r>
        <w:rPr>
          <w:rFonts w:ascii="" w:hAnsi="" w:cs="" w:eastAsia=""/>
          <w:b w:val="false"/>
          <w:i w:val="true"/>
          <w:strike w:val="false"/>
          <w:color w:val="000000"/>
          <w:sz w:val="20"/>
          <w:u w:val="none"/>
        </w:rPr>
        <w:t xml:space="preserve">第5回分子内分泌代謝学セミナー,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Shin-ichi Yoshizawa, 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calcilytics on activating mutation of calcium-sensing repceptor knock-in mice model of autosomal dominant hypocalcemia,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予防から重症合併症の治療，そして先進治療まで院内外で広範なチーム医療を展開する, </w:t>
      </w:r>
      <w:r>
        <w:rPr>
          <w:rFonts w:ascii="" w:hAnsi="" w:cs="" w:eastAsia=""/>
          <w:b w:val="false"/>
          <w:i w:val="true"/>
          <w:strike w:val="false"/>
          <w:color w:val="000000"/>
          <w:sz w:val="20"/>
          <w:u w:val="none"/>
        </w:rPr>
        <w:t xml:space="preserve">DM Trend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骨代謝疾患, Medic Media,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タキフィラシーとは?,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藤岡 由夫, 細川 雅也 : </w:t>
      </w:r>
      <w:r>
        <w:rPr>
          <w:rFonts w:ascii="" w:hAnsi="" w:cs="" w:eastAsia=""/>
          <w:b w:val="false"/>
          <w:i w:val="false"/>
          <w:strike w:val="false"/>
          <w:color w:val="000000"/>
          <w:sz w:val="20"/>
          <w:u w:val="none"/>
        </w:rPr>
        <w:t xml:space="preserve">臨床病態栄養学第3版,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糖尿病の病態生理,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インスリンポンプ療法における食事療法,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1,5アンヒドログルシトール,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カーボカウントの基礎∼血糖応答から食品を考える視点を持つ∼,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強化インスリン療法中の患者に対して応用カーボカウントを教える,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強化インスリン療法中の患者における1型糖尿病と2型糖尿病の違いとは,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泌尿器科,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脂質異常症と高血圧には関連があるのでしょうか?,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Kazuyuki Miyashita,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Tetsuhiro Kitamura, Michio Otsuki, Yasuyuki Okamoto, Noboru Hamada,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 Case of Hypocalcemia with Severe Vitamin D Deficiency following Treatment for Graves' Disease with Methimazole., </w:t>
      </w:r>
      <w:r>
        <w:rPr>
          <w:rFonts w:ascii="" w:hAnsi="" w:cs="" w:eastAsia=""/>
          <w:b w:val="false"/>
          <w:i w:val="true"/>
          <w:strike w:val="false"/>
          <w:color w:val="000000"/>
          <w:sz w:val="20"/>
          <w:u w:val="single"/>
        </w:rPr>
        <w:t>Case Reports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Sakaguchi, Yushi Hirota, Naoko Hashimoto, Wataru Ogawa, Tomoya Hamaguchi, Toshihiro Matsuo, Jun-ichiro Miyagawa, Mitsuyoshi Namba, Toshiyuki Sato, Seiki Okada, Koji Tomita,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Keisuke Kosugi, Hiroshi Maegawa, Hiromu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Atsunori Kashiwagi : </w:t>
      </w:r>
      <w:r>
        <w:rPr>
          <w:rFonts w:ascii="" w:hAnsi="" w:cs="" w:eastAsia=""/>
          <w:b w:val="false"/>
          <w:i w:val="false"/>
          <w:strike w:val="false"/>
          <w:color w:val="000000"/>
          <w:sz w:val="20"/>
          <w:u w:val="none"/>
        </w:rPr>
        <w:t xml:space="preserve">Evaluation of a minimally invasive system for measuring glucose area under the curve during oral glucose tolerance tests: usefulness of sweat monitoring for precise measurement.,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678-688,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Kenya Sakamoto, Fumiyo Kubo, Kazutomi Yoshiuchi, Akemi Ono, Toshiyuki Sato, Koji Tomita, Kazuhiko Sakaguchi,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Hiroshi Maegawa, Hiromu Nakajima,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Kosugi : </w:t>
      </w:r>
      <w:r>
        <w:rPr>
          <w:rFonts w:ascii="" w:hAnsi="" w:cs="" w:eastAsia=""/>
          <w:b w:val="false"/>
          <w:i w:val="false"/>
          <w:strike w:val="false"/>
          <w:color w:val="000000"/>
          <w:sz w:val="20"/>
          <w:u w:val="none"/>
        </w:rPr>
        <w:t xml:space="preserve">Usefulness of a novel system for measuring glucose area under the curve while screening for glucose intolerance in outpatients.,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552-559,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 Umeno, Mototada Shichiri, Noriko Ishida, Yoshiko Hashimoto,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Kohzoh Yoshino, Yoshihisa Hagihara, Nanako Aki,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Yasuhiko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Yoshida : </w:t>
      </w:r>
      <w:r>
        <w:rPr>
          <w:rFonts w:ascii="" w:hAnsi="" w:cs="" w:eastAsia=""/>
          <w:b w:val="false"/>
          <w:i w:val="false"/>
          <w:strike w:val="false"/>
          <w:color w:val="000000"/>
          <w:sz w:val="20"/>
          <w:u w:val="none"/>
        </w:rPr>
        <w:t xml:space="preserve">Singlet oxygen induced products of linoleates, 10- and 12-(Z,E)-hydroxyoctadecadienoic acids (HODE), can be potential biomarkers for early detection of type 2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e63542,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Shinsuke Kido, Ayako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Kyoko Takeuchi,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Activating transcription factor 4, an ER stress mediator, is required for, but exce ssive ER stress suppresses osteoblastogenesis by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Hirose Kayo, Hirose Masao,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Perioperative management of severe anorexia nervosa., </w:t>
      </w:r>
      <w:r>
        <w:rPr>
          <w:rFonts w:ascii="" w:hAnsi="" w:cs="" w:eastAsia=""/>
          <w:b w:val="false"/>
          <w:i w:val="true"/>
          <w:strike w:val="false"/>
          <w:color w:val="000000"/>
          <w:sz w:val="20"/>
          <w:u w:val="single"/>
        </w:rPr>
        <w:t>British Journal of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246-254,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哲郎, 難波 光義,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山田 研太郎, 今村 洋一, 金重 勝博, 浜口 朋也, 川村 智行, 佐藤 譲, 高橋 和眞, 丸山 太郎, 西村 理明, 勝野 朋幸, 楠 宜樹, 清水 一紀, 柳澤 克之, 粟田 卓也, 雨宮 伸 : </w:t>
      </w:r>
      <w:r>
        <w:rPr>
          <w:rFonts w:ascii="" w:hAnsi="" w:cs="" w:eastAsia=""/>
          <w:b w:val="false"/>
          <w:i w:val="false"/>
          <w:strike w:val="false"/>
          <w:color w:val="000000"/>
          <w:sz w:val="20"/>
          <w:u w:val="none"/>
        </w:rPr>
        <w:t xml:space="preserve">日本先進糖尿病治療研究会によるCSⅡおよびCGMに関するステートメント,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403-415,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丸山 千寿子,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第7版食品交換表に基づいた炭水化物50~60%での主食以外の炭水化物含有量,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921-922,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 Naujok,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Lenzen : </w:t>
      </w:r>
      <w:r>
        <w:rPr>
          <w:rFonts w:ascii="" w:hAnsi="" w:cs="" w:eastAsia=""/>
          <w:b w:val="false"/>
          <w:i w:val="false"/>
          <w:strike w:val="false"/>
          <w:color w:val="000000"/>
          <w:sz w:val="20"/>
          <w:u w:val="none"/>
        </w:rPr>
        <w:t xml:space="preserve">Effect of substrate rigidity in tissue culture on the function of insulin-secreting INS-1E cells., </w:t>
      </w:r>
      <w:r>
        <w:rPr>
          <w:rFonts w:ascii="" w:hAnsi="" w:cs="" w:eastAsia=""/>
          <w:b w:val="false"/>
          <w:i w:val="true"/>
          <w:strike w:val="false"/>
          <w:color w:val="000000"/>
          <w:sz w:val="20"/>
          <w:u w:val="single"/>
        </w:rPr>
        <w:t>Journal of Tissue Engineering and Regenerative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Vol.epub ahead of print,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9"/>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Yoshii, Tomio Onuma, Tsutomu Yamazaki, Hirotaka Watada,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Masayasu Matsumoto, Kazuo Kitagawa, Masafumi Kitakaze,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Ryuzo Kawamori : </w:t>
      </w:r>
      <w:r>
        <w:rPr>
          <w:rFonts w:ascii="" w:hAnsi="" w:cs="" w:eastAsia=""/>
          <w:b w:val="false"/>
          <w:i w:val="false"/>
          <w:strike w:val="false"/>
          <w:color w:val="000000"/>
          <w:sz w:val="20"/>
          <w:u w:val="none"/>
        </w:rPr>
        <w:t xml:space="preserve">Effects of Pioglitazone on Macrovascular Events in Patients with Type 2 Diabetes Mellitus at High Risk of Stroke: The PROFIT-J Study.,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563-573,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Watanabe, Masao Saotome, Mamoru Nobuhara, Atsushi Sakamoto, Tsuyoshi Urushida, Hideki Katoh, Hiroshi Satoh,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Hayashi : </w:t>
      </w:r>
      <w:r>
        <w:rPr>
          <w:rFonts w:ascii="" w:hAnsi="" w:cs="" w:eastAsia=""/>
          <w:b w:val="false"/>
          <w:i w:val="false"/>
          <w:strike w:val="false"/>
          <w:color w:val="000000"/>
          <w:sz w:val="20"/>
          <w:u w:val="none"/>
        </w:rPr>
        <w:t xml:space="preserve">Roles of mitochondrial fragmentation and reactive oxygen species in mitochondrial dysfunction and myocardial insulin resistance.,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314-325,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Ken-ichiro Kato, Toshinari Takamura, Yumie Takeshita, Yasuji Ryu, Hirofumi Misu, Tsuguhito Ota, Kumpei Tokuyama, Shoichiro Nagasaka,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Osamu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Kaneko : </w:t>
      </w:r>
      <w:r>
        <w:rPr>
          <w:rFonts w:ascii="" w:hAnsi="" w:cs="" w:eastAsia=""/>
          <w:b w:val="false"/>
          <w:i w:val="false"/>
          <w:strike w:val="false"/>
          <w:color w:val="000000"/>
          <w:sz w:val="20"/>
          <w:u w:val="none"/>
        </w:rPr>
        <w:t xml:space="preserve">Ectopic fat accumulation and distant organ-specific insulin resistance in Japanese people with nonalcoholic fatty liver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e92170,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月刊 糖尿病ライフ さかえ,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p40-40,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新しい骨粗鬆症治療薬, --- エルデカルシトール ---,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671-676,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73-78,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血管リモデリングにおけるT細胞の低酸素応答性転写因子の役割,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糖質制限食をめぐって:カーボカウントの理論と実際ならびにその新たな展開, </w:t>
      </w:r>
      <w:r>
        <w:rPr>
          <w:rFonts w:ascii="" w:hAnsi="" w:cs="" w:eastAsia=""/>
          <w:b w:val="false"/>
          <w:i w:val="true"/>
          <w:strike w:val="false"/>
          <w:color w:val="000000"/>
          <w:sz w:val="20"/>
          <w:u w:val="none"/>
        </w:rPr>
        <w:t xml:space="preserve">糖尿病別冊,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72-76,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1型糖尿病と外食, </w:t>
      </w:r>
      <w:r>
        <w:rPr>
          <w:rFonts w:ascii="" w:hAnsi="" w:cs="" w:eastAsia=""/>
          <w:b w:val="false"/>
          <w:i w:val="true"/>
          <w:strike w:val="false"/>
          <w:color w:val="000000"/>
          <w:sz w:val="20"/>
          <w:u w:val="none"/>
        </w:rPr>
        <w:t xml:space="preserve">看護の科学社,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インスリン注射のコツ∼1型糖尿病患者の外食へのロードマップ∼第一回,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日本体質医学会雑誌,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27-32,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Structural Properties and Bone Strength. Bone architecture and strength on unloading].,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1013-1019,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糖尿病診療最前線, </w:t>
      </w:r>
      <w:r>
        <w:rPr>
          <w:rFonts w:ascii="" w:hAnsi="" w:cs="" w:eastAsia=""/>
          <w:b w:val="false"/>
          <w:i w:val="true"/>
          <w:strike w:val="false"/>
          <w:color w:val="000000"/>
          <w:sz w:val="20"/>
          <w:u w:val="none"/>
        </w:rPr>
        <w:t xml:space="preserve">Diabetes Horizons-Practice and Progress,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適正な糖質摂取比率は?,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血糖を下げる唯一のホルモン「インスリン」，糖尿病ではインスリン分泌量が減少する，糖尿病ではインスリンが効かなくなる,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インスリン注射のコツ∼1型糖尿病患者の外食へのロードマップ∼第二回:外食での応用その1∼焼肉や宴会に行くとき∼,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No.425,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 </w:t>
      </w:r>
      <w:r>
        <w:rPr>
          <w:rFonts w:ascii="" w:hAnsi="" w:cs="" w:eastAsia=""/>
          <w:b w:val="false"/>
          <w:i w:val="true"/>
          <w:strike w:val="false"/>
          <w:color w:val="000000"/>
          <w:sz w:val="20"/>
          <w:u w:val="none"/>
        </w:rPr>
        <w:t xml:space="preserve">糖尿病ケア, </w:t>
      </w:r>
      <w:r>
        <w:rPr>
          <w:rFonts w:ascii="" w:hAnsi="" w:cs="" w:eastAsia=""/>
          <w:b w:val="false"/>
          <w:i w:val="false"/>
          <w:strike w:val="false"/>
          <w:color w:val="000000"/>
          <w:sz w:val="20"/>
          <w:u w:val="none"/>
        </w:rPr>
        <w:t>162-168,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膵臓移植の説明, </w:t>
      </w:r>
      <w:r>
        <w:rPr>
          <w:rFonts w:ascii="" w:hAnsi="" w:cs="" w:eastAsia=""/>
          <w:b w:val="false"/>
          <w:i w:val="true"/>
          <w:strike w:val="false"/>
          <w:color w:val="000000"/>
          <w:sz w:val="20"/>
          <w:u w:val="none"/>
        </w:rPr>
        <w:t xml:space="preserve">週刊日本医事新報 特集号, </w:t>
      </w:r>
      <w:r>
        <w:rPr>
          <w:rFonts w:ascii="" w:hAnsi="" w:cs="" w:eastAsia=""/>
          <w:b w:val="false"/>
          <w:i w:val="true"/>
          <w:strike w:val="false"/>
          <w:color w:val="000000"/>
          <w:sz w:val="20"/>
          <w:u w:val="none"/>
        </w:rPr>
        <w:t xml:space="preserve">No.4666, </w:t>
      </w:r>
      <w:r>
        <w:rPr>
          <w:rFonts w:ascii="" w:hAnsi="" w:cs="" w:eastAsia=""/>
          <w:b w:val="false"/>
          <w:i w:val="false"/>
          <w:strike w:val="false"/>
          <w:color w:val="000000"/>
          <w:sz w:val="20"/>
          <w:u w:val="none"/>
        </w:rPr>
        <w:t>120-123,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健康生活をバトンタッチ!糖尿病は要注意,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第2回食品交換表に基づく2型糖尿病患者へのカーボカウントー適切な糖質量を摂取しようー,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549-552,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インスリン注射のコツ∼1型糖尿病患者の外食へのロードマップ∼第三回外食での応用その2∼ラーメン∼,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No.427,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ITを活用した糖尿病地域連携`オール徳島'で糖尿病克服を目指す, </w:t>
      </w:r>
      <w:r>
        <w:rPr>
          <w:rFonts w:ascii="" w:hAnsi="" w:cs="" w:eastAsia=""/>
          <w:b w:val="false"/>
          <w:i w:val="true"/>
          <w:strike w:val="false"/>
          <w:color w:val="000000"/>
          <w:sz w:val="20"/>
          <w:u w:val="none"/>
        </w:rPr>
        <w:t xml:space="preserve">パス最前線, </w:t>
      </w:r>
      <w:r>
        <w:rPr>
          <w:rFonts w:ascii="" w:hAnsi="" w:cs="" w:eastAsia=""/>
          <w:b w:val="false"/>
          <w:i w:val="false"/>
          <w:strike w:val="false"/>
          <w:color w:val="000000"/>
          <w:sz w:val="20"/>
          <w:u w:val="none"/>
        </w:rPr>
        <w:t>34-37,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第3回減らすカーボカウントー応用カーボカウントを利用して減量しようー,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SMBG記録と食事記録の方法:はじめてのカーボカウント教室ポイントを知って明日からチャレンジ,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食事療法における違い,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食事療法を見直す 実践カーボカウントはこうして行う,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1型糖尿病診療のツボを押さえたテキストブック登場,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カーボカウントの考え方と実践,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158-162,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糖尿病なんでも相談室,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糖尿病薬物治療における低血糖回避の試みー最近の進歩④CSⅡの新時代,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えーっ!インスリン製剤が効かない!?コラム5 こんな症例もありました,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52-53,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低血糖の病態生理UPDATEー低血糖をより理解するためにー,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69-74,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低血糖リスクを減じる糖尿病治療の実際,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糖尿病・前糖尿病患者の運動療法の理論と実践,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101-105,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Nutrition Care, </w:t>
      </w:r>
      <w:r>
        <w:rPr>
          <w:rFonts w:ascii="" w:hAnsi="" w:cs="" w:eastAsia=""/>
          <w:b w:val="false"/>
          <w:i w:val="false"/>
          <w:strike w:val="false"/>
          <w:color w:val="000000"/>
          <w:sz w:val="20"/>
          <w:u w:val="none"/>
        </w:rPr>
        <w:t>64-70,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中山書店,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suppersses histone acetylation in myeloma cells to down-regulate the TRAIL receptor DR4 expression.,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cathepsinK inhibition,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using biomarkers in gingival crevicular fluid, </w:t>
      </w:r>
      <w:r>
        <w:rPr>
          <w:rFonts w:ascii="" w:hAnsi="" w:cs="" w:eastAsia=""/>
          <w:b w:val="false"/>
          <w:i w:val="true"/>
          <w:strike w:val="false"/>
          <w:color w:val="000000"/>
          <w:sz w:val="20"/>
          <w:u w:val="none"/>
        </w:rPr>
        <w:t xml:space="preserve">91th General Session &amp; Exhibition of the International Association for Dental Research. Seattle, USA,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Ryoko Uemoto, Kazue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 Scientific Sessions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梶浦 由加里, 生田 貴久, 篠原 宏貴, 橋本 万里, </w:t>
      </w:r>
      <w:r>
        <w:rPr>
          <w:rFonts w:ascii="" w:hAnsi="" w:cs="" w:eastAsia=""/>
          <w:b w:val="true"/>
          <w:i w:val="false"/>
          <w:strike w:val="false"/>
          <w:color w:val="000000"/>
          <w:sz w:val="20"/>
          <w:u w:val="single"/>
        </w:rPr>
        <w:t>Yukiko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using glycoalbumin and calprotectin in gingival crevicular fluid, </w:t>
      </w:r>
      <w:r>
        <w:rPr>
          <w:rFonts w:ascii="" w:hAnsi="" w:cs="" w:eastAsia=""/>
          <w:b w:val="false"/>
          <w:i w:val="true"/>
          <w:strike w:val="false"/>
          <w:color w:val="000000"/>
          <w:sz w:val="20"/>
          <w:u w:val="none"/>
        </w:rPr>
        <w:t xml:space="preserve">10th Asian Pacific Society of Periodontology Meeting,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induction of bone formation in myeloma bone lesions by the cathepsin K inhibitor KK1-300-01 in combination with the proteasome inhibitor bortezomib,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Acidic conditions epigenetically repress the TRAIL receptor DR4 in myeloma cells to confer their resistance to TRAIL,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Uemoto Ryoko, Ishikawa Kazue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Associations Scientific Sessions 2013 Dallas, Texas,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Estimated glomerular filtration rate is the determinant of extended bolus insulin duration time of insulin pump., </w:t>
      </w:r>
      <w:r>
        <w:rPr>
          <w:rFonts w:ascii="" w:hAnsi="" w:cs="" w:eastAsia=""/>
          <w:b w:val="false"/>
          <w:i w:val="true"/>
          <w:strike w:val="false"/>
          <w:color w:val="000000"/>
          <w:sz w:val="20"/>
          <w:u w:val="none"/>
        </w:rPr>
        <w:t xml:space="preserve">7th International Conference on advanced technologies &amp; Treatments for Diabetes., </w:t>
      </w:r>
      <w:r>
        <w:rPr>
          <w:rFonts w:ascii="" w:hAnsi="" w:cs="" w:eastAsia=""/>
          <w:b w:val="false"/>
          <w:i w:val="false"/>
          <w:strike w:val="false"/>
          <w:color w:val="000000"/>
          <w:sz w:val="20"/>
          <w:u w:val="none"/>
        </w:rPr>
        <w:t>Feb. 2014.</w:t>
      </w:r>
    </w:p>
    <w:p>
      <w:pPr>
        <w:numPr>
          <w:numId w:val="9"/>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興津 理恵 : </w:t>
      </w:r>
      <w:r>
        <w:rPr>
          <w:rFonts w:ascii="" w:hAnsi="" w:cs="" w:eastAsia=""/>
          <w:b w:val="false"/>
          <w:i w:val="false"/>
          <w:strike w:val="false"/>
          <w:color w:val="000000"/>
          <w:sz w:val="20"/>
          <w:u w:val="none"/>
        </w:rPr>
        <w:t xml:space="preserve">Role of the new microtubule-associated protein in the development of obesity, </w:t>
      </w:r>
      <w:r>
        <w:rPr>
          <w:rFonts w:ascii="" w:hAnsi="" w:cs="" w:eastAsia=""/>
          <w:b w:val="false"/>
          <w:i w:val="true"/>
          <w:strike w:val="false"/>
          <w:color w:val="000000"/>
          <w:sz w:val="20"/>
          <w:u w:val="none"/>
        </w:rPr>
        <w:t xml:space="preserve">国際肥満学会,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黒田 雅士 : </w:t>
      </w:r>
      <w:r>
        <w:rPr>
          <w:rFonts w:ascii="" w:hAnsi="" w:cs="" w:eastAsia=""/>
          <w:b w:val="false"/>
          <w:i w:val="false"/>
          <w:strike w:val="false"/>
          <w:color w:val="000000"/>
          <w:sz w:val="20"/>
          <w:u w:val="none"/>
        </w:rPr>
        <w:t xml:space="preserve">Role of DNA methylation for leptin gene promoter in 3T3-L1 adipocytes,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ヒト単球における遊離脂肪酸のIL-1受容体アンタゴニスト産生に対する効果,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 K inhibition,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suppresses histone acetylation in myeloma cells to down-regulate the TRAIL receptor DR4 expression,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威史,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粥状動脈硬化モデルにおけるピタバスタチンの臓器保護効果の検討,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下 直樹,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自己免疫性甲状腺疾患を合併した1型糖尿病患者における血清ビタミンD濃度の検討,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インターロイキン(IL)-11は骨形成促進に必要である, </w:t>
      </w:r>
      <w:r>
        <w:rPr>
          <w:rFonts w:ascii="" w:hAnsi="" w:cs="" w:eastAsia=""/>
          <w:b w:val="false"/>
          <w:i w:val="true"/>
          <w:strike w:val="false"/>
          <w:color w:val="000000"/>
          <w:sz w:val="20"/>
          <w:u w:val="none"/>
        </w:rPr>
        <w:t xml:space="preserve">第86回日本内分泌学会学術集会,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中内 佳奈子, 村上 尚嗣, 上田 紗代, 井上 広基, 宮井 優, 島田 直, 金崎 淑子, 新谷 保実,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インスリンアナログ過量投与による遷延性低血糖をきたした高齢者糖尿病の2例,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インスリンアナログ製剤の下手な使い方, </w:t>
      </w:r>
      <w:r>
        <w:rPr>
          <w:rFonts w:ascii="" w:hAnsi="" w:cs="" w:eastAsia=""/>
          <w:b w:val="false"/>
          <w:i w:val="true"/>
          <w:strike w:val="false"/>
          <w:color w:val="000000"/>
          <w:sz w:val="20"/>
          <w:u w:val="none"/>
        </w:rPr>
        <w:t xml:space="preserve">第56回日本糖尿病学会年次学術集会 ランチョンセミナー,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栗林 伸一, VISION研究会 : </w:t>
      </w:r>
      <w:r>
        <w:rPr>
          <w:rFonts w:ascii="" w:hAnsi="" w:cs="" w:eastAsia=""/>
          <w:b w:val="false"/>
          <w:i w:val="false"/>
          <w:strike w:val="false"/>
          <w:color w:val="000000"/>
          <w:sz w:val="20"/>
          <w:u w:val="none"/>
        </w:rPr>
        <w:t xml:space="preserve">DPP-4 阻害薬ビルダグリプチン長期投与による有効性と安全性:VISION研究,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梶浦 由加里, 美原 智恵,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生田 貴久, 篠原 宏貴, 橋本 万里,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cathepsin K induce bone formation in myeloma osteolytic lesions,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confers the resistance to TRAIL in myeloma cells through the PI3K-Akt-mediated epigenetic down-regulation of the TRAIL receptor DR4,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梶浦 由加里,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生田 貴久, 篠原 宏貴,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糖尿病関連歯周炎の診断マーカーとしての歯肉溝滲出液中グリコアルブミンとカルプロテクチンの有用性, </w:t>
      </w:r>
      <w:r>
        <w:rPr>
          <w:rFonts w:ascii="" w:hAnsi="" w:cs="" w:eastAsia=""/>
          <w:b w:val="false"/>
          <w:i w:val="true"/>
          <w:strike w:val="false"/>
          <w:color w:val="000000"/>
          <w:sz w:val="20"/>
          <w:u w:val="none"/>
        </w:rPr>
        <w:t xml:space="preserve">第56回日本糖尿病学会,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P. MASON : </w:t>
      </w:r>
      <w:r>
        <w:rPr>
          <w:rFonts w:ascii="" w:hAnsi="" w:cs="" w:eastAsia=""/>
          <w:b w:val="false"/>
          <w:i w:val="false"/>
          <w:strike w:val="false"/>
          <w:color w:val="000000"/>
          <w:sz w:val="20"/>
          <w:u w:val="none"/>
        </w:rPr>
        <w:t xml:space="preserve">フリーラジカル直接検出法immuno-spin trapping, In-Cell Westernとconfocal microscopyを用いた環境汚染物質の細胞毒性評価, </w:t>
      </w:r>
      <w:r>
        <w:rPr>
          <w:rFonts w:ascii="" w:hAnsi="" w:cs="" w:eastAsia=""/>
          <w:b w:val="false"/>
          <w:i w:val="true"/>
          <w:strike w:val="false"/>
          <w:color w:val="000000"/>
          <w:sz w:val="20"/>
          <w:u w:val="none"/>
        </w:rPr>
        <w:t xml:space="preserve">第40回日本毒性学会学術年会,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2型糖尿病患者の行動変容を目指した医療職派遣による教育プログラム:血糖値・体重の改善が少なかった事例の面接記録の分析から,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197,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2型糖尿病に対する医療チームの職場訪問により，訪問中に積極介入を行わなかぅたにもかかわらず血糖値と体重が改善した2事例,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209,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酸性環境が骨髄腫細胞の破骨細胞活性に及ぼす影響,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K Udaka, M Iwasa, D Hanson,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restoration and tumor suppression in myeloma by cathepsin K inhibition with Bortezomib, </w:t>
      </w:r>
      <w:r>
        <w:rPr>
          <w:rFonts w:ascii="" w:hAnsi="" w:cs="" w:eastAsia=""/>
          <w:b w:val="false"/>
          <w:i w:val="true"/>
          <w:strike w:val="false"/>
          <w:color w:val="000000"/>
          <w:sz w:val="20"/>
          <w:u w:val="none"/>
        </w:rPr>
        <w:t xml:space="preserve">第75回日本血液学会学術集会,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インスリン治療の最近の話題, </w:t>
      </w:r>
      <w:r>
        <w:rPr>
          <w:rFonts w:ascii="" w:hAnsi="" w:cs="" w:eastAsia=""/>
          <w:b w:val="false"/>
          <w:i w:val="true"/>
          <w:strike w:val="false"/>
          <w:color w:val="000000"/>
          <w:sz w:val="20"/>
          <w:u w:val="none"/>
        </w:rPr>
        <w:t xml:space="preserve">第47回日本小児内分泌学会学術集会,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1型糖尿病の病期に応じた`care'について, </w:t>
      </w:r>
      <w:r>
        <w:rPr>
          <w:rFonts w:ascii="" w:hAnsi="" w:cs="" w:eastAsia=""/>
          <w:b w:val="false"/>
          <w:i w:val="true"/>
          <w:strike w:val="false"/>
          <w:color w:val="000000"/>
          <w:sz w:val="20"/>
          <w:u w:val="none"/>
        </w:rPr>
        <w:t xml:space="preserve">第11回JTID1型糖尿病研究会,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血管内皮細胞特異的HIF-2α強制発現マウスを用いた虚血皮弁モデルの作製と検討, </w:t>
      </w:r>
      <w:r>
        <w:rPr>
          <w:rFonts w:ascii="" w:hAnsi="" w:cs="" w:eastAsia=""/>
          <w:b w:val="false"/>
          <w:i w:val="true"/>
          <w:strike w:val="false"/>
          <w:color w:val="000000"/>
          <w:sz w:val="20"/>
          <w:u w:val="none"/>
        </w:rPr>
        <w:t xml:space="preserve">第22回 日本形成外科学会基礎学術集会,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糖尿病の治療の今，そしてこれから,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個別化をめざす糖尿病治療∼高齢糖尿病患者の特徴からみた治療のあり方∼, </w:t>
      </w:r>
      <w:r>
        <w:rPr>
          <w:rFonts w:ascii="" w:hAnsi="" w:cs="" w:eastAsia=""/>
          <w:b w:val="false"/>
          <w:i w:val="true"/>
          <w:strike w:val="false"/>
          <w:color w:val="000000"/>
          <w:sz w:val="20"/>
          <w:u w:val="none"/>
        </w:rPr>
        <w:t xml:space="preserve">第25回日本老年医学会四国地方会 教育講演,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変貌する糖尿病治療と糖尿病対策, </w:t>
      </w:r>
      <w:r>
        <w:rPr>
          <w:rFonts w:ascii="" w:hAnsi="" w:cs="" w:eastAsia=""/>
          <w:b w:val="false"/>
          <w:i w:val="true"/>
          <w:strike w:val="false"/>
          <w:color w:val="000000"/>
          <w:sz w:val="20"/>
          <w:u w:val="none"/>
        </w:rPr>
        <w:t xml:space="preserve">第82回大阪透析研究会,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低血糖の科学的側面と社会的側面,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インスリン治療の現状と展望,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1型糖尿病におけるインスリン治療, </w:t>
      </w:r>
      <w:r>
        <w:rPr>
          <w:rFonts w:ascii="" w:hAnsi="" w:cs="" w:eastAsia=""/>
          <w:b w:val="false"/>
          <w:i w:val="true"/>
          <w:strike w:val="false"/>
          <w:color w:val="000000"/>
          <w:sz w:val="20"/>
          <w:u w:val="none"/>
        </w:rPr>
        <w:t xml:space="preserve">第48回糖尿病学の進歩 ランチョンセミナー,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井口 道代, 冨田 紀子, 今西 正樹,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佐藤 至,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肺高血圧症モデルマウスにおける平滑筋細胞での低酸素応答転写因子の役割,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ビスホスホネートの分子種と骨親和性, </w:t>
      </w:r>
      <w:r>
        <w:rPr>
          <w:rFonts w:ascii="" w:hAnsi="" w:cs="" w:eastAsia=""/>
          <w:b w:val="false"/>
          <w:i w:val="true"/>
          <w:strike w:val="false"/>
          <w:color w:val="000000"/>
          <w:sz w:val="20"/>
          <w:u w:val="none"/>
        </w:rPr>
        <w:t xml:space="preserve">ビスホスホネートエビデンスブック,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変貌する糖尿病病態の概念とその対策, </w:t>
      </w:r>
      <w:r>
        <w:rPr>
          <w:rFonts w:ascii="" w:hAnsi="" w:cs="" w:eastAsia=""/>
          <w:b w:val="false"/>
          <w:i w:val="true"/>
          <w:strike w:val="false"/>
          <w:color w:val="000000"/>
          <w:sz w:val="20"/>
          <w:u w:val="none"/>
        </w:rPr>
        <w:t xml:space="preserve">第10回クッキーテスト研究会,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いかに小児1型糖尿病を治療すべきか?-実際の治療のアイデアー, </w:t>
      </w:r>
      <w:r>
        <w:rPr>
          <w:rFonts w:ascii="" w:hAnsi="" w:cs="" w:eastAsia=""/>
          <w:b w:val="false"/>
          <w:i w:val="true"/>
          <w:strike w:val="false"/>
          <w:color w:val="000000"/>
          <w:sz w:val="20"/>
          <w:u w:val="none"/>
        </w:rPr>
        <w:t xml:space="preserve">第19回日本小児・思春期糖尿病研究会年次学術集会 シンポジウム,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小野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骨髄腫の酸性環境はTRAIL受容体発現をエピジェネティックに抑制し，TRAIL抵抗性をもたらす, </w:t>
      </w:r>
      <w:r>
        <w:rPr>
          <w:rFonts w:ascii="" w:hAnsi="" w:cs="" w:eastAsia=""/>
          <w:b w:val="false"/>
          <w:i w:val="true"/>
          <w:strike w:val="false"/>
          <w:color w:val="000000"/>
          <w:sz w:val="20"/>
          <w:u w:val="none"/>
        </w:rPr>
        <w:t xml:space="preserve">第20回徳島骨代謝研究会,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吉岡 愛美子, 戸田 聡美, </w:t>
      </w:r>
      <w:r>
        <w:rPr>
          <w:rFonts w:ascii="" w:hAnsi="" w:cs="" w:eastAsia=""/>
          <w:b w:val="true"/>
          <w:i w:val="false"/>
          <w:strike w:val="false"/>
          <w:color w:val="000000"/>
          <w:sz w:val="20"/>
          <w:u w:val="single"/>
        </w:rPr>
        <w:t>大西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高自発走行モデル動物SPORTS ratの左心房血栓形成と発症要因の解析, </w:t>
      </w:r>
      <w:r>
        <w:rPr>
          <w:rFonts w:ascii="" w:hAnsi="" w:cs="" w:eastAsia=""/>
          <w:b w:val="false"/>
          <w:i w:val="true"/>
          <w:strike w:val="false"/>
          <w:color w:val="000000"/>
          <w:sz w:val="20"/>
          <w:u w:val="none"/>
        </w:rPr>
        <w:t xml:space="preserve">第15回徳島臨床脈管研究会,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カーボカウントを利用している患者でのSMBGの指導法, </w:t>
      </w:r>
      <w:r>
        <w:rPr>
          <w:rFonts w:ascii="" w:hAnsi="" w:cs="" w:eastAsia=""/>
          <w:b w:val="false"/>
          <w:i w:val="true"/>
          <w:strike w:val="false"/>
          <w:color w:val="000000"/>
          <w:sz w:val="20"/>
          <w:u w:val="none"/>
        </w:rPr>
        <w:t xml:space="preserve">第13回日本先進糖尿病治療研究会 ランチョンセミナー,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第11回中四国糖尿病研修セミナー,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 私のこの一冊, --- デタラメ健康科学 ---, 徳島大学附属図書館,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代謝疾患とは,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追加インスリン注入量の決定法,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補正インスリン注入量の決定法,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糖代謝異常妊娠の管理:食事療法,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Annual Review2015腎臓---腎疾患と鉄代謝異常---,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膵臓移植・膵島移植,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Qing-Ri Jin,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Chisato Kosugi, Nanako Aki,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of fibroblast growth factor 21 serum levels with metabolic parameters in Japanese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Kikuchi, Y Kikuchi, H Tsuda, H Maekawa, KI Kozaki,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Tamai, A Shiotani, K Iwaya, M Sakamoto, T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Matsubara : </w:t>
      </w:r>
      <w:r>
        <w:rPr>
          <w:rFonts w:ascii="" w:hAnsi="" w:cs="" w:eastAsia=""/>
          <w:b w:val="false"/>
          <w:i w:val="false"/>
          <w:strike w:val="false"/>
          <w:color w:val="000000"/>
          <w:sz w:val="20"/>
          <w:u w:val="none"/>
        </w:rPr>
        <w:t xml:space="preserve">The expression and clinical significance of connective tissue growth factor in advanced head and neck squamous cell cancer, </w:t>
      </w:r>
      <w:r>
        <w:rPr>
          <w:rFonts w:ascii="" w:hAnsi="" w:cs="" w:eastAsia=""/>
          <w:b w:val="false"/>
          <w:i w:val="true"/>
          <w:strike w:val="false"/>
          <w:color w:val="000000"/>
          <w:sz w:val="20"/>
          <w:u w:val="single"/>
        </w:rPr>
        <w:t>Human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Emiko Yoshioka, Satomi Toda, </w:t>
      </w: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Hiroko Furukawa,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Morishima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endothelial function inhibits left atrial thrombi development in an animal model of spontaneous left atrial thrombosis.,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1980-1988,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Keisuke Kajita, Ken Kurokawa, Yuzuru Satake, Katsutoshi Shoda,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Regulates Alternative Splicing of the TRA2 Gene in Human Colon Cancer Cells under Oxidative Stress.,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2857-2873,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does not Reflect the Risk of Coronary Artery Disease in Elderly Patients.,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1176-1182,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Chengzhan Zhu, Tohru Utsunomiya,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Long Interspersed Nuclear Element-1 (LINE-1) is Associated with Poor Prognosis via Activation of c-MET in Hepatocellular Carcinoma.,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artificial endocrine pancreas during resection of insulinoma.,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421-425,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Shimo, 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Fumie Sakamoto, Mitsuyoshi Takahara, Yoko Irie, Keiko Horikawa, Kazuyuki Miyashita, Takeshi Miyatsuka, Kazutomi Yoshiuchi, Dan Kawamori, Ken'ya Sakamoto, Taka-aki Matsuoka, Keisuke Kosugi,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deficiency is significantly associated with retinopathy in young Japanese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e41-3,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Yukiko Yoshida, </w:t>
      </w:r>
      <w:r>
        <w:rPr>
          <w:rFonts w:ascii="" w:hAnsi="" w:cs="" w:eastAsia=""/>
          <w:b w:val="true"/>
          <w:i w:val="false"/>
          <w:strike w:val="false"/>
          <w:color w:val="000000"/>
          <w:sz w:val="20"/>
          <w:u w:val="single"/>
        </w:rPr>
        <w:t>Souichiro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non-mosaic trisomy 20 in amniotic fluid cultures without anomalies in the fetus: Cytogenetic discrepancy between amniocytes and fetal blood.,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0"/>
        </w:numPr>
        <w:autoSpaceDE w:val="off"/>
        <w:autoSpaceDN w:val="off"/>
        <w:spacing w:line="-240" w:lineRule="auto"/>
        <w:ind w:left="30"/>
      </w:pPr>
      <w:r>
        <w:rPr>
          <w:rFonts w:ascii="" w:hAnsi="" w:cs="" w:eastAsia=""/>
          <w:b w:val="true"/>
          <w:i w:val="false"/>
          <w:strike w:val="false"/>
          <w:color w:val="000000"/>
          <w:sz w:val="20"/>
          <w:u w:val="none"/>
        </w:rPr>
        <w:t>Nobuhiko Okamoto, Tae Ikeda, Tatsuji Hasegawa, Yuto Yamamoto, Kazumi Kawato, Tomohiro Komoto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manifestations of BPAN in a pediatric patient.,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3095-3099,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Daisuke Ichikawa, Tomohiro Arita, Yuko Miyakami, Miki Watanabe, Hirotaka Konishi,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HER2 amplification detected in the circulating DNA of patients with gastric cancer: a retrospective pilot study.,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698-710,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Keiko Fujisawa, Tetsuyuki Yasuda, Hideaki Kaneto, Naoto Katakami, Mayumi Tsuji, Fumiyo Kubo, Shugo Sasaki, Kazuyuki Miyashita, Toyoko Naka, Ryuuichi Kasami,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Short- and long-term effect of sitagliptin after near normalization of glycemic control with insulin in poorly controlled Japanese type 2 diabetic 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548-553,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ICTを活用した徳島県糖尿病医療連携システムの構築 (多職種協働で支える高齢化社会 医療と介護の壁を破る), </w:t>
      </w:r>
      <w:r>
        <w:rPr>
          <w:rFonts w:ascii="" w:hAnsi="" w:cs="" w:eastAsia=""/>
          <w:b w:val="false"/>
          <w:i w:val="true"/>
          <w:strike w:val="false"/>
          <w:color w:val="000000"/>
          <w:sz w:val="20"/>
          <w:u w:val="none"/>
        </w:rPr>
        <w:t xml:space="preserve">日本糖尿病情報学会誌 = Journal of the Japan Association of Diabetes Informatics,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Miyatake,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Tomoyo Ueta, Yasuko Taniguchi, Akari Futami, Fukiko Sato, Tadahiro Kitamura, Rie Tsutsumi, Nagakatsu Harada, 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Intracerebroventricular injection of adiponectin regulates locomotor activity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199-203,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Komatsu, D Ichikawa, S Hirajima, H Nagata, Y Nishimura, T Kawaguchi, M Miyamae, W Okajima, T Ohashi, H Konishi, A Shiozaki, H Fujiwara, K Okamoto, H Tsuda,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Otsuji : </w:t>
      </w:r>
      <w:r>
        <w:rPr>
          <w:rFonts w:ascii="" w:hAnsi="" w:cs="" w:eastAsia=""/>
          <w:b w:val="false"/>
          <w:i w:val="false"/>
          <w:strike w:val="false"/>
          <w:color w:val="000000"/>
          <w:sz w:val="20"/>
          <w:u w:val="none"/>
        </w:rPr>
        <w:t xml:space="preserve">Overexpression of SMYD2 contributes to malignant outcome in gastric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Ishikawa, Shin Tsunekawa, Makoto Ikeniwa, Takako Izumoto, Atsushi Iida, Hidetada Ogata, Eita Uenishi, Yusuke Seino, Nobuaki Ozaki, Yoshihisa Sugimura, Yoji Hamada,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Keiko Shinjo, Yutaka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Oiso : </w:t>
      </w:r>
      <w:r>
        <w:rPr>
          <w:rFonts w:ascii="" w:hAnsi="" w:cs="" w:eastAsia=""/>
          <w:b w:val="false"/>
          <w:i w:val="false"/>
          <w:strike w:val="false"/>
          <w:color w:val="000000"/>
          <w:sz w:val="20"/>
          <w:u w:val="none"/>
        </w:rPr>
        <w:t xml:space="preserve">Long-Term Pancreatic Beta Cell Exposure to High Levels of Glucose but Not Palmitate Induces DNA Methylation within the Insulin Gene Promoter and Represses Transcriptional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e0115350,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Wenming Gao, Takashi Higaki, Minenori Eguchi-Ishimae, Iwabuki Hidehiko, Wu Zhouying, Eiichi Yamamoto, Hidemi Takata, Masaaki Ohta,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Eguchi : </w:t>
      </w:r>
      <w:r>
        <w:rPr>
          <w:rFonts w:ascii="" w:hAnsi="" w:cs="" w:eastAsia=""/>
          <w:b w:val="false"/>
          <w:i w:val="false"/>
          <w:strike w:val="false"/>
          <w:color w:val="000000"/>
          <w:sz w:val="20"/>
          <w:u w:val="none"/>
        </w:rPr>
        <w:t xml:space="preserve">DGCR6 at the proximal part of the DiGeorge critical region is involved in conotruncal heart defects.,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No.15004, </w:t>
      </w:r>
      <w:r>
        <w:rPr>
          <w:rFonts w:ascii="" w:hAnsi="" w:cs="" w:eastAsia=""/>
          <w:b w:val="false"/>
          <w:i w:val="false"/>
          <w:strike w:val="false"/>
          <w:color w:val="000000"/>
          <w:sz w:val="20"/>
          <w:u w:val="none"/>
        </w:rPr>
        <w:t>1-7,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Koji Yonemoto,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Masashi Miyoshi, 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Cut-off value of total adiponectin for managing risk of developing metabolic syndrome in male Japanese workers.,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e0118373,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0"/>
        </w:numPr>
        <w:autoSpaceDE w:val="off"/>
        <w:autoSpaceDN w:val="off"/>
        <w:spacing w:line="-240" w:lineRule="auto"/>
        <w:ind w:left="30"/>
      </w:pPr>
      <w:r>
        <w:rPr>
          <w:rFonts w:ascii="" w:hAnsi="" w:cs="" w:eastAsia=""/>
          <w:b w:val="true"/>
          <w:i w:val="false"/>
          <w:strike w:val="false"/>
          <w:color w:val="000000"/>
          <w:sz w:val="20"/>
          <w:u w:val="none"/>
        </w:rPr>
        <w:t>Suiho Yanagisawa, Yoichi Sakurada, Akiko Miki, Wataru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elastin gene variants with two angiographic subtypes of polypoidal choroidal vasculopathy.,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e0120643,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0"/>
        </w:numPr>
        <w:autoSpaceDE w:val="off"/>
        <w:autoSpaceDN w:val="off"/>
        <w:spacing w:line="-240" w:lineRule="auto"/>
        <w:ind w:left="30"/>
      </w:pPr>
      <w:r>
        <w:rPr>
          <w:rFonts w:ascii="" w:hAnsi="" w:cs="" w:eastAsia=""/>
          <w:b w:val="true"/>
          <w:i w:val="false"/>
          <w:strike w:val="false"/>
          <w:color w:val="000000"/>
          <w:sz w:val="20"/>
          <w:u w:val="none"/>
        </w:rPr>
        <w:t>Nana Okamoto, Takuya Naruto, Tomohiro Kohmoto, Takahide Komori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PTCH1 mutation in a patient with Gorlin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14022, 2014.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1型糖尿病を生きる,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320-322,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興津 理絵, 黒田 雅士 : </w:t>
      </w:r>
      <w:r>
        <w:rPr>
          <w:rFonts w:ascii="" w:hAnsi="" w:cs="" w:eastAsia=""/>
          <w:b w:val="false"/>
          <w:i w:val="false"/>
          <w:strike w:val="false"/>
          <w:color w:val="000000"/>
          <w:sz w:val="20"/>
          <w:u w:val="none"/>
        </w:rPr>
        <w:t xml:space="preserve">肥満と肥満症基礎研究の進歩 脂肪細胞の肥大と増殖(,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66-70,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ICTを用いた糖尿病地域医療連携,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504-513,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最終回,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No.435,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田渕 正樹 : </w:t>
      </w:r>
      <w:r>
        <w:rPr>
          <w:rFonts w:ascii="" w:hAnsi="" w:cs="" w:eastAsia=""/>
          <w:b w:val="false"/>
          <w:i w:val="false"/>
          <w:strike w:val="false"/>
          <w:color w:val="000000"/>
          <w:sz w:val="20"/>
          <w:u w:val="none"/>
        </w:rPr>
        <w:t xml:space="preserve">最新臨床脳卒中学(上),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250-252, 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Utsunomiya,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molecular signatures of non-tumor liver tissue may predict a risk of hepatocarcinogenesis.,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749-754,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発症時の対処法を考える 自動車の運転前は特に慎重に:特集 低血糖を起こさない糖尿病管理,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18-19,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NAFLD合併糖尿病 糖尿病内科の立場から,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55-61,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2型糖尿病患者におけるSGLT2阻害薬への代謝応答, </w:t>
      </w:r>
      <w:r>
        <w:rPr>
          <w:rFonts w:ascii="" w:hAnsi="" w:cs="" w:eastAsia=""/>
          <w:b w:val="false"/>
          <w:i w:val="true"/>
          <w:strike w:val="false"/>
          <w:color w:val="000000"/>
          <w:sz w:val="20"/>
          <w:u w:val="single"/>
        </w:rPr>
        <w:t>Diabetes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カーボカウントのメリットは何?, </w:t>
      </w:r>
      <w:r>
        <w:rPr>
          <w:rFonts w:ascii="" w:hAnsi="" w:cs="" w:eastAsia=""/>
          <w:b w:val="false"/>
          <w:i w:val="true"/>
          <w:strike w:val="false"/>
          <w:color w:val="000000"/>
          <w:sz w:val="20"/>
          <w:u w:val="none"/>
        </w:rPr>
        <w:t xml:space="preserve">メディカ出版,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肥満症治療としての糖質制限食は有効ですか?,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150-154,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1型糖尿病における最適なインスリン治療, </w:t>
      </w:r>
      <w:r>
        <w:rPr>
          <w:rFonts w:ascii="" w:hAnsi="" w:cs="" w:eastAsia=""/>
          <w:b w:val="false"/>
          <w:i w:val="true"/>
          <w:strike w:val="false"/>
          <w:color w:val="000000"/>
          <w:sz w:val="20"/>
          <w:u w:val="none"/>
        </w:rPr>
        <w:t xml:space="preserve">Diabetes Contemporary,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糖尿病死亡ワーストワンからの飛躍, </w:t>
      </w:r>
      <w:r>
        <w:rPr>
          <w:rFonts w:ascii="" w:hAnsi="" w:cs="" w:eastAsia=""/>
          <w:b w:val="false"/>
          <w:i w:val="true"/>
          <w:strike w:val="false"/>
          <w:color w:val="000000"/>
          <w:sz w:val="20"/>
          <w:u w:val="none"/>
        </w:rPr>
        <w:t xml:space="preserve">日本糖尿病情報学会誌,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CSⅡ(持続皮下注入療法)の進歩 最新の糖尿病の実地日常診療,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114-116,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none"/>
        </w:rPr>
        <w:t xml:space="preserve">糖尿病治療のニューパラダイム;第3巻,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持続皮下イインスリン注入療法(CSⅡ)の実際,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79-85,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 </w:t>
      </w:r>
      <w:r>
        <w:rPr>
          <w:rFonts w:ascii="" w:hAnsi="" w:cs="" w:eastAsia=""/>
          <w:b w:val="false"/>
          <w:i w:val="true"/>
          <w:strike w:val="false"/>
          <w:color w:val="000000"/>
          <w:sz w:val="20"/>
          <w:u w:val="none"/>
        </w:rPr>
        <w:t xml:space="preserve">とくしま病院ガイド すこから2015, </w:t>
      </w:r>
      <w:r>
        <w:rPr>
          <w:rFonts w:ascii="" w:hAnsi="" w:cs="" w:eastAsia=""/>
          <w:b w:val="false"/>
          <w:i w:val="false"/>
          <w:strike w:val="false"/>
          <w:color w:val="000000"/>
          <w:sz w:val="20"/>
          <w:u w:val="none"/>
        </w:rPr>
        <w:t>3-5,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Miho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ICAM-1 and E-selectin Expression in Vascular Endothelial Cells via an IL-1-Dependent Pathway,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A127,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Hiroya Kobayashi, Masashi Miyoshi, Takayuki Nakao,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Adipocyte Fatty Acid-binding Protein Is Related to the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A.388,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King,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Japanese and American prospective studies of dosing factor interrelationships support changing the current dosing recommendation for pump-treated T1DM,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European Association for study of Diabetes, </w:t>
      </w:r>
      <w:r>
        <w:rPr>
          <w:rFonts w:ascii="" w:hAnsi="" w:cs="" w:eastAsia=""/>
          <w:b w:val="false"/>
          <w:i w:val="false"/>
          <w:strike w:val="false"/>
          <w:color w:val="000000"/>
          <w:sz w:val="20"/>
          <w:u w:val="none"/>
        </w:rPr>
        <w:t>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 Shoda, J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RNA binding protein, SSP1, induced cell growth in squamous cell carcinoma through posttranscriptional regulation,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 Matsuda,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 analysis and in vitro study of novel mutations identified in patients with tooth agenesis,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平滑筋由来HIF-1αは薬剤誘導性大動脈瘤形成に対して保護的に作用する, </w:t>
      </w:r>
      <w:r>
        <w:rPr>
          <w:rFonts w:ascii="" w:hAnsi="" w:cs="" w:eastAsia=""/>
          <w:b w:val="false"/>
          <w:i w:val="true"/>
          <w:strike w:val="false"/>
          <w:color w:val="000000"/>
          <w:sz w:val="20"/>
          <w:u w:val="none"/>
        </w:rPr>
        <w:t xml:space="preserve">第1回国際心血管薬物療法学会日本部会,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RNA結合蛋白質による転写後調節機構の異常と消化器がん発症機構の解明, </w:t>
      </w:r>
      <w:r>
        <w:rPr>
          <w:rFonts w:ascii="" w:hAnsi="" w:cs="" w:eastAsia=""/>
          <w:b w:val="false"/>
          <w:i w:val="true"/>
          <w:strike w:val="false"/>
          <w:color w:val="000000"/>
          <w:sz w:val="20"/>
          <w:u w:val="none"/>
        </w:rPr>
        <w:t xml:space="preserve">第 100 回日本消化器病学会総会,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肥満2型糖尿病モデルマウスの膵β細胞は，糖脂肪毒性による膵β細胞特異的転写因子の発現低下を介して，PP細胞へ分化転換する,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庄野 真代,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医療職の職場訪問による男性2型糖尿病者に対する生活指導の効果 血糖値・体重が改善した3事例の分析を中心に,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単球における遊離脂肪酸のIL-1βおよびIL-1 receptor antagonist(Ra)産生に対する効果 血管内皮細胞の接着因子発現との関連性,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小林 寛也, 三好 雅士, 中尾 隆之,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徳島県における血清脂肪細胞特異的脂肪酸結合蛋白質とメタボリックシンドローム発症との関連,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義光, 片上 直人, 松岡 孝昭, 金藤 秀明,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遅野井 健, 斎藤 三代子, 川井 紘一, 今村 憲一, 清水 一紀, 大野 敬三, 石橋 不可止 : </w:t>
      </w:r>
      <w:r>
        <w:rPr>
          <w:rFonts w:ascii="" w:hAnsi="" w:cs="" w:eastAsia=""/>
          <w:b w:val="false"/>
          <w:i w:val="false"/>
          <w:strike w:val="false"/>
          <w:color w:val="000000"/>
          <w:sz w:val="20"/>
          <w:u w:val="none"/>
        </w:rPr>
        <w:t xml:space="preserve">遺伝子多型を用いたオーダーメイド糖尿病薬剤選択法の開発,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肥満2型糖尿病モデルマウスの膵β細胞は，糖脂肪属性による膵β細胞特異的転写因子の発現低下を介して，PP細胞へ分化転換する, </w:t>
      </w:r>
      <w:r>
        <w:rPr>
          <w:rFonts w:ascii="" w:hAnsi="" w:cs="" w:eastAsia=""/>
          <w:b w:val="false"/>
          <w:i w:val="true"/>
          <w:strike w:val="false"/>
          <w:color w:val="000000"/>
          <w:sz w:val="20"/>
          <w:u w:val="none"/>
        </w:rPr>
        <w:t xml:space="preserve">第57回日本糖尿病学会年次学術集会 YIA審査口演,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1型糖尿病患者の低血糖回避に向けて(リーガロイヤルホテル大阪),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博久, 中尾 裕之, 佐田 文宏, 山崎 義光, 片上 直人, 金藤 秀明, 下村 伊一郎, 安井 洋子,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岩手県における生活習慣改善の介入研究,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一過性のインターバル形式の運動が急性血糖降下に及ぼす影響,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 シンポジウム(大阪),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カーボカウントの功罪(是の立場), </w:t>
      </w:r>
      <w:r>
        <w:rPr>
          <w:rFonts w:ascii="" w:hAnsi="" w:cs="" w:eastAsia=""/>
          <w:b w:val="false"/>
          <w:i w:val="true"/>
          <w:strike w:val="false"/>
          <w:color w:val="000000"/>
          <w:sz w:val="20"/>
          <w:u w:val="none"/>
        </w:rPr>
        <w:t xml:space="preserve">第57回日本糖尿病学会年次学術集会(大阪国際会議場),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糖尿病診療の情報化ー適正な定着と普及へ向けてー, </w:t>
      </w:r>
      <w:r>
        <w:rPr>
          <w:rFonts w:ascii="" w:hAnsi="" w:cs="" w:eastAsia=""/>
          <w:b w:val="false"/>
          <w:i w:val="true"/>
          <w:strike w:val="false"/>
          <w:color w:val="000000"/>
          <w:sz w:val="20"/>
          <w:u w:val="none"/>
        </w:rPr>
        <w:t xml:space="preserve">第57回日本糖尿病学会年次学術集会 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秦 明子,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単球における遊離脂肪酸のIL-1betaおよび IL-1 receptor antagonist(Ra)産生に対する効果:血管内皮細胞の接着因子発現との関連性,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S-459,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宮城 匡考, 臼井 州樹, 能代 尚記, 吉原 彩,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康, 弘世 貴久 : </w:t>
      </w:r>
      <w:r>
        <w:rPr>
          <w:rFonts w:ascii="" w:hAnsi="" w:cs="" w:eastAsia=""/>
          <w:b w:val="false"/>
          <w:i w:val="false"/>
          <w:strike w:val="false"/>
          <w:color w:val="000000"/>
          <w:sz w:val="20"/>
          <w:u w:val="none"/>
        </w:rPr>
        <w:t xml:space="preserve">DPP-4阻害薬と経口薬併用中の2型糖尿病に対する1日1回のグラルギン追加分リラグリチド切り替えの比較検討,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Pancreas Transplantation to the Brain ~Open Loop MD Logic Insulin Pump therapy, </w:t>
      </w:r>
      <w:r>
        <w:rPr>
          <w:rFonts w:ascii="" w:hAnsi="" w:cs="" w:eastAsia=""/>
          <w:b w:val="false"/>
          <w:i w:val="true"/>
          <w:strike w:val="false"/>
          <w:color w:val="000000"/>
          <w:sz w:val="20"/>
          <w:u w:val="none"/>
        </w:rPr>
        <w:t xml:space="preserve">第57回日本糖尿病学会年次学術集会 会長特別講演(大阪国際会議場),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第14回日本糖尿病情報学会年次学術集会 モーニングセミナー 岐阜市文化産業交流センター,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2型糖尿者に対する医療チームの職場訪問により，訪問中に積極介入を行わないにもかかわらず血糖値と体重が改善した2事例, </w:t>
      </w:r>
      <w:r>
        <w:rPr>
          <w:rFonts w:ascii="" w:hAnsi="" w:cs="" w:eastAsia=""/>
          <w:b w:val="false"/>
          <w:i w:val="true"/>
          <w:strike w:val="false"/>
          <w:color w:val="000000"/>
          <w:sz w:val="20"/>
          <w:u w:val="none"/>
        </w:rPr>
        <w:t xml:space="preserve">第19回日本糖尿病教育・看護学会学術集会, </w:t>
      </w:r>
      <w:r>
        <w:rPr>
          <w:rFonts w:ascii="" w:hAnsi="" w:cs="" w:eastAsia=""/>
          <w:b w:val="false"/>
          <w:i w:val="false"/>
          <w:strike w:val="false"/>
          <w:color w:val="000000"/>
          <w:sz w:val="20"/>
          <w:u w:val="none"/>
        </w:rPr>
        <w:t>209,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濵田 隼一,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through posttranscriptional regulation, </w:t>
      </w:r>
      <w:r>
        <w:rPr>
          <w:rFonts w:ascii="" w:hAnsi="" w:cs="" w:eastAsia=""/>
          <w:b w:val="false"/>
          <w:i w:val="true"/>
          <w:strike w:val="false"/>
          <w:color w:val="000000"/>
          <w:sz w:val="20"/>
          <w:u w:val="none"/>
        </w:rPr>
        <w:t xml:space="preserve">第 73 回日本癌学会学術総会,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宮 恵子, 鶴尾 美穂, 天満 仁,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島 健二 : </w:t>
      </w:r>
      <w:r>
        <w:rPr>
          <w:rFonts w:ascii="" w:hAnsi="" w:cs="" w:eastAsia=""/>
          <w:b w:val="false"/>
          <w:i w:val="false"/>
          <w:strike w:val="false"/>
          <w:color w:val="000000"/>
          <w:sz w:val="20"/>
          <w:u w:val="none"/>
        </w:rPr>
        <w:t xml:space="preserve">CGMによる糖尿病患者のフルマラソンでの血糖変動の検討,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村上 正樹, 前田 悠作,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血管傷害モデルに伴う血管リモデリング形成に対する骨髄由来細胞のHIF-1αの関与, </w:t>
      </w:r>
      <w:r>
        <w:rPr>
          <w:rFonts w:ascii="" w:hAnsi="" w:cs="" w:eastAsia=""/>
          <w:b w:val="false"/>
          <w:i w:val="true"/>
          <w:strike w:val="false"/>
          <w:color w:val="000000"/>
          <w:sz w:val="20"/>
          <w:u w:val="none"/>
        </w:rPr>
        <w:t xml:space="preserve">第67回日本薬理学会西南部会,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Shoda, J Hamada,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modulating cancer-associated gene expression in posttranscriptional mechanism, </w:t>
      </w:r>
      <w:r>
        <w:rPr>
          <w:rFonts w:ascii="" w:hAnsi="" w:cs="" w:eastAsia=""/>
          <w:b w:val="false"/>
          <w:i w:val="true"/>
          <w:strike w:val="false"/>
          <w:color w:val="000000"/>
          <w:sz w:val="20"/>
          <w:u w:val="none"/>
        </w:rPr>
        <w:t xml:space="preserve">第 37 回日本分子生物学会年会,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知咲, 谷 佳子, 山田 静恵, 西 麻希,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橋本 脩平, 長尾 紀子, 秋山 真敏, 大町 はる佳,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神経性食欲不振症患者の体重増加とエネルギー必要量との関係, </w:t>
      </w:r>
      <w:r>
        <w:rPr>
          <w:rFonts w:ascii="" w:hAnsi="" w:cs="" w:eastAsia=""/>
          <w:b w:val="false"/>
          <w:i w:val="true"/>
          <w:strike w:val="false"/>
          <w:color w:val="000000"/>
          <w:sz w:val="20"/>
          <w:u w:val="none"/>
        </w:rPr>
        <w:t xml:space="preserve">第18回日本病態栄養学会,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糖尿病の病態理解の深化と治療の進化, </w:t>
      </w:r>
      <w:r>
        <w:rPr>
          <w:rFonts w:ascii="" w:hAnsi="" w:cs="" w:eastAsia=""/>
          <w:b w:val="false"/>
          <w:i w:val="true"/>
          <w:strike w:val="false"/>
          <w:color w:val="000000"/>
          <w:sz w:val="20"/>
          <w:u w:val="none"/>
        </w:rPr>
        <w:t xml:space="preserve">第18回日本病態栄養学会年次学術集会 (国立京都国際会館)ランチョンセミナー, </w:t>
      </w:r>
      <w:r>
        <w:rPr>
          <w:rFonts w:ascii="" w:hAnsi="" w:cs="" w:eastAsia=""/>
          <w:b w:val="false"/>
          <w:i w:val="false"/>
          <w:strike w:val="false"/>
          <w:color w:val="000000"/>
          <w:sz w:val="20"/>
          <w:u w:val="none"/>
        </w:rPr>
        <w:t>Jan.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遺伝性乳がん卵巣がん症候群(HBOC)を理解する-予防と治療の個別化に役立つ遺伝学-, </w:t>
      </w:r>
      <w:r>
        <w:rPr>
          <w:rFonts w:ascii="" w:hAnsi="" w:cs="" w:eastAsia=""/>
          <w:b w:val="false"/>
          <w:i w:val="true"/>
          <w:strike w:val="false"/>
          <w:color w:val="000000"/>
          <w:sz w:val="20"/>
          <w:u w:val="none"/>
        </w:rPr>
        <w:t xml:space="preserve">第8回日本性差医学・医療学会学術集会,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徳島県の糖尿病課題に挑むシーズの創出, </w:t>
      </w:r>
      <w:r>
        <w:rPr>
          <w:rFonts w:ascii="" w:hAnsi="" w:cs="" w:eastAsia=""/>
          <w:b w:val="false"/>
          <w:i w:val="true"/>
          <w:strike w:val="false"/>
          <w:color w:val="000000"/>
          <w:sz w:val="20"/>
          <w:u w:val="none"/>
        </w:rPr>
        <w:t xml:space="preserve">JST「わが国の未来を拓く地域の実現に関する調査研究」事業 招待講演,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リアルタイムCGMとインスリンポンプ療法の実際, </w:t>
      </w:r>
      <w:r>
        <w:rPr>
          <w:rFonts w:ascii="" w:hAnsi="" w:cs="" w:eastAsia=""/>
          <w:b w:val="false"/>
          <w:i w:val="true"/>
          <w:strike w:val="false"/>
          <w:color w:val="000000"/>
          <w:sz w:val="20"/>
          <w:u w:val="none"/>
        </w:rPr>
        <w:t xml:space="preserve">第49回糖尿病学の進歩,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低血糖症の鑑別診断と治療, </w:t>
      </w:r>
      <w:r>
        <w:rPr>
          <w:rFonts w:ascii="" w:hAnsi="" w:cs="" w:eastAsia=""/>
          <w:b w:val="false"/>
          <w:i w:val="true"/>
          <w:strike w:val="false"/>
          <w:color w:val="000000"/>
          <w:sz w:val="20"/>
          <w:u w:val="none"/>
        </w:rPr>
        <w:t xml:space="preserve">第49回糖尿病学の進歩 (グランヴィア岡山),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novo変異同定の試み, </w:t>
      </w:r>
      <w:r>
        <w:rPr>
          <w:rFonts w:ascii="" w:hAnsi="" w:cs="" w:eastAsia=""/>
          <w:b w:val="false"/>
          <w:i w:val="true"/>
          <w:strike w:val="false"/>
          <w:color w:val="000000"/>
          <w:sz w:val="20"/>
          <w:u w:val="none"/>
        </w:rPr>
        <w:t xml:space="preserve">平成26年度クラスターミニリトリート,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マイクロアレイ染色体検査と次世代シーケンサーを用いた先天異常疾患の解析, </w:t>
      </w:r>
      <w:r>
        <w:rPr>
          <w:rFonts w:ascii="" w:hAnsi="" w:cs="" w:eastAsia=""/>
          <w:b w:val="false"/>
          <w:i w:val="true"/>
          <w:strike w:val="false"/>
          <w:color w:val="000000"/>
          <w:sz w:val="20"/>
          <w:u w:val="none"/>
        </w:rPr>
        <w:t xml:space="preserve">第9回南大阪遺伝診療研究会,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ゲノム構造解析からのがん研究, </w:t>
      </w:r>
      <w:r>
        <w:rPr>
          <w:rFonts w:ascii="" w:hAnsi="" w:cs="" w:eastAsia=""/>
          <w:b w:val="false"/>
          <w:i w:val="true"/>
          <w:strike w:val="false"/>
          <w:color w:val="000000"/>
          <w:sz w:val="20"/>
          <w:u w:val="none"/>
        </w:rPr>
        <w:t xml:space="preserve">東京大学医科学研究所学友会セミナー,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糖尿病について知ってほしいこと,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インスリンポンプ療法の心構え,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精神疾患(うつ病など),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インスリンポンプ療法の適応と用量調節方法,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旅行とインスリンポンプ,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糖尿病医療機器の最新事情, 時事通信出版,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Q49 ビグアナイド薬の標準的な処方例について教えてください,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Q50 ビグアナイド薬の高用量処方のコツを教えてください,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インスリンポンプとCGM(著者FRANCINE R. KAUFMAN，翻訳 村田敬・坂根直樹・松久宗英・黒田暁生他), 医歯薬出版株式会社,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血糖自己測定の指導,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竹谷 豊, 塚原 丘美, 桑波田 雅士,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新・臨床栄養学 (栄養科学シリーズNEXT) 改訂,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インスリンとインクレチンって何?∼糖尿病にまつわるホルモン∼, MCメディカ出版,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炭水化物摂取法,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糖尿病治療の最前線:Q低血糖を起こさないようにするSU薬，インスリンの使い方の工夫を教えてください,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Ariunzaya Burentogtokh, Mari Itoh,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514-521,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Yukari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Takahisa Ikuta, </w:t>
      </w:r>
      <w:r>
        <w:rPr>
          <w:rFonts w:ascii="" w:hAnsi="" w:cs="" w:eastAsia=""/>
          <w:b w:val="true"/>
          <w:i w:val="false"/>
          <w:strike w:val="false"/>
          <w:color w:val="000000"/>
          <w:sz w:val="20"/>
          <w:u w:val="single"/>
        </w:rPr>
        <w:t>Reiko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level in gingival crevicular fluid from patients with periodontitis and type 2 diabetes,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667-673,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Kouki Tsunematsu, Shiari Nozawa, Miki Yoshiike, Eitetsue Koh, Jiro Kanaya, Mikio Namiki, Kiyomi Matsumiya, Akira Tsujimura, Kiyoshi Komatsu, Naoki Itoh, Jiro Eguchi,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Teruaki Iwamoto : </w:t>
      </w:r>
      <w:r>
        <w:rPr>
          <w:rFonts w:ascii="" w:hAnsi="" w:cs="" w:eastAsia=""/>
          <w:b w:val="false"/>
          <w:i w:val="false"/>
          <w:strike w:val="false"/>
          <w:color w:val="000000"/>
          <w:sz w:val="20"/>
          <w:u w:val="none"/>
        </w:rPr>
        <w:t xml:space="preserve">An association study of four candidate loci for human male fertility traits with male infertility, </w:t>
      </w:r>
      <w:r>
        <w:rPr>
          <w:rFonts w:ascii="" w:hAnsi="" w:cs="" w:eastAsia=""/>
          <w:b w:val="false"/>
          <w:i w:val="true"/>
          <w:strike w:val="false"/>
          <w:color w:val="000000"/>
          <w:sz w:val="20"/>
          <w:u w:val="single"/>
        </w:rPr>
        <w:t>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1510-1514,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Kouki Tsunematsu, Shiari Nozawa, Miki Yoshiike, Eitetsue Koh, Jiro Kanaya, Mikio Namiki, Kiyomi Matsumiya, Akira Tsujimura, Kiyoshi Komatsu, Naoki Itoh, Jiro Eguchi,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Teruaki Iwamoto : </w:t>
      </w:r>
      <w:r>
        <w:rPr>
          <w:rFonts w:ascii="" w:hAnsi="" w:cs="" w:eastAsia=""/>
          <w:b w:val="false"/>
          <w:i w:val="false"/>
          <w:strike w:val="false"/>
          <w:color w:val="000000"/>
          <w:sz w:val="20"/>
          <w:u w:val="none"/>
        </w:rPr>
        <w:t xml:space="preserve">Lack of replication of four candidate SNPs implicated in human male fertility traits: a large-scale population-based study, </w:t>
      </w:r>
      <w:r>
        <w:rPr>
          <w:rFonts w:ascii="" w:hAnsi="" w:cs="" w:eastAsia=""/>
          <w:b w:val="false"/>
          <w:i w:val="true"/>
          <w:strike w:val="false"/>
          <w:color w:val="000000"/>
          <w:sz w:val="20"/>
          <w:u w:val="single"/>
        </w:rPr>
        <w:t>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1505-1509,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palmitate in pathogensis of periodontitis.,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2981-2989,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寺内 康夫, 池田 勧夫, 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 </w:t>
      </w:r>
      <w:r>
        <w:rPr>
          <w:rFonts w:ascii="" w:hAnsi="" w:cs="" w:eastAsia=""/>
          <w:b w:val="false"/>
          <w:i w:val="false"/>
          <w:strike w:val="false"/>
          <w:color w:val="000000"/>
          <w:sz w:val="20"/>
          <w:u w:val="none"/>
        </w:rPr>
        <w:t xml:space="preserve">インスリン治療による低血糖と日常生活への影響に関するアンケート調査,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1059-1074,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Shutaro Nakaaki,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COMT Val158Met polymorphism and the long-term clinical response in obsessive-compulsive disorder in the Japanese population.,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Nobuhiko Okamoto,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Takao Endo, Yoshikazu Hatsukawa, Tomohiro Kohmoto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intronic GPR143 mutation in a Japanese family with ocular albinism.,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Hidenaga Yamamori, Ryota Hashimoto,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leukocytes DNA methylation adjusted for estimated cellular proportions., </w:t>
      </w:r>
      <w:r>
        <w:rPr>
          <w:rFonts w:ascii="" w:hAnsi="" w:cs="" w:eastAsia=""/>
          <w:b w:val="false"/>
          <w:i w:val="true"/>
          <w:strike w:val="false"/>
          <w:color w:val="000000"/>
          <w:sz w:val="20"/>
          <w:u w:val="single"/>
        </w:rPr>
        <w:t>Biology of Sex Differences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alters the expression of duodenal iron transporters, hepatic hepcidin, and body iron distribution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歯科併設のない人工透析実施医療機関における医科歯科連携,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348-353,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Jin Temma,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Toru Horie,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126-129,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Rentsenkhand Sambuu, Yoko Sato, Kim Lanh Thi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ON THE MOTILITY AND VIABILITY OF YAK (BOS GRUNNIENS) EPIDIDYMAL AND EJACULATED SPERMATOZOA AFTER FREEZING AND THAWING.,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Hirofumi Hamano, Akiho Satoh,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exerts pro-angiogenic effects through an Akt-eNOS-dependent pathway,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733-740,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Yukiko Kuroda, Naoki Saji, Antonio Orlacchio, Hideo Terasawa, Hirotaka Shimizu, Yasushi Kita,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homozygous mutation of VWA3B causes cerebellar ataxia with intellectual disability.,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656-662,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Morita, Ni Wayan Kurniani Karja, Lanh Thi Kim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an Antral Follicle-Like Structure by Bovine Cumulus-Oocyte Complexes Embedded with Fragmin/Protamine Microparticles., </w:t>
      </w:r>
      <w:r>
        <w:rPr>
          <w:rFonts w:ascii="" w:hAnsi="" w:cs="" w:eastAsia=""/>
          <w:b w:val="false"/>
          <w:i w:val="true"/>
          <w:strike w:val="false"/>
          <w:color w:val="000000"/>
          <w:sz w:val="20"/>
          <w:u w:val="single"/>
        </w:rPr>
        <w:t>Animal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association between plasma total homocysteine and schizophrenia by a Mendelian randomization analysis.,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T. K. Do, Y Shibata, M Taniguchi, M Nii, T 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Supplementation During In Vitro Maturation and Development Supports the Development of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1054-1058,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Mikio Morine, Tomohiro Kohmoto,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Hidehito Inagaki, Miki Watanabe,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Hiroki Kurahashi,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TBX5 microdeletion with microinsertion detected in patient with Holt-Oram syndrome.,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3192-3196,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Yoko Kuroki,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Masaru Tsukahara, Naoto Ikejiri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Initiation of recombination suppression and PAR formation during the early stages of neo-sex chromosome differentiation in the Okinawa spiny rat, Tokudaia muenninki.,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Kei-ichi Morita,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Kousuke Tanimoto, Chisato Yasukawa, Yu Oikawa,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Harada : </w:t>
      </w:r>
      <w:r>
        <w:rPr>
          <w:rFonts w:ascii="" w:hAnsi="" w:cs="" w:eastAsia=""/>
          <w:b w:val="false"/>
          <w:i w:val="false"/>
          <w:strike w:val="false"/>
          <w:color w:val="000000"/>
          <w:sz w:val="20"/>
          <w:u w:val="none"/>
        </w:rPr>
        <w:t xml:space="preserve">Simultaneous Detection of Both Single Nucleotide Variations and Copy Number Alterations by Next-Generation Sequencing in Gorlin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e0140480,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Satsuki Kitano, Hitoshi Miyachi,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the thymic cortex reveals inherent properties of Aire as a tolerogenic factor within the medulla.,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4641-4649,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Tetsushi Ono, Asako Takaoka, Yasuhiro Morita, Lanh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dibutyryl cyclic adenosine monophosphate and human chorionic gonadotropin on the formation of antral follicle-like structures by bovine cumulus-oocyte complexes.,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485-498,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Kohmoto, Haruka Kobayashi, Miki Watanabe,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Nana Okamoto,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Okamoto : </w:t>
      </w:r>
      <w:r>
        <w:rPr>
          <w:rFonts w:ascii="" w:hAnsi="" w:cs="" w:eastAsia=""/>
          <w:b w:val="false"/>
          <w:i w:val="false"/>
          <w:strike w:val="false"/>
          <w:color w:val="000000"/>
          <w:sz w:val="20"/>
          <w:u w:val="none"/>
        </w:rPr>
        <w:t xml:space="preserve">A novel COL11A1 mutation affecting splicing in a patient with Stickler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15043, 2015.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Sumikawa Masuko,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Diabetes Oral Health Assessment Tool © for Nurses,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1710-1720,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Masami Morimoto, Masako Takahashi, </w:t>
      </w:r>
      <w:r>
        <w:rPr>
          <w:rFonts w:ascii="" w:hAnsi="" w:cs="" w:eastAsia=""/>
          <w:b w:val="true"/>
          <w:i w:val="false"/>
          <w:strike w:val="false"/>
          <w:color w:val="000000"/>
          <w:sz w:val="20"/>
          <w:u w:val="single"/>
        </w:rPr>
        <w:t>Junko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Sasa : </w:t>
      </w:r>
      <w:r>
        <w:rPr>
          <w:rFonts w:ascii="" w:hAnsi="" w:cs="" w:eastAsia=""/>
          <w:b w:val="false"/>
          <w:i w:val="false"/>
          <w:strike w:val="false"/>
          <w:color w:val="000000"/>
          <w:sz w:val="20"/>
          <w:u w:val="none"/>
        </w:rPr>
        <w:t xml:space="preserve">Assay of serum E2 concentration in postmenopausal breast cancer patients using a high-sensitivity RIA method is generally useful.,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Miyuki Kanematsu, Masami Morimoto, Masako Takahashi, </w:t>
      </w:r>
      <w:r>
        <w:rPr>
          <w:rFonts w:ascii="" w:hAnsi="" w:cs="" w:eastAsia=""/>
          <w:b w:val="true"/>
          <w:i w:val="false"/>
          <w:strike w:val="false"/>
          <w:color w:val="000000"/>
          <w:sz w:val="20"/>
          <w:u w:val="single"/>
        </w:rPr>
        <w:t>Junko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Takuya Moriya, </w:t>
      </w:r>
      <w:r>
        <w:rPr>
          <w:rFonts w:ascii="" w:hAnsi="" w:cs="" w:eastAsia=""/>
          <w:b w:val="true"/>
          <w:i w:val="false"/>
          <w:strike w:val="false"/>
          <w:color w:val="000000"/>
          <w:sz w:val="20"/>
          <w:u w:val="single"/>
        </w:rPr>
        <w:t>Yukiko Tadokoro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Aiichiro Kajikawa,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Sasa : </w:t>
      </w:r>
      <w:r>
        <w:rPr>
          <w:rFonts w:ascii="" w:hAnsi="" w:cs="" w:eastAsia=""/>
          <w:b w:val="false"/>
          <w:i w:val="false"/>
          <w:strike w:val="false"/>
          <w:color w:val="000000"/>
          <w:sz w:val="20"/>
          <w:u w:val="none"/>
        </w:rPr>
        <w:t xml:space="preserve">Thirty percent of ductal carcinoma in situ of the breast in Japan is extremely low-grade ER(+)/HER2(-) type without comedo necrosis,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192-198,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Otsuka Ryo,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Aoki Shouhei, Shirai Kanna,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Nozaki Ayane, Hatakeyama Adzumi,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C-terminal region of GADD34 regulates eIF2alpha dephosphorylation and cell proliferation in CHO-K1 cells.,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Hirohito Sawaya, Katsushi Nakata, Fumio Yamada,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The cryptic Y-autosome translocation in the small Indian mongoose, Herpestes auropunctatus, revealed by molecular cytogenetic approaches., </w:t>
      </w:r>
      <w:r>
        <w:rPr>
          <w:rFonts w:ascii="" w:hAnsi="" w:cs="" w:eastAsia=""/>
          <w:b w:val="false"/>
          <w:i w:val="true"/>
          <w:strike w:val="false"/>
          <w:color w:val="000000"/>
          <w:sz w:val="20"/>
          <w:u w:val="single"/>
        </w:rPr>
        <w:t>Chromosoma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Tiaki Daniela Uehara, Shin Hayashi, Nobuhiko Okamoto, Seiji Mizuno, Yasutsugu Chinen, Rika Kosaki, Tomoki Kosho, Kenji Kurosawa, Hiroshi Matsumoto, Hiroshi Mitsubuchi, Hironao Numabe, Shinji Saitoh,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SNP array screening of cryptic genomic imbalances in 450 Japanese subjects with intellectual disability and multiple congenital anomalies previously negative for large rearrangements.,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335-343,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Osawa, Dan Kawamori, Naoto Katakami, Mitsuyoshi Takahara, Fumie Sakamoto, Takashi Katsura, Tetsuyuki Yasuda,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Significant elevation of serum dipeptidyl peptidase-4 activity in young-adult type 1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135-142,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Maerjianghan Abuduli, Hirokazu Ohminami,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Haruka Ueda,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phosphate on glucose and lipid metabolism.,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E526-E538,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Mariko Obayashi, Maki Yoshida, </w:t>
      </w:r>
      <w:r>
        <w:rPr>
          <w:rFonts w:ascii="" w:hAnsi="" w:cs="" w:eastAsia=""/>
          <w:b w:val="true"/>
          <w:i w:val="false"/>
          <w:strike w:val="false"/>
          <w:color w:val="000000"/>
          <w:sz w:val="20"/>
          <w:u w:val="single"/>
        </w:rPr>
        <w:t>Takaaki Tsunematsu</w:t>
      </w:r>
      <w:r>
        <w:rPr>
          <w:rFonts w:ascii="" w:hAnsi="" w:cs="" w:eastAsia=""/>
          <w:b w:val="true"/>
          <w:i w:val="false"/>
          <w:strike w:val="false"/>
          <w:color w:val="000000"/>
          <w:sz w:val="20"/>
          <w:u w:val="none"/>
        </w:rPr>
        <w:t xml:space="preserve">, Ikuko Ogawa, Tomonori Sasahira, Hiroki Kuniyasu,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Yoshimitsu Abiko, Dan Xu, Saori Fukunaga, Hidetoshi Tahara,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Toshitaka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microRNA-203 suppresses invasion and epithelial-mesenchymal transition induction via targeting NUAK1 in head and neck cancer.,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8223-8239,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Ono Tetsushi, Isobe Tomohiro, Morita Yasuhiro, Do Lanh Thi Kim,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parity and season on pregnancy rates after the transfer of embryos to repeat-breeder Japanese Black beef cattle., </w:t>
      </w:r>
      <w:r>
        <w:rPr>
          <w:rFonts w:ascii="" w:hAnsi="" w:cs="" w:eastAsia=""/>
          <w:b w:val="false"/>
          <w:i w:val="true"/>
          <w:strike w:val="false"/>
          <w:color w:val="000000"/>
          <w:sz w:val="20"/>
          <w:u w:val="single"/>
        </w:rPr>
        <w:t>Archives Animal Breeding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45-49,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NPO法人日本糖尿病情報学会誌,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カーボカウントと糖質摂取,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Katsutoshi Shoda, Daisuke Ichikawa, Yuji Fujita,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Hidekazu Hiramoto, Junichi Hamada, Tomohiro Arita, Hirotaka Konishi, Shuhei Komatsu, Atsushi Shiozaki, Naoki Kakihara, Kazuma Okamoto, Hiroki Taniguchi,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Monitoring the HER2 copy number status in circulating tumor DNA by droplet digital PCR in patients with gastric cancer.,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Hamada, 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Yuji Fujita,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Tomohiro Kohmoto, Yuko Miyakami, Miki Watanabe,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Hitoshi Fujiwara, Daisuke Ichikawa, Eigo Otsuji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Tumor-promoting function and prognostic significance of the RNA-binding protein T-cell intracellular antigen-1 in esophageal squamous cell carcinoma.,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17111-17128,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Sebe Mayu,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Yamaguchi Sotaro, Horikawa T. Yousuke, Harada Nagakatsu, </w:t>
      </w:r>
      <w:r>
        <w:rPr>
          <w:rFonts w:ascii="" w:hAnsi="" w:cs="" w:eastAsia=""/>
          <w:b w:val="true"/>
          <w:i w:val="false"/>
          <w:strike w:val="false"/>
          <w:color w:val="000000"/>
          <w:sz w:val="20"/>
          <w:u w:val="single"/>
        </w:rPr>
        <w:t>Takuro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synergistic effects of omega-3 fatty acids against 5-fluorouracil-induced mucosal impairment in mice., </w:t>
      </w:r>
      <w:r>
        <w:rPr>
          <w:rFonts w:ascii="" w:hAnsi="" w:cs="" w:eastAsia=""/>
          <w:b w:val="false"/>
          <w:i w:val="true"/>
          <w:strike w:val="false"/>
          <w:color w:val="000000"/>
          <w:sz w:val="20"/>
          <w:u w:val="single"/>
        </w:rPr>
        <w:t>BMC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Sachiko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Yasutomi Higashikuni, Kimie Tanaka, Yoichiro Hirata, </w:t>
      </w: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Joo-Ri Kim-Kaneyama, Fukiko Sato, </w:t>
      </w:r>
      <w:r>
        <w:rPr>
          <w:rFonts w:ascii="" w:hAnsi="" w:cs="" w:eastAsia=""/>
          <w:b w:val="true"/>
          <w:i w:val="false"/>
          <w:strike w:val="false"/>
          <w:color w:val="000000"/>
          <w:sz w:val="20"/>
          <w:u w:val="single"/>
        </w:rPr>
        <w:t>Masahiro Bando</w:t>
      </w:r>
      <w:r>
        <w:rPr>
          <w:rFonts w:ascii="" w:hAnsi="" w:cs="" w:eastAsia=""/>
          <w:b w:val="true"/>
          <w:i w:val="false"/>
          <w:strike w:val="false"/>
          <w:color w:val="000000"/>
          <w:sz w:val="20"/>
          <w:u w:val="none"/>
        </w:rPr>
        <w:t xml:space="preserve">, Shusuke Yagi, Takeshi Soeki, Tetsuya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Obesity-induced DNA released from adipocytes stimulates chronic adipose tissue inflammation and insulin resistance.,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e1501332,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Shozo Honda, Phillipe Loher, Megumi Shigematsu, P Juan Palazzo, Ryusuke Suzuki,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Isidore Rigoutsos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Kirino : </w:t>
      </w:r>
      <w:r>
        <w:rPr>
          <w:rFonts w:ascii="" w:hAnsi="" w:cs="" w:eastAsia=""/>
          <w:b w:val="false"/>
          <w:i w:val="false"/>
          <w:strike w:val="false"/>
          <w:color w:val="000000"/>
          <w:sz w:val="20"/>
          <w:u w:val="none"/>
        </w:rPr>
        <w:t xml:space="preserve">Sex hormone-dependent tRNA halves enhance cell proliferation in breast and prostate cancers.,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E3816-25,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食事療法を理解する, </w:t>
      </w:r>
      <w:r>
        <w:rPr>
          <w:rFonts w:ascii="" w:hAnsi="" w:cs="" w:eastAsia=""/>
          <w:b w:val="false"/>
          <w:i w:val="true"/>
          <w:strike w:val="false"/>
          <w:color w:val="000000"/>
          <w:sz w:val="20"/>
          <w:u w:val="none"/>
        </w:rPr>
        <w:t xml:space="preserve">Diabetes Horizons,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34-38,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運動するときのカーボカウントはどうするの?,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インスリンが効きやすい日と効きにくい日があるの?,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46-48,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1食に含まれる糖質量をおおまかに計算する方法はあるの?,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最新インスリン療法:改訂第2版, </w:t>
      </w:r>
      <w:r>
        <w:rPr>
          <w:rFonts w:ascii="" w:hAnsi="" w:cs="" w:eastAsia=""/>
          <w:b w:val="false"/>
          <w:i w:val="false"/>
          <w:strike w:val="false"/>
          <w:color w:val="000000"/>
          <w:sz w:val="20"/>
          <w:u w:val="none"/>
        </w:rPr>
        <w:t>240-247,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Yasuo M. Tsutsumi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救急・集中治療 重症患者の栄養治療,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585-590,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CGMは糖尿病の血糖管理に有用か,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シックデイでの低血糖対策, </w:t>
      </w:r>
      <w:r>
        <w:rPr>
          <w:rFonts w:ascii="" w:hAnsi="" w:cs="" w:eastAsia=""/>
          <w:b w:val="false"/>
          <w:i w:val="true"/>
          <w:strike w:val="false"/>
          <w:color w:val="000000"/>
          <w:sz w:val="20"/>
          <w:u w:val="none"/>
        </w:rPr>
        <w:t xml:space="preserve">糖尿病療養指導のためのDM Ensemble,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肥満と肥満症の違い,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370-374,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エンパグリフロジンが心血管リスクを抑制-欧州糖尿病学会の報告から-, </w:t>
      </w:r>
      <w:r>
        <w:rPr>
          <w:rFonts w:ascii="" w:hAnsi="" w:cs="" w:eastAsia=""/>
          <w:b w:val="false"/>
          <w:i w:val="true"/>
          <w:strike w:val="false"/>
          <w:color w:val="000000"/>
          <w:sz w:val="20"/>
          <w:u w:val="none"/>
        </w:rPr>
        <w:t xml:space="preserve">MMJ,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251-254,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血糖変動を安定させることについて,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23-27,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欧米におけるSAPならびにclosed loopに向けての取り組みの現状,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693-696,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2型糖尿病のインスリン療法にカーボカウントをどこまで応用するか, </w:t>
      </w:r>
      <w:r>
        <w:rPr>
          <w:rFonts w:ascii="" w:hAnsi="" w:cs="" w:eastAsia=""/>
          <w:b w:val="false"/>
          <w:i w:val="true"/>
          <w:strike w:val="false"/>
          <w:color w:val="000000"/>
          <w:sz w:val="20"/>
          <w:u w:val="none"/>
        </w:rPr>
        <w:t xml:space="preserve">メディカルビューポイント,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カーボカウント法の実際と1型糖尿病治療における実践, </w:t>
      </w:r>
      <w:r>
        <w:rPr>
          <w:rFonts w:ascii="" w:hAnsi="" w:cs="" w:eastAsia=""/>
          <w:b w:val="false"/>
          <w:i w:val="true"/>
          <w:strike w:val="false"/>
          <w:color w:val="000000"/>
          <w:sz w:val="20"/>
          <w:u w:val="none"/>
        </w:rPr>
        <w:t xml:space="preserve">新薬と牀床,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1515-1519,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リアルタイムCGMとSAP,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No.444,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リアルタイムCGMと持続皮下インスリン注入療法, </w:t>
      </w:r>
      <w:r>
        <w:rPr>
          <w:rFonts w:ascii="" w:hAnsi="" w:cs="" w:eastAsia=""/>
          <w:b w:val="false"/>
          <w:i w:val="true"/>
          <w:strike w:val="false"/>
          <w:color w:val="000000"/>
          <w:sz w:val="20"/>
          <w:u w:val="none"/>
        </w:rPr>
        <w:t xml:space="preserve">内科臨床誌メディチーナ,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血糖変動への新たなアプローチ,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1型運尿病へのSAP療法の適応と導入時の注意点, </w:t>
      </w:r>
      <w:r>
        <w:rPr>
          <w:rFonts w:ascii="" w:hAnsi="" w:cs="" w:eastAsia=""/>
          <w:b w:val="false"/>
          <w:i w:val="true"/>
          <w:strike w:val="false"/>
          <w:color w:val="000000"/>
          <w:sz w:val="20"/>
          <w:u w:val="none"/>
        </w:rPr>
        <w:t xml:space="preserve">週刊医事新報, </w:t>
      </w:r>
      <w:r>
        <w:rPr>
          <w:rFonts w:ascii="" w:hAnsi="" w:cs="" w:eastAsia=""/>
          <w:b w:val="false"/>
          <w:i w:val="false"/>
          <w:strike w:val="false"/>
          <w:color w:val="000000"/>
          <w:sz w:val="20"/>
          <w:u w:val="none"/>
        </w:rPr>
        <w:t>60-61,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肥満・2型糖尿病におけるビタミンD・カルシウムの役割,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Shoda Katsutoshi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Hamada Jyunichi : </w:t>
      </w:r>
      <w:r>
        <w:rPr>
          <w:rFonts w:ascii="" w:hAnsi="" w:cs="" w:eastAsia=""/>
          <w:b w:val="false"/>
          <w:i w:val="false"/>
          <w:strike w:val="false"/>
          <w:color w:val="000000"/>
          <w:sz w:val="20"/>
          <w:u w:val="none"/>
        </w:rPr>
        <w:t xml:space="preserve">Identification of a RNA binding protein, SSP1, inducing cell growth in esophageal squamous cell carcinoma (ESCC)through posttranscriptional regulation of target genes., </w:t>
      </w:r>
      <w:r>
        <w:rPr>
          <w:rFonts w:ascii="" w:hAnsi="" w:cs="" w:eastAsia=""/>
          <w:b w:val="false"/>
          <w:i w:val="true"/>
          <w:strike w:val="false"/>
          <w:color w:val="000000"/>
          <w:sz w:val="20"/>
          <w:u w:val="none"/>
        </w:rPr>
        <w:t xml:space="preserve">American Association for Cancer Research Annual Meeting 2015,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HICHIJO Atsuko, TAKAHASHI Yohei, NAKAYAMA Soichiro,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NAKAOKU Daichi, MURAKAMI Masahiro, KONDO Akane, MORINE Mikio,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placental mesenchymal dysplasia associated with cytogenetic discrepancy between amniotic fluid cells and fetal blood., </w:t>
      </w:r>
      <w:r>
        <w:rPr>
          <w:rFonts w:ascii="" w:hAnsi="" w:cs="" w:eastAsia=""/>
          <w:b w:val="false"/>
          <w:i w:val="true"/>
          <w:strike w:val="false"/>
          <w:color w:val="000000"/>
          <w:sz w:val="20"/>
          <w:u w:val="none"/>
        </w:rPr>
        <w:t xml:space="preserve">IFFS/JSRM International Meeting,2015,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Kuroki Yoko,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Kuroiwa Asato : </w:t>
      </w:r>
      <w:r>
        <w:rPr>
          <w:rFonts w:ascii="" w:hAnsi="" w:cs="" w:eastAsia=""/>
          <w:b w:val="false"/>
          <w:i w:val="false"/>
          <w:strike w:val="false"/>
          <w:color w:val="000000"/>
          <w:sz w:val="20"/>
          <w:u w:val="none"/>
        </w:rPr>
        <w:t xml:space="preserve">Genomic evolution in the proto-Y and neo-Y chromosomes of the Okinawa spiny rat, Tokudaia muenniniki, </w:t>
      </w:r>
      <w:r>
        <w:rPr>
          <w:rFonts w:ascii="" w:hAnsi="" w:cs="" w:eastAsia=""/>
          <w:b w:val="false"/>
          <w:i w:val="true"/>
          <w:strike w:val="false"/>
          <w:color w:val="000000"/>
          <w:sz w:val="20"/>
          <w:u w:val="none"/>
        </w:rPr>
        <w:t xml:space="preserve">The 5th Asian Chromosome Colloquium,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Toya Hiroki,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aortic dissection model by pharmacologically-induced endothelial dysfunction, </w:t>
      </w:r>
      <w:r>
        <w:rPr>
          <w:rFonts w:ascii="" w:hAnsi="" w:cs="" w:eastAsia=""/>
          <w:b w:val="false"/>
          <w:i w:val="true"/>
          <w:strike w:val="false"/>
          <w:color w:val="000000"/>
          <w:sz w:val="20"/>
          <w:u w:val="none"/>
        </w:rPr>
        <w:t xml:space="preserve">17th International Congress on Atherosclerosis 2015,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Fatty Acid Proportions Are Related to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A.444-A.445, 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Limonene-derivative Ameliorates Lipid Profiles by Upregulation of Sirt1 Activity and Expression in Cultured Cells and High Fat Diet-Fed Mice, </w:t>
      </w:r>
      <w:r>
        <w:rPr>
          <w:rFonts w:ascii="" w:hAnsi="" w:cs="" w:eastAsia=""/>
          <w:b w:val="false"/>
          <w:i w:val="true"/>
          <w:strike w:val="false"/>
          <w:color w:val="000000"/>
          <w:sz w:val="20"/>
          <w:u w:val="none"/>
        </w:rPr>
        <w:t xml:space="preserve">American diabetes association,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Sustained glycemic control and less nocturnal hypoglycemia with new insulin glargine 300 U/ml compared with glargine 100 U/ml over 12 months in Japanese people with type 1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 Hagita, Y. Miyatake,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hyperactive mutant SPORTS rat, </w:t>
      </w:r>
      <w:r>
        <w:rPr>
          <w:rFonts w:ascii="" w:hAnsi="" w:cs="" w:eastAsia=""/>
          <w:b w:val="false"/>
          <w:i w:val="true"/>
          <w:strike w:val="false"/>
          <w:color w:val="000000"/>
          <w:sz w:val="20"/>
          <w:u w:val="none"/>
        </w:rPr>
        <w:t xml:space="preserve">Cell Symposia:Exercise and Metabolism which takes place at NH Grand Krasnapolsky Hotel Amsterdam from 12-14 July 2015,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activation of toll-like receptor 9 deteriorates blood flow recovery after hind-limb ischemia., </w:t>
      </w:r>
      <w:r>
        <w:rPr>
          <w:rFonts w:ascii="" w:hAnsi="" w:cs="" w:eastAsia=""/>
          <w:b w:val="false"/>
          <w:i w:val="true"/>
          <w:strike w:val="false"/>
          <w:color w:val="000000"/>
          <w:sz w:val="20"/>
          <w:u w:val="none"/>
        </w:rPr>
        <w:t xml:space="preserve">ESC Congress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Wenting Xu, Meina Jin,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リモネン誘導体によるsirt1活性化を介した脂質低下作用, </w:t>
      </w:r>
      <w:r>
        <w:rPr>
          <w:rFonts w:ascii="" w:hAnsi="" w:cs="" w:eastAsia=""/>
          <w:b w:val="false"/>
          <w:i w:val="true"/>
          <w:strike w:val="false"/>
          <w:color w:val="000000"/>
          <w:sz w:val="20"/>
          <w:u w:val="none"/>
        </w:rPr>
        <w:t xml:space="preserve">日本肥満学会，アジアオセアニア糖尿病学会,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 SHIMODERA, S ONO, S OCHI, N KUROTAKI, A IMAMURA,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Trio-based exome sequencing identified de novo non-synonymous missense mutations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total homocysisteine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blood cellular heterogeneity on DNA methylation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 Exerts Lipid Reducing Effect in Cells, </w:t>
      </w:r>
      <w:r>
        <w:rPr>
          <w:rFonts w:ascii="" w:hAnsi="" w:cs="" w:eastAsia=""/>
          <w:b w:val="false"/>
          <w:i w:val="true"/>
          <w:strike w:val="false"/>
          <w:color w:val="000000"/>
          <w:sz w:val="20"/>
          <w:u w:val="none"/>
        </w:rPr>
        <w:t xml:space="preserve">2015.10.19-22 The 10th IAGG Asia / Oceania Congress of Gerontology and Geriatrics 2015,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genome-wide association study of the long-term clinical response to SSRI or SSRI with antipsychotics in obsessive-compulsive disorder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9 Plays a Pivotal Role in Angiotensin II-induced Atherosclerosis., </w:t>
      </w:r>
      <w:r>
        <w:rPr>
          <w:rFonts w:ascii="" w:hAnsi="" w:cs="" w:eastAsia=""/>
          <w:b w:val="false"/>
          <w:i w:val="true"/>
          <w:strike w:val="false"/>
          <w:color w:val="000000"/>
          <w:sz w:val="20"/>
          <w:u w:val="none"/>
        </w:rPr>
        <w:t xml:space="preserve">AHA Scientific Sessions 2015,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Fujita Yuji,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Komoto Tomohiro, Watanabe Miki, Hamada Jyunichi, Shoda Katsutoshi, </w:t>
      </w:r>
      <w:r>
        <w:rPr>
          <w:rFonts w:ascii="" w:hAnsi="" w:cs="" w:eastAsia=""/>
          <w:b w:val="true"/>
          <w:i w:val="false"/>
          <w:strike w:val="false"/>
          <w:color w:val="000000"/>
          <w:sz w:val="20"/>
          <w:u w:val="single"/>
        </w:rPr>
        <w:t>Takuya Naruto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 binding protein, SSP, has the isoform-specific function and induces cell viability of squamous cell carcinoma, </w:t>
      </w:r>
      <w:r>
        <w:rPr>
          <w:rFonts w:ascii="" w:hAnsi="" w:cs="" w:eastAsia=""/>
          <w:b w:val="false"/>
          <w:i w:val="true"/>
          <w:strike w:val="false"/>
          <w:color w:val="000000"/>
          <w:sz w:val="20"/>
          <w:u w:val="none"/>
        </w:rPr>
        <w:t xml:space="preserve">Cell Symposia Human Genomics,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Miyakami Yuko, Hamada Satoshi, Fujita Yuji, Hamada Jyunichi, Shoda Katsutoshi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MRF1, induces cell growth in squamous cell carcinoma modulating cancer-associated microRNA expression, </w:t>
      </w:r>
      <w:r>
        <w:rPr>
          <w:rFonts w:ascii="" w:hAnsi="" w:cs="" w:eastAsia=""/>
          <w:b w:val="false"/>
          <w:i w:val="true"/>
          <w:strike w:val="false"/>
          <w:color w:val="000000"/>
          <w:sz w:val="20"/>
          <w:u w:val="none"/>
        </w:rPr>
        <w:t xml:space="preserve">Cell Symposia Human Genomics,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Hamano Hirofumi,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Enhances Ischimia-induced Angiogenesis Through Akt-eNOS-Dependent Signaling Pathway, </w:t>
      </w:r>
      <w:r>
        <w:rPr>
          <w:rFonts w:ascii="" w:hAnsi="" w:cs="" w:eastAsia=""/>
          <w:b w:val="false"/>
          <w:i w:val="true"/>
          <w:strike w:val="false"/>
          <w:color w:val="000000"/>
          <w:sz w:val="20"/>
          <w:u w:val="none"/>
        </w:rPr>
        <w:t xml:space="preserve">American Heart Association Scientific Sessions 2015,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Yuki Tsuchihashi, Yosuke Tomida, Megumi Yamane, Kazuya Takenokuma,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tolerance and hyperlipidemia in diet-induced obese rats, </w:t>
      </w:r>
      <w:r>
        <w:rPr>
          <w:rFonts w:ascii="" w:hAnsi="" w:cs="" w:eastAsia=""/>
          <w:b w:val="false"/>
          <w:i w:val="true"/>
          <w:strike w:val="false"/>
          <w:color w:val="000000"/>
          <w:sz w:val="20"/>
          <w:u w:val="none"/>
        </w:rPr>
        <w:t xml:space="preserve">The 6th International Conference on Food Factors,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J Temma, T Horie,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FUKUTA Keisuke,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TAKAHASHI Rie,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11th IDF-WPR Congress 2016 &amp; 8th AASD Scientific MeetingPosterEessentialoil fromsudachipealimprovesglucoseandlipidmetabolism,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許文 てい, ジン 美娜,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スダチ果皮からの抗メタボリックシンドローム活性を有する物質の同定,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Keiji Aokage, Yuuji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 Progress Overview FY2015 -, </w:t>
      </w:r>
      <w:r>
        <w:rPr>
          <w:rFonts w:ascii="" w:hAnsi="" w:cs="" w:eastAsia=""/>
          <w:b w:val="false"/>
          <w:i w:val="true"/>
          <w:strike w:val="false"/>
          <w:color w:val="000000"/>
          <w:sz w:val="20"/>
          <w:u w:val="none"/>
        </w:rPr>
        <w:t xml:space="preserve">The 2nd International Symposium on Multidisciplinary Computational Anatomy, </w:t>
      </w:r>
      <w:r>
        <w:rPr>
          <w:rFonts w:ascii="" w:hAnsi="" w:cs="" w:eastAsia=""/>
          <w:b w:val="false"/>
          <w:i w:val="false"/>
          <w:strike w:val="false"/>
          <w:color w:val="000000"/>
          <w:sz w:val="20"/>
          <w:u w:val="none"/>
        </w:rPr>
        <w:t>83-89,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遠位尿細管性アシドーシスの確定診断としてアミノ レバンRは有用である．, </w:t>
      </w:r>
      <w:r>
        <w:rPr>
          <w:rFonts w:ascii="" w:hAnsi="" w:cs="" w:eastAsia=""/>
          <w:b w:val="false"/>
          <w:i w:val="true"/>
          <w:strike w:val="false"/>
          <w:color w:val="000000"/>
          <w:sz w:val="20"/>
          <w:u w:val="none"/>
        </w:rPr>
        <w:t xml:space="preserve">第112回日本内科学会総会・講演会,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笹 三徳, 高橋 雅子,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梶川 愛一郎,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森谷 卓也,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Ki-67を指標とした低悪性度DCISの同定とその画像所見,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Interleukin-11は脂肪細胞分化を抑制する, </w:t>
      </w:r>
      <w:r>
        <w:rPr>
          <w:rFonts w:ascii="" w:hAnsi="" w:cs="" w:eastAsia=""/>
          <w:b w:val="false"/>
          <w:i w:val="true"/>
          <w:strike w:val="false"/>
          <w:color w:val="000000"/>
          <w:sz w:val="20"/>
          <w:u w:val="none"/>
        </w:rPr>
        <w:t xml:space="preserve">第88回日本内分泌学会,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Kanai Yusuke,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Promotes Ischemic-Induced Revascularization through Akt-eNOS Pathway, </w:t>
      </w:r>
      <w:r>
        <w:rPr>
          <w:rFonts w:ascii="" w:hAnsi="" w:cs="" w:eastAsia=""/>
          <w:b w:val="false"/>
          <w:i w:val="true"/>
          <w:strike w:val="false"/>
          <w:color w:val="000000"/>
          <w:sz w:val="20"/>
          <w:u w:val="none"/>
        </w:rPr>
        <w:t xml:space="preserve">第79回 日本循環器学会学術集会,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 Sato, S Nishimoto, T Hara, A Takashima,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Depot- and Gender-Specific Regulation of the Innate Immune System in Adipose Tissues: A Study from Human Biopsy Samples.,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Node, J Oyama, T Ishizu, M Nanasato, K Kodama, Y Bandoh, H Kamiya, K Kitagawa, S Ueda, H Tomiyama,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Inoue,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M Ishihara, A Yamashina, N Kashihara,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Murohara : </w:t>
      </w:r>
      <w:r>
        <w:rPr>
          <w:rFonts w:ascii="" w:hAnsi="" w:cs="" w:eastAsia=""/>
          <w:b w:val="false"/>
          <w:i w:val="false"/>
          <w:strike w:val="false"/>
          <w:color w:val="000000"/>
          <w:sz w:val="20"/>
          <w:u w:val="none"/>
        </w:rPr>
        <w:t xml:space="preserve">The Study to Evaluate the Effects of DPP-4 Inhibitor on Atherosclerosis in Patients with Diabetes Mellitus: PROLOGUE Study.,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福中 彩子, 荻原 健, 宮塚 健,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糖尿病発症・進展に関わる新規メカニズムの解明, </w:t>
      </w:r>
      <w:r>
        <w:rPr>
          <w:rFonts w:ascii="" w:hAnsi="" w:cs="" w:eastAsia=""/>
          <w:b w:val="false"/>
          <w:i w:val="true"/>
          <w:strike w:val="false"/>
          <w:color w:val="000000"/>
          <w:sz w:val="20"/>
          <w:u w:val="none"/>
        </w:rPr>
        <w:t xml:space="preserve">第88回日本内分泌学会学術総会 シンポジウム,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本態性高血圧患者におけるアンジオテンシンII受容体拮抗薬単独およびカルシウム拮抗薬併用による長期心筋保護効果の検証, </w:t>
      </w:r>
      <w:r>
        <w:rPr>
          <w:rFonts w:ascii="" w:hAnsi="" w:cs="" w:eastAsia=""/>
          <w:b w:val="false"/>
          <w:i w:val="true"/>
          <w:strike w:val="false"/>
          <w:color w:val="000000"/>
          <w:sz w:val="20"/>
          <w:u w:val="none"/>
        </w:rPr>
        <w:t xml:space="preserve">第88回日本内分泌学会学術総会,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徳島県における全脂質中脂肪酸分画とメタボリックシンドローム発症との関連,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坂口 真由香,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米本 孝二 : </w:t>
      </w:r>
      <w:r>
        <w:rPr>
          <w:rFonts w:ascii="" w:hAnsi="" w:cs="" w:eastAsia=""/>
          <w:b w:val="false"/>
          <w:i w:val="false"/>
          <w:strike w:val="false"/>
          <w:color w:val="000000"/>
          <w:sz w:val="20"/>
          <w:u w:val="none"/>
        </w:rPr>
        <w:t xml:space="preserve">Reduced Rank Regressionにより抽出された食事パターンの一般化可能性に関する検討∼メタボリックシンドローム発症追跡データを用いて∼,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敦久, 鶴尾 美穂, 天満 仁,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新谷 保実, 福島 泰江, 柴原 恵美, 鎌村 好孝, 松本 正子, 中川 洋一, 岡本 好史, 田中 俊夫, 宮本 道代, 吉田 結花, 吉積 美代,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宮永 俊彦, 大塚 明廣 : </w:t>
      </w:r>
      <w:r>
        <w:rPr>
          <w:rFonts w:ascii="" w:hAnsi="" w:cs="" w:eastAsia=""/>
          <w:b w:val="false"/>
          <w:i w:val="false"/>
          <w:strike w:val="false"/>
          <w:color w:val="000000"/>
          <w:sz w:val="20"/>
          <w:u w:val="none"/>
        </w:rPr>
        <w:t xml:space="preserve">地域糖尿病療養指導士におけるインスリン治療に対する心理的障害の検討,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Insulin Pump 療法のアップデート,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澄川 真珠子,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瀧川 稲子, 大和 光, 石田 伸子, 菊井 聡子,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多職種協働での糖尿病患者の口腔保健行動支援:口腔保健行動を査定するための査定シート案についての糖尿病看護の専門家の評価と実施状況,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S290,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ARB基盤高血圧治療の長期心腎保護効果における糖尿病の影響, </w:t>
      </w:r>
      <w:r>
        <w:rPr>
          <w:rFonts w:ascii="" w:hAnsi="" w:cs="" w:eastAsia=""/>
          <w:b w:val="false"/>
          <w:i w:val="true"/>
          <w:strike w:val="false"/>
          <w:color w:val="000000"/>
          <w:sz w:val="20"/>
          <w:u w:val="none"/>
        </w:rPr>
        <w:t xml:space="preserve">第58回総会日本糖尿病学会年次学術集会,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天満 仁,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2型糖尿病患者における皮下AGEと糖尿病血管合併症との関連の検討,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賀川 義光, 能勢 洋介, 寺方 孝守, 木村 那智,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全国ヤングDMカンファの現状と展望,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経口血糖降下薬と基礎インスリンで治療中の2型糖尿病患者に対するインスリングラルギン300U/mLの有効性と安全性,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1型糖尿病治療における運動療法のリスク,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インスリンポンプ療法を推奨する側から,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片上 直人, 松岡 孝昭, 山﨑 義光, 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膵移植患者における移植膵機能の推移の検討 口演,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後藤 強,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柳澤 幸夫,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歩幅の異なるWalking様式の3次元動作解析およびエネルギー代謝へ及ぼす影響,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歯科併設のない人工透析実施医療機関における医科歯科連携, </w:t>
      </w:r>
      <w:r>
        <w:rPr>
          <w:rFonts w:ascii="" w:hAnsi="" w:cs="" w:eastAsia=""/>
          <w:b w:val="false"/>
          <w:i w:val="true"/>
          <w:strike w:val="false"/>
          <w:color w:val="000000"/>
          <w:sz w:val="20"/>
          <w:u w:val="none"/>
        </w:rPr>
        <w:t xml:space="preserve">第64回日本口腔衛生学会・総会,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心血管疾患における男性ホルモンの意義, </w:t>
      </w:r>
      <w:r>
        <w:rPr>
          <w:rFonts w:ascii="" w:hAnsi="" w:cs="" w:eastAsia=""/>
          <w:b w:val="false"/>
          <w:i w:val="true"/>
          <w:strike w:val="false"/>
          <w:color w:val="000000"/>
          <w:sz w:val="20"/>
          <w:u w:val="none"/>
        </w:rPr>
        <w:t xml:space="preserve">第15回日本抗加齢医学会総会 シンポジウム「知って得するテストステロンアップデート」,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IHE統合プロファイルを用いた複数医療連携ネットワークを統合したEHRの構築, </w:t>
      </w:r>
      <w:r>
        <w:rPr>
          <w:rFonts w:ascii="" w:hAnsi="" w:cs="" w:eastAsia=""/>
          <w:b w:val="false"/>
          <w:i w:val="true"/>
          <w:strike w:val="false"/>
          <w:color w:val="000000"/>
          <w:sz w:val="20"/>
          <w:u w:val="none"/>
        </w:rPr>
        <w:t xml:space="preserve">第19回日本医療情報学会春季学術大会,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地域の課題として糖尿病に取り組むアカデミズムのチャレンジ, </w:t>
      </w:r>
      <w:r>
        <w:rPr>
          <w:rFonts w:ascii="" w:hAnsi="" w:cs="" w:eastAsia=""/>
          <w:b w:val="false"/>
          <w:i w:val="true"/>
          <w:strike w:val="false"/>
          <w:color w:val="000000"/>
          <w:sz w:val="20"/>
          <w:u w:val="none"/>
        </w:rPr>
        <w:t xml:space="preserve">第13回日本予防医学会学術総会,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大越 瑞穂, 土肥 紗希子,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血管石灰化シグナルにおけるRhoキナーゼおよびサイクロフィリンAの関与, </w:t>
      </w:r>
      <w:r>
        <w:rPr>
          <w:rFonts w:ascii="" w:hAnsi="" w:cs="" w:eastAsia=""/>
          <w:b w:val="false"/>
          <w:i w:val="true"/>
          <w:strike w:val="false"/>
          <w:color w:val="000000"/>
          <w:sz w:val="20"/>
          <w:u w:val="none"/>
        </w:rPr>
        <w:t xml:space="preserve">第47回日本動脈硬化学会総会・学術集会,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SAPの使用経験, </w:t>
      </w:r>
      <w:r>
        <w:rPr>
          <w:rFonts w:ascii="" w:hAnsi="" w:cs="" w:eastAsia=""/>
          <w:b w:val="false"/>
          <w:i w:val="true"/>
          <w:strike w:val="false"/>
          <w:color w:val="000000"/>
          <w:sz w:val="20"/>
          <w:u w:val="none"/>
        </w:rPr>
        <w:t xml:space="preserve">第21回小児思春期糖尿病治療研究会,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2型糖尿病における血糖指標と減塩がもたらす血圧低下との連関,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鞍田 三貴, 福尾 惠介,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低エネルギー密度食が2型糖尿病患者の食行動や代謝改善に与える効果の検討,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Ariunzaya Burentogtokh,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YC1 increased adiponectin expression in 3T3-L1 adipocytes, </w:t>
      </w:r>
      <w:r>
        <w:rPr>
          <w:rFonts w:ascii="" w:hAnsi="" w:cs="" w:eastAsia=""/>
          <w:b w:val="false"/>
          <w:i w:val="true"/>
          <w:strike w:val="false"/>
          <w:color w:val="000000"/>
          <w:sz w:val="20"/>
          <w:u w:val="none"/>
        </w:rPr>
        <w:t xml:space="preserve">次世代を担う創薬・医療薬理シンポジウム2015,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大塚 明廣 : </w:t>
      </w:r>
      <w:r>
        <w:rPr>
          <w:rFonts w:ascii="" w:hAnsi="" w:cs="" w:eastAsia=""/>
          <w:b w:val="false"/>
          <w:i w:val="false"/>
          <w:strike w:val="false"/>
          <w:color w:val="000000"/>
          <w:sz w:val="20"/>
          <w:u w:val="none"/>
        </w:rPr>
        <w:t xml:space="preserve">徳島県における糖尿病の治療中断と地域医療連携の推進に関連する医療側の課題の検討,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田蒔 正治, 林 秀樹,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多職種による在宅糖尿病患者ケアにおける医療介護情報連携システム活用の有用性検証,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糖尿病地域医療連携のICT化∼その現状と課題∼, </w:t>
      </w:r>
      <w:r>
        <w:rPr>
          <w:rFonts w:ascii="" w:hAnsi="" w:cs="" w:eastAsia=""/>
          <w:b w:val="false"/>
          <w:i w:val="true"/>
          <w:strike w:val="false"/>
          <w:color w:val="000000"/>
          <w:sz w:val="20"/>
          <w:u w:val="none"/>
        </w:rPr>
        <w:t xml:space="preserve">第15回日本糖尿病情報学会年次学術集会 海運クラブ,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鉄欠乏は骨格筋量減少の原因となる, </w:t>
      </w:r>
      <w:r>
        <w:rPr>
          <w:rFonts w:ascii="" w:hAnsi="" w:cs="" w:eastAsia=""/>
          <w:b w:val="false"/>
          <w:i w:val="true"/>
          <w:strike w:val="false"/>
          <w:color w:val="000000"/>
          <w:sz w:val="20"/>
          <w:u w:val="none"/>
        </w:rPr>
        <w:t xml:space="preserve">第39回日本鉄バイオサイエンス学会学術集会,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山森 英長,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細胞異種性を考慮した末梢血白血球のDNAメチル化の性差の検討,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Abuduli Maerjianghan, 大南 博和,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上田 遥香,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食事性のリンが糖代謝に及ぼす影響:PET/CT用いた解析, </w:t>
      </w:r>
      <w:r>
        <w:rPr>
          <w:rFonts w:ascii="" w:hAnsi="" w:cs="" w:eastAsia=""/>
          <w:b w:val="false"/>
          <w:i w:val="true"/>
          <w:strike w:val="false"/>
          <w:color w:val="000000"/>
          <w:sz w:val="20"/>
          <w:u w:val="none"/>
        </w:rPr>
        <w:t xml:space="preserve">第36回日本肥満学会，名古屋国際会議場，愛知県名古屋市，2015年10月2日~3日,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長期のアンジオテンシンII受容体拮抗薬基盤高血圧治療による心筋リモデリングおよび頸動脈硬化症への効果検証,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2型糖尿病入院患者における減塩血圧低下効果に影響を及ぼす血糖指標の検討,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濵田 隼一, 庄田 勝俊,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RNA binding protein, SSP, inducing cell viability of squamous cell carcinoma by posttranscriptional regulation,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藤田 悠司, 濵田 隼一, 庄田 勝俊,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MRF1, induces cell growth in squamous cell carcinoma modulating cancer-associated microRNA expression,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アレイ法による網羅的DNAメチル化解析・ゲノム構造解析, </w:t>
      </w:r>
      <w:r>
        <w:rPr>
          <w:rFonts w:ascii="" w:hAnsi="" w:cs="" w:eastAsia=""/>
          <w:b w:val="false"/>
          <w:i w:val="true"/>
          <w:strike w:val="false"/>
          <w:color w:val="000000"/>
          <w:sz w:val="20"/>
          <w:u w:val="none"/>
        </w:rPr>
        <w:t xml:space="preserve">第33回日本染色体遺伝子検査学会学術集会,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河本 知大, 遠藤 高生, 初川 嘉一, 岡本 伸彦 : </w:t>
      </w:r>
      <w:r>
        <w:rPr>
          <w:rFonts w:ascii="" w:hAnsi="" w:cs="" w:eastAsia=""/>
          <w:b w:val="false"/>
          <w:i w:val="false"/>
          <w:strike w:val="false"/>
          <w:color w:val="000000"/>
          <w:sz w:val="20"/>
          <w:u w:val="none"/>
        </w:rPr>
        <w:t xml:space="preserve">エクソーム解析で潜在性エクソンを活性化させるGPR143 の深部イントロン変異を検出した眼白子症の家族例, </w:t>
      </w:r>
      <w:r>
        <w:rPr>
          <w:rFonts w:ascii="" w:hAnsi="" w:cs="" w:eastAsia=""/>
          <w:b w:val="false"/>
          <w:i w:val="true"/>
          <w:strike w:val="false"/>
          <w:color w:val="000000"/>
          <w:sz w:val="20"/>
          <w:u w:val="none"/>
        </w:rPr>
        <w:t xml:space="preserve">第60回日本人類遺伝学会大会,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新井田 裕樹,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本院の腹腔鏡下袖状胃切除術後1年で異なった経過を示した2症例の報告, </w:t>
      </w:r>
      <w:r>
        <w:rPr>
          <w:rFonts w:ascii="" w:hAnsi="" w:cs="" w:eastAsia=""/>
          <w:b w:val="false"/>
          <w:i w:val="true"/>
          <w:strike w:val="false"/>
          <w:color w:val="000000"/>
          <w:sz w:val="20"/>
          <w:u w:val="none"/>
        </w:rPr>
        <w:t xml:space="preserve">第53回糖尿病学会中四国大会,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 iPRO2と人工膵臓STG-55との測定グルコース濃度の比較,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多々納 浩,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食事エネルギー密度は日本人2型糖尿病患者の肥満と関連する,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葛山 元貴,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田嶋 敦,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岩本 晃明,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性ホルモン関連遺伝子座3 SNPsの日本人男性を対象としたreplication解析,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徳島県医師会糖尿病対策班 : </w:t>
      </w:r>
      <w:r>
        <w:rPr>
          <w:rFonts w:ascii="" w:hAnsi="" w:cs="" w:eastAsia=""/>
          <w:b w:val="false"/>
          <w:i w:val="false"/>
          <w:strike w:val="false"/>
          <w:color w:val="000000"/>
          <w:sz w:val="20"/>
          <w:u w:val="none"/>
        </w:rPr>
        <w:t xml:space="preserve">徳島県の糖尿病診療の現状と課題∼平成22年と26年の比較∼,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鍵本 優有, 斎藤 尚子,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大動脈解離発症における内皮障害の関与の検討,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悪性脳卒中易発性高血圧自然発症ラットの神経症状に対するニトロソニフェジピンの効果,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鉄蓄積によって引き起こされる骨格筋萎縮のメカニズム,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センサー付きインスリンポンプ療法を成功させるために, </w:t>
      </w:r>
      <w:r>
        <w:rPr>
          <w:rFonts w:ascii="" w:hAnsi="" w:cs="" w:eastAsia=""/>
          <w:b w:val="false"/>
          <w:i w:val="true"/>
          <w:strike w:val="false"/>
          <w:color w:val="000000"/>
          <w:sz w:val="20"/>
          <w:u w:val="none"/>
        </w:rPr>
        <w:t xml:space="preserve">第15回日本先進糖尿病治療研究会,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濵田 隼一,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藤田 悠司, 有田 智洋, 小西 博貴, 市川 大輔,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大辻 英吾 : </w:t>
      </w:r>
      <w:r>
        <w:rPr>
          <w:rFonts w:ascii="" w:hAnsi="" w:cs="" w:eastAsia=""/>
          <w:b w:val="false"/>
          <w:i w:val="false"/>
          <w:strike w:val="false"/>
          <w:color w:val="000000"/>
          <w:sz w:val="20"/>
          <w:u w:val="none"/>
        </w:rPr>
        <w:t xml:space="preserve">食道扁平上皮癌におけるRNA結合蛋白質SAP1を介した新規癌進展機構の解明, </w:t>
      </w:r>
      <w:r>
        <w:rPr>
          <w:rFonts w:ascii="" w:hAnsi="" w:cs="" w:eastAsia=""/>
          <w:b w:val="false"/>
          <w:i w:val="true"/>
          <w:strike w:val="false"/>
          <w:color w:val="000000"/>
          <w:sz w:val="20"/>
          <w:u w:val="none"/>
        </w:rPr>
        <w:t xml:space="preserve">第26回日本消化器癌発生学会総会,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庄田 勝俊, 市川 大輔, 濱田 隼一, 有田 智洋, 小西 博貴, 小松 周平, 塩崎 敦,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大辻 英吾 : </w:t>
      </w:r>
      <w:r>
        <w:rPr>
          <w:rFonts w:ascii="" w:hAnsi="" w:cs="" w:eastAsia=""/>
          <w:b w:val="false"/>
          <w:i w:val="false"/>
          <w:strike w:val="false"/>
          <w:color w:val="000000"/>
          <w:sz w:val="20"/>
          <w:u w:val="none"/>
        </w:rPr>
        <w:t xml:space="preserve">Digital droplet PCRを用いた治療マーカーとしての胃癌患者血漿中遊離DNAにおけるHER2増幅モニタリング, </w:t>
      </w:r>
      <w:r>
        <w:rPr>
          <w:rFonts w:ascii="" w:hAnsi="" w:cs="" w:eastAsia=""/>
          <w:b w:val="false"/>
          <w:i w:val="true"/>
          <w:strike w:val="false"/>
          <w:color w:val="000000"/>
          <w:sz w:val="20"/>
          <w:u w:val="none"/>
        </w:rPr>
        <w:t xml:space="preserve">第26回日本消化器癌発生学会総会,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佐藤 明穂, 渡邉 大晃, 大島 啓亮,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慢性腎不全における尿毒素によるヘプシジン制御機構, </w:t>
      </w:r>
      <w:r>
        <w:rPr>
          <w:rFonts w:ascii="" w:hAnsi="" w:cs="" w:eastAsia=""/>
          <w:b w:val="false"/>
          <w:i w:val="true"/>
          <w:strike w:val="false"/>
          <w:color w:val="000000"/>
          <w:sz w:val="20"/>
          <w:u w:val="none"/>
        </w:rPr>
        <w:t xml:space="preserve">第128回日本薬理学会近畿部会,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ゲノム構造解析を基盤とするがん研究, </w:t>
      </w:r>
      <w:r>
        <w:rPr>
          <w:rFonts w:ascii="" w:hAnsi="" w:cs="" w:eastAsia=""/>
          <w:b w:val="false"/>
          <w:i w:val="true"/>
          <w:strike w:val="false"/>
          <w:color w:val="000000"/>
          <w:sz w:val="20"/>
          <w:u w:val="none"/>
        </w:rPr>
        <w:t xml:space="preserve">第52回日本口腔組織培養学会大会,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萩田 浩子, 宮武 由実子,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運動能が亢進したSPORTSラットの遺伝子発現解析, </w:t>
      </w:r>
      <w:r>
        <w:rPr>
          <w:rFonts w:ascii="" w:hAnsi="" w:cs="" w:eastAsia=""/>
          <w:b w:val="false"/>
          <w:i w:val="true"/>
          <w:strike w:val="false"/>
          <w:color w:val="000000"/>
          <w:sz w:val="20"/>
          <w:u w:val="none"/>
        </w:rPr>
        <w:t xml:space="preserve">第38回 日本分子生物学会，第88回 日本生化学会 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濵田 隼一, 藤田 悠司, 庄田 勝俊,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RNA結合蛋白質SSPを介した新規食道癌進展機構,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尚子,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鍵本 優有, 細岡 真由子,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大動脈解離発症における内皮障害の関与,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高田 真衣, 田渕 正樹,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 生命予後を改善する,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慢性腎臓病におけるヘプシジン制御メカニズムの検討,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呼吸停止と心停止を繰り返した1p36欠失症候群に伴う拡張型心筋症の1乳児例, </w:t>
      </w:r>
      <w:r>
        <w:rPr>
          <w:rFonts w:ascii="" w:hAnsi="" w:cs="" w:eastAsia=""/>
          <w:b w:val="false"/>
          <w:i w:val="true"/>
          <w:strike w:val="false"/>
          <w:color w:val="000000"/>
          <w:sz w:val="20"/>
          <w:u w:val="none"/>
        </w:rPr>
        <w:t xml:space="preserve">第145回日本小児科学会徳島地方会,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実希,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9p部分モノソミーモザイクを伴う，4p部分モノソミー8p部分トリソミーの一例, </w:t>
      </w:r>
      <w:r>
        <w:rPr>
          <w:rFonts w:ascii="" w:hAnsi="" w:cs="" w:eastAsia=""/>
          <w:b w:val="false"/>
          <w:i w:val="true"/>
          <w:strike w:val="false"/>
          <w:color w:val="000000"/>
          <w:sz w:val="20"/>
          <w:u w:val="none"/>
        </w:rPr>
        <w:t xml:space="preserve">第145回日本小児科学会徳島地方会,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幸子,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動脈硬化発症におけるマクロファージToll-like receptor 9の役割, </w:t>
      </w:r>
      <w:r>
        <w:rPr>
          <w:rFonts w:ascii="" w:hAnsi="" w:cs="" w:eastAsia=""/>
          <w:b w:val="false"/>
          <w:i w:val="true"/>
          <w:strike w:val="false"/>
          <w:color w:val="000000"/>
          <w:sz w:val="20"/>
          <w:u w:val="none"/>
        </w:rPr>
        <w:t xml:space="preserve">CVMW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怜,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Salim Masdan Hotimah, 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糖尿病性血管障害におけるPAR2シグナルの関与, </w:t>
      </w:r>
      <w:r>
        <w:rPr>
          <w:rFonts w:ascii="" w:hAnsi="" w:cs="" w:eastAsia=""/>
          <w:b w:val="false"/>
          <w:i w:val="true"/>
          <w:strike w:val="false"/>
          <w:color w:val="000000"/>
          <w:sz w:val="20"/>
          <w:u w:val="none"/>
        </w:rPr>
        <w:t xml:space="preserve">CVMW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臓器障害における生体内鉄代謝の意義と鉄除去による病態改善効果, </w:t>
      </w:r>
      <w:r>
        <w:rPr>
          <w:rFonts w:ascii="" w:hAnsi="" w:cs="" w:eastAsia=""/>
          <w:b w:val="false"/>
          <w:i w:val="true"/>
          <w:strike w:val="false"/>
          <w:color w:val="000000"/>
          <w:sz w:val="20"/>
          <w:u w:val="none"/>
        </w:rPr>
        <w:t xml:space="preserve">心血管代謝週間(CVMW)(第19回日本心血管内分泌代謝学会学術総会) シンポジウム,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diagnosis of the nevoid basal cell carcinoma syndrome using next-generation sequencer, </w:t>
      </w:r>
      <w:r>
        <w:rPr>
          <w:rFonts w:ascii="" w:hAnsi="" w:cs="" w:eastAsia=""/>
          <w:b w:val="false"/>
          <w:i w:val="true"/>
          <w:strike w:val="false"/>
          <w:color w:val="000000"/>
          <w:sz w:val="20"/>
          <w:u w:val="none"/>
        </w:rPr>
        <w:t xml:space="preserve">第40回日本研究皮膚科学会,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繁冨 明日香,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LED灯によるビリルビン光分解の検討, </w:t>
      </w:r>
      <w:r>
        <w:rPr>
          <w:rFonts w:ascii="" w:hAnsi="" w:cs="" w:eastAsia=""/>
          <w:b w:val="false"/>
          <w:i w:val="true"/>
          <w:strike w:val="false"/>
          <w:color w:val="000000"/>
          <w:sz w:val="20"/>
          <w:u w:val="none"/>
        </w:rPr>
        <w:t xml:space="preserve">徳島検査医学会,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松原 あつみ,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頭頸部癌化学放射線療法において治療開始時のクレアチニン身長係数が有害事象に与える影響, </w:t>
      </w:r>
      <w:r>
        <w:rPr>
          <w:rFonts w:ascii="" w:hAnsi="" w:cs="" w:eastAsia=""/>
          <w:b w:val="false"/>
          <w:i w:val="true"/>
          <w:strike w:val="false"/>
          <w:color w:val="000000"/>
          <w:sz w:val="20"/>
          <w:u w:val="none"/>
        </w:rPr>
        <w:t xml:space="preserve">第19回日本病態栄養学会,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鍵本 優有, 斎藤 尚子,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高リン刺激は血管平滑筋細胞においてrho-kinase-cyclophilin A経路を活性化させる,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ニトロソニフェジピンによる抗大動脈瘤機序の検討,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幸子,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東邦 康智, 田中 君枝,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動脈硬化におけるマクロファージTLR9の役割,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啓亮,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鉄のエリスロポエチン発現への影響の検討,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αによる弾性繊維構築を介した大動脈瘤形成抑制メカニズムの検討,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井内 茉莉奈,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重症患者における栄養予後指標としての位相角の有用性．, </w:t>
      </w:r>
      <w:r>
        <w:rPr>
          <w:rFonts w:ascii="" w:hAnsi="" w:cs="" w:eastAsia=""/>
          <w:b w:val="false"/>
          <w:i w:val="true"/>
          <w:strike w:val="false"/>
          <w:color w:val="000000"/>
          <w:sz w:val="20"/>
          <w:u w:val="none"/>
        </w:rPr>
        <w:t xml:space="preserve">第43回日本集中治療医学会学術集会,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2型糖尿病患者における血糖指標と減塩がもたらす血圧低下との連関,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ニフェジピン光分解産物による血管リモデリング抑制効果, </w:t>
      </w:r>
      <w:r>
        <w:rPr>
          <w:rFonts w:ascii="" w:hAnsi="" w:cs="" w:eastAsia=""/>
          <w:b w:val="false"/>
          <w:i w:val="true"/>
          <w:strike w:val="false"/>
          <w:color w:val="000000"/>
          <w:sz w:val="20"/>
          <w:u w:val="none"/>
        </w:rPr>
        <w:t xml:space="preserve">第252回 徳島医学会学術集会(平成27年度冬期),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学ぶ順番は基礎カーボカウント→血糖補足→応用カーボカウント→経験則,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松原 あつみ,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頭頸部癌化学放射線療法において治療開始時のクレアチニン身長係数が有害事象や治療中断にあたえる影響, </w:t>
      </w:r>
      <w:r>
        <w:rPr>
          <w:rFonts w:ascii="" w:hAnsi="" w:cs="" w:eastAsia=""/>
          <w:b w:val="false"/>
          <w:i w:val="true"/>
          <w:strike w:val="false"/>
          <w:color w:val="000000"/>
          <w:sz w:val="20"/>
          <w:u w:val="none"/>
        </w:rPr>
        <w:t xml:space="preserve">第31回日本静脈経腸栄養学会,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浅岡 忠史, 片上 直人, 種村 匡弘, 江口 英利, 今川 彰久,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下村 伊一郎 : </w:t>
      </w:r>
      <w:r>
        <w:rPr>
          <w:rFonts w:ascii="" w:hAnsi="" w:cs="" w:eastAsia=""/>
          <w:b w:val="false"/>
          <w:i w:val="false"/>
          <w:strike w:val="false"/>
          <w:color w:val="000000"/>
          <w:sz w:val="20"/>
          <w:u w:val="none"/>
        </w:rPr>
        <w:t xml:space="preserve">当院における膵移植後患者の移植膵機能の推移, </w:t>
      </w:r>
      <w:r>
        <w:rPr>
          <w:rFonts w:ascii="" w:hAnsi="" w:cs="" w:eastAsia=""/>
          <w:b w:val="false"/>
          <w:i w:val="true"/>
          <w:strike w:val="false"/>
          <w:color w:val="000000"/>
          <w:sz w:val="20"/>
          <w:u w:val="none"/>
        </w:rPr>
        <w:t xml:space="preserve">第43回日本膵・膵島移植研究会 ホテルグランビア広島,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endothelial dysfunction-induced aortic dissection model and search for a preventive strategy,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smooth muscle cells protects against aortic aneurysm formation via elastin-fiber formation,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佐藤 明穂, 大島 啓亮,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尿毒素は慢性腎不全におけるヘプシジン発現に関与する,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Xu Wenting, Jin Meina,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脂質低下作用を有するスダチ果皮由来化合物の薬理作用,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active compound on lipid metabolism from Sudachi peel, </w:t>
      </w:r>
      <w:r>
        <w:rPr>
          <w:rFonts w:ascii="" w:hAnsi="" w:cs="" w:eastAsia=""/>
          <w:b w:val="false"/>
          <w:i w:val="true"/>
          <w:strike w:val="false"/>
          <w:color w:val="000000"/>
          <w:sz w:val="20"/>
          <w:u w:val="none"/>
        </w:rPr>
        <w:t xml:space="preserve">薬理学会(パシフィコ),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明穂,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今尾 瑞季, 渡邉 大晃,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鉄欠乏に伴う骨格筋萎縮メカニズム,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啓亮,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鉄のエリスロポエチン発現への影響の検討,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青木 友里,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高田 真衣, 田渕 正樹,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福永 豊,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神経突起伸長および脳卒中後神経症状に対するニトロソニフェジピンの効果,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尚子,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ケルセチン代謝物Q3GAによる血管内皮細胞保護効果の検討,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HIF-1aはアポトーシス制御因子Bcl-2及びCHAC1の発現制御を介して腎虚血再灌流障害からの回復に関与する,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和馬,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電位依存性カリウムチャネルKv2.2は腎虚血再灌流障害の軽減に関与する,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Keisuke Oshima,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Supplementation Suppressed Erythropoietin Expression through HIF-dependent Pathway, </w:t>
      </w:r>
      <w:r>
        <w:rPr>
          <w:rFonts w:ascii="" w:hAnsi="" w:cs="" w:eastAsia=""/>
          <w:b w:val="false"/>
          <w:i w:val="true"/>
          <w:strike w:val="false"/>
          <w:color w:val="000000"/>
          <w:sz w:val="20"/>
          <w:u w:val="none"/>
        </w:rPr>
        <w:t xml:space="preserve">The 80th Annual Scientific Meeting of the Japanese Circulation Society,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明穂,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今尾 瑞季, 渡邉 大晃,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鉄過剰による骨格筋分化抑制作用の解明,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慢性腎臓病におけるヘプシジン制御メカニズムの検討,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鍵本 優有,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 及び cyclophilinA の関与,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斎藤 尚子,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ケルセチン生体内代謝産物 quercetin -3-O-β-Dglucuronideによる血管内皮細胞保護効果,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許 文婷, 靳 美娜,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スダチ果皮における抗メタボリックシンドローム作用を有する物質の同定,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笹 三徳, 高橋 雅子,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森谷 卓也, 梶川 愛一郎,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Ki67を指標とした低悪性度DCISの同定とその画像所見, </w:t>
      </w:r>
      <w:r>
        <w:rPr>
          <w:rFonts w:ascii="" w:hAnsi="" w:cs="" w:eastAsia=""/>
          <w:b w:val="false"/>
          <w:i w:val="true"/>
          <w:strike w:val="false"/>
          <w:color w:val="000000"/>
          <w:sz w:val="20"/>
          <w:u w:val="none"/>
        </w:rPr>
        <w:t xml:space="preserve">第72回徳島乳腺研究会,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Tenma Jin, Horie Toru,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第75回アメリカ糖尿病学会ポスター発表,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《公開シンポジウム》遺伝性乳がんについて,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勝範,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森本 悠里,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木平 考高,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鉄過剰ストレスに対するニトロソニフェジピン(NO-NIF)の抗酸化メカニズム検討, </w:t>
      </w:r>
      <w:r>
        <w:rPr>
          <w:rFonts w:ascii="" w:hAnsi="" w:cs="" w:eastAsia=""/>
          <w:b w:val="false"/>
          <w:i w:val="true"/>
          <w:strike w:val="false"/>
          <w:color w:val="000000"/>
          <w:sz w:val="20"/>
          <w:u w:val="none"/>
        </w:rPr>
        <w:t xml:space="preserve">徳島医学会,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糖尿病の病態理解の深化と治療の進歩, </w:t>
      </w:r>
      <w:r>
        <w:rPr>
          <w:rFonts w:ascii="" w:hAnsi="" w:cs="" w:eastAsia=""/>
          <w:b w:val="false"/>
          <w:i w:val="true"/>
          <w:strike w:val="false"/>
          <w:color w:val="000000"/>
          <w:sz w:val="20"/>
          <w:u w:val="none"/>
        </w:rPr>
        <w:t xml:space="preserve">第45回中国四国大学保健管理研究集会 徳島大学大塚講堂,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エクソームデータを活用した稀少疾患ゲノム解析の実施例, </w:t>
      </w:r>
      <w:r>
        <w:rPr>
          <w:rFonts w:ascii="" w:hAnsi="" w:cs="" w:eastAsia=""/>
          <w:b w:val="false"/>
          <w:i w:val="true"/>
          <w:strike w:val="false"/>
          <w:color w:val="000000"/>
          <w:sz w:val="20"/>
          <w:u w:val="none"/>
        </w:rPr>
        <w:t xml:space="preserve">イルミナ西日本ユーザーミーティング -疾患研究を加速させる次世代フロントランナー,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groups JP 1 study EDITION : </w:t>
      </w:r>
      <w:r>
        <w:rPr>
          <w:rFonts w:ascii="" w:hAnsi="" w:cs="" w:eastAsia=""/>
          <w:b w:val="false"/>
          <w:i w:val="false"/>
          <w:strike w:val="false"/>
          <w:color w:val="000000"/>
          <w:sz w:val="20"/>
          <w:u w:val="none"/>
        </w:rPr>
        <w:t xml:space="preserve">Sustained glycaemic control and less nocturnal hypoglycaemia with new insulin glargine 300 U/mL versus glargine 100 U/mL over 1 year in Japanese people with T1DM, </w:t>
      </w:r>
      <w:r>
        <w:rPr>
          <w:rFonts w:ascii="" w:hAnsi="" w:cs="" w:eastAsia=""/>
          <w:b w:val="false"/>
          <w:i w:val="true"/>
          <w:strike w:val="false"/>
          <w:color w:val="000000"/>
          <w:sz w:val="20"/>
          <w:u w:val="none"/>
        </w:rPr>
        <w:t xml:space="preserve">第51回欧州糖尿病学会 口演, </w:t>
      </w:r>
      <w:r>
        <w:rPr>
          <w:rFonts w:ascii="" w:hAnsi="" w:cs="" w:eastAsia=""/>
          <w:b w:val="false"/>
          <w:i w:val="false"/>
          <w:strike w:val="false"/>
          <w:color w:val="000000"/>
          <w:sz w:val="20"/>
          <w:u w:val="none"/>
        </w:rPr>
        <w:t>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困ったときはDBCLS/NBDCへ, --- 素人教育者による知の情報拠点の利用 ---, </w:t>
      </w:r>
      <w:r>
        <w:rPr>
          <w:rFonts w:ascii="" w:hAnsi="" w:cs="" w:eastAsia=""/>
          <w:b w:val="false"/>
          <w:i w:val="true"/>
          <w:strike w:val="false"/>
          <w:color w:val="000000"/>
          <w:sz w:val="20"/>
          <w:u w:val="none"/>
        </w:rPr>
        <w:t xml:space="preserve">NDBCトーゴーの日シンポジウム2015,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CGMiPRO2と人工膵臓STG-55との測定グルコース濃度の比較, </w:t>
      </w:r>
      <w:r>
        <w:rPr>
          <w:rFonts w:ascii="" w:hAnsi="" w:cs="" w:eastAsia=""/>
          <w:b w:val="false"/>
          <w:i w:val="true"/>
          <w:strike w:val="false"/>
          <w:color w:val="000000"/>
          <w:sz w:val="20"/>
          <w:u w:val="none"/>
        </w:rPr>
        <w:t xml:space="preserve">第15回日本先進糖尿病治療研究会 メルパルク京都,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知ることから始まるアンチエイジング医療, </w:t>
      </w:r>
      <w:r>
        <w:rPr>
          <w:rFonts w:ascii="" w:hAnsi="" w:cs="" w:eastAsia=""/>
          <w:b w:val="false"/>
          <w:i w:val="true"/>
          <w:strike w:val="false"/>
          <w:color w:val="000000"/>
          <w:sz w:val="20"/>
          <w:u w:val="none"/>
        </w:rPr>
        <w:t xml:space="preserve">日本抗加齢医学会専門医・指導士認定委員会講習会 大阪カレッジキャピタルコングレコンベンションセンター,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エクソームデータを活用した稀少疾患ゲノム解析の実施例, </w:t>
      </w:r>
      <w:r>
        <w:rPr>
          <w:rFonts w:ascii="" w:hAnsi="" w:cs="" w:eastAsia=""/>
          <w:b w:val="false"/>
          <w:i w:val="true"/>
          <w:strike w:val="false"/>
          <w:color w:val="000000"/>
          <w:sz w:val="20"/>
          <w:u w:val="none"/>
        </w:rPr>
        <w:t xml:space="preserve">イルミナユーザーグループミーティング -クリニカルシーケンスの課題克服に向けて,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理想の体液と老化した体液, </w:t>
      </w:r>
      <w:r>
        <w:rPr>
          <w:rFonts w:ascii="" w:hAnsi="" w:cs="" w:eastAsia=""/>
          <w:b w:val="false"/>
          <w:i w:val="true"/>
          <w:strike w:val="false"/>
          <w:color w:val="000000"/>
          <w:sz w:val="20"/>
          <w:u w:val="none"/>
        </w:rPr>
        <w:t xml:space="preserve">脳心血管抗加齢研究会 梅田スカイビル,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エクソームデータを活用した小児の先天性疾患ゲノム解析, </w:t>
      </w:r>
      <w:r>
        <w:rPr>
          <w:rFonts w:ascii="" w:hAnsi="" w:cs="" w:eastAsia=""/>
          <w:b w:val="false"/>
          <w:i w:val="true"/>
          <w:strike w:val="false"/>
          <w:color w:val="000000"/>
          <w:sz w:val="20"/>
          <w:u w:val="none"/>
        </w:rPr>
        <w:t xml:space="preserve">岡山臨床遺伝カンファレンス,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Advanced Technologiies &amp; Treatments for Diabetes, </w:t>
      </w:r>
      <w:r>
        <w:rPr>
          <w:rFonts w:ascii="" w:hAnsi="" w:cs="" w:eastAsia=""/>
          <w:b w:val="false"/>
          <w:i w:val="false"/>
          <w:strike w:val="false"/>
          <w:color w:val="000000"/>
          <w:sz w:val="20"/>
          <w:u w:val="none"/>
        </w:rPr>
        <w:t>Feb.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