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Duo Feng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Mengjia He : </w:t>
      </w:r>
      <w:r>
        <w:rPr>
          <w:rFonts w:ascii="" w:hAnsi="" w:cs="" w:eastAsia=""/>
          <w:b w:val="false"/>
          <w:i w:val="false"/>
          <w:strike w:val="false"/>
          <w:color w:val="000000"/>
          <w:sz w:val="20"/>
          <w:u w:val="none"/>
        </w:rPr>
        <w:t>Artificial Intelligence with Uncertainty, NTS,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Hayato Shimizu,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Time-Series Analysis of Video Comments on Social Media, Worlds largest Science, Technology &amp; Medicine Open Access book publisher,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Min Peng,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Jie Li : </w:t>
      </w:r>
      <w:r>
        <w:rPr>
          <w:rFonts w:ascii="" w:hAnsi="" w:cs="" w:eastAsia=""/>
          <w:b w:val="false"/>
          <w:i w:val="false"/>
          <w:strike w:val="false"/>
          <w:color w:val="000000"/>
          <w:sz w:val="20"/>
          <w:u w:val="none"/>
        </w:rPr>
        <w:t>Smart Technologies for Emergency Response and Disaster Management (Chaoter 3, WiFi Fingerprint Localization for Emergency Response: Harvesting Environmental Dynamics for a Rapid Setup), IGI Global,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Osaki, Isao Sakata,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Kazuo Azuma, Yusuke Murahata, Takeshi Tsuka, Norihiko Itoh,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Photodynamic Therapy Mediated by a Novel Chlorin Derivative, TONS 501-Na, in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1723-1728,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double-array tries for string dictionaries supporting fast lookup, </w:t>
      </w:r>
      <w:r>
        <w:rPr>
          <w:rFonts w:ascii="" w:hAnsi="" w:cs="" w:eastAsia=""/>
          <w:b w:val="false"/>
          <w:i w:val="true"/>
          <w:strike w:val="false"/>
          <w:color w:val="000000"/>
          <w:sz w:val="20"/>
          <w:u w:val="single"/>
        </w:rPr>
        <w:t>Knowledge and Information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1023-1042,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Satoshi Tanaka,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Ego-state Estimation from Short Texts Based on Sentence Distributed Representation,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145-161, 2017.</w:t>
      </w:r>
    </w:p>
    <w:p>
      <w:pPr>
        <w:numPr>
          <w:numId w:val="5"/>
        </w:numPr>
        <w:autoSpaceDE w:val="off"/>
        <w:autoSpaceDN w:val="off"/>
        <w:spacing w:line="-240" w:lineRule="auto"/>
        <w:ind w:left="30"/>
      </w:pPr>
      <w:r>
        <w:rPr>
          <w:rFonts w:ascii="" w:hAnsi="" w:cs="" w:eastAsia=""/>
          <w:b w:val="true"/>
          <w:i w:val="false"/>
          <w:strike w:val="false"/>
          <w:color w:val="000000"/>
          <w:sz w:val="20"/>
          <w:u w:val="none"/>
        </w:rPr>
        <w:t>Abdelsalam Ghareab Dahi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brightness, low coherence, digital holographic microscopy for 3D visualization of an in-vitro sandwiched biological sample,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F1-F6,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有紀, 厚田 耕佑,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第2高調波発生顕微鏡の小型化,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91-96,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有紀, 田中 佑治,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山下 豊信,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SHG(第二高調波発生光)イメージの2次元自己相関解析に基づいたヒト真皮コラーゲン線維構造の定量化,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97-102,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Urakami,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a Developmental Human-Robot Interaction System Using Robot Facial Expressions From Human Feedback,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127-136,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Lei Wang : </w:t>
      </w:r>
      <w:r>
        <w:rPr>
          <w:rFonts w:ascii="" w:hAnsi="" w:cs="" w:eastAsia=""/>
          <w:b w:val="false"/>
          <w:i w:val="false"/>
          <w:strike w:val="false"/>
          <w:color w:val="000000"/>
          <w:sz w:val="20"/>
          <w:u w:val="none"/>
        </w:rPr>
        <w:t xml:space="preserve">Sentiment analysis of text based on three-way decisions, </w:t>
      </w:r>
      <w:r>
        <w:rPr>
          <w:rFonts w:ascii="" w:hAnsi="" w:cs="" w:eastAsia=""/>
          <w:b w:val="false"/>
          <w:i w:val="true"/>
          <w:strike w:val="false"/>
          <w:color w:val="000000"/>
          <w:sz w:val="20"/>
          <w:u w:val="single"/>
        </w:rPr>
        <w:t>Journal of Intelligent and Fuzzy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245-254,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Ikkyu Shiba,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Yoshio Endo, Takahisa Takino, Hiroshi Sato, Keiko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Novel Anti-metastatic Hypoxic Cytotoxin TX-2137 Targeting AKT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3877-3883, 2017.</w:t>
      </w:r>
    </w:p>
    <w:p>
      <w:pPr>
        <w:numPr>
          <w:numId w:val="5"/>
        </w:numPr>
        <w:autoSpaceDE w:val="off"/>
        <w:autoSpaceDN w:val="off"/>
        <w:spacing w:line="-240" w:lineRule="auto"/>
        <w:ind w:left="30"/>
      </w:pPr>
      <w:r>
        <w:rPr>
          <w:rFonts w:ascii="" w:hAnsi="" w:cs="" w:eastAsia=""/>
          <w:b w:val="true"/>
          <w:i w:val="false"/>
          <w:strike w:val="false"/>
          <w:color w:val="000000"/>
          <w:sz w:val="20"/>
          <w:u w:val="single"/>
        </w:rPr>
        <w:t>Changqin Quan</w:t>
      </w:r>
      <w:r>
        <w:rPr>
          <w:rFonts w:ascii="" w:hAnsi="" w:cs="" w:eastAsia=""/>
          <w:b w:val="true"/>
          <w:i w:val="false"/>
          <w:strike w:val="false"/>
          <w:color w:val="000000"/>
          <w:sz w:val="20"/>
          <w:u w:val="none"/>
        </w:rPr>
        <w:t>, Bin Zhang, Xiao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combined cepstral distance method for emotional speech recognition, </w:t>
      </w:r>
      <w:r>
        <w:rPr>
          <w:rFonts w:ascii="" w:hAnsi="" w:cs="" w:eastAsia=""/>
          <w:b w:val="false"/>
          <w:i w:val="true"/>
          <w:strike w:val="false"/>
          <w:color w:val="000000"/>
          <w:sz w:val="20"/>
          <w:u w:val="single"/>
        </w:rPr>
        <w:t>International Journal of Advanced Robotic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 2017.</w:t>
      </w:r>
    </w:p>
    <w:p>
      <w:pPr>
        <w:numPr>
          <w:numId w:val="5"/>
        </w:numPr>
        <w:autoSpaceDE w:val="off"/>
        <w:autoSpaceDN w:val="off"/>
        <w:spacing w:line="-240" w:lineRule="auto"/>
        <w:ind w:left="30"/>
      </w:pPr>
      <w:r>
        <w:rPr>
          <w:rFonts w:ascii="" w:hAnsi="" w:cs="" w:eastAsia=""/>
          <w:b w:val="true"/>
          <w:i w:val="false"/>
          <w:strike w:val="false"/>
          <w:color w:val="000000"/>
          <w:sz w:val="20"/>
          <w:u w:val="none"/>
        </w:rPr>
        <w:t>Emmanuel Abraham, Takayuki Ogawa, Mathilde Brossard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Interferometric terahertz wavefront analysis,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7781635, 2017.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Liu, Jin Li, Wei Wang,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Stacking Scheme Using Adjacent Redundancy Across Dies for 3D-stacked Memory, </w:t>
      </w:r>
      <w:r>
        <w:rPr>
          <w:rFonts w:ascii="" w:hAnsi="" w:cs="" w:eastAsia=""/>
          <w:b w:val="false"/>
          <w:i w:val="true"/>
          <w:strike w:val="false"/>
          <w:color w:val="000000"/>
          <w:sz w:val="20"/>
          <w:u w:val="none"/>
        </w:rPr>
        <w:t xml:space="preserve">Microelectronics &amp; Computer,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Y Tatematsu, Y Kawaguchi,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Analysis of TX-1123 with Cyclo-oxygenase: Design of COX2 Selective TX Analogs.,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3849-3854,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Zhang Guodong, Jiang Peiling,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Improvement of Pedestrian Detection Method with Multiple Resolutions, </w:t>
      </w:r>
      <w:r>
        <w:rPr>
          <w:rFonts w:ascii="" w:hAnsi="" w:cs="" w:eastAsia=""/>
          <w:b w:val="false"/>
          <w:i w:val="true"/>
          <w:strike w:val="false"/>
          <w:color w:val="000000"/>
          <w:sz w:val="20"/>
          <w:u w:val="single"/>
        </w:rPr>
        <w:t>Journal of Computer and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102-116,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Heng Zhang, Shupeng Liu, Xiangfei Yang, Na Chen, Fufei Pang, Zhenyi Chen, Tingyun Wang, Jianshe Zhou,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Xiaoyin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Taihao Li : </w:t>
      </w:r>
      <w:r>
        <w:rPr>
          <w:rFonts w:ascii="" w:hAnsi="" w:cs="" w:eastAsia=""/>
          <w:b w:val="false"/>
          <w:i w:val="false"/>
          <w:strike w:val="false"/>
          <w:color w:val="000000"/>
          <w:sz w:val="20"/>
          <w:u w:val="none"/>
        </w:rPr>
        <w:t xml:space="preserve">LED Phototherapy With Gelatin Sponge Promotes Wound Healing in Mice,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Xiaoqi Peng,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Multi-modality Features and Deep Learning Based Microblog Short Text Sentiment Analysis, </w:t>
      </w:r>
      <w:r>
        <w:rPr>
          <w:rFonts w:ascii="" w:hAnsi="" w:cs="" w:eastAsia=""/>
          <w:b w:val="false"/>
          <w:i w:val="true"/>
          <w:strike w:val="false"/>
          <w:color w:val="000000"/>
          <w:sz w:val="20"/>
          <w:u w:val="single"/>
        </w:rPr>
        <w:t>Journal of Electronics and Information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2048-2055,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Short Text Conversation system Based on the Relations Between Posts and Comments,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369-380,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Scan-less hyperspectral dual-comb single-pixel-imaging in both amplitude and phase.,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21947-21957,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Kyuki Shibuya,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Yoshiki Kaneoka, </w:t>
      </w:r>
      <w:r>
        <w:rPr>
          <w:rFonts w:ascii="" w:hAnsi="" w:cs="" w:eastAsia=""/>
          <w:b w:val="true"/>
          <w:i w:val="false"/>
          <w:strike w:val="false"/>
          <w:color w:val="000000"/>
          <w:sz w:val="20"/>
          <w:u w:val="single"/>
        </w:rPr>
        <w:t>Sho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spectroscopic ellipsometry.,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610, 2017.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Yusei Shinohara, Yoshio Endo, Chiaki Abe, Ikkyu Shiba, Masahiro Ishizuka, Tohru Tanaka, Yutaka Yonemura, Syunichiro Ogura,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Schiff base derivative for enhancing the anticancer potential of 5-aminolevulinic acid-based photodynamic therapy.,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182-188,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Akira Fujisawa,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of Emoticon Based on Character Embedding, </w:t>
      </w:r>
      <w:r>
        <w:rPr>
          <w:rFonts w:ascii="" w:hAnsi="" w:cs="" w:eastAsia=""/>
          <w:b w:val="false"/>
          <w:i w:val="true"/>
          <w:strike w:val="false"/>
          <w:color w:val="000000"/>
          <w:sz w:val="20"/>
          <w:u w:val="single"/>
        </w:rPr>
        <w:t>Journal of Software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849-857,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Mathilde Brossard,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Mathias Perrin, Jérôme Degert, Eric Freysz,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Emmanuel Abraham : </w:t>
      </w:r>
      <w:r>
        <w:rPr>
          <w:rFonts w:ascii="" w:hAnsi="" w:cs="" w:eastAsia=""/>
          <w:b w:val="false"/>
          <w:i w:val="false"/>
          <w:strike w:val="false"/>
          <w:color w:val="000000"/>
          <w:sz w:val="20"/>
          <w:u w:val="none"/>
        </w:rPr>
        <w:t xml:space="preserve">Direct wavefront measurement of terahertz pulses using two-dimensional electro-optic imaging, </w:t>
      </w:r>
      <w:r>
        <w:rPr>
          <w:rFonts w:ascii="" w:hAnsi="" w:cs="" w:eastAsia=""/>
          <w:b w:val="false"/>
          <w:i w:val="true"/>
          <w:strike w:val="false"/>
          <w:color w:val="000000"/>
          <w:sz w:val="20"/>
          <w:u w:val="single"/>
        </w:rPr>
        <w:t>IEEE Transactions on Terahertz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741-746,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Xin Zhao, Cui Li, Ting Li, Guoqing Hu, Ruixiao Li, Ming Bai,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Dead-band-free, high-resolution microwave frequency measurement using a free-running triple-comb fiber laser,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1101008, 2017.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Masuda, Yuki Ogura, Yuta Inagaki,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Aizu : </w:t>
      </w:r>
      <w:r>
        <w:rPr>
          <w:rFonts w:ascii="" w:hAnsi="" w:cs="" w:eastAsia=""/>
          <w:b w:val="false"/>
          <w:i w:val="false"/>
          <w:strike w:val="false"/>
          <w:color w:val="000000"/>
          <w:sz w:val="20"/>
          <w:u w:val="none"/>
        </w:rPr>
        <w:t xml:space="preserve">Analysis of the influence of collagen fibres in the dermis on skin optical reflectance by Monte Carlo simulation in a nine- layered skin model, </w:t>
      </w:r>
      <w:r>
        <w:rPr>
          <w:rFonts w:ascii="" w:hAnsi="" w:cs="" w:eastAsia=""/>
          <w:b w:val="false"/>
          <w:i w:val="true"/>
          <w:strike w:val="false"/>
          <w:color w:val="000000"/>
          <w:sz w:val="20"/>
          <w:u w:val="single"/>
        </w:rPr>
        <w:t>Skin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248-255,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Jinhai Zhan, Yusheng Ji, Jie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Shangbin Gao : </w:t>
      </w:r>
      <w:r>
        <w:rPr>
          <w:rFonts w:ascii="" w:hAnsi="" w:cs="" w:eastAsia=""/>
          <w:b w:val="false"/>
          <w:i w:val="false"/>
          <w:strike w:val="false"/>
          <w:color w:val="000000"/>
          <w:sz w:val="20"/>
          <w:u w:val="none"/>
        </w:rPr>
        <w:t xml:space="preserve">MoSense: An RF-Based Motion Detection System via Off-the-Shelf WiFi Devices, </w:t>
      </w:r>
      <w:r>
        <w:rPr>
          <w:rFonts w:ascii="" w:hAnsi="" w:cs="" w:eastAsia=""/>
          <w:b w:val="false"/>
          <w:i w:val="true"/>
          <w:strike w:val="false"/>
          <w:color w:val="000000"/>
          <w:sz w:val="20"/>
          <w:u w:val="single"/>
        </w:rPr>
        <w:t>IEEE Internet of Things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2326-2341,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Man LV, Changqin Quan, Fang Tian,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Kunxia Wang : </w:t>
      </w:r>
      <w:r>
        <w:rPr>
          <w:rFonts w:ascii="" w:hAnsi="" w:cs="" w:eastAsia=""/>
          <w:b w:val="false"/>
          <w:i w:val="false"/>
          <w:strike w:val="false"/>
          <w:color w:val="000000"/>
          <w:sz w:val="20"/>
          <w:u w:val="none"/>
        </w:rPr>
        <w:t xml:space="preserve">Fine-Grained Emotion Elements Extraction and Tendency Judgment Based on Mixed Model, </w:t>
      </w:r>
      <w:r>
        <w:rPr>
          <w:rFonts w:ascii="" w:hAnsi="" w:cs="" w:eastAsia=""/>
          <w:b w:val="false"/>
          <w:i w:val="true"/>
          <w:strike w:val="false"/>
          <w:color w:val="000000"/>
          <w:sz w:val="20"/>
          <w:u w:val="none"/>
        </w:rPr>
        <w:t xml:space="preserve">Information Engineering Express,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21-32,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Score Estimation Based on Transfer Learning of Different Media Review Data,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541-555,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Yanqiu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Hu : </w:t>
      </w:r>
      <w:r>
        <w:rPr>
          <w:rFonts w:ascii="" w:hAnsi="" w:cs="" w:eastAsia=""/>
          <w:b w:val="false"/>
          <w:i w:val="false"/>
          <w:strike w:val="false"/>
          <w:color w:val="000000"/>
          <w:sz w:val="20"/>
          <w:u w:val="none"/>
        </w:rPr>
        <w:t xml:space="preserve">Multi-classifier ensemble based on dynamic weights, </w:t>
      </w:r>
      <w:r>
        <w:rPr>
          <w:rFonts w:ascii="" w:hAnsi="" w:cs="" w:eastAsia=""/>
          <w:b w:val="false"/>
          <w:i w:val="true"/>
          <w:strike w:val="false"/>
          <w:color w:val="000000"/>
          <w:sz w:val="20"/>
          <w:u w:val="single"/>
        </w:rPr>
        <w:t>Multimedia Tools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 2017.</w:t>
      </w:r>
    </w:p>
    <w:p>
      <w:pPr>
        <w:numPr>
          <w:numId w:val="5"/>
        </w:numPr>
        <w:autoSpaceDE w:val="off"/>
        <w:autoSpaceDN w:val="off"/>
        <w:spacing w:line="-240" w:lineRule="auto"/>
        <w:ind w:left="30"/>
      </w:pPr>
      <w:r>
        <w:rPr>
          <w:rFonts w:ascii="" w:hAnsi="" w:cs="" w:eastAsia=""/>
          <w:b w:val="true"/>
          <w:i w:val="false"/>
          <w:strike w:val="false"/>
          <w:color w:val="000000"/>
          <w:sz w:val="20"/>
          <w:u w:val="none"/>
        </w:rPr>
        <w:t>Minjia Li, Lun Xie, Zhiliang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and Cognitive Reappraisal Based on GSR Wearable Sensor,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No.S2, </w:t>
      </w:r>
      <w:r>
        <w:rPr>
          <w:rFonts w:ascii="" w:hAnsi="" w:cs="" w:eastAsia=""/>
          <w:b w:val="false"/>
          <w:i w:val="false"/>
          <w:strike w:val="false"/>
          <w:color w:val="000000"/>
          <w:sz w:val="20"/>
          <w:u w:val="none"/>
        </w:rPr>
        <w:t>18-22,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Analysis on Social Big Data,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No.S2, </w:t>
      </w:r>
      <w:r>
        <w:rPr>
          <w:rFonts w:ascii="" w:hAnsi="" w:cs="" w:eastAsia=""/>
          <w:b w:val="false"/>
          <w:i w:val="false"/>
          <w:strike w:val="false"/>
          <w:color w:val="000000"/>
          <w:sz w:val="20"/>
          <w:u w:val="none"/>
        </w:rPr>
        <w:t>30-37,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Taihao Li, Tuya Naren, Jianshe Zhou,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Shupeng Liu : </w:t>
      </w:r>
      <w:r>
        <w:rPr>
          <w:rFonts w:ascii="" w:hAnsi="" w:cs="" w:eastAsia=""/>
          <w:b w:val="false"/>
          <w:i w:val="false"/>
          <w:strike w:val="false"/>
          <w:color w:val="000000"/>
          <w:sz w:val="20"/>
          <w:u w:val="none"/>
        </w:rPr>
        <w:t xml:space="preserve">An Improved K Means Algorithm Based on Initial Clustering Center Optimization,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No.S2, </w:t>
      </w:r>
      <w:r>
        <w:rPr>
          <w:rFonts w:ascii="" w:hAnsi="" w:cs="" w:eastAsia=""/>
          <w:b w:val="false"/>
          <w:i w:val="false"/>
          <w:strike w:val="false"/>
          <w:color w:val="000000"/>
          <w:sz w:val="20"/>
          <w:u w:val="none"/>
        </w:rPr>
        <w:t>43-46,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Yuma Fujita,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rearrangement methods for dynamic double-array dictionaries, </w:t>
      </w:r>
      <w:r>
        <w:rPr>
          <w:rFonts w:ascii="" w:hAnsi="" w:cs="" w:eastAsia=""/>
          <w:b w:val="false"/>
          <w:i w:val="true"/>
          <w:strike w:val="false"/>
          <w:color w:val="000000"/>
          <w:sz w:val="20"/>
          <w:u w:val="single"/>
        </w:rPr>
        <w:t>Software: Practice and Experience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65-83, 2018.</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latent semantic information for textual emotion recognition in Blog articles, </w:t>
      </w:r>
      <w:r>
        <w:rPr>
          <w:rFonts w:ascii="" w:hAnsi="" w:cs="" w:eastAsia=""/>
          <w:b w:val="false"/>
          <w:i w:val="true"/>
          <w:strike w:val="false"/>
          <w:color w:val="000000"/>
          <w:sz w:val="20"/>
          <w:u w:val="single"/>
        </w:rPr>
        <w:t>IEEE/CAA Journal of Automatica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204-216,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Ji-Yeon Bae, Da-Hye Jeong, Hideaki Takahashi,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Both triazolyl ester of ketorolac (15K) and YM155 inhibit the embryonic angiogenesis in ovo (fertilized eggs) via their common PAK1-survivin/VEGF signaling pathway., </w:t>
      </w:r>
      <w:r>
        <w:rPr>
          <w:rFonts w:ascii="" w:hAnsi="" w:cs="" w:eastAsia=""/>
          <w:b w:val="false"/>
          <w:i w:val="true"/>
          <w:strike w:val="false"/>
          <w:color w:val="000000"/>
          <w:sz w:val="20"/>
          <w:u w:val="single"/>
        </w:rPr>
        <w:t>Drug Discoveries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300-306, 2018.</w:t>
      </w:r>
    </w:p>
    <w:p>
      <w:pPr>
        <w:numPr>
          <w:numId w:val="5"/>
        </w:numPr>
        <w:autoSpaceDE w:val="off"/>
        <w:autoSpaceDN w:val="off"/>
        <w:spacing w:line="-240" w:lineRule="auto"/>
        <w:ind w:left="30"/>
      </w:pP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unclear power of artificial intelligence, </w:t>
      </w:r>
      <w:r>
        <w:rPr>
          <w:rFonts w:ascii="" w:hAnsi="" w:cs="" w:eastAsia=""/>
          <w:b w:val="false"/>
          <w:i w:val="true"/>
          <w:strike w:val="false"/>
          <w:color w:val="000000"/>
          <w:sz w:val="20"/>
          <w:u w:val="none"/>
        </w:rPr>
        <w:t xml:space="preserve">Communication of Chinese Association for Artificial Inteigence,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 2018年.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Miyake Takeshi,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Flame Prediction Based on Harmful Expression Judgement Using Distributed Representation, </w:t>
      </w:r>
      <w:r>
        <w:rPr>
          <w:rFonts w:ascii="" w:hAnsi="" w:cs="" w:eastAsia=""/>
          <w:b w:val="false"/>
          <w:i w:val="true"/>
          <w:strike w:val="false"/>
          <w:color w:val="000000"/>
          <w:sz w:val="20"/>
          <w:u w:val="single"/>
        </w:rPr>
        <w:t>International Journal of Technology and Engineering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7-15,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Chen Zhang, Guoqiang Li, Daniel Sun,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Albert Zomaya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Rajiv Ranjan : </w:t>
      </w:r>
      <w:r>
        <w:rPr>
          <w:rFonts w:ascii="" w:hAnsi="" w:cs="" w:eastAsia=""/>
          <w:b w:val="false"/>
          <w:i w:val="false"/>
          <w:strike w:val="false"/>
          <w:color w:val="000000"/>
          <w:sz w:val="20"/>
          <w:u w:val="none"/>
        </w:rPr>
        <w:t xml:space="preserve">Detecting Users' Anomalous Emotion Using Social Media for Business Intelligence, </w:t>
      </w:r>
      <w:r>
        <w:rPr>
          <w:rFonts w:ascii="" w:hAnsi="" w:cs="" w:eastAsia=""/>
          <w:b w:val="false"/>
          <w:i w:val="true"/>
          <w:strike w:val="false"/>
          <w:color w:val="000000"/>
          <w:sz w:val="20"/>
          <w:u w:val="single"/>
        </w:rPr>
        <w:t>Journal of Computational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193-200,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文字列辞書を用いた効率的な文字列圧縮の検討と評価, </w:t>
      </w:r>
      <w:r>
        <w:rPr>
          <w:rFonts w:ascii="" w:hAnsi="" w:cs="" w:eastAsia=""/>
          <w:b w:val="false"/>
          <w:i w:val="true"/>
          <w:strike w:val="false"/>
          <w:color w:val="000000"/>
          <w:sz w:val="20"/>
          <w:u w:val="none"/>
        </w:rPr>
        <w:t xml:space="preserve">日本データベース学会和文論文誌, </w:t>
      </w:r>
      <w:r>
        <w:rPr>
          <w:rFonts w:ascii="" w:hAnsi="" w:cs="" w:eastAsia=""/>
          <w:b w:val="true"/>
          <w:i w:val="false"/>
          <w:strike w:val="false"/>
          <w:color w:val="000000"/>
          <w:sz w:val="20"/>
          <w:u w:val="none"/>
        </w:rPr>
        <w:t xml:space="preserve">Vol.16-J,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Xiaohua Wang, Chen Xia, Min Hu,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ビデオシーケンスにおける時空間特徴の融合に基づく表情認識, </w:t>
      </w:r>
      <w:r>
        <w:rPr>
          <w:rFonts w:ascii="" w:hAnsi="" w:cs="" w:eastAsia=""/>
          <w:b w:val="false"/>
          <w:i w:val="true"/>
          <w:strike w:val="false"/>
          <w:color w:val="000000"/>
          <w:sz w:val="20"/>
          <w:u w:val="single"/>
        </w:rPr>
        <w:t>Journal of Electronics and Information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626-632,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Hirokimi Fukuda,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Index Generation of BGM Video Based on Distinctive Comments,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113-119,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Fujino Naoya,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Adapted to Gender of User Based on Deep Neural Networks, </w:t>
      </w:r>
      <w:r>
        <w:rPr>
          <w:rFonts w:ascii="" w:hAnsi="" w:cs="" w:eastAsia=""/>
          <w:b w:val="false"/>
          <w:i w:val="true"/>
          <w:strike w:val="false"/>
          <w:color w:val="000000"/>
          <w:sz w:val="20"/>
          <w:u w:val="single"/>
        </w:rPr>
        <w:t>International Journal of Advanced Intelligence (IJAI)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121-133, 2018.</w:t>
      </w:r>
    </w:p>
    <w:p>
      <w:pPr>
        <w:numPr>
          <w:numId w:val="5"/>
        </w:numPr>
        <w:autoSpaceDE w:val="off"/>
        <w:autoSpaceDN w:val="off"/>
        <w:spacing w:line="-240" w:lineRule="auto"/>
        <w:ind w:left="30"/>
      </w:pPr>
      <w:r>
        <w:rPr>
          <w:rFonts w:ascii="" w:hAnsi="" w:cs="" w:eastAsia=""/>
          <w:b w:val="true"/>
          <w:i w:val="false"/>
          <w:strike w:val="false"/>
          <w:color w:val="000000"/>
          <w:sz w:val="20"/>
          <w:u w:val="none"/>
        </w:rPr>
        <w:t>Jing Zhang, Degen Huang, Kaiyu Huang, Zhuang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Corpus Expansion for Neural CWS on Microblog-Oriented Data with λ-Active Learning Approach,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Vol.E101-D,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778-785, 2018.</w:t>
      </w:r>
    </w:p>
    <w:p>
      <w:pPr>
        <w:numPr>
          <w:numId w:val="5"/>
        </w:numPr>
        <w:autoSpaceDE w:val="off"/>
        <w:autoSpaceDN w:val="off"/>
        <w:spacing w:line="-240" w:lineRule="auto"/>
        <w:ind w:left="30"/>
      </w:pPr>
      <w:r>
        <w:rPr>
          <w:rFonts w:ascii="" w:hAnsi="" w:cs="" w:eastAsia=""/>
          <w:b w:val="true"/>
          <w:i w:val="false"/>
          <w:strike w:val="false"/>
          <w:color w:val="000000"/>
          <w:sz w:val="20"/>
          <w:u w:val="none"/>
        </w:rPr>
        <w:t>Jun Liu, Chengqiang Zhu, Xi Wu, Wei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Yield Optimization Technique for Three Dimensional Memory Based on Redundancy Sharing Among Adjacent Layers, </w:t>
      </w:r>
      <w:r>
        <w:rPr>
          <w:rFonts w:ascii="" w:hAnsi="" w:cs="" w:eastAsia=""/>
          <w:b w:val="false"/>
          <w:i w:val="true"/>
          <w:strike w:val="false"/>
          <w:color w:val="000000"/>
          <w:sz w:val="20"/>
          <w:u w:val="none"/>
        </w:rPr>
        <w:t xml:space="preserve">ACTA Electronica Sinica,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629-635, 2018.</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Dahi Ghareab Abdelsalam, Kyosuke Okabe, Noriaki Tsurumachi,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Amplitude and Phase Imaging of Optically Opaque Objects by Combining Full-Field Off-Axis Terahertz Digital Holography with Angular Spectrum Reconstruction,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561-572,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Vol.10383, </w:t>
      </w:r>
      <w:r>
        <w:rPr>
          <w:rFonts w:ascii="" w:hAnsi="" w:cs="" w:eastAsia=""/>
          <w:b w:val="false"/>
          <w:i w:val="false"/>
          <w:strike w:val="false"/>
          <w:color w:val="000000"/>
          <w:sz w:val="20"/>
          <w:u w:val="none"/>
        </w:rPr>
        <w:t>103830J,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Yuko Yokota : </w:t>
      </w:r>
      <w:r>
        <w:rPr>
          <w:rFonts w:ascii="" w:hAnsi="" w:cs="" w:eastAsia=""/>
          <w:b w:val="false"/>
          <w:i w:val="false"/>
          <w:strike w:val="false"/>
          <w:color w:val="000000"/>
          <w:sz w:val="20"/>
          <w:u w:val="none"/>
        </w:rPr>
        <w:t xml:space="preserve">Bactericidal action of UV-A light-irradiated ferulic acid, </w:t>
      </w:r>
      <w:r>
        <w:rPr>
          <w:rFonts w:ascii="" w:hAnsi="" w:cs="" w:eastAsia=""/>
          <w:b w:val="false"/>
          <w:i w:val="true"/>
          <w:strike w:val="false"/>
          <w:color w:val="000000"/>
          <w:sz w:val="20"/>
          <w:u w:val="none"/>
        </w:rPr>
        <w:t xml:space="preserve">4th World Congress and Expo on Applied Microbiology J. Microb. Biochem. Technol.,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114, 2017.</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横田 優子 : </w:t>
      </w:r>
      <w:r>
        <w:rPr>
          <w:rFonts w:ascii="" w:hAnsi="" w:cs="" w:eastAsia=""/>
          <w:b w:val="false"/>
          <w:i w:val="false"/>
          <w:strike w:val="false"/>
          <w:color w:val="000000"/>
          <w:sz w:val="20"/>
          <w:u w:val="none"/>
        </w:rPr>
        <w:t xml:space="preserve">フェルラ酸と紫外線-Aの併用殺菌機構,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Vol.P-15, </w:t>
      </w:r>
      <w:r>
        <w:rPr>
          <w:rFonts w:ascii="" w:hAnsi="" w:cs="" w:eastAsia=""/>
          <w:b w:val="false"/>
          <w:i w:val="false"/>
          <w:strike w:val="false"/>
          <w:color w:val="000000"/>
          <w:sz w:val="20"/>
          <w:u w:val="none"/>
        </w:rPr>
        <w:t>113-117,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フェルラ酸と紫外線-Aの酵母に対する併用殺菌機構とそのポストハーベスト保存法としての検討,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Vol.P-16, </w:t>
      </w:r>
      <w:r>
        <w:rPr>
          <w:rFonts w:ascii="" w:hAnsi="" w:cs="" w:eastAsia=""/>
          <w:b w:val="false"/>
          <w:i w:val="false"/>
          <w:strike w:val="false"/>
          <w:color w:val="000000"/>
          <w:sz w:val="20"/>
          <w:u w:val="none"/>
        </w:rPr>
        <w:t>119-124,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Takahashi, Quan Binh Cao Nguyen,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esterization of PAK1-blocking propolis ingredients, artepillin C (ARC) and caffeic acid (CA), for boosting their anti-cancer/anti-PAK1 activities along with cell-permeability., </w:t>
      </w:r>
      <w:r>
        <w:rPr>
          <w:rFonts w:ascii="" w:hAnsi="" w:cs="" w:eastAsia=""/>
          <w:b w:val="false"/>
          <w:i w:val="true"/>
          <w:strike w:val="false"/>
          <w:color w:val="000000"/>
          <w:sz w:val="20"/>
          <w:u w:val="single"/>
        </w:rPr>
        <w:t>Drug Discoveries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104-109,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奥村 紀之,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アスキーアートへの挑戦 - 画像特徴量によるアプローチ -, </w:t>
      </w:r>
      <w:r>
        <w:rPr>
          <w:rFonts w:ascii="" w:hAnsi="" w:cs="" w:eastAsia=""/>
          <w:b w:val="false"/>
          <w:i w:val="true"/>
          <w:strike w:val="false"/>
          <w:color w:val="000000"/>
          <w:sz w:val="20"/>
          <w:u w:val="single"/>
        </w:rPr>
        <w:t>人工知能学会誌(-2013)</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364-370, 2017年5月.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市川 竜嗣,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スペクトル・エンコーディングを用いたラインフィールド共焦点デュアル光コム顕微鏡,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324-327, 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光コムを用いたスキャンレス超高密度ハイパースペクトルイメージング -デュアルコム分光とシングル・ピクセル・ イメージングの融合-,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81-86, 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Gu : </w:t>
      </w:r>
      <w:r>
        <w:rPr>
          <w:rFonts w:ascii="" w:hAnsi="" w:cs="" w:eastAsia=""/>
          <w:b w:val="false"/>
          <w:i w:val="false"/>
          <w:strike w:val="false"/>
          <w:color w:val="000000"/>
          <w:sz w:val="20"/>
          <w:u w:val="none"/>
        </w:rPr>
        <w:t xml:space="preserve">Motion and Emotion Sensing Driven by Big Data, </w:t>
      </w:r>
      <w:r>
        <w:rPr>
          <w:rFonts w:ascii="" w:hAnsi="" w:cs="" w:eastAsia=""/>
          <w:b w:val="false"/>
          <w:i w:val="true"/>
          <w:strike w:val="false"/>
          <w:color w:val="000000"/>
          <w:sz w:val="20"/>
          <w:u w:val="none"/>
        </w:rPr>
        <w:t xml:space="preserve">ZTE Communications,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No.S2, </w:t>
      </w:r>
      <w:r>
        <w:rPr>
          <w:rFonts w:ascii="" w:hAnsi="" w:cs="" w:eastAsia=""/>
          <w:b w:val="false"/>
          <w:i w:val="false"/>
          <w:strike w:val="false"/>
          <w:color w:val="000000"/>
          <w:sz w:val="20"/>
          <w:u w:val="none"/>
        </w:rPr>
        <w:t>1-2,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デュアル・テラヘルツ・コム分光法を用いた煙混在ガス濃度の動的モニタリング,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波長分散素子を用いたワンショット共焦点顕微鏡,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28-35,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Shota Nakamura,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Hindle Francis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monitoring of gas concentration mixed with unwanted smoke under "atmospheric pressure using asynchronous-optical-sampling THz time-domain spectroscopy, </w:t>
      </w:r>
      <w:r>
        <w:rPr>
          <w:rFonts w:ascii="" w:hAnsi="" w:cs="" w:eastAsia=""/>
          <w:b w:val="false"/>
          <w:i w:val="true"/>
          <w:strike w:val="false"/>
          <w:color w:val="000000"/>
          <w:sz w:val="20"/>
          <w:u w:val="none"/>
        </w:rPr>
        <w:t xml:space="preserve">7th International Conference on Optical Terahertz Science and Technology, </w:t>
      </w:r>
      <w:r>
        <w:rPr>
          <w:rFonts w:ascii="" w:hAnsi="" w:cs="" w:eastAsia=""/>
          <w:b w:val="false"/>
          <w:i w:val="false"/>
          <w:strike w:val="false"/>
          <w:color w:val="000000"/>
          <w:sz w:val="20"/>
          <w:u w:val="none"/>
        </w:rPr>
        <w:t xml:space="preserve">PS2:01,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Apr.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Mizuno</w:t>
      </w:r>
      <w:r>
        <w:rPr>
          <w:rFonts w:ascii="" w:hAnsi="" w:cs="" w:eastAsia=""/>
          <w:b w:val="true"/>
          <w:i w:val="false"/>
          <w:strike w:val="false"/>
          <w:color w:val="000000"/>
          <w:sz w:val="20"/>
          <w:u w:val="none"/>
        </w:rPr>
        <w:t>, Yuli Yang, Cui Li, Ming Bai,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frequency measurement of CW-THz radiation using dual photo-carrier THz combs induced by a free-running, dual-wavelength mode-locked, Er:fiber laser, </w:t>
      </w:r>
      <w:r>
        <w:rPr>
          <w:rFonts w:ascii="" w:hAnsi="" w:cs="" w:eastAsia=""/>
          <w:b w:val="false"/>
          <w:i w:val="true"/>
          <w:strike w:val="false"/>
          <w:color w:val="000000"/>
          <w:sz w:val="20"/>
          <w:u w:val="none"/>
        </w:rPr>
        <w:t xml:space="preserve">7th International Conference on Optical Terahertz Science and Technology, </w:t>
      </w:r>
      <w:r>
        <w:rPr>
          <w:rFonts w:ascii="" w:hAnsi="" w:cs="" w:eastAsia=""/>
          <w:b w:val="false"/>
          <w:i w:val="false"/>
          <w:strike w:val="false"/>
          <w:color w:val="000000"/>
          <w:sz w:val="20"/>
          <w:u w:val="none"/>
        </w:rPr>
        <w:t xml:space="preserve">PS3:04,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Apr.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second-harmonic-generation imaging of collagen fibers produced by standing-cultured osteoblasts, </w:t>
      </w:r>
      <w:r>
        <w:rPr>
          <w:rFonts w:ascii="" w:hAnsi="" w:cs="" w:eastAsia=""/>
          <w:b w:val="false"/>
          <w:i w:val="true"/>
          <w:strike w:val="false"/>
          <w:color w:val="000000"/>
          <w:sz w:val="20"/>
          <w:u w:val="none"/>
        </w:rPr>
        <w:t xml:space="preserve">Focus on Microscopy 2017, </w:t>
      </w:r>
      <w:r>
        <w:rPr>
          <w:rFonts w:ascii="" w:hAnsi="" w:cs="" w:eastAsia=""/>
          <w:b w:val="false"/>
          <w:i w:val="false"/>
          <w:strike w:val="false"/>
          <w:color w:val="000000"/>
          <w:sz w:val="20"/>
          <w:u w:val="none"/>
        </w:rPr>
        <w:t>P1-E/7, Bordeaux, Apr.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Shuji Miyamoto,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Fourier transform-based confocal microscopy using image-encoded optical-frequency-comb, </w:t>
      </w:r>
      <w:r>
        <w:rPr>
          <w:rFonts w:ascii="" w:hAnsi="" w:cs="" w:eastAsia=""/>
          <w:b w:val="false"/>
          <w:i w:val="true"/>
          <w:strike w:val="false"/>
          <w:color w:val="000000"/>
          <w:sz w:val="20"/>
          <w:u w:val="none"/>
        </w:rPr>
        <w:t xml:space="preserve">Focus on Microscopy 2017, </w:t>
      </w:r>
      <w:r>
        <w:rPr>
          <w:rFonts w:ascii="" w:hAnsi="" w:cs="" w:eastAsia=""/>
          <w:b w:val="false"/>
          <w:i w:val="false"/>
          <w:strike w:val="false"/>
          <w:color w:val="000000"/>
          <w:sz w:val="20"/>
          <w:u w:val="none"/>
        </w:rPr>
        <w:t>P2-F/20, Bordeaux, Apr. 2017.</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Similar Word Search in Distributed Representation, </w:t>
      </w:r>
      <w:r>
        <w:rPr>
          <w:rFonts w:ascii="" w:hAnsi="" w:cs="" w:eastAsia=""/>
          <w:b w:val="false"/>
          <w:i w:val="true"/>
          <w:strike w:val="false"/>
          <w:color w:val="000000"/>
          <w:sz w:val="20"/>
          <w:u w:val="none"/>
        </w:rPr>
        <w:t xml:space="preserve">Proceedings of the 18th International Conference on Computational Linguistics and Intelligent Text Processing (CICLING 2017) (poster), </w:t>
      </w:r>
      <w:r>
        <w:rPr>
          <w:rFonts w:ascii="" w:hAnsi="" w:cs="" w:eastAsia=""/>
          <w:b w:val="false"/>
          <w:i w:val="false"/>
          <w:strike w:val="false"/>
          <w:color w:val="000000"/>
          <w:sz w:val="20"/>
          <w:u w:val="none"/>
        </w:rPr>
        <w:t>Apr.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Honda Hirofumi, Kubo Kei, Yamamoto Ryuuji, Ishii Yoshiaki, Kanzaki Hiromitsu, Hmamoto Yasushi, 望月 輝一, </w:t>
      </w: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dose delivery error detection by a transmission detector for patient-specific QA,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S787-S788,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Ting Li,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dual-comb spectroscopy with a free-running, dual-wavelength-comb fiber laser,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SW4J.1,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Cui Li, Xin Zhao, Ruixiao Li, Guoqing Hu,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Dead-band-free, real-time high-resolution microwave frequency measurement with a multi-comb laser,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STh3L.3,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single-pixel imaging for scan-less hyperspectral imaging,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STh3L.5,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Clement Torovato : </w:t>
      </w:r>
      <w:r>
        <w:rPr>
          <w:rFonts w:ascii="" w:hAnsi="" w:cs="" w:eastAsia=""/>
          <w:b w:val="false"/>
          <w:i w:val="false"/>
          <w:strike w:val="false"/>
          <w:color w:val="000000"/>
          <w:sz w:val="20"/>
          <w:u w:val="none"/>
        </w:rPr>
        <w:t xml:space="preserve">Digital holography using multiple synthesized wavelengths cascaded by optical frequency synthesizer,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JTh2A.71,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Shuji Miyamoto,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confocal laser scanning microscopy by use of optical frequency comb,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SF2C.3,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Distributed Representations for Words on Tables, </w:t>
      </w:r>
      <w:r>
        <w:rPr>
          <w:rFonts w:ascii="" w:hAnsi="" w:cs="" w:eastAsia=""/>
          <w:b w:val="false"/>
          <w:i w:val="true"/>
          <w:strike w:val="false"/>
          <w:color w:val="000000"/>
          <w:sz w:val="20"/>
          <w:u w:val="none"/>
        </w:rPr>
        <w:t xml:space="preserve">Proceedings of the 21st Pacific-Asia Conference on Knowledge Discovery and Data Mining (PAKDD 2017), Part-I (LNAI 10234), </w:t>
      </w:r>
      <w:r>
        <w:rPr>
          <w:rFonts w:ascii="" w:hAnsi="" w:cs="" w:eastAsia=""/>
          <w:b w:val="false"/>
          <w:i w:val="false"/>
          <w:strike w:val="false"/>
          <w:color w:val="000000"/>
          <w:sz w:val="20"/>
          <w:u w:val="none"/>
        </w:rPr>
        <w:t>135-146,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Off-axis digital holography in THz region, </w:t>
      </w:r>
      <w:r>
        <w:rPr>
          <w:rFonts w:ascii="" w:hAnsi="" w:cs="" w:eastAsia=""/>
          <w:b w:val="false"/>
          <w:i w:val="true"/>
          <w:strike w:val="false"/>
          <w:color w:val="000000"/>
          <w:sz w:val="20"/>
          <w:u w:val="none"/>
        </w:rPr>
        <w:t xml:space="preserve">Digital Holography &amp; 3-D Imaging 2017, </w:t>
      </w:r>
      <w:r>
        <w:rPr>
          <w:rFonts w:ascii="" w:hAnsi="" w:cs="" w:eastAsia=""/>
          <w:b w:val="false"/>
          <w:i w:val="false"/>
          <w:strike w:val="false"/>
          <w:color w:val="000000"/>
          <w:sz w:val="20"/>
          <w:u w:val="none"/>
        </w:rPr>
        <w:t>TM3A.5, Jeju Island,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Multiple-synthesized-wavelengths digital holography using optical frequency synthesizer, </w:t>
      </w:r>
      <w:r>
        <w:rPr>
          <w:rFonts w:ascii="" w:hAnsi="" w:cs="" w:eastAsia=""/>
          <w:b w:val="false"/>
          <w:i w:val="true"/>
          <w:strike w:val="false"/>
          <w:color w:val="000000"/>
          <w:sz w:val="20"/>
          <w:u w:val="none"/>
        </w:rPr>
        <w:t xml:space="preserve">Digital Holography &amp; 3-D Imaging 2017, </w:t>
      </w:r>
      <w:r>
        <w:rPr>
          <w:rFonts w:ascii="" w:hAnsi="" w:cs="" w:eastAsia=""/>
          <w:b w:val="false"/>
          <w:i w:val="false"/>
          <w:strike w:val="false"/>
          <w:color w:val="000000"/>
          <w:sz w:val="20"/>
          <w:u w:val="none"/>
        </w:rPr>
        <w:t>Tu1A.5, Jeju Island,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Jinhai Zhan,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Xiaoyan Wang : </w:t>
      </w:r>
      <w:r>
        <w:rPr>
          <w:rFonts w:ascii="" w:hAnsi="" w:cs="" w:eastAsia=""/>
          <w:b w:val="false"/>
          <w:i w:val="false"/>
          <w:strike w:val="false"/>
          <w:color w:val="000000"/>
          <w:sz w:val="20"/>
          <w:u w:val="none"/>
        </w:rPr>
        <w:t xml:space="preserve">``Silence is Golden'': Exploring Ambient Signals for Detecting Motions in a Real-time Manner, </w:t>
      </w:r>
      <w:r>
        <w:rPr>
          <w:rFonts w:ascii="" w:hAnsi="" w:cs="" w:eastAsia=""/>
          <w:b w:val="false"/>
          <w:i w:val="true"/>
          <w:strike w:val="false"/>
          <w:color w:val="000000"/>
          <w:sz w:val="20"/>
          <w:u w:val="none"/>
        </w:rPr>
        <w:t xml:space="preserve">IEEE VTC-fall 2017 (IEEE 86th Vehicular Technology Conference),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Gu, Jianwen Tian, Liwen Zhang, Zhi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Xiaoyan Wang : </w:t>
      </w:r>
      <w:r>
        <w:rPr>
          <w:rFonts w:ascii="" w:hAnsi="" w:cs="" w:eastAsia=""/>
          <w:b w:val="false"/>
          <w:i w:val="false"/>
          <w:strike w:val="false"/>
          <w:color w:val="000000"/>
          <w:sz w:val="20"/>
          <w:u w:val="none"/>
        </w:rPr>
        <w:t xml:space="preserve">Activity Recognition via Channel Response: From Theoretical Analysis to Real-world Experiments, </w:t>
      </w:r>
      <w:r>
        <w:rPr>
          <w:rFonts w:ascii="" w:hAnsi="" w:cs="" w:eastAsia=""/>
          <w:b w:val="false"/>
          <w:i w:val="true"/>
          <w:strike w:val="false"/>
          <w:color w:val="000000"/>
          <w:sz w:val="20"/>
          <w:u w:val="none"/>
        </w:rPr>
        <w:t xml:space="preserve">IEEE 85th Vehicular Technology Conference: VTC2017-Spring,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Shuda Xin, Yang Cao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VAWT on the effects of rotation cylinder, </w:t>
      </w:r>
      <w:r>
        <w:rPr>
          <w:rFonts w:ascii="" w:hAnsi="" w:cs="" w:eastAsia=""/>
          <w:b w:val="false"/>
          <w:i w:val="true"/>
          <w:strike w:val="false"/>
          <w:color w:val="000000"/>
          <w:sz w:val="20"/>
          <w:u w:val="none"/>
        </w:rPr>
        <w:t xml:space="preserve">ACMME 2017 5th Asia Conference on Mechanical and Materials Engineering,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1-5, Tokyo, Japan,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dual THz comb spectroscopy, </w:t>
      </w:r>
      <w:r>
        <w:rPr>
          <w:rFonts w:ascii="" w:hAnsi="" w:cs="" w:eastAsia=""/>
          <w:b w:val="false"/>
          <w:i w:val="true"/>
          <w:strike w:val="false"/>
          <w:color w:val="000000"/>
          <w:sz w:val="20"/>
          <w:u w:val="none"/>
        </w:rPr>
        <w:t xml:space="preserve">9th THz Days, </w:t>
      </w:r>
      <w:r>
        <w:rPr>
          <w:rFonts w:ascii="" w:hAnsi="" w:cs="" w:eastAsia=""/>
          <w:b w:val="false"/>
          <w:i w:val="false"/>
          <w:strike w:val="false"/>
          <w:color w:val="000000"/>
          <w:sz w:val="20"/>
          <w:u w:val="none"/>
        </w:rPr>
        <w:t>Dunkerque,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Yasuo Yamamoto, Hanayo Katsura, Shun Ogura,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Pulse-Width Effects of Nanosecond Pulsed Electric Fields Application on Cancer Cell, </w:t>
      </w:r>
      <w:r>
        <w:rPr>
          <w:rFonts w:ascii="" w:hAnsi="" w:cs="" w:eastAsia=""/>
          <w:b w:val="false"/>
          <w:i w:val="true"/>
          <w:strike w:val="false"/>
          <w:color w:val="000000"/>
          <w:sz w:val="20"/>
          <w:u w:val="none"/>
        </w:rPr>
        <w:t xml:space="preserve">IEEE International Pulsed Power Conference 2017,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Computing and Intelligent Robots, </w:t>
      </w:r>
      <w:r>
        <w:rPr>
          <w:rFonts w:ascii="" w:hAnsi="" w:cs="" w:eastAsia=""/>
          <w:b w:val="false"/>
          <w:i w:val="true"/>
          <w:strike w:val="false"/>
          <w:color w:val="000000"/>
          <w:sz w:val="20"/>
          <w:u w:val="none"/>
        </w:rPr>
        <w:t xml:space="preserve">2017 World Intellgence Conference, </w:t>
      </w:r>
      <w:r>
        <w:rPr>
          <w:rFonts w:ascii="" w:hAnsi="" w:cs="" w:eastAsia=""/>
          <w:b w:val="false"/>
          <w:i w:val="false"/>
          <w:strike w:val="false"/>
          <w:color w:val="000000"/>
          <w:sz w:val="20"/>
          <w:u w:val="none"/>
        </w:rPr>
        <w:t>Tianjin, China,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Zhao Han, Duoqian Miao,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Hongyun Zhang : </w:t>
      </w:r>
      <w:r>
        <w:rPr>
          <w:rFonts w:ascii="" w:hAnsi="" w:cs="" w:eastAsia=""/>
          <w:b w:val="false"/>
          <w:i w:val="false"/>
          <w:strike w:val="false"/>
          <w:color w:val="000000"/>
          <w:sz w:val="20"/>
          <w:u w:val="none"/>
        </w:rPr>
        <w:t xml:space="preserve">Discernibility Matrix and Rules Acquisition Based Chinese Question Answering System, </w:t>
      </w:r>
      <w:r>
        <w:rPr>
          <w:rFonts w:ascii="" w:hAnsi="" w:cs="" w:eastAsia=""/>
          <w:b w:val="false"/>
          <w:i w:val="true"/>
          <w:strike w:val="false"/>
          <w:color w:val="000000"/>
          <w:sz w:val="20"/>
          <w:u w:val="none"/>
        </w:rPr>
        <w:t xml:space="preserve">Lecture Notes in Computer Science (Conference: International Joint Conference on Rough Sets), </w:t>
      </w:r>
      <w:r>
        <w:rPr>
          <w:rFonts w:ascii="" w:hAnsi="" w:cs="" w:eastAsia=""/>
          <w:b w:val="false"/>
          <w:i w:val="false"/>
          <w:strike w:val="false"/>
          <w:color w:val="000000"/>
          <w:sz w:val="20"/>
          <w:u w:val="none"/>
        </w:rPr>
        <w:t>239-248, OLSZTYN, Poland,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Xiao Sun, Xiaoqi Peng,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 Xue : </w:t>
      </w:r>
      <w:r>
        <w:rPr>
          <w:rFonts w:ascii="" w:hAnsi="" w:cs="" w:eastAsia=""/>
          <w:b w:val="false"/>
          <w:i w:val="false"/>
          <w:strike w:val="false"/>
          <w:color w:val="000000"/>
          <w:sz w:val="20"/>
          <w:u w:val="none"/>
        </w:rPr>
        <w:t xml:space="preserve">Human-Machine Conversation Based on Hybrid Neural Network, </w:t>
      </w:r>
      <w:r>
        <w:rPr>
          <w:rFonts w:ascii="" w:hAnsi="" w:cs="" w:eastAsia=""/>
          <w:b w:val="false"/>
          <w:i w:val="true"/>
          <w:strike w:val="false"/>
          <w:color w:val="000000"/>
          <w:sz w:val="20"/>
          <w:u w:val="none"/>
        </w:rPr>
        <w:t xml:space="preserve">Computational Science and Engineering (CSE) and Embedded and Ubiquitous Computing (EUC), 2017 IEEE International Conference on, </w:t>
      </w:r>
      <w:r>
        <w:rPr>
          <w:rFonts w:ascii="" w:hAnsi="" w:cs="" w:eastAsia=""/>
          <w:b w:val="false"/>
          <w:i w:val="false"/>
          <w:strike w:val="false"/>
          <w:color w:val="000000"/>
          <w:sz w:val="20"/>
          <w:u w:val="none"/>
        </w:rPr>
        <w:t>1-11, Guangzhou, China, Jul. 2017.</w:t>
      </w:r>
    </w:p>
    <w:p>
      <w:pPr>
        <w:numPr>
          <w:numId w:val="5"/>
        </w:numPr>
        <w:autoSpaceDE w:val="off"/>
        <w:autoSpaceDN w:val="off"/>
        <w:spacing w:line="-240" w:lineRule="auto"/>
        <w:ind w:left="30"/>
      </w:pPr>
      <w:r>
        <w:rPr>
          <w:rFonts w:ascii="" w:hAnsi="" w:cs="" w:eastAsia=""/>
          <w:b w:val="true"/>
          <w:i w:val="false"/>
          <w:strike w:val="false"/>
          <w:color w:val="000000"/>
          <w:sz w:val="20"/>
          <w:u w:val="none"/>
        </w:rPr>
        <w:t>Ibrahim Ghareab Abdelsalam Dahi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terahertz time domain spectroscopy and terahertz digital holography for large film thickness measurement,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Oral2-2P-5,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Masuoka, Takashi Ogura,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Developement of ultrasonic sensor using fiber-based optical-frequency-comb cavity,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P3-114,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Shape measurement by cascade link multi-wavelength digital holography using optical frequency comb referenced synthesizer,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Oral3-3F-5,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none"/>
        </w:rPr>
        <w:t xml:space="preserve">SPIE Optics + Photonics 2017, </w:t>
      </w:r>
      <w:r>
        <w:rPr>
          <w:rFonts w:ascii="" w:hAnsi="" w:cs="" w:eastAsia=""/>
          <w:b w:val="false"/>
          <w:i w:val="false"/>
          <w:strike w:val="false"/>
          <w:color w:val="000000"/>
          <w:sz w:val="20"/>
          <w:u w:val="none"/>
        </w:rPr>
        <w:t xml:space="preserve">10383-18,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Affective Computing and Emotional Robot, </w:t>
      </w:r>
      <w:r>
        <w:rPr>
          <w:rFonts w:ascii="" w:hAnsi="" w:cs="" w:eastAsia=""/>
          <w:b w:val="false"/>
          <w:i w:val="true"/>
          <w:strike w:val="false"/>
          <w:color w:val="000000"/>
          <w:sz w:val="20"/>
          <w:u w:val="none"/>
        </w:rPr>
        <w:t xml:space="preserve">Beijing University of Posts and Telecommunications, </w:t>
      </w:r>
      <w:r>
        <w:rPr>
          <w:rFonts w:ascii="" w:hAnsi="" w:cs="" w:eastAsia=""/>
          <w:b w:val="false"/>
          <w:i w:val="false"/>
          <w:strike w:val="false"/>
          <w:color w:val="000000"/>
          <w:sz w:val="20"/>
          <w:u w:val="none"/>
        </w:rPr>
        <w:t>Beijing, China,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THz comb spectroscopy, </w:t>
      </w:r>
      <w:r>
        <w:rPr>
          <w:rFonts w:ascii="" w:hAnsi="" w:cs="" w:eastAsia=""/>
          <w:b w:val="false"/>
          <w:i w:val="true"/>
          <w:strike w:val="false"/>
          <w:color w:val="000000"/>
          <w:sz w:val="20"/>
          <w:u w:val="none"/>
        </w:rPr>
        <w:t xml:space="preserve">24thGeneral Congress of International Comission for Optics, </w:t>
      </w:r>
      <w:r>
        <w:rPr>
          <w:rFonts w:ascii="" w:hAnsi="" w:cs="" w:eastAsia=""/>
          <w:b w:val="false"/>
          <w:i w:val="false"/>
          <w:strike w:val="false"/>
          <w:color w:val="000000"/>
          <w:sz w:val="20"/>
          <w:u w:val="none"/>
        </w:rPr>
        <w:t xml:space="preserve">Tu1G-02,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Ogura, Yuji Tanaka,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two-dimensional auto-correlation analysis and Fourier transform analysis in secondharmonic-generation image of dermal collagen fibers, </w:t>
      </w:r>
      <w:r>
        <w:rPr>
          <w:rFonts w:ascii="" w:hAnsi="" w:cs="" w:eastAsia=""/>
          <w:b w:val="false"/>
          <w:i w:val="true"/>
          <w:strike w:val="false"/>
          <w:color w:val="000000"/>
          <w:sz w:val="20"/>
          <w:u w:val="none"/>
        </w:rPr>
        <w:t xml:space="preserve">24th General Congress of International Commission on Optics, </w:t>
      </w:r>
      <w:r>
        <w:rPr>
          <w:rFonts w:ascii="" w:hAnsi="" w:cs="" w:eastAsia=""/>
          <w:b w:val="false"/>
          <w:i w:val="false"/>
          <w:strike w:val="false"/>
          <w:color w:val="000000"/>
          <w:sz w:val="20"/>
          <w:u w:val="none"/>
        </w:rPr>
        <w:t xml:space="preserve">Tu1C-05,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Mode-resolved amplitude and phase imaging by dual-comb spectroscopy combined with a single-pixel imaging,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Masuoka, Takashi Ogura,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ultrasonic wave using optical-frequency-comb cavity,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P3-114,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imaging by multiple-synthesized-wavelength digital holography using optical frequency synthesizer,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P3-45,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Sakaue,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Continuously-polarization-resolved SHG microscopy using electro-optic Pockells cell,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P5-02,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String Dictionary Compression Using String Dictionary Encoding, </w:t>
      </w:r>
      <w:r>
        <w:rPr>
          <w:rFonts w:ascii="" w:hAnsi="" w:cs="" w:eastAsia=""/>
          <w:b w:val="false"/>
          <w:i w:val="true"/>
          <w:strike w:val="false"/>
          <w:color w:val="000000"/>
          <w:sz w:val="20"/>
          <w:u w:val="none"/>
        </w:rPr>
        <w:t xml:space="preserve">Proceedings of 3rd International Conference on Big Data Innovations and Applications (Innovate-Data 2017),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Absolute frequency measurement using terahertz frequency comb, </w:t>
      </w:r>
      <w:r>
        <w:rPr>
          <w:rFonts w:ascii="" w:hAnsi="" w:cs="" w:eastAsia=""/>
          <w:b w:val="false"/>
          <w:i w:val="true"/>
          <w:strike w:val="false"/>
          <w:color w:val="000000"/>
          <w:sz w:val="20"/>
          <w:u w:val="none"/>
        </w:rPr>
        <w:t xml:space="preserve">XXXII International Union of Radio Science General Assembly &amp; Scientific Symposium, </w:t>
      </w:r>
      <w:r>
        <w:rPr>
          <w:rFonts w:ascii="" w:hAnsi="" w:cs="" w:eastAsia=""/>
          <w:b w:val="false"/>
          <w:i w:val="false"/>
          <w:strike w:val="false"/>
          <w:color w:val="000000"/>
          <w:sz w:val="20"/>
          <w:u w:val="none"/>
        </w:rPr>
        <w:t xml:space="preserve">A11-3,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dual comb technique for scan-less confocal phase microscopy, </w:t>
      </w:r>
      <w:r>
        <w:rPr>
          <w:rFonts w:ascii="" w:hAnsi="" w:cs="" w:eastAsia=""/>
          <w:b w:val="false"/>
          <w:i w:val="true"/>
          <w:strike w:val="false"/>
          <w:color w:val="000000"/>
          <w:sz w:val="20"/>
          <w:u w:val="none"/>
        </w:rPr>
        <w:t xml:space="preserve">24th General Congress of Intenational Commission for Optics, </w:t>
      </w:r>
      <w:r>
        <w:rPr>
          <w:rFonts w:ascii="" w:hAnsi="" w:cs="" w:eastAsia=""/>
          <w:b w:val="false"/>
          <w:i w:val="false"/>
          <w:strike w:val="false"/>
          <w:color w:val="000000"/>
          <w:sz w:val="20"/>
          <w:u w:val="none"/>
        </w:rPr>
        <w:t xml:space="preserve">Th3A-03,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and phase imaging of optically opaque object using THz digital holography,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Th1F-03,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Hu : </w:t>
      </w:r>
      <w:r>
        <w:rPr>
          <w:rFonts w:ascii="" w:hAnsi="" w:cs="" w:eastAsia=""/>
          <w:b w:val="false"/>
          <w:i w:val="false"/>
          <w:strike w:val="false"/>
          <w:color w:val="000000"/>
          <w:sz w:val="20"/>
          <w:u w:val="none"/>
        </w:rPr>
        <w:t xml:space="preserve">A Fusion Decision Method Based on the Dynamic Fuzzy Density Assignment, </w:t>
      </w:r>
      <w:r>
        <w:rPr>
          <w:rFonts w:ascii="" w:hAnsi="" w:cs="" w:eastAsia=""/>
          <w:b w:val="false"/>
          <w:i w:val="true"/>
          <w:strike w:val="false"/>
          <w:color w:val="000000"/>
          <w:sz w:val="20"/>
          <w:u w:val="none"/>
        </w:rPr>
        <w:t xml:space="preserve">2017 International Conference on Advances in Image Processing, </w:t>
      </w:r>
      <w:r>
        <w:rPr>
          <w:rFonts w:ascii="" w:hAnsi="" w:cs="" w:eastAsia=""/>
          <w:b w:val="false"/>
          <w:i w:val="false"/>
          <w:strike w:val="false"/>
          <w:color w:val="000000"/>
          <w:sz w:val="20"/>
          <w:u w:val="none"/>
        </w:rPr>
        <w:t>28-32, Bangkok, Thailand,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and phase imaging of visibly opaque object by THz digital holography, </w:t>
      </w:r>
      <w:r>
        <w:rPr>
          <w:rFonts w:ascii="" w:hAnsi="" w:cs="" w:eastAsia=""/>
          <w:b w:val="false"/>
          <w:i w:val="true"/>
          <w:strike w:val="false"/>
          <w:color w:val="000000"/>
          <w:sz w:val="20"/>
          <w:u w:val="none"/>
        </w:rPr>
        <w:t xml:space="preserve">42nd International Conference on Infrared Millmeter and Terahertz Waves, </w:t>
      </w:r>
      <w:r>
        <w:rPr>
          <w:rFonts w:ascii="" w:hAnsi="" w:cs="" w:eastAsia=""/>
          <w:b w:val="false"/>
          <w:i w:val="false"/>
          <w:strike w:val="false"/>
          <w:color w:val="000000"/>
          <w:sz w:val="20"/>
          <w:u w:val="none"/>
        </w:rPr>
        <w:t>TD.26, Cancun,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Ting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Asynchronous-optical-sampling THz time-domain spectroscopy with a free-running, dual-wavelength ,mode-locked fiber laser, </w:t>
      </w:r>
      <w:r>
        <w:rPr>
          <w:rFonts w:ascii="" w:hAnsi="" w:cs="" w:eastAsia=""/>
          <w:b w:val="false"/>
          <w:i w:val="true"/>
          <w:strike w:val="false"/>
          <w:color w:val="000000"/>
          <w:sz w:val="20"/>
          <w:u w:val="none"/>
        </w:rPr>
        <w:t xml:space="preserve">42nd International Conference on Infrared Millimeter and Terahertz Waves, </w:t>
      </w:r>
      <w:r>
        <w:rPr>
          <w:rFonts w:ascii="" w:hAnsi="" w:cs="" w:eastAsia=""/>
          <w:b w:val="false"/>
          <w:i w:val="false"/>
          <w:strike w:val="false"/>
          <w:color w:val="000000"/>
          <w:sz w:val="20"/>
          <w:u w:val="none"/>
        </w:rPr>
        <w:t>WA4.2, Cancun,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Abidin Zaimi Zainal Muhammad, Effendi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Salleh Rizal Mohd : </w:t>
      </w:r>
      <w:r>
        <w:rPr>
          <w:rFonts w:ascii="" w:hAnsi="" w:cs="" w:eastAsia=""/>
          <w:b w:val="false"/>
          <w:i w:val="false"/>
          <w:strike w:val="false"/>
          <w:color w:val="000000"/>
          <w:sz w:val="20"/>
          <w:u w:val="none"/>
        </w:rPr>
        <w:t xml:space="preserve">Concurrent Engineering-based Team Working for Japan-Malaysia Academic Collaboration, </w:t>
      </w:r>
      <w:r>
        <w:rPr>
          <w:rFonts w:ascii="" w:hAnsi="" w:cs="" w:eastAsia=""/>
          <w:b w:val="false"/>
          <w:i w:val="true"/>
          <w:strike w:val="false"/>
          <w:color w:val="000000"/>
          <w:sz w:val="20"/>
          <w:u w:val="none"/>
        </w:rPr>
        <w:t xml:space="preserve">Proceedings of International Conference on Design and Concurrent Engineering Conference 2017 &amp; Manufacturing Systems Conference 2017,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No.205, </w:t>
      </w:r>
      <w:r>
        <w:rPr>
          <w:rFonts w:ascii="" w:hAnsi="" w:cs="" w:eastAsia=""/>
          <w:b w:val="false"/>
          <w:i w:val="false"/>
          <w:strike w:val="false"/>
          <w:color w:val="000000"/>
          <w:sz w:val="20"/>
          <w:u w:val="none"/>
        </w:rPr>
        <w:t xml:space="preserve">46-1-46-3,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Miyake Takeshi, </w:t>
      </w:r>
      <w:r>
        <w:rPr>
          <w:rFonts w:ascii="" w:hAnsi="" w:cs="" w:eastAsia=""/>
          <w:b w:val="true"/>
          <w:i w:val="false"/>
          <w:strike w:val="false"/>
          <w:color w:val="000000"/>
          <w:sz w:val="20"/>
          <w:u w:val="single"/>
        </w:rPr>
        <w:t>Seiji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Flame Prediction Based on Harmful Expression Judgement Using Distributed Representation, </w:t>
      </w:r>
      <w:r>
        <w:rPr>
          <w:rFonts w:ascii="" w:hAnsi="" w:cs="" w:eastAsia=""/>
          <w:b w:val="false"/>
          <w:i w:val="true"/>
          <w:strike w:val="false"/>
          <w:color w:val="000000"/>
          <w:sz w:val="20"/>
          <w:u w:val="none"/>
        </w:rPr>
        <w:t xml:space="preserve">Book of Abstracts Proceeding of Engineering &amp; Technology, Computer, Basic and Applied Sciences (ECBA-2017),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 xml:space="preserve">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Shunsuke Kanda, </w:t>
      </w:r>
      <w:r>
        <w:rPr>
          <w:rFonts w:ascii="" w:hAnsi="" w:cs="" w:eastAsia=""/>
          <w:b w:val="true"/>
          <w:i w:val="false"/>
          <w:strike w:val="false"/>
          <w:color w:val="000000"/>
          <w:sz w:val="20"/>
          <w:u w:val="single"/>
        </w:rPr>
        <w:t>Kazuhiro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Fuketa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Implementation of Space-Efficient Dynamic Keyword Dictionaries, </w:t>
      </w:r>
      <w:r>
        <w:rPr>
          <w:rFonts w:ascii="" w:hAnsi="" w:cs="" w:eastAsia=""/>
          <w:b w:val="false"/>
          <w:i w:val="true"/>
          <w:strike w:val="false"/>
          <w:color w:val="000000"/>
          <w:sz w:val="20"/>
          <w:u w:val="none"/>
        </w:rPr>
        <w:t xml:space="preserve">Proceedings of 24th International Symposium on String Processing and Information Retrieval (SPIRE 2017), </w:t>
      </w:r>
      <w:r>
        <w:rPr>
          <w:rFonts w:ascii="" w:hAnsi="" w:cs="" w:eastAsia=""/>
          <w:b w:val="false"/>
          <w:i w:val="false"/>
          <w:strike w:val="false"/>
          <w:color w:val="000000"/>
          <w:sz w:val="20"/>
          <w:u w:val="none"/>
        </w:rPr>
        <w:t>221-233, Palermo, Italy, Sep. 2017.</w:t>
      </w:r>
    </w:p>
    <w:p>
      <w:pPr>
        <w:numPr>
          <w:numId w:val="5"/>
        </w:numPr>
        <w:autoSpaceDE w:val="off"/>
        <w:autoSpaceDN w:val="off"/>
        <w:spacing w:line="-240" w:lineRule="auto"/>
        <w:ind w:left="30"/>
      </w:pP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Identification Based on Deep Convolutional Neural Networks, </w:t>
      </w:r>
      <w:r>
        <w:rPr>
          <w:rFonts w:ascii="" w:hAnsi="" w:cs="" w:eastAsia=""/>
          <w:b w:val="false"/>
          <w:i w:val="true"/>
          <w:strike w:val="false"/>
          <w:color w:val="000000"/>
          <w:sz w:val="20"/>
          <w:u w:val="none"/>
        </w:rPr>
        <w:t xml:space="preserve">9th International Conference on Graphic and Image Processing, </w:t>
      </w:r>
      <w:r>
        <w:rPr>
          <w:rFonts w:ascii="" w:hAnsi="" w:cs="" w:eastAsia=""/>
          <w:b w:val="false"/>
          <w:i w:val="false"/>
          <w:strike w:val="false"/>
          <w:color w:val="000000"/>
          <w:sz w:val="20"/>
          <w:u w:val="none"/>
        </w:rPr>
        <w:t>Oct. 2017.</w:t>
      </w:r>
    </w:p>
    <w:p>
      <w:pPr>
        <w:numPr>
          <w:numId w:val="5"/>
        </w:numPr>
        <w:autoSpaceDE w:val="off"/>
        <w:autoSpaceDN w:val="off"/>
        <w:spacing w:line="-240" w:lineRule="auto"/>
        <w:ind w:left="30"/>
      </w:pPr>
      <w:r>
        <w:rPr>
          <w:rFonts w:ascii="" w:hAnsi="" w:cs="" w:eastAsia=""/>
          <w:b w:val="true"/>
          <w:i w:val="false"/>
          <w:strike w:val="false"/>
          <w:color w:val="000000"/>
          <w:sz w:val="20"/>
          <w:u w:val="none"/>
        </w:rPr>
        <w:t>Xiaohua Wang, Chen Xia,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under Partial Occlusion Based on Fusion of Global and Local Features, </w:t>
      </w:r>
      <w:r>
        <w:rPr>
          <w:rFonts w:ascii="" w:hAnsi="" w:cs="" w:eastAsia=""/>
          <w:b w:val="false"/>
          <w:i w:val="true"/>
          <w:strike w:val="false"/>
          <w:color w:val="000000"/>
          <w:sz w:val="20"/>
          <w:u w:val="none"/>
        </w:rPr>
        <w:t xml:space="preserve">The 9th International Conference on Graphic and Image Processing, </w:t>
      </w:r>
      <w:r>
        <w:rPr>
          <w:rFonts w:ascii="" w:hAnsi="" w:cs="" w:eastAsia=""/>
          <w:b w:val="false"/>
          <w:i w:val="false"/>
          <w:strike w:val="false"/>
          <w:color w:val="000000"/>
          <w:sz w:val="20"/>
          <w:u w:val="none"/>
        </w:rPr>
        <w:t>Qingdao, China,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Natural Processing, </w:t>
      </w:r>
      <w:r>
        <w:rPr>
          <w:rFonts w:ascii="" w:hAnsi="" w:cs="" w:eastAsia=""/>
          <w:b w:val="false"/>
          <w:i w:val="true"/>
          <w:strike w:val="false"/>
          <w:color w:val="000000"/>
          <w:sz w:val="20"/>
          <w:u w:val="none"/>
        </w:rPr>
        <w:t xml:space="preserve">Tongji University, </w:t>
      </w:r>
      <w:r>
        <w:rPr>
          <w:rFonts w:ascii="" w:hAnsi="" w:cs="" w:eastAsia=""/>
          <w:b w:val="false"/>
          <w:i w:val="false"/>
          <w:strike w:val="false"/>
          <w:color w:val="000000"/>
          <w:sz w:val="20"/>
          <w:u w:val="none"/>
        </w:rPr>
        <w:t>Shanghai, China, Oct. 2017.</w:t>
      </w:r>
    </w:p>
    <w:p>
      <w:pPr>
        <w:numPr>
          <w:numId w:val="5"/>
        </w:numPr>
        <w:autoSpaceDE w:val="off"/>
        <w:autoSpaceDN w:val="off"/>
        <w:spacing w:line="-240" w:lineRule="auto"/>
        <w:ind w:left="30"/>
      </w:pPr>
      <w:r>
        <w:rPr>
          <w:rFonts w:ascii="" w:hAnsi="" w:cs="" w:eastAsia=""/>
          <w:b w:val="true"/>
          <w:i w:val="false"/>
          <w:strike w:val="false"/>
          <w:color w:val="000000"/>
          <w:sz w:val="20"/>
          <w:u w:val="none"/>
        </w:rPr>
        <w:t>Xiao Sun, Man Lv, Changqin Quan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Facial Expression Recognition Method Based on ROI Deep Convolutional Neutral Network, </w:t>
      </w:r>
      <w:r>
        <w:rPr>
          <w:rFonts w:ascii="" w:hAnsi="" w:cs="" w:eastAsia=""/>
          <w:b w:val="false"/>
          <w:i w:val="true"/>
          <w:strike w:val="false"/>
          <w:color w:val="000000"/>
          <w:sz w:val="20"/>
          <w:u w:val="none"/>
        </w:rPr>
        <w:t xml:space="preserve">7th International Conference on Affective Computing and Intelligent Interaction (ACII2017), </w:t>
      </w:r>
      <w:r>
        <w:rPr>
          <w:rFonts w:ascii="" w:hAnsi="" w:cs="" w:eastAsia=""/>
          <w:b w:val="false"/>
          <w:i w:val="false"/>
          <w:strike w:val="false"/>
          <w:color w:val="000000"/>
          <w:sz w:val="20"/>
          <w:u w:val="none"/>
        </w:rPr>
        <w:t>256-261, Texas, USA, Oct.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Akira Fujisawa,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of Emoticon Based on Character Embedding, </w:t>
      </w:r>
      <w:r>
        <w:rPr>
          <w:rFonts w:ascii="" w:hAnsi="" w:cs="" w:eastAsia=""/>
          <w:b w:val="false"/>
          <w:i w:val="true"/>
          <w:strike w:val="false"/>
          <w:color w:val="000000"/>
          <w:sz w:val="20"/>
          <w:u w:val="none"/>
        </w:rPr>
        <w:t xml:space="preserve">9th International Conference on Software Technology and Engineering (ICSTE2017),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Oct.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Kusumoto,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Estimation from Facial Images by Deep Neural Network, </w:t>
      </w:r>
      <w:r>
        <w:rPr>
          <w:rFonts w:ascii="" w:hAnsi="" w:cs="" w:eastAsia=""/>
          <w:b w:val="false"/>
          <w:i w:val="true"/>
          <w:strike w:val="false"/>
          <w:color w:val="000000"/>
          <w:sz w:val="20"/>
          <w:u w:val="none"/>
        </w:rPr>
        <w:t xml:space="preserve">Proceedings of Annual Conference on Engineering and Applied Science, </w:t>
      </w:r>
      <w:r>
        <w:rPr>
          <w:rFonts w:ascii="" w:hAnsi="" w:cs="" w:eastAsia=""/>
          <w:b w:val="false"/>
          <w:i w:val="false"/>
          <w:strike w:val="false"/>
          <w:color w:val="000000"/>
          <w:sz w:val="20"/>
          <w:u w:val="none"/>
        </w:rPr>
        <w:t>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Mental Health Computing and Emotional Robots, </w:t>
      </w:r>
      <w:r>
        <w:rPr>
          <w:rFonts w:ascii="" w:hAnsi="" w:cs="" w:eastAsia=""/>
          <w:b w:val="false"/>
          <w:i w:val="true"/>
          <w:strike w:val="false"/>
          <w:color w:val="000000"/>
          <w:sz w:val="20"/>
          <w:u w:val="none"/>
        </w:rPr>
        <w:t xml:space="preserve">Nanzhou University, </w:t>
      </w:r>
      <w:r>
        <w:rPr>
          <w:rFonts w:ascii="" w:hAnsi="" w:cs="" w:eastAsia=""/>
          <w:b w:val="false"/>
          <w:i w:val="false"/>
          <w:strike w:val="false"/>
          <w:color w:val="000000"/>
          <w:sz w:val="20"/>
          <w:u w:val="none"/>
        </w:rPr>
        <w:t>Nanzhou, China,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Fujisawa,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Classification Based on Shape Feature of Emoticons, </w:t>
      </w:r>
      <w:r>
        <w:rPr>
          <w:rFonts w:ascii="" w:hAnsi="" w:cs="" w:eastAsia=""/>
          <w:b w:val="false"/>
          <w:i w:val="true"/>
          <w:strike w:val="false"/>
          <w:color w:val="000000"/>
          <w:sz w:val="20"/>
          <w:u w:val="none"/>
        </w:rPr>
        <w:t xml:space="preserve">Proceedings of 1st International Conference on Machine Learning and Data Engineering (iCMLDE2017), </w:t>
      </w:r>
      <w:r>
        <w:rPr>
          <w:rFonts w:ascii="" w:hAnsi="" w:cs="" w:eastAsia=""/>
          <w:b w:val="false"/>
          <w:i w:val="false"/>
          <w:strike w:val="false"/>
          <w:color w:val="000000"/>
          <w:sz w:val="20"/>
          <w:u w:val="none"/>
        </w:rPr>
        <w:t xml:space="preserve">29-34,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Kazuki Nitta, Tatsuya Mizuguchi, Guoqing Hu,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 dual-comb spectroscopy using a single free-running dual-wavelength mode-locked fiber laser, </w:t>
      </w:r>
      <w:r>
        <w:rPr>
          <w:rFonts w:ascii="" w:hAnsi="" w:cs="" w:eastAsia=""/>
          <w:b w:val="false"/>
          <w:i w:val="true"/>
          <w:strike w:val="false"/>
          <w:color w:val="000000"/>
          <w:sz w:val="20"/>
          <w:u w:val="none"/>
        </w:rPr>
        <w:t xml:space="preserve">4th International Symposium on Microwave/Terahertz Science and Applications (MTSA2017), </w:t>
      </w:r>
      <w:r>
        <w:rPr>
          <w:rFonts w:ascii="" w:hAnsi="" w:cs="" w:eastAsia=""/>
          <w:b w:val="false"/>
          <w:i w:val="false"/>
          <w:strike w:val="false"/>
          <w:color w:val="000000"/>
          <w:sz w:val="20"/>
          <w:u w:val="none"/>
        </w:rPr>
        <w:t>IV-69, Nov.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Yanqiu Li,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Hu : </w:t>
      </w:r>
      <w:r>
        <w:rPr>
          <w:rFonts w:ascii="" w:hAnsi="" w:cs="" w:eastAsia=""/>
          <w:b w:val="false"/>
          <w:i w:val="false"/>
          <w:strike w:val="false"/>
          <w:color w:val="000000"/>
          <w:sz w:val="20"/>
          <w:u w:val="none"/>
        </w:rPr>
        <w:t xml:space="preserve">Facial Expression Recognition Based on Dynamic Fuzzy Density, </w:t>
      </w:r>
      <w:r>
        <w:rPr>
          <w:rFonts w:ascii="" w:hAnsi="" w:cs="" w:eastAsia=""/>
          <w:b w:val="false"/>
          <w:i w:val="true"/>
          <w:strike w:val="false"/>
          <w:color w:val="000000"/>
          <w:sz w:val="20"/>
          <w:u w:val="none"/>
        </w:rPr>
        <w:t xml:space="preserve">The 3rd International Conference on Fuzzy Systems and Data Mining, </w:t>
      </w:r>
      <w:r>
        <w:rPr>
          <w:rFonts w:ascii="" w:hAnsi="" w:cs="" w:eastAsia=""/>
          <w:b w:val="false"/>
          <w:i w:val="false"/>
          <w:strike w:val="false"/>
          <w:color w:val="000000"/>
          <w:sz w:val="20"/>
          <w:u w:val="none"/>
        </w:rPr>
        <w:t>Hualien, Taiwan,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none"/>
        </w:rPr>
        <w:t xml:space="preserve">6th Shenzhen International Conferences on Advanced Science and Technology (SICAST2017), </w:t>
      </w:r>
      <w:r>
        <w:rPr>
          <w:rFonts w:ascii="" w:hAnsi="" w:cs="" w:eastAsia=""/>
          <w:b w:val="false"/>
          <w:i w:val="false"/>
          <w:strike w:val="false"/>
          <w:color w:val="000000"/>
          <w:sz w:val="20"/>
          <w:u w:val="none"/>
        </w:rPr>
        <w:t>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TUA1 at the NTCIR-13 Actionable Knowledge Graph Task: Sampling Related Actions from Online Searching, </w:t>
      </w:r>
      <w:r>
        <w:rPr>
          <w:rFonts w:ascii="" w:hAnsi="" w:cs="" w:eastAsia=""/>
          <w:b w:val="false"/>
          <w:i w:val="true"/>
          <w:strike w:val="false"/>
          <w:color w:val="000000"/>
          <w:sz w:val="20"/>
          <w:u w:val="none"/>
        </w:rPr>
        <w:t xml:space="preserve">Proceedings of the 13th NTCIR Conference on Evaluation of Information Access Technologies, </w:t>
      </w:r>
      <w:r>
        <w:rPr>
          <w:rFonts w:ascii="" w:hAnsi="" w:cs="" w:eastAsia=""/>
          <w:b w:val="false"/>
          <w:i w:val="false"/>
          <w:strike w:val="false"/>
          <w:color w:val="000000"/>
          <w:sz w:val="20"/>
          <w:u w:val="none"/>
        </w:rPr>
        <w:t xml:space="preserve">346-353,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Chao Li,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Medweb Task: Identify Multi-Symptoms from Tweets Based on Active Learning and Semantic Information, </w:t>
      </w:r>
      <w:r>
        <w:rPr>
          <w:rFonts w:ascii="" w:hAnsi="" w:cs="" w:eastAsia=""/>
          <w:b w:val="false"/>
          <w:i w:val="true"/>
          <w:strike w:val="false"/>
          <w:color w:val="000000"/>
          <w:sz w:val="20"/>
          <w:u w:val="none"/>
        </w:rPr>
        <w:t xml:space="preserve">Proceedings of the 13th NTCIR Conference on Evaluation of Information Access Technologies, </w:t>
      </w:r>
      <w:r>
        <w:rPr>
          <w:rFonts w:ascii="" w:hAnsi="" w:cs="" w:eastAsia=""/>
          <w:b w:val="false"/>
          <w:i w:val="false"/>
          <w:strike w:val="false"/>
          <w:color w:val="000000"/>
          <w:sz w:val="20"/>
          <w:u w:val="none"/>
        </w:rPr>
        <w:t xml:space="preserve">75-80,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Mengjia He,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TUA1 at the NTCIR-13 OpenLiveQ Task, </w:t>
      </w:r>
      <w:r>
        <w:rPr>
          <w:rFonts w:ascii="" w:hAnsi="" w:cs="" w:eastAsia=""/>
          <w:b w:val="false"/>
          <w:i w:val="true"/>
          <w:strike w:val="false"/>
          <w:color w:val="000000"/>
          <w:sz w:val="20"/>
          <w:u w:val="none"/>
        </w:rPr>
        <w:t xml:space="preserve">Proceedings of the 13th NTCIR Conference on Evaluation of Information Access Technologies, </w:t>
      </w:r>
      <w:r>
        <w:rPr>
          <w:rFonts w:ascii="" w:hAnsi="" w:cs="" w:eastAsia=""/>
          <w:b w:val="false"/>
          <w:i w:val="false"/>
          <w:strike w:val="false"/>
          <w:color w:val="000000"/>
          <w:sz w:val="20"/>
          <w:u w:val="none"/>
        </w:rPr>
        <w:t xml:space="preserve">105-107,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TUA1 at NTCIR-13 Short Text Conversation 2 Task, </w:t>
      </w:r>
      <w:r>
        <w:rPr>
          <w:rFonts w:ascii="" w:hAnsi="" w:cs="" w:eastAsia=""/>
          <w:b w:val="false"/>
          <w:i w:val="true"/>
          <w:strike w:val="false"/>
          <w:color w:val="000000"/>
          <w:sz w:val="20"/>
          <w:u w:val="none"/>
        </w:rPr>
        <w:t xml:space="preserve">Proceedings of the 13th NTCIR Conference on Evaluation of Information Access Technologies, </w:t>
      </w:r>
      <w:r>
        <w:rPr>
          <w:rFonts w:ascii="" w:hAnsi="" w:cs="" w:eastAsia=""/>
          <w:b w:val="false"/>
          <w:i w:val="false"/>
          <w:strike w:val="false"/>
          <w:color w:val="000000"/>
          <w:sz w:val="20"/>
          <w:u w:val="none"/>
        </w:rPr>
        <w:t xml:space="preserve">211-214,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Naoya Fujino,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Estimation Adapted to Gender of User Based on Deep Neural Networks, </w:t>
      </w:r>
      <w:r>
        <w:rPr>
          <w:rFonts w:ascii="" w:hAnsi="" w:cs="" w:eastAsia=""/>
          <w:b w:val="false"/>
          <w:i w:val="true"/>
          <w:strike w:val="false"/>
          <w:color w:val="000000"/>
          <w:sz w:val="20"/>
          <w:u w:val="none"/>
        </w:rPr>
        <w:t xml:space="preserve">Proceedings of The 12th International Conference on Natural Language Processing and Knowledge Engineering(NLP-KE'17), </w:t>
      </w:r>
      <w:r>
        <w:rPr>
          <w:rFonts w:ascii="" w:hAnsi="" w:cs="" w:eastAsia=""/>
          <w:b w:val="false"/>
          <w:i w:val="false"/>
          <w:strike w:val="false"/>
          <w:color w:val="000000"/>
          <w:sz w:val="20"/>
          <w:u w:val="none"/>
        </w:rPr>
        <w:t>166-178,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Hirokimi Fukuda,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Index Generation of BGM Video Based on Distinctive Comments, </w:t>
      </w:r>
      <w:r>
        <w:rPr>
          <w:rFonts w:ascii="" w:hAnsi="" w:cs="" w:eastAsia=""/>
          <w:b w:val="false"/>
          <w:i w:val="true"/>
          <w:strike w:val="false"/>
          <w:color w:val="000000"/>
          <w:sz w:val="20"/>
          <w:u w:val="none"/>
        </w:rPr>
        <w:t xml:space="preserve">Proceedings of The 12th International Conference on Natural Language Processing and Knowledge Engineering(NLP-KE'17), </w:t>
      </w:r>
      <w:r>
        <w:rPr>
          <w:rFonts w:ascii="" w:hAnsi="" w:cs="" w:eastAsia=""/>
          <w:b w:val="false"/>
          <w:i w:val="false"/>
          <w:strike w:val="false"/>
          <w:color w:val="000000"/>
          <w:sz w:val="20"/>
          <w:u w:val="none"/>
        </w:rPr>
        <w:t>179-184,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Score Estimation Based on Transfer Learning of Different Media Review Data, </w:t>
      </w:r>
      <w:r>
        <w:rPr>
          <w:rFonts w:ascii="" w:hAnsi="" w:cs="" w:eastAsia=""/>
          <w:b w:val="false"/>
          <w:i w:val="true"/>
          <w:strike w:val="false"/>
          <w:color w:val="000000"/>
          <w:sz w:val="20"/>
          <w:u w:val="none"/>
        </w:rPr>
        <w:t xml:space="preserve">Proceedings of The 12th International Conference on Natural Language Processing and Knowledge Engineering(NLP-KE'17), </w:t>
      </w:r>
      <w:r>
        <w:rPr>
          <w:rFonts w:ascii="" w:hAnsi="" w:cs="" w:eastAsia=""/>
          <w:b w:val="false"/>
          <w:i w:val="false"/>
          <w:strike w:val="false"/>
          <w:color w:val="000000"/>
          <w:sz w:val="20"/>
          <w:u w:val="none"/>
        </w:rPr>
        <w:t>185-199,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Yasuda Tadayoshi, Yamashita Maki,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Efficient Drawing Sequence Through Training of Recurrent Neural Network Model,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65-76,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Ruixue Xia,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CONSTRUCTION AND ANALYSIS OF JAPANESE-CHINESE EMOTIONAL EXPRESSION CORPUS,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216-223, Chengdu,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the Relations Between Posts and Comments for Short Text Conversation,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228-238,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Jie Shen, Ziyun Jiao,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Suichun Qu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 Yang : </w:t>
      </w:r>
      <w:r>
        <w:rPr>
          <w:rFonts w:ascii="" w:hAnsi="" w:cs="" w:eastAsia=""/>
          <w:b w:val="false"/>
          <w:i w:val="false"/>
          <w:strike w:val="false"/>
          <w:color w:val="000000"/>
          <w:sz w:val="20"/>
          <w:u w:val="none"/>
        </w:rPr>
        <w:t xml:space="preserve">Realization and Improvement of Robot Object Recognition,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251-263,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Qian Zhang,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false"/>
          <w:strike w:val="false"/>
          <w:color w:val="000000"/>
          <w:sz w:val="20"/>
          <w:u w:val="none"/>
        </w:rPr>
        <w:t>, Shibing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Xiaoge Zhang : </w:t>
      </w:r>
      <w:r>
        <w:rPr>
          <w:rFonts w:ascii="" w:hAnsi="" w:cs="" w:eastAsia=""/>
          <w:b w:val="false"/>
          <w:i w:val="false"/>
          <w:strike w:val="false"/>
          <w:color w:val="000000"/>
          <w:sz w:val="20"/>
          <w:u w:val="none"/>
        </w:rPr>
        <w:t xml:space="preserve">Building Emotional Corpus for Microblogging Emoticons,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289-303,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Yuming Xu,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Ping Jiang : </w:t>
      </w:r>
      <w:r>
        <w:rPr>
          <w:rFonts w:ascii="" w:hAnsi="" w:cs="" w:eastAsia=""/>
          <w:b w:val="false"/>
          <w:i w:val="false"/>
          <w:strike w:val="false"/>
          <w:color w:val="000000"/>
          <w:sz w:val="20"/>
          <w:u w:val="none"/>
        </w:rPr>
        <w:t xml:space="preserve">Human Pose Recognition in Robots Based on Angle of Joint Vector,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304-315, Chengdu,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Qianlu Huang,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 Nishide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Qiang Wang : </w:t>
      </w:r>
      <w:r>
        <w:rPr>
          <w:rFonts w:ascii="" w:hAnsi="" w:cs="" w:eastAsia=""/>
          <w:b w:val="false"/>
          <w:i w:val="false"/>
          <w:strike w:val="false"/>
          <w:color w:val="000000"/>
          <w:sz w:val="20"/>
          <w:u w:val="none"/>
        </w:rPr>
        <w:t xml:space="preserve">Recognizing facial emotions in the video,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316-327, Chengdu,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XIN KANG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Mining Actionable Intents to Facilitate Search Engine Users' Actions, </w:t>
      </w:r>
      <w:r>
        <w:rPr>
          <w:rFonts w:ascii="" w:hAnsi="" w:cs="" w:eastAsia=""/>
          <w:b w:val="false"/>
          <w:i w:val="true"/>
          <w:strike w:val="false"/>
          <w:color w:val="000000"/>
          <w:sz w:val="20"/>
          <w:u w:val="none"/>
        </w:rPr>
        <w:t xml:space="preserve">Proceedings of The 12th International Conference on Natural Language Processing and Knowledge Engineering (NLP-KE17), </w:t>
      </w:r>
      <w:r>
        <w:rPr>
          <w:rFonts w:ascii="" w:hAnsi="" w:cs="" w:eastAsia=""/>
          <w:b w:val="false"/>
          <w:i w:val="false"/>
          <w:strike w:val="false"/>
          <w:color w:val="000000"/>
          <w:sz w:val="20"/>
          <w:u w:val="none"/>
        </w:rPr>
        <w:t>343-351, Chengdu,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Robot and Advanced Intelligence,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Yu Gu, Yantong Wang, Tao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Your WiFi Knows How You Feel: Leveraging Commodity WiFi Devices for Emotion Sensing,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Duo Feng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Selected LBP-TOP based Dynamic Facial Expression Recognition on Ren-VFEdb,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Xiaohua Wang, Muzi Peng, Min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Expression Recognition with Convolutional Neural Networks Based on Joint Loss,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Haowen Wang, Min Hu,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Xiaohua Wang : </w:t>
      </w:r>
      <w:r>
        <w:rPr>
          <w:rFonts w:ascii="" w:hAnsi="" w:cs="" w:eastAsia=""/>
          <w:b w:val="false"/>
          <w:i w:val="false"/>
          <w:strike w:val="false"/>
          <w:color w:val="000000"/>
          <w:sz w:val="20"/>
          <w:u w:val="none"/>
        </w:rPr>
        <w:t xml:space="preserve">An improved algorithm of human-robot interaction oriented text similarity calculation,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none"/>
        </w:rPr>
        <w:t>Ning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Multi-label Emotion Computing Using Dense Neural Network Based on Distance Feature Represented Ren_CECps, </w:t>
      </w:r>
      <w:r>
        <w:rPr>
          <w:rFonts w:ascii="" w:hAnsi="" w:cs="" w:eastAsia=""/>
          <w:b w:val="false"/>
          <w:i w:val="true"/>
          <w:strike w:val="false"/>
          <w:color w:val="000000"/>
          <w:sz w:val="20"/>
          <w:u w:val="none"/>
        </w:rPr>
        <w:t xml:space="preserve">The 12th International Conference on Natural Language Processing and Knowledge Engineering,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IQ and EQ for Evolutionary robot, </w:t>
      </w:r>
      <w:r>
        <w:rPr>
          <w:rFonts w:ascii="" w:hAnsi="" w:cs="" w:eastAsia=""/>
          <w:b w:val="false"/>
          <w:i w:val="true"/>
          <w:strike w:val="false"/>
          <w:color w:val="000000"/>
          <w:sz w:val="20"/>
          <w:u w:val="none"/>
        </w:rPr>
        <w:t xml:space="preserve">Sichuan University, </w:t>
      </w:r>
      <w:r>
        <w:rPr>
          <w:rFonts w:ascii="" w:hAnsi="" w:cs="" w:eastAsia=""/>
          <w:b w:val="false"/>
          <w:i w:val="false"/>
          <w:strike w:val="false"/>
          <w:color w:val="000000"/>
          <w:sz w:val="20"/>
          <w:u w:val="none"/>
        </w:rPr>
        <w:t>Chengdu, China,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Intellectual business society and Jobless society: Unclear power of artificial intelligence, </w:t>
      </w:r>
      <w:r>
        <w:rPr>
          <w:rFonts w:ascii="" w:hAnsi="" w:cs="" w:eastAsia=""/>
          <w:b w:val="false"/>
          <w:i w:val="true"/>
          <w:strike w:val="false"/>
          <w:color w:val="000000"/>
          <w:sz w:val="20"/>
          <w:u w:val="none"/>
        </w:rPr>
        <w:t xml:space="preserve">2017 GLOBAL UNMANNED SYSTEM CONFERENCE, </w:t>
      </w:r>
      <w:r>
        <w:rPr>
          <w:rFonts w:ascii="" w:hAnsi="" w:cs="" w:eastAsia=""/>
          <w:b w:val="false"/>
          <w:i w:val="false"/>
          <w:strike w:val="false"/>
          <w:color w:val="000000"/>
          <w:sz w:val="20"/>
          <w:u w:val="none"/>
        </w:rPr>
        <w:t>Zhuhai, China, 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Takashi Masuoka, Ryo Oe,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Multi-dynamic range compressional wave detection using optical-frequency-comb,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Vol.110464, </w:t>
      </w:r>
      <w:r>
        <w:rPr>
          <w:rFonts w:ascii="" w:hAnsi="" w:cs="" w:eastAsia=""/>
          <w:b w:val="false"/>
          <w:i w:val="false"/>
          <w:strike w:val="false"/>
          <w:color w:val="000000"/>
          <w:sz w:val="20"/>
          <w:u w:val="none"/>
        </w:rPr>
        <w:t xml:space="preserve">110464-105,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Shuji Taue, Hideki Fukano,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Refractive-index-sensing fiber comb using intracavity multi-mode interference fiber sensor,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Vol.10488, </w:t>
      </w:r>
      <w:r>
        <w:rPr>
          <w:rFonts w:ascii="" w:hAnsi="" w:cs="" w:eastAsia=""/>
          <w:b w:val="false"/>
          <w:i w:val="false"/>
          <w:strike w:val="false"/>
          <w:color w:val="000000"/>
          <w:sz w:val="20"/>
          <w:u w:val="none"/>
        </w:rPr>
        <w:t xml:space="preserve">10488-41,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Ogura, Yuji Tanaka,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auto-correlation analysis and Fourier-transform analysis of second-harmonic-generation image for quantitative analysis of collagen fiber in human facial skin,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Vol.10498, </w:t>
      </w:r>
      <w:r>
        <w:rPr>
          <w:rFonts w:ascii="" w:hAnsi="" w:cs="" w:eastAsia=""/>
          <w:b w:val="false"/>
          <w:i w:val="false"/>
          <w:strike w:val="false"/>
          <w:color w:val="000000"/>
          <w:sz w:val="20"/>
          <w:u w:val="none"/>
        </w:rPr>
        <w:t xml:space="preserve">10498-90,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single-pixel imaging in both amplitude and phase,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Vol.10505, </w:t>
      </w:r>
      <w:r>
        <w:rPr>
          <w:rFonts w:ascii="" w:hAnsi="" w:cs="" w:eastAsia=""/>
          <w:b w:val="false"/>
          <w:i w:val="false"/>
          <w:strike w:val="false"/>
          <w:color w:val="000000"/>
          <w:sz w:val="20"/>
          <w:u w:val="none"/>
        </w:rPr>
        <w:t xml:space="preserve">10505-31,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Takahiko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Video-rate confocal phase imaging by use of scan-less dual comb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Vol.10505, </w:t>
      </w:r>
      <w:r>
        <w:rPr>
          <w:rFonts w:ascii="" w:hAnsi="" w:cs="" w:eastAsia=""/>
          <w:b w:val="false"/>
          <w:i w:val="false"/>
          <w:strike w:val="false"/>
          <w:color w:val="000000"/>
          <w:sz w:val="20"/>
          <w:u w:val="none"/>
        </w:rPr>
        <w:t xml:space="preserve">10505-8,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Fujisawa,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Similarity for ASCII Arts Using Image Features, </w:t>
      </w:r>
      <w:r>
        <w:rPr>
          <w:rFonts w:ascii="" w:hAnsi="" w:cs="" w:eastAsia=""/>
          <w:b w:val="false"/>
          <w:i w:val="true"/>
          <w:strike w:val="false"/>
          <w:color w:val="000000"/>
          <w:sz w:val="20"/>
          <w:u w:val="none"/>
        </w:rPr>
        <w:t xml:space="preserve">Proceedings of the 2018 2nd International Conference on Machine Vision and Information Technology (CMVIT 2018),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Feb. 2018.</w:t>
      </w:r>
    </w:p>
    <w:p>
      <w:pPr>
        <w:numPr>
          <w:numId w:val="5"/>
        </w:numPr>
        <w:autoSpaceDE w:val="off"/>
        <w:autoSpaceDN w:val="off"/>
        <w:spacing w:line="-240" w:lineRule="auto"/>
        <w:ind w:left="30"/>
      </w:pP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Yunong Wu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Image Data Augmentation for Deep Learning, </w:t>
      </w:r>
      <w:r>
        <w:rPr>
          <w:rFonts w:ascii="" w:hAnsi="" w:cs="" w:eastAsia=""/>
          <w:b w:val="false"/>
          <w:i w:val="true"/>
          <w:strike w:val="false"/>
          <w:color w:val="000000"/>
          <w:sz w:val="20"/>
          <w:u w:val="none"/>
        </w:rPr>
        <w:t xml:space="preserve">Conference Abstract of the 3rd International Conference on Multimedia and Image Processing, </w:t>
      </w:r>
      <w:r>
        <w:rPr>
          <w:rFonts w:ascii="" w:hAnsi="" w:cs="" w:eastAsia=""/>
          <w:b w:val="false"/>
          <w:i w:val="false"/>
          <w:strike w:val="false"/>
          <w:color w:val="000000"/>
          <w:sz w:val="20"/>
          <w:u w:val="none"/>
        </w:rPr>
        <w:t>19,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Jirela Dilixiati,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Predicting facial expression from emoticon based on convolutional neural networks, </w:t>
      </w:r>
      <w:r>
        <w:rPr>
          <w:rFonts w:ascii="" w:hAnsi="" w:cs="" w:eastAsia=""/>
          <w:b w:val="false"/>
          <w:i w:val="true"/>
          <w:strike w:val="false"/>
          <w:color w:val="000000"/>
          <w:sz w:val="20"/>
          <w:u w:val="none"/>
        </w:rPr>
        <w:t xml:space="preserve">4th International Forum on Advanced Technologies (IFAT 2018),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Iguchi,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plasmon polariton of graphene ribbon array in terahertz region,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false"/>
          <w:strike w:val="false"/>
          <w:color w:val="000000"/>
          <w:sz w:val="20"/>
          <w:u w:val="none"/>
        </w:rPr>
        <w:t xml:space="preserve">P2-11,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none"/>
        </w:rPr>
        <w:t>Xiaohua Wang, Muzi Peng, Min Hu, Chunhua Jin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valence-sensitive loss with restrictive center loss for facial expression recognition, </w:t>
      </w:r>
      <w:r>
        <w:rPr>
          <w:rFonts w:ascii="" w:hAnsi="" w:cs="" w:eastAsia=""/>
          <w:b w:val="false"/>
          <w:i w:val="true"/>
          <w:strike w:val="false"/>
          <w:color w:val="000000"/>
          <w:sz w:val="20"/>
          <w:u w:val="none"/>
        </w:rPr>
        <w:t xml:space="preserve">10th International Conference on Advanced Computational Intelligence, </w:t>
      </w:r>
      <w:r>
        <w:rPr>
          <w:rFonts w:ascii="" w:hAnsi="" w:cs="" w:eastAsia=""/>
          <w:b w:val="false"/>
          <w:i w:val="false"/>
          <w:strike w:val="false"/>
          <w:color w:val="000000"/>
          <w:sz w:val="20"/>
          <w:u w:val="none"/>
        </w:rPr>
        <w:t>528-533, Xiamen, China, 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鈴木 拓磨,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中島 元夫, 石塚 昌宏, 田中 徹, 中馬 篤, 山中 信康 : </w:t>
      </w:r>
      <w:r>
        <w:rPr>
          <w:rFonts w:ascii="" w:hAnsi="" w:cs="" w:eastAsia=""/>
          <w:b w:val="false"/>
          <w:i w:val="false"/>
          <w:strike w:val="false"/>
          <w:color w:val="000000"/>
          <w:sz w:val="20"/>
          <w:u w:val="none"/>
        </w:rPr>
        <w:t xml:space="preserve">5-アミノレブリン酸を用いた超音波と温熱の併用による抗腫瘍活性の評価, </w:t>
      </w:r>
      <w:r>
        <w:rPr>
          <w:rFonts w:ascii="" w:hAnsi="" w:cs="" w:eastAsia=""/>
          <w:b w:val="false"/>
          <w:i w:val="true"/>
          <w:strike w:val="false"/>
          <w:color w:val="000000"/>
          <w:sz w:val="20"/>
          <w:u w:val="none"/>
        </w:rPr>
        <w:t xml:space="preserve">第7回ポルフィリンALA学会年会, </w:t>
      </w:r>
      <w:r>
        <w:rPr>
          <w:rFonts w:ascii="" w:hAnsi="" w:cs="" w:eastAsia=""/>
          <w:b w:val="false"/>
          <w:i w:val="false"/>
          <w:strike w:val="false"/>
          <w:color w:val="000000"/>
          <w:sz w:val="20"/>
          <w:u w:val="none"/>
        </w:rPr>
        <w:t>2017年4月.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Yoshie Setsu,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emotion from spoken language based on the language information, </w:t>
      </w:r>
      <w:r>
        <w:rPr>
          <w:rFonts w:ascii="" w:hAnsi="" w:cs="" w:eastAsia=""/>
          <w:b w:val="false"/>
          <w:i w:val="true"/>
          <w:strike w:val="false"/>
          <w:color w:val="000000"/>
          <w:sz w:val="20"/>
          <w:u w:val="none"/>
        </w:rPr>
        <w:t xml:space="preserve">The 31st Annual Conference of the Japanese Society for Artificial Intelligence, </w:t>
      </w:r>
      <w:r>
        <w:rPr>
          <w:rFonts w:ascii="" w:hAnsi="" w:cs="" w:eastAsia=""/>
          <w:b w:val="false"/>
          <w:i w:val="false"/>
          <w:strike w:val="false"/>
          <w:color w:val="000000"/>
          <w:sz w:val="20"/>
          <w:u w:val="none"/>
        </w:rPr>
        <w:t>1-2,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薛 佳恵,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言語情報に基づく話言葉の感情抽出に関する研究, </w:t>
      </w:r>
      <w:r>
        <w:rPr>
          <w:rFonts w:ascii="" w:hAnsi="" w:cs="" w:eastAsia=""/>
          <w:b w:val="false"/>
          <w:i w:val="true"/>
          <w:strike w:val="false"/>
          <w:color w:val="000000"/>
          <w:sz w:val="20"/>
          <w:u w:val="none"/>
        </w:rPr>
        <w:t xml:space="preserve">人工知能学会全国大会第31回,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日明,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画像特徴量を用いた大型アスキーアートの分類手法の提案, </w:t>
      </w:r>
      <w:r>
        <w:rPr>
          <w:rFonts w:ascii="" w:hAnsi="" w:cs="" w:eastAsia=""/>
          <w:b w:val="false"/>
          <w:i w:val="true"/>
          <w:strike w:val="false"/>
          <w:color w:val="000000"/>
          <w:sz w:val="20"/>
          <w:u w:val="none"/>
        </w:rPr>
        <w:t xml:space="preserve">第31回人工知能学会全国大会予稿集, </w:t>
      </w:r>
      <w:r>
        <w:rPr>
          <w:rFonts w:ascii="" w:hAnsi="" w:cs="" w:eastAsia=""/>
          <w:b w:val="false"/>
          <w:i w:val="false"/>
          <w:strike w:val="false"/>
          <w:color w:val="000000"/>
          <w:sz w:val="20"/>
          <w:u w:val="none"/>
        </w:rPr>
        <w:t>1-2,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寛公,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楽曲に特徴的なコメントに基づく作業用BGMからのインデックス作成, </w:t>
      </w:r>
      <w:r>
        <w:rPr>
          <w:rFonts w:ascii="" w:hAnsi="" w:cs="" w:eastAsia=""/>
          <w:b w:val="false"/>
          <w:i w:val="true"/>
          <w:strike w:val="false"/>
          <w:color w:val="000000"/>
          <w:sz w:val="20"/>
          <w:u w:val="none"/>
        </w:rPr>
        <w:t xml:space="preserve">第31回人工知能学会全国大会予稿集, </w:t>
      </w:r>
      <w:r>
        <w:rPr>
          <w:rFonts w:ascii="" w:hAnsi="" w:cs="" w:eastAsia=""/>
          <w:b w:val="false"/>
          <w:i w:val="false"/>
          <w:strike w:val="false"/>
          <w:color w:val="000000"/>
          <w:sz w:val="20"/>
          <w:u w:val="none"/>
        </w:rPr>
        <w:t>1-2,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藤野 尚也,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ユーザの性別と感情表出傾向との関連, </w:t>
      </w:r>
      <w:r>
        <w:rPr>
          <w:rFonts w:ascii="" w:hAnsi="" w:cs="" w:eastAsia=""/>
          <w:b w:val="false"/>
          <w:i w:val="true"/>
          <w:strike w:val="false"/>
          <w:color w:val="000000"/>
          <w:sz w:val="20"/>
          <w:u w:val="none"/>
        </w:rPr>
        <w:t xml:space="preserve">第31回人工知能学会全国大会予稿集, </w:t>
      </w:r>
      <w:r>
        <w:rPr>
          <w:rFonts w:ascii="" w:hAnsi="" w:cs="" w:eastAsia=""/>
          <w:b w:val="false"/>
          <w:i w:val="false"/>
          <w:strike w:val="false"/>
          <w:color w:val="000000"/>
          <w:sz w:val="20"/>
          <w:u w:val="none"/>
        </w:rPr>
        <w:t>1-4, 2017年5月.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酵母に対する紫外線-Aとフェルラ酸の併用殺菌力とその殺菌機構,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21, 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ウシ初乳タンパク質を用いたマクロファージ作用剤の開発と自己免疫疾患に対する臨床応用,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中島 元夫, 石塚 昌宏, 田中 徹, 中馬 篤, 山中 信康 : </w:t>
      </w:r>
      <w:r>
        <w:rPr>
          <w:rFonts w:ascii="" w:hAnsi="" w:cs="" w:eastAsia=""/>
          <w:b w:val="false"/>
          <w:i w:val="false"/>
          <w:strike w:val="false"/>
          <w:color w:val="000000"/>
          <w:sz w:val="20"/>
          <w:u w:val="none"/>
        </w:rPr>
        <w:t xml:space="preserve">5-アミノレブリン酸と超音波の併用による 抗腫瘍効果の評価と作用機序の解析, </w:t>
      </w:r>
      <w:r>
        <w:rPr>
          <w:rFonts w:ascii="" w:hAnsi="" w:cs="" w:eastAsia=""/>
          <w:b w:val="false"/>
          <w:i w:val="true"/>
          <w:strike w:val="false"/>
          <w:color w:val="000000"/>
          <w:sz w:val="20"/>
          <w:u w:val="none"/>
        </w:rPr>
        <w:t xml:space="preserve">第70回日本酸化ストレス学会学術集会,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桒田 依洋, 西川 諒平,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久保 健太郎, 乾 利夫 : </w:t>
      </w:r>
      <w:r>
        <w:rPr>
          <w:rFonts w:ascii="" w:hAnsi="" w:cs="" w:eastAsia=""/>
          <w:b w:val="false"/>
          <w:i w:val="false"/>
          <w:strike w:val="false"/>
          <w:color w:val="000000"/>
          <w:sz w:val="20"/>
          <w:u w:val="none"/>
        </w:rPr>
        <w:t xml:space="preserve">血清糖タンパク質由来マクロファージ活性化剤の創製と免疫療法への応用研究, </w:t>
      </w:r>
      <w:r>
        <w:rPr>
          <w:rFonts w:ascii="" w:hAnsi="" w:cs="" w:eastAsia=""/>
          <w:b w:val="false"/>
          <w:i w:val="true"/>
          <w:strike w:val="false"/>
          <w:color w:val="000000"/>
          <w:sz w:val="20"/>
          <w:u w:val="none"/>
        </w:rPr>
        <w:t xml:space="preserve">比較統合医療学会第59回大会,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 ∼ 生体コラーゲンのin situ可視化 ∼, </w:t>
      </w:r>
      <w:r>
        <w:rPr>
          <w:rFonts w:ascii="" w:hAnsi="" w:cs="" w:eastAsia=""/>
          <w:b w:val="false"/>
          <w:i w:val="true"/>
          <w:strike w:val="false"/>
          <w:color w:val="000000"/>
          <w:sz w:val="20"/>
          <w:u w:val="none"/>
        </w:rPr>
        <w:t xml:space="preserve">電子情報通信学会 バイオメトリクス研究会(BioX)/MEとバイオサイバネティックス研究会(MBE), </w:t>
      </w:r>
      <w:r>
        <w:rPr>
          <w:rFonts w:ascii="" w:hAnsi="" w:cs="" w:eastAsia=""/>
          <w:b w:val="false"/>
          <w:i w:val="false"/>
          <w:strike w:val="false"/>
          <w:color w:val="000000"/>
          <w:sz w:val="20"/>
          <w:u w:val="none"/>
        </w:rPr>
        <w:t>10,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岡澤 章汰,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骨芽細胞のコラーゲン産生における振動・ストレッチ複合刺激の影響, </w:t>
      </w:r>
      <w:r>
        <w:rPr>
          <w:rFonts w:ascii="" w:hAnsi="" w:cs="" w:eastAsia=""/>
          <w:b w:val="false"/>
          <w:i w:val="true"/>
          <w:strike w:val="false"/>
          <w:color w:val="000000"/>
          <w:sz w:val="20"/>
          <w:u w:val="none"/>
        </w:rPr>
        <w:t xml:space="preserve">日本機械学会2017年年次大会, </w:t>
      </w:r>
      <w:r>
        <w:rPr>
          <w:rFonts w:ascii="" w:hAnsi="" w:cs="" w:eastAsia=""/>
          <w:b w:val="false"/>
          <w:i w:val="false"/>
          <w:strike w:val="false"/>
          <w:color w:val="000000"/>
          <w:sz w:val="20"/>
          <w:u w:val="none"/>
        </w:rPr>
        <w:t>S0210201,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6a-A414-3,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次元変換光コムを用いたスキャンレス・フルフィールド共焦点顕微鏡の開発(4)~2次元共焦点位相イメージング~,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6p-A414-11,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ファイバー型光コム共振器を用いたマルチダイナミックレンジひずみセンシング,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7a-C14-7,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貴之, 南地 暉, </w:t>
      </w: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フルフィールドTHzデジタル・ホログラフィーを用いた不透明物体のリアルタイム振幅/位相イメージング,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8p-A405-11,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光周波数コム参照型シンセサイザを光源としたカスケード・リンク多波長デジタルホログラフィによる段差計測,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8a-PB1-1,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諸橋 功, 関根 徳彦, 寳迫 巌,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モード操作光コムを用いたカスケードリンク型マルチ合成波長デジタル・ホログラフィの高速化,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8a-PB1-2,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元気で長生きするための自然免疫の活性化-血清MAFおよび初乳MAFの臨床研究, </w:t>
      </w:r>
      <w:r>
        <w:rPr>
          <w:rFonts w:ascii="" w:hAnsi="" w:cs="" w:eastAsia=""/>
          <w:b w:val="false"/>
          <w:i w:val="true"/>
          <w:strike w:val="false"/>
          <w:color w:val="000000"/>
          <w:sz w:val="20"/>
          <w:u w:val="none"/>
        </w:rPr>
        <w:t xml:space="preserve">第14回日本循環器看護学会学術集会,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土井 優太,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神田 峻介,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Xorshiftを用いたダブル配列の圧縮手法, </w:t>
      </w:r>
      <w:r>
        <w:rPr>
          <w:rFonts w:ascii="" w:hAnsi="" w:cs="" w:eastAsia=""/>
          <w:b w:val="false"/>
          <w:i w:val="true"/>
          <w:strike w:val="false"/>
          <w:color w:val="000000"/>
          <w:sz w:val="20"/>
          <w:u w:val="none"/>
        </w:rPr>
        <w:t xml:space="preserve">FIT2017(第16回情報科学技術フォーラム),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才田 涼,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Twitterと感性情報を用いた野球中継速報文の生成, </w:t>
      </w:r>
      <w:r>
        <w:rPr>
          <w:rFonts w:ascii="" w:hAnsi="" w:cs="" w:eastAsia=""/>
          <w:b w:val="false"/>
          <w:i w:val="true"/>
          <w:strike w:val="false"/>
          <w:color w:val="000000"/>
          <w:sz w:val="20"/>
          <w:u w:val="none"/>
        </w:rPr>
        <w:t xml:space="preserve">FIT2017(第16回情報科学技術フォーラム),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笠原 諒,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ユーザからの想定外発話に対応した対話システム, </w:t>
      </w:r>
      <w:r>
        <w:rPr>
          <w:rFonts w:ascii="" w:hAnsi="" w:cs="" w:eastAsia=""/>
          <w:b w:val="false"/>
          <w:i w:val="true"/>
          <w:strike w:val="false"/>
          <w:color w:val="000000"/>
          <w:sz w:val="20"/>
          <w:u w:val="none"/>
        </w:rPr>
        <w:t xml:space="preserve">FIT2017(第16回情報科学技術フォーラム),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和真, 小倉 有紀, 田中 佑治,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山下 豊信,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第2高調波発生光(SHG)顕微鏡における画像解析手法の検討 ~画像自己相関法と画像フーリエ変換法の比較~, </w:t>
      </w:r>
      <w:r>
        <w:rPr>
          <w:rFonts w:ascii="" w:hAnsi="" w:cs="" w:eastAsia=""/>
          <w:b w:val="false"/>
          <w:i w:val="true"/>
          <w:strike w:val="false"/>
          <w:color w:val="000000"/>
          <w:sz w:val="20"/>
          <w:u w:val="none"/>
        </w:rPr>
        <w:t xml:space="preserve">生体医工学シンポジウム2017, </w:t>
      </w:r>
      <w:r>
        <w:rPr>
          <w:rFonts w:ascii="" w:hAnsi="" w:cs="" w:eastAsia=""/>
          <w:b w:val="false"/>
          <w:i w:val="false"/>
          <w:strike w:val="false"/>
          <w:color w:val="000000"/>
          <w:sz w:val="20"/>
          <w:u w:val="none"/>
        </w:rPr>
        <w:t>2A-12,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文字列辞書を用いた効率的な文字列辞書圧縮の検討と評価Path Decompositionを用いたメモリ効率の良い動的キーワード辞書の実装法, </w:t>
      </w:r>
      <w:r>
        <w:rPr>
          <w:rFonts w:ascii="" w:hAnsi="" w:cs="" w:eastAsia=""/>
          <w:b w:val="false"/>
          <w:i w:val="true"/>
          <w:strike w:val="false"/>
          <w:color w:val="000000"/>
          <w:sz w:val="20"/>
          <w:u w:val="none"/>
        </w:rPr>
        <w:t xml:space="preserve">第10回Webとデータベースに関するフォーラム(WebDB Forum 2017),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デュアル光コム分光法を用いた分光エリプソメトリーの開発, </w:t>
      </w:r>
      <w:r>
        <w:rPr>
          <w:rFonts w:ascii="" w:hAnsi="" w:cs="" w:eastAsia=""/>
          <w:b w:val="false"/>
          <w:i w:val="true"/>
          <w:strike w:val="false"/>
          <w:color w:val="000000"/>
          <w:sz w:val="20"/>
          <w:u w:val="none"/>
        </w:rPr>
        <w:t xml:space="preserve">2017年度精密工学会秋季大会学術講演会, </w:t>
      </w:r>
      <w:r>
        <w:rPr>
          <w:rFonts w:ascii="" w:hAnsi="" w:cs="" w:eastAsia=""/>
          <w:b w:val="false"/>
          <w:i w:val="false"/>
          <w:strike w:val="false"/>
          <w:color w:val="000000"/>
          <w:sz w:val="20"/>
          <w:u w:val="none"/>
        </w:rPr>
        <w:t>P44,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水田 康治, 赤田 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周囲ガス供給型プラズマジェットによる枯草菌芽胞の殺菌特性(II) - 枯草菌芽胞の試料厚さが殺菌特性に及ぼす影響 -,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35,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織部 鴻太朗,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外国人との会話で使用できる話題提供システムの構築,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亮太,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Twitterを用いたword2vecによる語彙の連想ネットワー クの構築,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河崎 祥吾,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制約付きLDAを用いた語義曖昧性の解消,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坪井 正夢,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スマートフォンの操作によるユーザ認証の評価,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佑亮,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複数の話題を提示する対話活性化システムの提案,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紫外線-A照射におけるフェルラ酸の殺菌機構の解明,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No.2P-Aa63, </w:t>
      </w:r>
      <w:r>
        <w:rPr>
          <w:rFonts w:ascii="" w:hAnsi="" w:cs="" w:eastAsia=""/>
          <w:b w:val="false"/>
          <w:i w:val="false"/>
          <w:strike w:val="false"/>
          <w:color w:val="000000"/>
          <w:sz w:val="20"/>
          <w:u w:val="none"/>
        </w:rPr>
        <w:t>200,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陽介,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紫外線-A反応分子であるフェルラ酸を用いたフェノール酸誘導体の合成とその殺菌特性,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No.2P-Aa58, </w:t>
      </w:r>
      <w:r>
        <w:rPr>
          <w:rFonts w:ascii="" w:hAnsi="" w:cs="" w:eastAsia=""/>
          <w:b w:val="false"/>
          <w:i w:val="false"/>
          <w:strike w:val="false"/>
          <w:color w:val="000000"/>
          <w:sz w:val="20"/>
          <w:u w:val="none"/>
        </w:rPr>
        <w:t>195,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紫外線-Aとフェルラ酸の併用殺菌法を用いた酵母の増殖抑制の検討,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No.2P-Aa52, </w:t>
      </w:r>
      <w:r>
        <w:rPr>
          <w:rFonts w:ascii="" w:hAnsi="" w:cs="" w:eastAsia=""/>
          <w:b w:val="false"/>
          <w:i w:val="false"/>
          <w:strike w:val="false"/>
          <w:color w:val="000000"/>
          <w:sz w:val="20"/>
          <w:u w:val="none"/>
        </w:rPr>
        <w:t>189,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田端 京子, 葉田 敬子,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徳島県産釜揚げしらす由来分離菌の菌種同定および280 nm LEDの殺菌力の検討,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No.2P-Aa08, </w:t>
      </w:r>
      <w:r>
        <w:rPr>
          <w:rFonts w:ascii="" w:hAnsi="" w:cs="" w:eastAsia=""/>
          <w:b w:val="false"/>
          <w:i w:val="false"/>
          <w:strike w:val="false"/>
          <w:color w:val="000000"/>
          <w:sz w:val="20"/>
          <w:u w:val="none"/>
        </w:rPr>
        <w:t>145,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光反応分子を利用した殺菌,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No.1S2-Bp02, </w:t>
      </w:r>
      <w:r>
        <w:rPr>
          <w:rFonts w:ascii="" w:hAnsi="" w:cs="" w:eastAsia=""/>
          <w:b w:val="false"/>
          <w:i w:val="false"/>
          <w:strike w:val="false"/>
          <w:color w:val="000000"/>
          <w:sz w:val="20"/>
          <w:u w:val="none"/>
        </w:rPr>
        <w:t>118,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赤田 壮佑, 水田 康治, 木村 栄輝,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周囲ガス供給型ジェット状プラズマ源による枯草菌芽胞の不活化, </w:t>
      </w:r>
      <w:r>
        <w:rPr>
          <w:rFonts w:ascii="" w:hAnsi="" w:cs="" w:eastAsia=""/>
          <w:b w:val="false"/>
          <w:i w:val="true"/>
          <w:strike w:val="false"/>
          <w:color w:val="000000"/>
          <w:sz w:val="20"/>
          <w:u w:val="none"/>
        </w:rPr>
        <w:t xml:space="preserve">平成29年度第44回日本防菌防黴学会年次大会講演要旨集, </w:t>
      </w:r>
      <w:r>
        <w:rPr>
          <w:rFonts w:ascii="" w:hAnsi="" w:cs="" w:eastAsia=""/>
          <w:b w:val="false"/>
          <w:i w:val="false"/>
          <w:strike w:val="false"/>
          <w:color w:val="000000"/>
          <w:sz w:val="20"/>
          <w:u w:val="none"/>
        </w:rPr>
        <w:t>151,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低酸素腫瘍細胞に対する平坦化フィルターフリービームの抗腫瘍活性における線量率効果,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田端 京子, 葉田 敬子,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280 nm LEDによるしらすの細菌汚染低減効果の検討,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129,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ポストハーベスト殺菌に資する紫外線-Aとフェルラ酸の併用手法の検討,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130,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厚田 耕佑,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コンパクト第2高調波発生光顕微鏡の開発, </w:t>
      </w:r>
      <w:r>
        <w:rPr>
          <w:rFonts w:ascii="" w:hAnsi="" w:cs="" w:eastAsia=""/>
          <w:b w:val="false"/>
          <w:i w:val="true"/>
          <w:strike w:val="false"/>
          <w:color w:val="000000"/>
          <w:sz w:val="20"/>
          <w:u w:val="none"/>
        </w:rPr>
        <w:t xml:space="preserve">第40回日本生体医工学会中国四国支部大会, </w:t>
      </w:r>
      <w:r>
        <w:rPr>
          <w:rFonts w:ascii="" w:hAnsi="" w:cs="" w:eastAsia=""/>
          <w:b w:val="false"/>
          <w:i w:val="false"/>
          <w:strike w:val="false"/>
          <w:color w:val="000000"/>
          <w:sz w:val="20"/>
          <w:u w:val="none"/>
        </w:rPr>
        <w:t>IV-6,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光周波数コムを用いた光超音波イメージングに関する基礎研究,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1B16,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和真,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SHG(第2高調波発生光)画像自己相関法を用いた真皮コラーゲン線維分布の定量化,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1B13,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偏光分解SHG(第2高調波発生光)顕微鏡を用いたコラーゲン線維配向計測,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1B11,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超音波センシング型ファイバー光コムの特性評価,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31aB6, 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オフアクシス型 THzデジタルホログラフィ を用いた不透明物体のリアルタイム振幅/位相イメージング,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31aP9,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隆,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マルチモード干渉ファイバーセンシング光コムを用いた屈折率計測,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1pB3,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電気光学的偏光回転を用いた偏光分解第2高調波発生光(SHG)顕微鏡,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2pA6,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スキャンレスデュアル光コム顕微鏡による共焦点位相差イメージングの高速化,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2aA10,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中嶋 義晶,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 </w:t>
      </w:r>
      <w:r>
        <w:rPr>
          <w:rFonts w:ascii="" w:hAnsi="" w:cs="" w:eastAsia=""/>
          <w:b w:val="false"/>
          <w:i w:val="true"/>
          <w:strike w:val="false"/>
          <w:color w:val="000000"/>
          <w:sz w:val="20"/>
          <w:u w:val="none"/>
        </w:rPr>
        <w:t xml:space="preserve">第2回フォトニクス研究会「光の極限を探る!」, </w:t>
      </w:r>
      <w:r>
        <w:rPr>
          <w:rFonts w:ascii="" w:hAnsi="" w:cs="" w:eastAsia=""/>
          <w:b w:val="false"/>
          <w:i w:val="false"/>
          <w:strike w:val="false"/>
          <w:color w:val="000000"/>
          <w:sz w:val="20"/>
          <w:u w:val="none"/>
        </w:rPr>
        <w:t>PTM-22P, 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電気光学結晶を用いた連続偏光分解 第2高調波発生光(SHG)顕微鏡の開発, </w:t>
      </w:r>
      <w:r>
        <w:rPr>
          <w:rFonts w:ascii="" w:hAnsi="" w:cs="" w:eastAsia=""/>
          <w:b w:val="false"/>
          <w:i w:val="true"/>
          <w:strike w:val="false"/>
          <w:color w:val="000000"/>
          <w:sz w:val="20"/>
          <w:u w:val="none"/>
        </w:rPr>
        <w:t xml:space="preserve">第2回フォトニクス研究会「光の極限を探る!」, </w:t>
      </w:r>
      <w:r>
        <w:rPr>
          <w:rFonts w:ascii="" w:hAnsi="" w:cs="" w:eastAsia=""/>
          <w:b w:val="false"/>
          <w:i w:val="false"/>
          <w:strike w:val="false"/>
          <w:color w:val="000000"/>
          <w:sz w:val="20"/>
          <w:u w:val="none"/>
        </w:rPr>
        <w:t>PTM-21P,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桒田 依洋, 井亀 沙紀, 西川 諒平, 井土 侑香, 遠藤 亮,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田坂 徹, 鵜沼 英樹, 徳永 彦, 早川 明夫, 呉 明輝, 呉 貴卿 : </w:t>
      </w:r>
      <w:r>
        <w:rPr>
          <w:rFonts w:ascii="" w:hAnsi="" w:cs="" w:eastAsia=""/>
          <w:b w:val="false"/>
          <w:i w:val="false"/>
          <w:strike w:val="false"/>
          <w:color w:val="000000"/>
          <w:sz w:val="20"/>
          <w:u w:val="none"/>
        </w:rPr>
        <w:t xml:space="preserve">低分子化ホエイプロテインのマクロファージ活性化能,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友子, 上﨑 里砂, 羽生 紋佳,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壽賀 正城, 山下 智弘, 沖本 智昭,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5-アミノレブリン酸およびその代謝物であるプロトポルフィリンⅨの炭素線増感作用,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立松 洋平,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堀 均, 大倉 一人 : </w:t>
      </w:r>
      <w:r>
        <w:rPr>
          <w:rFonts w:ascii="" w:hAnsi="" w:cs="" w:eastAsia=""/>
          <w:b w:val="false"/>
          <w:i w:val="false"/>
          <w:strike w:val="false"/>
          <w:color w:val="000000"/>
          <w:sz w:val="20"/>
          <w:u w:val="none"/>
        </w:rPr>
        <w:t xml:space="preserve">糖付加によるTX-1877系列化合物の機能制御:放射線増感能との相関解析,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桒田 依洋, 西川 諒平,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久保 健太郎, 乾 利夫 : </w:t>
      </w:r>
      <w:r>
        <w:rPr>
          <w:rFonts w:ascii="" w:hAnsi="" w:cs="" w:eastAsia=""/>
          <w:b w:val="false"/>
          <w:i w:val="false"/>
          <w:strike w:val="false"/>
          <w:color w:val="000000"/>
          <w:sz w:val="20"/>
          <w:u w:val="none"/>
        </w:rPr>
        <w:t xml:space="preserve">糖タンパク質由来マクロファージ活性化剤MAFの開発, </w:t>
      </w:r>
      <w:r>
        <w:rPr>
          <w:rFonts w:ascii="" w:hAnsi="" w:cs="" w:eastAsia=""/>
          <w:b w:val="false"/>
          <w:i w:val="true"/>
          <w:strike w:val="false"/>
          <w:color w:val="000000"/>
          <w:sz w:val="20"/>
          <w:u w:val="none"/>
        </w:rPr>
        <w:t xml:space="preserve">比較統合医療学会第60回大会,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 SHG(第2高調波発生光) 顕微鏡を用いたコラーゲン線維配向の評価, </w:t>
      </w:r>
      <w:r>
        <w:rPr>
          <w:rFonts w:ascii="" w:hAnsi="" w:cs="" w:eastAsia=""/>
          <w:b w:val="false"/>
          <w:i w:val="true"/>
          <w:strike w:val="false"/>
          <w:color w:val="000000"/>
          <w:sz w:val="20"/>
          <w:u w:val="none"/>
        </w:rPr>
        <w:t xml:space="preserve">第30回バイオエンジニアリング講演会, </w:t>
      </w:r>
      <w:r>
        <w:rPr>
          <w:rFonts w:ascii="" w:hAnsi="" w:cs="" w:eastAsia=""/>
          <w:b w:val="false"/>
          <w:i w:val="false"/>
          <w:strike w:val="false"/>
          <w:color w:val="000000"/>
          <w:sz w:val="20"/>
          <w:u w:val="none"/>
        </w:rPr>
        <w:t>2E-10,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プロフィール情報を用いたテキストの視点分類,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Vol.2017-NL-234,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テラヘルツ波センシング, </w:t>
      </w:r>
      <w:r>
        <w:rPr>
          <w:rFonts w:ascii="" w:hAnsi="" w:cs="" w:eastAsia=""/>
          <w:b w:val="false"/>
          <w:i w:val="true"/>
          <w:strike w:val="false"/>
          <w:color w:val="000000"/>
          <w:sz w:val="20"/>
          <w:u w:val="none"/>
        </w:rPr>
        <w:t xml:space="preserve">おかやま次世代産業関連技術研究会 第5回技術セミナー,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一樹, 水口 達也, 胡 国,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Zheng Zheng,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デュアル光コム分光のための2波長ファイバー光コム光源(2) ~デュアルTHzコム分光への応用~, </w:t>
      </w:r>
      <w:r>
        <w:rPr>
          <w:rFonts w:ascii="" w:hAnsi="" w:cs="" w:eastAsia=""/>
          <w:b w:val="false"/>
          <w:i w:val="true"/>
          <w:strike w:val="false"/>
          <w:color w:val="000000"/>
          <w:sz w:val="20"/>
          <w:u w:val="none"/>
        </w:rPr>
        <w:t xml:space="preserve">レーザー学会学術講演会第38回年次大会, </w:t>
      </w:r>
      <w:r>
        <w:rPr>
          <w:rFonts w:ascii="" w:hAnsi="" w:cs="" w:eastAsia=""/>
          <w:b w:val="false"/>
          <w:i w:val="false"/>
          <w:strike w:val="false"/>
          <w:color w:val="000000"/>
          <w:sz w:val="20"/>
          <w:u w:val="none"/>
        </w:rPr>
        <w:t>24pIII-11,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 による生体コラーゲンのin situ可視化, </w:t>
      </w:r>
      <w:r>
        <w:rPr>
          <w:rFonts w:ascii="" w:hAnsi="" w:cs="" w:eastAsia=""/>
          <w:b w:val="false"/>
          <w:i w:val="true"/>
          <w:strike w:val="false"/>
          <w:color w:val="000000"/>
          <w:sz w:val="20"/>
          <w:u w:val="none"/>
        </w:rPr>
        <w:t xml:space="preserve">レーザー学会学術講演会第38回年次大会, </w:t>
      </w:r>
      <w:r>
        <w:rPr>
          <w:rFonts w:ascii="" w:hAnsi="" w:cs="" w:eastAsia=""/>
          <w:b w:val="false"/>
          <w:i w:val="false"/>
          <w:strike w:val="false"/>
          <w:color w:val="000000"/>
          <w:sz w:val="20"/>
          <w:u w:val="none"/>
        </w:rPr>
        <w:t>24pII-3,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宮本 大輔, 上崎 里砂, 羽生 紋佳, 二若 真菜,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放射線増感作用の向上を目指したアセチルグルコース修飾Gefitinib誘導体の創製, </w:t>
      </w:r>
      <w:r>
        <w:rPr>
          <w:rFonts w:ascii="" w:hAnsi="" w:cs="" w:eastAsia=""/>
          <w:b w:val="false"/>
          <w:i w:val="true"/>
          <w:strike w:val="false"/>
          <w:color w:val="000000"/>
          <w:sz w:val="20"/>
          <w:u w:val="none"/>
        </w:rPr>
        <w:t xml:space="preserve">第20回癌治療増感研究シンポジウム,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デュアル光コム顕微鏡, </w:t>
      </w:r>
      <w:r>
        <w:rPr>
          <w:rFonts w:ascii="" w:hAnsi="" w:cs="" w:eastAsia=""/>
          <w:b w:val="false"/>
          <w:i w:val="true"/>
          <w:strike w:val="false"/>
          <w:color w:val="000000"/>
          <w:sz w:val="20"/>
          <w:u w:val="none"/>
        </w:rPr>
        <w:t xml:space="preserve">超高速光エレクトロニクス研究会 第4回研究会 「超高速を接点に ~光通信とバイオフォトニクス~」,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メモリ効率の良い動的Trie辞書の設計と実装, </w:t>
      </w:r>
      <w:r>
        <w:rPr>
          <w:rFonts w:ascii="" w:hAnsi="" w:cs="" w:eastAsia=""/>
          <w:b w:val="false"/>
          <w:i w:val="true"/>
          <w:strike w:val="false"/>
          <w:color w:val="000000"/>
          <w:sz w:val="20"/>
          <w:u w:val="none"/>
        </w:rPr>
        <w:t xml:space="preserve">第10回データ工学と情報マネジメントに関するフォーラム(DEIM2018),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拓真, 神田 峻介,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ダブル配列オートマトンの圧縮手法, </w:t>
      </w:r>
      <w:r>
        <w:rPr>
          <w:rFonts w:ascii="" w:hAnsi="" w:cs="" w:eastAsia=""/>
          <w:b w:val="false"/>
          <w:i w:val="true"/>
          <w:strike w:val="false"/>
          <w:color w:val="000000"/>
          <w:sz w:val="20"/>
          <w:u w:val="none"/>
        </w:rPr>
        <w:t xml:space="preserve">第10回データ工学と情報マネジメントに関するフォーラム(DEIM2018),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高田 優子,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リカレントニューラルネットワークモデルを用いた図形の描画系列学習,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2-489-2-490,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松本 和幸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絵文字を手がかりとした俗語感情コーパスの拡張, </w:t>
      </w:r>
      <w:r>
        <w:rPr>
          <w:rFonts w:ascii="" w:hAnsi="" w:cs="" w:eastAsia=""/>
          <w:b w:val="false"/>
          <w:i w:val="true"/>
          <w:strike w:val="false"/>
          <w:color w:val="000000"/>
          <w:sz w:val="20"/>
          <w:u w:val="none"/>
        </w:rPr>
        <w:t xml:space="preserve">言語処理学会 第24回年次大会 発表論文集, </w:t>
      </w:r>
      <w:r>
        <w:rPr>
          <w:rFonts w:ascii="" w:hAnsi="" w:cs="" w:eastAsia=""/>
          <w:b w:val="false"/>
          <w:i w:val="false"/>
          <w:strike w:val="false"/>
          <w:color w:val="000000"/>
          <w:sz w:val="20"/>
          <w:u w:val="none"/>
        </w:rPr>
        <w:t>797-800,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祐貴,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心的状態遷移ネットワークに基づく感情会話システムの構築, </w:t>
      </w:r>
      <w:r>
        <w:rPr>
          <w:rFonts w:ascii="" w:hAnsi="" w:cs="" w:eastAsia=""/>
          <w:b w:val="false"/>
          <w:i w:val="true"/>
          <w:strike w:val="false"/>
          <w:color w:val="000000"/>
          <w:sz w:val="20"/>
          <w:u w:val="none"/>
        </w:rPr>
        <w:t xml:space="preserve">言語処理学会年次大会, </w:t>
      </w:r>
      <w:r>
        <w:rPr>
          <w:rFonts w:ascii="" w:hAnsi="" w:cs="" w:eastAsia=""/>
          <w:b w:val="false"/>
          <w:i w:val="false"/>
          <w:strike w:val="false"/>
          <w:color w:val="000000"/>
          <w:sz w:val="20"/>
          <w:u w:val="none"/>
        </w:rPr>
        <w:t>658-661,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安田 伊慶,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神経回路モデルを用いたプリミティブの階層的学習,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2-219-2-220,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浦上 浩希, </w:t>
      </w:r>
      <w:r>
        <w:rPr>
          <w:rFonts w:ascii="" w:hAnsi="" w:cs="" w:eastAsia=""/>
          <w:b w:val="true"/>
          <w:i w:val="false"/>
          <w:strike w:val="false"/>
          <w:color w:val="000000"/>
          <w:sz w:val="20"/>
          <w:u w:val="single"/>
        </w:rPr>
        <w:t>西出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康 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任 福継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連続感情空間上の感情状態遷移に基づく人間・ロボット対話システム, </w:t>
      </w:r>
      <w:r>
        <w:rPr>
          <w:rFonts w:ascii="" w:hAnsi="" w:cs="" w:eastAsia=""/>
          <w:b w:val="false"/>
          <w:i w:val="true"/>
          <w:strike w:val="false"/>
          <w:color w:val="000000"/>
          <w:sz w:val="20"/>
          <w:u w:val="single"/>
        </w:rPr>
        <w:t>情報処理学会全国大会講演論文集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2-399-2-400,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血清糖タンパク質由来マクロファージ活性化剤の創製と免疫療法への応用,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光コムを用いた分光エリプソメトリー法,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18p-C303-6,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隆史,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センシングRFコムを用いた光音響波の計測,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19a-B303-2,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南地 暉,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位相シフト法を用いたTHzデジタルホログラフィグ,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19p-A402-13,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デュアル光コム顕微鏡によるスキャンレス蛍光イメージング,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19p-C303-14,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諸橋 功, 関根 徳彦, 寳迫 巌,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モード操作光コムを用いたカスケードリンク型マルチ合成波長,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19a-P2-6,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侑成, 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石塚 昌宏, 田中 徹,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5-アミノレブリン酸を用いた光線力学治療ALA-PDTに対する増感剤TX-816の創製,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ファイバー光コム共振器の外乱/RF変換機能を用いた屈折率計測(2) ∼屈折率依存性繰り返し周波数シフトの観測∼,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20p-C303-1,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諒平, 桒田 依洋, 井亀 沙紀, 井土 侑香, 遠藤 亮,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田坂 徹, 鵜沼 英樹, 徳永 彦, 早川 明夫, 呉 明輝, 呉 貴卿 : </w:t>
      </w:r>
      <w:r>
        <w:rPr>
          <w:rFonts w:ascii="" w:hAnsi="" w:cs="" w:eastAsia=""/>
          <w:b w:val="false"/>
          <w:i w:val="false"/>
          <w:strike w:val="false"/>
          <w:color w:val="000000"/>
          <w:sz w:val="20"/>
          <w:u w:val="none"/>
        </w:rPr>
        <w:t xml:space="preserve">低分子化したホエイプロテインを用いたマクロファージ活性化剤の開発, </w:t>
      </w:r>
      <w:r>
        <w:rPr>
          <w:rFonts w:ascii="" w:hAnsi="" w:cs="" w:eastAsia=""/>
          <w:b w:val="false"/>
          <w:i w:val="true"/>
          <w:strike w:val="false"/>
          <w:color w:val="000000"/>
          <w:sz w:val="20"/>
          <w:u w:val="none"/>
        </w:rPr>
        <w:t xml:space="preserve">日本化学会 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Dilixiati Jirela, </w:t>
      </w:r>
      <w:r>
        <w:rPr>
          <w:rFonts w:ascii="" w:hAnsi="" w:cs="" w:eastAsia=""/>
          <w:b w:val="true"/>
          <w:i w:val="false"/>
          <w:strike w:val="false"/>
          <w:color w:val="000000"/>
          <w:sz w:val="20"/>
          <w:u w:val="single"/>
        </w:rPr>
        <w:t>Kazuyuki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Emotion Recognition from Emoticons based on Deep Neural Netwotks, </w:t>
      </w:r>
      <w:r>
        <w:rPr>
          <w:rFonts w:ascii="" w:hAnsi="" w:cs="" w:eastAsia=""/>
          <w:b w:val="false"/>
          <w:i w:val="true"/>
          <w:strike w:val="false"/>
          <w:color w:val="000000"/>
          <w:sz w:val="20"/>
          <w:u w:val="none"/>
        </w:rPr>
        <w:t xml:space="preserve">2018年電子情報通信学会総合大会ISS特別企画学生ポスターセッション予稿集, </w:t>
      </w:r>
      <w:r>
        <w:rPr>
          <w:rFonts w:ascii="" w:hAnsi="" w:cs="" w:eastAsia=""/>
          <w:b w:val="false"/>
          <w:i w:val="false"/>
          <w:strike w:val="false"/>
          <w:color w:val="000000"/>
          <w:sz w:val="20"/>
          <w:u w:val="none"/>
        </w:rPr>
        <w:t>Mar.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豊久, 楠橋 由貴, 羽生 紋佳, 嶋田 宏輝,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2-ニトロイミダゾール基を導入した新規ホスホリルコリンポリマーの合成と機能評価,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楠橋 由貴, 勝占 華世, 二若 真菜, 林 佑美,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石塚 昌宏, 田中 徹, 山中 信康, 倉橋 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アミノレブリン酸を用いた超音波療法に対する温熱の増強効果,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羽生 紋佳, 上﨑 里砂, 上島 一輝, 金子 友子,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壽賀 正城, 山下 智弘, 沖本 智昭,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5-アミノレブリン酸およびプロトポルフィリンⅨの炭素線増感作用,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横田 優子, 田端 京子, 葉田 敬子 : </w:t>
      </w:r>
      <w:r>
        <w:rPr>
          <w:rFonts w:ascii="" w:hAnsi="" w:cs="" w:eastAsia=""/>
          <w:b w:val="false"/>
          <w:i w:val="false"/>
          <w:strike w:val="false"/>
          <w:color w:val="000000"/>
          <w:sz w:val="20"/>
          <w:u w:val="none"/>
        </w:rPr>
        <w:t xml:space="preserve">釜揚げしらす由来分離菌の菌種同定と280 nmの光による分離菌の不活化, </w:t>
      </w:r>
      <w:r>
        <w:rPr>
          <w:rFonts w:ascii="" w:hAnsi="" w:cs="" w:eastAsia=""/>
          <w:b w:val="false"/>
          <w:i w:val="true"/>
          <w:strike w:val="false"/>
          <w:color w:val="000000"/>
          <w:sz w:val="20"/>
          <w:u w:val="none"/>
        </w:rPr>
        <w:t xml:space="preserve">第91回日本細菌学会総会,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No.P-101, </w:t>
      </w:r>
      <w:r>
        <w:rPr>
          <w:rFonts w:ascii="" w:hAnsi="" w:cs="" w:eastAsia=""/>
          <w:b w:val="false"/>
          <w:i w:val="false"/>
          <w:strike w:val="false"/>
          <w:color w:val="000000"/>
          <w:sz w:val="20"/>
          <w:u w:val="none"/>
        </w:rPr>
        <w:t>75,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遠藤 良夫,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芝 一休, 篠原 侑成, 安部 千秋, 小幡 徹, 小倉 俊一郎, 米村 豊 : </w:t>
      </w:r>
      <w:r>
        <w:rPr>
          <w:rFonts w:ascii="" w:hAnsi="" w:cs="" w:eastAsia=""/>
          <w:b w:val="false"/>
          <w:i w:val="false"/>
          <w:strike w:val="false"/>
          <w:color w:val="000000"/>
          <w:sz w:val="20"/>
          <w:u w:val="none"/>
        </w:rPr>
        <w:t xml:space="preserve">アミノレブリン酸を用いるがん光線力学的療法に対するシッフ塩基誘導体の感受性増強作用,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横田 優子, 菅野 由佳 : </w:t>
      </w:r>
      <w:r>
        <w:rPr>
          <w:rFonts w:ascii="" w:hAnsi="" w:cs="" w:eastAsia=""/>
          <w:b w:val="false"/>
          <w:i w:val="false"/>
          <w:strike w:val="false"/>
          <w:color w:val="000000"/>
          <w:sz w:val="20"/>
          <w:u w:val="none"/>
        </w:rPr>
        <w:t xml:space="preserve">徳島県産釜揚げしらすの鮮度保持を目的とする紫外線LED殺菌技術の開発, </w:t>
      </w:r>
      <w:r>
        <w:rPr>
          <w:rFonts w:ascii="" w:hAnsi="" w:cs="" w:eastAsia=""/>
          <w:b w:val="false"/>
          <w:i w:val="true"/>
          <w:strike w:val="false"/>
          <w:color w:val="000000"/>
          <w:sz w:val="20"/>
          <w:u w:val="none"/>
        </w:rPr>
        <w:t xml:space="preserve">第17回社会産業理工学研究交流会2017 SCI-Tech Festival,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26,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光反応を利用した微生物制御, </w:t>
      </w:r>
      <w:r>
        <w:rPr>
          <w:rFonts w:ascii="" w:hAnsi="" w:cs="" w:eastAsia=""/>
          <w:b w:val="false"/>
          <w:i w:val="true"/>
          <w:strike w:val="false"/>
          <w:color w:val="000000"/>
          <w:sz w:val="20"/>
          <w:u w:val="none"/>
        </w:rPr>
        <w:t xml:space="preserve">BioOpto Japan 2017, </w:t>
      </w:r>
      <w:r>
        <w:rPr>
          <w:rFonts w:ascii="" w:hAnsi="" w:cs="" w:eastAsia=""/>
          <w:b w:val="true"/>
          <w:i w:val="false"/>
          <w:strike w:val="false"/>
          <w:color w:val="000000"/>
          <w:sz w:val="20"/>
          <w:u w:val="none"/>
        </w:rPr>
        <w:t xml:space="preserve">Vol.22-H6,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テラヘルツ波の基礎と応用・可能性,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芳谷 勇樹, 吉岡 誠人, 南 雄也, 山路 諭, 吉田 雅彦, 大西 和男, 大野 民之助 : </w:t>
      </w:r>
      <w:r>
        <w:rPr>
          <w:rFonts w:ascii="" w:hAnsi="" w:cs="" w:eastAsia=""/>
          <w:b w:val="false"/>
          <w:i w:val="false"/>
          <w:strike w:val="false"/>
          <w:color w:val="000000"/>
          <w:sz w:val="20"/>
          <w:u w:val="none"/>
        </w:rPr>
        <w:t xml:space="preserve">LED照射下での光触媒ナノ複合材の鮮度保持機能, </w:t>
      </w:r>
      <w:r>
        <w:rPr>
          <w:rFonts w:ascii="" w:hAnsi="" w:cs="" w:eastAsia=""/>
          <w:b w:val="false"/>
          <w:i w:val="true"/>
          <w:strike w:val="false"/>
          <w:color w:val="000000"/>
          <w:sz w:val="20"/>
          <w:u w:val="none"/>
        </w:rPr>
        <w:t xml:space="preserve">LED総合フォーラム2018 in 徳島, </w:t>
      </w:r>
      <w:r>
        <w:rPr>
          <w:rFonts w:ascii="" w:hAnsi="" w:cs="" w:eastAsia=""/>
          <w:b w:val="false"/>
          <w:i w:val="false"/>
          <w:strike w:val="false"/>
          <w:color w:val="000000"/>
          <w:sz w:val="20"/>
          <w:u w:val="none"/>
        </w:rPr>
        <w:t>125-126,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P-2, 2018年2月.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一樹,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テラヘルツ・カラースキャナー, </w:t>
      </w:r>
      <w:r>
        <w:rPr>
          <w:rFonts w:ascii="" w:hAnsi="" w:cs="" w:eastAsia=""/>
          <w:b w:val="false"/>
          <w:i w:val="true"/>
          <w:strike w:val="false"/>
          <w:color w:val="000000"/>
          <w:sz w:val="20"/>
          <w:u w:val="none"/>
        </w:rPr>
        <w:t xml:space="preserve">LED総合フォーラム2018 in 徳島,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徳島大学ライフオプティクス研究プロジェクト・光反応を利用した微生物制御, </w:t>
      </w:r>
      <w:r>
        <w:rPr>
          <w:rFonts w:ascii="" w:hAnsi="" w:cs="" w:eastAsia=""/>
          <w:b w:val="false"/>
          <w:i w:val="true"/>
          <w:strike w:val="false"/>
          <w:color w:val="000000"/>
          <w:sz w:val="20"/>
          <w:u w:val="none"/>
        </w:rPr>
        <w:t xml:space="preserve">メディカル ジャパン2018, </w:t>
      </w:r>
      <w:r>
        <w:rPr>
          <w:rFonts w:ascii="" w:hAnsi="" w:cs="" w:eastAsia=""/>
          <w:b w:val="true"/>
          <w:i w:val="false"/>
          <w:strike w:val="false"/>
          <w:color w:val="000000"/>
          <w:sz w:val="20"/>
          <w:u w:val="none"/>
        </w:rPr>
        <w:t xml:space="preserve">Vol.8-70,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紫外線LEDによる食品表面殺菌, </w:t>
      </w:r>
      <w:r>
        <w:rPr>
          <w:rFonts w:ascii="" w:hAnsi="" w:cs="" w:eastAsia=""/>
          <w:b w:val="false"/>
          <w:i w:val="true"/>
          <w:strike w:val="false"/>
          <w:color w:val="000000"/>
          <w:sz w:val="20"/>
          <w:u w:val="none"/>
        </w:rPr>
        <w:t xml:space="preserve">徳島県LEDバレイ構想推進協議会,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デュアルTHzコム分光の応用と汎用化, </w:t>
      </w:r>
      <w:r>
        <w:rPr>
          <w:rFonts w:ascii="" w:hAnsi="" w:cs="" w:eastAsia=""/>
          <w:b w:val="false"/>
          <w:i w:val="true"/>
          <w:strike w:val="false"/>
          <w:color w:val="000000"/>
          <w:sz w:val="20"/>
          <w:u w:val="none"/>
        </w:rPr>
        <w:t xml:space="preserve">理研セミナー,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紫外線反応を利用した微生物制御, </w:t>
      </w:r>
      <w:r>
        <w:rPr>
          <w:rFonts w:ascii="" w:hAnsi="" w:cs="" w:eastAsia=""/>
          <w:b w:val="false"/>
          <w:i w:val="true"/>
          <w:strike w:val="false"/>
          <w:color w:val="000000"/>
          <w:sz w:val="20"/>
          <w:u w:val="none"/>
        </w:rPr>
        <w:t xml:space="preserve">LED関連技術講座,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紫外線LEDによる釜揚げしらす殺菌について,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 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