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約150名以上 共同執筆 : </w:t>
      </w:r>
      <w:r>
        <w:rPr>
          <w:rFonts w:ascii="" w:hAnsi="" w:cs="" w:eastAsia=""/>
          <w:b w:val="false"/>
          <w:i w:val="false"/>
          <w:strike w:val="false"/>
          <w:color w:val="000000"/>
          <w:sz w:val="20"/>
          <w:u w:val="none"/>
        </w:rPr>
        <w:t xml:space="preserve">リンの事典,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他22名共同執筆 : </w:t>
      </w:r>
      <w:r>
        <w:rPr>
          <w:rFonts w:ascii="" w:hAnsi="" w:cs="" w:eastAsia=""/>
          <w:b w:val="false"/>
          <w:i w:val="false"/>
          <w:strike w:val="false"/>
          <w:color w:val="000000"/>
          <w:sz w:val="20"/>
          <w:u w:val="none"/>
        </w:rPr>
        <w:t xml:space="preserve">最新プロセス強化(PI)の技術, --- 化学プロセスの基本単位の再整理とその応用 ---, 三恵社,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Takahiro Yamasaki, Shinya Chiba, Shingo Kusaka,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and Negative-Control Pathways by Blood Components for Intermedilysin Production in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1-17, 2017.</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Kohta Nagai, Yuki Nakao,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Catalyst Deactivation of a Silica-supported Bismuth-molybdenum Complex Oxide and the Related Complex Oxides for the Oxidative Dehydrogenation of 1-Butene to 1,3-Butadiene,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641-647,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Shiliang(Johnathan) Tan, D.D. Do,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Temperature Dependence of Water Adsorption on highly Graphitized Carbon Black and Highly Ordered Mesoporous Carbon,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false"/>
          <w:strike w:val="false"/>
          <w:color w:val="000000"/>
          <w:sz w:val="20"/>
          <w:u w:val="none"/>
        </w:rPr>
        <w:t>271-280,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Suzuki,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cellulose nanofiber from steam exploded Japanese cedar, </w:t>
      </w:r>
      <w:r>
        <w:rPr>
          <w:rFonts w:ascii="" w:hAnsi="" w:cs="" w:eastAsia=""/>
          <w:b w:val="false"/>
          <w:i w:val="true"/>
          <w:strike w:val="false"/>
          <w:color w:val="000000"/>
          <w:sz w:val="20"/>
          <w:u w:val="single"/>
        </w:rPr>
        <w:t>BioResources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7628-7641, 2017.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Douglas Deutsch, Seiya Otsuka, Kathleen Verratti,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Vincent Fischetti : </w:t>
      </w:r>
      <w:r>
        <w:rPr>
          <w:rFonts w:ascii="" w:hAnsi="" w:cs="" w:eastAsia=""/>
          <w:b w:val="false"/>
          <w:i w:val="false"/>
          <w:strike w:val="false"/>
          <w:color w:val="000000"/>
          <w:sz w:val="20"/>
          <w:u w:val="none"/>
        </w:rPr>
        <w:t xml:space="preserve">A novel plasmid, pSAA0430-08, from Streptococcus anginosus subsp. anginosus strain 0430-08, </w:t>
      </w:r>
      <w:r>
        <w:rPr>
          <w:rFonts w:ascii="" w:hAnsi="" w:cs="" w:eastAsia=""/>
          <w:b w:val="false"/>
          <w:i w:val="true"/>
          <w:strike w:val="false"/>
          <w:color w:val="000000"/>
          <w:sz w:val="20"/>
          <w:u w:val="single"/>
        </w:rPr>
        <w:t>Plasmid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16-27, 2018.</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Naozumi Fukushima, Yuto Tsuchiya,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Yukimi Hayashi, Yuka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Masamori Akakatsu : </w:t>
      </w:r>
      <w:r>
        <w:rPr>
          <w:rFonts w:ascii="" w:hAnsi="" w:cs="" w:eastAsia=""/>
          <w:b w:val="false"/>
          <w:i w:val="false"/>
          <w:strike w:val="false"/>
          <w:color w:val="000000"/>
          <w:sz w:val="20"/>
          <w:u w:val="none"/>
        </w:rPr>
        <w:t xml:space="preserve">Reductive Decomposition of Nitrite in a Continuous-Flow Reactor Using Fixed-Bed Structural Pd Catalysts,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2018.</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Masaki Matoba, Ayuko Takao,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A Robert. Whiley, Nobuko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screening method for detecting highly pathogenic Streptococcus intermedius strains carrying a mutation in the lacR gene.,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fnx-258,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Yuna Oue, Sara Murakami,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localization and binding partners of death associated protein kinase-related apoptosis-inducing protein kinase 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1222-1228, 2018.</w:t>
      </w:r>
    </w:p>
    <w:p>
      <w:pPr>
        <w:numPr>
          <w:numId w:val="5"/>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Hiroharu Yamashita, Daisuke Saeki, Tomohisa Yoshioka, Takuji Shintani, Eiji Kamio, T. Kreissl, Shik Chi Edman Tsang,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Matsuyama : </w:t>
      </w:r>
      <w:r>
        <w:rPr>
          <w:rFonts w:ascii="" w:hAnsi="" w:cs="" w:eastAsia=""/>
          <w:b w:val="false"/>
          <w:i w:val="false"/>
          <w:strike w:val="false"/>
          <w:color w:val="000000"/>
          <w:sz w:val="20"/>
          <w:u w:val="none"/>
        </w:rPr>
        <w:t xml:space="preserve">Niobate Nanosheet Membranes with Enhanced Stability for Nanofiltration,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7929-7932, 2017.</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創立30周年記念 無機リン化学の基礎と応用, --- 第7章 応用 第8節 未使用リン資源の回収とその利用 7.8.1 下水汚泥等からのリンの回収と利用 ---,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495-501, 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ナシ剪定枝からアルブチン, </w:t>
      </w:r>
      <w:r>
        <w:rPr>
          <w:rFonts w:ascii="" w:hAnsi="" w:cs="" w:eastAsia=""/>
          <w:b w:val="false"/>
          <w:i w:val="true"/>
          <w:strike w:val="false"/>
          <w:color w:val="000000"/>
          <w:sz w:val="20"/>
          <w:u w:val="single"/>
        </w:rPr>
        <w:t>Fragrance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 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枯渇資源リンを理解してもらうために,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3-5,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Hisanobu Misu, Shinya Nitta, Sho Shimazu,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Isobutene Yield in the Oxidative Dehydrogenation of Isobutane on SBA-15 Doped with a Trace Amount of Chromium, </w:t>
      </w:r>
      <w:r>
        <w:rPr>
          <w:rFonts w:ascii="" w:hAnsi="" w:cs="" w:eastAsia=""/>
          <w:b w:val="false"/>
          <w:i w:val="true"/>
          <w:strike w:val="false"/>
          <w:color w:val="000000"/>
          <w:sz w:val="20"/>
          <w:u w:val="none"/>
        </w:rPr>
        <w:t xml:space="preserve">6th Korea-Japan Symposium on Catalysis and 3rd International Symposium of Institute for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Masataka Terasaki, Hao-Yeh Lee, Jun-Lin Chen, Julián Cabrera Ruiz,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Control of Diphenyl Carbonate Reactive Distillation Processes Using Arrangements with Heat-Integrated Stages, </w:t>
      </w:r>
      <w:r>
        <w:rPr>
          <w:rFonts w:ascii="" w:hAnsi="" w:cs="" w:eastAsia=""/>
          <w:b w:val="false"/>
          <w:i w:val="true"/>
          <w:strike w:val="false"/>
          <w:color w:val="000000"/>
          <w:sz w:val="20"/>
          <w:u w:val="none"/>
        </w:rPr>
        <w:t xml:space="preserve">6th International Symposium on Advanced Control of Industrial Processes (AdCONIP 2017), </w:t>
      </w:r>
      <w:r>
        <w:rPr>
          <w:rFonts w:ascii="" w:hAnsi="" w:cs="" w:eastAsia=""/>
          <w:b w:val="false"/>
          <w:i w:val="false"/>
          <w:strike w:val="false"/>
          <w:color w:val="000000"/>
          <w:sz w:val="20"/>
          <w:u w:val="none"/>
        </w:rPr>
        <w:t xml:space="preserve">288-293,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production from cotton-waste using hydrothermal methods, </w:t>
      </w:r>
      <w:r>
        <w:rPr>
          <w:rFonts w:ascii="" w:hAnsi="" w:cs="" w:eastAsia=""/>
          <w:b w:val="false"/>
          <w:i w:val="true"/>
          <w:strike w:val="false"/>
          <w:color w:val="000000"/>
          <w:sz w:val="20"/>
          <w:u w:val="none"/>
        </w:rPr>
        <w:t xml:space="preserve">The 4th International Cellulose Conference (ICC), Fukuoka, </w:t>
      </w:r>
      <w:r>
        <w:rPr>
          <w:rFonts w:ascii="" w:hAnsi="" w:cs="" w:eastAsia=""/>
          <w:b w:val="false"/>
          <w:i w:val="false"/>
          <w:strike w:val="false"/>
          <w:color w:val="000000"/>
          <w:sz w:val="20"/>
          <w:u w:val="none"/>
        </w:rPr>
        <w:t>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Deutsch Douglas, Otsuka Seiya, Verratti Kathleen,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Fischetti A. Vincent : </w:t>
      </w:r>
      <w:r>
        <w:rPr>
          <w:rFonts w:ascii="" w:hAnsi="" w:cs="" w:eastAsia=""/>
          <w:b w:val="false"/>
          <w:i w:val="false"/>
          <w:strike w:val="false"/>
          <w:color w:val="000000"/>
          <w:sz w:val="20"/>
          <w:u w:val="none"/>
        </w:rPr>
        <w:t xml:space="preserve">Characterization of a novel plasmid discovered in a clinical isolate of Streptococcus anginosus subsp. anginosus, </w:t>
      </w:r>
      <w:r>
        <w:rPr>
          <w:rFonts w:ascii="" w:hAnsi="" w:cs="" w:eastAsia=""/>
          <w:b w:val="false"/>
          <w:i w:val="true"/>
          <w:strike w:val="false"/>
          <w:color w:val="000000"/>
          <w:sz w:val="20"/>
          <w:u w:val="none"/>
        </w:rPr>
        <w:t xml:space="preserve">Lancefield International Symposium on Streptococci and Streptococcal Diseases, </w:t>
      </w:r>
      <w:r>
        <w:rPr>
          <w:rFonts w:ascii="" w:hAnsi="" w:cs="" w:eastAsia=""/>
          <w:b w:val="false"/>
          <w:i w:val="false"/>
          <w:strike w:val="false"/>
          <w:color w:val="000000"/>
          <w:sz w:val="20"/>
          <w:u w:val="none"/>
        </w:rPr>
        <w:t>Denarau Island Fiji, 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Chiba Shinya, Yamasaki Takahiro, Kusaka Shingo, Takeda Nozomi, Tamaoka Masaaki,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and negative control mechanisms of pathogenicity expression in Streptococcus intermedius, </w:t>
      </w:r>
      <w:r>
        <w:rPr>
          <w:rFonts w:ascii="" w:hAnsi="" w:cs="" w:eastAsia=""/>
          <w:b w:val="false"/>
          <w:i w:val="true"/>
          <w:strike w:val="false"/>
          <w:color w:val="000000"/>
          <w:sz w:val="20"/>
          <w:u w:val="none"/>
        </w:rPr>
        <w:t xml:space="preserve">Lancefield International Symposium on Streptococci and Streptococcal Diseases, </w:t>
      </w:r>
      <w:r>
        <w:rPr>
          <w:rFonts w:ascii="" w:hAnsi="" w:cs="" w:eastAsia=""/>
          <w:b w:val="false"/>
          <w:i w:val="false"/>
          <w:strike w:val="false"/>
          <w:color w:val="000000"/>
          <w:sz w:val="20"/>
          <w:u w:val="none"/>
        </w:rPr>
        <w:t>Denarau Island Fiji, 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on Carbon Materials, </w:t>
      </w:r>
      <w:r>
        <w:rPr>
          <w:rFonts w:ascii="" w:hAnsi="" w:cs="" w:eastAsia=""/>
          <w:b w:val="false"/>
          <w:i w:val="true"/>
          <w:strike w:val="false"/>
          <w:color w:val="000000"/>
          <w:sz w:val="20"/>
          <w:u w:val="none"/>
        </w:rPr>
        <w:t xml:space="preserve">the 2017 International Conference on Functional Carbons (ICFC),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on Porous Carbons, </w:t>
      </w:r>
      <w:r>
        <w:rPr>
          <w:rFonts w:ascii="" w:hAnsi="" w:cs="" w:eastAsia=""/>
          <w:b w:val="false"/>
          <w:i w:val="true"/>
          <w:strike w:val="false"/>
          <w:color w:val="000000"/>
          <w:sz w:val="20"/>
          <w:u w:val="none"/>
        </w:rPr>
        <w:t xml:space="preserve">the 2017 International Conference on Functional Carbons (ICFC),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Taishu Okazaki,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anti-solvent crystallization of glycine using slug flow,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Shimada,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performance of a horizontal type distillation system,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Junya Matsushita,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gas-liquid slug length in microchannel on the gas absorption rate,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Aoyama,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performance evaluation of a small scale pressure driven distillation system,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Morihiro Tanaka,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Hao-Yeh Lee : </w:t>
      </w:r>
      <w:r>
        <w:rPr>
          <w:rFonts w:ascii="" w:hAnsi="" w:cs="" w:eastAsia=""/>
          <w:b w:val="false"/>
          <w:i w:val="false"/>
          <w:strike w:val="false"/>
          <w:color w:val="000000"/>
          <w:sz w:val="20"/>
          <w:u w:val="none"/>
        </w:rPr>
        <w:t xml:space="preserve">Design of heat-integrated distillation columns (HIDiC) with compact multi-stream heat exchangers,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Suzuki,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ecomaterial from plant biomass and its physical properties, </w:t>
      </w:r>
      <w:r>
        <w:rPr>
          <w:rFonts w:ascii="" w:hAnsi="" w:cs="" w:eastAsia=""/>
          <w:b w:val="false"/>
          <w:i w:val="true"/>
          <w:strike w:val="false"/>
          <w:color w:val="000000"/>
          <w:sz w:val="20"/>
          <w:u w:val="none"/>
        </w:rPr>
        <w:t xml:space="preserve">13th International Conference on Ecomaterials 2017 (ICEM2017),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Yamamoto,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Organosolv lignin extracted from hydrolyzed residue of steam exploded hardwood: a potential candidate for epoxy resin, </w:t>
      </w:r>
      <w:r>
        <w:rPr>
          <w:rFonts w:ascii="" w:hAnsi="" w:cs="" w:eastAsia=""/>
          <w:b w:val="false"/>
          <w:i w:val="true"/>
          <w:strike w:val="false"/>
          <w:color w:val="000000"/>
          <w:sz w:val="20"/>
          <w:u w:val="none"/>
        </w:rPr>
        <w:t xml:space="preserve">13th International Conference on Ecomaterials 2017 (ICEM2017),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Danura,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steam explosion and steaming followed by milling treatment for bioethanol production from woody baiomss, </w:t>
      </w:r>
      <w:r>
        <w:rPr>
          <w:rFonts w:ascii="" w:hAnsi="" w:cs="" w:eastAsia=""/>
          <w:b w:val="false"/>
          <w:i w:val="true"/>
          <w:strike w:val="false"/>
          <w:color w:val="000000"/>
          <w:sz w:val="20"/>
          <w:u w:val="none"/>
        </w:rPr>
        <w:t xml:space="preserve">13th International Conference on Ecomaterials 2017 (ICEM2017),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Tsutsumi,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a novel reaction system comprised of a batch reactor and microreactor,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Taishu Okazaki,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anti-solvent crystallization using gas-liquid slug flow generated in microchannel,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Yasuhiro Hirose,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circulating reactor having microchannel,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Takayuki Taichi, Hirotoshi Iuchi, Yusuke Saito,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LiFePO4/C positive electrode material by RF resin coating,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Aoyama,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two types of small scale pressure driven distillation system,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Ayaka Kuroki,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 ions adsorption on activated carbon,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Natsuki Kitagawa,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around a single crystal and the mass transfer rate,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Tomoyasu Ogino, Yasuhiro Sakuwa,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 Oxidation of Propylene to Propylene Oxide on Various Acidic Catalysts, </w:t>
      </w:r>
      <w:r>
        <w:rPr>
          <w:rFonts w:ascii="" w:hAnsi="" w:cs="" w:eastAsia=""/>
          <w:b w:val="false"/>
          <w:i w:val="true"/>
          <w:strike w:val="false"/>
          <w:color w:val="000000"/>
          <w:sz w:val="20"/>
          <w:u w:val="none"/>
        </w:rPr>
        <w:t xml:space="preserve">30th International Symposium on Chemical Engineering (ISChE 2017),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Yuto Tsuchiya, Naozumi Fukushima,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Yukimi Hayashi, Yuka Arai, Masamori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Decomposition of Nitrite in a Continuous-Flow Reactor Using Fixed-Bed Structural Supports, </w:t>
      </w:r>
      <w:r>
        <w:rPr>
          <w:rFonts w:ascii="" w:hAnsi="" w:cs="" w:eastAsia=""/>
          <w:b w:val="false"/>
          <w:i w:val="true"/>
          <w:strike w:val="false"/>
          <w:color w:val="000000"/>
          <w:sz w:val="20"/>
          <w:u w:val="none"/>
        </w:rPr>
        <w:t xml:space="preserve">30th International Symposium on Chemical Engineering (ISChE 2017),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and Characterization of Cellulose Nanofiber and Low Molecular Weight Lignin from Un-Utilized Woody Waste, </w:t>
      </w:r>
      <w:r>
        <w:rPr>
          <w:rFonts w:ascii="" w:hAnsi="" w:cs="" w:eastAsia=""/>
          <w:b w:val="false"/>
          <w:i w:val="true"/>
          <w:strike w:val="false"/>
          <w:color w:val="000000"/>
          <w:sz w:val="20"/>
          <w:u w:val="none"/>
        </w:rPr>
        <w:t xml:space="preserve">International Conference on Green and Smart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isotherms on Sterling FT, </w:t>
      </w:r>
      <w:r>
        <w:rPr>
          <w:rFonts w:ascii="" w:hAnsi="" w:cs="" w:eastAsia=""/>
          <w:b w:val="false"/>
          <w:i w:val="true"/>
          <w:strike w:val="false"/>
          <w:color w:val="000000"/>
          <w:sz w:val="20"/>
          <w:u w:val="none"/>
        </w:rPr>
        <w:t xml:space="preserve">4th International Forum on Advanced Technolgies (IFAT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Takashima Naoki, D. 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scanning curves on highly graphitized carbon blacks, </w:t>
      </w:r>
      <w:r>
        <w:rPr>
          <w:rFonts w:ascii="" w:hAnsi="" w:cs="" w:eastAsia=""/>
          <w:b w:val="false"/>
          <w:i w:val="true"/>
          <w:strike w:val="false"/>
          <w:color w:val="000000"/>
          <w:sz w:val="20"/>
          <w:u w:val="none"/>
        </w:rPr>
        <w:t xml:space="preserve">4th International Forum on Advanced Technolgies (IFAT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Yumi Uno,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Hao-Yeh Lee : </w:t>
      </w:r>
      <w:r>
        <w:rPr>
          <w:rFonts w:ascii="" w:hAnsi="" w:cs="" w:eastAsia=""/>
          <w:b w:val="false"/>
          <w:i w:val="false"/>
          <w:strike w:val="false"/>
          <w:color w:val="000000"/>
          <w:sz w:val="20"/>
          <w:u w:val="none"/>
        </w:rPr>
        <w:t xml:space="preserve">Effect of energy savings and open-loop controllability in heat-Integrated distillation structures, </w:t>
      </w:r>
      <w:r>
        <w:rPr>
          <w:rFonts w:ascii="" w:hAnsi="" w:cs="" w:eastAsia=""/>
          <w:b w:val="false"/>
          <w:i w:val="true"/>
          <w:strike w:val="false"/>
          <w:color w:val="000000"/>
          <w:sz w:val="20"/>
          <w:u w:val="none"/>
        </w:rPr>
        <w:t xml:space="preserve">4th International Forum on Advanced Technolgies (IFAT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大竹 尚孝,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高耐熱性酸化セリウム触媒の雄喜変換特性, </w:t>
      </w:r>
      <w:r>
        <w:rPr>
          <w:rFonts w:ascii="" w:hAnsi="" w:cs="" w:eastAsia=""/>
          <w:b w:val="false"/>
          <w:i w:val="true"/>
          <w:strike w:val="false"/>
          <w:color w:val="000000"/>
          <w:sz w:val="20"/>
          <w:u w:val="none"/>
        </w:rPr>
        <w:t xml:space="preserve">第33回希土類討論会,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村上 彩良, 小松 弘明, 澤野井 政宏, 宮本 賢治, 石堂 一巳, </w:t>
      </w: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軟骨形成におけるcGMP-dependent protein kinase Ⅱの作用機構の探索., </w:t>
      </w:r>
      <w:r>
        <w:rPr>
          <w:rFonts w:ascii="" w:hAnsi="" w:cs="" w:eastAsia=""/>
          <w:b w:val="false"/>
          <w:i w:val="true"/>
          <w:strike w:val="false"/>
          <w:color w:val="000000"/>
          <w:sz w:val="20"/>
          <w:u w:val="none"/>
        </w:rPr>
        <w:t xml:space="preserve">第58回日本生化学会 中国・四国支部例会,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岡畑 達也,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小椋 義俊, 林 哲也,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におけるコレステロール依存性細胞溶解毒素遺伝子の周辺遺伝子配座の多様性とその特徴, </w:t>
      </w:r>
      <w:r>
        <w:rPr>
          <w:rFonts w:ascii="" w:hAnsi="" w:cs="" w:eastAsia=""/>
          <w:b w:val="false"/>
          <w:i w:val="true"/>
          <w:strike w:val="false"/>
          <w:color w:val="000000"/>
          <w:sz w:val="20"/>
          <w:u w:val="none"/>
        </w:rPr>
        <w:t xml:space="preserve">第58回 日本生化学会中国・四国支部例会,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メタノール-エタノール混合物を用いた水平型蒸留装置の性能評価, </w:t>
      </w:r>
      <w:r>
        <w:rPr>
          <w:rFonts w:ascii="" w:hAnsi="" w:cs="" w:eastAsia=""/>
          <w:b w:val="false"/>
          <w:i w:val="true"/>
          <w:strike w:val="false"/>
          <w:color w:val="000000"/>
          <w:sz w:val="20"/>
          <w:u w:val="none"/>
        </w:rPr>
        <w:t xml:space="preserve">分離技術会年会2017,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隼弥, 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マイクロ流路における気液スラグ長さと物質移動容量係数の関係, </w:t>
      </w:r>
      <w:r>
        <w:rPr>
          <w:rFonts w:ascii="" w:hAnsi="" w:cs="" w:eastAsia=""/>
          <w:b w:val="false"/>
          <w:i w:val="true"/>
          <w:strike w:val="false"/>
          <w:color w:val="000000"/>
          <w:sz w:val="20"/>
          <w:u w:val="none"/>
        </w:rPr>
        <w:t xml:space="preserve">分離技術会年会2017,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スラグ流を活用した貧溶媒晶析技術の検討, </w:t>
      </w:r>
      <w:r>
        <w:rPr>
          <w:rFonts w:ascii="" w:hAnsi="" w:cs="" w:eastAsia=""/>
          <w:b w:val="false"/>
          <w:i w:val="true"/>
          <w:strike w:val="false"/>
          <w:color w:val="000000"/>
          <w:sz w:val="20"/>
          <w:u w:val="none"/>
        </w:rPr>
        <w:t xml:space="preserve">日本海水学会第68年会,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結晶周りにおける物質移動現象のシミュレーション手法の開発, </w:t>
      </w:r>
      <w:r>
        <w:rPr>
          <w:rFonts w:ascii="" w:hAnsi="" w:cs="" w:eastAsia=""/>
          <w:b w:val="false"/>
          <w:i w:val="true"/>
          <w:strike w:val="false"/>
          <w:color w:val="000000"/>
          <w:sz w:val="20"/>
          <w:u w:val="none"/>
        </w:rPr>
        <w:t xml:space="preserve">日本海水学会第68年会,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一郎, 伊藤 千尋,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メラニン産生抑制効果を有する沢瀉成分Alisol Bの作用機序の解明,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大上 友菜, 村上 彩良,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細胞死関連プロテインキナーゼDRAK1の細胞内局在化機構,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大腸菌を用いた低分子抗体の分泌生産系の構築,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千葉 真也, 山崎 貴大, 竹田 望, 玉岡 雅章,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糖によるStreptococcus intermediusの病原性制御機構, </w:t>
      </w:r>
      <w:r>
        <w:rPr>
          <w:rFonts w:ascii="" w:hAnsi="" w:cs="" w:eastAsia=""/>
          <w:b w:val="false"/>
          <w:i w:val="true"/>
          <w:strike w:val="false"/>
          <w:color w:val="000000"/>
          <w:sz w:val="20"/>
          <w:u w:val="none"/>
        </w:rPr>
        <w:t xml:space="preserve">第64回トキシンシンポジウム,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が産生する新規5ドメイン型コレステロール依存性細胞溶解毒素の作用特性の多様性に関する研究, </w:t>
      </w:r>
      <w:r>
        <w:rPr>
          <w:rFonts w:ascii="" w:hAnsi="" w:cs="" w:eastAsia=""/>
          <w:b w:val="false"/>
          <w:i w:val="true"/>
          <w:strike w:val="false"/>
          <w:color w:val="000000"/>
          <w:sz w:val="20"/>
          <w:u w:val="none"/>
        </w:rPr>
        <w:t xml:space="preserve">第11回細菌学若手コロッセウム,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w:t>
      </w:r>
      <w:r>
        <w:rPr>
          <w:rFonts w:ascii="" w:hAnsi="" w:cs="" w:eastAsia=""/>
          <w:b w:val="false"/>
          <w:i w:val="true"/>
          <w:strike w:val="false"/>
          <w:color w:val="000000"/>
          <w:sz w:val="20"/>
          <w:u w:val="none"/>
        </w:rPr>
        <w:t xml:space="preserve">第11回細菌学若手コロッセウム,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島津 匠, 加藤 裕樹, 三栖 央頌, 新田 真也,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微量のクロムで改質したメソポーラスシリカ触媒によるイソブタンの酸化脱水素反応, </w:t>
      </w:r>
      <w:r>
        <w:rPr>
          <w:rFonts w:ascii="" w:hAnsi="" w:cs="" w:eastAsia=""/>
          <w:b w:val="false"/>
          <w:i w:val="true"/>
          <w:strike w:val="false"/>
          <w:color w:val="000000"/>
          <w:sz w:val="20"/>
          <w:u w:val="none"/>
        </w:rPr>
        <w:t xml:space="preserve">第120回触媒討論会,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systemを利用した大腸菌による低分子抗体分泌産生系の構築,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アメフラシ21K セルラーゼのセルロース分解における機能解析,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土屋 祐人,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荒井 裕佳, 林 幸美, 赤松 正守,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Pdを活性種とした中間層形成構造体触媒を用いた亜硝酸性窒素の湿式還元分解,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真也,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微量のCr修飾メソポーラスシリカによるイソブタンの酸化脱水素反応の高活性化,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泰地 貴之, 井内 裕敏, 西東 佑輔,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RF樹脂複合による正極材料LiFePO4ナノ粒子の創製およびその性能, </w:t>
      </w:r>
      <w:r>
        <w:rPr>
          <w:rFonts w:ascii="" w:hAnsi="" w:cs="" w:eastAsia=""/>
          <w:b w:val="false"/>
          <w:i w:val="true"/>
          <w:strike w:val="false"/>
          <w:color w:val="000000"/>
          <w:sz w:val="20"/>
          <w:u w:val="none"/>
        </w:rPr>
        <w:t xml:space="preserve">化学工学会 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杉浦 光,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市販の球状シリカ微粒子を中間層として導入した多孔質SUS管へのPd薄膜形成,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スラグ流を用いた貧溶媒晶析における結晶品質制御, </w:t>
      </w:r>
      <w:r>
        <w:rPr>
          <w:rFonts w:ascii="" w:hAnsi="" w:cs="" w:eastAsia=""/>
          <w:b w:val="false"/>
          <w:i w:val="true"/>
          <w:strike w:val="false"/>
          <w:color w:val="000000"/>
          <w:sz w:val="20"/>
          <w:u w:val="none"/>
        </w:rPr>
        <w:t xml:space="preserve">化学工学会 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高田 弥生,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バイオマスへの応用を考慮した耐熱性セルラーゼ利用のための酵素カクテルの相乗効果検討, </w:t>
      </w:r>
      <w:r>
        <w:rPr>
          <w:rFonts w:ascii="" w:hAnsi="" w:cs="" w:eastAsia=""/>
          <w:b w:val="false"/>
          <w:i w:val="true"/>
          <w:strike w:val="false"/>
          <w:color w:val="000000"/>
          <w:sz w:val="20"/>
          <w:u w:val="none"/>
        </w:rPr>
        <w:t xml:space="preserve">第9回日本醸造学会 若手シンポジウム, 東京,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妹尾 政都,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ファルカタを原料としたバイオエタノール製造のための水蒸気爆砕前処理の最適条件の検討, </w:t>
      </w:r>
      <w:r>
        <w:rPr>
          <w:rFonts w:ascii="" w:hAnsi="" w:cs="" w:eastAsia=""/>
          <w:b w:val="false"/>
          <w:i w:val="true"/>
          <w:strike w:val="false"/>
          <w:color w:val="000000"/>
          <w:sz w:val="20"/>
          <w:u w:val="none"/>
        </w:rPr>
        <w:t xml:space="preserve">第9回日本醸造学会 若手シンポジウム, 東京,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萌,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バイオエタノール残渣となるモデルリグニンを用いたエポキシ樹脂合成の抽出溶媒検討, </w:t>
      </w:r>
      <w:r>
        <w:rPr>
          <w:rFonts w:ascii="" w:hAnsi="" w:cs="" w:eastAsia=""/>
          <w:b w:val="false"/>
          <w:i w:val="true"/>
          <w:strike w:val="false"/>
          <w:color w:val="000000"/>
          <w:sz w:val="20"/>
          <w:u w:val="none"/>
        </w:rPr>
        <w:t xml:space="preserve">第9回日本醸造学会 若手シンポジウム, 東京,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信吾, 千葉 真也,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ヒト血漿によるStreptococcus intermediusの病原性発現抑制機構の解析, </w:t>
      </w:r>
      <w:r>
        <w:rPr>
          <w:rFonts w:ascii="" w:hAnsi="" w:cs="" w:eastAsia=""/>
          <w:b w:val="false"/>
          <w:i w:val="true"/>
          <w:strike w:val="false"/>
          <w:color w:val="000000"/>
          <w:sz w:val="20"/>
          <w:u w:val="none"/>
        </w:rPr>
        <w:t xml:space="preserve">第70回 日本細菌学会中国・四国支部総会,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mitis由来新規5ドメイン型コレステロール依存性細胞溶解毒素の作用特性を規定する構造領域の探索, </w:t>
      </w:r>
      <w:r>
        <w:rPr>
          <w:rFonts w:ascii="" w:hAnsi="" w:cs="" w:eastAsia=""/>
          <w:b w:val="false"/>
          <w:i w:val="true"/>
          <w:strike w:val="false"/>
          <w:color w:val="000000"/>
          <w:sz w:val="20"/>
          <w:u w:val="none"/>
        </w:rPr>
        <w:t xml:space="preserve">第70回 日本細菌学会中国・四国支部総会,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荻野 友保, 佐桑 康太,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固体酸触媒を用いたプロピレンの気相部分酸化反応によるプロピレンオキサイドの合成,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ブテン類の酸化脱水素反応におけるビスマスモリブデン系触媒の格子酸素の挙動, </w:t>
      </w:r>
      <w:r>
        <w:rPr>
          <w:rFonts w:ascii="" w:hAnsi="" w:cs="" w:eastAsia=""/>
          <w:b w:val="false"/>
          <w:i w:val="true"/>
          <w:strike w:val="false"/>
          <w:color w:val="000000"/>
          <w:sz w:val="20"/>
          <w:u w:val="none"/>
        </w:rPr>
        <w:t xml:space="preserve">石油学会鳥取大会(第47回石油・石油化学討論会),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大輝,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プルシアンブルー複合球状磁性吸着剤の調製とそのCsイオン吸着特性,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D.D. Do,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炭素系吸着剤への水蒸気吸着挙動とその温度依存性,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青栁 皓太,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アルカリ処理を施したSAPO-34ゼオライトの水蒸気吸脱着挙動,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唐 卿,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癌治療用新規DDSツール作製に用いるリガンド分子の調製とその機能評価,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DDS用エフェクター分子としての 細菌毒素組換え体の効率的な調製システムの構築,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八田 和己,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ナノ粒子表面加工システムの構築に用いる細菌由来ペプチド転移酵素Sortase A組換え体の作製とその特性,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シアリダーゼ阻害剤がStreptococcus intermediusのシアリダーゼ活性や溶血活性に及ぼす効果,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川本 晃平,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細胞運動・接着におけるPCTK3によるFAKの制御, </w:t>
      </w:r>
      <w:r>
        <w:rPr>
          <w:rFonts w:ascii="" w:hAnsi="" w:cs="" w:eastAsia=""/>
          <w:b w:val="false"/>
          <w:i w:val="true"/>
          <w:strike w:val="false"/>
          <w:color w:val="000000"/>
          <w:sz w:val="20"/>
          <w:u w:val="none"/>
        </w:rPr>
        <w:t xml:space="preserve">2017年度 生命科学系学会合同年次大会 第40回日本分子生物学会年会,第90回日本生化学会大会,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冨永 明子,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竜馬,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グループ3に属するコレステロール依存性細胞溶解毒素のCD59認識性の比較,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晶析槽内を運動する結晶周りの物質移動速度の解析,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水平型蒸留装置を用いたシクロヘキサン-ヘプタン混合溶液の分離,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マイクロリアクタと回分式反応を複合した新規反応装置におけるベンズアルデヒドの酸化反応,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混合性能の強化を目的とした循環型反応装置の性能評価,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オレイン酸ナトリウム水溶液界面における液滴移動現象に係る溶液の流動, </w:t>
      </w:r>
      <w:r>
        <w:rPr>
          <w:rFonts w:ascii="" w:hAnsi="" w:cs="" w:eastAsia=""/>
          <w:b w:val="false"/>
          <w:i w:val="true"/>
          <w:strike w:val="false"/>
          <w:color w:val="000000"/>
          <w:sz w:val="20"/>
          <w:u w:val="none"/>
        </w:rPr>
        <w:t xml:space="preserve">第27回 非線形反応と協同現象研究会,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企業見学会を通じたロールモデルの提示とその効果, </w:t>
      </w:r>
      <w:r>
        <w:rPr>
          <w:rFonts w:ascii="" w:hAnsi="" w:cs="" w:eastAsia=""/>
          <w:b w:val="false"/>
          <w:i w:val="true"/>
          <w:strike w:val="false"/>
          <w:color w:val="000000"/>
          <w:sz w:val="20"/>
          <w:u w:val="none"/>
        </w:rPr>
        <w:t xml:space="preserve">平成29年度大学教育カンファレンス in 徳島,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界面張力測定装置の設計・製作プロジェクト, </w:t>
      </w:r>
      <w:r>
        <w:rPr>
          <w:rFonts w:ascii="" w:hAnsi="" w:cs="" w:eastAsia=""/>
          <w:b w:val="false"/>
          <w:i w:val="true"/>
          <w:strike w:val="false"/>
          <w:color w:val="000000"/>
          <w:sz w:val="20"/>
          <w:u w:val="none"/>
        </w:rPr>
        <w:t xml:space="preserve">平成29年度大学教育カンファレンス in 徳島,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細胞死関連キナーゼDRAK1とp53の細胞内局在とその役割,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ダイコンの発芽過程における各種システインプロテアーゼの発現解析,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マイクロ空間の流れと相間物質移動の数値解析, </w:t>
      </w:r>
      <w:r>
        <w:rPr>
          <w:rFonts w:ascii="" w:hAnsi="" w:cs="" w:eastAsia=""/>
          <w:b w:val="false"/>
          <w:i w:val="true"/>
          <w:strike w:val="false"/>
          <w:color w:val="000000"/>
          <w:sz w:val="20"/>
          <w:u w:val="none"/>
        </w:rPr>
        <w:t xml:space="preserve">平成29年度第2回晶析分科会,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佐桑 康太, 荻野 友保,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プロピレンの気相エポキシ化反応における金属修飾SBA- 15触媒の検討,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島津 匠,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バナジウムで改質したSBA-15触媒によるイソブタンの酸化脱水素反応,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酸処理を用いたコンポスト化鶏糞からのリンの回収,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中尾 友紀,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ビスマス-モリブデン複合酸化物触媒に対する気相酸素の影響,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隼弥,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マイクロ空間における気液スラグ長さと物質移動速度の関係,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東郷 聡志,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中低温廃熱を利用した複合型ケミカルヒートポンプ・バイナリ発電システムのシミュレーション検討,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Morihiro Tanaka,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Cost evaluation of optimal structures for internal heat integrated distillation columns (HIDiC),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隆太,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西井 彰宏, 岩崎 保紀, 長尾 敏光,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市販のPdめっき試薬を用いた多孔質SUS管へのPdの製膜,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流れの可視化による微細加工を施したSUS製伝熱面がもたらす水の局所沸騰熱伝達機構の解明,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湧哉,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山木 雄大 : </w:t>
      </w:r>
      <w:r>
        <w:rPr>
          <w:rFonts w:ascii="" w:hAnsi="" w:cs="" w:eastAsia=""/>
          <w:b w:val="false"/>
          <w:i w:val="false"/>
          <w:strike w:val="false"/>
          <w:color w:val="000000"/>
          <w:sz w:val="20"/>
          <w:u w:val="none"/>
        </w:rPr>
        <w:t xml:space="preserve">乳酸メチル加水分解反応による乳酸合成の反応速度論の検討,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森川 瑠美, 小出(吉田) 静代, 山下 純平, 高木 大地,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marcescensヘム捕捉タンパク質HasA分泌の分子機構の解明, </w:t>
      </w:r>
      <w:r>
        <w:rPr>
          <w:rFonts w:ascii="" w:hAnsi="" w:cs="" w:eastAsia=""/>
          <w:b w:val="false"/>
          <w:i w:val="true"/>
          <w:strike w:val="false"/>
          <w:color w:val="000000"/>
          <w:sz w:val="20"/>
          <w:u w:val="none"/>
        </w:rPr>
        <w:t xml:space="preserve">日本農芸化学会2018年度大会,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菊池 未夢,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未利用廃棄貝殻からの機能性ペプチドの創製, </w:t>
      </w:r>
      <w:r>
        <w:rPr>
          <w:rFonts w:ascii="" w:hAnsi="" w:cs="" w:eastAsia=""/>
          <w:b w:val="false"/>
          <w:i w:val="true"/>
          <w:strike w:val="false"/>
          <w:color w:val="000000"/>
          <w:sz w:val="20"/>
          <w:u w:val="none"/>
        </w:rPr>
        <w:t xml:space="preserve">平成30年度日本水産学会春季大会, 東京,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mitis由来の新規5ドメイン型コレステロール依存性細胞溶解毒素の作用特性の多様性に関する研究,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冨永 明子,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DTT処理赤血球を用いたコレステロール依存性細胞溶解毒素の CD59認識性の比較,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大塚 誠也,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anginosusにおけるプラスミドの保有状況とそれらの特性,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岩浅 弥生, 福富 あすか,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Multiplex-PCR による高病原性 S. mitis 検出系の実用化に向けた検討,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グリコシダーゼ活性が Streptococcus intermedius の実験的バイオフィルム量に及ぼす影響,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拓矢,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response of host cells induced by SLS-producing S. anginosus subsp. anginosus,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荒木 理紗子,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林 哲也,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タンデム型末追加ドメインを持つコレステロール依存性細胞溶解毒素の特性解析,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日野 はるか, 岡畑 達也,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大國 寿士, 小椋 義俊,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林 哲也,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mitisにおけるコレステロール依存性細胞溶解毒素の遺伝子分布パターンと細胞障害性との関連性,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中尾 友紀, 長井 宏太,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ビスマス-モリブデン複合酸化物触媒による2-ブテンの酸化脱水素反応, </w:t>
      </w:r>
      <w:r>
        <w:rPr>
          <w:rFonts w:ascii="" w:hAnsi="" w:cs="" w:eastAsia=""/>
          <w:b w:val="false"/>
          <w:i w:val="true"/>
          <w:strike w:val="false"/>
          <w:color w:val="000000"/>
          <w:sz w:val="20"/>
          <w:u w:val="none"/>
        </w:rPr>
        <w:t xml:space="preserve">石油学会第22回JPIJS若手研究者のためのポスターセッション,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土屋 祐人, RAYAN HAMID ELBAKHIT GASMALLA,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常固定床流通式反応装置による亜硝酸性窒素の湿式還元分解と問題点,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荻野 友保, 佐桑 康太,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多孔質触媒であるH-ZSM-5によるプロピレンのエポキシ化反応,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ブテン類の酸化脱水素反応におけるBi-Mo系酸化物触媒のモリブデン含有量の影響,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コンポスト化鶏糞の酸処理によるリンの回収,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西東 佑輔, 泰地 貴之,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RF樹脂を利用したLiFePO4ナノ粒子/C複合体の創製,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漆原 克友, 黑木 彩加,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活性炭に対する金属イオンの競争吸着特性,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24,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界面活性剤水溶液界面における液滴の移動現象,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26,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大輝,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セシウムイオン吸着用PB複合球状磁性吸着剤の調製,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28,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黑木 彩加, 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活性炭に対する金属イオン吸着,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34,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泰地 貴之, 西東 佑輔,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固体電解質LATPの創製に関する研究,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36,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髙島 尚希,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BoronドープしたCNTとGrapheneの水蒸気吸着等温線の解析,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微細加工を施したSUS製プレートがもたらす水の伝熱促進挙動,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上嶋 朋恵,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パラジウム膜の水素拡散性向上をもたらすシリカライト中間層のアルカリ処理条件の検討,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青山 崇寛,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圧力駆動型蒸留装置の分離性能評価と新装置作製,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13,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マイクロ流路に生じるスラグ流を活用した貧溶媒晶析,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16,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回分式反応器とマイクロリアクタを複合した反応装置における循環流路長の影響,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19,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循環型反応装置による合成と素反応の速度解析,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21,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盛博,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不純物を考慮したスチレン分離における内部熱交換型蒸留塔の省エネルギー化,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31,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撹拌機能を備えた水平型蒸留装置のHETPとF-factorの関係,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43,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湧哉,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マイクロバブル生成装置のガス吸収による性能評価,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東郷 聡志,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ケミカルヒートポンプを用いた中低温排熱の再利用性能に関する研究,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結晶周りの流動状態と物質移動速度,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49, 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バイオマス利用のためのサプライチェイン最適化システム開発,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佐桑 康太, 林 泰範, 荻野 友保,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SBA-15を基軸とする多孔質触媒によるプロピレンの接触部分酸化反応, </w:t>
      </w:r>
      <w:r>
        <w:rPr>
          <w:rFonts w:ascii="" w:hAnsi="" w:cs="" w:eastAsia=""/>
          <w:b w:val="false"/>
          <w:i w:val="true"/>
          <w:strike w:val="false"/>
          <w:color w:val="000000"/>
          <w:sz w:val="20"/>
          <w:u w:val="none"/>
        </w:rPr>
        <w:t xml:space="preserve">第11回触媒道場,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金属触媒の基礎から応用, --- 反応装置を中心に ---, </w:t>
      </w:r>
      <w:r>
        <w:rPr>
          <w:rFonts w:ascii="" w:hAnsi="" w:cs="" w:eastAsia=""/>
          <w:b w:val="false"/>
          <w:i w:val="true"/>
          <w:strike w:val="false"/>
          <w:color w:val="000000"/>
          <w:sz w:val="20"/>
          <w:u w:val="none"/>
        </w:rPr>
        <w:t xml:space="preserve">第11回触媒道場,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フロンティア研究センターにおける対枯渇資源対応技術の開発, </w:t>
      </w:r>
      <w:r>
        <w:rPr>
          <w:rFonts w:ascii="" w:hAnsi="" w:cs="" w:eastAsia=""/>
          <w:b w:val="false"/>
          <w:i w:val="true"/>
          <w:strike w:val="false"/>
          <w:color w:val="000000"/>
          <w:sz w:val="20"/>
          <w:u w:val="none"/>
        </w:rPr>
        <w:t xml:space="preserve">第23回化学工学イノベーション研究会,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黑木 彩加, 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活性炭に対する2価金属イオンの吸着特性,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隼弥,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マイクロ流路を有した循環型装置においてスラグ流が物質移動容量係数に与える影響,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マイクロ流路内に生じる気液スラグ流を用いたL-グルタミン酸の貧溶媒晶析,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マイクロリアクタを用いた新規反応装置における循環流路長の影響,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青山 崇寛,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圧力駆動型蒸留装置の圧力挙動と分離性能の比較,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リンの化学, </w:t>
      </w:r>
      <w:r>
        <w:rPr>
          <w:rFonts w:ascii="" w:hAnsi="" w:cs="" w:eastAsia=""/>
          <w:b w:val="false"/>
          <w:i w:val="true"/>
          <w:strike w:val="false"/>
          <w:color w:val="000000"/>
          <w:sz w:val="20"/>
          <w:u w:val="none"/>
        </w:rPr>
        <w:t xml:space="preserve">第3回持続的リン利用シンポジウム,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コンポスト化鶏糞からのリン酸カルシウムの回収,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佐桑 康太, 荻野 友保, 林 泰範,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多孔質触媒によるプロピレンのエポキシ化反応,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中尾 友紀, 長井 宏太,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ビスマスモリブデン触媒によるプロピレンの部分酸化反応,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真也, 加藤 裕樹, 島津 匠, 折部 健太,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イソブタンの酸化脱水素反応におけるMo系触媒の活性検討,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直人, 峯 大樹,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微細加工を施したSUS製プレート表面における沸騰熱伝達機構の解明をめざした流路内可視化の試み,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ビスマス-モリブデン系複合酸化物触媒を用いたプロピレンの部分酸化反応,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ZSM-5系ゼオライト触媒を用いたプロピレンのエポキシ化反応,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立也, 荒井 裕佳, 赤松 正守,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Pd/Cによる亜硝酸性窒素の湿式還元分解におけるアンモニアの生成挙動,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折部 健太,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ビスマス-モリブデン修飾メソ多孔体によるイソブタンの酸化脱水素反応,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青栁 皓太, 堀内 公太,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メソ孔をもつシリコアルミノリン酸塩系ゼオライトの調製とその水蒸気吸脱着挙動,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撹拌による気液接触の強化と蒸留への応用, </w:t>
      </w:r>
      <w:r>
        <w:rPr>
          <w:rFonts w:ascii="" w:hAnsi="" w:cs="" w:eastAsia=""/>
          <w:b w:val="false"/>
          <w:i w:val="true"/>
          <w:strike w:val="false"/>
          <w:color w:val="000000"/>
          <w:sz w:val="20"/>
          <w:u w:val="none"/>
        </w:rPr>
        <w:t xml:space="preserve">日本海水学会若手会第9回学生研究発表会,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黒木 彩加,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活性炭に対する2価金属イオンの吸着メカニズム, </w:t>
      </w:r>
      <w:r>
        <w:rPr>
          <w:rFonts w:ascii="" w:hAnsi="" w:cs="" w:eastAsia=""/>
          <w:b w:val="false"/>
          <w:i w:val="true"/>
          <w:strike w:val="false"/>
          <w:color w:val="000000"/>
          <w:sz w:val="20"/>
          <w:u w:val="none"/>
        </w:rPr>
        <w:t xml:space="preserve">日本海水学会若手会第9回学生研究発表会,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せん断流れが結晶周りの物質移動に及ぼす影響の数値解析, </w:t>
      </w:r>
      <w:r>
        <w:rPr>
          <w:rFonts w:ascii="" w:hAnsi="" w:cs="" w:eastAsia=""/>
          <w:b w:val="false"/>
          <w:i w:val="true"/>
          <w:strike w:val="false"/>
          <w:color w:val="000000"/>
          <w:sz w:val="20"/>
          <w:u w:val="none"/>
        </w:rPr>
        <w:t xml:space="preserve">日本海水学会若手会第9回学生研究発表会,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Structure around Zr Species in SiO2 Doped with Zr, </w:t>
      </w:r>
      <w:r>
        <w:rPr>
          <w:rFonts w:ascii="" w:hAnsi="" w:cs="" w:eastAsia=""/>
          <w:b w:val="false"/>
          <w:i w:val="true"/>
          <w:strike w:val="false"/>
          <w:color w:val="000000"/>
          <w:sz w:val="20"/>
          <w:u w:val="none"/>
        </w:rPr>
        <w:t xml:space="preserve">Photon Factory Activity Report 2016,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2017.</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