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血清糖タンパク質由来マクロファージ活性化剤の創製と免疫療法への応用研究, 第59回比較統合医療学会学会賞, 比較統合医療学会, 2017年7月.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血清糖タンパク質由来マクロファージ活性化剤の創製と免疫療法への応用, 康楽賞, 公益財団法人 康楽会, 2018年2月.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水野 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長谷 栄治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丈夫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裕紹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Video-rate confocal phase imaging by use of scan-less dual comb microscopy, Hamamatsu Best Paper Awards, SPIE Photonics West 2018/BiOS2018, 2018年2月.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