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礎, 勝野 とわ子, 河原 加代子, 奥野 茂代,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基礎看護技術,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大蔵 雅夫,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紙屋 克子, 松村 悠子,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内山 伸樹, 神島 滋子, 篠田 淳, 豊島 義哉, 中村 美津, 日高 紀久江, 槇林 優, 松田 陽子 : </w:t>
      </w:r>
      <w:r>
        <w:rPr>
          <w:rFonts w:ascii="" w:hAnsi="" w:cs="" w:eastAsia=""/>
          <w:b w:val="false"/>
          <w:i w:val="false"/>
          <w:strike w:val="false"/>
          <w:color w:val="000000"/>
          <w:sz w:val="20"/>
          <w:u w:val="none"/>
        </w:rPr>
        <w:t xml:space="preserve">意識障害患者の看護,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板倉 徹, 齊藤 延人,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寺本 明 : </w:t>
      </w:r>
      <w:r>
        <w:rPr>
          <w:rFonts w:ascii="" w:hAnsi="" w:cs="" w:eastAsia=""/>
          <w:b w:val="false"/>
          <w:i w:val="false"/>
          <w:strike w:val="false"/>
          <w:color w:val="000000"/>
          <w:sz w:val="20"/>
          <w:u w:val="none"/>
        </w:rPr>
        <w:t xml:space="preserve">脳神経疾患できるナースの術後管理Q&amp;A,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綾美, 小迫 冨美恵, 和田 素子, 長戸 和子,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高橋 章子, 藤田 佐和, 宮内 美紀子 : </w:t>
      </w:r>
      <w:r>
        <w:rPr>
          <w:rFonts w:ascii="" w:hAnsi="" w:cs="" w:eastAsia=""/>
          <w:b w:val="false"/>
          <w:i w:val="false"/>
          <w:strike w:val="false"/>
          <w:color w:val="000000"/>
          <w:sz w:val="20"/>
          <w:u w:val="none"/>
        </w:rPr>
        <w:t xml:space="preserve">基礎看護学Ⅱ第2版,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 Pandya : </w:t>
      </w:r>
      <w:r>
        <w:rPr>
          <w:rFonts w:ascii="" w:hAnsi="" w:cs="" w:eastAsia=""/>
          <w:b w:val="false"/>
          <w:i w:val="false"/>
          <w:strike w:val="false"/>
          <w:color w:val="000000"/>
          <w:sz w:val="20"/>
          <w:u w:val="none"/>
        </w:rPr>
        <w:t>Knowledge-Based Intelligent Information and Engineering Systems 2004 (Eds.Mircea Gh. Negoita et al.), pp.1015-1059, Springer-Verlag Berlin Heidelberg, Berlin,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豊明, 鎌倉 やよい,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花田 妙子 : </w:t>
      </w:r>
      <w:r>
        <w:rPr>
          <w:rFonts w:ascii="" w:hAnsi="" w:cs="" w:eastAsia=""/>
          <w:b w:val="false"/>
          <w:i w:val="false"/>
          <w:strike w:val="false"/>
          <w:color w:val="000000"/>
          <w:sz w:val="20"/>
          <w:u w:val="none"/>
        </w:rPr>
        <w:t>ナーシング・グラフィカ3疾病の成り立ち臨床病理・病態学2章2節, 吹田市,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仁, 他,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新·医用放射線技術実験【基礎編】,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池松 裕子, 石川 ふみよ, 井村 香積, 内布 敦子, 大石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黒江 ゆり子, 櫻井 しのぶ, 佐藤 美佐子, 鈴木 志津恵, 田中 久美子, 田村 正枝, 中川 雅子, 中西 純子, 藤田 佐和, 藤野 彰子, 普照 早苗, 森田 夏実, 矢田 眞美子 : </w:t>
      </w:r>
      <w:r>
        <w:rPr>
          <w:rFonts w:ascii="" w:hAnsi="" w:cs="" w:eastAsia=""/>
          <w:b w:val="false"/>
          <w:i w:val="false"/>
          <w:strike w:val="false"/>
          <w:color w:val="000000"/>
          <w:sz w:val="20"/>
          <w:u w:val="none"/>
        </w:rPr>
        <w:t>成人看護学 成人看護学概論, --- パートⅡ 成人期にある人の健康，3．治療を必要とする対象 ---, ヌーヴェルヒロカワ,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秋元 典子, 明石 恵子, 井上 智子, 江川 幸二, 江本 厚子, 木村 紀美, 久保 五月, 小原 泉, 佐藤 正美, 谷口 陽子, 西田 文子, 花田 正美, 眞嶋 朋子, 水野 道代, 森 恵子, 森本 美智子, 吉田 千文,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渡邊 朱美, 渡邉 眞理 : </w:t>
      </w:r>
      <w:r>
        <w:rPr>
          <w:rFonts w:ascii="" w:hAnsi="" w:cs="" w:eastAsia=""/>
          <w:b w:val="false"/>
          <w:i w:val="false"/>
          <w:strike w:val="false"/>
          <w:color w:val="000000"/>
          <w:sz w:val="20"/>
          <w:u w:val="none"/>
        </w:rPr>
        <w:t>成人看護学 周手術期看護論, --- パート1 理論編 Ⅱ周手術期にある人の特徴と理解 : パート2 実践編Ⅴ術後合併症と予防のための看護技術 8術後せん妄 : Ⅶ術式による特徴的な手術看護 6．運動器の手術を受ける人の看護 ---, ヌーヴェルヒロカワ,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荒川 唱子, 射場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 専門5，成人看護学1，成人看護学総論 第12版, --- 第4部 成人の健康生活を促すための看護技術 第12章 侵襲的治療を受ける患者の看護技術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大塚 邦明, 久保 豊, 村上 省吾 : </w:t>
      </w:r>
      <w:r>
        <w:rPr>
          <w:rFonts w:ascii="" w:hAnsi="" w:cs="" w:eastAsia=""/>
          <w:b w:val="false"/>
          <w:i w:val="false"/>
          <w:strike w:val="false"/>
          <w:color w:val="000000"/>
          <w:sz w:val="20"/>
          <w:u w:val="none"/>
        </w:rPr>
        <w:t xml:space="preserve">ホルター心電図, --- 基本的知識の整理と新しいみかた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土肥 義胤, 山本 容正, 宇賀 昭二, 白井 文恵 : </w:t>
      </w:r>
      <w:r>
        <w:rPr>
          <w:rFonts w:ascii="" w:hAnsi="" w:cs="" w:eastAsia=""/>
          <w:b w:val="false"/>
          <w:i w:val="false"/>
          <w:strike w:val="false"/>
          <w:color w:val="000000"/>
          <w:sz w:val="20"/>
          <w:u w:val="none"/>
        </w:rPr>
        <w:t xml:space="preserve">スタンダード微生物学, --- 口腔内感染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医療系学生の喫煙実態と喫煙に関する意識について,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Nagame, H. Haba, K. Tsukada,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Asai : </w:t>
      </w:r>
      <w:r>
        <w:rPr>
          <w:rFonts w:ascii="" w:hAnsi="" w:cs="" w:eastAsia=""/>
          <w:b w:val="false"/>
          <w:i w:val="false"/>
          <w:strike w:val="false"/>
          <w:color w:val="000000"/>
          <w:sz w:val="20"/>
          <w:u w:val="none"/>
        </w:rPr>
        <w:t xml:space="preserve">Chemical studies of the heaviest elements,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124-135,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Haba, Kazuaki Tsukada, Masato Asai, Atsushi Toyoshima, Kazuhiko Akiyama, Ichiro Nishinaka, Masaru Hirata, Tsuyoshi Yaita, Shin-ichi Ichikawa, Yuichiro Nagame, Ken-ichiro Yasuda, Yutaka Miyamoto, Tetsuya Kaneko, Shin-ichi Goto, Sawako Ono, Toshiyuki Hirai, Hisaaki Kudo, Mitsuru Shigekawa, Atsushi Shinohara, Yasuji Oura, Hiromichi Nakahara, Keisuke Sueki, Hidetoshi Kikunaga, Norikazu Kinoshita, Naoya Tsuruga, Akihiko Yokoyama,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Shuich Enomoto, Matthias Schädel, Willy Brüchle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 V. Kratz : </w:t>
      </w:r>
      <w:r>
        <w:rPr>
          <w:rFonts w:ascii="" w:hAnsi="" w:cs="" w:eastAsia=""/>
          <w:b w:val="false"/>
          <w:i w:val="false"/>
          <w:strike w:val="false"/>
          <w:color w:val="000000"/>
          <w:sz w:val="20"/>
          <w:u w:val="none"/>
        </w:rPr>
        <w:t xml:space="preserve">Fluoride complexation of element 104, rutherfordium,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5219-5224,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喜雄,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介助犬ロボットの開発, </w:t>
      </w:r>
      <w:r>
        <w:rPr>
          <w:rFonts w:ascii="" w:hAnsi="" w:cs="" w:eastAsia=""/>
          <w:b w:val="false"/>
          <w:i w:val="true"/>
          <w:strike w:val="false"/>
          <w:color w:val="000000"/>
          <w:sz w:val="20"/>
          <w:u w:val="none"/>
        </w:rPr>
        <w:t xml:space="preserve">高知工科大学紀要,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欠食による空腹が疲労の自覚症状に及ぼす影響,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Vol.J87-D-II,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実験実習で検証する嚥下難易度に及ぼす体位と食物形態の影響,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96-103,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Yoshiharu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Feasibility of synchronization of Real-time tumor-tracking radiotherapy and Intensity-modulated radiotherapy from viewpoint of excessive dose from fluoroscopy,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335-341,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土屋 和彦, 鬼丸 力也, 渡辺 良晴, 大森 桂一, 西岡 健, 白土 博樹, 宮坂 和男 : </w:t>
      </w:r>
      <w:r>
        <w:rPr>
          <w:rFonts w:ascii="" w:hAnsi="" w:cs="" w:eastAsia=""/>
          <w:b w:val="false"/>
          <w:i w:val="false"/>
          <w:strike w:val="false"/>
          <w:color w:val="000000"/>
          <w:sz w:val="20"/>
          <w:u w:val="none"/>
        </w:rPr>
        <w:t xml:space="preserve">頭頸部放射線治療における動体追跡システムと金マーカー埋め込みマウスピースを用いた患者セットアップ誤差の軽減,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Shinichi Shimizu, Rikiya Onimaru, Shinji Uegaki, Yoshiharu Watanabe, Norio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Three-dimensional conformal setup (3D-CSU) of patients using the coordinate system provided by three internal fiducial markers and two orthogonal diagnostic X-ray systems in the treatment room,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607-612,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Radial Basis Function Networks by using the Multi-layered GMDH-type Neural Network Algorithm,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131-136,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Medical Image Recognition by using the Multi-layered GMDH-type Neural Networks with the Radial Basis Function,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785-790,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渡辺 良晴, 藤田 勝久, 古家 輝夫, 南雲 淳也 : </w:t>
      </w:r>
      <w:r>
        <w:rPr>
          <w:rFonts w:ascii="" w:hAnsi="" w:cs="" w:eastAsia=""/>
          <w:b w:val="false"/>
          <w:i w:val="false"/>
          <w:strike w:val="false"/>
          <w:color w:val="000000"/>
          <w:sz w:val="20"/>
          <w:u w:val="none"/>
        </w:rPr>
        <w:t xml:space="preserve">Accuracy of absorbed dose calculation and measurement of scatter factors with different depth of mini-phantom using a pin-point chamber,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1604-1610,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西亀 正之, 宮腰 由紀子,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術後安静期間が延長した2事例における下肢筋組織厚，エネルギー摂取量，行動範囲の変化, </w:t>
      </w:r>
      <w:r>
        <w:rPr>
          <w:rFonts w:ascii="" w:hAnsi="" w:cs="" w:eastAsia=""/>
          <w:b w:val="false"/>
          <w:i w:val="true"/>
          <w:strike w:val="false"/>
          <w:color w:val="000000"/>
          <w:sz w:val="20"/>
          <w:u w:val="single"/>
        </w:rPr>
        <w:t>Quality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EC and alpha decays of </w:t>
      </w:r>
      <w:r>
        <w:rPr>
          <w:rFonts w:ascii="" w:hAnsi="" w:cs="" w:eastAsia=""/>
          <w:b w:val="false"/>
          <w:i w:val="false"/>
          <w:strike w:val="false"/>
          <w:color w:val="000000"/>
          <w:sz w:val="20"/>
          <w:u w:val="none"/>
          <w:vertAlign w:val="superscript"/>
        </w:rPr>
        <w:t>235</w:t>
      </w:r>
      <w:r>
        <w:rPr>
          <w:rFonts w:ascii="" w:hAnsi="" w:cs="" w:eastAsia=""/>
          <w:b w:val="false"/>
          <w:i w:val="false"/>
          <w:strike w:val="false"/>
          <w:color w:val="000000"/>
          <w:sz w:val="20"/>
          <w:u w:val="none"/>
        </w:rPr>
        <w:t xml:space="preserve">Am,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411-416,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大気浮遊粉塵中の1-ニトロピレン及びベンゾ(a)ピレンの季節変動に関する研究,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 6, </w:t>
      </w:r>
      <w:r>
        <w:rPr>
          <w:rFonts w:ascii="" w:hAnsi="" w:cs="" w:eastAsia=""/>
          <w:b w:val="false"/>
          <w:i w:val="false"/>
          <w:strike w:val="false"/>
          <w:color w:val="000000"/>
          <w:sz w:val="20"/>
          <w:u w:val="none"/>
        </w:rPr>
        <w:t>160-167,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南 妙子, 岩本 真紀 : </w:t>
      </w:r>
      <w:r>
        <w:rPr>
          <w:rFonts w:ascii="" w:hAnsi="" w:cs="" w:eastAsia=""/>
          <w:b w:val="false"/>
          <w:i w:val="false"/>
          <w:strike w:val="false"/>
          <w:color w:val="000000"/>
          <w:sz w:val="20"/>
          <w:u w:val="none"/>
        </w:rPr>
        <w:t xml:space="preserve">看護学生の海外渡航者の医療に関する講義からの学び,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岩本 真紀, 近藤 美月, 國重 絵美 : </w:t>
      </w:r>
      <w:r>
        <w:rPr>
          <w:rFonts w:ascii="" w:hAnsi="" w:cs="" w:eastAsia=""/>
          <w:b w:val="false"/>
          <w:i w:val="false"/>
          <w:strike w:val="false"/>
          <w:color w:val="000000"/>
          <w:sz w:val="20"/>
          <w:u w:val="none"/>
        </w:rPr>
        <w:t xml:space="preserve">看護学生が基礎看護学実習で認知した臨床看護ーナイチンゲール·ヘンダーソン看護論を比較·照合資料としてー,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直美, 横内 光子, 登喜 和江,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吉永 喜久恵 : </w:t>
      </w:r>
      <w:r>
        <w:rPr>
          <w:rFonts w:ascii="" w:hAnsi="" w:cs="" w:eastAsia=""/>
          <w:b w:val="false"/>
          <w:i w:val="false"/>
          <w:strike w:val="false"/>
          <w:color w:val="000000"/>
          <w:sz w:val="20"/>
          <w:u w:val="none"/>
        </w:rPr>
        <w:t xml:space="preserve">開腹・開胸術を受ける患者の術前認知的評価尺度の妥当性・信頼性,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WSEAS Transactions on Systems,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2981-2984, 2005.</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看護学生に実施した「面接技法」の授業評価,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Nagano, 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Takaoki Yoshioka, Tadashi Hiroi, Kenichi Yoshikawa, Ken-ichiro Okabe, Kyoko Osaka, 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No association of the Trp 64 Arg mutation of theß3-adrenergic receptor gene with obesity, type 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Proton-neutron configurations in </w:t>
      </w:r>
      <w:r>
        <w:rPr>
          <w:rFonts w:ascii="" w:hAnsi="" w:cs="" w:eastAsia=""/>
          <w:b w:val="false"/>
          <w:i w:val="false"/>
          <w:strike w:val="false"/>
          <w:color w:val="000000"/>
          <w:sz w:val="20"/>
          <w:u w:val="none"/>
          <w:vertAlign w:val="superscript"/>
        </w:rPr>
        <w:t>236g, m</w:t>
      </w:r>
      <w:r>
        <w:rPr>
          <w:rFonts w:ascii="" w:hAnsi="" w:cs="" w:eastAsia=""/>
          <w:b w:val="false"/>
          <w:i w:val="false"/>
          <w:strike w:val="false"/>
          <w:color w:val="000000"/>
          <w:sz w:val="20"/>
          <w:u w:val="none"/>
        </w:rPr>
        <w:t xml:space="preserve">Am and its EC-decay daughter </w:t>
      </w:r>
      <w:r>
        <w:rPr>
          <w:rFonts w:ascii="" w:hAnsi="" w:cs="" w:eastAsia=""/>
          <w:b w:val="false"/>
          <w:i w:val="false"/>
          <w:strike w:val="false"/>
          <w:color w:val="000000"/>
          <w:sz w:val="20"/>
          <w:u w:val="none"/>
          <w:vertAlign w:val="superscript"/>
        </w:rPr>
        <w:t>236</w:t>
      </w:r>
      <w:r>
        <w:rPr>
          <w:rFonts w:ascii="" w:hAnsi="" w:cs="" w:eastAsia=""/>
          <w:b w:val="false"/>
          <w:i w:val="false"/>
          <w:strike w:val="false"/>
          <w:color w:val="000000"/>
          <w:sz w:val="20"/>
          <w:u w:val="none"/>
        </w:rPr>
        <w:t xml:space="preserve">Pu,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入学2ヶ月後の看護系大学入学生の学校環境への適応ー総合大学と単科大学の比較ー,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欠食が心理状態に及ぼす影響の検討,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ディスポーザブルグリセリン浣腸液の温度に関する研究, --- 準備方法の比較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直子, 植村 裕子,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池内 和代, 藤井 宏子 : </w:t>
      </w:r>
      <w:r>
        <w:rPr>
          <w:rFonts w:ascii="" w:hAnsi="" w:cs="" w:eastAsia=""/>
          <w:b w:val="false"/>
          <w:i w:val="false"/>
          <w:strike w:val="false"/>
          <w:color w:val="000000"/>
          <w:sz w:val="20"/>
          <w:u w:val="none"/>
        </w:rPr>
        <w:t xml:space="preserve">0∼3歳児をもつ父親の楽しい事象と悲しい事象及び役割の研究,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福田 洋子 : </w:t>
      </w:r>
      <w:r>
        <w:rPr>
          <w:rFonts w:ascii="" w:hAnsi="" w:cs="" w:eastAsia=""/>
          <w:b w:val="false"/>
          <w:i w:val="false"/>
          <w:strike w:val="false"/>
          <w:color w:val="000000"/>
          <w:sz w:val="20"/>
          <w:u w:val="none"/>
        </w:rPr>
        <w:t xml:space="preserve">「なぜ」からり解する看護技術 バイタイルサインの測定,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60-66,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川西 節子, 為永 洋子, 住友 伊津子, 北出 修子 : </w:t>
      </w:r>
      <w:r>
        <w:rPr>
          <w:rFonts w:ascii="" w:hAnsi="" w:cs="" w:eastAsia=""/>
          <w:b w:val="false"/>
          <w:i w:val="false"/>
          <w:strike w:val="false"/>
          <w:color w:val="000000"/>
          <w:sz w:val="20"/>
          <w:u w:val="none"/>
        </w:rPr>
        <w:t xml:space="preserve">誤嚥予防も考えて行う食事援助,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生殖補助医療における倫理の基礎,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177-184,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30°側臥位は褥瘡予防に有効か?,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37-41,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精神障害者リハビリテーションとチームケア, </w:t>
      </w:r>
      <w:r>
        <w:rPr>
          <w:rFonts w:ascii="" w:hAnsi="" w:cs="" w:eastAsia=""/>
          <w:b w:val="false"/>
          <w:i w:val="true"/>
          <w:strike w:val="false"/>
          <w:color w:val="000000"/>
          <w:sz w:val="20"/>
          <w:u w:val="none"/>
        </w:rPr>
        <w:t xml:space="preserve">心と社会 No.118,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PSS Criterion, </w:t>
      </w:r>
      <w:r>
        <w:rPr>
          <w:rFonts w:ascii="" w:hAnsi="" w:cs="" w:eastAsia=""/>
          <w:b w:val="false"/>
          <w:i w:val="true"/>
          <w:strike w:val="false"/>
          <w:color w:val="000000"/>
          <w:sz w:val="20"/>
          <w:u w:val="none"/>
        </w:rPr>
        <w:t xml:space="preserve">Proceeding of the 47th IEEE International Midwest Symposium on Circuits and System, </w:t>
      </w:r>
      <w:r>
        <w:rPr>
          <w:rFonts w:ascii="" w:hAnsi="" w:cs="" w:eastAsia=""/>
          <w:b w:val="false"/>
          <w:i w:val="false"/>
          <w:strike w:val="false"/>
          <w:color w:val="000000"/>
          <w:sz w:val="20"/>
          <w:u w:val="none"/>
        </w:rPr>
        <w:t>81-84,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Tatsuko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Natsuko Takahashi : </w:t>
      </w:r>
      <w:r>
        <w:rPr>
          <w:rFonts w:ascii="" w:hAnsi="" w:cs="" w:eastAsia=""/>
          <w:b w:val="false"/>
          <w:i w:val="false"/>
          <w:strike w:val="false"/>
          <w:color w:val="000000"/>
          <w:sz w:val="20"/>
          <w:u w:val="none"/>
        </w:rPr>
        <w:t xml:space="preserve">Information needs &amp; Information seeking behaviors of recurrent breast cancer patients receiving chemotherapy, </w:t>
      </w:r>
      <w:r>
        <w:rPr>
          <w:rFonts w:ascii="" w:hAnsi="" w:cs="" w:eastAsia=""/>
          <w:b w:val="false"/>
          <w:i w:val="true"/>
          <w:strike w:val="false"/>
          <w:color w:val="000000"/>
          <w:sz w:val="20"/>
          <w:u w:val="none"/>
        </w:rPr>
        <w:t xml:space="preserve">13th International Conference of Cancer Nursing,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factors of patients difficulties in self-care at general hospital hypertension classes, </w:t>
      </w:r>
      <w:r>
        <w:rPr>
          <w:rFonts w:ascii="" w:hAnsi="" w:cs="" w:eastAsia=""/>
          <w:b w:val="false"/>
          <w:i w:val="true"/>
          <w:strike w:val="false"/>
          <w:color w:val="000000"/>
          <w:sz w:val="20"/>
          <w:u w:val="single"/>
        </w:rPr>
        <w:t>Japan Academy of Nursing Science Fifth International Nursing Research Conference Nursing Phenomena and Research Designs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Prediction Error Criterions AIC and PSS, </w:t>
      </w:r>
      <w:r>
        <w:rPr>
          <w:rFonts w:ascii="" w:hAnsi="" w:cs="" w:eastAsia=""/>
          <w:b w:val="false"/>
          <w:i w:val="true"/>
          <w:strike w:val="false"/>
          <w:color w:val="000000"/>
          <w:sz w:val="20"/>
          <w:u w:val="none"/>
        </w:rPr>
        <w:t xml:space="preserve">Proceeding of the Joint 2nd International Conference on Soft Computing and Intelligent Systems and 5th International Symposium on Advanced Intelligent System, </w:t>
      </w:r>
      <w:r>
        <w:rPr>
          <w:rFonts w:ascii="" w:hAnsi="" w:cs="" w:eastAsia=""/>
          <w:b w:val="false"/>
          <w:i w:val="false"/>
          <w:strike w:val="false"/>
          <w:color w:val="000000"/>
          <w:sz w:val="20"/>
          <w:u w:val="none"/>
        </w:rPr>
        <w:t>1-6,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Multi-layered Neural Networks by Revised GMDH-type Neural Network Algorithm with PSS Criterion, </w:t>
      </w:r>
      <w:r>
        <w:rPr>
          <w:rFonts w:ascii="" w:hAnsi="" w:cs="" w:eastAsia=""/>
          <w:b w:val="false"/>
          <w:i w:val="true"/>
          <w:strike w:val="false"/>
          <w:color w:val="000000"/>
          <w:sz w:val="20"/>
          <w:u w:val="none"/>
        </w:rPr>
        <w:t xml:space="preserve">Knowledge-based intelligent information engineering systems and allied technologies, </w:t>
      </w:r>
      <w:r>
        <w:rPr>
          <w:rFonts w:ascii="" w:hAnsi="" w:cs="" w:eastAsia=""/>
          <w:b w:val="false"/>
          <w:i w:val="false"/>
          <w:strike w:val="false"/>
          <w:color w:val="000000"/>
          <w:sz w:val="20"/>
          <w:u w:val="none"/>
        </w:rPr>
        <w:t>1051-1059,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 Tsuchiya, Rikiya Onimaru, Keiichi Omori, K Obinata, Yoshiharu Watanabe, K Fujita, T Furuya, T Nishioka, Hiroki Shirato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Miyasaka : </w:t>
      </w:r>
      <w:r>
        <w:rPr>
          <w:rFonts w:ascii="" w:hAnsi="" w:cs="" w:eastAsia=""/>
          <w:b w:val="false"/>
          <w:i w:val="false"/>
          <w:strike w:val="false"/>
          <w:color w:val="000000"/>
          <w:sz w:val="20"/>
          <w:u w:val="none"/>
        </w:rPr>
        <w:t xml:space="preserve">Reduction of set-up error and intra-factional motion in head and neck intensity modulated radiotherapy using a real-time tumor tracking system with a gold-marker implanted mouthpiece,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supplement 1, </w:t>
      </w:r>
      <w:r>
        <w:rPr>
          <w:rFonts w:ascii="" w:hAnsi="" w:cs="" w:eastAsia=""/>
          <w:b w:val="false"/>
          <w:i w:val="false"/>
          <w:strike w:val="false"/>
          <w:color w:val="000000"/>
          <w:sz w:val="20"/>
          <w:u w:val="none"/>
        </w:rPr>
        <w:t xml:space="preserve">S597,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看護学生が海外渡航者の医療に関する授業から学んだこと, </w:t>
      </w:r>
      <w:r>
        <w:rPr>
          <w:rFonts w:ascii="" w:hAnsi="" w:cs="" w:eastAsia=""/>
          <w:b w:val="false"/>
          <w:i w:val="true"/>
          <w:strike w:val="false"/>
          <w:color w:val="000000"/>
          <w:sz w:val="20"/>
          <w:u w:val="none"/>
        </w:rPr>
        <w:t xml:space="preserve">第5回アジア旅行医学会抄録集, </w:t>
      </w:r>
      <w:r>
        <w:rPr>
          <w:rFonts w:ascii="" w:hAnsi="" w:cs="" w:eastAsia=""/>
          <w:b w:val="false"/>
          <w:i w:val="false"/>
          <w:strike w:val="false"/>
          <w:color w:val="000000"/>
          <w:sz w:val="20"/>
          <w:u w:val="none"/>
        </w:rPr>
        <w:t>108, クアランプール,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Rikiya Onimaru, Hidefumi Aoyama, Yasuhiro Osaka, Kei Kitamura, Kazuo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setup errors in prostate cancer using a real-time tumor trackihg system (RTRT System), </w:t>
      </w:r>
      <w:r>
        <w:rPr>
          <w:rFonts w:ascii="" w:hAnsi="" w:cs="" w:eastAsia=""/>
          <w:b w:val="false"/>
          <w:i w:val="true"/>
          <w:strike w:val="false"/>
          <w:color w:val="000000"/>
          <w:sz w:val="20"/>
          <w:u w:val="none"/>
        </w:rPr>
        <w:t xml:space="preserve">The 4th S. Takahashi Memorial International Workshop on 3 Dimensional Conformal Radiotherapy,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Proc. of the 3rd WSEAS Int. Conf. on NON-LINEAR ANALYSIS, NON-LINEAR SYSTEMS AND CHAOS, </w:t>
      </w:r>
      <w:r>
        <w:rPr>
          <w:rFonts w:ascii="" w:hAnsi="" w:cs="" w:eastAsia=""/>
          <w:b w:val="false"/>
          <w:i w:val="false"/>
          <w:strike w:val="false"/>
          <w:color w:val="000000"/>
          <w:sz w:val="20"/>
          <w:u w:val="none"/>
        </w:rPr>
        <w:t xml:space="preserve">2981-2984,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care methods with evidence about the consciousness disturbed patient, </w:t>
      </w:r>
      <w:r>
        <w:rPr>
          <w:rFonts w:ascii="" w:hAnsi="" w:cs="" w:eastAsia=""/>
          <w:b w:val="false"/>
          <w:i w:val="true"/>
          <w:strike w:val="false"/>
          <w:color w:val="000000"/>
          <w:sz w:val="20"/>
          <w:u w:val="none"/>
        </w:rPr>
        <w:t xml:space="preserve">6th International Congress on Minimally Invasive Neurosurgery Nurse Symposium,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診断領域線量計校正センターの現状, --- 四国地区センター報告-線量のトレーサビリティ ---, </w:t>
      </w:r>
      <w:r>
        <w:rPr>
          <w:rFonts w:ascii="" w:hAnsi="" w:cs="" w:eastAsia=""/>
          <w:b w:val="false"/>
          <w:i w:val="true"/>
          <w:strike w:val="false"/>
          <w:color w:val="000000"/>
          <w:sz w:val="20"/>
          <w:u w:val="none"/>
        </w:rPr>
        <w:t xml:space="preserve">日本放射線技術学会第23回計測分科会,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多層RBFネットワークスを同定する改良形GMDH-typeニューラルネットワークスによる医用画像認識, </w:t>
      </w:r>
      <w:r>
        <w:rPr>
          <w:rFonts w:ascii="" w:hAnsi="" w:cs="" w:eastAsia=""/>
          <w:b w:val="false"/>
          <w:i w:val="true"/>
          <w:strike w:val="false"/>
          <w:color w:val="000000"/>
          <w:sz w:val="20"/>
          <w:u w:val="none"/>
        </w:rPr>
        <w:t xml:space="preserve">システム制御情報学会研究発表講演会論文集, </w:t>
      </w:r>
      <w:r>
        <w:rPr>
          <w:rFonts w:ascii="" w:hAnsi="" w:cs="" w:eastAsia=""/>
          <w:b w:val="false"/>
          <w:i w:val="false"/>
          <w:strike w:val="false"/>
          <w:color w:val="000000"/>
          <w:sz w:val="20"/>
          <w:u w:val="none"/>
        </w:rPr>
        <w:t>443-444,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改良形GMDH-typeニューラルネットワークスによる多層RBFネットワークスの同定,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435-436,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血液細胞分化過程におけるH血液型抗原の発現機構の解析, </w:t>
      </w:r>
      <w:r>
        <w:rPr>
          <w:rFonts w:ascii="" w:hAnsi="" w:cs="" w:eastAsia=""/>
          <w:b w:val="false"/>
          <w:i w:val="true"/>
          <w:strike w:val="false"/>
          <w:color w:val="000000"/>
          <w:sz w:val="20"/>
          <w:u w:val="none"/>
        </w:rPr>
        <w:t xml:space="preserve">第52回日本輸血学会抄録集, </w:t>
      </w:r>
      <w:r>
        <w:rPr>
          <w:rFonts w:ascii="" w:hAnsi="" w:cs="" w:eastAsia=""/>
          <w:b w:val="false"/>
          <w:i w:val="false"/>
          <w:strike w:val="false"/>
          <w:color w:val="000000"/>
          <w:sz w:val="20"/>
          <w:u w:val="none"/>
        </w:rPr>
        <w:t>355,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真由美, 鳥井 真由美, 石澤 啓介, 富永 樹,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アスピリンとCOX-2選択的阻害薬のヒト血小板凝集能に及ぼす併用効果, </w:t>
      </w:r>
      <w:r>
        <w:rPr>
          <w:rFonts w:ascii="" w:hAnsi="" w:cs="" w:eastAsia=""/>
          <w:b w:val="false"/>
          <w:i w:val="true"/>
          <w:strike w:val="false"/>
          <w:color w:val="000000"/>
          <w:sz w:val="20"/>
          <w:u w:val="none"/>
        </w:rPr>
        <w:t xml:space="preserve">第124年会日本薬学会抄録集, </w:t>
      </w:r>
      <w:r>
        <w:rPr>
          <w:rFonts w:ascii="" w:hAnsi="" w:cs="" w:eastAsia=""/>
          <w:b w:val="false"/>
          <w:i w:val="false"/>
          <w:strike w:val="false"/>
          <w:color w:val="000000"/>
          <w:sz w:val="20"/>
          <w:u w:val="none"/>
        </w:rPr>
        <w:t>165,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急性期モデル人形を用いた学生の観察力評価の検討,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精神障害リハビリテーションとチームケア, </w:t>
      </w:r>
      <w:r>
        <w:rPr>
          <w:rFonts w:ascii="" w:hAnsi="" w:cs="" w:eastAsia=""/>
          <w:b w:val="false"/>
          <w:i w:val="true"/>
          <w:strike w:val="false"/>
          <w:color w:val="000000"/>
          <w:sz w:val="20"/>
          <w:u w:val="none"/>
        </w:rPr>
        <w:t xml:space="preserve">第46回精神保健シンポジウム,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海外渡航者への保健指導内容の検証ー看護大学での講義実践からー, </w:t>
      </w:r>
      <w:r>
        <w:rPr>
          <w:rFonts w:ascii="" w:hAnsi="" w:cs="" w:eastAsia=""/>
          <w:b w:val="false"/>
          <w:i w:val="true"/>
          <w:strike w:val="false"/>
          <w:color w:val="000000"/>
          <w:sz w:val="20"/>
          <w:u w:val="none"/>
        </w:rPr>
        <w:t xml:space="preserve">第8回海外渡航者健康学会学術集会抄録集, </w:t>
      </w:r>
      <w:r>
        <w:rPr>
          <w:rFonts w:ascii="" w:hAnsi="" w:cs="" w:eastAsia=""/>
          <w:b w:val="false"/>
          <w:i w:val="false"/>
          <w:strike w:val="false"/>
          <w:color w:val="000000"/>
          <w:sz w:val="20"/>
          <w:u w:val="none"/>
        </w:rPr>
        <w:t>102,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学生が到達困難な看護概論の内容ー自己評価の分析からー,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227,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無菌操作技術習得の教育方法の検討ー2年間の学習状況の比較からー,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183,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学生の授業評価からみた看護理論教育方法の検討ー2002年度と2003年度との比較ー, </w:t>
      </w:r>
      <w:r>
        <w:rPr>
          <w:rFonts w:ascii="" w:hAnsi="" w:cs="" w:eastAsia=""/>
          <w:b w:val="false"/>
          <w:i w:val="true"/>
          <w:strike w:val="false"/>
          <w:color w:val="000000"/>
          <w:sz w:val="20"/>
          <w:u w:val="none"/>
        </w:rPr>
        <w:t xml:space="preserve">日本看護学教育学学会第14回学術集会抄録集, </w:t>
      </w:r>
      <w:r>
        <w:rPr>
          <w:rFonts w:ascii="" w:hAnsi="" w:cs="" w:eastAsia=""/>
          <w:b w:val="false"/>
          <w:i w:val="false"/>
          <w:strike w:val="false"/>
          <w:color w:val="000000"/>
          <w:sz w:val="20"/>
          <w:u w:val="none"/>
        </w:rPr>
        <w:t>229,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「ロールレタリング」を看護教育に適用する方法に関する検討, --- 過去4年間の日本ロールレタリング学会における研究発表内容の分析より ---,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授業形態が看護学生の自覚する疲労症状に及ぼす影響, </w:t>
      </w:r>
      <w:r>
        <w:rPr>
          <w:rFonts w:ascii="" w:hAnsi="" w:cs="" w:eastAsia=""/>
          <w:b w:val="false"/>
          <w:i w:val="true"/>
          <w:strike w:val="false"/>
          <w:color w:val="000000"/>
          <w:sz w:val="20"/>
          <w:u w:val="none"/>
        </w:rPr>
        <w:t xml:space="preserve">日本看護研究学会雑誌 第30回日本看護研究学会学術集会プログラム及び内容要旨,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十全大補湯の癌延命効果(特別講演), </w:t>
      </w:r>
      <w:r>
        <w:rPr>
          <w:rFonts w:ascii="" w:hAnsi="" w:cs="" w:eastAsia=""/>
          <w:b w:val="false"/>
          <w:i w:val="true"/>
          <w:strike w:val="false"/>
          <w:color w:val="000000"/>
          <w:sz w:val="20"/>
          <w:u w:val="none"/>
        </w:rPr>
        <w:t xml:space="preserve">平成16年度日本東洋医学会徳島県部会,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雅子, 藤村 龍子, 江川 幸二, 有田 清子,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村中 陽子 : </w:t>
      </w:r>
      <w:r>
        <w:rPr>
          <w:rFonts w:ascii="" w:hAnsi="" w:cs="" w:eastAsia=""/>
          <w:b w:val="false"/>
          <w:i w:val="false"/>
          <w:strike w:val="false"/>
          <w:color w:val="000000"/>
          <w:sz w:val="20"/>
          <w:u w:val="none"/>
        </w:rPr>
        <w:t xml:space="preserve">成人看護学における事例学習に含まれる概念の特徴, </w:t>
      </w:r>
      <w:r>
        <w:rPr>
          <w:rFonts w:ascii="" w:hAnsi="" w:cs="" w:eastAsia=""/>
          <w:b w:val="false"/>
          <w:i w:val="true"/>
          <w:strike w:val="false"/>
          <w:color w:val="000000"/>
          <w:sz w:val="20"/>
          <w:u w:val="none"/>
        </w:rPr>
        <w:t xml:space="preserve">日本看護学教育学会学術集会,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渡辺 眞理, 藤村 龍子 : </w:t>
      </w:r>
      <w:r>
        <w:rPr>
          <w:rFonts w:ascii="" w:hAnsi="" w:cs="" w:eastAsia=""/>
          <w:b w:val="false"/>
          <w:i w:val="false"/>
          <w:strike w:val="false"/>
          <w:color w:val="000000"/>
          <w:sz w:val="20"/>
          <w:u w:val="none"/>
        </w:rPr>
        <w:t xml:space="preserve">外来患者で化学療法を受ける術後乳がん患者の情報ニードと情報探求行動, </w:t>
      </w:r>
      <w:r>
        <w:rPr>
          <w:rFonts w:ascii="" w:hAnsi="" w:cs="" w:eastAsia=""/>
          <w:b w:val="false"/>
          <w:i w:val="true"/>
          <w:strike w:val="false"/>
          <w:color w:val="000000"/>
          <w:sz w:val="20"/>
          <w:u w:val="none"/>
        </w:rPr>
        <w:t xml:space="preserve">第18回 日本がん看護学会学術集会,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ロールレタリングの効果に関する一考察(3), --- 看護系大学2年次学生に実施して ---, </w:t>
      </w:r>
      <w:r>
        <w:rPr>
          <w:rFonts w:ascii="" w:hAnsi="" w:cs="" w:eastAsia=""/>
          <w:b w:val="false"/>
          <w:i w:val="true"/>
          <w:strike w:val="false"/>
          <w:color w:val="000000"/>
          <w:sz w:val="20"/>
          <w:u w:val="none"/>
        </w:rPr>
        <w:t xml:space="preserve">日本ロールレタリング学会第5回大会研究発表論文集, </w:t>
      </w:r>
      <w:r>
        <w:rPr>
          <w:rFonts w:ascii="" w:hAnsi="" w:cs="" w:eastAsia=""/>
          <w:b w:val="false"/>
          <w:i w:val="false"/>
          <w:strike w:val="false"/>
          <w:color w:val="000000"/>
          <w:sz w:val="20"/>
          <w:u w:val="none"/>
        </w:rPr>
        <w:t>57-60,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心臓血管手術患者のせん妄発症における睡眠の実態, </w:t>
      </w:r>
      <w:r>
        <w:rPr>
          <w:rFonts w:ascii="" w:hAnsi="" w:cs="" w:eastAsia=""/>
          <w:b w:val="false"/>
          <w:i w:val="true"/>
          <w:strike w:val="false"/>
          <w:color w:val="000000"/>
          <w:sz w:val="20"/>
          <w:u w:val="none"/>
        </w:rPr>
        <w:t xml:space="preserve">日本集中治療医学会九州地方会,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看護学生に用いたロールレタリングの効果に関する研究, </w:t>
      </w:r>
      <w:r>
        <w:rPr>
          <w:rFonts w:ascii="" w:hAnsi="" w:cs="" w:eastAsia=""/>
          <w:b w:val="false"/>
          <w:i w:val="true"/>
          <w:strike w:val="false"/>
          <w:color w:val="000000"/>
          <w:sz w:val="20"/>
          <w:u w:val="none"/>
        </w:rPr>
        <w:t xml:space="preserve">日本応用心理学会第71回大会発表論文集, </w:t>
      </w:r>
      <w:r>
        <w:rPr>
          <w:rFonts w:ascii="" w:hAnsi="" w:cs="" w:eastAsia=""/>
          <w:b w:val="false"/>
          <w:i w:val="false"/>
          <w:strike w:val="false"/>
          <w:color w:val="000000"/>
          <w:sz w:val="20"/>
          <w:u w:val="none"/>
        </w:rPr>
        <w:t>54,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ホスピス·在宅ケアに生かす「ロールレタリング」の方法に関する検討, </w:t>
      </w:r>
      <w:r>
        <w:rPr>
          <w:rFonts w:ascii="" w:hAnsi="" w:cs="" w:eastAsia=""/>
          <w:b w:val="false"/>
          <w:i w:val="true"/>
          <w:strike w:val="false"/>
          <w:color w:val="000000"/>
          <w:sz w:val="20"/>
          <w:u w:val="none"/>
        </w:rPr>
        <w:t xml:space="preserve">日本ホスピス·在宅ケア研究会雑誌 第12回日本ホスピス·在宅ケア研究会福島大会抄録集,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看護学生の新生児モデル体験学習からの学び, --- 実習レポートの内容分析より ---,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冨永 辰也, 松本 真弓, 廣瀬 政雄 : </w:t>
      </w:r>
      <w:r>
        <w:rPr>
          <w:rFonts w:ascii="" w:hAnsi="" w:cs="" w:eastAsia=""/>
          <w:b w:val="false"/>
          <w:i w:val="false"/>
          <w:strike w:val="false"/>
          <w:color w:val="000000"/>
          <w:sz w:val="20"/>
          <w:u w:val="none"/>
        </w:rPr>
        <w:t xml:space="preserve">血液細胞分化過程における血液型H抗原の発現解析, </w:t>
      </w:r>
      <w:r>
        <w:rPr>
          <w:rFonts w:ascii="" w:hAnsi="" w:cs="" w:eastAsia=""/>
          <w:b w:val="false"/>
          <w:i w:val="true"/>
          <w:strike w:val="false"/>
          <w:color w:val="000000"/>
          <w:sz w:val="20"/>
          <w:u w:val="none"/>
        </w:rPr>
        <w:t xml:space="preserve">日本輸血学会第49回中国四国地方会抄録,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輝度計によるモニタ管理, --- 輝度測定時の問題点 ---, </w:t>
      </w:r>
      <w:r>
        <w:rPr>
          <w:rFonts w:ascii="" w:hAnsi="" w:cs="" w:eastAsia=""/>
          <w:b w:val="false"/>
          <w:i w:val="true"/>
          <w:strike w:val="false"/>
          <w:color w:val="000000"/>
          <w:sz w:val="20"/>
          <w:u w:val="none"/>
        </w:rPr>
        <w:t xml:space="preserve">平成16年度中四国放射線技師会学術大会,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上林 康子,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 </w:t>
      </w:r>
      <w:r>
        <w:rPr>
          <w:rFonts w:ascii="" w:hAnsi="" w:cs="" w:eastAsia=""/>
          <w:b w:val="false"/>
          <w:i w:val="false"/>
          <w:strike w:val="false"/>
          <w:color w:val="000000"/>
          <w:sz w:val="20"/>
          <w:u w:val="none"/>
        </w:rPr>
        <w:t xml:space="preserve">看護必要度の用語定義についての文献検討, </w:t>
      </w:r>
      <w:r>
        <w:rPr>
          <w:rFonts w:ascii="" w:hAnsi="" w:cs="" w:eastAsia=""/>
          <w:b w:val="false"/>
          <w:i w:val="true"/>
          <w:strike w:val="false"/>
          <w:color w:val="000000"/>
          <w:sz w:val="20"/>
          <w:u w:val="none"/>
        </w:rPr>
        <w:t xml:space="preserve">第35回日本看護学会看護管理抄録集, </w:t>
      </w:r>
      <w:r>
        <w:rPr>
          <w:rFonts w:ascii="" w:hAnsi="" w:cs="" w:eastAsia=""/>
          <w:b w:val="false"/>
          <w:i w:val="false"/>
          <w:strike w:val="false"/>
          <w:color w:val="000000"/>
          <w:sz w:val="20"/>
          <w:u w:val="none"/>
        </w:rPr>
        <w:t>159,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看護学生の海外医療や海外渡航への関心, </w:t>
      </w:r>
      <w:r>
        <w:rPr>
          <w:rFonts w:ascii="" w:hAnsi="" w:cs="" w:eastAsia=""/>
          <w:b w:val="false"/>
          <w:i w:val="true"/>
          <w:strike w:val="false"/>
          <w:color w:val="000000"/>
          <w:sz w:val="20"/>
          <w:u w:val="none"/>
        </w:rPr>
        <w:t xml:space="preserve">第63 回日本公衆衛生学会日本公衆衛生雑誌,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none"/>
        </w:rPr>
        <w:t xml:space="preserve">日本産業教育学会第45回大会発表要旨集,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CRTモニタとLCDモニタの輝度特性, </w:t>
      </w:r>
      <w:r>
        <w:rPr>
          <w:rFonts w:ascii="" w:hAnsi="" w:cs="" w:eastAsia=""/>
          <w:b w:val="false"/>
          <w:i w:val="true"/>
          <w:strike w:val="false"/>
          <w:color w:val="000000"/>
          <w:sz w:val="20"/>
          <w:u w:val="none"/>
        </w:rPr>
        <w:t xml:space="preserve">第20回放射線技師総合学術大会,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吉留 厚子, 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医療機関における看護要員配置算定方法の選択及び運営での困難(第1報),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保子, 波川 京子, 上林 康子,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医療機関における看護要員配置算定方法の選択及び運営での困難(第2報),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渡部 良晴, 古家 輝夫, 藤田 勝久,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体内マーカーを用いた前立腺がんの患者セットアップ精度に関する検討, </w:t>
      </w:r>
      <w:r>
        <w:rPr>
          <w:rFonts w:ascii="" w:hAnsi="" w:cs="" w:eastAsia=""/>
          <w:b w:val="false"/>
          <w:i w:val="true"/>
          <w:strike w:val="false"/>
          <w:color w:val="000000"/>
          <w:sz w:val="20"/>
          <w:u w:val="none"/>
        </w:rPr>
        <w:t xml:space="preserve">日本放射線技術学会中国・四国部会第45回学術大会(米子),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佐々木 幹治, 上野 誉史, 福居 壽人, 安友 基勝, 勘野 博明, 西谷 弘 : </w:t>
      </w:r>
      <w:r>
        <w:rPr>
          <w:rFonts w:ascii="" w:hAnsi="" w:cs="" w:eastAsia=""/>
          <w:b w:val="false"/>
          <w:i w:val="false"/>
          <w:strike w:val="false"/>
          <w:color w:val="000000"/>
          <w:sz w:val="20"/>
          <w:u w:val="none"/>
        </w:rPr>
        <w:t xml:space="preserve">16列MDCTによるファントムの線量プロファイルの測定, </w:t>
      </w:r>
      <w:r>
        <w:rPr>
          <w:rFonts w:ascii="" w:hAnsi="" w:cs="" w:eastAsia=""/>
          <w:b w:val="false"/>
          <w:i w:val="true"/>
          <w:strike w:val="false"/>
          <w:color w:val="000000"/>
          <w:sz w:val="20"/>
          <w:u w:val="none"/>
        </w:rPr>
        <w:t xml:space="preserve">日本放射線技術学会中国·四国部会第45回学術大会,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癌の中西医結合医療(特別講演), </w:t>
      </w:r>
      <w:r>
        <w:rPr>
          <w:rFonts w:ascii="" w:hAnsi="" w:cs="" w:eastAsia=""/>
          <w:b w:val="false"/>
          <w:i w:val="true"/>
          <w:strike w:val="false"/>
          <w:color w:val="000000"/>
          <w:sz w:val="20"/>
          <w:u w:val="none"/>
        </w:rPr>
        <w:t xml:space="preserve">全日本鍼灸学会中四国支部総会徳島大会,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片岡 健,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宮腰 由紀子,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超音波検査法による大腿部前面筋組織厚測定の信頼性検討, </w:t>
      </w:r>
      <w:r>
        <w:rPr>
          <w:rFonts w:ascii="" w:hAnsi="" w:cs="" w:eastAsia=""/>
          <w:b w:val="false"/>
          <w:i w:val="true"/>
          <w:strike w:val="false"/>
          <w:color w:val="000000"/>
          <w:sz w:val="20"/>
          <w:u w:val="none"/>
        </w:rPr>
        <w:t xml:space="preserve">第24回 日本看護科学学会学術集会, </w:t>
      </w:r>
      <w:r>
        <w:rPr>
          <w:rFonts w:ascii="" w:hAnsi="" w:cs="" w:eastAsia=""/>
          <w:b w:val="false"/>
          <w:i w:val="false"/>
          <w:strike w:val="false"/>
          <w:color w:val="000000"/>
          <w:sz w:val="20"/>
          <w:u w:val="none"/>
        </w:rPr>
        <w:t>388,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空腹が心理状態に与える影響の検討,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医療用線量標準四国地区センター報告2004, </w:t>
      </w:r>
      <w:r>
        <w:rPr>
          <w:rFonts w:ascii="" w:hAnsi="" w:cs="" w:eastAsia=""/>
          <w:b w:val="false"/>
          <w:i w:val="true"/>
          <w:strike w:val="false"/>
          <w:color w:val="000000"/>
          <w:sz w:val="20"/>
          <w:u w:val="none"/>
        </w:rPr>
        <w:t xml:space="preserve">第29回医療用標準線量研究会(千葉) 医用標準線量,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心臓血管手術患者のせん妄に対する芳香の効果, </w:t>
      </w:r>
      <w:r>
        <w:rPr>
          <w:rFonts w:ascii="" w:hAnsi="" w:cs="" w:eastAsia=""/>
          <w:b w:val="false"/>
          <w:i w:val="true"/>
          <w:strike w:val="false"/>
          <w:color w:val="000000"/>
          <w:sz w:val="20"/>
          <w:u w:val="none"/>
        </w:rPr>
        <w:t xml:space="preserve">第109回 熊本麻酔学会,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住友 いく子, 藤村 龍子, 高橋 奈津子 : </w:t>
      </w:r>
      <w:r>
        <w:rPr>
          <w:rFonts w:ascii="" w:hAnsi="" w:cs="" w:eastAsia=""/>
          <w:b w:val="false"/>
          <w:i w:val="false"/>
          <w:strike w:val="false"/>
          <w:color w:val="000000"/>
          <w:sz w:val="20"/>
          <w:u w:val="none"/>
        </w:rPr>
        <w:t xml:space="preserve">初期治療過程にある乳がん患者の情報ニード, </w:t>
      </w:r>
      <w:r>
        <w:rPr>
          <w:rFonts w:ascii="" w:hAnsi="" w:cs="" w:eastAsia=""/>
          <w:b w:val="false"/>
          <w:i w:val="true"/>
          <w:strike w:val="false"/>
          <w:color w:val="000000"/>
          <w:sz w:val="20"/>
          <w:u w:val="none"/>
        </w:rPr>
        <w:t xml:space="preserve">第19回 日本がん看護学会学術集会,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めぐみ, 沼谷 ちえ, 水田 奈緒子,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濃度の変動と凝集の制御 ∼抗血小板薬を用いての検討∼,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樹, 大山 真由美, 胡田 順子, 鳥井 真由美, 石澤 啓介,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ヒト血小板凝集能へ及ぼす影響∼アスピリンとNSAIDs 併用時の危険性∼,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食事摂取が心理状態に及ぼす影響の検討, --- 看護学生へのアンケート調査より ---, </w:t>
      </w:r>
      <w:r>
        <w:rPr>
          <w:rFonts w:ascii="" w:hAnsi="" w:cs="" w:eastAsia=""/>
          <w:b w:val="false"/>
          <w:i w:val="true"/>
          <w:strike w:val="false"/>
          <w:color w:val="000000"/>
          <w:sz w:val="20"/>
          <w:u w:val="none"/>
        </w:rPr>
        <w:t xml:space="preserve">日本看護研究学会中国·四国地方会第18回学術集会プログラム/抄録集, </w:t>
      </w:r>
      <w:r>
        <w:rPr>
          <w:rFonts w:ascii="" w:hAnsi="" w:cs="" w:eastAsia=""/>
          <w:b w:val="false"/>
          <w:i w:val="false"/>
          <w:strike w:val="false"/>
          <w:color w:val="000000"/>
          <w:sz w:val="20"/>
          <w:u w:val="none"/>
        </w:rPr>
        <w:t>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Tool日本語版(CBA-J)の研究(第1報), --- CBA-J作成の試み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156-157,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Tool日本語版(CBA-J)の研究(第2報), --- 信頼性·妥当性の検討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158-159,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講演1「がん」,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セファランチンの適応拡大ー高齢者の腰痛(骨粗鬆症)に対するセファランチンと漢方の臨床効果ー, </w:t>
      </w:r>
      <w:r>
        <w:rPr>
          <w:rFonts w:ascii="" w:hAnsi="" w:cs="" w:eastAsia=""/>
          <w:b w:val="false"/>
          <w:i w:val="true"/>
          <w:strike w:val="false"/>
          <w:color w:val="000000"/>
          <w:sz w:val="20"/>
          <w:u w:val="none"/>
        </w:rPr>
        <w:t xml:space="preserve">第29回アルカロイド研究会(大阪) 報告集,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5-10,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がんの予防,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周期的外力を印加したサーカディアン振動子モデルの分岐,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33-36,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特別講演「卵の成熟と活性化」, </w:t>
      </w:r>
      <w:r>
        <w:rPr>
          <w:rFonts w:ascii="" w:hAnsi="" w:cs="" w:eastAsia=""/>
          <w:b w:val="false"/>
          <w:i w:val="true"/>
          <w:strike w:val="false"/>
          <w:color w:val="000000"/>
          <w:sz w:val="20"/>
          <w:u w:val="none"/>
        </w:rPr>
        <w:t xml:space="preserve">平成16年度青藍会総会,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 頭頸部癌の放射線治療,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看護職としての海外医療の関わり方-看護教育の立場から-, </w:t>
      </w:r>
      <w:r>
        <w:rPr>
          <w:rFonts w:ascii="" w:hAnsi="" w:cs="" w:eastAsia=""/>
          <w:b w:val="false"/>
          <w:i w:val="true"/>
          <w:strike w:val="false"/>
          <w:color w:val="000000"/>
          <w:sz w:val="20"/>
          <w:u w:val="none"/>
        </w:rPr>
        <w:t xml:space="preserve">海外勤務と健康,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 乳癌,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5 たばこと癌,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6 痴呆と漢方,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研修会『生命倫理」, </w:t>
      </w:r>
      <w:r>
        <w:rPr>
          <w:rFonts w:ascii="" w:hAnsi="" w:cs="" w:eastAsia=""/>
          <w:b w:val="false"/>
          <w:i w:val="true"/>
          <w:strike w:val="false"/>
          <w:color w:val="000000"/>
          <w:sz w:val="20"/>
          <w:u w:val="none"/>
        </w:rPr>
        <w:t xml:space="preserve">徳島県放射線技師会 研修会,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平成16年度香川医科大学,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高齢者の風邪と漢方(特別講演), </w:t>
      </w:r>
      <w:r>
        <w:rPr>
          <w:rFonts w:ascii="" w:hAnsi="" w:cs="" w:eastAsia=""/>
          <w:b w:val="false"/>
          <w:i w:val="true"/>
          <w:strike w:val="false"/>
          <w:color w:val="000000"/>
          <w:sz w:val="20"/>
          <w:u w:val="none"/>
        </w:rPr>
        <w:t xml:space="preserve">第13回八雲漢方研究会(島根),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7 老人性腰痛,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高齢者の痛(腰痛)みと漢方(講演), </w:t>
      </w:r>
      <w:r>
        <w:rPr>
          <w:rFonts w:ascii="" w:hAnsi="" w:cs="" w:eastAsia=""/>
          <w:b w:val="false"/>
          <w:i w:val="true"/>
          <w:strike w:val="false"/>
          <w:color w:val="000000"/>
          <w:sz w:val="20"/>
          <w:u w:val="none"/>
        </w:rPr>
        <w:t xml:space="preserve">2004 徳島県医師会(第18回)健康セミナー,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片岡 善彦 : </w:t>
      </w:r>
      <w:r>
        <w:rPr>
          <w:rFonts w:ascii="" w:hAnsi="" w:cs="" w:eastAsia=""/>
          <w:b w:val="false"/>
          <w:i w:val="false"/>
          <w:strike w:val="false"/>
          <w:color w:val="000000"/>
          <w:sz w:val="20"/>
          <w:u w:val="none"/>
        </w:rPr>
        <w:t xml:space="preserve">特集 最近の医療における感染症対策と研究の進歩2:院内感染,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8 高齢者の腰痛と漢方,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9 体質と食性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10 体質と食性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11 五臟の色体表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GMDH-typeニューラルネットワークスによるコンピュータ支援画像診断システム, </w:t>
      </w:r>
      <w:r>
        <w:rPr>
          <w:rFonts w:ascii="" w:hAnsi="" w:cs="" w:eastAsia=""/>
          <w:b w:val="false"/>
          <w:i w:val="true"/>
          <w:strike w:val="false"/>
          <w:color w:val="000000"/>
          <w:sz w:val="20"/>
          <w:u w:val="none"/>
        </w:rPr>
        <w:t xml:space="preserve">平成14年度ー平成15年度科学研究費補助金(基盤研究(C)(2))研究成果報告書,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二次医療圏における看護必要度から算出した看護職適正配置のための横断的研究, </w:t>
      </w:r>
      <w:r>
        <w:rPr>
          <w:rFonts w:ascii="" w:hAnsi="" w:cs="" w:eastAsia=""/>
          <w:b w:val="false"/>
          <w:i w:val="true"/>
          <w:strike w:val="false"/>
          <w:color w:val="000000"/>
          <w:sz w:val="20"/>
          <w:u w:val="none"/>
        </w:rPr>
        <w:t xml:space="preserve">平成14·16年度 科学研究費助成金(基盤研究(C)2)研究報告書, </w:t>
      </w:r>
      <w:r>
        <w:rPr>
          <w:rFonts w:ascii="" w:hAnsi="" w:cs="" w:eastAsia=""/>
          <w:b w:val="false"/>
          <w:i w:val="false"/>
          <w:strike w:val="false"/>
          <w:color w:val="000000"/>
          <w:sz w:val="20"/>
          <w:u w:val="none"/>
        </w:rPr>
        <w:t>1-51,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佐伯 由香,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兵藤 好美, 樅野 香苗, 大倉 美穂 : </w:t>
      </w:r>
      <w:r>
        <w:rPr>
          <w:rFonts w:ascii="" w:hAnsi="" w:cs="" w:eastAsia=""/>
          <w:b w:val="false"/>
          <w:i w:val="false"/>
          <w:strike w:val="false"/>
          <w:color w:val="000000"/>
          <w:sz w:val="20"/>
          <w:u w:val="none"/>
        </w:rPr>
        <w:t xml:space="preserve">看護ケア技術の科学的根拠を探究する基礎的研究, </w:t>
      </w:r>
      <w:r>
        <w:rPr>
          <w:rFonts w:ascii="" w:hAnsi="" w:cs="" w:eastAsia=""/>
          <w:b w:val="false"/>
          <w:i w:val="true"/>
          <w:strike w:val="false"/>
          <w:color w:val="000000"/>
          <w:sz w:val="20"/>
          <w:u w:val="none"/>
        </w:rPr>
        <w:t xml:space="preserve">平成14年度∼平成16年度科学研究費補助金(基盤研究(B)(2))(課題番号14370802)研究成果報告書, </w:t>
      </w:r>
      <w:r>
        <w:rPr>
          <w:rFonts w:ascii="" w:hAnsi="" w:cs="" w:eastAsia=""/>
          <w:b w:val="false"/>
          <w:i w:val="false"/>
          <w:strike w:val="false"/>
          <w:color w:val="000000"/>
          <w:sz w:val="20"/>
          <w:u w:val="none"/>
        </w:rPr>
        <w:t xml:space="preserve">1-143,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香代, 安藤 ひとみ, 碇本 恵理子, 市川 和子, 川田 順, 川添 禎浩, 河原 和枝,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寺本 房子, 中坊 幸弘, 藤原 政喜, 萬代 隆, 宮本 佳代子, 渡辺 明治 : </w:t>
      </w:r>
      <w:r>
        <w:rPr>
          <w:rFonts w:ascii="" w:hAnsi="" w:cs="" w:eastAsia=""/>
          <w:b w:val="false"/>
          <w:i w:val="false"/>
          <w:strike w:val="false"/>
          <w:color w:val="000000"/>
          <w:sz w:val="20"/>
          <w:u w:val="none"/>
        </w:rPr>
        <w:t xml:space="preserve">栄養科学シリーズNEXT臨床栄養管理学総論,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佐々木 公子, 田中 俊治, 久木 久美子, 武田 ひとみ, 黒川 浩美, 山本 みどり, 大池 教子, 佐藤 ミヨ子, 田邊 節子, 本田 佳子 : </w:t>
      </w:r>
      <w:r>
        <w:rPr>
          <w:rFonts w:ascii="" w:hAnsi="" w:cs="" w:eastAsia=""/>
          <w:b w:val="false"/>
          <w:i w:val="false"/>
          <w:strike w:val="false"/>
          <w:color w:val="000000"/>
          <w:sz w:val="20"/>
          <w:u w:val="none"/>
        </w:rPr>
        <w:t xml:space="preserve">ナーシング·グラフィカ臨床栄養学,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21世紀を育み·育てる, --- 1．21世紀を育む·「徳島の子どもたち」と親たちの育みから ---,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 脳神経·感覚機能障害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ナーシング・グラフィカ13 脳神経・感覚機能障害, --- 1章3節脳神経・感覚機能に影響を及ぼす主な要因，5章2節脳梗塞患者の看護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--- 4 脳神経·感覚機能障害のアセスメントと日常生活に及ぼす影響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--- 1章1節 1 脳が独自にもつ特異性(全体性)とその障害， 5章1節 1クモ膜下出血患者の看護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--- 2章 1節 侵襲的治療に伴う看護， 2節 検査に伴う看護，4節 悪化·再発予防のための支援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ISOが看護を変える,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学ぶ·試す·調べる看護ケアの根拠と技術, --- 10章 与薬の技術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片山 恵 : </w:t>
      </w:r>
      <w:r>
        <w:rPr>
          <w:rFonts w:ascii="" w:hAnsi="" w:cs="" w:eastAsia=""/>
          <w:b w:val="false"/>
          <w:i w:val="false"/>
          <w:strike w:val="false"/>
          <w:color w:val="000000"/>
          <w:sz w:val="20"/>
          <w:u w:val="none"/>
        </w:rPr>
        <w:t xml:space="preserve">学ぶ·試す·調べる看護ケアの根拠と技術, --- 12章 症状·生体機能管理技術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学ぶ·試す·調べる看護ケアの根拠と技術, --- 13章 気管内吸引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上島 国利, 上別府 圭子, 平島 奈津子,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サイコロジストのための精神医学の基礎知識, 誠信書房,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真野 元四郎 : </w:t>
      </w:r>
      <w:r>
        <w:rPr>
          <w:rFonts w:ascii="" w:hAnsi="" w:cs="" w:eastAsia=""/>
          <w:b w:val="false"/>
          <w:i w:val="false"/>
          <w:strike w:val="false"/>
          <w:color w:val="000000"/>
          <w:sz w:val="20"/>
          <w:u w:val="none"/>
        </w:rPr>
        <w:t xml:space="preserve">やさしい精神障害リハビリテーション,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惠子,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酒井 美絵子, 吉野 明子, 早川 幸子, 任 和子, 林 静子, 小田 和美, 山下 洵子, 佐藤 正美 : </w:t>
      </w:r>
      <w:r>
        <w:rPr>
          <w:rFonts w:ascii="" w:hAnsi="" w:cs="" w:eastAsia=""/>
          <w:b w:val="false"/>
          <w:i w:val="false"/>
          <w:strike w:val="false"/>
          <w:color w:val="000000"/>
          <w:sz w:val="20"/>
          <w:u w:val="none"/>
        </w:rPr>
        <w:t xml:space="preserve">ナーシング·グラフィカ11 健康の回復と看護 栄養代謝機能障害,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 脳・神経機能障害，運動障害への検査と看護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Ⅸ脳・神経機能障害，運動機能障害への検査と看護 ---, ヌーベェルヒロカワ,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ガン治療と漢方, --- 子宮頸癌に対する放射線治療と漢方併用療法 ---,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 脳血管障害の看護技術, --- 治療に伴う看護技術:ドレナージ，外減圧術，ガンマナイフ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検査に伴う看護∼腰椎穿刺，，脳波診断，脳血管障害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脳血管障害の看護の特徴，脳血管障害に特有な観察技術を要する看護技術，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宮原 伸二, 青木 佳之, 小口 弘毅, 菊井 和子, 小柴 順子, 小濱 啓次, 小林 俊三, 近藤 功行, 近藤 麻理, 斉藤 早苗, 笹川 征雄, 佐々木 毅, 佐々木 久雄, 佐藤 信, 篠原 ひとみ, 下妻 晃二郎, 塩飽 邦憲, 新庄 文明,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高瀬 秀典, 竹熊 千晶, 田中 佐喜子, 田中 洋三, 玉地 雅浩, 塚原 貴子, 中尾 照逸, 中村 昇, 中村 陽子, 中新 美保子, 新山 悦子, 萩原 明人, 日高 艶子, 藤本 啓子, 堀川 俊一, 松本 啓子, 松本 不二夫, 松山 真, 三徳 和子, 森戸 雅子, 山下 幸恵, 若崎 淳子, 渡邊 美千代 : </w:t>
      </w:r>
      <w:r>
        <w:rPr>
          <w:rFonts w:ascii="" w:hAnsi="" w:cs="" w:eastAsia=""/>
          <w:b w:val="false"/>
          <w:i w:val="false"/>
          <w:strike w:val="false"/>
          <w:color w:val="000000"/>
          <w:sz w:val="20"/>
          <w:u w:val="none"/>
        </w:rPr>
        <w:t xml:space="preserve">福祉医療用語辞典,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看護理論ー理論と実践のリンケージ, --- 8．環境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Takaoki Yoshioka, Takamasa Nagano, Ken-ichiro Okabe,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Gender differences in association of plasma adiponectin with obesity reflect resultant insulin resistance in non-diabetic Japanese 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Ichikawa, M Asai, K Tsukada, H Haba, Y Nagame, M Shibata,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β-decay half-lives of new neutron-rich rare-earth isotopes </w:t>
      </w:r>
      <w:r>
        <w:rPr>
          <w:rFonts w:ascii="" w:hAnsi="" w:cs="" w:eastAsia=""/>
          <w:b w:val="false"/>
          <w:i w:val="false"/>
          <w:strike w:val="false"/>
          <w:color w:val="000000"/>
          <w:sz w:val="20"/>
          <w:u w:val="none"/>
          <w:vertAlign w:val="superscript"/>
        </w:rPr>
        <w:t>159</w:t>
      </w:r>
      <w:r>
        <w:rPr>
          <w:rFonts w:ascii="" w:hAnsi="" w:cs="" w:eastAsia=""/>
          <w:b w:val="false"/>
          <w:i w:val="false"/>
          <w:strike w:val="false"/>
          <w:color w:val="000000"/>
          <w:sz w:val="20"/>
          <w:u w:val="none"/>
        </w:rPr>
        <w:t>Pm,</w:t>
      </w:r>
      <w:r>
        <w:rPr>
          <w:rFonts w:ascii="" w:hAnsi="" w:cs="" w:eastAsia=""/>
          <w:b w:val="false"/>
          <w:i w:val="false"/>
          <w:strike w:val="false"/>
          <w:color w:val="000000"/>
          <w:sz w:val="20"/>
          <w:u w:val="none"/>
          <w:vertAlign w:val="superscript"/>
        </w:rPr>
        <w:t>162</w:t>
      </w:r>
      <w:r>
        <w:rPr>
          <w:rFonts w:ascii="" w:hAnsi="" w:cs="" w:eastAsia=""/>
          <w:b w:val="false"/>
          <w:i w:val="false"/>
          <w:strike w:val="false"/>
          <w:color w:val="000000"/>
          <w:sz w:val="20"/>
          <w:u w:val="none"/>
        </w:rPr>
        <w:t xml:space="preserve">Sm, and </w:t>
      </w:r>
      <w:r>
        <w:rPr>
          <w:rFonts w:ascii="" w:hAnsi="" w:cs="" w:eastAsia=""/>
          <w:b w:val="false"/>
          <w:i w:val="false"/>
          <w:strike w:val="false"/>
          <w:color w:val="000000"/>
          <w:sz w:val="20"/>
          <w:u w:val="none"/>
          <w:vertAlign w:val="superscript"/>
        </w:rPr>
        <w:t>166</w:t>
      </w:r>
      <w:r>
        <w:rPr>
          <w:rFonts w:ascii="" w:hAnsi="" w:cs="" w:eastAsia=""/>
          <w:b w:val="false"/>
          <w:i w:val="false"/>
          <w:strike w:val="false"/>
          <w:color w:val="000000"/>
          <w:sz w:val="20"/>
          <w:u w:val="none"/>
        </w:rPr>
        <w:t xml:space="preserve">Gd,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067302, 2005.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厚史, 塚田 和明, 浅井 雅人, 羽場 宏光,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超重元素ラザホージウムの化学 -へキサフルオロ錯体[RfF</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の形成-, </w:t>
      </w:r>
      <w:r>
        <w:rPr>
          <w:rFonts w:ascii="" w:hAnsi="" w:cs="" w:eastAsia=""/>
          <w:b w:val="false"/>
          <w:i w:val="true"/>
          <w:strike w:val="false"/>
          <w:color w:val="000000"/>
          <w:sz w:val="20"/>
          <w:u w:val="none"/>
        </w:rPr>
        <w:t xml:space="preserve">JAERI-conf,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none"/>
        </w:rPr>
        <w:t>Yuichiro Nagame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rutherfordium (Rf) at JAERI,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No.9-10 NRC-6, </w:t>
      </w:r>
      <w:r>
        <w:rPr>
          <w:rFonts w:ascii="" w:hAnsi="" w:cs="" w:eastAsia=""/>
          <w:b w:val="false"/>
          <w:i w:val="false"/>
          <w:strike w:val="false"/>
          <w:color w:val="000000"/>
          <w:sz w:val="20"/>
          <w:u w:val="none"/>
        </w:rPr>
        <w:t>519-526,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久保 均, 笈田 将皇, 黒田 トクエ : </w:t>
      </w:r>
      <w:r>
        <w:rPr>
          <w:rFonts w:ascii="" w:hAnsi="" w:cs="" w:eastAsia=""/>
          <w:b w:val="false"/>
          <w:i w:val="false"/>
          <w:strike w:val="false"/>
          <w:color w:val="000000"/>
          <w:sz w:val="20"/>
          <w:u w:val="none"/>
        </w:rPr>
        <w:t xml:space="preserve">診断X線用線量計の相互比較における''不確かさ''の要因,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1006-1013,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小型風車振動信号のWavelet変換による状態診断への試み,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 Ichikawa, T Ishii, Y Nagame, I Nishinaka, K Akiyama, A Osa, Y Oura, K Sueki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Experimental Identification of Spin-Parities and Single-Particle Configurations in </w:t>
      </w:r>
      <w:r>
        <w:rPr>
          <w:rFonts w:ascii="" w:hAnsi="" w:cs="" w:eastAsia=""/>
          <w:b w:val="false"/>
          <w:i w:val="false"/>
          <w:strike w:val="false"/>
          <w:color w:val="000000"/>
          <w:sz w:val="20"/>
          <w:u w:val="none"/>
          <w:vertAlign w:val="superscript"/>
        </w:rPr>
        <w:t>257</w:t>
      </w:r>
      <w:r>
        <w:rPr>
          <w:rFonts w:ascii="" w:hAnsi="" w:cs="" w:eastAsia=""/>
          <w:b w:val="false"/>
          <w:i w:val="false"/>
          <w:strike w:val="false"/>
          <w:color w:val="000000"/>
          <w:sz w:val="20"/>
          <w:u w:val="none"/>
        </w:rPr>
        <w:t xml:space="preserve">No and Its -Decay Daughter </w:t>
      </w:r>
      <w:r>
        <w:rPr>
          <w:rFonts w:ascii="" w:hAnsi="" w:cs="" w:eastAsia=""/>
          <w:b w:val="false"/>
          <w:i w:val="false"/>
          <w:strike w:val="false"/>
          <w:color w:val="000000"/>
          <w:sz w:val="20"/>
          <w:u w:val="none"/>
          <w:vertAlign w:val="superscript"/>
        </w:rPr>
        <w:t>253</w:t>
      </w:r>
      <w:r>
        <w:rPr>
          <w:rFonts w:ascii="" w:hAnsi="" w:cs="" w:eastAsia=""/>
          <w:b w:val="false"/>
          <w:i w:val="false"/>
          <w:strike w:val="false"/>
          <w:color w:val="000000"/>
          <w:sz w:val="20"/>
          <w:u w:val="none"/>
        </w:rPr>
        <w:t xml:space="preserve">Fm,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学生が到達困難とする看護概論の内容 - 学生の自己評価を分析して,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スマトラ沖大地震・インド洋津波6ヵ月後の被災地調査--スリランカのアンバランゴタ地区の現状,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none"/>
        </w:rPr>
        <w:t>R. C. Locsin, 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Machines and the Practice of Nursing, </w:t>
      </w:r>
      <w:r>
        <w:rPr>
          <w:rFonts w:ascii="" w:hAnsi="" w:cs="" w:eastAsia=""/>
          <w:b w:val="false"/>
          <w:i w:val="true"/>
          <w:strike w:val="false"/>
          <w:color w:val="000000"/>
          <w:sz w:val="20"/>
          <w:u w:val="none"/>
        </w:rPr>
        <w:t xml:space="preserve">Proceeding of 2005 IEEE, </w:t>
      </w:r>
      <w:r>
        <w:rPr>
          <w:rFonts w:ascii="" w:hAnsi="" w:cs="" w:eastAsia=""/>
          <w:b w:val="false"/>
          <w:i w:val="false"/>
          <w:strike w:val="false"/>
          <w:color w:val="000000"/>
          <w:sz w:val="20"/>
          <w:u w:val="none"/>
        </w:rPr>
        <w:t>825-829,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看護学生の脳死と臓器移植に関する意識調査, </w:t>
      </w:r>
      <w:r>
        <w:rPr>
          <w:rFonts w:ascii="" w:hAnsi="" w:cs="" w:eastAsia=""/>
          <w:b w:val="false"/>
          <w:i w:val="true"/>
          <w:strike w:val="false"/>
          <w:color w:val="000000"/>
          <w:sz w:val="20"/>
          <w:u w:val="none"/>
        </w:rPr>
        <w:t xml:space="preserve">第36回日本看護学会論文集看護総合, </w:t>
      </w:r>
      <w:r>
        <w:rPr>
          <w:rFonts w:ascii="" w:hAnsi="" w:cs="" w:eastAsia=""/>
          <w:b w:val="false"/>
          <w:i w:val="false"/>
          <w:strike w:val="false"/>
          <w:color w:val="000000"/>
          <w:sz w:val="20"/>
          <w:u w:val="none"/>
        </w:rPr>
        <w:t>499-501,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田中 達治,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Tsubouchi : </w:t>
      </w:r>
      <w:r>
        <w:rPr>
          <w:rFonts w:ascii="" w:hAnsi="" w:cs="" w:eastAsia=""/>
          <w:b w:val="false"/>
          <w:i w:val="false"/>
          <w:strike w:val="false"/>
          <w:color w:val="000000"/>
          <w:sz w:val="20"/>
          <w:u w:val="none"/>
        </w:rPr>
        <w:t xml:space="preserve">Bifurcation structure of successive torus doubling,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全国の幼稚園・保育所における幼児と高齢者のふれあいに関する実態調査,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末期がん患者の看護に対する看護師の認識,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68-72,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卒後2∼3年目の看護師の臨床能力の発展に関する研究-卒後2年目看護師の臨床能力の向上·促進をはかる卒後プログラムの検討-, </w:t>
      </w:r>
      <w:r>
        <w:rPr>
          <w:rFonts w:ascii="" w:hAnsi="" w:cs="" w:eastAsia=""/>
          <w:b w:val="false"/>
          <w:i w:val="true"/>
          <w:strike w:val="false"/>
          <w:color w:val="000000"/>
          <w:sz w:val="20"/>
          <w:u w:val="none"/>
        </w:rPr>
        <w:t xml:space="preserve">第36回日本看護学会論文集看護管理,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初回基礎看護学実習で看護学生が観察した看護活動からの学びの意義,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突然の肉親との死別体験における悲嘆の回復過程に関する要因の分析-スマトラ沖大地震·インド洋津波の被災家族の面接調査から-,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Prognosis-related gene expression in PBL, IL-2L, EBV-LCL, and wild type and drug resistant cultured cells,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397-407,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ウェーブレット変換を用いた小型風車の状態診断に関する研究, </w:t>
      </w:r>
      <w:r>
        <w:rPr>
          <w:rFonts w:ascii="" w:hAnsi="" w:cs="" w:eastAsia=""/>
          <w:b w:val="false"/>
          <w:i w:val="true"/>
          <w:strike w:val="false"/>
          <w:color w:val="000000"/>
          <w:sz w:val="20"/>
          <w:u w:val="single"/>
        </w:rPr>
        <w:t>阿南工業高等専門学校研究紀要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Taming Chaos 現象のからくり,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788-792,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高齢者の体調変化に気づくために必要な知識,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超多画像の効率的表示法，読影法, </w:t>
      </w:r>
      <w:r>
        <w:rPr>
          <w:rFonts w:ascii="" w:hAnsi="" w:cs="" w:eastAsia=""/>
          <w:b w:val="false"/>
          <w:i w:val="true"/>
          <w:strike w:val="false"/>
          <w:color w:val="000000"/>
          <w:sz w:val="20"/>
          <w:u w:val="single"/>
        </w:rPr>
        <w:t>映像情報Medical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822-827,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172-176,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多職種学生参加によるコミュニケーション·トレーニング, --- 「人間関係論」における取り組み ---,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1323-1327,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診断領域線量標準化の現状, </w:t>
      </w:r>
      <w:r>
        <w:rPr>
          <w:rFonts w:ascii="" w:hAnsi="" w:cs="" w:eastAsia=""/>
          <w:b w:val="false"/>
          <w:i w:val="true"/>
          <w:strike w:val="false"/>
          <w:color w:val="000000"/>
          <w:sz w:val="20"/>
          <w:u w:val="none"/>
        </w:rPr>
        <w:t xml:space="preserve">医用標準線量,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抜糸(鉤)前シャワー浴,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38-42,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異常所見を見逃さない読影の秘訣 6上部消化管X線検査,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using the revised GMDH-type neural networks self-selectiong the optimum neural network architecture, </w:t>
      </w:r>
      <w:r>
        <w:rPr>
          <w:rFonts w:ascii="" w:hAnsi="" w:cs="" w:eastAsia=""/>
          <w:b w:val="false"/>
          <w:i w:val="true"/>
          <w:strike w:val="false"/>
          <w:color w:val="000000"/>
          <w:sz w:val="20"/>
          <w:u w:val="none"/>
        </w:rPr>
        <w:t xml:space="preserve">Proceedings of the first international conference on complex medical engineering CME2005, </w:t>
      </w:r>
      <w:r>
        <w:rPr>
          <w:rFonts w:ascii="" w:hAnsi="" w:cs="" w:eastAsia=""/>
          <w:b w:val="false"/>
          <w:i w:val="false"/>
          <w:strike w:val="false"/>
          <w:color w:val="000000"/>
          <w:sz w:val="20"/>
          <w:u w:val="none"/>
        </w:rPr>
        <w:t>412-417,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K Miyasaka, Hidefumi Aoyama, R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fluoroscopic dose in real-time tumor tracking radiotherapy (RTRT) using a commercial based radiotherapy planning system,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Isotopic Ratios in Environmental Water Samples in Tokushima, Japan, using Extraction Chromatography and Samarium Coprecipitation, </w:t>
      </w:r>
      <w:r>
        <w:rPr>
          <w:rFonts w:ascii="" w:hAnsi="" w:cs="" w:eastAsia=""/>
          <w:b w:val="false"/>
          <w:i w:val="true"/>
          <w:strike w:val="false"/>
          <w:color w:val="000000"/>
          <w:sz w:val="20"/>
          <w:u w:val="none"/>
        </w:rPr>
        <w:t xml:space="preserve">Asia-pacific symposium on radiochemistry-05,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54-55,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56-57,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Extended PMART for CT Image Reconstruction as a Nonlinear Dynamical System, </w:t>
      </w:r>
      <w:r>
        <w:rPr>
          <w:rFonts w:ascii="" w:hAnsi="" w:cs="" w:eastAsia=""/>
          <w:b w:val="false"/>
          <w:i w:val="true"/>
          <w:strike w:val="false"/>
          <w:color w:val="000000"/>
          <w:sz w:val="20"/>
          <w:u w:val="none"/>
        </w:rPr>
        <w:t xml:space="preserve">Proc. of the 1st International Conference on Computer Vision Theory and Applications,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440-444, </w:t>
      </w:r>
      <w:r>
        <w:rPr>
          <w:rFonts w:ascii="" w:hAnsi="" w:cs="" w:eastAsia=""/>
          <w:b w:val="false"/>
          <w:i w:val="false"/>
          <w:strike w:val="false"/>
          <w:color w:val="000000"/>
          <w:sz w:val="20"/>
          <w:u w:val="single"/>
        </w:rPr>
        <w:t>Setubal</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Hieda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Kahoru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 Furusawa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microbeam irradiation systems at the Photon Factory-Present Status and Future Plan-,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安友 基勝, 上野 誉史, 西谷 弘 : </w:t>
      </w:r>
      <w:r>
        <w:rPr>
          <w:rFonts w:ascii="" w:hAnsi="" w:cs="" w:eastAsia=""/>
          <w:b w:val="false"/>
          <w:i w:val="false"/>
          <w:strike w:val="false"/>
          <w:color w:val="000000"/>
          <w:sz w:val="20"/>
          <w:u w:val="none"/>
        </w:rPr>
        <w:t xml:space="preserve">16列MDCTによるファントムの線量分布の測定,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福居 壽人, 西谷 弘 : </w:t>
      </w:r>
      <w:r>
        <w:rPr>
          <w:rFonts w:ascii="" w:hAnsi="" w:cs="" w:eastAsia=""/>
          <w:b w:val="false"/>
          <w:i w:val="false"/>
          <w:strike w:val="false"/>
          <w:color w:val="000000"/>
          <w:sz w:val="20"/>
          <w:u w:val="none"/>
        </w:rPr>
        <w:t xml:space="preserve">MDCTによる被検者の線量分布の推定,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朝食の欠食が午前中の学習に及ぼす影響, </w:t>
      </w:r>
      <w:r>
        <w:rPr>
          <w:rFonts w:ascii="" w:hAnsi="" w:cs="" w:eastAsia=""/>
          <w:b w:val="false"/>
          <w:i w:val="true"/>
          <w:strike w:val="false"/>
          <w:color w:val="000000"/>
          <w:sz w:val="20"/>
          <w:u w:val="none"/>
        </w:rPr>
        <w:t xml:space="preserve">日本家政学会第57回大会研究発表要旨集, </w:t>
      </w:r>
      <w:r>
        <w:rPr>
          <w:rFonts w:ascii="" w:hAnsi="" w:cs="" w:eastAsia=""/>
          <w:b w:val="false"/>
          <w:i w:val="false"/>
          <w:strike w:val="false"/>
          <w:color w:val="000000"/>
          <w:sz w:val="20"/>
          <w:u w:val="none"/>
        </w:rPr>
        <w:t>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美延里, 大西 美智恵,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安梅 勅江 : </w:t>
      </w:r>
      <w:r>
        <w:rPr>
          <w:rFonts w:ascii="" w:hAnsi="" w:cs="" w:eastAsia=""/>
          <w:b w:val="false"/>
          <w:i w:val="false"/>
          <w:strike w:val="false"/>
          <w:color w:val="000000"/>
          <w:sz w:val="20"/>
          <w:u w:val="none"/>
        </w:rPr>
        <w:t xml:space="preserve">新任期における行政保健師の専門的力量形成に関するニーズ, </w:t>
      </w:r>
      <w:r>
        <w:rPr>
          <w:rFonts w:ascii="" w:hAnsi="" w:cs="" w:eastAsia=""/>
          <w:b w:val="false"/>
          <w:i w:val="true"/>
          <w:strike w:val="false"/>
          <w:color w:val="000000"/>
          <w:sz w:val="20"/>
          <w:u w:val="none"/>
        </w:rPr>
        <w:t xml:space="preserve">日本地域看護学会第8回学術集会講演集, </w:t>
      </w:r>
      <w:r>
        <w:rPr>
          <w:rFonts w:ascii="" w:hAnsi="" w:cs="" w:eastAsia=""/>
          <w:b w:val="false"/>
          <w:i w:val="false"/>
          <w:strike w:val="false"/>
          <w:color w:val="000000"/>
          <w:sz w:val="20"/>
          <w:u w:val="none"/>
        </w:rPr>
        <w:t>89,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十全大補湯による子宮頸癌患者の延命効果について, </w:t>
      </w:r>
      <w:r>
        <w:rPr>
          <w:rFonts w:ascii="" w:hAnsi="" w:cs="" w:eastAsia=""/>
          <w:b w:val="false"/>
          <w:i w:val="true"/>
          <w:strike w:val="false"/>
          <w:color w:val="000000"/>
          <w:sz w:val="20"/>
          <w:u w:val="none"/>
        </w:rPr>
        <w:t xml:space="preserve">第56回日本東洋医学会学術総会(富山),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看護学生に試みたデスエデュケーションの方法と効果, </w:t>
      </w:r>
      <w:r>
        <w:rPr>
          <w:rFonts w:ascii="" w:hAnsi="" w:cs="" w:eastAsia=""/>
          <w:b w:val="false"/>
          <w:i w:val="true"/>
          <w:strike w:val="false"/>
          <w:color w:val="000000"/>
          <w:sz w:val="20"/>
          <w:u w:val="none"/>
        </w:rPr>
        <w:t xml:space="preserve">日本ホスピス·在宅ケア研究会雑誌 第13回日本ホスピス·在宅ケア研究会広島大会抄録集,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最適なニューラルネットワーク構造の自己選択アルゴリズムによる医用画像認識, </w:t>
      </w:r>
      <w:r>
        <w:rPr>
          <w:rFonts w:ascii="" w:hAnsi="" w:cs="" w:eastAsia=""/>
          <w:b w:val="false"/>
          <w:i w:val="true"/>
          <w:strike w:val="false"/>
          <w:color w:val="000000"/>
          <w:sz w:val="20"/>
          <w:u w:val="none"/>
        </w:rPr>
        <w:t xml:space="preserve">電子情報通信学会技術研究報告MBE2005-39-55,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53-56,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5年前と現在の看護学生の脳死者からの臓器提供に関する意識の変化, </w:t>
      </w:r>
      <w:r>
        <w:rPr>
          <w:rFonts w:ascii="" w:hAnsi="" w:cs="" w:eastAsia=""/>
          <w:b w:val="false"/>
          <w:i w:val="true"/>
          <w:strike w:val="false"/>
          <w:color w:val="000000"/>
          <w:sz w:val="20"/>
          <w:u w:val="none"/>
        </w:rPr>
        <w:t xml:space="preserve">第36回日本看護学会抄録集看護総合, </w:t>
      </w:r>
      <w:r>
        <w:rPr>
          <w:rFonts w:ascii="" w:hAnsi="" w:cs="" w:eastAsia=""/>
          <w:b w:val="false"/>
          <w:i w:val="false"/>
          <w:strike w:val="false"/>
          <w:color w:val="000000"/>
          <w:sz w:val="20"/>
          <w:u w:val="none"/>
        </w:rPr>
        <w:t>254,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 </w:t>
      </w:r>
      <w:r>
        <w:rPr>
          <w:rFonts w:ascii="" w:hAnsi="" w:cs="" w:eastAsia=""/>
          <w:b w:val="false"/>
          <w:i w:val="true"/>
          <w:strike w:val="false"/>
          <w:color w:val="000000"/>
          <w:sz w:val="20"/>
          <w:u w:val="none"/>
        </w:rPr>
        <w:t xml:space="preserve">日本看護学教育学会第15回学術集会, </w:t>
      </w:r>
      <w:r>
        <w:rPr>
          <w:rFonts w:ascii="" w:hAnsi="" w:cs="" w:eastAsia=""/>
          <w:b w:val="false"/>
          <w:i w:val="false"/>
          <w:strike w:val="false"/>
          <w:color w:val="000000"/>
          <w:sz w:val="20"/>
          <w:u w:val="none"/>
        </w:rPr>
        <w:t>247,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初回基礎看護学実習で学生が観察した看護活動からの学び, </w:t>
      </w:r>
      <w:r>
        <w:rPr>
          <w:rFonts w:ascii="" w:hAnsi="" w:cs="" w:eastAsia=""/>
          <w:b w:val="false"/>
          <w:i w:val="true"/>
          <w:strike w:val="false"/>
          <w:color w:val="000000"/>
          <w:sz w:val="20"/>
          <w:u w:val="none"/>
        </w:rPr>
        <w:t xml:space="preserve">第31回日本看護研究学会学術集会, </w:t>
      </w:r>
      <w:r>
        <w:rPr>
          <w:rFonts w:ascii="" w:hAnsi="" w:cs="" w:eastAsia=""/>
          <w:b w:val="false"/>
          <w:i w:val="false"/>
          <w:strike w:val="false"/>
          <w:color w:val="000000"/>
          <w:sz w:val="20"/>
          <w:u w:val="none"/>
        </w:rPr>
        <w:t>122,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孝泰, 田島 桂子, 石井 トク,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今泉 郷子, 佐藤 正美, 茶園 美香, 芳賀 佐和子 : </w:t>
      </w:r>
      <w:r>
        <w:rPr>
          <w:rFonts w:ascii="" w:hAnsi="" w:cs="" w:eastAsia=""/>
          <w:b w:val="false"/>
          <w:i w:val="false"/>
          <w:strike w:val="false"/>
          <w:color w:val="000000"/>
          <w:sz w:val="20"/>
          <w:u w:val="none"/>
        </w:rPr>
        <w:t xml:space="preserve">看護学教育研究の動向, --- その1 日本看護学教育学会学術集会講演集の経年的分析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茶園 美香, 佐藤 正美, 川口 孝泰, 今泉 郷子, 芳賀 佐和子, 田島 桂子, 石井 トク : </w:t>
      </w:r>
      <w:r>
        <w:rPr>
          <w:rFonts w:ascii="" w:hAnsi="" w:cs="" w:eastAsia=""/>
          <w:b w:val="false"/>
          <w:i w:val="false"/>
          <w:strike w:val="false"/>
          <w:color w:val="000000"/>
          <w:sz w:val="20"/>
          <w:u w:val="none"/>
        </w:rPr>
        <w:t xml:space="preserve">看護学教育研究の動向, --- その2 日本看護学教育学会学術集会講演集における研究取り組み視点の分析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看護教員が講義する「人間関係論」の授業評価結果と課題, </w:t>
      </w:r>
      <w:r>
        <w:rPr>
          <w:rFonts w:ascii="" w:hAnsi="" w:cs="" w:eastAsia=""/>
          <w:b w:val="false"/>
          <w:i w:val="true"/>
          <w:strike w:val="false"/>
          <w:color w:val="000000"/>
          <w:sz w:val="20"/>
          <w:u w:val="none"/>
        </w:rPr>
        <w:t xml:space="preserve">日本看護学教育学会第15回学術集会講演集, </w:t>
      </w:r>
      <w:r>
        <w:rPr>
          <w:rFonts w:ascii="" w:hAnsi="" w:cs="" w:eastAsia=""/>
          <w:b w:val="false"/>
          <w:i w:val="false"/>
          <w:strike w:val="false"/>
          <w:color w:val="000000"/>
          <w:sz w:val="20"/>
          <w:u w:val="none"/>
        </w:rPr>
        <w:t>279,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3DCT診断とCAD,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竜生,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小松 実, 釜野 勝, 平田 均 : </w:t>
      </w:r>
      <w:r>
        <w:rPr>
          <w:rFonts w:ascii="" w:hAnsi="" w:cs="" w:eastAsia=""/>
          <w:b w:val="false"/>
          <w:i w:val="false"/>
          <w:strike w:val="false"/>
          <w:color w:val="000000"/>
          <w:sz w:val="20"/>
          <w:u w:val="none"/>
        </w:rPr>
        <w:t xml:space="preserve">5カ年完結型の創造性教育実習導入への取組み, </w:t>
      </w:r>
      <w:r>
        <w:rPr>
          <w:rFonts w:ascii="" w:hAnsi="" w:cs="" w:eastAsia=""/>
          <w:b w:val="false"/>
          <w:i w:val="true"/>
          <w:strike w:val="false"/>
          <w:color w:val="000000"/>
          <w:sz w:val="20"/>
          <w:u w:val="none"/>
        </w:rPr>
        <w:t xml:space="preserve">平成17年度高専教育講演論文集, </w:t>
      </w:r>
      <w:r>
        <w:rPr>
          <w:rFonts w:ascii="" w:hAnsi="" w:cs="" w:eastAsia=""/>
          <w:b w:val="false"/>
          <w:i w:val="false"/>
          <w:strike w:val="false"/>
          <w:color w:val="000000"/>
          <w:sz w:val="20"/>
          <w:u w:val="none"/>
        </w:rPr>
        <w:t>223-226,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周産期のおける育児困難家族への地域連携支援の試み(1), --- 育児困難の要因の検討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周産期のおける育児困難家族への地域連携支援の試み(2), --- 連携支援状況と課題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 </w:t>
      </w:r>
      <w:r>
        <w:rPr>
          <w:rFonts w:ascii="" w:hAnsi="" w:cs="" w:eastAsia=""/>
          <w:b w:val="false"/>
          <w:i w:val="true"/>
          <w:strike w:val="false"/>
          <w:color w:val="000000"/>
          <w:sz w:val="20"/>
          <w:u w:val="none"/>
        </w:rPr>
        <w:t xml:space="preserve">第15回インテリジェントシステムシンポジューム論文集, </w:t>
      </w:r>
      <w:r>
        <w:rPr>
          <w:rFonts w:ascii="" w:hAnsi="" w:cs="" w:eastAsia=""/>
          <w:b w:val="false"/>
          <w:i w:val="false"/>
          <w:strike w:val="false"/>
          <w:color w:val="000000"/>
          <w:sz w:val="20"/>
          <w:u w:val="none"/>
        </w:rPr>
        <w:t>261-266,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ネットワーク構造の自己選択能力を備えた改良形GMDH-typeニューラルネットワークによる医用画像認識, </w:t>
      </w:r>
      <w:r>
        <w:rPr>
          <w:rFonts w:ascii="" w:hAnsi="" w:cs="" w:eastAsia=""/>
          <w:b w:val="false"/>
          <w:i w:val="true"/>
          <w:strike w:val="false"/>
          <w:color w:val="000000"/>
          <w:sz w:val="20"/>
          <w:u w:val="none"/>
        </w:rPr>
        <w:t xml:space="preserve">平成17年度電気関連学会四国支部連合大会講演論文集, </w:t>
      </w:r>
      <w:r>
        <w:rPr>
          <w:rFonts w:ascii="" w:hAnsi="" w:cs="" w:eastAsia=""/>
          <w:b w:val="false"/>
          <w:i w:val="false"/>
          <w:strike w:val="false"/>
          <w:color w:val="000000"/>
          <w:sz w:val="20"/>
          <w:u w:val="none"/>
        </w:rPr>
        <w:t>294,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1型糖尿病女性患者のにおける痩せ願望と摂食態度, </w:t>
      </w:r>
      <w:r>
        <w:rPr>
          <w:rFonts w:ascii="" w:hAnsi="" w:cs="" w:eastAsia=""/>
          <w:b w:val="false"/>
          <w:i w:val="true"/>
          <w:strike w:val="false"/>
          <w:color w:val="000000"/>
          <w:sz w:val="20"/>
          <w:u w:val="none"/>
        </w:rPr>
        <w:t xml:space="preserve">第10回 日本糖尿病教育・看護学会,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今井 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ウェーブレット変換による小型風車の状態診断法,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none"/>
        </w:rPr>
        <w:t xml:space="preserve">第46回日本産業教育学会大会発表要旨集録, </w:t>
      </w:r>
      <w:r>
        <w:rPr>
          <w:rFonts w:ascii="" w:hAnsi="" w:cs="" w:eastAsia=""/>
          <w:b w:val="false"/>
          <w:i w:val="false"/>
          <w:strike w:val="false"/>
          <w:color w:val="000000"/>
          <w:sz w:val="20"/>
          <w:u w:val="none"/>
        </w:rPr>
        <w:t>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中川 幸子, 高松 美和, 竹内 千恵, 松井 和歌子 : </w:t>
      </w:r>
      <w:r>
        <w:rPr>
          <w:rFonts w:ascii="" w:hAnsi="" w:cs="" w:eastAsia=""/>
          <w:b w:val="false"/>
          <w:i w:val="false"/>
          <w:strike w:val="false"/>
          <w:color w:val="000000"/>
          <w:sz w:val="20"/>
          <w:u w:val="none"/>
        </w:rPr>
        <w:t xml:space="preserve">乳房撮影用スクリーン/フィルムシステムの検討, --- 富士AD MAMMOとUM MAMMOとの比較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松井 和歌子, 高松 美和, 竹内 千恵, 中川 幸子 : </w:t>
      </w:r>
      <w:r>
        <w:rPr>
          <w:rFonts w:ascii="" w:hAnsi="" w:cs="" w:eastAsia=""/>
          <w:b w:val="false"/>
          <w:i w:val="false"/>
          <w:strike w:val="false"/>
          <w:color w:val="000000"/>
          <w:sz w:val="20"/>
          <w:u w:val="none"/>
        </w:rPr>
        <w:t xml:space="preserve">RMI 156ファントム画像の画質に関する検討(1), --- ファントムの画像濃度と画質との関係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高松 美和, 竹内 千恵, 中川 幸子, 松井 和歌子 : </w:t>
      </w:r>
      <w:r>
        <w:rPr>
          <w:rFonts w:ascii="" w:hAnsi="" w:cs="" w:eastAsia=""/>
          <w:b w:val="false"/>
          <w:i w:val="false"/>
          <w:strike w:val="false"/>
          <w:color w:val="000000"/>
          <w:sz w:val="20"/>
          <w:u w:val="none"/>
        </w:rPr>
        <w:t xml:space="preserve">RMI 156ファントム画像の画質に関する検討(2), --- 現像温度と画質との検討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竹内 千恵, 高松 美和, 中川 幸子, 松井 和歌子 : </w:t>
      </w:r>
      <w:r>
        <w:rPr>
          <w:rFonts w:ascii="" w:hAnsi="" w:cs="" w:eastAsia=""/>
          <w:b w:val="false"/>
          <w:i w:val="false"/>
          <w:strike w:val="false"/>
          <w:color w:val="000000"/>
          <w:sz w:val="20"/>
          <w:u w:val="none"/>
        </w:rPr>
        <w:t xml:space="preserve">RMI 156ファントム画像の画質に関する検討(3), --- 管電圧と画質との関係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none"/>
        </w:rPr>
        <w:t xml:space="preserve">第27回風力エネルギー利用シンポジウム講演論文集, </w:t>
      </w:r>
      <w:r>
        <w:rPr>
          <w:rFonts w:ascii="" w:hAnsi="" w:cs="" w:eastAsia=""/>
          <w:b w:val="false"/>
          <w:i w:val="false"/>
          <w:strike w:val="false"/>
          <w:color w:val="000000"/>
          <w:sz w:val="20"/>
          <w:u w:val="none"/>
        </w:rPr>
        <w:t>157-160,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卒後2∼3年目看護師の臨床能力の発展に関する研究ー卒後2年目看護師の臨床能力向上·促進を図る卒後教育プログラムの検討ー,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38,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鈴木 祐子, 池川 清子 : </w:t>
      </w:r>
      <w:r>
        <w:rPr>
          <w:rFonts w:ascii="" w:hAnsi="" w:cs="" w:eastAsia=""/>
          <w:b w:val="false"/>
          <w:i w:val="false"/>
          <w:strike w:val="false"/>
          <w:color w:val="000000"/>
          <w:sz w:val="20"/>
          <w:u w:val="none"/>
        </w:rPr>
        <w:t xml:space="preserve">84 子宮の手術を受けた患者の排便に関する体験, --- お産の後の記憶が及ぼす影響 ---, </w:t>
      </w:r>
      <w:r>
        <w:rPr>
          <w:rFonts w:ascii="" w:hAnsi="" w:cs="" w:eastAsia=""/>
          <w:b w:val="false"/>
          <w:i w:val="true"/>
          <w:strike w:val="false"/>
          <w:color w:val="000000"/>
          <w:sz w:val="20"/>
          <w:u w:val="none"/>
        </w:rPr>
        <w:t xml:space="preserve">第25回 日本看護科学学会,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ベッド上安静における騒音曝露が心拍変動と唾液コルチゾール分泌に及ぼす影響,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250,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ベッド上安静における騒音曝露が生体に及ぼす影響 自覚疲労と自律神経活動による検討, </w:t>
      </w:r>
      <w:r>
        <w:rPr>
          <w:rFonts w:ascii="" w:hAnsi="" w:cs="" w:eastAsia=""/>
          <w:b w:val="false"/>
          <w:i w:val="true"/>
          <w:strike w:val="false"/>
          <w:color w:val="000000"/>
          <w:sz w:val="20"/>
          <w:u w:val="none"/>
        </w:rPr>
        <w:t xml:space="preserve">第25回日本看護科学学会学術集会講演集, </w:t>
      </w:r>
      <w:r>
        <w:rPr>
          <w:rFonts w:ascii="" w:hAnsi="" w:cs="" w:eastAsia=""/>
          <w:b w:val="false"/>
          <w:i w:val="false"/>
          <w:strike w:val="false"/>
          <w:color w:val="000000"/>
          <w:sz w:val="20"/>
          <w:u w:val="none"/>
        </w:rPr>
        <w:t>145,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日出山 信, 加茂前 健, 川野 浩司, 真鍋 理恵,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電離箱とフイルムを用いた解析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加茂前 健, 日出山 信, 真鍋 理恵, 川野 浩司,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反射型フイルムを利用した線量解析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理恵, 川野 浩司,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光学特性・温度特性・スキャナ特性について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浩司, 真鍋 理恵,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エネルギー特性・線量特性・経時特性について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複合型福祉施設における幼児と高齢者の人間関係の変化に関する研究, </w:t>
      </w:r>
      <w:r>
        <w:rPr>
          <w:rFonts w:ascii="" w:hAnsi="" w:cs="" w:eastAsia=""/>
          <w:b w:val="false"/>
          <w:i w:val="true"/>
          <w:strike w:val="false"/>
          <w:color w:val="000000"/>
          <w:sz w:val="20"/>
          <w:u w:val="none"/>
        </w:rPr>
        <w:t xml:space="preserve">日本福祉教育·ボランティア学習学会 第11回こうべ大会 発表要旨·論文集, </w:t>
      </w:r>
      <w:r>
        <w:rPr>
          <w:rFonts w:ascii="" w:hAnsi="" w:cs="" w:eastAsia=""/>
          <w:b w:val="false"/>
          <w:i w:val="false"/>
          <w:strike w:val="false"/>
          <w:color w:val="000000"/>
          <w:sz w:val="20"/>
          <w:u w:val="none"/>
        </w:rPr>
        <w:t>52-53,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匡志,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フローサイトメトリー法による赤血球抗原の解析,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雅士, 杉 豪介,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松本 真弓, 廣瀬 政雄 : </w:t>
      </w:r>
      <w:r>
        <w:rPr>
          <w:rFonts w:ascii="" w:hAnsi="" w:cs="" w:eastAsia=""/>
          <w:b w:val="false"/>
          <w:i w:val="false"/>
          <w:strike w:val="false"/>
          <w:color w:val="000000"/>
          <w:sz w:val="20"/>
          <w:u w:val="none"/>
        </w:rPr>
        <w:t xml:space="preserve">巨核球·血小板系への分化誘導に伴う表面抗原の発現,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純子, 箕嶋 彩,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徳島県の心疾患死亡率の推移と全国水準との比較,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箕嶋 彩, 西村 純子,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健康関連指標と医療密度及び各種疾病死亡率との関連性に関する検討,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英幸,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山田 健二,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第一報(水ファントムの表面線量分布と画質の関係)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健二,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宮田 英幸,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第二報(臨床使用をふまえたときの特性)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新谷 保実, 日浅 芳一, 大櫛 日出郷, 田村 克也, 長瀬 教夫, 西内 健, 福島 泰江,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藤中 雄一, 松下 隆哉, 西村 典三 : </w:t>
      </w:r>
      <w:r>
        <w:rPr>
          <w:rFonts w:ascii="" w:hAnsi="" w:cs="" w:eastAsia=""/>
          <w:b w:val="false"/>
          <w:i w:val="false"/>
          <w:strike w:val="false"/>
          <w:color w:val="000000"/>
          <w:sz w:val="20"/>
          <w:u w:val="none"/>
        </w:rPr>
        <w:t xml:space="preserve">徳島高血圧・糖尿病study第2報, --- メタボリックシンドロームの保有状況と治療内容に関する検討 ---, </w:t>
      </w:r>
      <w:r>
        <w:rPr>
          <w:rFonts w:ascii="" w:hAnsi="" w:cs="" w:eastAsia=""/>
          <w:b w:val="false"/>
          <w:i w:val="true"/>
          <w:strike w:val="false"/>
          <w:color w:val="000000"/>
          <w:sz w:val="20"/>
          <w:u w:val="none"/>
        </w:rPr>
        <w:t xml:space="preserve">徳島医学会第232回学術集会,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初回基礎看護学実習で学生が困難と感じたこと, </w:t>
      </w:r>
      <w:r>
        <w:rPr>
          <w:rFonts w:ascii="" w:hAnsi="" w:cs="" w:eastAsia=""/>
          <w:b w:val="false"/>
          <w:i w:val="true"/>
          <w:strike w:val="false"/>
          <w:color w:val="000000"/>
          <w:sz w:val="20"/>
          <w:u w:val="none"/>
        </w:rPr>
        <w:t xml:space="preserve">第19回日本看護研究学会中国四国地方会,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大気中の鉛(214Pb，212Pb)とビスマス(214Bi)濃度の共沈分離による定量,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久世 絋太朗, 笹谷 章之 : </w:t>
      </w:r>
      <w:r>
        <w:rPr>
          <w:rFonts w:ascii="" w:hAnsi="" w:cs="" w:eastAsia=""/>
          <w:b w:val="false"/>
          <w:i w:val="false"/>
          <w:strike w:val="false"/>
          <w:color w:val="000000"/>
          <w:sz w:val="20"/>
          <w:u w:val="none"/>
        </w:rPr>
        <w:t xml:space="preserve">徳島・三朝温泉(鳥取県)間の環境放射線による空間線量測定,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「ロールレタリング」を用いた看護教育の方法に関する研究, --- 他教育分野におけるロールレタリング導入状況の分析より ---, </w:t>
      </w:r>
      <w:r>
        <w:rPr>
          <w:rFonts w:ascii="" w:hAnsi="" w:cs="" w:eastAsia=""/>
          <w:b w:val="false"/>
          <w:i w:val="true"/>
          <w:strike w:val="false"/>
          <w:color w:val="000000"/>
          <w:sz w:val="20"/>
          <w:u w:val="none"/>
        </w:rPr>
        <w:t xml:space="preserve">日本看護研究学会中国・四国地方会 第19回学術集会 プログラム/抄録集, </w:t>
      </w:r>
      <w:r>
        <w:rPr>
          <w:rFonts w:ascii="" w:hAnsi="" w:cs="" w:eastAsia=""/>
          <w:b w:val="false"/>
          <w:i w:val="false"/>
          <w:strike w:val="false"/>
          <w:color w:val="000000"/>
          <w:sz w:val="20"/>
          <w:u w:val="none"/>
        </w:rPr>
        <w:t>68,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小児がんの子どもの学校生活に関する現状と課題―国内における文献検討から―, </w:t>
      </w:r>
      <w:r>
        <w:rPr>
          <w:rFonts w:ascii="" w:hAnsi="" w:cs="" w:eastAsia=""/>
          <w:b w:val="false"/>
          <w:i w:val="true"/>
          <w:strike w:val="false"/>
          <w:color w:val="000000"/>
          <w:sz w:val="20"/>
          <w:u w:val="none"/>
        </w:rPr>
        <w:t xml:space="preserve">第3回日本教育保健学会講演集, </w:t>
      </w:r>
      <w:r>
        <w:rPr>
          <w:rFonts w:ascii="" w:hAnsi="" w:cs="" w:eastAsia=""/>
          <w:b w:val="false"/>
          <w:i w:val="false"/>
          <w:strike w:val="false"/>
          <w:color w:val="000000"/>
          <w:sz w:val="20"/>
          <w:u w:val="none"/>
        </w:rPr>
        <w:t>84-85,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12 五臟の色体表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13 人間と放射線(I),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平成17年度香川医科大学,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成人の口腔に関する問題と保健行動についての調査,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泊 祐子 : </w:t>
      </w:r>
      <w:r>
        <w:rPr>
          <w:rFonts w:ascii="" w:hAnsi="" w:cs="" w:eastAsia=""/>
          <w:b w:val="false"/>
          <w:i w:val="false"/>
          <w:strike w:val="false"/>
          <w:color w:val="000000"/>
          <w:sz w:val="20"/>
          <w:u w:val="none"/>
        </w:rPr>
        <w:t xml:space="preserve">卒業前看護学生の口腔ケアに関する知識と実践力,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14 人間と放射線(II),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看護系大学における口腔ケアに関する教育内容と学生の知識および実践力について,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15 人間と放射線(III),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 </w:t>
      </w:r>
      <w:r>
        <w:rPr>
          <w:rFonts w:ascii="" w:hAnsi="" w:cs="" w:eastAsia=""/>
          <w:b w:val="false"/>
          <w:i w:val="false"/>
          <w:strike w:val="false"/>
          <w:color w:val="000000"/>
          <w:sz w:val="20"/>
          <w:u w:val="none"/>
        </w:rPr>
        <w:t xml:space="preserve">食事のケアに必要な知識,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16 癌の予防と治療, --- 子宮頸癌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講演17 癌の予防と治療, --- 乳癌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18 癌の予防と治療, --- 大腸癌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排泄のケアに関する知識,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めぐみ,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拡張PMARTによるCT画像再構成の非線形力学系としての性質,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33-36,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19 癌の予防と治療, --- 前立腺癌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画像領域分割のための結合振動子にみられる周期振動の力学的性質,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Vol.ECT-05, </w:t>
      </w:r>
      <w:r>
        <w:rPr>
          <w:rFonts w:ascii="" w:hAnsi="" w:cs="" w:eastAsia=""/>
          <w:b w:val="false"/>
          <w:i w:val="false"/>
          <w:strike w:val="false"/>
          <w:color w:val="000000"/>
          <w:sz w:val="20"/>
          <w:u w:val="none"/>
        </w:rPr>
        <w:t>51-55,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20 癌の予防と治療, --- 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入浴のケアに必要な知識,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性差医療と漢方(特別講演), </w:t>
      </w:r>
      <w:r>
        <w:rPr>
          <w:rFonts w:ascii="" w:hAnsi="" w:cs="" w:eastAsia=""/>
          <w:b w:val="false"/>
          <w:i w:val="true"/>
          <w:strike w:val="false"/>
          <w:color w:val="000000"/>
          <w:sz w:val="20"/>
          <w:u w:val="none"/>
        </w:rPr>
        <w:t xml:space="preserve">薬剤師のための漢方医学研修会(香川),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肥谷 明子, 植村 悠美, 古田 みわ,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ストレスマーカーとしての心拍変動解析の意義, --- スペクトル解析による検討 ---,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みわ, 植村 悠美, 肥谷 明子,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藤本 卓, 矢野 勇人 : </w:t>
      </w:r>
      <w:r>
        <w:rPr>
          <w:rFonts w:ascii="" w:hAnsi="" w:cs="" w:eastAsia=""/>
          <w:b w:val="false"/>
          <w:i w:val="false"/>
          <w:strike w:val="false"/>
          <w:color w:val="000000"/>
          <w:sz w:val="20"/>
          <w:u w:val="none"/>
        </w:rPr>
        <w:t xml:space="preserve">高血圧症におけるLV strainのベスト·アプリケーション,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21 癌の予防と治療, --- 卵巣腫瘍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22 癌の予防と治療, --- 膵臓癌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漢方薬(教育講演), </w:t>
      </w:r>
      <w:r>
        <w:rPr>
          <w:rFonts w:ascii="" w:hAnsi="" w:cs="" w:eastAsia=""/>
          <w:b w:val="false"/>
          <w:i w:val="true"/>
          <w:strike w:val="false"/>
          <w:color w:val="000000"/>
          <w:sz w:val="20"/>
          <w:u w:val="none"/>
        </w:rPr>
        <w:t xml:space="preserve">平成17年度香川大学,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進行子宮頸がんの放射線+漢方療法, </w:t>
      </w:r>
      <w:r>
        <w:rPr>
          <w:rFonts w:ascii="" w:hAnsi="" w:cs="" w:eastAsia=""/>
          <w:b w:val="false"/>
          <w:i w:val="true"/>
          <w:strike w:val="false"/>
          <w:color w:val="000000"/>
          <w:sz w:val="20"/>
          <w:u w:val="none"/>
        </w:rPr>
        <w:t xml:space="preserve">がんを治す完全ガイド KKイースト・プレス,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はじめよう，eラーニング授業∼目的に合ったLMSの選択とウェブ教材の作成∼,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23 癌の予防と治療, --- 食道癌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「生活習慣病予防·がん」について(特別講演), </w:t>
      </w:r>
      <w:r>
        <w:rPr>
          <w:rFonts w:ascii="" w:hAnsi="" w:cs="" w:eastAsia=""/>
          <w:b w:val="false"/>
          <w:i w:val="true"/>
          <w:strike w:val="false"/>
          <w:color w:val="000000"/>
          <w:sz w:val="20"/>
          <w:u w:val="none"/>
        </w:rPr>
        <w:t xml:space="preserve">健康日本 21 社会保険健康づくり推進大会(徳島),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講演24 癌の予防と治療, --- 喉頭癌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講演25 癌の予防と治療, --- 悪性胸膜中皮腫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大利 昌久, 國井 修, 門司 和彦, 別所 誠一, 錦織 信幸, 古賀 才博, 阿部 朋子,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広瀬 茂 : </w:t>
      </w:r>
      <w:r>
        <w:rPr>
          <w:rFonts w:ascii="" w:hAnsi="" w:cs="" w:eastAsia=""/>
          <w:b w:val="false"/>
          <w:i w:val="false"/>
          <w:strike w:val="false"/>
          <w:color w:val="000000"/>
          <w:sz w:val="20"/>
          <w:u w:val="none"/>
        </w:rPr>
        <w:t xml:space="preserve">日本医師会感染症危機管理対策室委託研究-スマトラ島沖地震·津波災害後，6ヶ月の現状, </w:t>
      </w:r>
      <w:r>
        <w:rPr>
          <w:rFonts w:ascii="" w:hAnsi="" w:cs="" w:eastAsia=""/>
          <w:b w:val="false"/>
          <w:i w:val="true"/>
          <w:strike w:val="false"/>
          <w:color w:val="000000"/>
          <w:sz w:val="20"/>
          <w:u w:val="none"/>
        </w:rPr>
        <w:t xml:space="preserve">日本医師会感染症危機管理対策室委託研究,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病態のアセスメント 尿崩症，けいれん，ホルモン異常，水頭症 脳血管攣縮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母性看護学概論 第2版, --- 同胞関係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 --- 輝度値に影響する因子からの考察 ---, </w:t>
      </w:r>
      <w:r>
        <w:rPr>
          <w:rFonts w:ascii="" w:hAnsi="" w:cs="" w:eastAsia=""/>
          <w:b w:val="false"/>
          <w:i w:val="true"/>
          <w:strike w:val="false"/>
          <w:color w:val="000000"/>
          <w:sz w:val="20"/>
          <w:u w:val="none"/>
        </w:rPr>
        <w:t xml:space="preserve">日本放射線技師会雑誌,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449-455,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Hajime Sugimori, Masami Ozaki, Hideo Niibe, Sachio Ogita, Ichiro Kohno, Kazuo Hasegawa,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Shingo Fujii, Kenichi Tanaka, Kazunori Ochiai, Midori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Phase III double-blind randomized trial of radiation therapy for stage IIIb cervical cancer in combination with low- or high-dose Z-100: Treatment with immunomodulator, more is not better,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455-463,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Asai,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Tsukada : </w:t>
      </w:r>
      <w:r>
        <w:rPr>
          <w:rFonts w:ascii="" w:hAnsi="" w:cs="" w:eastAsia=""/>
          <w:b w:val="false"/>
          <w:i w:val="false"/>
          <w:strike w:val="false"/>
          <w:color w:val="000000"/>
          <w:sz w:val="20"/>
          <w:u w:val="none"/>
        </w:rPr>
        <w:t xml:space="preserve">α decay of </w:t>
      </w:r>
      <w:r>
        <w:rPr>
          <w:rFonts w:ascii="" w:hAnsi="" w:cs="" w:eastAsia=""/>
          <w:b w:val="false"/>
          <w:i w:val="false"/>
          <w:strike w:val="false"/>
          <w:color w:val="000000"/>
          <w:sz w:val="20"/>
          <w:u w:val="none"/>
          <w:vertAlign w:val="superscript"/>
        </w:rPr>
        <w:t>238</w:t>
      </w:r>
      <w:r>
        <w:rPr>
          <w:rFonts w:ascii="" w:hAnsi="" w:cs="" w:eastAsia=""/>
          <w:b w:val="false"/>
          <w:i w:val="false"/>
          <w:strike w:val="false"/>
          <w:color w:val="000000"/>
          <w:sz w:val="20"/>
          <w:u w:val="none"/>
        </w:rPr>
        <w:t xml:space="preserve">Cm and the new isotope </w:t>
      </w:r>
      <w:r>
        <w:rPr>
          <w:rFonts w:ascii="" w:hAnsi="" w:cs="" w:eastAsia=""/>
          <w:b w:val="false"/>
          <w:i w:val="false"/>
          <w:strike w:val="false"/>
          <w:color w:val="000000"/>
          <w:sz w:val="20"/>
          <w:u w:val="none"/>
          <w:vertAlign w:val="superscript"/>
        </w:rPr>
        <w:t>237</w:t>
      </w:r>
      <w:r>
        <w:rPr>
          <w:rFonts w:ascii="" w:hAnsi="" w:cs="" w:eastAsia=""/>
          <w:b w:val="false"/>
          <w:i w:val="false"/>
          <w:strike w:val="false"/>
          <w:color w:val="000000"/>
          <w:sz w:val="20"/>
          <w:u w:val="none"/>
        </w:rPr>
        <w:t xml:space="preserve">Cm,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lungs by revised GMDH-type neural network algorithm,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364-366,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Hiroji Okada, Sachio Ogita, Masami Ozaki,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Hideo Niibe, Shingo Fujii, Junichi Horiuchi, Kozo Morita, Shozo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Randomized Fhase II Study of Immunomodulator Z-100 in Patients with Stage IIIB Cervical Cancer with Radiation Therapy,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750-577,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久世 絋太郎,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 </w:t>
      </w:r>
      <w:r>
        <w:rPr>
          <w:rFonts w:ascii="" w:hAnsi="" w:cs="" w:eastAsia=""/>
          <w:b w:val="false"/>
          <w:i w:val="false"/>
          <w:strike w:val="false"/>
          <w:color w:val="000000"/>
          <w:sz w:val="20"/>
          <w:u w:val="none"/>
        </w:rPr>
        <w:t xml:space="preserve">走行サーベイによる徳島県・三朝温泉(鳥取県)間の環境放射線の線量率調査,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186-190,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Brain by Revised GMDH-type Neural Network Algorithm with a Feedback Loop,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1039-1052,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小児思春期発症の糖尿病患者における摂食障害の発症要因,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Pandya S. Abhijit : </w:t>
      </w:r>
      <w:r>
        <w:rPr>
          <w:rFonts w:ascii="" w:hAnsi="" w:cs="" w:eastAsia=""/>
          <w:b w:val="false"/>
          <w:i w:val="false"/>
          <w:strike w:val="false"/>
          <w:color w:val="000000"/>
          <w:sz w:val="20"/>
          <w:u w:val="none"/>
        </w:rPr>
        <w:t xml:space="preserve">Multi-layered GMDH-type Neural Network with Radial Basis Functions and Its Application to the 3-dimensional Medical Image Recognition of the Liver,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小児がんの子どもの学校生活に関する文献検討, </w:t>
      </w:r>
      <w:r>
        <w:rPr>
          <w:rFonts w:ascii="" w:hAnsi="" w:cs="" w:eastAsia=""/>
          <w:b w:val="false"/>
          <w:i w:val="true"/>
          <w:strike w:val="false"/>
          <w:color w:val="000000"/>
          <w:sz w:val="20"/>
          <w:u w:val="none"/>
        </w:rPr>
        <w:t xml:space="preserve">日本教育保健学会,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この5年で新しく変わっている手技, --- 注射・採血の方法で変わっていること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Aymposium on Stochastic Systems Theory and Its Applications, </w:t>
      </w:r>
      <w:r>
        <w:rPr>
          <w:rFonts w:ascii="" w:hAnsi="" w:cs="" w:eastAsia=""/>
          <w:b w:val="false"/>
          <w:i w:val="false"/>
          <w:strike w:val="false"/>
          <w:color w:val="000000"/>
          <w:sz w:val="20"/>
          <w:u w:val="none"/>
        </w:rPr>
        <w:t>137-142,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Symposium on Stochastic Systems Theory and Its Applications, </w:t>
      </w:r>
      <w:r>
        <w:rPr>
          <w:rFonts w:ascii="" w:hAnsi="" w:cs="" w:eastAsia=""/>
          <w:b w:val="false"/>
          <w:i w:val="false"/>
          <w:strike w:val="false"/>
          <w:color w:val="000000"/>
          <w:sz w:val="20"/>
          <w:u w:val="none"/>
        </w:rPr>
        <w:t>143-148,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Algorithm of Multi-Layered Neural Network Using Heuristic Self-Organization, </w:t>
      </w:r>
      <w:r>
        <w:rPr>
          <w:rFonts w:ascii="" w:hAnsi="" w:cs="" w:eastAsia=""/>
          <w:b w:val="false"/>
          <w:i w:val="true"/>
          <w:strike w:val="false"/>
          <w:color w:val="000000"/>
          <w:sz w:val="20"/>
          <w:u w:val="none"/>
        </w:rPr>
        <w:t xml:space="preserve">Proceedings of 17th International Symposium on Mathematical Theory of Networks and Systems, </w:t>
      </w:r>
      <w:r>
        <w:rPr>
          <w:rFonts w:ascii="" w:hAnsi="" w:cs="" w:eastAsia=""/>
          <w:b w:val="false"/>
          <w:i w:val="false"/>
          <w:strike w:val="false"/>
          <w:color w:val="000000"/>
          <w:sz w:val="20"/>
          <w:u w:val="none"/>
        </w:rPr>
        <w:t>911-916,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Synaptic Coupled Oscillator Network for Image Segmentation, </w:t>
      </w:r>
      <w:r>
        <w:rPr>
          <w:rFonts w:ascii="" w:hAnsi="" w:cs="" w:eastAsia=""/>
          <w:b w:val="false"/>
          <w:i w:val="true"/>
          <w:strike w:val="false"/>
          <w:color w:val="000000"/>
          <w:sz w:val="20"/>
          <w:u w:val="none"/>
        </w:rPr>
        <w:t xml:space="preserve">International Workshop on Synchronization: Phenomena and Analyses 2006,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lead (</w:t>
      </w:r>
      <w:r>
        <w:rPr>
          <w:rFonts w:ascii="" w:hAnsi="" w:cs="" w:eastAsia=""/>
          <w:b w:val="false"/>
          <w:i w:val="false"/>
          <w:strike w:val="false"/>
          <w:color w:val="000000"/>
          <w:sz w:val="20"/>
          <w:u w:val="none"/>
          <w:vertAlign w:val="superscript"/>
        </w:rPr>
        <w:t>212,214</w:t>
      </w:r>
      <w:r>
        <w:rPr>
          <w:rFonts w:ascii="" w:hAnsi="" w:cs="" w:eastAsia=""/>
          <w:b w:val="false"/>
          <w:i w:val="false"/>
          <w:strike w:val="false"/>
          <w:color w:val="000000"/>
          <w:sz w:val="20"/>
          <w:u w:val="none"/>
        </w:rPr>
        <w:t>Pb) and bismuth (</w:t>
      </w:r>
      <w:r>
        <w:rPr>
          <w:rFonts w:ascii="" w:hAnsi="" w:cs="" w:eastAsia=""/>
          <w:b w:val="false"/>
          <w:i w:val="false"/>
          <w:strike w:val="false"/>
          <w:color w:val="000000"/>
          <w:sz w:val="20"/>
          <w:u w:val="none"/>
          <w:vertAlign w:val="superscript"/>
        </w:rPr>
        <w:t>214</w:t>
      </w:r>
      <w:r>
        <w:rPr>
          <w:rFonts w:ascii="" w:hAnsi="" w:cs="" w:eastAsia=""/>
          <w:b w:val="false"/>
          <w:i w:val="false"/>
          <w:strike w:val="false"/>
          <w:color w:val="000000"/>
          <w:sz w:val="20"/>
          <w:u w:val="none"/>
        </w:rPr>
        <w:t xml:space="preserve">Bi) in the atmosphere by a coprecipitation technique, </w:t>
      </w:r>
      <w:r>
        <w:rPr>
          <w:rFonts w:ascii="" w:hAnsi="" w:cs="" w:eastAsia=""/>
          <w:b w:val="false"/>
          <w:i w:val="true"/>
          <w:strike w:val="false"/>
          <w:color w:val="000000"/>
          <w:sz w:val="20"/>
          <w:u w:val="none"/>
        </w:rPr>
        <w:t xml:space="preserve">The 6th International Symposium on Advanced Science Research, </w:t>
      </w:r>
      <w:r>
        <w:rPr>
          <w:rFonts w:ascii="" w:hAnsi="" w:cs="" w:eastAsia=""/>
          <w:b w:val="false"/>
          <w:i w:val="false"/>
          <w:strike w:val="false"/>
          <w:color w:val="000000"/>
          <w:sz w:val="20"/>
          <w:u w:val="none"/>
        </w:rPr>
        <w:t>東海,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17-18,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19-20,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No.GS21-4,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brain by feedback GMDH-type neural network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No.GS20-2,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Matuki Takaomi,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lungs using artificial neural network,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No.PS3, </w:t>
      </w:r>
      <w:r>
        <w:rPr>
          <w:rFonts w:ascii="" w:hAnsi="" w:cs="" w:eastAsia=""/>
          <w:b w:val="false"/>
          <w:i w:val="false"/>
          <w:strike w:val="false"/>
          <w:color w:val="000000"/>
          <w:sz w:val="20"/>
          <w:u w:val="none"/>
        </w:rPr>
        <w:t>1-2,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徳島県における環境水中のウランとトリウムの放射能濃度とその同位体比測定に関する研究, </w:t>
      </w:r>
      <w:r>
        <w:rPr>
          <w:rFonts w:ascii="" w:hAnsi="" w:cs="" w:eastAsia=""/>
          <w:b w:val="false"/>
          <w:i w:val="true"/>
          <w:strike w:val="false"/>
          <w:color w:val="000000"/>
          <w:sz w:val="20"/>
          <w:u w:val="none"/>
        </w:rPr>
        <w:t xml:space="preserve">第43回アイソトープ・放射線研究発表会,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虚血性心疾患患者の療養法に対する取り組み方, </w:t>
      </w:r>
      <w:r>
        <w:rPr>
          <w:rFonts w:ascii="" w:hAnsi="" w:cs="" w:eastAsia=""/>
          <w:b w:val="false"/>
          <w:i w:val="true"/>
          <w:strike w:val="false"/>
          <w:color w:val="000000"/>
          <w:sz w:val="20"/>
          <w:u w:val="none"/>
        </w:rPr>
        <w:t xml:space="preserve">第12回日本心臓リハビリテーション学会,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走行サーベイによる徳島県・三朝温泉(鳥取県)間における環境放射線の線量率調査,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宇佐美 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林 徹, </w:t>
      </w:r>
      <w:r>
        <w:rPr>
          <w:rFonts w:ascii="" w:hAnsi="" w:cs="" w:eastAsia=""/>
          <w:b w:val="true"/>
          <w:i w:val="false"/>
          <w:strike w:val="false"/>
          <w:color w:val="000000"/>
          <w:sz w:val="20"/>
          <w:u w:val="single"/>
        </w:rPr>
        <w:t>檜枝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高倉 かほる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古澤 佳也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PFにおけるマイクロビームX選照射装置の現状と改良計画, </w:t>
      </w:r>
      <w:r>
        <w:rPr>
          <w:rFonts w:ascii="" w:hAnsi="" w:cs="" w:eastAsia=""/>
          <w:b w:val="false"/>
          <w:i w:val="true"/>
          <w:strike w:val="false"/>
          <w:color w:val="000000"/>
          <w:sz w:val="20"/>
          <w:u w:val="none"/>
        </w:rPr>
        <w:t xml:space="preserve">日本放射線影響学会第49回大会講演要旨集, </w:t>
      </w:r>
      <w:r>
        <w:rPr>
          <w:rFonts w:ascii="" w:hAnsi="" w:cs="" w:eastAsia=""/>
          <w:b w:val="false"/>
          <w:i w:val="false"/>
          <w:strike w:val="false"/>
          <w:color w:val="000000"/>
          <w:sz w:val="20"/>
          <w:u w:val="none"/>
        </w:rPr>
        <w:t>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増矢 幸子, 谷川 あゆみ,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1型糖尿病患者における血糖変動要因の理解に関する研究, </w:t>
      </w:r>
      <w:r>
        <w:rPr>
          <w:rFonts w:ascii="" w:hAnsi="" w:cs="" w:eastAsia=""/>
          <w:b w:val="false"/>
          <w:i w:val="true"/>
          <w:strike w:val="false"/>
          <w:color w:val="000000"/>
          <w:sz w:val="20"/>
          <w:u w:val="none"/>
        </w:rPr>
        <w:t xml:space="preserve">第11回 日本糖尿病教育・看護学会,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竹元 省太,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拡張PMARTを用いたエミッションCT画像再構成, </w:t>
      </w:r>
      <w:r>
        <w:rPr>
          <w:rFonts w:ascii="" w:hAnsi="" w:cs="" w:eastAsia=""/>
          <w:b w:val="false"/>
          <w:i w:val="true"/>
          <w:strike w:val="false"/>
          <w:color w:val="000000"/>
          <w:sz w:val="20"/>
          <w:u w:val="none"/>
        </w:rPr>
        <w:t xml:space="preserve">第29回日本生体医工学会中国四国支部大会講演抄録, </w:t>
      </w:r>
      <w:r>
        <w:rPr>
          <w:rFonts w:ascii="" w:hAnsi="" w:cs="" w:eastAsia=""/>
          <w:b w:val="false"/>
          <w:i w:val="false"/>
          <w:strike w:val="false"/>
          <w:color w:val="000000"/>
          <w:sz w:val="20"/>
          <w:u w:val="none"/>
        </w:rPr>
        <w:t>29,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健康と食べのもー生活習慣病・癌の予防ー(教育講演・市民講座), </w:t>
      </w:r>
      <w:r>
        <w:rPr>
          <w:rFonts w:ascii="" w:hAnsi="" w:cs="" w:eastAsia=""/>
          <w:b w:val="false"/>
          <w:i w:val="true"/>
          <w:strike w:val="false"/>
          <w:color w:val="000000"/>
          <w:sz w:val="20"/>
          <w:u w:val="none"/>
        </w:rPr>
        <w:t xml:space="preserve">第35回日本東洋医学会中四国支部総会徳島大会前夜祭・第26回日本東洋医学会徳島県部会,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超多画像時代の観察・診断方法, --- 主にMDCTデータに関して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恵理子, 本田 朋子,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マンモグラフィ用シャウカステンの輝度特性, </w:t>
      </w:r>
      <w:r>
        <w:rPr>
          <w:rFonts w:ascii="" w:hAnsi="" w:cs="" w:eastAsia=""/>
          <w:b w:val="false"/>
          <w:i w:val="true"/>
          <w:strike w:val="false"/>
          <w:color w:val="000000"/>
          <w:sz w:val="20"/>
          <w:u w:val="none"/>
        </w:rPr>
        <w:t xml:space="preserve">中四国放射線医療フォーラム,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瑞季, 米倉 広宣,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放射線治療における頭頸部固定用シェルの精度に関する検討, </w:t>
      </w:r>
      <w:r>
        <w:rPr>
          <w:rFonts w:ascii="" w:hAnsi="" w:cs="" w:eastAsia=""/>
          <w:b w:val="false"/>
          <w:i w:val="true"/>
          <w:strike w:val="false"/>
          <w:color w:val="000000"/>
          <w:sz w:val="20"/>
          <w:u w:val="none"/>
        </w:rPr>
        <w:t xml:space="preserve">中四国放射線医療技術フォーラム(香川),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佐原 玉恵, 岸田 佐智, 二宮 恒夫,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 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藤田 明彦, 川下 徹也, 原 康男, 福永 有希子, 高志 智,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前立腺IMRTにおけるinter-fractional organ motionについての検討,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石田 悦子, 近沢 苑, 河村 章子, 眞田 泰三 : </w:t>
      </w:r>
      <w:r>
        <w:rPr>
          <w:rFonts w:ascii="" w:hAnsi="" w:cs="" w:eastAsia=""/>
          <w:b w:val="false"/>
          <w:i w:val="false"/>
          <w:strike w:val="false"/>
          <w:color w:val="000000"/>
          <w:sz w:val="20"/>
          <w:u w:val="none"/>
        </w:rPr>
        <w:t xml:space="preserve">表計算ソフトウェアを利用したマモグラフィ被ばく線量の簡易推定法,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義浩, 住井 崇浩, 後藤 裕之, 玉亀 壮周,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一般X線撮影領域における蛍光ガラス線量計の特性,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裕之, 住井 崇浩, 玉亀 壮周, 田中 義浩,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RMI 156ファントム画像の画質に関する検討: 物理特性と視覚評価の比較,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古川 卓也, 西藤 由香里 : </w:t>
      </w:r>
      <w:r>
        <w:rPr>
          <w:rFonts w:ascii="" w:hAnsi="" w:cs="" w:eastAsia=""/>
          <w:b w:val="false"/>
          <w:i w:val="false"/>
          <w:strike w:val="false"/>
          <w:color w:val="000000"/>
          <w:sz w:val="20"/>
          <w:u w:val="none"/>
        </w:rPr>
        <w:t xml:space="preserve">走行サーベイによる徳島県・湯布院(大分県)間の環境放射線による線量率調査, </w:t>
      </w:r>
      <w:r>
        <w:rPr>
          <w:rFonts w:ascii="" w:hAnsi="" w:cs="" w:eastAsia=""/>
          <w:b w:val="false"/>
          <w:i w:val="true"/>
          <w:strike w:val="false"/>
          <w:color w:val="000000"/>
          <w:sz w:val="20"/>
          <w:u w:val="none"/>
        </w:rPr>
        <w:t xml:space="preserve">第8回「環境放射能」研究会,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講演26 癌の予防と治療, --- 子宮体癌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講演27 癌の予防と治療, --- 悪性リンパ腫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320-321,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講演28 メタボリックシンドローム(メッツ)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講演29 メタボリックシンドローム(メッツ)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講演30 糖尿病と運動,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講演31 食生活と癌の予防,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画像領域分割のためのシナプス結合を有するLEGION系に見られる周期振動,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講演32 生活習慣病と睡眠障害,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33 インフルエンザ,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動けない患者さん．おむつ交換が難しい!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陰部洗浄で恥ずかしくてもたついてしまいます．どうすれば?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おむつをしてもぬれてしまうのは，何がいけないの?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床上排泄，女性の患者さんでは失敗しやすくて コツは?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膀胱留置カテーテル使用中の陰部洗浄はどう行うの?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34 糖尿病,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強度変調放射線治療のための最適化反復法の力学的性質,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17-21,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CT画像再構成における測定誤差を考慮した拡張PMART系の分岐現象,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73-78,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漢方の現状と実際ー風邪症候群を中心としてー(特別講演), </w:t>
      </w:r>
      <w:r>
        <w:rPr>
          <w:rFonts w:ascii="" w:hAnsi="" w:cs="" w:eastAsia=""/>
          <w:b w:val="false"/>
          <w:i w:val="true"/>
          <w:strike w:val="false"/>
          <w:color w:val="000000"/>
          <w:sz w:val="20"/>
          <w:u w:val="none"/>
        </w:rPr>
        <w:t xml:space="preserve">薬剤師のための漢方医学研修会(徳島),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35 メタボリックシンドローム, --- 日本人の代謝は歪んでいるー血液13項目について(1)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36 メタボリックシンドローム,---日本人の代謝は歪んでいるー血液13項目についてII(中性脂肪，LDH-コレステロール，総コレステロール)---,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37 メタボリックシンドローム,---日本人の代謝は歪んでいるー血液13項目についてIII(血清尿素窒素，GOT，GTP)---,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Information Processing (Eds. M.IshiKawa et al.), pp.882-891, Springer-Verlag Berlin Heidelberg, Berlin,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高校生の性の知識，価値観，行動の実態とその関係,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and Its Application to the Identification of the X-ray Film Characteristic Curve,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their isotopic ratios in environmental water samples in Tokushima, Japan, using extraction chromatography and samarium coprecipitation,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1669-1670,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聡, 堂本 時夫, 沖 貞明, 加藤 洋司,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畠山 典子, 笠置 恵子, 安武 繁, 小山 矩 : </w:t>
      </w:r>
      <w:r>
        <w:rPr>
          <w:rFonts w:ascii="" w:hAnsi="" w:cs="" w:eastAsia=""/>
          <w:b w:val="false"/>
          <w:i w:val="false"/>
          <w:strike w:val="false"/>
          <w:color w:val="000000"/>
          <w:sz w:val="20"/>
          <w:u w:val="none"/>
        </w:rPr>
        <w:t xml:space="preserve">中高年女性における日常身体活動量と大腰筋，固有背筋の筋断面積の関係, </w:t>
      </w:r>
      <w:r>
        <w:rPr>
          <w:rFonts w:ascii="" w:hAnsi="" w:cs="" w:eastAsia=""/>
          <w:b w:val="false"/>
          <w:i w:val="true"/>
          <w:strike w:val="false"/>
          <w:color w:val="000000"/>
          <w:sz w:val="20"/>
          <w:u w:val="single"/>
        </w:rPr>
        <w:t>形態・機能</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画像領域分割の改良を目的としたシナプス結合振動子ネットワークに見られる分岐,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817-825,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A. Toyoshima, H. Haba, K. Tsukada, 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Hexafluoro complex of rutherfordium in mixed HF/HNO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solutions,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125-134,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Architecture and Its Application to 3-Dimensional Medical Image Recognition of Blood Vessels,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therapy for thymoma,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17-28,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虚血性心疾患患者の退院直後の病い体験-女性患者に焦点を当てて-, </w:t>
      </w:r>
      <w:r>
        <w:rPr>
          <w:rFonts w:ascii="" w:hAnsi="" w:cs="" w:eastAsia=""/>
          <w:b w:val="false"/>
          <w:i w:val="true"/>
          <w:strike w:val="false"/>
          <w:color w:val="000000"/>
          <w:sz w:val="20"/>
          <w:u w:val="none"/>
        </w:rPr>
        <w:t xml:space="preserve">日本看護学会論文集-成人Ⅰ-,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92-95,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Archtecture, </w:t>
      </w:r>
      <w:r>
        <w:rPr>
          <w:rFonts w:ascii="" w:hAnsi="" w:cs="" w:eastAsia=""/>
          <w:b w:val="false"/>
          <w:i w:val="true"/>
          <w:strike w:val="false"/>
          <w:color w:val="000000"/>
          <w:sz w:val="20"/>
          <w:u w:val="none"/>
        </w:rPr>
        <w:t xml:space="preserve">Proceedings of the 38th ISCIE international symposium on stochastic sytems theory and its applications, </w:t>
      </w:r>
      <w:r>
        <w:rPr>
          <w:rFonts w:ascii="" w:hAnsi="" w:cs="" w:eastAsia=""/>
          <w:b w:val="false"/>
          <w:i w:val="false"/>
          <w:strike w:val="false"/>
          <w:color w:val="000000"/>
          <w:sz w:val="20"/>
          <w:u w:val="none"/>
        </w:rPr>
        <w:t>46-51,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in an Iterative Optimization Process for Intensity Modulated Radiation Therapy, </w:t>
      </w:r>
      <w:r>
        <w:rPr>
          <w:rFonts w:ascii="" w:hAnsi="" w:cs="" w:eastAsia=""/>
          <w:b w:val="false"/>
          <w:i w:val="true"/>
          <w:strike w:val="false"/>
          <w:color w:val="000000"/>
          <w:sz w:val="20"/>
          <w:u w:val="none"/>
        </w:rPr>
        <w:t xml:space="preserve">Proc. of The 15th IEEE International Workshop on Nonlinear Dynamics of Electronic Systems,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X-ray CT Images by RBF GMDH-type Neural Network,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1112-1116,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Matuki Takaomi, Kudo Tsuyoshi,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images of the lungs and brain recognized by artificial neural networks,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1117-1121,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Atcbitrcture and Its Application to Nonlinear System Identification,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55-62,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Optimum Neural Network Architecture and Its Application to 3-Dimensional medical Image Recognition of the Lungs,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63-70,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spectroscopy N=155 and 157 nuclei using a gas-jet transport technique, </w:t>
      </w:r>
      <w:r>
        <w:rPr>
          <w:rFonts w:ascii="" w:hAnsi="" w:cs="" w:eastAsia=""/>
          <w:b w:val="false"/>
          <w:i w:val="true"/>
          <w:strike w:val="false"/>
          <w:color w:val="000000"/>
          <w:sz w:val="20"/>
          <w:u w:val="none"/>
        </w:rPr>
        <w:t xml:space="preserve">The 3rd International Conference on the Chemistry and Physics of the Transactinide Elements (TAN07), </w:t>
      </w:r>
      <w:r>
        <w:rPr>
          <w:rFonts w:ascii="" w:hAnsi="" w:cs="" w:eastAsia=""/>
          <w:b w:val="false"/>
          <w:i w:val="false"/>
          <w:strike w:val="false"/>
          <w:color w:val="000000"/>
          <w:sz w:val="20"/>
          <w:u w:val="none"/>
        </w:rPr>
        <w:t>Davos, Switzerland,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Abstract of the 39th ISCIE International Symposium on Stochastic Systems Theory and Applications, </w:t>
      </w:r>
      <w:r>
        <w:rPr>
          <w:rFonts w:ascii="" w:hAnsi="" w:cs="" w:eastAsia=""/>
          <w:b w:val="false"/>
          <w:i w:val="false"/>
          <w:strike w:val="false"/>
          <w:color w:val="000000"/>
          <w:sz w:val="20"/>
          <w:u w:val="none"/>
        </w:rPr>
        <w:t>56-57,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lungs, pulmonary vessels and bronchial trees by artificial neural networks, </w:t>
      </w:r>
      <w:r>
        <w:rPr>
          <w:rFonts w:ascii="" w:hAnsi="" w:cs="" w:eastAsia=""/>
          <w:b w:val="false"/>
          <w:i w:val="true"/>
          <w:strike w:val="false"/>
          <w:color w:val="000000"/>
          <w:sz w:val="20"/>
          <w:u w:val="none"/>
        </w:rPr>
        <w:t xml:space="preserve">Abstract of the 39th ISCIE International Symposium on Stochastic Systems Theory and Its Applications, </w:t>
      </w:r>
      <w:r>
        <w:rPr>
          <w:rFonts w:ascii="" w:hAnsi="" w:cs="" w:eastAsia=""/>
          <w:b w:val="false"/>
          <w:i w:val="false"/>
          <w:strike w:val="false"/>
          <w:color w:val="000000"/>
          <w:sz w:val="20"/>
          <w:u w:val="none"/>
        </w:rPr>
        <w:t>70-71,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Abstracts of the 39th ISCIE International symposium on Stochastic Systems Theory and Its Applications, </w:t>
      </w:r>
      <w:r>
        <w:rPr>
          <w:rFonts w:ascii="" w:hAnsi="" w:cs="" w:eastAsia=""/>
          <w:b w:val="false"/>
          <w:i w:val="false"/>
          <w:strike w:val="false"/>
          <w:color w:val="000000"/>
          <w:sz w:val="20"/>
          <w:u w:val="none"/>
        </w:rPr>
        <w:t>72-73, SAGA,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Property of Periodic Oscillations Observed in a Coupled Neural Oscillator Network for Image Segmentation, </w:t>
      </w:r>
      <w:r>
        <w:rPr>
          <w:rFonts w:ascii="" w:hAnsi="" w:cs="" w:eastAsia=""/>
          <w:b w:val="false"/>
          <w:i w:val="true"/>
          <w:strike w:val="false"/>
          <w:color w:val="000000"/>
          <w:sz w:val="20"/>
          <w:u w:val="none"/>
        </w:rPr>
        <w:t xml:space="preserve">Proc. of International Conference on Bio-inspired Systems and Signal Processing,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Funchal</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Chaotic Neural Network Generating Oscillations for Dynamic Image Segmentation, </w:t>
      </w:r>
      <w:r>
        <w:rPr>
          <w:rFonts w:ascii="" w:hAnsi="" w:cs="" w:eastAsia=""/>
          <w:b w:val="false"/>
          <w:i w:val="true"/>
          <w:strike w:val="false"/>
          <w:color w:val="000000"/>
          <w:sz w:val="20"/>
          <w:u w:val="none"/>
        </w:rPr>
        <w:t xml:space="preserve">Proc. of 2008 RISP International Workshop on Nonlinear Circuits and Signal Processing, </w:t>
      </w:r>
      <w:r>
        <w:rPr>
          <w:rFonts w:ascii="" w:hAnsi="" w:cs="" w:eastAsia=""/>
          <w:b w:val="false"/>
          <w:i w:val="false"/>
          <w:strike w:val="false"/>
          <w:color w:val="000000"/>
          <w:sz w:val="20"/>
          <w:u w:val="none"/>
        </w:rPr>
        <w:t xml:space="preserve">208-211,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 最適化アルゴリズムの非線形力学系としての性質,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における測定誤差を考慮した拡張 PMART 画像再構成力学系の解析,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150,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東西医学の癒合に向けてー21世紀の医療の中核をつくるー(シンポ), --- II. ガン放射線治療に対する中医学的アプローチ ---,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103,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生涯発達と自己決定, </w:t>
      </w:r>
      <w:r>
        <w:rPr>
          <w:rFonts w:ascii="" w:hAnsi="" w:cs="" w:eastAsia=""/>
          <w:b w:val="false"/>
          <w:i w:val="true"/>
          <w:strike w:val="false"/>
          <w:color w:val="000000"/>
          <w:sz w:val="20"/>
          <w:u w:val="none"/>
        </w:rPr>
        <w:t xml:space="preserve">日本生活指導学会第25回研究大会発表要旨集録, </w:t>
      </w:r>
      <w:r>
        <w:rPr>
          <w:rFonts w:ascii="" w:hAnsi="" w:cs="" w:eastAsia=""/>
          <w:b w:val="false"/>
          <w:i w:val="false"/>
          <w:strike w:val="false"/>
          <w:color w:val="000000"/>
          <w:sz w:val="20"/>
          <w:u w:val="none"/>
        </w:rPr>
        <w:t>16-17,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大窪 遥香, 眞本 雄也, 筋野 晃作 : </w:t>
      </w:r>
      <w:r>
        <w:rPr>
          <w:rFonts w:ascii="" w:hAnsi="" w:cs="" w:eastAsia=""/>
          <w:b w:val="false"/>
          <w:i w:val="false"/>
          <w:strike w:val="false"/>
          <w:color w:val="000000"/>
          <w:sz w:val="20"/>
          <w:u w:val="none"/>
        </w:rPr>
        <w:t xml:space="preserve">$In-situ$気象観測装置を導入した大気中の212, 214Pbの放射能濃度と鉛の濃度との相関, </w:t>
      </w:r>
      <w:r>
        <w:rPr>
          <w:rFonts w:ascii="" w:hAnsi="" w:cs="" w:eastAsia=""/>
          <w:b w:val="false"/>
          <w:i w:val="true"/>
          <w:strike w:val="false"/>
          <w:color w:val="000000"/>
          <w:sz w:val="20"/>
          <w:u w:val="none"/>
        </w:rPr>
        <w:t xml:space="preserve">第51回放射化学討論会,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大気中のラドン・トロン子孫核種(214Pb, 212Pb)の放射能濃度と鉛安定同位体の濃度の相関に基づく環境動態測定, </w:t>
      </w:r>
      <w:r>
        <w:rPr>
          <w:rFonts w:ascii="" w:hAnsi="" w:cs="" w:eastAsia=""/>
          <w:b w:val="false"/>
          <w:i w:val="true"/>
          <w:strike w:val="false"/>
          <w:color w:val="000000"/>
          <w:sz w:val="20"/>
          <w:u w:val="none"/>
        </w:rPr>
        <w:t xml:space="preserve">第56回日本分析化学学会年会,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高次数周期の振動応答を発生する離散時間カオス・ニューロン相互結合系,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IMRT計画の最適化過程に見られる分岐現象,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第38回日本看護学会学術集会―成人看護Ⅰ―,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人工妊娠中絶に対する女子短大生の意識調査,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川上 雄司, 武市 直也, 寺地 拓人, 加藤 久美子, 佐々木 幹治,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頭頸部固定用シェルの固定精度に関する検討 第一報 位置照合ソフトウエアについて,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川上 雄司, 武市 直也, 寺地 拓人, 加藤 久美子,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放射線治療いおける頭頸部固定用シェルの固定精度に関する検討 第二報 臨床データの解析,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身体活動が自律神経活動の生体リズムに与える影響,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礒野 壮一郎, 川西 祐子,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就床から翌朝にかけての胃の電気的活動, --- 生活習慣の影響 ---,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全身麻酔で手術を受ける患者の手術前日と手術後1週間以内の心理状態の明確化, </w:t>
      </w:r>
      <w:r>
        <w:rPr>
          <w:rFonts w:ascii="" w:hAnsi="" w:cs="" w:eastAsia=""/>
          <w:b w:val="false"/>
          <w:i w:val="true"/>
          <w:strike w:val="false"/>
          <w:color w:val="000000"/>
          <w:sz w:val="20"/>
          <w:u w:val="none"/>
        </w:rPr>
        <w:t xml:space="preserve">日本看護科学学会学術集会講演集27回,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了一, 本田 貢, 橋谷 直樹, 大塚 裕太,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沼田 美保, 竹田 直子, 中島 真由佳, 氏福 亜矢子, 井上 龍也, 稲村 圭司, 門久 繁文 : </w:t>
      </w:r>
      <w:r>
        <w:rPr>
          <w:rFonts w:ascii="" w:hAnsi="" w:cs="" w:eastAsia=""/>
          <w:b w:val="false"/>
          <w:i w:val="false"/>
          <w:strike w:val="false"/>
          <w:color w:val="000000"/>
          <w:sz w:val="20"/>
          <w:u w:val="none"/>
        </w:rPr>
        <w:t xml:space="preserve">CDRADファントムの解析ソフトを用いた評価,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憲一, 森田 新章,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Jを用いたRMI156ファントム画像評価の試み,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史武, 富永 正英,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治療施設訪問による治療装置の出力測定—徳島県—,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友美,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石井 美枝 : </w:t>
      </w:r>
      <w:r>
        <w:rPr>
          <w:rFonts w:ascii="" w:hAnsi="" w:cs="" w:eastAsia=""/>
          <w:b w:val="false"/>
          <w:i w:val="false"/>
          <w:strike w:val="false"/>
          <w:color w:val="000000"/>
          <w:sz w:val="20"/>
          <w:u w:val="none"/>
        </w:rPr>
        <w:t xml:space="preserve">画像生成システムにおける入出力特性の表示法とその定義について,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38 メタボリックシンドローム,---日本人の代謝は歪んでいるー血液13項目についてIV(γーGTP，尿酸)---,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1, --- 感染管理 Q11 ---,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 西洋医学と東洋医学の違い,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 陰陽論について,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ミニレクチャー(東洋医学勉強会)III 気・血・水について,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39 メタボリックシンドローム,---日本人の代謝は歪んでいるー血液13項目についてV(総蛋白，アルブミン)---,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癌の放射線治療と漢方ー漢方薬による子宮頸癌患者の延命効果ー(特別講演), </w:t>
      </w:r>
      <w:r>
        <w:rPr>
          <w:rFonts w:ascii="" w:hAnsi="" w:cs="" w:eastAsia=""/>
          <w:b w:val="false"/>
          <w:i w:val="true"/>
          <w:strike w:val="false"/>
          <w:color w:val="000000"/>
          <w:sz w:val="20"/>
          <w:u w:val="none"/>
        </w:rPr>
        <w:t xml:space="preserve">カネボウ薬品(株)講演会(福岡),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放射線医療の役割ーがん治療と予防ー(特別講演), </w:t>
      </w:r>
      <w:r>
        <w:rPr>
          <w:rFonts w:ascii="" w:hAnsi="" w:cs="" w:eastAsia=""/>
          <w:b w:val="false"/>
          <w:i w:val="true"/>
          <w:strike w:val="false"/>
          <w:color w:val="000000"/>
          <w:sz w:val="20"/>
          <w:u w:val="none"/>
        </w:rPr>
        <w:t xml:space="preserve">美馬市連合婦人会総会(脇町),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40 メタボリックシンドローム,---メタボリックシンドロームは一里塚---,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等価均一線量に基づいた強度変調放射線治療計画の最適化のための対角ニュートン法に関する一考察,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59-62,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41 高尿酸血症,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42 多血と貧血,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1-6,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黄疸の患者さんに重曹清拭を行なうことがありますがなぜですか?,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浮腫がある場合は皮下注射をしてもいいのですか?,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福田記念医療技術振興財団情報,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 xml:space="preserve">25-31,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医療用画像とコンピュータとのかかわり,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