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製品評価技術基盤機構,  (調査研究委員会委員長 [2001年8月〜2006年3月], JNLA等抗菌分野技術分科会主査 [2001年4月〜2009年6月]).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製品評価技術基盤機構,  (調査研究委員会委員長 [2001年8月〜2006年3月], JNLA等抗菌分野技術分科会主査 [2001年4月〜2009年6月]).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科学技術振興機構 JSTイノベーションサテライト徳島,  (地域ニーズ即応型査読評価委員 [2008年8月〜2009年3月], シーズ発掘試験査読評価委員・シーズ発掘試験申請書の査読 [2007年4月〜2010年3月]).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社団法人繊維評価技術協議会,  (特殊機能繊維製品の性能評価方法標準化委員会委員長 [2000年4月], ISO/TC38/-/WG23 国内対策委員会及び作業原案作成委員会委員長 [2001年4月〜2006年3月], 平成20年度抗かび試験方法標準化委員会委員 [2008年7月〜2009年3月]).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抗菌製品技術協議会,  (抗菌製品向上専門委員会委員長 [1999年4月〜2006年3月], ISO国内対策委員会委員長 [2004年4月〜2006年3月], 平成20年度JIS Z 2801改正原案作成委員会委員 [2008年9月〜2009年7月], 平成20年度抗菌技能試験パイロットプログラム試行委員会委員 [2008年9月〜2009年9月]).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製品評価技術基盤機構,  (調査研究委員会委員長 [2001年8月〜2006年3月], JNLA等抗菌分野技術分科会主査 [2001年4月〜2009年6月]).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[2008年6月〜12月]).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科学技術振興機構 JSTイノベーションサテライト徳島,  (地域ニーズ即応型査読評価委員 [2008年8月〜2009年3月], シーズ発掘試験査読評価委員・シーズ発掘試験申請書の査読 [2007年4月〜2010年3月]).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四国産業·技術振興センター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(四国地域イノベーション創出協議会 専門家 [2009年1月〜3月]).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文化庁文化財部,  (古墳壁画保存活用検討会委員 [2008年5月〜2009年3月]).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抗菌製品技術協議会,  (抗菌製品向上専門委員会委員長 [1999年4月〜2006年3月], ISO国内対策委員会委員長 [2004年4月〜2006年3月], 平成20年度JIS Z 2801改正原案作成委員会委員 [2008年9月〜2009年7月], 平成20年度抗菌技能試験パイロットプログラム試行委員会委員 [2008年9月〜2009年9月]).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製品評価技術基盤機構,  (調査研究委員会委員長 [2001年8月〜2006年3月], JNLA等抗菌分野技術分科会主査 [2001年4月〜2009年6月]).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科学技術振興機構 JSTイノベーションサテライト徳島,  (地域ニーズ即応型査読評価委員 [2008年8月〜2009年3月], シーズ発掘試験査読評価委員・シーズ発掘試験申請書の査読 [2007年4月〜2010年3月]).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(徳島支部・理事(会計担当) [2010年2月〜2012年2月]).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大政 健史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(公募型事業 事前評価委員(ピアレビューアー) [2004年4月〜]).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大政 健史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日本組織培養学会,  (倫理問題検討委員会 学会外委員 [2002年5月〜]).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(徳島支部・理事(会計担当) [2010年2月〜2012年2月]).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大政 健史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(公募型事業 事前評価委員(ピアレビューアー) [2004年4月〜]).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大政 健史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日本組織培養学会,  (倫理問題検討委員会 学会外委員 [2002年5月〜]).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(徳島支部・理事(会計担当) [2010年2月〜2012年2月]).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大政 健史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(公募型事業 事前評価委員(ピアレビューアー) [2004年4月〜]).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大政 健史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日本組織培養学会,  (倫理問題検討委員会 学会外委員 [2002年5月〜]).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大政 健史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(公募型事業 事前評価委員(ピアレビューアー) [2004年4月〜]).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大政 健史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日本組織培養学会,  (倫理問題検討委員会 学会外委員 [2002年5月〜]).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大政 健史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(公募型事業 事前評価委員(ピアレビューアー) [2004年4月〜]).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大政 健史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日本組織培養学会,  (倫理問題検討委員会 学会外委員 [2002年5月〜]).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徳島県科学技術県民会議,  (委員 [2022年4月〜2024年3月]).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みどりの食料システム戦略徳島県基本計画策定会議,  (会長 [2022年9月〜2023年3月]).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徳島県教育振興審議会,  (委員 [2022年12月〜2024年3月]).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徳島県農林水産審議会,  (会長 [2022年4月〜2024年3月]).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徳島県農林水産総合技術支援センター外部評価委員会,  (委員長 [2022年8月〜2024年3月]).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とくしま木づかい県民会議,  (理事・副会長 [2022年4月〜2024年3月]).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徳島県農林水産部指定管理候補者選定委員会,  (委員長 [2022年7月〜2023年3月]).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徳島県水産振興公害対策基金,  (評議員 [2022年4月〜2024年3月]).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徳島県農林水産関係事業適正化委員会,  (委員 [2022年4月〜2024年3月]).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徳島県立城西高校学校運営協議会,  (会長 [2022年8月〜2024年3月]).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徳島県科学技術県民会議,  (委員 [2022年4月〜2024年3月]).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徳島県教育振興審議会,  (委員 [2022年12月〜2024年3月]).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徳島県農林水産審議会,  (会長 [2022年4月〜2024年3月]).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徳島県農林水産総合技術支援センター外部評価委員会,  (委員長 [2022年8月〜2024年3月]).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とくしま木づかい県民会議,  (理事・副会長 [2022年4月〜2024年3月]).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徳島県水産振興公害対策基金,  (評議員 [2022年4月〜2024年3月]).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徳島県農林水産関係事業適正化委員会,  (委員 [2022年4月〜2024年3月]).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徳島県立城西高校学校運営協議会,  (会長 [2022年8月〜2024年3月]).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