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真一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徳島県警察本部長表彰,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徳島県警察本部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2005年7月.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細木 眞紀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歯科用金属アレルギーとピアスの関係について, 第41回日本皮膚アレルギー・接触皮膚炎学会・学術大会·ポスター賞·銅賞, 日本皮膚アレルギー・接触皮膚炎学会, 2011年7月.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Kousaku Higashino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Pedicle screws can be 4 times stronger than lateral mass screws for insertion in the mid-cervical spine: a biomechanical study, 24th International society for technology in Arthloplasty, International society for technology in Arthloplasty, Sep. 2011.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鈴江 直人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小学生サッカー選手に対するメディカルチェックの実態, 優秀ポスター賞, 日本整形外科スポーツ医学会, 2011年9月.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東野 恒作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脊椎椎弓根スクリューにおける椎弓根を穿破したスクリューに対しての検討, 第39回日本臨床バイオメカニクス学会(千葉市)学会演題賞, 2012年11月.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Insulin/Insulin抵抗性改善薬による変形性関節症の発生・進行予防, 科研製薬奨励賞, 整形災害外科研究助成財団, 2014年3月.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亮祐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第9回小胞体ストレス研究会 学生優秀発表貰, 小胞体ストレス研究会, 2014年7月.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日本形成外科学会学術奨励賞, 日本形成外科学会, 2015年4月.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日本整形外科学会優秀演題賞 「肘離断性骨軟骨炎の発生危険因子に関する検討 」, 運動機能外科学,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2015年5月.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Cumulative incidence of osteochondritis dissecans of the capitellum in child and adolescent baseball players, 米国整形外科スポーツ医学会優秀ポスター賞,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2016年7月.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手束 文威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ベストポスター賞, 第20回日本低侵襲脊椎外科学会学術集会(JASMISS), 2017年7月.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和田 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Bi-cruciate stabilized およびBi-cruciate retaining 型 TKAの術中動態の臨床成績と関連についての検討, 第52回日本人工関節学会優秀演題賞, 日本人工関節学会, 2022年2月.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山下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マイクロサージャリーの技術を用いた重症下肢虚血治療とその成績., 日本マイクロサージャリー学会 2022年度最優秀論文賞, 2022年12月.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生島 健太,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吉郎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山崎 裕行,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山下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長坂 信司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 case of Macrodystrophia Lipomatosa of the Lower Extremity: An Effective Measuring of the Dynamic Plantar Pressure for Severe Congenital Deformity, 2022年度Journal of Plastic and Reconstructive Surgery優秀症例報告賞, 一般社団法人 日本形成外科学会, 2023年4月.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Yokoyama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Matsuura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Jyoji Iwase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Sairyo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CT Sagittal Image Evaluation for Osteochondritis Dissecans of the Elbow Correlates with Clinical Outcomes of Arthroscopic Debridement in Adolescent Baseball Players, 1st place of Gary G. Poehling Award (Best Paper-Elbow, Wrist, and Hand), International Society of Arthroscopy, Knee Surgery and Orthopaedic Sports Medicine, Jun. 2023.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玉置 康晃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徳島県科学技術大賞, 徳島県科学技術大賞若手研究者部門,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2023年10月.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峯田 一秀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美馬 俊介, 坂本 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日浅 雅博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堀内 信也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徳島大学病院における5歳児の骨格的特徴 ∼Pushback法とFurlow法およびTwo flap法の比較∼．, 第48回日本口蓋裂学会総会・学術集会 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日本口蓋裂学会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2024年5月.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