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竹内 美惠子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全国助産師教育協議会,  (理事 第三者評価委員会委員長 [2002年5月〜2005年5月]).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徳島県医師会学校医部会,  (理事 [1995年7月〜2006年3月]).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徳島県医師会学校医部会メンタルヘルス対策委員会,  (委員長 [1996年8月〜2006年3月], 副委員長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竹内 美惠子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全国助産師教育協議会,  (理事 第三者評価委員会委員長 [2002年5月〜2005年5月]).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徳島県医師会学校医部会,  (理事 [1995年7月〜2006年3月]).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徳島県医師会学校医部会メンタルヘルス対策委員会,  (委員長 [1996年8月〜2006年3月], 副委員長 [2006年4月〜2008年3月]).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徳島県医師会学校医部会メンタルヘルス対策委員会,  (委員長 [1996年8月〜2006年3月], 副委員長 [2006年4月〜2008年3月]).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徳島県医師会学校医部会メンタルヘルス対策委員会,  (委員長 [1996年8月〜2006年3月], 副委員長 [2006年4月〜2008年3月]).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岸田 佐智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日本生殖看護学会,  (理事 [2003年9月], 監査 [2008年9月]).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福岡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徳島県平成29年度母子保健マニュアル改訂ワーキング委員会,  (委員長 [2017年4月〜2018年2月]).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徳島県男女共同参画会議,  (委員 [2019年8月〜2022年7月], 副会長 [2020年7月〜2022年7月]).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徳島県周産期医療協議会・妊産婦メンタルケア部会,  (オブザーバー [2018年3月〜2025年3月]).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徳島県助産師活用推進協議会,  (委員/議長 [2019年7月〜2025年3月]).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