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井村 裕吉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蛍光材料及びX線増感基板, 特願2006-79162 (2006年3月), 特許第4759741号 (2006年3月).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阪間 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生島 仁史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山田 隆治, 高井 久司, 市樂 輝義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がん治療用密封小線源の放射線強度測定装置,  (2012年10月),  (2012年10月), 特許第2012-223836号 (2012年10月).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