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土肥 義胤, 山本 容正, 宇賀 昭二, 白井 文恵 : </w:t>
      </w:r>
      <w:r>
        <w:rPr>
          <w:rFonts w:ascii="" w:hAnsi="" w:cs="" w:eastAsia=""/>
          <w:b w:val="false"/>
          <w:i w:val="false"/>
          <w:strike w:val="false"/>
          <w:color w:val="000000"/>
          <w:sz w:val="20"/>
          <w:u w:val="none"/>
        </w:rPr>
        <w:t xml:space="preserve">スタンダード微生物学, --- 口腔内感染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新家 利一</w:t>
      </w:r>
      <w:r>
        <w:rPr>
          <w:rFonts w:ascii="" w:hAnsi="" w:cs="" w:eastAsia=""/>
          <w:b w:val="true"/>
          <w:i w:val="false"/>
          <w:strike w:val="false"/>
          <w:color w:val="000000"/>
          <w:sz w:val="20"/>
          <w:u w:val="none"/>
        </w:rPr>
        <w:t xml:space="preserve">, 陳 剛, 閻 洪涛, 坂本 梢, 楊 新軍, </w:t>
      </w:r>
      <w:r>
        <w:rPr>
          <w:rFonts w:ascii="" w:hAnsi="" w:cs="" w:eastAsia=""/>
          <w:b w:val="true"/>
          <w:i w:val="false"/>
          <w:strike w:val="false"/>
          <w:color w:val="000000"/>
          <w:sz w:val="20"/>
          <w:u w:val="single"/>
        </w:rPr>
        <w:t>梅野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性分化と精子形成機構に対するプロテオミクスからのアプローチ,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168-171,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Tsuneko Ono</w:t>
      </w:r>
      <w:r>
        <w:rPr>
          <w:rFonts w:ascii="" w:hAnsi="" w:cs="" w:eastAsia=""/>
          <w:b w:val="true"/>
          <w:i w:val="false"/>
          <w:strike w:val="false"/>
          <w:color w:val="000000"/>
          <w:sz w:val="20"/>
          <w:u w:val="none"/>
        </w:rPr>
        <w:t xml:space="preserve">, Darija Viducic, Shizuo Kayama, Makiko Mori,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for rpoS gene of Pseudomonas aeruginosa in antibiotic tolerance, </w:t>
      </w:r>
      <w:r>
        <w:rPr>
          <w:rFonts w:ascii="" w:hAnsi="" w:cs="" w:eastAsia=""/>
          <w:b w:val="false"/>
          <w:i w:val="true"/>
          <w:strike w:val="false"/>
          <w:color w:val="000000"/>
          <w:sz w:val="20"/>
          <w:u w:val="single"/>
        </w:rPr>
        <w:t>FEMS Microbiology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161-167, 2005.</w:t>
      </w:r>
    </w:p>
    <w:p>
      <w:pPr>
        <w:numPr>
          <w:numId w:val="5"/>
        </w:numPr>
        <w:autoSpaceDE w:val="off"/>
        <w:autoSpaceDN w:val="off"/>
        <w:spacing w:line="-240" w:lineRule="auto"/>
        <w:ind w:left="30"/>
      </w:pP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Zhi-Rong Qian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Shozo Yamada : </w:t>
      </w:r>
      <w:r>
        <w:rPr>
          <w:rFonts w:ascii="" w:hAnsi="" w:cs="" w:eastAsia=""/>
          <w:b w:val="false"/>
          <w:i w:val="false"/>
          <w:strike w:val="false"/>
          <w:color w:val="000000"/>
          <w:sz w:val="20"/>
          <w:u w:val="none"/>
        </w:rPr>
        <w:t xml:space="preserve">Down-regulation of E-cadherin and catenins in human pituitary growth hormone-producing adenomas., </w:t>
      </w:r>
      <w:r>
        <w:rPr>
          <w:rFonts w:ascii="" w:hAnsi="" w:cs="" w:eastAsia=""/>
          <w:b w:val="false"/>
          <w:i w:val="true"/>
          <w:strike w:val="false"/>
          <w:color w:val="000000"/>
          <w:sz w:val="20"/>
          <w:u w:val="single"/>
        </w:rPr>
        <w:t>Frontiers of Hormone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127-132,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鹿山 鎭男,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付着緑膿菌の抗菌薬抵抗性変異株の分離, </w:t>
      </w:r>
      <w:r>
        <w:rPr>
          <w:rFonts w:ascii="" w:hAnsi="" w:cs="" w:eastAsia=""/>
          <w:b w:val="false"/>
          <w:i w:val="true"/>
          <w:strike w:val="false"/>
          <w:color w:val="000000"/>
          <w:sz w:val="20"/>
          <w:u w:val="none"/>
        </w:rPr>
        <w:t xml:space="preserve">第77回 日本細菌学会総会,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堀口 英久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壽昭</w:t>
      </w:r>
      <w:r>
        <w:rPr>
          <w:rFonts w:ascii="" w:hAnsi="" w:cs="" w:eastAsia=""/>
          <w:b w:val="true"/>
          <w:i w:val="false"/>
          <w:strike w:val="false"/>
          <w:color w:val="000000"/>
          <w:sz w:val="20"/>
          <w:u w:val="none"/>
        </w:rPr>
        <w:t xml:space="preserve">, 銭 志栄, </w:t>
      </w:r>
      <w:r>
        <w:rPr>
          <w:rFonts w:ascii="" w:hAnsi="" w:cs="" w:eastAsia=""/>
          <w:b w:val="true"/>
          <w:i w:val="false"/>
          <w:strike w:val="false"/>
          <w:color w:val="000000"/>
          <w:sz w:val="20"/>
          <w:u w:val="single"/>
        </w:rPr>
        <w:t>廣川 満良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典子</w:t>
      </w:r>
      <w:r>
        <w:rPr>
          <w:rFonts w:ascii="" w:hAnsi="" w:cs="" w:eastAsia=""/>
          <w:b w:val="true"/>
          <w:i w:val="false"/>
          <w:strike w:val="false"/>
          <w:color w:val="000000"/>
          <w:sz w:val="20"/>
          <w:u w:val="none"/>
        </w:rPr>
        <w:t xml:space="preserve">, 山口 岳彦, 廣瀬 隆則 : </w:t>
      </w:r>
      <w:r>
        <w:rPr>
          <w:rFonts w:ascii="" w:hAnsi="" w:cs="" w:eastAsia=""/>
          <w:b w:val="false"/>
          <w:i w:val="false"/>
          <w:strike w:val="false"/>
          <w:color w:val="000000"/>
          <w:sz w:val="20"/>
          <w:u w:val="none"/>
        </w:rPr>
        <w:t xml:space="preserve">脊索腫における細胞接着因子発現の免疫組織化学的検討, </w:t>
      </w:r>
      <w:r>
        <w:rPr>
          <w:rFonts w:ascii="" w:hAnsi="" w:cs="" w:eastAsia=""/>
          <w:b w:val="false"/>
          <w:i w:val="true"/>
          <w:strike w:val="false"/>
          <w:color w:val="000000"/>
          <w:sz w:val="20"/>
          <w:u w:val="none"/>
        </w:rPr>
        <w:t xml:space="preserve">日本病理学会総会 第93回,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廣瀬 政雄 : </w:t>
      </w:r>
      <w:r>
        <w:rPr>
          <w:rFonts w:ascii="" w:hAnsi="" w:cs="" w:eastAsia=""/>
          <w:b w:val="false"/>
          <w:i w:val="false"/>
          <w:strike w:val="false"/>
          <w:color w:val="000000"/>
          <w:sz w:val="20"/>
          <w:u w:val="none"/>
        </w:rPr>
        <w:t xml:space="preserve">血液細胞分化過程におけるH血液型抗原の発現機構の解析, </w:t>
      </w:r>
      <w:r>
        <w:rPr>
          <w:rFonts w:ascii="" w:hAnsi="" w:cs="" w:eastAsia=""/>
          <w:b w:val="false"/>
          <w:i w:val="true"/>
          <w:strike w:val="false"/>
          <w:color w:val="000000"/>
          <w:sz w:val="20"/>
          <w:u w:val="none"/>
        </w:rPr>
        <w:t xml:space="preserve">第52回日本輸血学会抄録集, </w:t>
      </w:r>
      <w:r>
        <w:rPr>
          <w:rFonts w:ascii="" w:hAnsi="" w:cs="" w:eastAsia=""/>
          <w:b w:val="false"/>
          <w:i w:val="false"/>
          <w:strike w:val="false"/>
          <w:color w:val="000000"/>
          <w:sz w:val="20"/>
          <w:u w:val="none"/>
        </w:rPr>
        <w:t>355, 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大山 真由美, 鳥井 真由美, 石澤 啓介, 富永 樹, 濱野 修一,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芳地 一, 水口 和生 : </w:t>
      </w:r>
      <w:r>
        <w:rPr>
          <w:rFonts w:ascii="" w:hAnsi="" w:cs="" w:eastAsia=""/>
          <w:b w:val="false"/>
          <w:i w:val="false"/>
          <w:strike w:val="false"/>
          <w:color w:val="000000"/>
          <w:sz w:val="20"/>
          <w:u w:val="none"/>
        </w:rPr>
        <w:t xml:space="preserve">アスピリンとCOX-2選択的阻害薬のヒト血小板凝集能に及ぼす併用効果, </w:t>
      </w:r>
      <w:r>
        <w:rPr>
          <w:rFonts w:ascii="" w:hAnsi="" w:cs="" w:eastAsia=""/>
          <w:b w:val="false"/>
          <w:i w:val="true"/>
          <w:strike w:val="false"/>
          <w:color w:val="000000"/>
          <w:sz w:val="20"/>
          <w:u w:val="none"/>
        </w:rPr>
        <w:t xml:space="preserve">第124年会日本薬学会抄録集, </w:t>
      </w:r>
      <w:r>
        <w:rPr>
          <w:rFonts w:ascii="" w:hAnsi="" w:cs="" w:eastAsia=""/>
          <w:b w:val="false"/>
          <w:i w:val="false"/>
          <w:strike w:val="false"/>
          <w:color w:val="000000"/>
          <w:sz w:val="20"/>
          <w:u w:val="none"/>
        </w:rPr>
        <w:t>165,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ヴィドゥチッチ ダリヤ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緑膿菌PAO1株におけるbiapenem抵抗性変異株の分離, </w:t>
      </w:r>
      <w:r>
        <w:rPr>
          <w:rFonts w:ascii="" w:hAnsi="" w:cs="" w:eastAsia=""/>
          <w:b w:val="false"/>
          <w:i w:val="true"/>
          <w:strike w:val="false"/>
          <w:color w:val="000000"/>
          <w:sz w:val="20"/>
          <w:u w:val="none"/>
        </w:rPr>
        <w:t xml:space="preserve">第52回日本化学療法学会総会,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劉 大力, 鹿山 鎭男,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Anginosus group streptococci感染症とその続発生, </w:t>
      </w:r>
      <w:r>
        <w:rPr>
          <w:rFonts w:ascii="" w:hAnsi="" w:cs="" w:eastAsia=""/>
          <w:b w:val="false"/>
          <w:i w:val="true"/>
          <w:strike w:val="false"/>
          <w:color w:val="000000"/>
          <w:sz w:val="20"/>
          <w:u w:val="none"/>
        </w:rPr>
        <w:t xml:space="preserve">第2回 感染病態研究会 シンポジウム「Symbiosis」,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竹中 真由美, 冨永 辰也, 松本 真弓, 廣瀬 政雄 : </w:t>
      </w:r>
      <w:r>
        <w:rPr>
          <w:rFonts w:ascii="" w:hAnsi="" w:cs="" w:eastAsia=""/>
          <w:b w:val="false"/>
          <w:i w:val="false"/>
          <w:strike w:val="false"/>
          <w:color w:val="000000"/>
          <w:sz w:val="20"/>
          <w:u w:val="none"/>
        </w:rPr>
        <w:t xml:space="preserve">血液細胞分化過程における血液型H抗原の発現解析, </w:t>
      </w:r>
      <w:r>
        <w:rPr>
          <w:rFonts w:ascii="" w:hAnsi="" w:cs="" w:eastAsia=""/>
          <w:b w:val="false"/>
          <w:i w:val="true"/>
          <w:strike w:val="false"/>
          <w:color w:val="000000"/>
          <w:sz w:val="20"/>
          <w:u w:val="none"/>
        </w:rPr>
        <w:t xml:space="preserve">日本輸血学会第49回中国四国地方会抄録, </w:t>
      </w:r>
      <w:r>
        <w:rPr>
          <w:rFonts w:ascii="" w:hAnsi="" w:cs="" w:eastAsia=""/>
          <w:b w:val="false"/>
          <w:i w:val="false"/>
          <w:strike w:val="false"/>
          <w:color w:val="000000"/>
          <w:sz w:val="20"/>
          <w:u w:val="none"/>
        </w:rPr>
        <w:t>36, 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鹿山 鎭男,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ヴィドゥチッチ ダリヤ</w:t>
      </w:r>
      <w:r>
        <w:rPr>
          <w:rFonts w:ascii="" w:hAnsi="" w:cs="" w:eastAsia=""/>
          <w:b w:val="true"/>
          <w:i w:val="false"/>
          <w:strike w:val="false"/>
          <w:color w:val="000000"/>
          <w:sz w:val="20"/>
          <w:u w:val="none"/>
        </w:rPr>
        <w:t xml:space="preserve">, 劉 大力,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 Quorum Sensing 機構と抗菌薬抵抗性について, </w:t>
      </w:r>
      <w:r>
        <w:rPr>
          <w:rFonts w:ascii="" w:hAnsi="" w:cs="" w:eastAsia=""/>
          <w:b w:val="false"/>
          <w:i w:val="true"/>
          <w:strike w:val="false"/>
          <w:color w:val="000000"/>
          <w:sz w:val="20"/>
          <w:u w:val="none"/>
        </w:rPr>
        <w:t xml:space="preserve">第57回 日本細菌学会中国・四国支部総会,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菊池 賢, 劉 大力, 鹿山 鎭男,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脳腫瘍以来のS.intermedius ILY高産生株に対するカルバベネム系抗菌薬感受性に関する検討, </w:t>
      </w:r>
      <w:r>
        <w:rPr>
          <w:rFonts w:ascii="" w:hAnsi="" w:cs="" w:eastAsia=""/>
          <w:b w:val="false"/>
          <w:i w:val="true"/>
          <w:strike w:val="false"/>
          <w:color w:val="000000"/>
          <w:sz w:val="20"/>
          <w:u w:val="none"/>
        </w:rPr>
        <w:t xml:space="preserve">第52回 日本化学治療法学会西日本支部総会,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鹿山 鎭男,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ヴィドゥチッチ ダリヤ</w:t>
      </w:r>
      <w:r>
        <w:rPr>
          <w:rFonts w:ascii="" w:hAnsi="" w:cs="" w:eastAsia=""/>
          <w:b w:val="true"/>
          <w:i w:val="false"/>
          <w:strike w:val="false"/>
          <w:color w:val="000000"/>
          <w:sz w:val="20"/>
          <w:u w:val="none"/>
        </w:rPr>
        <w:t xml:space="preserve">, 劉 大力,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 lasl, rhll 遺伝子と抗菌薬抵抗性について, </w:t>
      </w:r>
      <w:r>
        <w:rPr>
          <w:rFonts w:ascii="" w:hAnsi="" w:cs="" w:eastAsia=""/>
          <w:b w:val="false"/>
          <w:i w:val="true"/>
          <w:strike w:val="false"/>
          <w:color w:val="000000"/>
          <w:sz w:val="20"/>
          <w:u w:val="none"/>
        </w:rPr>
        <w:t xml:space="preserve">第52回 日本化学治療法学会西日本支部総会,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井上 めぐみ, 沼谷 ちえ, 水田 奈緒子,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芳地 一, 水口 和生 : </w:t>
      </w:r>
      <w:r>
        <w:rPr>
          <w:rFonts w:ascii="" w:hAnsi="" w:cs="" w:eastAsia=""/>
          <w:b w:val="false"/>
          <w:i w:val="false"/>
          <w:strike w:val="false"/>
          <w:color w:val="000000"/>
          <w:sz w:val="20"/>
          <w:u w:val="none"/>
        </w:rPr>
        <w:t>ヒト血小板内Ca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濃度の変動と凝集の制御 ∼抗血小板薬を用いての検討∼, </w:t>
      </w:r>
      <w:r>
        <w:rPr>
          <w:rFonts w:ascii="" w:hAnsi="" w:cs="" w:eastAsia=""/>
          <w:b w:val="false"/>
          <w:i w:val="true"/>
          <w:strike w:val="false"/>
          <w:color w:val="000000"/>
          <w:sz w:val="20"/>
          <w:u w:val="none"/>
        </w:rPr>
        <w:t xml:space="preserve">第125年会日本薬学会プログラム集, </w:t>
      </w:r>
      <w:r>
        <w:rPr>
          <w:rFonts w:ascii="" w:hAnsi="" w:cs="" w:eastAsia=""/>
          <w:b w:val="false"/>
          <w:i w:val="false"/>
          <w:strike w:val="false"/>
          <w:color w:val="000000"/>
          <w:sz w:val="20"/>
          <w:u w:val="none"/>
        </w:rPr>
        <w:t>156,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富永 樹, 大山 真由美, 胡田 順子, 鳥井 真由美, 石澤 啓介, 濱野 修一,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芳地 一, 水口 和生 : </w:t>
      </w:r>
      <w:r>
        <w:rPr>
          <w:rFonts w:ascii="" w:hAnsi="" w:cs="" w:eastAsia=""/>
          <w:b w:val="false"/>
          <w:i w:val="false"/>
          <w:strike w:val="false"/>
          <w:color w:val="000000"/>
          <w:sz w:val="20"/>
          <w:u w:val="none"/>
        </w:rPr>
        <w:t xml:space="preserve">ヒト血小板凝集能へ及ぼす影響∼アスピリンとNSAIDs 併用時の危険性∼, </w:t>
      </w:r>
      <w:r>
        <w:rPr>
          <w:rFonts w:ascii="" w:hAnsi="" w:cs="" w:eastAsia=""/>
          <w:b w:val="false"/>
          <w:i w:val="true"/>
          <w:strike w:val="false"/>
          <w:color w:val="000000"/>
          <w:sz w:val="20"/>
          <w:u w:val="none"/>
        </w:rPr>
        <w:t xml:space="preserve">第125年会日本薬学会プログラム集, </w:t>
      </w:r>
      <w:r>
        <w:rPr>
          <w:rFonts w:ascii="" w:hAnsi="" w:cs="" w:eastAsia=""/>
          <w:b w:val="false"/>
          <w:i w:val="false"/>
          <w:strike w:val="false"/>
          <w:color w:val="000000"/>
          <w:sz w:val="20"/>
          <w:u w:val="none"/>
        </w:rPr>
        <w:t>156, 2005年3月.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Hong-Tao Yan, </w:t>
      </w:r>
      <w:r>
        <w:rPr>
          <w:rFonts w:ascii="" w:hAnsi="" w:cs="" w:eastAsia=""/>
          <w:b w:val="true"/>
          <w:i w:val="false"/>
          <w:strike w:val="false"/>
          <w:color w:val="000000"/>
          <w:sz w:val="20"/>
          <w:u w:val="single"/>
        </w:rPr>
        <w:t>Toshikatsu Shinka</w:t>
      </w:r>
      <w:r>
        <w:rPr>
          <w:rFonts w:ascii="" w:hAnsi="" w:cs="" w:eastAsia=""/>
          <w:b w:val="true"/>
          <w:i w:val="false"/>
          <w:strike w:val="false"/>
          <w:color w:val="000000"/>
          <w:sz w:val="20"/>
          <w:u w:val="none"/>
        </w:rPr>
        <w:t xml:space="preserve">, Keigo Kinoshita,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Mayumi Umeno</w:t>
      </w:r>
      <w:r>
        <w:rPr>
          <w:rFonts w:ascii="" w:hAnsi="" w:cs="" w:eastAsia=""/>
          <w:b w:val="true"/>
          <w:i w:val="false"/>
          <w:strike w:val="false"/>
          <w:color w:val="000000"/>
          <w:sz w:val="20"/>
          <w:u w:val="none"/>
        </w:rPr>
        <w:t>, Gang Chen, Keiko Tsuji, Yukiko Unemi, Xin-Jun Yang, Teruaki Iwamoto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analysis of TBL1Y, a Y-linked homologue of TBL1X related with X-linked late-onset sensorineural deafness,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175-181, 2005.</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壽昭</w:t>
      </w:r>
      <w:r>
        <w:rPr>
          <w:rFonts w:ascii="" w:hAnsi="" w:cs="" w:eastAsia=""/>
          <w:b w:val="true"/>
          <w:i w:val="false"/>
          <w:strike w:val="false"/>
          <w:color w:val="000000"/>
          <w:sz w:val="20"/>
          <w:u w:val="none"/>
        </w:rPr>
        <w:t xml:space="preserve">, 和田 美智子, </w:t>
      </w:r>
      <w:r>
        <w:rPr>
          <w:rFonts w:ascii="" w:hAnsi="" w:cs="" w:eastAsia=""/>
          <w:b w:val="true"/>
          <w:i w:val="false"/>
          <w:strike w:val="false"/>
          <w:color w:val="000000"/>
          <w:sz w:val="20"/>
          <w:u w:val="single"/>
        </w:rPr>
        <w:t>香川 典子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筋ジストロフィー心臓病理, </w:t>
      </w:r>
      <w:r>
        <w:rPr>
          <w:rFonts w:ascii="" w:hAnsi="" w:cs="" w:eastAsia=""/>
          <w:b w:val="false"/>
          <w:i w:val="true"/>
          <w:strike w:val="false"/>
          <w:color w:val="000000"/>
          <w:sz w:val="20"/>
          <w:u w:val="single"/>
        </w:rPr>
        <w:t>神経内科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547-552,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Xin-Jun Yang, </w:t>
      </w:r>
      <w:r>
        <w:rPr>
          <w:rFonts w:ascii="" w:hAnsi="" w:cs="" w:eastAsia=""/>
          <w:b w:val="true"/>
          <w:i w:val="false"/>
          <w:strike w:val="false"/>
          <w:color w:val="000000"/>
          <w:sz w:val="20"/>
          <w:u w:val="single"/>
        </w:rPr>
        <w:t>Toshikatsu Shinka</w:t>
      </w:r>
      <w:r>
        <w:rPr>
          <w:rFonts w:ascii="" w:hAnsi="" w:cs="" w:eastAsia=""/>
          <w:b w:val="true"/>
          <w:i w:val="false"/>
          <w:strike w:val="false"/>
          <w:color w:val="000000"/>
          <w:sz w:val="20"/>
          <w:u w:val="none"/>
        </w:rPr>
        <w:t xml:space="preserve">, Shinka Nozawa, Hong-Tao Yan, Miki Yoshiike, </w:t>
      </w:r>
      <w:r>
        <w:rPr>
          <w:rFonts w:ascii="" w:hAnsi="" w:cs="" w:eastAsia=""/>
          <w:b w:val="true"/>
          <w:i w:val="false"/>
          <w:strike w:val="false"/>
          <w:color w:val="000000"/>
          <w:sz w:val="20"/>
          <w:u w:val="single"/>
        </w:rPr>
        <w:t>Mayumi Umeno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Gang Chen, Teruaki Iwamoto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Survey of the two polymorphisms in DAZL, an autosomal candidate for the azoospermic factor, in Japanese infertile men and implications for male infertility, </w:t>
      </w:r>
      <w:r>
        <w:rPr>
          <w:rFonts w:ascii="" w:hAnsi="" w:cs="" w:eastAsia=""/>
          <w:b w:val="false"/>
          <w:i w:val="true"/>
          <w:strike w:val="false"/>
          <w:color w:val="000000"/>
          <w:sz w:val="20"/>
          <w:u w:val="single"/>
        </w:rPr>
        <w:t>Molecular Human Reproduction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513-515,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Mayumi Umeno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Toshikatsu Shinka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Xin-Jun Yang,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Teruaki Iwamoto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rapid and simple system of detecting deletions on the Y chromosome related with male infertility using multiplex PCR,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147-152,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Keigo Kinoshita, </w:t>
      </w:r>
      <w:r>
        <w:rPr>
          <w:rFonts w:ascii="" w:hAnsi="" w:cs="" w:eastAsia=""/>
          <w:b w:val="true"/>
          <w:i w:val="false"/>
          <w:strike w:val="false"/>
          <w:color w:val="000000"/>
          <w:sz w:val="20"/>
          <w:u w:val="single"/>
        </w:rPr>
        <w:t>Toshikatsu Shinka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Hiroki Karahashi, Hiroe Kowa, Gang Chen, </w:t>
      </w:r>
      <w:r>
        <w:rPr>
          <w:rFonts w:ascii="" w:hAnsi="" w:cs="" w:eastAsia=""/>
          <w:b w:val="true"/>
          <w:i w:val="false"/>
          <w:strike w:val="false"/>
          <w:color w:val="000000"/>
          <w:sz w:val="20"/>
          <w:u w:val="single"/>
        </w:rPr>
        <w:t>Mayumi Umeno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Toida</w:t>
      </w:r>
      <w:r>
        <w:rPr>
          <w:rFonts w:ascii="" w:hAnsi="" w:cs="" w:eastAsia=""/>
          <w:b w:val="true"/>
          <w:i w:val="false"/>
          <w:strike w:val="false"/>
          <w:color w:val="000000"/>
          <w:sz w:val="20"/>
          <w:u w:val="none"/>
        </w:rPr>
        <w:t xml:space="preserve">, Emi Kiyokage, Takuro Nakano, </w:t>
      </w:r>
      <w:r>
        <w:rPr>
          <w:rFonts w:ascii="" w:hAnsi="" w:cs="" w:eastAsia=""/>
          <w:b w:val="true"/>
          <w:i w:val="false"/>
          <w:strike w:val="false"/>
          <w:color w:val="000000"/>
          <w:sz w:val="20"/>
          <w:u w:val="single"/>
        </w:rPr>
        <w:t>Susumu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analysis of a mouse orthologue of HSFY, a candidate for the azoospermic factor on the human Y chromosome,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117-122, 2006.</w:t>
      </w:r>
    </w:p>
    <w:p>
      <w:pPr>
        <w:numPr>
          <w:numId w:val="6"/>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付着緑膿菌の抗菌薬抵抗性とQuorum sensing機構について, </w:t>
      </w:r>
      <w:r>
        <w:rPr>
          <w:rFonts w:ascii="" w:hAnsi="" w:cs="" w:eastAsia=""/>
          <w:b w:val="false"/>
          <w:i w:val="true"/>
          <w:strike w:val="false"/>
          <w:color w:val="000000"/>
          <w:sz w:val="20"/>
          <w:u w:val="single"/>
        </w:rPr>
        <w:t>Bacterial Adherence &amp; Biofilm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110-115, 2006年.</w:t>
      </w:r>
    </w:p>
    <w:p>
      <w:pPr>
        <w:numPr>
          <w:numId w:val="6"/>
        </w:numPr>
        <w:autoSpaceDE w:val="off"/>
        <w:autoSpaceDN w:val="off"/>
        <w:spacing w:line="-240" w:lineRule="auto"/>
        <w:ind w:left="30"/>
      </w:pPr>
      <w:r>
        <w:rPr>
          <w:rFonts w:ascii="" w:hAnsi="" w:cs="" w:eastAsia=""/>
          <w:b w:val="true"/>
          <w:i w:val="false"/>
          <w:strike w:val="false"/>
          <w:color w:val="000000"/>
          <w:sz w:val="20"/>
          <w:u w:val="none"/>
        </w:rPr>
        <w:t>Masao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Prognosis-related gene expression in PBL, IL-2L, EBV-LCL, and wild type and drug resistant cultured cells, </w:t>
      </w:r>
      <w:r>
        <w:rPr>
          <w:rFonts w:ascii="" w:hAnsi="" w:cs="" w:eastAsia=""/>
          <w:b w:val="false"/>
          <w:i w:val="true"/>
          <w:strike w:val="false"/>
          <w:color w:val="000000"/>
          <w:sz w:val="20"/>
          <w:u w:val="none"/>
        </w:rPr>
        <w:t xml:space="preserve">Research Bulletin of Naruto University of Education,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397-407,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齋藤 晴比古,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広範囲血液·尿化学検査，免疫学的検査(4)ソマトスタチン, </w:t>
      </w:r>
      <w:r>
        <w:rPr>
          <w:rFonts w:ascii="" w:hAnsi="" w:cs="" w:eastAsia=""/>
          <w:b w:val="false"/>
          <w:i w:val="true"/>
          <w:strike w:val="false"/>
          <w:color w:val="000000"/>
          <w:sz w:val="20"/>
          <w:u w:val="none"/>
        </w:rPr>
        <w:t xml:space="preserve">日本臨床,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172-176, 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Darija Viducic, </w:t>
      </w:r>
      <w:r>
        <w:rPr>
          <w:rFonts w:ascii="" w:hAnsi="" w:cs="" w:eastAsia=""/>
          <w:b w:val="true"/>
          <w:i w:val="false"/>
          <w:strike w:val="false"/>
          <w:color w:val="000000"/>
          <w:sz w:val="20"/>
          <w:u w:val="single"/>
        </w:rPr>
        <w:t>Tsuneko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role of ppGpp in tolerance to quinolone in Pseudomonas aeruginosa, </w:t>
      </w:r>
      <w:r>
        <w:rPr>
          <w:rFonts w:ascii="" w:hAnsi="" w:cs="" w:eastAsia=""/>
          <w:b w:val="false"/>
          <w:i w:val="true"/>
          <w:strike w:val="false"/>
          <w:color w:val="000000"/>
          <w:sz w:val="20"/>
          <w:u w:val="none"/>
        </w:rPr>
        <w:t xml:space="preserve">Pseudomonas 10th International congress Abstract Book, </w:t>
      </w:r>
      <w:r>
        <w:rPr>
          <w:rFonts w:ascii="" w:hAnsi="" w:cs="" w:eastAsia=""/>
          <w:b w:val="false"/>
          <w:i w:val="false"/>
          <w:strike w:val="false"/>
          <w:color w:val="000000"/>
          <w:sz w:val="20"/>
          <w:u w:val="none"/>
        </w:rPr>
        <w:t>101, Marseille,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Kayama Sizuo, Viducic Darija, </w:t>
      </w:r>
      <w:r>
        <w:rPr>
          <w:rFonts w:ascii="" w:hAnsi="" w:cs="" w:eastAsia=""/>
          <w:b w:val="true"/>
          <w:i w:val="false"/>
          <w:strike w:val="false"/>
          <w:color w:val="000000"/>
          <w:sz w:val="20"/>
          <w:u w:val="single"/>
        </w:rPr>
        <w:t>Tsuneko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involvement of pslL gene in biapenem tolerance of Pseudomonas aeruginosa, </w:t>
      </w:r>
      <w:r>
        <w:rPr>
          <w:rFonts w:ascii="" w:hAnsi="" w:cs="" w:eastAsia=""/>
          <w:b w:val="false"/>
          <w:i w:val="true"/>
          <w:strike w:val="false"/>
          <w:color w:val="000000"/>
          <w:sz w:val="20"/>
          <w:u w:val="none"/>
        </w:rPr>
        <w:t xml:space="preserve">Pseudomonas 2005 10th International Congress Abstract Book, </w:t>
      </w:r>
      <w:r>
        <w:rPr>
          <w:rFonts w:ascii="" w:hAnsi="" w:cs="" w:eastAsia=""/>
          <w:b w:val="false"/>
          <w:i w:val="false"/>
          <w:strike w:val="false"/>
          <w:color w:val="000000"/>
          <w:sz w:val="20"/>
          <w:u w:val="none"/>
        </w:rPr>
        <w:t>139, Marseille,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鹿山 鎭男,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P1-192 緑膿菌 bta 遺伝子の抗菌薬抵抗性への影響について, </w:t>
      </w:r>
      <w:r>
        <w:rPr>
          <w:rFonts w:ascii="" w:hAnsi="" w:cs="" w:eastAsia=""/>
          <w:b w:val="false"/>
          <w:i w:val="true"/>
          <w:strike w:val="false"/>
          <w:color w:val="000000"/>
          <w:sz w:val="20"/>
          <w:u w:val="none"/>
        </w:rPr>
        <w:t xml:space="preserve">第78回 日本細菌学会総会,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鹿山 鎭男,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P1-202 緑膿菌 lasl, rhll 遺伝子と抗菌薬抵抗性について, </w:t>
      </w:r>
      <w:r>
        <w:rPr>
          <w:rFonts w:ascii="" w:hAnsi="" w:cs="" w:eastAsia=""/>
          <w:b w:val="false"/>
          <w:i w:val="true"/>
          <w:strike w:val="false"/>
          <w:color w:val="000000"/>
          <w:sz w:val="20"/>
          <w:u w:val="none"/>
        </w:rPr>
        <w:t xml:space="preserve">第78回 日本細菌学会総会,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緑膿菌tcp遺伝子と抗菌薬抵抗性について, </w:t>
      </w:r>
      <w:r>
        <w:rPr>
          <w:rFonts w:ascii="" w:hAnsi="" w:cs="" w:eastAsia=""/>
          <w:b w:val="false"/>
          <w:i w:val="true"/>
          <w:strike w:val="false"/>
          <w:color w:val="000000"/>
          <w:sz w:val="20"/>
          <w:u w:val="none"/>
        </w:rPr>
        <w:t xml:space="preserve">第53回化学療法学会総会,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鹿山 鎭男,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 tcp 遺伝子が抗菌薬抵抗性に及ぼす影響について, </w:t>
      </w:r>
      <w:r>
        <w:rPr>
          <w:rFonts w:ascii="" w:hAnsi="" w:cs="" w:eastAsia=""/>
          <w:b w:val="false"/>
          <w:i w:val="true"/>
          <w:strike w:val="false"/>
          <w:color w:val="000000"/>
          <w:sz w:val="20"/>
          <w:u w:val="none"/>
        </w:rPr>
        <w:t xml:space="preserve">第58回 日本細菌学会中国・四国支部総会,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井上 めぐみ, 白潟 朋美,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安田 裕美, 板東 美和,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抗血小板薬におけるヒト血小板内Ca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濃度の変動と凝集の抑制,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124,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榎本 匡志, 沼谷 ちえ,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廣瀬 政雄 : </w:t>
      </w:r>
      <w:r>
        <w:rPr>
          <w:rFonts w:ascii="" w:hAnsi="" w:cs="" w:eastAsia=""/>
          <w:b w:val="false"/>
          <w:i w:val="false"/>
          <w:strike w:val="false"/>
          <w:color w:val="000000"/>
          <w:sz w:val="20"/>
          <w:u w:val="none"/>
        </w:rPr>
        <w:t xml:space="preserve">フローサイトメトリー法による赤血球抗原の解析, </w:t>
      </w:r>
      <w:r>
        <w:rPr>
          <w:rFonts w:ascii="" w:hAnsi="" w:cs="" w:eastAsia=""/>
          <w:b w:val="false"/>
          <w:i w:val="true"/>
          <w:strike w:val="false"/>
          <w:color w:val="000000"/>
          <w:sz w:val="20"/>
          <w:u w:val="none"/>
        </w:rPr>
        <w:t xml:space="preserve">第29回徳島県医学検査学会抄録集, </w:t>
      </w:r>
      <w:r>
        <w:rPr>
          <w:rFonts w:ascii="" w:hAnsi="" w:cs="" w:eastAsia=""/>
          <w:b w:val="false"/>
          <w:i w:val="false"/>
          <w:strike w:val="false"/>
          <w:color w:val="000000"/>
          <w:sz w:val="20"/>
          <w:u w:val="none"/>
        </w:rPr>
        <w:t>26,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安田 裕美,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井上 めぐみ, 白潟 朋美,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芳地 一 : </w:t>
      </w:r>
      <w:r>
        <w:rPr>
          <w:rFonts w:ascii="" w:hAnsi="" w:cs="" w:eastAsia=""/>
          <w:b w:val="false"/>
          <w:i w:val="false"/>
          <w:strike w:val="false"/>
          <w:color w:val="000000"/>
          <w:sz w:val="20"/>
          <w:u w:val="none"/>
        </w:rPr>
        <w:t xml:space="preserve">ヒト活性化血小板における抗血小板薬の効果, </w:t>
      </w:r>
      <w:r>
        <w:rPr>
          <w:rFonts w:ascii="" w:hAnsi="" w:cs="" w:eastAsia=""/>
          <w:b w:val="false"/>
          <w:i w:val="true"/>
          <w:strike w:val="false"/>
          <w:color w:val="000000"/>
          <w:sz w:val="20"/>
          <w:u w:val="none"/>
        </w:rPr>
        <w:t xml:space="preserve">第29回徳島県医学検査学会抄録集, </w:t>
      </w:r>
      <w:r>
        <w:rPr>
          <w:rFonts w:ascii="" w:hAnsi="" w:cs="" w:eastAsia=""/>
          <w:b w:val="false"/>
          <w:i w:val="false"/>
          <w:strike w:val="false"/>
          <w:color w:val="000000"/>
          <w:sz w:val="20"/>
          <w:u w:val="none"/>
        </w:rPr>
        <w:t>27,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三好 雅士, 杉 豪介,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竹中 真由美, 松本 真弓, 廣瀬 政雄 : </w:t>
      </w:r>
      <w:r>
        <w:rPr>
          <w:rFonts w:ascii="" w:hAnsi="" w:cs="" w:eastAsia=""/>
          <w:b w:val="false"/>
          <w:i w:val="false"/>
          <w:strike w:val="false"/>
          <w:color w:val="000000"/>
          <w:sz w:val="20"/>
          <w:u w:val="none"/>
        </w:rPr>
        <w:t xml:space="preserve">巨核球·血小板系への分化誘導に伴う表面抗原の発現, </w:t>
      </w:r>
      <w:r>
        <w:rPr>
          <w:rFonts w:ascii="" w:hAnsi="" w:cs="" w:eastAsia=""/>
          <w:b w:val="false"/>
          <w:i w:val="true"/>
          <w:strike w:val="false"/>
          <w:color w:val="000000"/>
          <w:sz w:val="20"/>
          <w:u w:val="none"/>
        </w:rPr>
        <w:t xml:space="preserve">第29回徳島県医学検査学会抄録集, </w:t>
      </w:r>
      <w:r>
        <w:rPr>
          <w:rFonts w:ascii="" w:hAnsi="" w:cs="" w:eastAsia=""/>
          <w:b w:val="false"/>
          <w:i w:val="false"/>
          <w:strike w:val="false"/>
          <w:color w:val="000000"/>
          <w:sz w:val="20"/>
          <w:u w:val="none"/>
        </w:rPr>
        <w:t>25,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鹿山 鎭男,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緑膿菌Quorum sensingとOfloxacin抵抗性について, </w:t>
      </w:r>
      <w:r>
        <w:rPr>
          <w:rFonts w:ascii="" w:hAnsi="" w:cs="" w:eastAsia=""/>
          <w:b w:val="false"/>
          <w:i w:val="true"/>
          <w:strike w:val="false"/>
          <w:color w:val="000000"/>
          <w:sz w:val="20"/>
          <w:u w:val="none"/>
        </w:rPr>
        <w:t xml:space="preserve">第53回 日本化学治療学会西日本支部総会,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勢井 雅子</w:t>
      </w:r>
      <w:r>
        <w:rPr>
          <w:rFonts w:ascii="" w:hAnsi="" w:cs="" w:eastAsia=""/>
          <w:b w:val="true"/>
          <w:i w:val="false"/>
          <w:strike w:val="false"/>
          <w:color w:val="000000"/>
          <w:sz w:val="20"/>
          <w:u w:val="none"/>
        </w:rPr>
        <w:t xml:space="preserve">, 棟方 百熊, 田中 久子, </w:t>
      </w:r>
      <w:r>
        <w:rPr>
          <w:rFonts w:ascii="" w:hAnsi="" w:cs="" w:eastAsia=""/>
          <w:b w:val="true"/>
          <w:i w:val="false"/>
          <w:strike w:val="false"/>
          <w:color w:val="000000"/>
          <w:sz w:val="20"/>
          <w:u w:val="single"/>
        </w:rPr>
        <w:t>梅野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野村 以徂子</w:t>
      </w:r>
      <w:r>
        <w:rPr>
          <w:rFonts w:ascii="" w:hAnsi="" w:cs="" w:eastAsia=""/>
          <w:b w:val="true"/>
          <w:i w:val="false"/>
          <w:strike w:val="false"/>
          <w:color w:val="000000"/>
          <w:sz w:val="20"/>
          <w:u w:val="none"/>
        </w:rPr>
        <w:t xml:space="preserve">, 中野 卓郎,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吉田 友紀子, 坂本 梢, BinhTran Quang, 元木 良江, 湯浅 京子, </w:t>
      </w:r>
      <w:r>
        <w:rPr>
          <w:rFonts w:ascii="" w:hAnsi="" w:cs="" w:eastAsia=""/>
          <w:b w:val="true"/>
          <w:i w:val="false"/>
          <w:strike w:val="false"/>
          <w:color w:val="000000"/>
          <w:sz w:val="20"/>
          <w:u w:val="single"/>
        </w:rPr>
        <w:t>雄西 智惠美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新家 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地域・学校と連携した生活習慣病予防事業の実践,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29-30,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中野 卓郎, </w:t>
      </w:r>
      <w:r>
        <w:rPr>
          <w:rFonts w:ascii="" w:hAnsi="" w:cs="" w:eastAsia=""/>
          <w:b w:val="true"/>
          <w:i w:val="false"/>
          <w:strike w:val="false"/>
          <w:color w:val="000000"/>
          <w:sz w:val="20"/>
          <w:u w:val="single"/>
        </w:rPr>
        <w:t>新家 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雅子</w:t>
      </w:r>
      <w:r>
        <w:rPr>
          <w:rFonts w:ascii="" w:hAnsi="" w:cs="" w:eastAsia=""/>
          <w:b w:val="true"/>
          <w:i w:val="false"/>
          <w:strike w:val="false"/>
          <w:color w:val="000000"/>
          <w:sz w:val="20"/>
          <w:u w:val="none"/>
        </w:rPr>
        <w:t xml:space="preserve">, 木下 桂午,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梅野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生活習慣病の発病リスクと遺伝的要因,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85,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抗菌薬による緑膿菌rpoS遺伝子プロモーター活性への影響, </w:t>
      </w:r>
      <w:r>
        <w:rPr>
          <w:rFonts w:ascii="" w:hAnsi="" w:cs="" w:eastAsia=""/>
          <w:b w:val="false"/>
          <w:i w:val="true"/>
          <w:strike w:val="false"/>
          <w:color w:val="000000"/>
          <w:sz w:val="20"/>
          <w:u w:val="none"/>
        </w:rPr>
        <w:t xml:space="preserve">第79回日本細菌学会総会,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緑膿菌Quorum sensingとofloxacin抵抗性について, </w:t>
      </w:r>
      <w:r>
        <w:rPr>
          <w:rFonts w:ascii="" w:hAnsi="" w:cs="" w:eastAsia=""/>
          <w:b w:val="false"/>
          <w:i w:val="true"/>
          <w:strike w:val="false"/>
          <w:color w:val="000000"/>
          <w:sz w:val="20"/>
          <w:u w:val="none"/>
        </w:rPr>
        <w:t xml:space="preserve">第79回日本細菌学会総会,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芳地 一, 水口 和生,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福田 靖 : </w:t>
      </w:r>
      <w:r>
        <w:rPr>
          <w:rFonts w:ascii="" w:hAnsi="" w:cs="" w:eastAsia=""/>
          <w:b w:val="false"/>
          <w:i w:val="false"/>
          <w:strike w:val="false"/>
          <w:color w:val="000000"/>
          <w:sz w:val="20"/>
          <w:u w:val="none"/>
        </w:rPr>
        <w:t xml:space="preserve">脳低温療法思考患者における鎮静剤の体内動態とその適正投与向けて, </w:t>
      </w:r>
      <w:r>
        <w:rPr>
          <w:rFonts w:ascii="" w:hAnsi="" w:cs="" w:eastAsia=""/>
          <w:b w:val="false"/>
          <w:i w:val="true"/>
          <w:strike w:val="false"/>
          <w:color w:val="000000"/>
          <w:sz w:val="20"/>
          <w:u w:val="none"/>
        </w:rPr>
        <w:t xml:space="preserve">平成16年度∼平成17年度科学研究費補助金(基盤研究(C)(2))研究成果報告書(課題番号16590113), </w:t>
      </w:r>
      <w:r>
        <w:rPr>
          <w:rFonts w:ascii="" w:hAnsi="" w:cs="" w:eastAsia=""/>
          <w:b w:val="false"/>
          <w:i w:val="false"/>
          <w:strike w:val="false"/>
          <w:color w:val="000000"/>
          <w:sz w:val="20"/>
          <w:u w:val="none"/>
        </w:rPr>
        <w:t>40, 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Darija Viducic</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Tsuneko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Susilowati Heni, </w:t>
      </w:r>
      <w:r>
        <w:rPr>
          <w:rFonts w:ascii="" w:hAnsi="" w:cs="" w:eastAsia=""/>
          <w:b w:val="true"/>
          <w:i w:val="false"/>
          <w:strike w:val="false"/>
          <w:color w:val="000000"/>
          <w:sz w:val="20"/>
          <w:u w:val="single"/>
        </w:rPr>
        <w:t>Shizuo 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spoT, relA and dksA Genes on Quinolone Tolerance in Pseudomonas aeruginosa under Nongrowing Condition, </w:t>
      </w:r>
      <w:r>
        <w:rPr>
          <w:rFonts w:ascii="" w:hAnsi="" w:cs="" w:eastAsia=""/>
          <w:b w:val="false"/>
          <w:i w:val="true"/>
          <w:strike w:val="false"/>
          <w:color w:val="000000"/>
          <w:sz w:val="20"/>
          <w:u w:val="single"/>
        </w:rPr>
        <w:t>Microbiology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349-357,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Takuro Nakano, </w:t>
      </w:r>
      <w:r>
        <w:rPr>
          <w:rFonts w:ascii="" w:hAnsi="" w:cs="" w:eastAsia=""/>
          <w:b w:val="true"/>
          <w:i w:val="false"/>
          <w:strike w:val="false"/>
          <w:color w:val="000000"/>
          <w:sz w:val="20"/>
          <w:u w:val="single"/>
        </w:rPr>
        <w:t>Toshikatsu Shinka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Mayumi Umeno</w:t>
      </w:r>
      <w:r>
        <w:rPr>
          <w:rFonts w:ascii="" w:hAnsi="" w:cs="" w:eastAsia=""/>
          <w:b w:val="true"/>
          <w:i w:val="false"/>
          <w:strike w:val="false"/>
          <w:color w:val="000000"/>
          <w:sz w:val="20"/>
          <w:u w:val="none"/>
        </w:rPr>
        <w:t xml:space="preserve">, Kozue Sakamoto, </w:t>
      </w:r>
      <w:r>
        <w:rPr>
          <w:rFonts w:ascii="" w:hAnsi="" w:cs="" w:eastAsia=""/>
          <w:b w:val="true"/>
          <w:i w:val="false"/>
          <w:strike w:val="false"/>
          <w:color w:val="000000"/>
          <w:sz w:val="20"/>
          <w:u w:val="single"/>
        </w:rPr>
        <w:t>Isoko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 heterozygote of the A-3826G polymorphism in the UCP-1 gene has higher BMI than A/A and G/G homozygote in young Japanese males,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218-222, 2006.</w:t>
      </w:r>
    </w:p>
    <w:p>
      <w:pPr>
        <w:numPr>
          <w:numId w:val="7"/>
        </w:numPr>
        <w:autoSpaceDE w:val="off"/>
        <w:autoSpaceDN w:val="off"/>
        <w:spacing w:line="-240" w:lineRule="auto"/>
        <w:ind w:left="30"/>
      </w:pPr>
      <w:r>
        <w:rPr>
          <w:rFonts w:ascii="" w:hAnsi="" w:cs="" w:eastAsia=""/>
          <w:b w:val="true"/>
          <w:i w:val="false"/>
          <w:strike w:val="false"/>
          <w:color w:val="000000"/>
          <w:sz w:val="20"/>
          <w:u w:val="none"/>
        </w:rPr>
        <w:t>Masao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Recovery of chemosensitivity in vincristine resistant cells showing multidrug resistance phenotypes in drug-free culture, </w:t>
      </w:r>
      <w:r>
        <w:rPr>
          <w:rFonts w:ascii="" w:hAnsi="" w:cs="" w:eastAsia=""/>
          <w:b w:val="false"/>
          <w:i w:val="true"/>
          <w:strike w:val="false"/>
          <w:color w:val="000000"/>
          <w:sz w:val="20"/>
          <w:u w:val="none"/>
        </w:rPr>
        <w:t xml:space="preserve">Research Bulletin of Naruto University of Education,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357-368,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Tomomi Shirakata, Shinzi Abe, Chie Numatani, Gosuke Sugi, Miwa Bando,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Hitoshi Houchi, 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Kazuo Minakuchi : </w:t>
      </w:r>
      <w:r>
        <w:rPr>
          <w:rFonts w:ascii="" w:hAnsi="" w:cs="" w:eastAsia=""/>
          <w:b w:val="false"/>
          <w:i w:val="false"/>
          <w:strike w:val="false"/>
          <w:color w:val="000000"/>
          <w:sz w:val="20"/>
          <w:u w:val="none"/>
        </w:rPr>
        <w:t xml:space="preserve">Comparison of the inhibitory effects of Ibuprofen, Aspirin and Cilostazol on human platelet functions, </w:t>
      </w:r>
      <w:r>
        <w:rPr>
          <w:rFonts w:ascii="" w:hAnsi="" w:cs="" w:eastAsia=""/>
          <w:b w:val="false"/>
          <w:i w:val="true"/>
          <w:strike w:val="false"/>
          <w:color w:val="000000"/>
          <w:sz w:val="20"/>
          <w:u w:val="none"/>
        </w:rPr>
        <w:t xml:space="preserve">The 21st Congress of Federation of Asian Pharmaceutical Associations, </w:t>
      </w:r>
      <w:r>
        <w:rPr>
          <w:rFonts w:ascii="" w:hAnsi="" w:cs="" w:eastAsia=""/>
          <w:b w:val="false"/>
          <w:i w:val="false"/>
          <w:strike w:val="false"/>
          <w:color w:val="000000"/>
          <w:sz w:val="20"/>
          <w:u w:val="none"/>
        </w:rPr>
        <w:t>横浜,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抗菌薬抵抗性による緑膿菌rpoS遺伝子発現の変化, </w:t>
      </w:r>
      <w:r>
        <w:rPr>
          <w:rFonts w:ascii="" w:hAnsi="" w:cs="" w:eastAsia=""/>
          <w:b w:val="false"/>
          <w:i w:val="true"/>
          <w:strike w:val="false"/>
          <w:color w:val="000000"/>
          <w:sz w:val="20"/>
          <w:u w:val="none"/>
        </w:rPr>
        <w:t xml:space="preserve">第54回日本化学療法学会総会,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中江 英明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付着緑膿菌の抗菌薬抵抗性とQuorum sensing機構について, </w:t>
      </w:r>
      <w:r>
        <w:rPr>
          <w:rFonts w:ascii="" w:hAnsi="" w:cs="" w:eastAsia=""/>
          <w:b w:val="false"/>
          <w:i w:val="true"/>
          <w:strike w:val="false"/>
          <w:color w:val="000000"/>
          <w:sz w:val="20"/>
          <w:u w:val="none"/>
        </w:rPr>
        <w:t xml:space="preserve">Bacterial Adherence &amp; Biofilm 第20回記念学術集会,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澤田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坂東 美和, 坂田 ひろみ, 福井 義浩 : </w:t>
      </w:r>
      <w:r>
        <w:rPr>
          <w:rFonts w:ascii="" w:hAnsi="" w:cs="" w:eastAsia=""/>
          <w:b w:val="false"/>
          <w:i w:val="false"/>
          <w:strike w:val="false"/>
          <w:color w:val="000000"/>
          <w:sz w:val="20"/>
          <w:u w:val="none"/>
        </w:rPr>
        <w:t xml:space="preserve">ローリングマウス小脳プルキンエ細胞における1型リアノジン受容体の発現減少, </w:t>
      </w:r>
      <w:r>
        <w:rPr>
          <w:rFonts w:ascii="" w:hAnsi="" w:cs="" w:eastAsia=""/>
          <w:b w:val="false"/>
          <w:i w:val="true"/>
          <w:strike w:val="false"/>
          <w:color w:val="000000"/>
          <w:sz w:val="20"/>
          <w:u w:val="none"/>
        </w:rPr>
        <w:t xml:space="preserve">29回日本神経科学大会,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白潟 朋美, 道倉 亜実,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沼谷 ちえ, 杉 豪介, 田中 麻衣, 坂東 美和,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ヒト活性化血小板における抗血小板薬の効果, </w:t>
      </w:r>
      <w:r>
        <w:rPr>
          <w:rFonts w:ascii="" w:hAnsi="" w:cs="" w:eastAsia=""/>
          <w:b w:val="false"/>
          <w:i w:val="true"/>
          <w:strike w:val="false"/>
          <w:color w:val="000000"/>
          <w:sz w:val="20"/>
          <w:u w:val="none"/>
        </w:rPr>
        <w:t xml:space="preserve">日本薬学会・日本病院薬剤師会第45回中国四国支部学術大会,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白潟 朋美, 道倉 亜実,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沼田 ちえ, 杉 豪介, 田中 麻衣,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ヒト活性化血小板における抗血小板薬の効果,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138,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小林 憲司, 杉 豪介, 沼谷 ちえ,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白潟 朋美, 道倉 亜実,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芳地 一, 廣瀬 政雄 : </w:t>
      </w:r>
      <w:r>
        <w:rPr>
          <w:rFonts w:ascii="" w:hAnsi="" w:cs="" w:eastAsia=""/>
          <w:b w:val="false"/>
          <w:i w:val="false"/>
          <w:strike w:val="false"/>
          <w:color w:val="000000"/>
          <w:sz w:val="20"/>
          <w:u w:val="none"/>
        </w:rPr>
        <w:t xml:space="preserve">フローサイトメトリー法による血小板表面抗原の解析1∼血小板活性化マーカーの検出法について∼, </w:t>
      </w:r>
      <w:r>
        <w:rPr>
          <w:rFonts w:ascii="" w:hAnsi="" w:cs="" w:eastAsia=""/>
          <w:b w:val="false"/>
          <w:i w:val="true"/>
          <w:strike w:val="false"/>
          <w:color w:val="000000"/>
          <w:sz w:val="20"/>
          <w:u w:val="none"/>
        </w:rPr>
        <w:t xml:space="preserve">第30回徳島県医学検査学会,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杉 豪介, 小林 憲司, 沼谷 ちえ,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白潟 朋美, 道倉 亜実,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芳地 一, 廣瀬 政雄 : </w:t>
      </w:r>
      <w:r>
        <w:rPr>
          <w:rFonts w:ascii="" w:hAnsi="" w:cs="" w:eastAsia=""/>
          <w:b w:val="false"/>
          <w:i w:val="false"/>
          <w:strike w:val="false"/>
          <w:color w:val="000000"/>
          <w:sz w:val="20"/>
          <w:u w:val="none"/>
        </w:rPr>
        <w:t xml:space="preserve">フローサイトメトリー法による血小板表面抗原の解析2∼アスピリン・シロスタゾール・イブプロフェンの血小板活性抑制効果について∼, </w:t>
      </w:r>
      <w:r>
        <w:rPr>
          <w:rFonts w:ascii="" w:hAnsi="" w:cs="" w:eastAsia=""/>
          <w:b w:val="false"/>
          <w:i w:val="true"/>
          <w:strike w:val="false"/>
          <w:color w:val="000000"/>
          <w:sz w:val="20"/>
          <w:u w:val="none"/>
        </w:rPr>
        <w:t xml:space="preserve">第30回徳島県医学検査学会,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山下 由起,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白潟 朋美, 道倉 亜実,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芳地 一, 廣瀬 政雄 : </w:t>
      </w:r>
      <w:r>
        <w:rPr>
          <w:rFonts w:ascii="" w:hAnsi="" w:cs="" w:eastAsia=""/>
          <w:b w:val="false"/>
          <w:i w:val="false"/>
          <w:strike w:val="false"/>
          <w:color w:val="000000"/>
          <w:sz w:val="20"/>
          <w:u w:val="none"/>
        </w:rPr>
        <w:t xml:space="preserve">ヒト血小板機能に及ぼす一般用医薬品 (イブプロフェン)の影響について, </w:t>
      </w:r>
      <w:r>
        <w:rPr>
          <w:rFonts w:ascii="" w:hAnsi="" w:cs="" w:eastAsia=""/>
          <w:b w:val="false"/>
          <w:i w:val="true"/>
          <w:strike w:val="false"/>
          <w:color w:val="000000"/>
          <w:sz w:val="20"/>
          <w:u w:val="none"/>
        </w:rPr>
        <w:t xml:space="preserve">第30回徳島県医学検査学会,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抗菌薬添加による緑膿菌Quorum Sensing関連遺伝子発現の変化, </w:t>
      </w:r>
      <w:r>
        <w:rPr>
          <w:rFonts w:ascii="" w:hAnsi="" w:cs="" w:eastAsia=""/>
          <w:b w:val="false"/>
          <w:i w:val="true"/>
          <w:strike w:val="false"/>
          <w:color w:val="000000"/>
          <w:sz w:val="20"/>
          <w:u w:val="none"/>
        </w:rPr>
        <w:t xml:space="preserve">第54回日本化学療法学会西日本支部総会,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堀川 明日香, 野間 保喜, 滝本 真由美, 玉井 利奈,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抗菌薬添加によるQuorum Sensing関連遺伝子発現の変動, </w:t>
      </w:r>
      <w:r>
        <w:rPr>
          <w:rFonts w:ascii="" w:hAnsi="" w:cs="" w:eastAsia=""/>
          <w:b w:val="false"/>
          <w:i w:val="true"/>
          <w:strike w:val="false"/>
          <w:color w:val="000000"/>
          <w:sz w:val="20"/>
          <w:u w:val="none"/>
        </w:rPr>
        <w:t xml:space="preserve">第30回徳島県医学検査学会,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滝本 真由美, 玉井 利奈, 堀川 明日香, 野間 保喜,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緑膿菌におけるPQS Quorum Sensingと病原性に関する研究, </w:t>
      </w:r>
      <w:r>
        <w:rPr>
          <w:rFonts w:ascii="" w:hAnsi="" w:cs="" w:eastAsia=""/>
          <w:b w:val="false"/>
          <w:i w:val="true"/>
          <w:strike w:val="false"/>
          <w:color w:val="000000"/>
          <w:sz w:val="20"/>
          <w:u w:val="none"/>
        </w:rPr>
        <w:t xml:space="preserve">第30回徳島県医学検査学会,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玉井 利奈, 滝本 真由美, 野間 保喜, 堀川 明日香,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緑膿菌臨床分離株における抗菌薬感受性とバイオフィルム形成に関する研究, </w:t>
      </w:r>
      <w:r>
        <w:rPr>
          <w:rFonts w:ascii="" w:hAnsi="" w:cs="" w:eastAsia=""/>
          <w:b w:val="false"/>
          <w:i w:val="true"/>
          <w:strike w:val="false"/>
          <w:color w:val="000000"/>
          <w:sz w:val="20"/>
          <w:u w:val="none"/>
        </w:rPr>
        <w:t xml:space="preserve">第30回徳島県医学検査学会,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野間 保喜, 堀川 明日香, 滝本 真由美, 玉井 利奈,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う蝕原因菌Streptococcus mutansの病原性に関する研究, </w:t>
      </w:r>
      <w:r>
        <w:rPr>
          <w:rFonts w:ascii="" w:hAnsi="" w:cs="" w:eastAsia=""/>
          <w:b w:val="false"/>
          <w:i w:val="true"/>
          <w:strike w:val="false"/>
          <w:color w:val="000000"/>
          <w:sz w:val="20"/>
          <w:u w:val="none"/>
        </w:rPr>
        <w:t xml:space="preserve">第30回徳島県医学検査学会,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劉 大力,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Intermedilysinによる培養ヒト胆管上皮細胞核膜抗原の異所性表出, </w:t>
      </w:r>
      <w:r>
        <w:rPr>
          <w:rFonts w:ascii="" w:hAnsi="" w:cs="" w:eastAsia=""/>
          <w:b w:val="false"/>
          <w:i w:val="true"/>
          <w:strike w:val="false"/>
          <w:color w:val="000000"/>
          <w:sz w:val="20"/>
          <w:u w:val="none"/>
        </w:rPr>
        <w:t xml:space="preserve">第80回日本細菌学会総会,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付着緑膿菌の抗菌薬抵抗性とQuorum sensing機構について, </w:t>
      </w:r>
      <w:r>
        <w:rPr>
          <w:rFonts w:ascii="" w:hAnsi="" w:cs="" w:eastAsia=""/>
          <w:b w:val="false"/>
          <w:i w:val="true"/>
          <w:strike w:val="false"/>
          <w:color w:val="000000"/>
          <w:sz w:val="20"/>
          <w:u w:val="none"/>
        </w:rPr>
        <w:t xml:space="preserve">第80回日本細菌学会総会,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付着緑膿菌の抗菌薬抵抗性とQuorum sensing機構について, </w:t>
      </w:r>
      <w:r>
        <w:rPr>
          <w:rFonts w:ascii="" w:hAnsi="" w:cs="" w:eastAsia=""/>
          <w:b w:val="false"/>
          <w:i w:val="true"/>
          <w:strike w:val="false"/>
          <w:color w:val="000000"/>
          <w:sz w:val="20"/>
          <w:u w:val="single"/>
        </w:rPr>
        <w:t>Bacterial Adherence &amp; Biofilm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110-115, 2006年7月.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Darija Viducic</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Tsuneko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Katakami Mikiko, Susilowati Heni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rpoN gene of Pseudomonas aeruginosa alters Its susceptibility to quinolones and cabapenems, </w:t>
      </w:r>
      <w:r>
        <w:rPr>
          <w:rFonts w:ascii="" w:hAnsi="" w:cs="" w:eastAsia=""/>
          <w:b w:val="false"/>
          <w:i w:val="true"/>
          <w:strike w:val="false"/>
          <w:color w:val="000000"/>
          <w:sz w:val="20"/>
          <w:u w:val="single"/>
        </w:rPr>
        <w:t>Antimicrobial Agents and Chemotherapy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1455-1462,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Miwa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N.S. Lee, Y.G Jeong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alterations in expressions of ryanodine receptor subtypes in cerebellar cortical neurons of an ataxic mutant, rolling mouse Nagoya, </w:t>
      </w:r>
      <w:r>
        <w:rPr>
          <w:rFonts w:ascii="" w:hAnsi="" w:cs="" w:eastAsia=""/>
          <w:b w:val="false"/>
          <w:i w:val="true"/>
          <w:strike w:val="false"/>
          <w:color w:val="000000"/>
          <w:sz w:val="20"/>
          <w:u w:val="single"/>
        </w:rPr>
        <w:t>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609-617, 2008.</w:t>
      </w:r>
    </w:p>
    <w:p>
      <w:pPr>
        <w:numPr>
          <w:numId w:val="8"/>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付着状態における緑膿菌の抗菌薬抵抗性とQuorum sensing機構について, </w:t>
      </w:r>
      <w:r>
        <w:rPr>
          <w:rFonts w:ascii="" w:hAnsi="" w:cs="" w:eastAsia=""/>
          <w:b w:val="false"/>
          <w:i w:val="true"/>
          <w:strike w:val="false"/>
          <w:color w:val="000000"/>
          <w:sz w:val="20"/>
          <w:u w:val="single"/>
        </w:rPr>
        <w:t>Bacterial Adherence &amp; Biofilm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49-53,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Shizuo 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Tsuneko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quorum sensings system of adherent pseudomonas aeruginosa in antibiotic tolerance, </w:t>
      </w:r>
      <w:r>
        <w:rPr>
          <w:rFonts w:ascii="" w:hAnsi="" w:cs="" w:eastAsia=""/>
          <w:b w:val="false"/>
          <w:i w:val="true"/>
          <w:strike w:val="false"/>
          <w:color w:val="000000"/>
          <w:sz w:val="20"/>
          <w:u w:val="none"/>
        </w:rPr>
        <w:t xml:space="preserve">ASM conferences Pseudomonas 2007,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付着状態における緑膿菌の抗菌薬抵抗性とQuorum sensing機構について, </w:t>
      </w:r>
      <w:r>
        <w:rPr>
          <w:rFonts w:ascii="" w:hAnsi="" w:cs="" w:eastAsia=""/>
          <w:b w:val="false"/>
          <w:i w:val="true"/>
          <w:strike w:val="false"/>
          <w:color w:val="000000"/>
          <w:sz w:val="20"/>
          <w:u w:val="none"/>
        </w:rPr>
        <w:t xml:space="preserve">Bacterial Adherence &amp; Biofilm第21回学術集会,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劉 大力, Heni Susilowati,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緑膿菌Quorum sensing機構とbiapenem抵抗性について, </w:t>
      </w:r>
      <w:r>
        <w:rPr>
          <w:rFonts w:ascii="" w:hAnsi="" w:cs="" w:eastAsia=""/>
          <w:b w:val="false"/>
          <w:i w:val="true"/>
          <w:strike w:val="false"/>
          <w:color w:val="000000"/>
          <w:sz w:val="20"/>
          <w:u w:val="none"/>
        </w:rPr>
        <w:t xml:space="preserve">第60回日本細菌学会中国・四国支部総会,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付着状態における緑膿菌の抗菌薬抵抗性とQuorum sensing機構について, </w:t>
      </w:r>
      <w:r>
        <w:rPr>
          <w:rFonts w:ascii="" w:hAnsi="" w:cs="" w:eastAsia=""/>
          <w:b w:val="false"/>
          <w:i w:val="true"/>
          <w:strike w:val="false"/>
          <w:color w:val="000000"/>
          <w:sz w:val="20"/>
          <w:u w:val="none"/>
        </w:rPr>
        <w:t xml:space="preserve">第55回日本化学療法学会西日本支部総会,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Susilowati Heni, 劉 大力,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Intermedilysinにより誘導されるヒト培養胆管上皮細胞死の分子機構の解明, </w:t>
      </w:r>
      <w:r>
        <w:rPr>
          <w:rFonts w:ascii="" w:hAnsi="" w:cs="" w:eastAsia=""/>
          <w:b w:val="false"/>
          <w:i w:val="true"/>
          <w:strike w:val="false"/>
          <w:color w:val="000000"/>
          <w:sz w:val="20"/>
          <w:u w:val="none"/>
        </w:rPr>
        <w:t xml:space="preserve">第60回日本細菌学会中国四国支部総会,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道倉 亜実,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沼田 ちえ, 田中 麻衣,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ヒト血小板機能に及ぼす抗てんかん剤の影響, </w:t>
      </w:r>
      <w:r>
        <w:rPr>
          <w:rFonts w:ascii="" w:hAnsi="" w:cs="" w:eastAsia=""/>
          <w:b w:val="false"/>
          <w:i w:val="true"/>
          <w:strike w:val="false"/>
          <w:color w:val="000000"/>
          <w:sz w:val="20"/>
          <w:u w:val="none"/>
        </w:rPr>
        <w:t xml:space="preserve">第46回日本薬学会・日本薬剤師会・日本病院薬剤師会 中国四国支部学術大会, </w:t>
      </w:r>
      <w:r>
        <w:rPr>
          <w:rFonts w:ascii="" w:hAnsi="" w:cs="" w:eastAsia=""/>
          <w:b w:val="false"/>
          <w:i w:val="false"/>
          <w:strike w:val="false"/>
          <w:color w:val="000000"/>
          <w:sz w:val="20"/>
          <w:u w:val="none"/>
        </w:rPr>
        <w:t>158,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竹内 まりえ, 松田 明日香, 安藤 健一, 山本 明毅,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緑膿菌Quorum sensingのLas-system強制発現株の作成, </w:t>
      </w:r>
      <w:r>
        <w:rPr>
          <w:rFonts w:ascii="" w:hAnsi="" w:cs="" w:eastAsia=""/>
          <w:b w:val="false"/>
          <w:i w:val="true"/>
          <w:strike w:val="false"/>
          <w:color w:val="000000"/>
          <w:sz w:val="20"/>
          <w:u w:val="none"/>
        </w:rPr>
        <w:t xml:space="preserve">第31回徳島県医学検査学会,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松田 明日香, 安藤 健一, 竹内 まりえ, 山本 明毅,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付着状態における緑膿菌の抗菌薬抵抗性とQuorum sensing機構について, </w:t>
      </w:r>
      <w:r>
        <w:rPr>
          <w:rFonts w:ascii="" w:hAnsi="" w:cs="" w:eastAsia=""/>
          <w:b w:val="false"/>
          <w:i w:val="true"/>
          <w:strike w:val="false"/>
          <w:color w:val="000000"/>
          <w:sz w:val="20"/>
          <w:u w:val="none"/>
        </w:rPr>
        <w:t xml:space="preserve">第31回徳島県医学検査学会,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明毅, 安藤 健一, 竹内 まりえ, 松田 明日香,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緑膿菌におけるPQS Quorum sensingと抗菌薬抵抗性に関する研究, </w:t>
      </w:r>
      <w:r>
        <w:rPr>
          <w:rFonts w:ascii="" w:hAnsi="" w:cs="" w:eastAsia=""/>
          <w:b w:val="false"/>
          <w:i w:val="true"/>
          <w:strike w:val="false"/>
          <w:color w:val="000000"/>
          <w:sz w:val="20"/>
          <w:u w:val="none"/>
        </w:rPr>
        <w:t xml:space="preserve">第31回徳島県医学検査学会,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安藤 健一, 松田 明日香, 竹内 まりえ, 山本 明毅,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緑膿菌Quorum sensingのLas-system強制発現株の評価, </w:t>
      </w:r>
      <w:r>
        <w:rPr>
          <w:rFonts w:ascii="" w:hAnsi="" w:cs="" w:eastAsia=""/>
          <w:b w:val="false"/>
          <w:i w:val="true"/>
          <w:strike w:val="false"/>
          <w:color w:val="000000"/>
          <w:sz w:val="20"/>
          <w:u w:val="none"/>
        </w:rPr>
        <w:t xml:space="preserve">第31回徳島県医学検査学会,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清宮 明香, </w:t>
      </w:r>
      <w:r>
        <w:rPr>
          <w:rFonts w:ascii="" w:hAnsi="" w:cs="" w:eastAsia=""/>
          <w:b w:val="true"/>
          <w:i w:val="false"/>
          <w:strike w:val="false"/>
          <w:color w:val="000000"/>
          <w:sz w:val="20"/>
          <w:u w:val="single"/>
        </w:rPr>
        <w:t>松浦 千惠子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道脇 宏行, 英 理香, 細谷 陽子, 田尾 知浩, 吉川 和寛, 土田 健司, 水口 潤, 川島 周 : </w:t>
      </w:r>
      <w:r>
        <w:rPr>
          <w:rFonts w:ascii="" w:hAnsi="" w:cs="" w:eastAsia=""/>
          <w:b w:val="false"/>
          <w:i w:val="false"/>
          <w:strike w:val="false"/>
          <w:color w:val="000000"/>
          <w:sz w:val="20"/>
          <w:u w:val="none"/>
        </w:rPr>
        <w:t xml:space="preserve">透析液中の細菌検査法に関する遺伝学的検討, </w:t>
      </w:r>
      <w:r>
        <w:rPr>
          <w:rFonts w:ascii="" w:hAnsi="" w:cs="" w:eastAsia=""/>
          <w:b w:val="false"/>
          <w:i w:val="true"/>
          <w:strike w:val="false"/>
          <w:color w:val="000000"/>
          <w:sz w:val="20"/>
          <w:u w:val="none"/>
        </w:rPr>
        <w:t xml:space="preserve">第31回徳島県医学検査学会,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Intermedilysinにより誘導される非アポトーシス型細胞死と細胞内Ca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濃度の変動,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鹿山 鎭男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弘田 克彦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恒子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付着状態における緑膿菌の抗菌薬抵抗性と遺伝子発現について, </w:t>
      </w:r>
      <w:r>
        <w:rPr>
          <w:rFonts w:ascii="" w:hAnsi="" w:cs="" w:eastAsia=""/>
          <w:b w:val="false"/>
          <w:i w:val="true"/>
          <w:strike w:val="false"/>
          <w:color w:val="000000"/>
          <w:sz w:val="20"/>
          <w:u w:val="none"/>
        </w:rPr>
        <w:t xml:space="preserve">第81回日本細菌学会総会, </w:t>
      </w:r>
      <w:r>
        <w:rPr>
          <w:rFonts w:ascii="" w:hAnsi="" w:cs="" w:eastAsia=""/>
          <w:b w:val="false"/>
          <w:i w:val="false"/>
          <w:strike w:val="false"/>
          <w:color w:val="000000"/>
          <w:sz w:val="20"/>
          <w:u w:val="none"/>
        </w:rPr>
        <w:t>2008年3月.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