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自動健診システムの開発とICカードの利用,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21-25, 2005年.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武久 美奈子, 友竹 正人, 石川 静江, 早渕 純子, 佐藤 八重子, 石元 康仁,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湊 義博, 大森 哲郎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女子大学生の月経前緊張症, --- アンケート調査より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CAMPUS HEALTH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99-104, 2005年.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