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徳島市立考古資料館,  (展示検討委員 [2003年4月〜2007年3月]).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徳島市立考古資料館,  (展示検討委員 [2003年4月〜2007年3月]).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徳島市立考古資料館,  (展示検討委員 [2003年4月〜2007年3月]).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徳島市立考古資料館,  (協議会委員 [2008年4月]).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(施設委員 [2008年4月〜2013年3月]).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埋蔵文化財調査室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(室長 [2008年4月〜2013年3月]).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地域連携推進室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(地域連携アドバイザー [2008年4月〜2013年3月]).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(施設委員 [2008年4月〜2013年3月]).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埋蔵文化財調査室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(室長 [2008年4月〜2013年3月]).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地域連携推進室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(地域連携アドバイザー [2008年4月〜2013年3月]).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(施設委員 [2008年4月〜2013年3月]).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埋蔵文化財調査室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(室長 [2008年4月〜2013年3月]).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地域連携推進室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(地域連携アドバイザー [2008年4月〜2013年3月]).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徳島市立考古資料館,  (指定管理者候補者選定委員会委員 [2011年9月〜12月]).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(施設委員 [2008年4月〜2013年3月]).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埋蔵文化財調査室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(室長 [2008年4月〜2013年3月]).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地域連携推進室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(地域連携アドバイザー [2008年4月〜2013年3月]).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(施設委員 [2008年4月〜2013年3月]).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埋蔵文化財調査室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(室長 [2008年4月〜2013年3月]).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地域連携推進室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(地域連携アドバイザー [2008年4月〜2013年3月]).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藍住町教育委員会,  (勝瑞城館跡調査整備検討委員会委員 [2012年4月]).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鳥居龍蔵記念徳島歴史文化フォーラム,  (審査員 [2022年2月]).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鳥居龍蔵記念全国高校生歴史文化フォーラム,  (審査員 [2022年2月]).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韓国・国立文化財研究院『韓国考古学専門事典 青銅器時代篇 増補版』,  (監修委員 [2022年6月]).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