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照明装置及び照明方法, 特願2016-073116 (2016年3月),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