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Axial Stem Cells Deriving Neural and Mesodermal Tissues During Posterior Axial Elongation,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Mar. 2014.</w:t>
      </w:r>
    </w:p>
    <w:p>
      <w:pPr>
        <w:numPr>
          <w:numId w:val="5"/>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applications of myostatin-siRNA with atelocollagen increase skeletal muscle mass and recovery of muscle function.,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Kadomura-Ishikawa,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Phototropin 2 is involved in blue light-induced anthocyanin accumulation in Fragaria x ananassa fruits, </w:t>
      </w:r>
      <w:r>
        <w:rPr>
          <w:rFonts w:ascii="" w:hAnsi="" w:cs="" w:eastAsia=""/>
          <w:b w:val="false"/>
          <w:i w:val="true"/>
          <w:strike w:val="false"/>
          <w:color w:val="000000"/>
          <w:sz w:val="20"/>
          <w:u w:val="single"/>
        </w:rPr>
        <w:t>Journal of Plant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847-857, 2013.</w:t>
      </w:r>
    </w:p>
    <w:p>
      <w:pPr>
        <w:numPr>
          <w:numId w:val="5"/>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knockout by targeted mutagenesis in a hemimetabolous insect, the two-spotted cricket Gryllus bimaculatus, using TALENs., </w:t>
      </w:r>
      <w:r>
        <w:rPr>
          <w:rFonts w:ascii="" w:hAnsi="" w:cs="" w:eastAsia=""/>
          <w:b w:val="false"/>
          <w:i w:val="true"/>
          <w:strike w:val="false"/>
          <w:color w:val="000000"/>
          <w:sz w:val="20"/>
          <w:u w:val="single"/>
        </w:rPr>
        <w:t>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17-21, 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Yoshida, Tetsuya Bando,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extended steepness model for leg-size determination based on Dachsous/Fat trans-dimer system.,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4335, 2014.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Megumi Yoshida, Masanori Uchikawa, Karine Rizzoti, Robin Lovell-Badge,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Hisato Kondoh : </w:t>
      </w:r>
      <w:r>
        <w:rPr>
          <w:rFonts w:ascii="" w:hAnsi="" w:cs="" w:eastAsia=""/>
          <w:b w:val="false"/>
          <w:i w:val="false"/>
          <w:strike w:val="false"/>
          <w:color w:val="000000"/>
          <w:sz w:val="20"/>
          <w:u w:val="none"/>
        </w:rPr>
        <w:t xml:space="preserve">Regulation of mesodermal precursor production by low-level expression of B1 Sox genes in the caudal lateral epiblast., </w:t>
      </w:r>
      <w:r>
        <w:rPr>
          <w:rFonts w:ascii="" w:hAnsi="" w:cs="" w:eastAsia=""/>
          <w:b w:val="false"/>
          <w:i w:val="true"/>
          <w:strike w:val="false"/>
          <w:color w:val="000000"/>
          <w:sz w:val="20"/>
          <w:u w:val="single"/>
        </w:rPr>
        <w:t>Mechanisms of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false"/>
          <w:strike w:val="false"/>
          <w:color w:val="000000"/>
          <w:sz w:val="20"/>
          <w:u w:val="none"/>
        </w:rPr>
        <w:t>59-68, 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渡辺 崇人,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ZFN/TALENを用いたコオロギの遺伝子ノックアウト, </w:t>
      </w:r>
      <w:r>
        <w:rPr>
          <w:rFonts w:ascii="" w:hAnsi="" w:cs="" w:eastAsia=""/>
          <w:b w:val="false"/>
          <w:i w:val="true"/>
          <w:strike w:val="false"/>
          <w:color w:val="000000"/>
          <w:sz w:val="20"/>
          <w:u w:val="single"/>
        </w:rPr>
        <w:t>細胞工学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543-549, 2013年.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Ochiai Hiroshi, Sakuma Tetsushi, Ishihara Satoshi, Nakamura Taro, Yamamoto Takashi,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genome modifications in the cricket, Gryllus bimaculatus, </w:t>
      </w:r>
      <w:r>
        <w:rPr>
          <w:rFonts w:ascii="" w:hAnsi="" w:cs="" w:eastAsia=""/>
          <w:b w:val="false"/>
          <w:i w:val="true"/>
          <w:strike w:val="false"/>
          <w:color w:val="000000"/>
          <w:sz w:val="20"/>
          <w:u w:val="none"/>
        </w:rPr>
        <w:t xml:space="preserve">Conference of Transposition &amp; Genome Engineering 2013, </w:t>
      </w:r>
      <w:r>
        <w:rPr>
          <w:rFonts w:ascii="" w:hAnsi="" w:cs="" w:eastAsia=""/>
          <w:b w:val="false"/>
          <w:i w:val="false"/>
          <w:strike w:val="false"/>
          <w:color w:val="000000"/>
          <w:sz w:val="20"/>
          <w:u w:val="none"/>
        </w:rPr>
        <w:t>Budapest, Hungary, Sep. 2013.</w:t>
      </w:r>
    </w:p>
    <w:p>
      <w:pPr>
        <w:numPr>
          <w:numId w:val="5"/>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Matsuoka Yuji,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genome editing in the cricket, Gryllus bimaculatus, using CRISPR/Cas9 system, </w:t>
      </w:r>
      <w:r>
        <w:rPr>
          <w:rFonts w:ascii="" w:hAnsi="" w:cs="" w:eastAsia=""/>
          <w:b w:val="false"/>
          <w:i w:val="true"/>
          <w:strike w:val="false"/>
          <w:color w:val="000000"/>
          <w:sz w:val="20"/>
          <w:u w:val="none"/>
        </w:rPr>
        <w:t xml:space="preserve">FASEB SRC on Genome Engineering-Cutting-Edge Research and Applications, </w:t>
      </w:r>
      <w:r>
        <w:rPr>
          <w:rFonts w:ascii="" w:hAnsi="" w:cs="" w:eastAsia=""/>
          <w:b w:val="false"/>
          <w:i w:val="false"/>
          <w:strike w:val="false"/>
          <w:color w:val="000000"/>
          <w:sz w:val="20"/>
          <w:u w:val="none"/>
        </w:rPr>
        <w:t>Nassau, Bahamas, Jan. 2014.</w:t>
      </w:r>
    </w:p>
    <w:p>
      <w:pPr>
        <w:numPr>
          <w:numId w:val="5"/>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modification technology in the cricket Gryllus bimaculatus, </w:t>
      </w:r>
      <w:r>
        <w:rPr>
          <w:rFonts w:ascii="" w:hAnsi="" w:cs="" w:eastAsia=""/>
          <w:b w:val="false"/>
          <w:i w:val="true"/>
          <w:strike w:val="false"/>
          <w:color w:val="000000"/>
          <w:sz w:val="20"/>
          <w:u w:val="none"/>
        </w:rPr>
        <w:t xml:space="preserve">1st Asian Invertebrate Immunity Symposium, </w:t>
      </w:r>
      <w:r>
        <w:rPr>
          <w:rFonts w:ascii="" w:hAnsi="" w:cs="" w:eastAsia=""/>
          <w:b w:val="false"/>
          <w:i w:val="false"/>
          <w:strike w:val="false"/>
          <w:color w:val="000000"/>
          <w:sz w:val="20"/>
          <w:u w:val="none"/>
        </w:rPr>
        <w:t>Busan, Feb. 2014.</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H Watanabe,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2014.</w:t>
      </w:r>
    </w:p>
    <w:p>
      <w:pPr>
        <w:numPr>
          <w:numId w:val="5"/>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genome modifications in the cricket, Gryllus bimaculatus, using CRISPR/Cas9 system,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none"/>
        </w:rPr>
        <w:t>Tokushima, Japan, Mar. 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Nakamura Taro,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early embryonic patterning and germ cell specification in the cricket,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none"/>
        </w:rPr>
        <w:t>Tokushima, Japan, Mar. 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genome modifications using ZFNs and TALENs in the cricket Gryllus bimaculatus, </w:t>
      </w:r>
      <w:r>
        <w:rPr>
          <w:rFonts w:ascii="" w:hAnsi="" w:cs="" w:eastAsia=""/>
          <w:b w:val="false"/>
          <w:i w:val="true"/>
          <w:strike w:val="false"/>
          <w:color w:val="000000"/>
          <w:sz w:val="20"/>
          <w:u w:val="none"/>
        </w:rPr>
        <w:t xml:space="preserve">第46回日本発生生物学会年会, </w:t>
      </w:r>
      <w:r>
        <w:rPr>
          <w:rFonts w:ascii="" w:hAnsi="" w:cs="" w:eastAsia=""/>
          <w:b w:val="false"/>
          <w:i w:val="false"/>
          <w:strike w:val="false"/>
          <w:color w:val="000000"/>
          <w:sz w:val="20"/>
          <w:u w:val="none"/>
        </w:rPr>
        <w:t>May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佑児, 板東 哲哉, 中村 太郎, 渡辺 崇人,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Hox gene expression by PcG genes in a primitive mode of insect embryogenesis in the cricket Gryllus bimaculatus, </w:t>
      </w:r>
      <w:r>
        <w:rPr>
          <w:rFonts w:ascii="" w:hAnsi="" w:cs="" w:eastAsia=""/>
          <w:b w:val="false"/>
          <w:i w:val="true"/>
          <w:strike w:val="false"/>
          <w:color w:val="000000"/>
          <w:sz w:val="20"/>
          <w:u w:val="none"/>
        </w:rPr>
        <w:t xml:space="preserve">第46回日本発生生物学会年会, </w:t>
      </w:r>
      <w:r>
        <w:rPr>
          <w:rFonts w:ascii="" w:hAnsi="" w:cs="" w:eastAsia=""/>
          <w:b w:val="false"/>
          <w:i w:val="false"/>
          <w:strike w:val="false"/>
          <w:color w:val="000000"/>
          <w:sz w:val="20"/>
          <w:u w:val="none"/>
        </w:rPr>
        <w:t>2013年5月.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Bando Tetsuya,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Ohuchi Hideyo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JAK/STAT signaling promotes blastemal cell proliferation during leg regeneration in the cricket Gryllus bimaculatus, </w:t>
      </w:r>
      <w:r>
        <w:rPr>
          <w:rFonts w:ascii="" w:hAnsi="" w:cs="" w:eastAsia=""/>
          <w:b w:val="false"/>
          <w:i w:val="true"/>
          <w:strike w:val="false"/>
          <w:color w:val="000000"/>
          <w:sz w:val="20"/>
          <w:u w:val="none"/>
        </w:rPr>
        <w:t xml:space="preserve">第46回日本発生生物学会年会, </w:t>
      </w:r>
      <w:r>
        <w:rPr>
          <w:rFonts w:ascii="" w:hAnsi="" w:cs="" w:eastAsia=""/>
          <w:b w:val="false"/>
          <w:i w:val="false"/>
          <w:strike w:val="false"/>
          <w:color w:val="000000"/>
          <w:sz w:val="20"/>
          <w:u w:val="none"/>
        </w:rPr>
        <w:t>May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Nakamura Taro,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Wnt and BMP signaling pathways in the regional specification of early blastoderm in the cricket Gryllus bimaculatus, </w:t>
      </w:r>
      <w:r>
        <w:rPr>
          <w:rFonts w:ascii="" w:hAnsi="" w:cs="" w:eastAsia=""/>
          <w:b w:val="false"/>
          <w:i w:val="true"/>
          <w:strike w:val="false"/>
          <w:color w:val="000000"/>
          <w:sz w:val="20"/>
          <w:u w:val="none"/>
        </w:rPr>
        <w:t xml:space="preserve">第46回日本発生生物学会年会, </w:t>
      </w:r>
      <w:r>
        <w:rPr>
          <w:rFonts w:ascii="" w:hAnsi="" w:cs="" w:eastAsia=""/>
          <w:b w:val="false"/>
          <w:i w:val="false"/>
          <w:strike w:val="false"/>
          <w:color w:val="000000"/>
          <w:sz w:val="20"/>
          <w:u w:val="none"/>
        </w:rPr>
        <w:t>2013年5月.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渡辺 崇人, 松岡 佑児, 石原 聡, 山本 卓,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ゲノム編集技術によるノックアウトコオロギの作製, </w:t>
      </w:r>
      <w:r>
        <w:rPr>
          <w:rFonts w:ascii="" w:hAnsi="" w:cs="" w:eastAsia=""/>
          <w:b w:val="false"/>
          <w:i w:val="true"/>
          <w:strike w:val="false"/>
          <w:color w:val="000000"/>
          <w:sz w:val="20"/>
          <w:u w:val="none"/>
        </w:rPr>
        <w:t xml:space="preserve">第15回日本進化学会大会, </w:t>
      </w:r>
      <w:r>
        <w:rPr>
          <w:rFonts w:ascii="" w:hAnsi="" w:cs="" w:eastAsia=""/>
          <w:b w:val="false"/>
          <w:i w:val="false"/>
          <w:strike w:val="false"/>
          <w:color w:val="000000"/>
          <w:sz w:val="20"/>
          <w:u w:val="none"/>
        </w:rPr>
        <w:t>2013年8月.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発生・再生研究のモデル昆虫，フタホシコオロギのゲノム解析, </w:t>
      </w:r>
      <w:r>
        <w:rPr>
          <w:rFonts w:ascii="" w:hAnsi="" w:cs="" w:eastAsia=""/>
          <w:b w:val="false"/>
          <w:i w:val="true"/>
          <w:strike w:val="false"/>
          <w:color w:val="000000"/>
          <w:sz w:val="20"/>
          <w:u w:val="none"/>
        </w:rPr>
        <w:t xml:space="preserve">NGS現場の会 第3回研究会, </w:t>
      </w:r>
      <w:r>
        <w:rPr>
          <w:rFonts w:ascii="" w:hAnsi="" w:cs="" w:eastAsia=""/>
          <w:b w:val="false"/>
          <w:i w:val="false"/>
          <w:strike w:val="false"/>
          <w:color w:val="000000"/>
          <w:sz w:val="20"/>
          <w:u w:val="none"/>
        </w:rPr>
        <w:t>2013年9月.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渡辺 崇人, 松岡 佑児,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ゲノム編集によるフタホシコオロギの機能ゲノミクス, </w:t>
      </w:r>
      <w:r>
        <w:rPr>
          <w:rFonts w:ascii="" w:hAnsi="" w:cs="" w:eastAsia=""/>
          <w:b w:val="false"/>
          <w:i w:val="true"/>
          <w:strike w:val="false"/>
          <w:color w:val="000000"/>
          <w:sz w:val="20"/>
          <w:u w:val="none"/>
        </w:rPr>
        <w:t xml:space="preserve">昆虫ポストゲノム研究会2013,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渡辺 崇人, 松岡 佑児, 石原 聡,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 システムを用いたフタホシコオロギにおける遺伝子ノックアウト, </w:t>
      </w:r>
      <w:r>
        <w:rPr>
          <w:rFonts w:ascii="" w:hAnsi="" w:cs="" w:eastAsia=""/>
          <w:b w:val="false"/>
          <w:i w:val="true"/>
          <w:strike w:val="false"/>
          <w:color w:val="000000"/>
          <w:sz w:val="20"/>
          <w:u w:val="none"/>
        </w:rPr>
        <w:t xml:space="preserve">第3回ゲノム編集研究会,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第36回日本分子生物学会, </w:t>
      </w:r>
      <w:r>
        <w:rPr>
          <w:rFonts w:ascii="" w:hAnsi="" w:cs="" w:eastAsia=""/>
          <w:b w:val="false"/>
          <w:i w:val="false"/>
          <w:strike w:val="false"/>
          <w:color w:val="000000"/>
          <w:sz w:val="20"/>
          <w:u w:val="none"/>
        </w:rPr>
        <w:t>Dec. 2013.</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第36回日本分子生物学会, </w:t>
      </w:r>
      <w:r>
        <w:rPr>
          <w:rFonts w:ascii="" w:hAnsi="" w:cs="" w:eastAsia=""/>
          <w:b w:val="false"/>
          <w:i w:val="false"/>
          <w:strike w:val="false"/>
          <w:color w:val="000000"/>
          <w:sz w:val="20"/>
          <w:u w:val="none"/>
        </w:rPr>
        <w:t>Dec. 2013.</w:t>
      </w:r>
    </w:p>
    <w:p>
      <w:pPr>
        <w:numPr>
          <w:numId w:val="5"/>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渡辺 崇人, 松岡 佑児, 山本 卓,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ゲノム編集技術によるノックアウトコオロギの作製,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渡辺 崇人,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CRISPR/Casシステムを用いたフタホシコオロギにおけるゲノム編集, </w:t>
      </w:r>
      <w:r>
        <w:rPr>
          <w:rFonts w:ascii="" w:hAnsi="" w:cs="" w:eastAsia=""/>
          <w:b w:val="false"/>
          <w:i w:val="true"/>
          <w:strike w:val="false"/>
          <w:color w:val="000000"/>
          <w:sz w:val="20"/>
          <w:u w:val="none"/>
        </w:rPr>
        <w:t xml:space="preserve">第58回日本応用動物昆虫学会大会,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佐久間 哲史,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山本 卓,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TALEN，CRISPR/Casシステムを用いたマウス1細胞期胚における標的遺伝子破壊, </w:t>
      </w:r>
      <w:r>
        <w:rPr>
          <w:rFonts w:ascii="" w:hAnsi="" w:cs="" w:eastAsia=""/>
          <w:b w:val="false"/>
          <w:i w:val="true"/>
          <w:strike w:val="false"/>
          <w:color w:val="000000"/>
          <w:sz w:val="20"/>
          <w:u w:val="none"/>
        </w:rPr>
        <w:t xml:space="preserve">第3回ゲノム編集研究会,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Haruko Tsurumi, Yutaka Harita, Hidetake Kurihara,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Kenji Hayashi, Atsuko Matsunaga, Yuko Kajiho, Shoichiro Kanda, Kenichiro Miura, Takashi Sekine, Akira Oka, Kiyonobu Ishizuka, Shigeru Horita, Motoshi Hattori, Seisuke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Igarashi : </w:t>
      </w:r>
      <w:r>
        <w:rPr>
          <w:rFonts w:ascii="" w:hAnsi="" w:cs="" w:eastAsia=""/>
          <w:b w:val="false"/>
          <w:i w:val="false"/>
          <w:strike w:val="false"/>
          <w:color w:val="000000"/>
          <w:sz w:val="20"/>
          <w:u w:val="none"/>
        </w:rPr>
        <w:t xml:space="preserve">Epithelial protein lost in neoplasm modulates platelet-derived growth factor-mediated adhesion and motility of mesangial cells.,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548-557, 2014.</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Concise review: Defining and targeting myeloma stem cell-like cells., </w:t>
      </w:r>
      <w:r>
        <w:rPr>
          <w:rFonts w:ascii="" w:hAnsi="" w:cs="" w:eastAsia=""/>
          <w:b w:val="false"/>
          <w:i w:val="true"/>
          <w:strike w:val="false"/>
          <w:color w:val="000000"/>
          <w:sz w:val="20"/>
          <w:u w:val="single"/>
        </w:rPr>
        <w:t>Stem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1067-1073, 2014.</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 Kuroda, T Yoneda,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kinase is an important target of treatment for tumor progression and bone loss in myeloma.,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Kawane, </w:t>
      </w:r>
      <w:r>
        <w:rPr>
          <w:rFonts w:ascii="" w:hAnsi="" w:cs="" w:eastAsia=""/>
          <w:b w:val="true"/>
          <w:i w:val="false"/>
          <w:strike w:val="false"/>
          <w:color w:val="000000"/>
          <w:sz w:val="20"/>
          <w:u w:val="single"/>
        </w:rPr>
        <w:t>Kou Motani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Nagata : </w:t>
      </w:r>
      <w:r>
        <w:rPr>
          <w:rFonts w:ascii="" w:hAnsi="" w:cs="" w:eastAsia=""/>
          <w:b w:val="false"/>
          <w:i w:val="false"/>
          <w:strike w:val="false"/>
          <w:color w:val="000000"/>
          <w:sz w:val="20"/>
          <w:u w:val="none"/>
        </w:rPr>
        <w:t xml:space="preserve">DNA degradation and its defects, </w:t>
      </w:r>
      <w:r>
        <w:rPr>
          <w:rFonts w:ascii="" w:hAnsi="" w:cs="" w:eastAsia=""/>
          <w:b w:val="false"/>
          <w:i w:val="true"/>
          <w:strike w:val="false"/>
          <w:color w:val="000000"/>
          <w:sz w:val="20"/>
          <w:u w:val="single"/>
        </w:rPr>
        <w:t>Cold Spring Harbor Perspectives in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No.a016394, </w:t>
      </w:r>
      <w:r>
        <w:rPr>
          <w:rFonts w:ascii="" w:hAnsi="" w:cs="" w:eastAsia=""/>
          <w:b w:val="false"/>
          <w:i w:val="false"/>
          <w:strike w:val="false"/>
          <w:color w:val="000000"/>
          <w:sz w:val="20"/>
          <w:u w:val="none"/>
        </w:rPr>
        <w:t>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Fumika Koyano, Kei Okatsu,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Yasushi Tamura, Etsu Go, Mayumi Kimura, Yoko Kimura, Hikaru Tsuchiya, Hidehito Yoshihara, Takatsugu Hirokawa, Toshiya Endo, Fon A. Edward, Trempe Jean-Francois, Saeki Yasushi, Keiji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Matsuda : </w:t>
      </w:r>
      <w:r>
        <w:rPr>
          <w:rFonts w:ascii="" w:hAnsi="" w:cs="" w:eastAsia=""/>
          <w:b w:val="false"/>
          <w:i w:val="false"/>
          <w:strike w:val="false"/>
          <w:color w:val="000000"/>
          <w:sz w:val="20"/>
          <w:u w:val="none"/>
        </w:rPr>
        <w:t xml:space="preserve">Ubiquitin is phosphorylated by PINK1 to activate Parkin., </w:t>
      </w:r>
      <w:r>
        <w:rPr>
          <w:rFonts w:ascii="" w:hAnsi="" w:cs="" w:eastAsia=""/>
          <w:b w:val="false"/>
          <w:i w:val="true"/>
          <w:strike w:val="false"/>
          <w:color w:val="000000"/>
          <w:sz w:val="20"/>
          <w:u w:val="single"/>
        </w:rPr>
        <w:t>Nature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Vol.510, </w:t>
      </w:r>
      <w:r>
        <w:rPr>
          <w:rFonts w:ascii="" w:hAnsi="" w:cs="" w:eastAsia=""/>
          <w:b w:val="false"/>
          <w:i w:val="true"/>
          <w:strike w:val="false"/>
          <w:color w:val="000000"/>
          <w:sz w:val="20"/>
          <w:u w:val="none"/>
        </w:rPr>
        <w:t xml:space="preserve">No.7503, </w:t>
      </w:r>
      <w:r>
        <w:rPr>
          <w:rFonts w:ascii="" w:hAnsi="" w:cs="" w:eastAsia=""/>
          <w:b w:val="false"/>
          <w:i w:val="false"/>
          <w:strike w:val="false"/>
          <w:color w:val="000000"/>
          <w:sz w:val="20"/>
          <w:u w:val="none"/>
        </w:rPr>
        <w:t>162-166, 2014.</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Sakamoto Wataru, Yogo Toshinobu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Magnetically Responsive Smart Nanoparticles for Cancer Treatment with a Combination of Magnetic Hyperthermia and Remote-Control Drug Release, </w:t>
      </w:r>
      <w:r>
        <w:rPr>
          <w:rFonts w:ascii="" w:hAnsi="" w:cs="" w:eastAsia=""/>
          <w:b w:val="false"/>
          <w:i w:val="true"/>
          <w:strike w:val="false"/>
          <w:color w:val="000000"/>
          <w:sz w:val="20"/>
          <w:u w:val="single"/>
        </w:rPr>
        <w:t>Theranostics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834-844, 2014.</w:t>
      </w:r>
    </w:p>
    <w:p>
      <w:pPr>
        <w:numPr>
          <w:numId w:val="6"/>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Sato Chiho, Saijo Tomoka,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Kashiwada Yoshizaki,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Citrus sudachi peel in obese adults:A randomized, double-blind, pilot study, </w:t>
      </w:r>
      <w:r>
        <w:rPr>
          <w:rFonts w:ascii="" w:hAnsi="" w:cs="" w:eastAsia=""/>
          <w:b w:val="false"/>
          <w:i w:val="true"/>
          <w:strike w:val="false"/>
          <w:color w:val="000000"/>
          <w:sz w:val="20"/>
          <w:u w:val="single"/>
        </w:rPr>
        <w:t>Functional Foods in Health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276-284, 2014.</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parathyroid hormone and calcium are risk factors for hypertension in Japanese patients.,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727-733, 2014.</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M Fujimura,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Tada,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in serum triglyceride was associated with coronary plaque vulnerability in a patient with rheumatoid arthritis.,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54-57,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Tomofumi Okamiya, Katsumasa Takahashi, Hideo Kamada, Junko Hirato, Toru Motoi,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Chikamatsu : </w:t>
      </w:r>
      <w:r>
        <w:rPr>
          <w:rFonts w:ascii="" w:hAnsi="" w:cs="" w:eastAsia=""/>
          <w:b w:val="false"/>
          <w:i w:val="false"/>
          <w:strike w:val="false"/>
          <w:color w:val="000000"/>
          <w:sz w:val="20"/>
          <w:u w:val="none"/>
        </w:rPr>
        <w:t xml:space="preserve">Oncogenic osteomalacia caused by an occult paranasal sinus tumor.,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167-169, 2015.</w:t>
      </w:r>
    </w:p>
    <w:p>
      <w:pPr>
        <w:numPr>
          <w:numId w:val="6"/>
        </w:numPr>
        <w:autoSpaceDE w:val="off"/>
        <w:autoSpaceDN w:val="off"/>
        <w:spacing w:line="-240" w:lineRule="auto"/>
        <w:ind w:left="30"/>
      </w:pPr>
      <w:r>
        <w:rPr>
          <w:rFonts w:ascii="" w:hAnsi="" w:cs="" w:eastAsia=""/>
          <w:b w:val="true"/>
          <w:i w:val="false"/>
          <w:strike w:val="false"/>
          <w:color w:val="000000"/>
          <w:sz w:val="20"/>
          <w:u w:val="none"/>
        </w:rPr>
        <w:t>Michiko Hori, Yuka Kinoshita, Manabu Taguchi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 enhances Fgf23 expression through reactive oxygen species in UMR-106 cells.,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132-139, 2015.</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副甲状腺機能亢進症, </w:t>
      </w:r>
      <w:r>
        <w:rPr>
          <w:rFonts w:ascii="" w:hAnsi="" w:cs="" w:eastAsia=""/>
          <w:b w:val="false"/>
          <w:i w:val="true"/>
          <w:strike w:val="false"/>
          <w:color w:val="000000"/>
          <w:sz w:val="20"/>
          <w:u w:val="none"/>
        </w:rPr>
        <w:t xml:space="preserve">内科,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1568-1570, 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副甲状腺機能低下症, </w:t>
      </w:r>
      <w:r>
        <w:rPr>
          <w:rFonts w:ascii="" w:hAnsi="" w:cs="" w:eastAsia=""/>
          <w:b w:val="false"/>
          <w:i w:val="true"/>
          <w:strike w:val="false"/>
          <w:color w:val="000000"/>
          <w:sz w:val="20"/>
          <w:u w:val="none"/>
        </w:rPr>
        <w:t xml:space="preserve">内科,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1571-1573, 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神経管および体節中胚葉に分化する体軸幹細胞の制御, </w:t>
      </w:r>
      <w:r>
        <w:rPr>
          <w:rFonts w:ascii="" w:hAnsi="" w:cs="" w:eastAsia=""/>
          <w:b w:val="false"/>
          <w:i w:val="true"/>
          <w:strike w:val="false"/>
          <w:color w:val="000000"/>
          <w:sz w:val="20"/>
          <w:u w:val="none"/>
        </w:rPr>
        <w:t xml:space="preserve">領域融合レビュー,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e007, 2014年7月.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骨粗鬆症の病態，診断，治療, </w:t>
      </w:r>
      <w:r>
        <w:rPr>
          <w:rFonts w:ascii="" w:hAnsi="" w:cs="" w:eastAsia=""/>
          <w:b w:val="false"/>
          <w:i w:val="true"/>
          <w:strike w:val="false"/>
          <w:color w:val="000000"/>
          <w:sz w:val="20"/>
          <w:u w:val="none"/>
        </w:rPr>
        <w:t xml:space="preserve">日本臨床,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1774-1779, 2014年10月.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1774, 2014年10月.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プロテオミクスで明らかになった核膜孔複合体の翻訳後修飾による機能制御,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49-55, 2015年2月.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Topics on Vitamin D. The vitamin D functions in keratinocytes and its therapeutic applications].,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367-371, 2015年3月.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大西 幸代, 尾松 卓,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相澤 慎一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educed bone formation and increased adiposity with insulin resistance in interleukin-11 deficient mice, </w:t>
      </w:r>
      <w:r>
        <w:rPr>
          <w:rFonts w:ascii="" w:hAnsi="" w:cs="" w:eastAsia=""/>
          <w:b w:val="false"/>
          <w:i w:val="true"/>
          <w:strike w:val="false"/>
          <w:color w:val="000000"/>
          <w:sz w:val="20"/>
          <w:u w:val="none"/>
        </w:rPr>
        <w:t xml:space="preserve">European Calcified Tissue Society Annual Meeting 2014, </w:t>
      </w:r>
      <w:r>
        <w:rPr>
          <w:rFonts w:ascii="" w:hAnsi="" w:cs="" w:eastAsia=""/>
          <w:b w:val="false"/>
          <w:i w:val="false"/>
          <w:strike w:val="false"/>
          <w:color w:val="000000"/>
          <w:sz w:val="20"/>
          <w:u w:val="none"/>
        </w:rPr>
        <w:t>Prague, May 2014.</w:t>
      </w:r>
    </w:p>
    <w:p>
      <w:pPr>
        <w:numPr>
          <w:numId w:val="6"/>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Hiroya Kobayashi, Masashi Miyoshi, Takayuki Nakao,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Adipocyte Fatty Acid-binding Protein Is Related to the Development of Metabolic Syndrome in Japanese Male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A.388, Jun. 2014.</w:t>
      </w:r>
    </w:p>
    <w:p>
      <w:pPr>
        <w:numPr>
          <w:numId w:val="6"/>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鶴尾 美穂,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安芸 奈菜子, 大黒 由加里,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insulin Glargine with Insulin Degludec in Type 1 Diabetes Patients., </w:t>
      </w:r>
      <w:r>
        <w:rPr>
          <w:rFonts w:ascii="" w:hAnsi="" w:cs="" w:eastAsia=""/>
          <w:b w:val="false"/>
          <w:i w:val="true"/>
          <w:strike w:val="false"/>
          <w:color w:val="000000"/>
          <w:sz w:val="20"/>
          <w:u w:val="none"/>
        </w:rPr>
        <w:t xml:space="preserve">第74回アメリカ糖尿病学会, </w:t>
      </w:r>
      <w:r>
        <w:rPr>
          <w:rFonts w:ascii="" w:hAnsi="" w:cs="" w:eastAsia=""/>
          <w:b w:val="false"/>
          <w:i w:val="false"/>
          <w:strike w:val="false"/>
          <w:color w:val="000000"/>
          <w:sz w:val="20"/>
          <w:u w:val="none"/>
        </w:rPr>
        <w:t>Jun. 2014.</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 of Pim-2 in NF-B-mediated suppression of osteoblastogenesis and stimulation of osteoclastogenesis: Therapeutic impact of Pim inhibition on myeloma bone disease., </w:t>
      </w:r>
      <w:r>
        <w:rPr>
          <w:rFonts w:ascii="" w:hAnsi="" w:cs="" w:eastAsia=""/>
          <w:b w:val="false"/>
          <w:i w:val="true"/>
          <w:strike w:val="false"/>
          <w:color w:val="000000"/>
          <w:sz w:val="20"/>
          <w:u w:val="none"/>
        </w:rPr>
        <w:t xml:space="preserve">2014 ASBMR Annual Meeting, </w:t>
      </w:r>
      <w:r>
        <w:rPr>
          <w:rFonts w:ascii="" w:hAnsi="" w:cs="" w:eastAsia=""/>
          <w:b w:val="false"/>
          <w:i w:val="false"/>
          <w:strike w:val="false"/>
          <w:color w:val="000000"/>
          <w:sz w:val="20"/>
          <w:u w:val="none"/>
        </w:rPr>
        <w:t>Houston, Sep. 2014.</w:t>
      </w:r>
    </w:p>
    <w:p>
      <w:pPr>
        <w:numPr>
          <w:numId w:val="6"/>
        </w:numPr>
        <w:autoSpaceDE w:val="off"/>
        <w:autoSpaceDN w:val="off"/>
        <w:spacing w:line="-240" w:lineRule="auto"/>
        <w:ind w:left="30"/>
      </w:pP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Functional Analysis of Protein Kinase Substrates using Various Proteomic Technologies, </w:t>
      </w:r>
      <w:r>
        <w:rPr>
          <w:rFonts w:ascii="" w:hAnsi="" w:cs="" w:eastAsia=""/>
          <w:b w:val="false"/>
          <w:i w:val="true"/>
          <w:strike w:val="false"/>
          <w:color w:val="000000"/>
          <w:sz w:val="20"/>
          <w:u w:val="none"/>
        </w:rPr>
        <w:t xml:space="preserve">Keystone Symposia "The Biological Code of Cell Signaling: A Tribute to Tony Pawson", </w:t>
      </w:r>
      <w:r>
        <w:rPr>
          <w:rFonts w:ascii="" w:hAnsi="" w:cs="" w:eastAsia=""/>
          <w:b w:val="false"/>
          <w:i w:val="false"/>
          <w:strike w:val="false"/>
          <w:color w:val="000000"/>
          <w:sz w:val="20"/>
          <w:u w:val="none"/>
        </w:rPr>
        <w:t>Colorado, USA, Jan. 2015.</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生活習慣病治療薬が血管内皮機能 に及ぼす影響の検証, </w:t>
      </w:r>
      <w:r>
        <w:rPr>
          <w:rFonts w:ascii="" w:hAnsi="" w:cs="" w:eastAsia=""/>
          <w:b w:val="false"/>
          <w:i w:val="true"/>
          <w:strike w:val="false"/>
          <w:color w:val="000000"/>
          <w:sz w:val="20"/>
          <w:u w:val="none"/>
        </w:rPr>
        <w:t xml:space="preserve">第111回日本内科学会講演会, </w:t>
      </w:r>
      <w:r>
        <w:rPr>
          <w:rFonts w:ascii="" w:hAnsi="" w:cs="" w:eastAsia=""/>
          <w:b w:val="false"/>
          <w:i w:val="false"/>
          <w:strike w:val="false"/>
          <w:color w:val="000000"/>
          <w:sz w:val="20"/>
          <w:u w:val="none"/>
        </w:rPr>
        <w:t>2014年4月.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Dong Bingzi, 長谷川 智香, 網塚 憲生,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Ca感知受容体関連疾患の最新の知見とその治療, </w:t>
      </w:r>
      <w:r>
        <w:rPr>
          <w:rFonts w:ascii="" w:hAnsi="" w:cs="" w:eastAsia=""/>
          <w:b w:val="false"/>
          <w:i w:val="true"/>
          <w:strike w:val="false"/>
          <w:color w:val="000000"/>
          <w:sz w:val="20"/>
          <w:u w:val="none"/>
        </w:rPr>
        <w:t xml:space="preserve">第87回日本内分泌学会, </w:t>
      </w:r>
      <w:r>
        <w:rPr>
          <w:rFonts w:ascii="" w:hAnsi="" w:cs="" w:eastAsia=""/>
          <w:b w:val="false"/>
          <w:i w:val="false"/>
          <w:strike w:val="false"/>
          <w:color w:val="000000"/>
          <w:sz w:val="20"/>
          <w:u w:val="none"/>
        </w:rPr>
        <w:t>2014年4月.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小林 寛也, 三好 雅士, 中尾 隆之,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徳島県における血清脂肪細胞特異的脂肪酸結合蛋白質とメタボリックシンドローム発症との関連,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Vol.Vol.57,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2014年5月.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幸恵,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秋田 賢子,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糖尿病患者の考える指示エネルギー量，指示主食量の調査とその介入, </w:t>
      </w:r>
      <w:r>
        <w:rPr>
          <w:rFonts w:ascii="" w:hAnsi="" w:cs="" w:eastAsia=""/>
          <w:b w:val="false"/>
          <w:i w:val="true"/>
          <w:strike w:val="false"/>
          <w:color w:val="000000"/>
          <w:sz w:val="20"/>
          <w:u w:val="none"/>
        </w:rPr>
        <w:t xml:space="preserve">第57回 日本糖尿病学会年次学術集会, </w:t>
      </w:r>
      <w:r>
        <w:rPr>
          <w:rFonts w:ascii="" w:hAnsi="" w:cs="" w:eastAsia=""/>
          <w:b w:val="false"/>
          <w:i w:val="false"/>
          <w:strike w:val="false"/>
          <w:color w:val="000000"/>
          <w:sz w:val="20"/>
          <w:u w:val="none"/>
        </w:rPr>
        <w:t>2014年5月.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幸恵,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秋田 賢子,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糖尿病患者の考える指示エネルギー量，指示主食量の調査とその介入, </w:t>
      </w:r>
      <w:r>
        <w:rPr>
          <w:rFonts w:ascii="" w:hAnsi="" w:cs="" w:eastAsia=""/>
          <w:b w:val="false"/>
          <w:i w:val="true"/>
          <w:strike w:val="false"/>
          <w:color w:val="000000"/>
          <w:sz w:val="20"/>
          <w:u w:val="none"/>
        </w:rPr>
        <w:t xml:space="preserve">第57回日本糖尿病学会年次学術集会 口演, </w:t>
      </w:r>
      <w:r>
        <w:rPr>
          <w:rFonts w:ascii="" w:hAnsi="" w:cs="" w:eastAsia=""/>
          <w:b w:val="false"/>
          <w:i w:val="false"/>
          <w:strike w:val="false"/>
          <w:color w:val="000000"/>
          <w:sz w:val="20"/>
          <w:u w:val="none"/>
        </w:rPr>
        <w:t>2014年5月.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皮下注射による強化インスリン療法1型糖尿病患者における基礎インスリン比率の検討, </w:t>
      </w:r>
      <w:r>
        <w:rPr>
          <w:rFonts w:ascii="" w:hAnsi="" w:cs="" w:eastAsia=""/>
          <w:b w:val="false"/>
          <w:i w:val="true"/>
          <w:strike w:val="false"/>
          <w:color w:val="000000"/>
          <w:sz w:val="20"/>
          <w:u w:val="none"/>
        </w:rPr>
        <w:t xml:space="preserve">第57回日本糖尿病学会年次学術集会 口演, </w:t>
      </w:r>
      <w:r>
        <w:rPr>
          <w:rFonts w:ascii="" w:hAnsi="" w:cs="" w:eastAsia=""/>
          <w:b w:val="false"/>
          <w:i w:val="false"/>
          <w:strike w:val="false"/>
          <w:color w:val="000000"/>
          <w:sz w:val="20"/>
          <w:u w:val="none"/>
        </w:rPr>
        <w:t>2014年5月.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多剤併用降圧療法により長期的な心・腎・大血管障害の改善が得られた高レニン性高血圧症の1例, </w:t>
      </w:r>
      <w:r>
        <w:rPr>
          <w:rFonts w:ascii="" w:hAnsi="" w:cs="" w:eastAsia=""/>
          <w:b w:val="false"/>
          <w:i w:val="true"/>
          <w:strike w:val="false"/>
          <w:color w:val="000000"/>
          <w:sz w:val="20"/>
          <w:u w:val="none"/>
        </w:rPr>
        <w:t xml:space="preserve">第3回臨床高血圧フォーラム, </w:t>
      </w:r>
      <w:r>
        <w:rPr>
          <w:rFonts w:ascii="" w:hAnsi="" w:cs="" w:eastAsia=""/>
          <w:b w:val="false"/>
          <w:i w:val="false"/>
          <w:strike w:val="false"/>
          <w:color w:val="000000"/>
          <w:sz w:val="20"/>
          <w:u w:val="none"/>
        </w:rPr>
        <w:t>2014年5月.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Kondoh Hisato : </w:t>
      </w:r>
      <w:r>
        <w:rPr>
          <w:rFonts w:ascii="" w:hAnsi="" w:cs="" w:eastAsia=""/>
          <w:b w:val="false"/>
          <w:i w:val="false"/>
          <w:strike w:val="false"/>
          <w:color w:val="000000"/>
          <w:sz w:val="20"/>
          <w:u w:val="none"/>
        </w:rPr>
        <w:t xml:space="preserve">The role of Tbx6 in the derivation of mesodermal tissue from the axial stem cells, </w:t>
      </w:r>
      <w:r>
        <w:rPr>
          <w:rFonts w:ascii="" w:hAnsi="" w:cs="" w:eastAsia=""/>
          <w:b w:val="false"/>
          <w:i w:val="true"/>
          <w:strike w:val="false"/>
          <w:color w:val="000000"/>
          <w:sz w:val="20"/>
          <w:u w:val="none"/>
        </w:rPr>
        <w:t xml:space="preserve">47th Annual Meeting of the Japanese Society of Developmental Biologists, </w:t>
      </w:r>
      <w:r>
        <w:rPr>
          <w:rFonts w:ascii="" w:hAnsi="" w:cs="" w:eastAsia=""/>
          <w:b w:val="false"/>
          <w:i w:val="false"/>
          <w:strike w:val="false"/>
          <w:color w:val="000000"/>
          <w:sz w:val="20"/>
          <w:u w:val="none"/>
        </w:rPr>
        <w:t>May 2014.</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Frontiers in Developmental Biology by Unique Approaches, </w:t>
      </w:r>
      <w:r>
        <w:rPr>
          <w:rFonts w:ascii="" w:hAnsi="" w:cs="" w:eastAsia=""/>
          <w:b w:val="false"/>
          <w:i w:val="true"/>
          <w:strike w:val="false"/>
          <w:color w:val="000000"/>
          <w:sz w:val="20"/>
          <w:u w:val="none"/>
        </w:rPr>
        <w:t xml:space="preserve">47th Annual Meeting of the Japanese Society of Developmental Biologists, </w:t>
      </w:r>
      <w:r>
        <w:rPr>
          <w:rFonts w:ascii="" w:hAnsi="" w:cs="" w:eastAsia=""/>
          <w:b w:val="false"/>
          <w:i w:val="false"/>
          <w:strike w:val="false"/>
          <w:color w:val="000000"/>
          <w:sz w:val="20"/>
          <w:u w:val="none"/>
        </w:rPr>
        <w:t>May 2014.</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エゼチミブとコレスチミドの併用で脂質プロフィルが改善した多発性筋炎合併家族性高コレステロール血症へテロ接合体の一例, </w:t>
      </w:r>
      <w:r>
        <w:rPr>
          <w:rFonts w:ascii="" w:hAnsi="" w:cs="" w:eastAsia=""/>
          <w:b w:val="false"/>
          <w:i w:val="true"/>
          <w:strike w:val="false"/>
          <w:color w:val="000000"/>
          <w:sz w:val="20"/>
          <w:u w:val="none"/>
        </w:rPr>
        <w:t xml:space="preserve">第110回日本内科学会四国地方会,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動脈硬化および虚血に対するeNOS非依存的なピタバスタチンの臓器保護効果の検討, </w:t>
      </w:r>
      <w:r>
        <w:rPr>
          <w:rFonts w:ascii="" w:hAnsi="" w:cs="" w:eastAsia=""/>
          <w:b w:val="false"/>
          <w:i w:val="true"/>
          <w:strike w:val="false"/>
          <w:color w:val="000000"/>
          <w:sz w:val="20"/>
          <w:u w:val="none"/>
        </w:rPr>
        <w:t xml:space="preserve">第46回日本動脈硬化学会総会・学術集会, </w:t>
      </w:r>
      <w:r>
        <w:rPr>
          <w:rFonts w:ascii="" w:hAnsi="" w:cs="" w:eastAsia=""/>
          <w:b w:val="false"/>
          <w:i w:val="false"/>
          <w:strike w:val="false"/>
          <w:color w:val="000000"/>
          <w:sz w:val="20"/>
          <w:u w:val="none"/>
        </w:rPr>
        <w:t>2014年7月.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リン酸化プロテオミクスによるキナーゼ基質の同定と機能解析, </w:t>
      </w:r>
      <w:r>
        <w:rPr>
          <w:rFonts w:ascii="" w:hAnsi="" w:cs="" w:eastAsia=""/>
          <w:b w:val="false"/>
          <w:i w:val="true"/>
          <w:strike w:val="false"/>
          <w:color w:val="000000"/>
          <w:sz w:val="20"/>
          <w:u w:val="none"/>
        </w:rPr>
        <w:t xml:space="preserve">日本プロテオーム学会2014年会, </w:t>
      </w:r>
      <w:r>
        <w:rPr>
          <w:rFonts w:ascii="" w:hAnsi="" w:cs="" w:eastAsia=""/>
          <w:b w:val="false"/>
          <w:i w:val="false"/>
          <w:strike w:val="false"/>
          <w:color w:val="000000"/>
          <w:sz w:val="20"/>
          <w:u w:val="none"/>
        </w:rPr>
        <w:t>2014年7月.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骨転移に対するdenosumab療法, --- 低Ca血症発現の実態と対策 ---, </w:t>
      </w:r>
      <w:r>
        <w:rPr>
          <w:rFonts w:ascii="" w:hAnsi="" w:cs="" w:eastAsia=""/>
          <w:b w:val="false"/>
          <w:i w:val="true"/>
          <w:strike w:val="false"/>
          <w:color w:val="000000"/>
          <w:sz w:val="20"/>
          <w:u w:val="none"/>
        </w:rPr>
        <w:t xml:space="preserve">第32回 日本骨代謝学会学術集会, </w:t>
      </w:r>
      <w:r>
        <w:rPr>
          <w:rFonts w:ascii="" w:hAnsi="" w:cs="" w:eastAsia=""/>
          <w:b w:val="false"/>
          <w:i w:val="false"/>
          <w:strike w:val="false"/>
          <w:color w:val="000000"/>
          <w:sz w:val="20"/>
          <w:u w:val="none"/>
        </w:rPr>
        <w:t>2014年7月.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骨転移に対するdenosumab療法:低Ca血症発現の実態と対策, </w:t>
      </w:r>
      <w:r>
        <w:rPr>
          <w:rFonts w:ascii="" w:hAnsi="" w:cs="" w:eastAsia=""/>
          <w:b w:val="false"/>
          <w:i w:val="true"/>
          <w:strike w:val="false"/>
          <w:color w:val="000000"/>
          <w:sz w:val="20"/>
          <w:u w:val="none"/>
        </w:rPr>
        <w:t xml:space="preserve">第32回日本骨代謝学会, </w:t>
      </w:r>
      <w:r>
        <w:rPr>
          <w:rFonts w:ascii="" w:hAnsi="" w:cs="" w:eastAsia=""/>
          <w:b w:val="false"/>
          <w:i w:val="false"/>
          <w:strike w:val="false"/>
          <w:color w:val="000000"/>
          <w:sz w:val="20"/>
          <w:u w:val="none"/>
        </w:rPr>
        <w:t>2014年7月.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Pim-2キナーゼはTNF-αによる骨芽細胞分化抑制および破骨細胞形成促進の必須媒介因子である:Pim阻害薬の骨髄腫骨病変改善効果, </w:t>
      </w:r>
      <w:r>
        <w:rPr>
          <w:rFonts w:ascii="" w:hAnsi="" w:cs="" w:eastAsia=""/>
          <w:b w:val="false"/>
          <w:i w:val="true"/>
          <w:strike w:val="false"/>
          <w:color w:val="000000"/>
          <w:sz w:val="20"/>
          <w:u w:val="none"/>
        </w:rPr>
        <w:t xml:space="preserve">第32回日本骨代謝学会学術集会, </w:t>
      </w:r>
      <w:r>
        <w:rPr>
          <w:rFonts w:ascii="" w:hAnsi="" w:cs="" w:eastAsia=""/>
          <w:b w:val="false"/>
          <w:i w:val="false"/>
          <w:strike w:val="false"/>
          <w:color w:val="000000"/>
          <w:sz w:val="20"/>
          <w:u w:val="none"/>
        </w:rPr>
        <w:t>2014年7月.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網塚 憲生, 長谷川 智香, 相澤 慎一,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常染色体優性低Ca血症モデルマウスに対するcalcilyticsの効果, </w:t>
      </w:r>
      <w:r>
        <w:rPr>
          <w:rFonts w:ascii="" w:hAnsi="" w:cs="" w:eastAsia=""/>
          <w:b w:val="false"/>
          <w:i w:val="true"/>
          <w:strike w:val="false"/>
          <w:color w:val="000000"/>
          <w:sz w:val="20"/>
          <w:u w:val="none"/>
        </w:rPr>
        <w:t xml:space="preserve">第32回日本骨代謝学会学術集会, </w:t>
      </w:r>
      <w:r>
        <w:rPr>
          <w:rFonts w:ascii="" w:hAnsi="" w:cs="" w:eastAsia=""/>
          <w:b w:val="false"/>
          <w:i w:val="false"/>
          <w:strike w:val="false"/>
          <w:color w:val="000000"/>
          <w:sz w:val="20"/>
          <w:u w:val="none"/>
        </w:rPr>
        <w:t>2014年7月.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酸が惹起する骨髄腫細胞の酸感受と生存シグナルの悪循環,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2014年7月.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リン酸化プロテオミクスを用いた細胞内情報伝達の解明 : 統合的医科学研究に向けて, </w:t>
      </w:r>
      <w:r>
        <w:rPr>
          <w:rFonts w:ascii="" w:hAnsi="" w:cs="" w:eastAsia=""/>
          <w:b w:val="false"/>
          <w:i w:val="true"/>
          <w:strike w:val="false"/>
          <w:color w:val="000000"/>
          <w:sz w:val="20"/>
          <w:u w:val="none"/>
        </w:rPr>
        <w:t xml:space="preserve">第57回プロテオーム医療創薬研究会, </w:t>
      </w:r>
      <w:r>
        <w:rPr>
          <w:rFonts w:ascii="" w:hAnsi="" w:cs="" w:eastAsia=""/>
          <w:b w:val="false"/>
          <w:i w:val="false"/>
          <w:strike w:val="false"/>
          <w:color w:val="000000"/>
          <w:sz w:val="20"/>
          <w:u w:val="none"/>
        </w:rPr>
        <w:t>2014年8月.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白川 光雄, 本田 壮一,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抗ランクル抗体を投与した原発性副甲状腺機能亢進症の1例, </w:t>
      </w:r>
      <w:r>
        <w:rPr>
          <w:rFonts w:ascii="" w:hAnsi="" w:cs="" w:eastAsia=""/>
          <w:b w:val="false"/>
          <w:i w:val="true"/>
          <w:strike w:val="false"/>
          <w:color w:val="000000"/>
          <w:sz w:val="20"/>
          <w:u w:val="none"/>
        </w:rPr>
        <w:t xml:space="preserve">第14回日本内分泌学会四国地方会 徳島, </w:t>
      </w:r>
      <w:r>
        <w:rPr>
          <w:rFonts w:ascii="" w:hAnsi="" w:cs="" w:eastAsia=""/>
          <w:b w:val="false"/>
          <w:i w:val="false"/>
          <w:strike w:val="false"/>
          <w:color w:val="000000"/>
          <w:sz w:val="20"/>
          <w:u w:val="none"/>
        </w:rPr>
        <w:t>2014年9月.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多剤併用降圧療法と臓器障害モニタリングにより長期にわたり心腎大血管障害の改善が得られた加速型高血圧-悪性高血圧の1例, </w:t>
      </w:r>
      <w:r>
        <w:rPr>
          <w:rFonts w:ascii="" w:hAnsi="" w:cs="" w:eastAsia=""/>
          <w:b w:val="false"/>
          <w:i w:val="true"/>
          <w:strike w:val="false"/>
          <w:color w:val="000000"/>
          <w:sz w:val="20"/>
          <w:u w:val="none"/>
        </w:rPr>
        <w:t xml:space="preserve">第14回日本内分泌学会四国支部学術集会, </w:t>
      </w:r>
      <w:r>
        <w:rPr>
          <w:rFonts w:ascii="" w:hAnsi="" w:cs="" w:eastAsia=""/>
          <w:b w:val="false"/>
          <w:i w:val="false"/>
          <w:strike w:val="false"/>
          <w:color w:val="000000"/>
          <w:sz w:val="20"/>
          <w:u w:val="none"/>
        </w:rPr>
        <w:t>2014年9月.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茂谷 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新規セカンドメッセンジャー cyclic GMP-AMP による炎症誘導機構, </w:t>
      </w:r>
      <w:r>
        <w:rPr>
          <w:rFonts w:ascii="" w:hAnsi="" w:cs="" w:eastAsia=""/>
          <w:b w:val="false"/>
          <w:i w:val="true"/>
          <w:strike w:val="false"/>
          <w:color w:val="000000"/>
          <w:sz w:val="20"/>
          <w:u w:val="none"/>
        </w:rPr>
        <w:t xml:space="preserve">免疫炎症制御セミナー, </w:t>
      </w:r>
      <w:r>
        <w:rPr>
          <w:rFonts w:ascii="" w:hAnsi="" w:cs="" w:eastAsia=""/>
          <w:b w:val="false"/>
          <w:i w:val="false"/>
          <w:strike w:val="false"/>
          <w:color w:val="000000"/>
          <w:sz w:val="20"/>
          <w:u w:val="none"/>
        </w:rPr>
        <w:t>2014年9月.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リン酸化プロテオミクスを用いたキナーゼ基質の機能解析, </w:t>
      </w:r>
      <w:r>
        <w:rPr>
          <w:rFonts w:ascii="" w:hAnsi="" w:cs="" w:eastAsia=""/>
          <w:b w:val="false"/>
          <w:i w:val="true"/>
          <w:strike w:val="false"/>
          <w:color w:val="000000"/>
          <w:sz w:val="20"/>
          <w:u w:val="none"/>
        </w:rPr>
        <w:t xml:space="preserve">第681回 生医研セミナー, </w:t>
      </w:r>
      <w:r>
        <w:rPr>
          <w:rFonts w:ascii="" w:hAnsi="" w:cs="" w:eastAsia=""/>
          <w:b w:val="false"/>
          <w:i w:val="false"/>
          <w:strike w:val="false"/>
          <w:color w:val="000000"/>
          <w:sz w:val="20"/>
          <w:u w:val="none"/>
        </w:rPr>
        <w:t>2014年9月.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荒木 迪子, 野崎 綾音,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肥満2型糖尿病患者のeGFRは24hrCCrと比較して過小評価されている, </w:t>
      </w:r>
      <w:r>
        <w:rPr>
          <w:rFonts w:ascii="" w:hAnsi="" w:cs="" w:eastAsia=""/>
          <w:b w:val="false"/>
          <w:i w:val="true"/>
          <w:strike w:val="false"/>
          <w:color w:val="000000"/>
          <w:sz w:val="20"/>
          <w:u w:val="none"/>
        </w:rPr>
        <w:t xml:space="preserve">第29回日本糖尿病合併症学会, </w:t>
      </w:r>
      <w:r>
        <w:rPr>
          <w:rFonts w:ascii="" w:hAnsi="" w:cs="" w:eastAsia=""/>
          <w:b w:val="false"/>
          <w:i w:val="false"/>
          <w:strike w:val="false"/>
          <w:color w:val="000000"/>
          <w:sz w:val="20"/>
          <w:u w:val="none"/>
        </w:rPr>
        <w:t>2014年10月.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アンジオテンシン受容体拮抗薬およびカルシウム拮抗薬併用による心筋リモデリング抑制の長期効果, </w:t>
      </w:r>
      <w:r>
        <w:rPr>
          <w:rFonts w:ascii="" w:hAnsi="" w:cs="" w:eastAsia=""/>
          <w:b w:val="false"/>
          <w:i w:val="true"/>
          <w:strike w:val="false"/>
          <w:color w:val="000000"/>
          <w:sz w:val="20"/>
          <w:u w:val="none"/>
        </w:rPr>
        <w:t xml:space="preserve">第37日本高血圧学会総会, </w:t>
      </w:r>
      <w:r>
        <w:rPr>
          <w:rFonts w:ascii="" w:hAnsi="" w:cs="" w:eastAsia=""/>
          <w:b w:val="false"/>
          <w:i w:val="false"/>
          <w:strike w:val="false"/>
          <w:color w:val="000000"/>
          <w:sz w:val="20"/>
          <w:u w:val="none"/>
        </w:rPr>
        <w:t>2014年10月.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2型糖尿病患者におけるeGFRの妥当性について, </w:t>
      </w:r>
      <w:r>
        <w:rPr>
          <w:rFonts w:ascii="" w:hAnsi="" w:cs="" w:eastAsia=""/>
          <w:b w:val="false"/>
          <w:i w:val="true"/>
          <w:strike w:val="false"/>
          <w:color w:val="000000"/>
          <w:sz w:val="20"/>
          <w:u w:val="none"/>
        </w:rPr>
        <w:t xml:space="preserve">日本糖尿病学会中国四国地方会第52回総会, </w:t>
      </w:r>
      <w:r>
        <w:rPr>
          <w:rFonts w:ascii="" w:hAnsi="" w:cs="" w:eastAsia=""/>
          <w:b w:val="false"/>
          <w:i w:val="false"/>
          <w:strike w:val="false"/>
          <w:color w:val="000000"/>
          <w:sz w:val="20"/>
          <w:u w:val="none"/>
        </w:rPr>
        <w:t>2014年10月.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松本 直也,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SGLT2阻害薬が著効したPrader Willi syndrome 合併糖尿病の1例, </w:t>
      </w:r>
      <w:r>
        <w:rPr>
          <w:rFonts w:ascii="" w:hAnsi="" w:cs="" w:eastAsia=""/>
          <w:b w:val="false"/>
          <w:i w:val="true"/>
          <w:strike w:val="false"/>
          <w:color w:val="000000"/>
          <w:sz w:val="20"/>
          <w:u w:val="none"/>
        </w:rPr>
        <w:t xml:space="preserve">日本糖尿病学会中国四国地方会第52回総会, </w:t>
      </w:r>
      <w:r>
        <w:rPr>
          <w:rFonts w:ascii="" w:hAnsi="" w:cs="" w:eastAsia=""/>
          <w:b w:val="false"/>
          <w:i w:val="false"/>
          <w:strike w:val="false"/>
          <w:color w:val="000000"/>
          <w:sz w:val="20"/>
          <w:u w:val="none"/>
        </w:rPr>
        <w:t>2014年10月.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浅井 廣平,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伊澤 真弓,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SGLT阻害薬の臨床効果の検討, </w:t>
      </w:r>
      <w:r>
        <w:rPr>
          <w:rFonts w:ascii="" w:hAnsi="" w:cs="" w:eastAsia=""/>
          <w:b w:val="false"/>
          <w:i w:val="true"/>
          <w:strike w:val="false"/>
          <w:color w:val="000000"/>
          <w:sz w:val="20"/>
          <w:u w:val="none"/>
        </w:rPr>
        <w:t xml:space="preserve">日本糖尿病学会中国四国地方会第52回総会, </w:t>
      </w:r>
      <w:r>
        <w:rPr>
          <w:rFonts w:ascii="" w:hAnsi="" w:cs="" w:eastAsia=""/>
          <w:b w:val="false"/>
          <w:i w:val="false"/>
          <w:strike w:val="false"/>
          <w:color w:val="000000"/>
          <w:sz w:val="20"/>
          <w:u w:val="none"/>
        </w:rPr>
        <w:t>2014年10月.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Pim inhibition on myeloma bone disease: blockade of NF-B-mediated suppression of osteoblastogenesis and stimulation of osteoclastogenesis, </w:t>
      </w:r>
      <w:r>
        <w:rPr>
          <w:rFonts w:ascii="" w:hAnsi="" w:cs="" w:eastAsia=""/>
          <w:b w:val="false"/>
          <w:i w:val="true"/>
          <w:strike w:val="false"/>
          <w:color w:val="000000"/>
          <w:sz w:val="20"/>
          <w:u w:val="none"/>
        </w:rPr>
        <w:t xml:space="preserve">日本血液学会, </w:t>
      </w:r>
      <w:r>
        <w:rPr>
          <w:rFonts w:ascii="" w:hAnsi="" w:cs="" w:eastAsia=""/>
          <w:b w:val="false"/>
          <w:i w:val="false"/>
          <w:strike w:val="false"/>
          <w:color w:val="000000"/>
          <w:sz w:val="20"/>
          <w:u w:val="none"/>
        </w:rPr>
        <w:t>2014年10月.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倉橋 清衛, 森 智子,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木村 千寿子,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飽和脂肪酸は膵β細胞の小胞体膜の組成を変化させ，PERK 経路の活性化による翻訳抑制を介してインスリン分泌を低下させる, </w:t>
      </w:r>
      <w:r>
        <w:rPr>
          <w:rFonts w:ascii="" w:hAnsi="" w:cs="" w:eastAsia=""/>
          <w:b w:val="false"/>
          <w:i w:val="true"/>
          <w:strike w:val="false"/>
          <w:color w:val="000000"/>
          <w:sz w:val="20"/>
          <w:u w:val="none"/>
        </w:rPr>
        <w:t xml:space="preserve">第9回臨床ストレス応答学会大会,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皮下注射による強化インスリン療法1型糖尿病患者における基礎インスリン比率の検討, </w:t>
      </w:r>
      <w:r>
        <w:rPr>
          <w:rFonts w:ascii="" w:hAnsi="" w:cs="" w:eastAsia=""/>
          <w:b w:val="false"/>
          <w:i w:val="true"/>
          <w:strike w:val="false"/>
          <w:color w:val="000000"/>
          <w:sz w:val="20"/>
          <w:u w:val="none"/>
        </w:rPr>
        <w:t xml:space="preserve">第12回1型糖尿病研究会(イーグレ姫路),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茂谷 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炎症シグナルを仲介する生体内低分子 cyclic-GMP-AMP (cGAMP) の同定, </w:t>
      </w:r>
      <w:r>
        <w:rPr>
          <w:rFonts w:ascii="" w:hAnsi="" w:cs="" w:eastAsia=""/>
          <w:b w:val="false"/>
          <w:i w:val="true"/>
          <w:strike w:val="false"/>
          <w:color w:val="000000"/>
          <w:sz w:val="20"/>
          <w:u w:val="none"/>
        </w:rPr>
        <w:t xml:space="preserve">第1回バイオ・フロンティア・プラットフォームシンポジウム, </w:t>
      </w:r>
      <w:r>
        <w:rPr>
          <w:rFonts w:ascii="" w:hAnsi="" w:cs="" w:eastAsia=""/>
          <w:b w:val="false"/>
          <w:i w:val="false"/>
          <w:strike w:val="false"/>
          <w:color w:val="000000"/>
          <w:sz w:val="20"/>
          <w:u w:val="none"/>
        </w:rPr>
        <w:t>2014年12月.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安田 哲行, 高原 充佳,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金藤 秀明, 下村 伊一郎,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インスリンポンプ療法での追加インスリン注入時間を規定する因子の検討, </w:t>
      </w:r>
      <w:r>
        <w:rPr>
          <w:rFonts w:ascii="" w:hAnsi="" w:cs="" w:eastAsia=""/>
          <w:b w:val="false"/>
          <w:i w:val="true"/>
          <w:strike w:val="false"/>
          <w:color w:val="000000"/>
          <w:sz w:val="20"/>
          <w:u w:val="none"/>
        </w:rPr>
        <w:t xml:space="preserve">第14回日本先進糖尿病治療研究会(あわぎんホール), </w:t>
      </w:r>
      <w:r>
        <w:rPr>
          <w:rFonts w:ascii="" w:hAnsi="" w:cs="" w:eastAsia=""/>
          <w:b w:val="false"/>
          <w:i w:val="false"/>
          <w:strike w:val="false"/>
          <w:color w:val="000000"/>
          <w:sz w:val="20"/>
          <w:u w:val="none"/>
        </w:rPr>
        <w:t>2014年12月.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リン酸化プロテオミクスによる核-細胞質間分子輸送およびPINK1/Parkin経路の解析, </w:t>
      </w:r>
      <w:r>
        <w:rPr>
          <w:rFonts w:ascii="" w:hAnsi="" w:cs="" w:eastAsia=""/>
          <w:b w:val="false"/>
          <w:i w:val="true"/>
          <w:strike w:val="false"/>
          <w:color w:val="000000"/>
          <w:sz w:val="20"/>
          <w:u w:val="none"/>
        </w:rPr>
        <w:t xml:space="preserve">第244回 発生研セミナー, </w:t>
      </w:r>
      <w:r>
        <w:rPr>
          <w:rFonts w:ascii="" w:hAnsi="" w:cs="" w:eastAsia=""/>
          <w:b w:val="false"/>
          <w:i w:val="false"/>
          <w:strike w:val="false"/>
          <w:color w:val="000000"/>
          <w:sz w:val="20"/>
          <w:u w:val="none"/>
        </w:rPr>
        <w:t>2015年1月.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リン酸化プロテオミクスを用いた疾患原因キナーゼの作用機構の解明, </w:t>
      </w:r>
      <w:r>
        <w:rPr>
          <w:rFonts w:ascii="" w:hAnsi="" w:cs="" w:eastAsia=""/>
          <w:b w:val="false"/>
          <w:i w:val="true"/>
          <w:strike w:val="false"/>
          <w:color w:val="000000"/>
          <w:sz w:val="20"/>
          <w:u w:val="none"/>
        </w:rPr>
        <w:t xml:space="preserve">第6回 脳科学クラスター・ミニリトリート, </w:t>
      </w:r>
      <w:r>
        <w:rPr>
          <w:rFonts w:ascii="" w:hAnsi="" w:cs="" w:eastAsia=""/>
          <w:b w:val="false"/>
          <w:i w:val="false"/>
          <w:strike w:val="false"/>
          <w:color w:val="000000"/>
          <w:sz w:val="20"/>
          <w:u w:val="none"/>
        </w:rPr>
        <w:t>2015年1月.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皮下注射による強化インスリン療養中の1型糖尿病患者における基礎インスリン比率の検討, </w:t>
      </w:r>
      <w:r>
        <w:rPr>
          <w:rFonts w:ascii="" w:hAnsi="" w:cs="" w:eastAsia=""/>
          <w:b w:val="false"/>
          <w:i w:val="true"/>
          <w:strike w:val="false"/>
          <w:color w:val="000000"/>
          <w:sz w:val="20"/>
          <w:u w:val="none"/>
        </w:rPr>
        <w:t xml:space="preserve">第250回徳島医学会学術集会(大塚講堂), </w:t>
      </w:r>
      <w:r>
        <w:rPr>
          <w:rFonts w:ascii="" w:hAnsi="" w:cs="" w:eastAsia=""/>
          <w:b w:val="false"/>
          <w:i w:val="false"/>
          <w:strike w:val="false"/>
          <w:color w:val="000000"/>
          <w:sz w:val="20"/>
          <w:u w:val="none"/>
        </w:rPr>
        <w:t>2015年2月.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neuro-mesodermal precursors,axial stem cells., </w:t>
      </w:r>
      <w:r>
        <w:rPr>
          <w:rFonts w:ascii="" w:hAnsi="" w:cs="" w:eastAsia=""/>
          <w:b w:val="false"/>
          <w:i w:val="true"/>
          <w:strike w:val="false"/>
          <w:color w:val="000000"/>
          <w:sz w:val="20"/>
          <w:u w:val="none"/>
        </w:rPr>
        <w:t xml:space="preserve">246ht IMEG Seminar, </w:t>
      </w:r>
      <w:r>
        <w:rPr>
          <w:rFonts w:ascii="" w:hAnsi="" w:cs="" w:eastAsia=""/>
          <w:b w:val="false"/>
          <w:i w:val="false"/>
          <w:strike w:val="false"/>
          <w:color w:val="000000"/>
          <w:sz w:val="20"/>
          <w:u w:val="none"/>
        </w:rPr>
        <w:t>Feb. 2015.</w:t>
      </w:r>
    </w:p>
    <w:p>
      <w:pPr>
        <w:numPr>
          <w:numId w:val="6"/>
        </w:numPr>
        <w:autoSpaceDE w:val="off"/>
        <w:autoSpaceDN w:val="off"/>
        <w:spacing w:line="-240" w:lineRule="auto"/>
        <w:ind w:left="30"/>
      </w:pP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エレクトロポレーション法を用いたハイスループットなゲノム編集マウスの作製法, </w:t>
      </w:r>
      <w:r>
        <w:rPr>
          <w:rFonts w:ascii="" w:hAnsi="" w:cs="" w:eastAsia=""/>
          <w:b w:val="false"/>
          <w:i w:val="true"/>
          <w:strike w:val="false"/>
          <w:color w:val="000000"/>
          <w:sz w:val="20"/>
          <w:u w:val="none"/>
        </w:rPr>
        <w:t xml:space="preserve">第2回 初期発生学セミナー,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エレクトロポレーション法を用いたハイスループットなゲノム編集マウスの作製法, </w:t>
      </w:r>
      <w:r>
        <w:rPr>
          <w:rFonts w:ascii="" w:hAnsi="" w:cs="" w:eastAsia=""/>
          <w:b w:val="false"/>
          <w:i w:val="true"/>
          <w:strike w:val="false"/>
          <w:color w:val="000000"/>
          <w:sz w:val="20"/>
          <w:u w:val="none"/>
        </w:rPr>
        <w:t xml:space="preserve">再生増殖制御学セミナー,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 智子,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木村 千寿子,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飽和脂肪酸による膵β細胞の小胞体膜の組成変化は，PERK経路活性化を遷延させ翻訳抑制を介してインスリン分泌を低下させる, </w:t>
      </w:r>
      <w:r>
        <w:rPr>
          <w:rFonts w:ascii="" w:hAnsi="" w:cs="" w:eastAsia=""/>
          <w:b w:val="false"/>
          <w:i w:val="true"/>
          <w:strike w:val="false"/>
          <w:color w:val="000000"/>
          <w:sz w:val="20"/>
          <w:u w:val="none"/>
        </w:rPr>
        <w:t xml:space="preserve">第9回小胞体ストレス研究会, </w:t>
      </w:r>
      <w:r>
        <w:rPr>
          <w:rFonts w:ascii="" w:hAnsi="" w:cs="" w:eastAsia=""/>
          <w:b w:val="false"/>
          <w:i w:val="false"/>
          <w:strike w:val="false"/>
          <w:color w:val="000000"/>
          <w:sz w:val="20"/>
          <w:u w:val="none"/>
        </w:rPr>
        <w:t>2014年7月.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 智子,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木村 千寿子,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飽和脂肪酸は膵β細胞の小胞体膜の組成を変化させ，PERK 経路の活性化による翻訳抑制を介してインスリン分泌を低下させる, </w:t>
      </w:r>
      <w:r>
        <w:rPr>
          <w:rFonts w:ascii="" w:hAnsi="" w:cs="" w:eastAsia=""/>
          <w:b w:val="false"/>
          <w:i w:val="true"/>
          <w:strike w:val="false"/>
          <w:color w:val="000000"/>
          <w:sz w:val="20"/>
          <w:u w:val="none"/>
        </w:rPr>
        <w:t xml:space="preserve">第26回分子糖尿病学シンポジウム, </w:t>
      </w:r>
      <w:r>
        <w:rPr>
          <w:rFonts w:ascii="" w:hAnsi="" w:cs="" w:eastAsia=""/>
          <w:b w:val="false"/>
          <w:i w:val="false"/>
          <w:strike w:val="false"/>
          <w:color w:val="000000"/>
          <w:sz w:val="20"/>
          <w:u w:val="none"/>
        </w:rPr>
        <w:t>2014年12月.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エレクトロポレーション法による簡便なゲノム編集マウス作製法, 2016年3月.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 Okatsu, Fumika Koyano, Mayumi Kimura,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Yasushi Saeki, Keiji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Matsuda : </w:t>
      </w:r>
      <w:r>
        <w:rPr>
          <w:rFonts w:ascii="" w:hAnsi="" w:cs="" w:eastAsia=""/>
          <w:b w:val="false"/>
          <w:i w:val="false"/>
          <w:strike w:val="false"/>
          <w:color w:val="000000"/>
          <w:sz w:val="20"/>
          <w:u w:val="none"/>
        </w:rPr>
        <w:t xml:space="preserve">Phosphorylated ubiquitin chain is the genuine Parkin receptor, </w:t>
      </w:r>
      <w:r>
        <w:rPr>
          <w:rFonts w:ascii="" w:hAnsi="" w:cs="" w:eastAsia=""/>
          <w:b w:val="false"/>
          <w:i w:val="true"/>
          <w:strike w:val="false"/>
          <w:color w:val="000000"/>
          <w:sz w:val="20"/>
          <w:u w:val="single"/>
        </w:rPr>
        <w:t>The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111-128, 2015.</w:t>
      </w:r>
    </w:p>
    <w:p>
      <w:pPr>
        <w:numPr>
          <w:numId w:val="7"/>
        </w:numPr>
        <w:autoSpaceDE w:val="off"/>
        <w:autoSpaceDN w:val="off"/>
        <w:spacing w:line="-240" w:lineRule="auto"/>
        <w:ind w:left="30"/>
      </w:pPr>
      <w:r>
        <w:rPr>
          <w:rFonts w:ascii="" w:hAnsi="" w:cs="" w:eastAsia=""/>
          <w:b w:val="true"/>
          <w:i w:val="false"/>
          <w:strike w:val="false"/>
          <w:color w:val="000000"/>
          <w:sz w:val="20"/>
          <w:u w:val="single"/>
        </w:rPr>
        <w:t>Kou Motani</w:t>
      </w:r>
      <w:r>
        <w:rPr>
          <w:rFonts w:ascii="" w:hAnsi="" w:cs="" w:eastAsia=""/>
          <w:b w:val="true"/>
          <w:i w:val="false"/>
          <w:strike w:val="false"/>
          <w:color w:val="000000"/>
          <w:sz w:val="20"/>
          <w:u w:val="none"/>
        </w:rPr>
        <w:t>, S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Nagata : </w:t>
      </w:r>
      <w:r>
        <w:rPr>
          <w:rFonts w:ascii="" w:hAnsi="" w:cs="" w:eastAsia=""/>
          <w:b w:val="false"/>
          <w:i w:val="false"/>
          <w:strike w:val="false"/>
          <w:color w:val="000000"/>
          <w:sz w:val="20"/>
          <w:u w:val="none"/>
        </w:rPr>
        <w:t xml:space="preserve">DNA-Mediated Cyclic GMP-AMP Synthase-Dependent and -Independent Regulation of Innate Immune Responses,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4914-4923, 2015.</w:t>
      </w:r>
    </w:p>
    <w:p>
      <w:pPr>
        <w:numPr>
          <w:numId w:val="7"/>
        </w:numPr>
        <w:autoSpaceDE w:val="off"/>
        <w:autoSpaceDN w:val="off"/>
        <w:spacing w:line="-240" w:lineRule="auto"/>
        <w:ind w:left="30"/>
      </w:pPr>
      <w:r>
        <w:rPr>
          <w:rFonts w:ascii="" w:hAnsi="" w:cs="" w:eastAsia=""/>
          <w:b w:val="true"/>
          <w:i w:val="false"/>
          <w:strike w:val="false"/>
          <w:color w:val="000000"/>
          <w:sz w:val="20"/>
          <w:u w:val="none"/>
        </w:rPr>
        <w:t>Masakazu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Electroporation enables the efficient mRNA delivery into the mouse zygotes and facilitates CRISPR/Cas9-based genome editing,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11315, 2015.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Shogo Tajima, Yuichi Takashi, Nobuaki Ito,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Fukuyama : </w:t>
      </w:r>
      <w:r>
        <w:rPr>
          <w:rFonts w:ascii="" w:hAnsi="" w:cs="" w:eastAsia=""/>
          <w:b w:val="false"/>
          <w:i w:val="false"/>
          <w:strike w:val="false"/>
          <w:color w:val="000000"/>
          <w:sz w:val="20"/>
          <w:u w:val="none"/>
        </w:rPr>
        <w:t xml:space="preserve">ERG and FLI1 are useful immunohistochemical markers in phosphaturic mesenchymal tumors., </w:t>
      </w:r>
      <w:r>
        <w:rPr>
          <w:rFonts w:ascii="" w:hAnsi="" w:cs="" w:eastAsia=""/>
          <w:b w:val="false"/>
          <w:i w:val="true"/>
          <w:strike w:val="false"/>
          <w:color w:val="000000"/>
          <w:sz w:val="20"/>
          <w:u w:val="single"/>
        </w:rPr>
        <w:t>Medical Molecular Morphology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Jin Temma,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Toru Horie,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Measurement of Skin Autofluorescence as a Beneficial Surrogate Marker for Atherosclerosis in Patients with Type 2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126-129, 2015.</w:t>
      </w:r>
    </w:p>
    <w:p>
      <w:pPr>
        <w:numPr>
          <w:numId w:val="7"/>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Keiichi Ozono, Noriyuki Namba, </w:t>
      </w:r>
      <w:r>
        <w:rPr>
          <w:rFonts w:ascii="" w:hAnsi="" w:cs="" w:eastAsia=""/>
          <w:b w:val="true"/>
          <w:i w:val="false"/>
          <w:strike w:val="false"/>
          <w:color w:val="000000"/>
          <w:sz w:val="20"/>
          <w:u w:val="single"/>
        </w:rPr>
        <w:t>Daisuke Inoue</w:t>
      </w:r>
      <w:r>
        <w:rPr>
          <w:rFonts w:ascii="" w:hAnsi="" w:cs="" w:eastAsia=""/>
          <w:b w:val="true"/>
          <w:i w:val="false"/>
          <w:strike w:val="false"/>
          <w:color w:val="000000"/>
          <w:sz w:val="20"/>
          <w:u w:val="none"/>
        </w:rPr>
        <w:t>, Ryo Okazaki, Mika Yamauchi, Toshitsugu Sugimoto, Masanori Minagawa, Toshimi Michigami, Masaki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Nationwide survey of fibroblast growth factor 23 (FGF23)-related hypophosphatemic diseases in Japan: prevalence, biochemical data and treatment.,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811-816, 2015.</w:t>
      </w:r>
    </w:p>
    <w:p>
      <w:pPr>
        <w:numPr>
          <w:numId w:val="7"/>
        </w:numPr>
        <w:autoSpaceDE w:val="off"/>
        <w:autoSpaceDN w:val="off"/>
        <w:spacing w:line="-240" w:lineRule="auto"/>
        <w:ind w:left="30"/>
      </w:pP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FGF23-FGF Receptor/Klotho Pathway as a New Drug Target for Disorders of Bone and Mineral Metabolism., </w:t>
      </w:r>
      <w:r>
        <w:rPr>
          <w:rFonts w:ascii="" w:hAnsi="" w:cs="" w:eastAsia=""/>
          <w:b w:val="false"/>
          <w:i w:val="true"/>
          <w:strike w:val="false"/>
          <w:color w:val="000000"/>
          <w:sz w:val="20"/>
          <w:u w:val="single"/>
        </w:rPr>
        <w:t>Calcified Tissue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334-340,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Tomoka Hasegawa, Norio Amizuka, Hiroshi Kiyonari, Go Shioi,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Calcilytic Ameliorates Abnormalities of Mutant Calcium-Sensing Receptor (CaSR) Knock-In Mice Mimicking Autosomal Dominant Hypocalcemia (ADH).,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1980-1993, 2015.</w:t>
      </w:r>
    </w:p>
    <w:p>
      <w:pPr>
        <w:numPr>
          <w:numId w:val="7"/>
        </w:numPr>
        <w:autoSpaceDE w:val="off"/>
        <w:autoSpaceDN w:val="off"/>
        <w:spacing w:line="-240" w:lineRule="auto"/>
        <w:ind w:left="30"/>
      </w:pP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Keiichi Ozono, Toshimi Michigami, Masanori Minagawa, Ryo Okazaki, Toshitsugu Sugimoto, Yasuhiro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Pathogenesis and diagnostic criteria for rickets and osteomalacia-proposal by an expert panel supported by the Ministry of Health, Labour and Welfare, Japan, the Japanese Society for Bone and Mineral Research, and the Japan Endocrine Society.,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467-473, 2015.</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for efficacy of dipeptidyl peptidase-4 inhibitors in patients with type 2 diabetes mellitus., </w:t>
      </w:r>
      <w:r>
        <w:rPr>
          <w:rFonts w:ascii="" w:hAnsi="" w:cs="" w:eastAsia=""/>
          <w:b w:val="false"/>
          <w:i w:val="true"/>
          <w:strike w:val="false"/>
          <w:color w:val="000000"/>
          <w:sz w:val="20"/>
          <w:u w:val="single"/>
        </w:rPr>
        <w:t>Diabetes &amp; Metabolism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342-347, 2015.</w:t>
      </w:r>
    </w:p>
    <w:p>
      <w:pPr>
        <w:numPr>
          <w:numId w:val="7"/>
        </w:numPr>
        <w:autoSpaceDE w:val="off"/>
        <w:autoSpaceDN w:val="off"/>
        <w:spacing w:line="-240" w:lineRule="auto"/>
        <w:ind w:left="30"/>
      </w:pPr>
      <w:r>
        <w:rPr>
          <w:rFonts w:ascii="" w:hAnsi="" w:cs="" w:eastAsia=""/>
          <w:b w:val="true"/>
          <w:i w:val="false"/>
          <w:strike w:val="false"/>
          <w:color w:val="000000"/>
          <w:sz w:val="20"/>
          <w:u w:val="none"/>
        </w:rPr>
        <w:t>Yuichi Takashi, Yuka Kinoshita, Noriko Makita, Manabu Taguchi, Katsutoshi Takahashi, Masaomi Nangaku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Recovery of Hypothalamic-Pituitary Axis after Successful Resection of an ACTH-secreting Neuroendocrine Tumor.,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2201-2205,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James Derek Hanson,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Kohji Itoh, Takeshi Harada,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blockade of monocarboxylate transportation.,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33568-33586,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Shindo, Kazunari Iwamoto, Kazunari Mouri, Kayo Hibino, Masaru Tomita,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Yasushi 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Takahashi : </w:t>
      </w:r>
      <w:r>
        <w:rPr>
          <w:rFonts w:ascii="" w:hAnsi="" w:cs="" w:eastAsia=""/>
          <w:b w:val="false"/>
          <w:i w:val="false"/>
          <w:strike w:val="false"/>
          <w:color w:val="000000"/>
          <w:sz w:val="20"/>
          <w:u w:val="none"/>
        </w:rPr>
        <w:t xml:space="preserve">Conversion of graded phosphorylation into switch-like nuclear translocation via autoregulatory mechanisms in ERK signalling,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10485, 2016.</w:t>
      </w:r>
    </w:p>
    <w:p>
      <w:pPr>
        <w:numPr>
          <w:numId w:val="7"/>
        </w:numPr>
        <w:autoSpaceDE w:val="off"/>
        <w:autoSpaceDN w:val="off"/>
        <w:spacing w:line="-240" w:lineRule="auto"/>
        <w:ind w:left="30"/>
      </w:pPr>
      <w:r>
        <w:rPr>
          <w:rFonts w:ascii="" w:hAnsi="" w:cs="" w:eastAsia=""/>
          <w:b w:val="true"/>
          <w:i w:val="false"/>
          <w:strike w:val="false"/>
          <w:color w:val="000000"/>
          <w:sz w:val="20"/>
          <w:u w:val="none"/>
        </w:rPr>
        <w:t>Yuka Kinoshita, Makoto Arai, Nobuaki Ito, Yuichi Takashi, Noriko Makita, Masaomi Nangaku, Yusuke Shinoda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ALP level is associated with increased risk of denosumab-related hypocalcemia in patients with bone metastases from solid tumors.,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479-484, 2016.</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Ohnishi Yukiyo, Dong Bingzi, Oguro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carboxy-terminal telopeptide of type I collagen levels are associated with carotid atherosclerosis in patients with cardiovascular risk factors.,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397-404,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Morita Yasuhiro, Taniguchi Masayasu,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Ito Aya, Namula Zhao, DO Thi Kim Lanh, Takagi Mitsuhiro,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optimal period of Ca-EDTA treatment for parthenogenetic activation of porcine oocytes during maturation culture, </w:t>
      </w:r>
      <w:r>
        <w:rPr>
          <w:rFonts w:ascii="" w:hAnsi="" w:cs="" w:eastAsia=""/>
          <w:b w:val="false"/>
          <w:i w:val="true"/>
          <w:strike w:val="false"/>
          <w:color w:val="000000"/>
          <w:sz w:val="20"/>
          <w:u w:val="single"/>
        </w:rPr>
        <w:t>The Journal of Veterinary Medical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Abe Takaya, Kiyonari Hiroshi, Nakao Kazuki, Furuta Yasuhide, Suzuki Hitomi, Takada Shinji, Fujimori Toshihiko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Kondoh Hisato : </w:t>
      </w:r>
      <w:r>
        <w:rPr>
          <w:rFonts w:ascii="" w:hAnsi="" w:cs="" w:eastAsia=""/>
          <w:b w:val="false"/>
          <w:i w:val="false"/>
          <w:strike w:val="false"/>
          <w:color w:val="000000"/>
          <w:sz w:val="20"/>
          <w:u w:val="none"/>
        </w:rPr>
        <w:t xml:space="preserve">R26-WntVis reporter mice showing graded response to Wnt signal levels,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7"/>
        </w:numPr>
        <w:autoSpaceDE w:val="off"/>
        <w:autoSpaceDN w:val="off"/>
        <w:spacing w:line="-240" w:lineRule="auto"/>
        <w:ind w:left="30"/>
      </w:pP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and Nutrition. The vitamin D functions in osteoblasts and osteocytes].,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991-997, 2015年7月.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Keiichi Ozono, Toshimi Michigami, Masanori Minagawa, Ryo Okazaki, Toshitsugu Sugimoto, Yasuhiro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Matsumoto : </w:t>
      </w:r>
      <w:r>
        <w:rPr>
          <w:rFonts w:ascii="" w:hAnsi="" w:cs="" w:eastAsia=""/>
          <w:b w:val="false"/>
          <w:i w:val="false"/>
          <w:strike w:val="false"/>
          <w:color w:val="000000"/>
          <w:sz w:val="20"/>
          <w:u w:val="none"/>
        </w:rPr>
        <w:t xml:space="preserve">Pathogenesis and diagnostic criteria for rickets and osteomalacia - proposal by an expert panel supported by Ministry of Health, Labour and Welfare, Japan, The Japanese Society for Bone and Mineral Research and The Japan Endocrine Society.,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665-671, Jul. 2015.</w:t>
      </w:r>
    </w:p>
    <w:p>
      <w:pPr>
        <w:numPr>
          <w:numId w:val="7"/>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タンパク質キナーゼとユビキチンリガーゼの連携によるミトコンドリアの品質管理機構とパーキンソン病, </w:t>
      </w:r>
      <w:r>
        <w:rPr>
          <w:rFonts w:ascii="" w:hAnsi="" w:cs="" w:eastAsia=""/>
          <w:b w:val="false"/>
          <w:i w:val="true"/>
          <w:strike w:val="false"/>
          <w:color w:val="000000"/>
          <w:sz w:val="20"/>
          <w:u w:val="single"/>
        </w:rPr>
        <w:t>日本応用酵素協会誌</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11-19, 2016年3月.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森 智子, 宮本 千伸, 津川 和江,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Kazuna Takahara</w:t>
      </w:r>
      <w:r>
        <w:rPr>
          <w:rFonts w:ascii="" w:hAnsi="" w:cs="" w:eastAsia=""/>
          <w:b w:val="true"/>
          <w:i w:val="false"/>
          <w:strike w:val="false"/>
          <w:color w:val="000000"/>
          <w:sz w:val="20"/>
          <w:u w:val="none"/>
        </w:rPr>
        <w:t xml:space="preserve">, 木村 千寿子,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Saturated Fatty Acids Predominantly Activate PERK Pathway via Altered Composition of the Endoplasmic Reticulum Membrane, and Reduce Insulin Secretion in Pancreatic Cell by Translation Attenuation, </w:t>
      </w:r>
      <w:r>
        <w:rPr>
          <w:rFonts w:ascii="" w:hAnsi="" w:cs="" w:eastAsia=""/>
          <w:b w:val="false"/>
          <w:i w:val="true"/>
          <w:strike w:val="false"/>
          <w:color w:val="000000"/>
          <w:sz w:val="20"/>
          <w:u w:val="none"/>
        </w:rPr>
        <w:t xml:space="preserve">75th ADA scientific sessions, </w:t>
      </w:r>
      <w:r>
        <w:rPr>
          <w:rFonts w:ascii="" w:hAnsi="" w:cs="" w:eastAsia=""/>
          <w:b w:val="false"/>
          <w:i w:val="false"/>
          <w:strike w:val="false"/>
          <w:color w:val="000000"/>
          <w:sz w:val="20"/>
          <w:u w:val="none"/>
        </w:rPr>
        <w:t>Jun. 2015.</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nishi Oh Yukiyo, Bingzi Dong,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carboxy-terminal telopeptide of type I collagen, as a marker for systemic atherosclerosis, </w:t>
      </w:r>
      <w:r>
        <w:rPr>
          <w:rFonts w:ascii="" w:hAnsi="" w:cs="" w:eastAsia=""/>
          <w:b w:val="false"/>
          <w:i w:val="true"/>
          <w:strike w:val="false"/>
          <w:color w:val="000000"/>
          <w:sz w:val="20"/>
          <w:u w:val="none"/>
        </w:rPr>
        <w:t xml:space="preserve">ANZBMS 2015 Annual Meeting, </w:t>
      </w:r>
      <w:r>
        <w:rPr>
          <w:rFonts w:ascii="" w:hAnsi="" w:cs="" w:eastAsia=""/>
          <w:b w:val="false"/>
          <w:i w:val="false"/>
          <w:strike w:val="false"/>
          <w:color w:val="000000"/>
          <w:sz w:val="20"/>
          <w:u w:val="none"/>
        </w:rPr>
        <w:t>Hobart, Sep. 2015.</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High-throughput production of mutant mice by electroporation of CRISPR/Cas9 system, </w:t>
      </w:r>
      <w:r>
        <w:rPr>
          <w:rFonts w:ascii="" w:hAnsi="" w:cs="" w:eastAsia=""/>
          <w:b w:val="false"/>
          <w:i w:val="true"/>
          <w:strike w:val="false"/>
          <w:color w:val="000000"/>
          <w:sz w:val="20"/>
          <w:u w:val="none"/>
        </w:rPr>
        <w:t xml:space="preserve">Mouse Molecular Genetics 2015, </w:t>
      </w:r>
      <w:r>
        <w:rPr>
          <w:rFonts w:ascii="" w:hAnsi="" w:cs="" w:eastAsia=""/>
          <w:b w:val="false"/>
          <w:i w:val="false"/>
          <w:strike w:val="false"/>
          <w:color w:val="000000"/>
          <w:sz w:val="20"/>
          <w:u w:val="none"/>
        </w:rPr>
        <w:t>Sep. 2015.</w:t>
      </w:r>
    </w:p>
    <w:p>
      <w:pPr>
        <w:numPr>
          <w:numId w:val="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Pivotal role of TAK-1 in tumor growth and bone destruction in myeloma: Therapeutic impact of TAK-1 inhibition, </w:t>
      </w:r>
      <w:r>
        <w:rPr>
          <w:rFonts w:ascii="" w:hAnsi="" w:cs="" w:eastAsia=""/>
          <w:b w:val="false"/>
          <w:i w:val="true"/>
          <w:strike w:val="false"/>
          <w:color w:val="000000"/>
          <w:sz w:val="20"/>
          <w:u w:val="none"/>
        </w:rPr>
        <w:t xml:space="preserve">American Society for Bone and Mineral Research 2015 Annual Meeting, </w:t>
      </w:r>
      <w:r>
        <w:rPr>
          <w:rFonts w:ascii="" w:hAnsi="" w:cs="" w:eastAsia=""/>
          <w:b w:val="false"/>
          <w:i w:val="false"/>
          <w:strike w:val="false"/>
          <w:color w:val="000000"/>
          <w:sz w:val="20"/>
          <w:u w:val="none"/>
        </w:rPr>
        <w:t>Oct. 2015.</w:t>
      </w:r>
    </w:p>
    <w:p>
      <w:pPr>
        <w:numPr>
          <w:numId w:val="7"/>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the pH sensor TRPV1 in myeloma cells and their adaption to an acidic microenvironment, </w:t>
      </w:r>
      <w:r>
        <w:rPr>
          <w:rFonts w:ascii="" w:hAnsi="" w:cs="" w:eastAsia=""/>
          <w:b w:val="false"/>
          <w:i w:val="true"/>
          <w:strike w:val="false"/>
          <w:color w:val="000000"/>
          <w:sz w:val="20"/>
          <w:u w:val="none"/>
        </w:rPr>
        <w:t xml:space="preserve">ASBMR 2015 Annual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2015.</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Nakamura, H Miki, I Endo,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 is not a proapoptotic but rather anti-apoptotic mediator for osteoclasts to stimulate their differentiation and survival, </w:t>
      </w:r>
      <w:r>
        <w:rPr>
          <w:rFonts w:ascii="" w:hAnsi="" w:cs="" w:eastAsia=""/>
          <w:b w:val="false"/>
          <w:i w:val="true"/>
          <w:strike w:val="false"/>
          <w:color w:val="000000"/>
          <w:sz w:val="20"/>
          <w:u w:val="none"/>
        </w:rPr>
        <w:t xml:space="preserve">ASBMR 2015 Annual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2015.</w:t>
      </w:r>
    </w:p>
    <w:p>
      <w:pPr>
        <w:numPr>
          <w:numId w:val="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 inhibition suppresses osteoclastogenesis and tumor growth in myeloma, </w:t>
      </w:r>
      <w:r>
        <w:rPr>
          <w:rFonts w:ascii="" w:hAnsi="" w:cs="" w:eastAsia=""/>
          <w:b w:val="false"/>
          <w:i w:val="true"/>
          <w:strike w:val="false"/>
          <w:color w:val="000000"/>
          <w:sz w:val="20"/>
          <w:u w:val="none"/>
        </w:rPr>
        <w:t xml:space="preserve">57th ASH Annual Meeting and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2015.</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遠位尿細管性アシドーシスの確定診断としてアミノ レバンRは有用である．, </w:t>
      </w:r>
      <w:r>
        <w:rPr>
          <w:rFonts w:ascii="" w:hAnsi="" w:cs="" w:eastAsia=""/>
          <w:b w:val="false"/>
          <w:i w:val="true"/>
          <w:strike w:val="false"/>
          <w:color w:val="000000"/>
          <w:sz w:val="20"/>
          <w:u w:val="none"/>
        </w:rPr>
        <w:t xml:space="preserve">第112回日本内科学会総会・講演会, </w:t>
      </w:r>
      <w:r>
        <w:rPr>
          <w:rFonts w:ascii="" w:hAnsi="" w:cs="" w:eastAsia=""/>
          <w:b w:val="false"/>
          <w:i w:val="false"/>
          <w:strike w:val="false"/>
          <w:color w:val="000000"/>
          <w:sz w:val="20"/>
          <w:u w:val="none"/>
        </w:rPr>
        <w:t>2015年4月.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相澤 慎一,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Interleukin-11は脂肪細胞分化を抑制する, </w:t>
      </w:r>
      <w:r>
        <w:rPr>
          <w:rFonts w:ascii="" w:hAnsi="" w:cs="" w:eastAsia=""/>
          <w:b w:val="false"/>
          <w:i w:val="true"/>
          <w:strike w:val="false"/>
          <w:color w:val="000000"/>
          <w:sz w:val="20"/>
          <w:u w:val="none"/>
        </w:rPr>
        <w:t xml:space="preserve">第88回日本内分泌学会, </w:t>
      </w:r>
      <w:r>
        <w:rPr>
          <w:rFonts w:ascii="" w:hAnsi="" w:cs="" w:eastAsia=""/>
          <w:b w:val="false"/>
          <w:i w:val="false"/>
          <w:strike w:val="false"/>
          <w:color w:val="000000"/>
          <w:sz w:val="20"/>
          <w:u w:val="none"/>
        </w:rPr>
        <w:t>2015年4月.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藤谷 与士夫, 原 朱美, 福中 彩子, 荻原 健, 宮塚 健,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河盛 隆造,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綿田 裕孝 : </w:t>
      </w:r>
      <w:r>
        <w:rPr>
          <w:rFonts w:ascii="" w:hAnsi="" w:cs="" w:eastAsia=""/>
          <w:b w:val="false"/>
          <w:i w:val="false"/>
          <w:strike w:val="false"/>
          <w:color w:val="000000"/>
          <w:sz w:val="20"/>
          <w:u w:val="none"/>
        </w:rPr>
        <w:t xml:space="preserve">糖尿病発症・進展に関わる新規メカニズムの解明, </w:t>
      </w:r>
      <w:r>
        <w:rPr>
          <w:rFonts w:ascii="" w:hAnsi="" w:cs="" w:eastAsia=""/>
          <w:b w:val="false"/>
          <w:i w:val="true"/>
          <w:strike w:val="false"/>
          <w:color w:val="000000"/>
          <w:sz w:val="20"/>
          <w:u w:val="none"/>
        </w:rPr>
        <w:t xml:space="preserve">第88回日本内分泌学会学術総会 シンポジウム, </w:t>
      </w:r>
      <w:r>
        <w:rPr>
          <w:rFonts w:ascii="" w:hAnsi="" w:cs="" w:eastAsia=""/>
          <w:b w:val="false"/>
          <w:i w:val="false"/>
          <w:strike w:val="false"/>
          <w:color w:val="000000"/>
          <w:sz w:val="20"/>
          <w:u w:val="none"/>
        </w:rPr>
        <w:t>2015年4月.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本態性高血圧患者におけるアンジオテンシンII受容体拮抗薬単独およびカルシウム拮抗薬併用による長期心筋保護効果の検証, </w:t>
      </w:r>
      <w:r>
        <w:rPr>
          <w:rFonts w:ascii="" w:hAnsi="" w:cs="" w:eastAsia=""/>
          <w:b w:val="false"/>
          <w:i w:val="true"/>
          <w:strike w:val="false"/>
          <w:color w:val="000000"/>
          <w:sz w:val="20"/>
          <w:u w:val="none"/>
        </w:rPr>
        <w:t xml:space="preserve">第88回日本内分泌学会学術総会, </w:t>
      </w:r>
      <w:r>
        <w:rPr>
          <w:rFonts w:ascii="" w:hAnsi="" w:cs="" w:eastAsia=""/>
          <w:b w:val="false"/>
          <w:i w:val="false"/>
          <w:strike w:val="false"/>
          <w:color w:val="000000"/>
          <w:sz w:val="20"/>
          <w:u w:val="none"/>
        </w:rPr>
        <w:t>2015年4月.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TAK-1は骨髄腫腫瘍進展と骨破壊病変形成の枢軸的な媒介因子である, </w:t>
      </w:r>
      <w:r>
        <w:rPr>
          <w:rFonts w:ascii="" w:hAnsi="" w:cs="" w:eastAsia=""/>
          <w:b w:val="false"/>
          <w:i w:val="true"/>
          <w:strike w:val="false"/>
          <w:color w:val="000000"/>
          <w:sz w:val="20"/>
          <w:u w:val="none"/>
        </w:rPr>
        <w:t xml:space="preserve">第40回日本骨髄腫学会学術集会,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Pim阻害による骨髄腫骨吸収亢進の抑制, </w:t>
      </w:r>
      <w:r>
        <w:rPr>
          <w:rFonts w:ascii="" w:hAnsi="" w:cs="" w:eastAsia=""/>
          <w:b w:val="false"/>
          <w:i w:val="true"/>
          <w:strike w:val="false"/>
          <w:color w:val="000000"/>
          <w:sz w:val="20"/>
          <w:u w:val="none"/>
        </w:rPr>
        <w:t xml:space="preserve">第40回日本骨髄腫学会学術集会,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 智子,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木村 千寿子,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膵β細胞での脂肪毒性における小胞体ストレス応答の役割の解明, </w:t>
      </w:r>
      <w:r>
        <w:rPr>
          <w:rFonts w:ascii="" w:hAnsi="" w:cs="" w:eastAsia=""/>
          <w:b w:val="false"/>
          <w:i w:val="true"/>
          <w:strike w:val="false"/>
          <w:color w:val="000000"/>
          <w:sz w:val="20"/>
          <w:u w:val="none"/>
        </w:rPr>
        <w:t xml:space="preserve">第58回日本糖尿病学会年次学術集会,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大黒 由加里,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ARB基盤高血圧治療の長期心腎保護効果における糖尿病の影響, </w:t>
      </w:r>
      <w:r>
        <w:rPr>
          <w:rFonts w:ascii="" w:hAnsi="" w:cs="" w:eastAsia=""/>
          <w:b w:val="false"/>
          <w:i w:val="true"/>
          <w:strike w:val="false"/>
          <w:color w:val="000000"/>
          <w:sz w:val="20"/>
          <w:u w:val="none"/>
        </w:rPr>
        <w:t xml:space="preserve">第58回総会日本糖尿病学会年次学術集会,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 廣平,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伊澤 真弓,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SGLT2阻害薬の強化インスリン療法への併用効果の検討, </w:t>
      </w:r>
      <w:r>
        <w:rPr>
          <w:rFonts w:ascii="" w:hAnsi="" w:cs="" w:eastAsia=""/>
          <w:b w:val="false"/>
          <w:i w:val="true"/>
          <w:strike w:val="false"/>
          <w:color w:val="000000"/>
          <w:sz w:val="20"/>
          <w:u w:val="none"/>
        </w:rPr>
        <w:t xml:space="preserve">第58回日本糖尿病学会年次学術集会 口演,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心血管疾患における男性ホルモンの意義, </w:t>
      </w:r>
      <w:r>
        <w:rPr>
          <w:rFonts w:ascii="" w:hAnsi="" w:cs="" w:eastAsia=""/>
          <w:b w:val="false"/>
          <w:i w:val="true"/>
          <w:strike w:val="false"/>
          <w:color w:val="000000"/>
          <w:sz w:val="20"/>
          <w:u w:val="none"/>
        </w:rPr>
        <w:t xml:space="preserve">第15回日本抗加齢医学会総会 シンポジウム「知って得するテストステロンアップデート」,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エレクトロポレーションを用いたハイスループットなゲノム編集マウスの作製法, </w:t>
      </w:r>
      <w:r>
        <w:rPr>
          <w:rFonts w:ascii="" w:hAnsi="" w:cs="" w:eastAsia=""/>
          <w:b w:val="false"/>
          <w:i w:val="true"/>
          <w:strike w:val="false"/>
          <w:color w:val="000000"/>
          <w:sz w:val="20"/>
          <w:u w:val="none"/>
        </w:rPr>
        <w:t xml:space="preserve">筑波大学国際統合睡眠医科学研究機構セミナー,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High-throughput production of mutant mice by electroporation of CRISPR/Cas9 system, </w:t>
      </w:r>
      <w:r>
        <w:rPr>
          <w:rFonts w:ascii="" w:hAnsi="" w:cs="" w:eastAsia=""/>
          <w:b w:val="false"/>
          <w:i w:val="true"/>
          <w:strike w:val="false"/>
          <w:color w:val="000000"/>
          <w:sz w:val="20"/>
          <w:u w:val="none"/>
        </w:rPr>
        <w:t xml:space="preserve">48th Annual Meeting of the Japanese Society Biologists, </w:t>
      </w:r>
      <w:r>
        <w:rPr>
          <w:rFonts w:ascii="" w:hAnsi="" w:cs="" w:eastAsia=""/>
          <w:b w:val="false"/>
          <w:i w:val="false"/>
          <w:strike w:val="false"/>
          <w:color w:val="000000"/>
          <w:sz w:val="20"/>
          <w:u w:val="none"/>
        </w:rPr>
        <w:t>Jun. 2015.</w:t>
      </w:r>
    </w:p>
    <w:p>
      <w:pPr>
        <w:numPr>
          <w:numId w:val="7"/>
        </w:numPr>
        <w:autoSpaceDE w:val="off"/>
        <w:autoSpaceDN w:val="off"/>
        <w:spacing w:line="-240" w:lineRule="auto"/>
        <w:ind w:left="30"/>
      </w:pP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エレクトロポレーションを用いたハイスループットなゲノム編集マウスの作製法, </w:t>
      </w:r>
      <w:r>
        <w:rPr>
          <w:rFonts w:ascii="" w:hAnsi="" w:cs="" w:eastAsia=""/>
          <w:b w:val="false"/>
          <w:i w:val="true"/>
          <w:strike w:val="false"/>
          <w:color w:val="000000"/>
          <w:sz w:val="20"/>
          <w:u w:val="none"/>
        </w:rPr>
        <w:t xml:space="preserve">ADRESセミナー,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先端プロテオミクス技術によるタンパク質キナーゼ基質の同定と機能解析, </w:t>
      </w:r>
      <w:r>
        <w:rPr>
          <w:rFonts w:ascii="" w:hAnsi="" w:cs="" w:eastAsia=""/>
          <w:b w:val="false"/>
          <w:i w:val="true"/>
          <w:strike w:val="false"/>
          <w:color w:val="000000"/>
          <w:sz w:val="20"/>
          <w:u w:val="none"/>
        </w:rPr>
        <w:t xml:space="preserve">第15回日本蛋白質科学会年会,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アポトーシス誘導因子TRAILによる破骨細胞分化・生存の促進,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164, 2015年7月.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酸性環境での骨髄腫細胞のTRPV1の発現亢進と酸環境への適応,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165, 2015年7月.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酸環境での骨髄腫細胞のDR4発現抑制:酸によるエピジェネティックな遺伝子発現制御, </w:t>
      </w:r>
      <w:r>
        <w:rPr>
          <w:rFonts w:ascii="" w:hAnsi="" w:cs="" w:eastAsia=""/>
          <w:b w:val="false"/>
          <w:i w:val="true"/>
          <w:strike w:val="false"/>
          <w:color w:val="000000"/>
          <w:sz w:val="20"/>
          <w:u w:val="none"/>
        </w:rPr>
        <w:t xml:space="preserve">第1回日本骨免疫学会, </w:t>
      </w:r>
      <w:r>
        <w:rPr>
          <w:rFonts w:ascii="" w:hAnsi="" w:cs="" w:eastAsia=""/>
          <w:b w:val="false"/>
          <w:i w:val="false"/>
          <w:strike w:val="false"/>
          <w:color w:val="000000"/>
          <w:sz w:val="20"/>
          <w:u w:val="none"/>
        </w:rPr>
        <w:t>108, 2015年7月.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TRAILは破骨細胞分化・生存を促進する:TAK-1による生と死の運命制御, </w:t>
      </w:r>
      <w:r>
        <w:rPr>
          <w:rFonts w:ascii="" w:hAnsi="" w:cs="" w:eastAsia=""/>
          <w:b w:val="false"/>
          <w:i w:val="true"/>
          <w:strike w:val="false"/>
          <w:color w:val="000000"/>
          <w:sz w:val="20"/>
          <w:u w:val="none"/>
        </w:rPr>
        <w:t xml:space="preserve">第1回日本骨免疫学会, </w:t>
      </w:r>
      <w:r>
        <w:rPr>
          <w:rFonts w:ascii="" w:hAnsi="" w:cs="" w:eastAsia=""/>
          <w:b w:val="false"/>
          <w:i w:val="false"/>
          <w:strike w:val="false"/>
          <w:color w:val="000000"/>
          <w:sz w:val="20"/>
          <w:u w:val="none"/>
        </w:rPr>
        <w:t>137, 2015年7月.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心血管病におけるアンドロゲン-AR系の役割, </w:t>
      </w:r>
      <w:r>
        <w:rPr>
          <w:rFonts w:ascii="" w:hAnsi="" w:cs="" w:eastAsia=""/>
          <w:b w:val="false"/>
          <w:i w:val="true"/>
          <w:strike w:val="false"/>
          <w:color w:val="000000"/>
          <w:sz w:val="20"/>
          <w:u w:val="none"/>
        </w:rPr>
        <w:t xml:space="preserve">第33回 内分泌代謝学サマーセミナー, </w:t>
      </w:r>
      <w:r>
        <w:rPr>
          <w:rFonts w:ascii="" w:hAnsi="" w:cs="" w:eastAsia=""/>
          <w:b w:val="false"/>
          <w:i w:val="false"/>
          <w:strike w:val="false"/>
          <w:color w:val="000000"/>
          <w:sz w:val="20"/>
          <w:u w:val="none"/>
        </w:rPr>
        <w:t>2015年7月.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内因性血清尿酸値およびフェブキソスタットによる頸動脈硬化への影響, </w:t>
      </w:r>
      <w:r>
        <w:rPr>
          <w:rFonts w:ascii="" w:hAnsi="" w:cs="" w:eastAsia=""/>
          <w:b w:val="false"/>
          <w:i w:val="true"/>
          <w:strike w:val="false"/>
          <w:color w:val="000000"/>
          <w:sz w:val="20"/>
          <w:u w:val="none"/>
        </w:rPr>
        <w:t xml:space="preserve">第47回日本動脈硬化学会総会・学術集会, </w:t>
      </w:r>
      <w:r>
        <w:rPr>
          <w:rFonts w:ascii="" w:hAnsi="" w:cs="" w:eastAsia=""/>
          <w:b w:val="false"/>
          <w:i w:val="false"/>
          <w:strike w:val="false"/>
          <w:color w:val="000000"/>
          <w:sz w:val="20"/>
          <w:u w:val="none"/>
        </w:rPr>
        <w:t>2015年7月.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 TAK-1の枢軸的役割,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Pim阻害による骨髄種骨病変の治療:破骨細胞形成の抑制,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胚の体軸幹細胞の制御, </w:t>
      </w:r>
      <w:r>
        <w:rPr>
          <w:rFonts w:ascii="" w:hAnsi="" w:cs="" w:eastAsia=""/>
          <w:b w:val="false"/>
          <w:i w:val="true"/>
          <w:strike w:val="false"/>
          <w:color w:val="000000"/>
          <w:sz w:val="20"/>
          <w:u w:val="none"/>
        </w:rPr>
        <w:t xml:space="preserve">第6回生命科学阿波おどりシンポジウム, </w:t>
      </w:r>
      <w:r>
        <w:rPr>
          <w:rFonts w:ascii="" w:hAnsi="" w:cs="" w:eastAsia=""/>
          <w:b w:val="false"/>
          <w:i w:val="false"/>
          <w:strike w:val="false"/>
          <w:color w:val="000000"/>
          <w:sz w:val="20"/>
          <w:u w:val="none"/>
        </w:rPr>
        <w:t>2015年8月.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正樹, 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2型糖尿病患者の減塩療法による血圧低下に関連する因子の解析, </w:t>
      </w:r>
      <w:r>
        <w:rPr>
          <w:rFonts w:ascii="" w:hAnsi="" w:cs="" w:eastAsia=""/>
          <w:b w:val="false"/>
          <w:i w:val="true"/>
          <w:strike w:val="false"/>
          <w:color w:val="000000"/>
          <w:sz w:val="20"/>
          <w:u w:val="none"/>
        </w:rPr>
        <w:t xml:space="preserve">第15回 日本内分泌学会 四国支部学術集会, </w:t>
      </w:r>
      <w:r>
        <w:rPr>
          <w:rFonts w:ascii="" w:hAnsi="" w:cs="" w:eastAsia=""/>
          <w:b w:val="false"/>
          <w:i w:val="false"/>
          <w:strike w:val="false"/>
          <w:color w:val="000000"/>
          <w:sz w:val="20"/>
          <w:u w:val="none"/>
        </w:rPr>
        <w:t>2015年9月.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診断まで長時間を要したACTH分泌低下症の一例, </w:t>
      </w:r>
      <w:r>
        <w:rPr>
          <w:rFonts w:ascii="" w:hAnsi="" w:cs="" w:eastAsia=""/>
          <w:b w:val="false"/>
          <w:i w:val="true"/>
          <w:strike w:val="false"/>
          <w:color w:val="000000"/>
          <w:sz w:val="20"/>
          <w:u w:val="none"/>
        </w:rPr>
        <w:t xml:space="preserve">第15回日本内分泌学会四国支部学術集会 高知大学, </w:t>
      </w:r>
      <w:r>
        <w:rPr>
          <w:rFonts w:ascii="" w:hAnsi="" w:cs="" w:eastAsia=""/>
          <w:b w:val="false"/>
          <w:i w:val="false"/>
          <w:strike w:val="false"/>
          <w:color w:val="000000"/>
          <w:sz w:val="20"/>
          <w:u w:val="none"/>
        </w:rPr>
        <w:t>2015年9月.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エレクトロポレーションを用いたゲノム編集マウスの作製法, </w:t>
      </w:r>
      <w:r>
        <w:rPr>
          <w:rFonts w:ascii="" w:hAnsi="" w:cs="" w:eastAsia=""/>
          <w:b w:val="false"/>
          <w:i w:val="true"/>
          <w:strike w:val="false"/>
          <w:color w:val="000000"/>
          <w:sz w:val="20"/>
          <w:u w:val="none"/>
        </w:rPr>
        <w:t xml:space="preserve">第158回日本獣医学会学術集会, </w:t>
      </w:r>
      <w:r>
        <w:rPr>
          <w:rFonts w:ascii="" w:hAnsi="" w:cs="" w:eastAsia=""/>
          <w:b w:val="false"/>
          <w:i w:val="false"/>
          <w:strike w:val="false"/>
          <w:color w:val="000000"/>
          <w:sz w:val="20"/>
          <w:u w:val="none"/>
        </w:rPr>
        <w:t>2015年9月.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reduction and bone restoration in myeloma by TAK-1 inhibition,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suppression of osteoclastogenesis in myeloma by Pim inhibition,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H Mori, Y Ochi,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by anti-resorptive cathepsin K inhibitor in myeloma,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7"/>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the TRPV1 up-regulatation in myeloma cells and adaptation to an acidic microenvironment,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亜紀,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七篠 あつ子,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鶴尾 美穂, 森本 佳奈,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分娩前に10g/日以上の蛋白尿を合併し，出産に至った糖尿病腎症の1例, </w:t>
      </w:r>
      <w:r>
        <w:rPr>
          <w:rFonts w:ascii="" w:hAnsi="" w:cs="" w:eastAsia=""/>
          <w:b w:val="false"/>
          <w:i w:val="true"/>
          <w:strike w:val="false"/>
          <w:color w:val="000000"/>
          <w:sz w:val="20"/>
          <w:u w:val="none"/>
        </w:rPr>
        <w:t xml:space="preserve">日本糖尿病学会 中国四国地方会第53回総会,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2型糖尿病患者の左室形態および機能における強化インスリン療法の効果, </w:t>
      </w:r>
      <w:r>
        <w:rPr>
          <w:rFonts w:ascii="" w:hAnsi="" w:cs="" w:eastAsia=""/>
          <w:b w:val="false"/>
          <w:i w:val="true"/>
          <w:strike w:val="false"/>
          <w:color w:val="000000"/>
          <w:sz w:val="20"/>
          <w:u w:val="none"/>
        </w:rPr>
        <w:t xml:space="preserve">第53回日本糖尿病学会中国・四国地方会 米子コンベンションセンター,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岡田 祐輝,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高CPR血症からグリメピリド誤内服を診断し得た遷延性低血糖の一例, </w:t>
      </w:r>
      <w:r>
        <w:rPr>
          <w:rFonts w:ascii="" w:hAnsi="" w:cs="" w:eastAsia=""/>
          <w:b w:val="false"/>
          <w:i w:val="true"/>
          <w:strike w:val="false"/>
          <w:color w:val="000000"/>
          <w:sz w:val="20"/>
          <w:u w:val="none"/>
        </w:rPr>
        <w:t xml:space="preserve">第53回日本糖尿病学会中国四国地方会 米子コンベンションセンター,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森岡 隆子,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SGLT2阻害薬が著効したprader, </w:t>
      </w:r>
      <w:r>
        <w:rPr>
          <w:rFonts w:ascii="" w:hAnsi="" w:cs="" w:eastAsia=""/>
          <w:b w:val="false"/>
          <w:i w:val="true"/>
          <w:strike w:val="false"/>
          <w:color w:val="000000"/>
          <w:sz w:val="20"/>
          <w:u w:val="none"/>
        </w:rPr>
        <w:t xml:space="preserve">第53回日本糖尿病学会中国四国地方会 米子コンベンションセンター,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Sensor Angmented Pump(SAP)療法が有効であった高齢1型糖尿病の1例, </w:t>
      </w:r>
      <w:r>
        <w:rPr>
          <w:rFonts w:ascii="" w:hAnsi="" w:cs="" w:eastAsia=""/>
          <w:b w:val="false"/>
          <w:i w:val="true"/>
          <w:strike w:val="false"/>
          <w:color w:val="000000"/>
          <w:sz w:val="20"/>
          <w:u w:val="none"/>
        </w:rPr>
        <w:t xml:space="preserve">第53回日本糖尿病学会中国四国地方会,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2型糖尿病患者の左室形態 および機能における 強化インスリン療法の効果, </w:t>
      </w:r>
      <w:r>
        <w:rPr>
          <w:rFonts w:ascii="" w:hAnsi="" w:cs="" w:eastAsia=""/>
          <w:b w:val="false"/>
          <w:i w:val="true"/>
          <w:strike w:val="false"/>
          <w:color w:val="000000"/>
          <w:sz w:val="20"/>
          <w:u w:val="none"/>
        </w:rPr>
        <w:t xml:space="preserve">日本糖尿病学会 第53回中国四国地方会,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森本 佳奈,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テタニーで来院し，Gitelman症候群を疑った一例, </w:t>
      </w:r>
      <w:r>
        <w:rPr>
          <w:rFonts w:ascii="" w:hAnsi="" w:cs="" w:eastAsia=""/>
          <w:b w:val="false"/>
          <w:i w:val="true"/>
          <w:strike w:val="false"/>
          <w:color w:val="000000"/>
          <w:sz w:val="20"/>
          <w:u w:val="none"/>
        </w:rPr>
        <w:t xml:space="preserve">第25回臨床内分泌Update,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小山 広士,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ACTH，コルチゾール基礎値正常のACTH単独欠損症の一例, </w:t>
      </w:r>
      <w:r>
        <w:rPr>
          <w:rFonts w:ascii="" w:hAnsi="" w:cs="" w:eastAsia=""/>
          <w:b w:val="false"/>
          <w:i w:val="true"/>
          <w:strike w:val="false"/>
          <w:color w:val="000000"/>
          <w:sz w:val="20"/>
          <w:u w:val="none"/>
        </w:rPr>
        <w:t xml:space="preserve">第25回臨床内分泌Update,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著明な低カルシウム血症を来した胃癌の骨転移の一例, </w:t>
      </w:r>
      <w:r>
        <w:rPr>
          <w:rFonts w:ascii="" w:hAnsi="" w:cs="" w:eastAsia=""/>
          <w:b w:val="false"/>
          <w:i w:val="true"/>
          <w:strike w:val="false"/>
          <w:color w:val="000000"/>
          <w:sz w:val="20"/>
          <w:u w:val="none"/>
        </w:rPr>
        <w:t xml:space="preserve">第25回臨床内分泌Update,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Phos-tagなどのリン酸化プロテオミクス技術の結集によるキナーゼ基質の同定と機能解析, </w:t>
      </w:r>
      <w:r>
        <w:rPr>
          <w:rFonts w:ascii="" w:hAnsi="" w:cs="" w:eastAsia=""/>
          <w:b w:val="false"/>
          <w:i w:val="true"/>
          <w:strike w:val="false"/>
          <w:color w:val="000000"/>
          <w:sz w:val="20"/>
          <w:u w:val="none"/>
        </w:rPr>
        <w:t xml:space="preserve">BMB2015, </w:t>
      </w:r>
      <w:r>
        <w:rPr>
          <w:rFonts w:ascii="" w:hAnsi="" w:cs="" w:eastAsia=""/>
          <w:b w:val="false"/>
          <w:i w:val="false"/>
          <w:strike w:val="false"/>
          <w:color w:val="000000"/>
          <w:sz w:val="20"/>
          <w:u w:val="none"/>
        </w:rPr>
        <w:t>2015年12月.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茂谷 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梶本 真弓美,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細胞内自己DNAによるcGAMP/STING経路依存的・非依存的なサイトカイン誘導, </w:t>
      </w:r>
      <w:r>
        <w:rPr>
          <w:rFonts w:ascii="" w:hAnsi="" w:cs="" w:eastAsia=""/>
          <w:b w:val="false"/>
          <w:i w:val="true"/>
          <w:strike w:val="false"/>
          <w:color w:val="000000"/>
          <w:sz w:val="20"/>
          <w:u w:val="none"/>
        </w:rPr>
        <w:t xml:space="preserve">BMB2015, </w:t>
      </w:r>
      <w:r>
        <w:rPr>
          <w:rFonts w:ascii="" w:hAnsi="" w:cs="" w:eastAsia=""/>
          <w:b w:val="false"/>
          <w:i w:val="false"/>
          <w:strike w:val="false"/>
          <w:color w:val="000000"/>
          <w:sz w:val="20"/>
          <w:u w:val="none"/>
        </w:rPr>
        <w:t>2015年12月.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グルココルコイド過剰誘導酸化ストレスの臨床的評価とeNOSの有無におけるピタバスタチンの虚血臓器保護効果機構の差異, </w:t>
      </w:r>
      <w:r>
        <w:rPr>
          <w:rFonts w:ascii="" w:hAnsi="" w:cs="" w:eastAsia=""/>
          <w:b w:val="false"/>
          <w:i w:val="true"/>
          <w:strike w:val="false"/>
          <w:color w:val="000000"/>
          <w:sz w:val="20"/>
          <w:u w:val="none"/>
        </w:rPr>
        <w:t xml:space="preserve">平成27年度 第1回班会議, </w:t>
      </w:r>
      <w:r>
        <w:rPr>
          <w:rFonts w:ascii="" w:hAnsi="" w:cs="" w:eastAsia=""/>
          <w:b w:val="false"/>
          <w:i w:val="false"/>
          <w:strike w:val="false"/>
          <w:color w:val="000000"/>
          <w:sz w:val="20"/>
          <w:u w:val="none"/>
        </w:rPr>
        <w:t>2015年12月.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亜紀,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オクトレオチドLARで画像上，下垂体腺腫が消失した先端巨大症の一例, </w:t>
      </w:r>
      <w:r>
        <w:rPr>
          <w:rFonts w:ascii="" w:hAnsi="" w:cs="" w:eastAsia=""/>
          <w:b w:val="false"/>
          <w:i w:val="true"/>
          <w:strike w:val="false"/>
          <w:color w:val="000000"/>
          <w:sz w:val="20"/>
          <w:u w:val="none"/>
        </w:rPr>
        <w:t xml:space="preserve">第113回日本内科学会四国地方会, </w:t>
      </w:r>
      <w:r>
        <w:rPr>
          <w:rFonts w:ascii="" w:hAnsi="" w:cs="" w:eastAsia=""/>
          <w:b w:val="false"/>
          <w:i w:val="false"/>
          <w:strike w:val="false"/>
          <w:color w:val="000000"/>
          <w:sz w:val="20"/>
          <w:u w:val="none"/>
        </w:rPr>
        <w:t>2015年12月.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インターフェロンβ治療中に糖尿病ケトアシドーシスを契機とし，急性発症1A型糖尿病と診断された一例, </w:t>
      </w:r>
      <w:r>
        <w:rPr>
          <w:rFonts w:ascii="" w:hAnsi="" w:cs="" w:eastAsia=""/>
          <w:b w:val="false"/>
          <w:i w:val="true"/>
          <w:strike w:val="false"/>
          <w:color w:val="000000"/>
          <w:sz w:val="20"/>
          <w:u w:val="none"/>
        </w:rPr>
        <w:t xml:space="preserve">第252回徳島医学会学術集会 長井記念ホール, </w:t>
      </w:r>
      <w:r>
        <w:rPr>
          <w:rFonts w:ascii="" w:hAnsi="" w:cs="" w:eastAsia=""/>
          <w:b w:val="false"/>
          <w:i w:val="false"/>
          <w:strike w:val="false"/>
          <w:color w:val="000000"/>
          <w:sz w:val="20"/>
          <w:u w:val="none"/>
        </w:rPr>
        <w:t>2016年2月.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受精卵エレクトロポレーション法によるゲノム編集マウス作製法, </w:t>
      </w:r>
      <w:r>
        <w:rPr>
          <w:rFonts w:ascii="" w:hAnsi="" w:cs="" w:eastAsia=""/>
          <w:b w:val="false"/>
          <w:i w:val="true"/>
          <w:strike w:val="false"/>
          <w:color w:val="000000"/>
          <w:sz w:val="20"/>
          <w:u w:val="none"/>
        </w:rPr>
        <w:t xml:space="preserve">受精卵エレクトロポレーション法によるゲノム編集マウス作製法, </w:t>
      </w:r>
      <w:r>
        <w:rPr>
          <w:rFonts w:ascii="" w:hAnsi="" w:cs="" w:eastAsia=""/>
          <w:b w:val="false"/>
          <w:i w:val="false"/>
          <w:strike w:val="false"/>
          <w:color w:val="000000"/>
          <w:sz w:val="20"/>
          <w:u w:val="none"/>
        </w:rPr>
        <w:t>2016年3月.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グルココルコイド過剰誘導酸化ストレスの臨床的評価とeNOSの有無におけるピタバスタチンの虚血臓器保護効果機構の差異, </w:t>
      </w:r>
      <w:r>
        <w:rPr>
          <w:rFonts w:ascii="" w:hAnsi="" w:cs="" w:eastAsia=""/>
          <w:b w:val="false"/>
          <w:i w:val="true"/>
          <w:strike w:val="false"/>
          <w:color w:val="000000"/>
          <w:sz w:val="20"/>
          <w:u w:val="none"/>
        </w:rPr>
        <w:t xml:space="preserve">厚生労働科学研究費補助金 平成27年度 第1回班会議, </w:t>
      </w:r>
      <w:r>
        <w:rPr>
          <w:rFonts w:ascii="" w:hAnsi="" w:cs="" w:eastAsia=""/>
          <w:b w:val="false"/>
          <w:i w:val="false"/>
          <w:strike w:val="false"/>
          <w:color w:val="000000"/>
          <w:sz w:val="20"/>
          <w:u w:val="none"/>
        </w:rPr>
        <w:t>2015年8月.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