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大家 隆弘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(e-とくしま商店街構築協議会委員 [2010年1月〜2011年3月]).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大家 隆弘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(e-とくしま商店街構築事業業務委託事業者選定委員会委員 [2010年1月〜3月]).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大家 隆弘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(e-とくしま商店街構築協議会委員 [2010年1月〜2011年3月]).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