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(日本留学試験実施委員会委員 [2007年7月〜2008年3月], 日本留学試験実施委員会委員 [2008年7月〜2009年3月], 日本留学試験実施委員会委員 [2008年7月〜2009年3月]).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(日本留学試験実施委員会委員 [2007年7月〜2008年3月], 日本留学試験実施委員会委員 [2008年7月〜2009年3月], 日本留学試験実施委員会委員 [2008年7月〜2009年3月]).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(アジア人財資金構想,高度実践留学生育成事業,プロジェクト推進委員会委員 [2008年4月〜2009年3月], アジア人財資金構想,高度実践留学生育成事業,プロジェクト推進委員会委員 [2009年4月〜2010年3月], 留学生支援事業四国推進連絡会委員 [2014年4月〜2015年3月], 留学生支援事業四国推進連絡会委員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(アジア人財資金構想,高度実践留学生育成事業,プロジェクト推進委員会委員 [2008年4月〜2009年3月], アジア人財資金構想,高度実践留学生育成事業,プロジェクト推進委員会委員 [2009年4月〜2010年3月], 留学生支援事業四国推進連絡会委員 [2014年4月〜2015年3月], 留学生支援事業四国推進連絡会委員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日本ポアリスト協会,  (非常勤顧問 [2010年3月〜2011年2月]).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マテラ,  (顧問 [2011年2月〜12月]).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日本ポアリスト協会,  (非常勤顧問 [2010年3月〜2011年2月]).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マテラ,  (顧問 [2011年2月〜12月]).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日本シェーグレン症候群学会,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特定非営利活動法人 日本口腔科学会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徳島県ボート協会,  (理事 [2018年4月〜]).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徳島県ボート協会,  (理事 [2018年4月〜]).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