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[2015年4月〜2016年3月]).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徳島県診療放射線技師会,  (理事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全国国立大学 放射線技師会学術サミットメンバー(放射線治療学分野),  (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生体ひかりイメージング産学連携専門員会,  (監事 [2022年4月]).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[2022年4月〜2023年3月]).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