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112-119, 2008.</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754-759,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15-18,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122-127,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81-87,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791-802,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465-470, 2011.</w:t>
      </w:r>
    </w:p>
    <w:p>
      <w:pPr>
        <w:numPr>
          <w:numId w:val="8"/>
        </w:numPr>
        <w:autoSpaceDE w:val="off"/>
        <w:autoSpaceDN w:val="off"/>
        <w:spacing w:line="-240" w:lineRule="auto"/>
        <w:ind w:left="30"/>
      </w:pPr>
      <w:r>
        <w:rPr>
          <w:rFonts w:ascii="" w:hAnsi="" w:cs="" w:eastAsia=""/>
          <w:b w:val="true"/>
          <w:i w:val="false"/>
          <w:strike w:val="false"/>
          <w:color w:val="000000"/>
          <w:sz w:val="20"/>
          <w:u w:val="none"/>
        </w:rPr>
        <w:t>Yusuke Takagi, Satoshi Yasuda, Ryusuke Tsunoda, Yasuhiro Ogata, Atsushi Seki, Tetsuya Sumiyoshi, Motoyuki Matsui, Toshikazu Goto, Yasuhiko Tanabe, Shozo Sueda, Toshiaki Sato, Satoshi Ogawa, Norifumi Kubo, Shin-ichi Momomura, Hisao Ogawa, Hiroaki Shimokawa, Association) Coronary Spasm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and long-term prognosis of vasospastic angina patients who survived out-of-hospital cardiac arrest: multicenter registry study of the Japanese Coronary Spasm Association., </w:t>
      </w:r>
      <w:r>
        <w:rPr>
          <w:rFonts w:ascii="" w:hAnsi="" w:cs="" w:eastAsia=""/>
          <w:b w:val="false"/>
          <w:i w:val="true"/>
          <w:strike w:val="false"/>
          <w:color w:val="000000"/>
          <w:sz w:val="20"/>
          <w:u w:val="single"/>
        </w:rPr>
        <w:t>Circulation. Arrhythmia and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2011.</w:t>
      </w:r>
    </w:p>
    <w:p>
      <w:pPr>
        <w:numPr>
          <w:numId w:val="8"/>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997-1006, 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島袋 毅, 田仲 秀明, 益崎 裕章 : </w:t>
      </w:r>
      <w:r>
        <w:rPr>
          <w:rFonts w:ascii="" w:hAnsi="" w:cs="" w:eastAsia=""/>
          <w:b w:val="false"/>
          <w:i w:val="false"/>
          <w:strike w:val="false"/>
          <w:color w:val="000000"/>
          <w:sz w:val="20"/>
          <w:u w:val="none"/>
        </w:rPr>
        <w:t xml:space="preserve">テルミサルタン内服により降圧とともに内臓脂肪面積減少と糖代謝改善が得られた症例,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405-409,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ビリルビンを増加させるアタザナビルは2型糖尿病患者の血管内皮機能を改善する,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益崎 裕章,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肥満感受性と脂肪組織のコルチゾル活性化,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益崎 裕章,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酵素，11β-HSD 1を介した肥満及び糖・脂質代謝異常への介入-脂肪組織機能異常に対する治療介入の意義と展望-,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172-174,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関節リウマチ患者における抗サイトカイン薬の選択と臨床効果に関する検討,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多和田 久美子,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(桝田 出 編) これだけは知っておきたい糖尿病, --- 沖縄から学ぶ糖尿病発症予防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山川 研, 池間 朋巳,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(河盛 隆造 編)月刊糖尿病 別冊 糖尿病治療薬ハンドブック, --- メトホルミン ---,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1218-1228,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 Sunagawa, Tsuyoshi Kouki, Shin-ichiro Taira, Rei Ueda, Kouichi Yabikua, Tomomi Ikema, Ayako Nakachi, Chisayo Kozuka, Moritake Higa, Ken Yamakawa,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Serum levels of b-cell activating factor of TNF family (BAFF) as a useful indicator for the activity of graves disease., </w:t>
      </w:r>
      <w:r>
        <w:rPr>
          <w:rFonts w:ascii="" w:hAnsi="" w:cs="" w:eastAsia=""/>
          <w:b w:val="false"/>
          <w:i w:val="true"/>
          <w:strike w:val="false"/>
          <w:color w:val="000000"/>
          <w:sz w:val="20"/>
          <w:u w:val="single"/>
        </w:rPr>
        <w:t>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Nakamura, Mitsuaki Takami,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Akira Maesato, Ichiro Chinen, Sugako Ishigaki, Satoshi Higa, Takehiko Keida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Effective prediction of response to cardiac resynchronization therapy using a novel program of gated myocardial perfusion single photon emission computed tomography., </w:t>
      </w:r>
      <w:r>
        <w:rPr>
          <w:rFonts w:ascii="" w:hAnsi="" w:cs="" w:eastAsia=""/>
          <w:b w:val="false"/>
          <w:i w:val="true"/>
          <w:strike w:val="false"/>
          <w:color w:val="000000"/>
          <w:sz w:val="20"/>
          <w:u w:val="single"/>
        </w:rPr>
        <w:t>Europace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比嘉 盛丈, 尾比久 浩市, 平良 伸一郎, 植田 玲, 小塚 智沙代, 益崎 裕章 : </w:t>
      </w:r>
      <w:r>
        <w:rPr>
          <w:rFonts w:ascii="" w:hAnsi="" w:cs="" w:eastAsia=""/>
          <w:b w:val="false"/>
          <w:i w:val="false"/>
          <w:strike w:val="false"/>
          <w:color w:val="000000"/>
          <w:sz w:val="20"/>
          <w:u w:val="none"/>
        </w:rPr>
        <w:t xml:space="preserve">沖縄における高インスリン血症・インスリン抵抗性症候群の実態-異所性脂肪蓄積と脂肪酸シグナルのかかわり-,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710-714,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山川 研,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池間 朋己 : </w:t>
      </w:r>
      <w:r>
        <w:rPr>
          <w:rFonts w:ascii="" w:hAnsi="" w:cs="" w:eastAsia=""/>
          <w:b w:val="false"/>
          <w:i w:val="false"/>
          <w:strike w:val="false"/>
          <w:color w:val="000000"/>
          <w:sz w:val="20"/>
          <w:u w:val="none"/>
        </w:rPr>
        <w:t xml:space="preserve">【メタボリックシンドロームの最新知見】 メタボリックシンドローム 肥満症診療における最近のトピックス,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316-324,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益崎 裕章, 池間 朋己, 山川 研,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【循環器実地診療のためのEBM講座】 疾患別エビデンス 糖尿病合併高血圧患者への対策:ハイリスク患者へのアプローチ,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【最新話題の脂肪酸に強くなる】 脂肪酸受容体とは?-脂肪酸の受容体と糖尿病との関係について教えてください,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877-878,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小塚 智沙代, 比嘉 盛丈, 屋比久 浩市,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【生活習慣病と癌の基盤病態としての慢性炎症】 肥満の脂肪組織における炎症,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110,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1469-1470,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藤本 裕俊,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徳島における医学生，意識調査∼女性医師問題を中心に∼,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脳血管疾患および頭部外傷における高次脳機能障害の出現割合,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地域医療における心臓MDCTの可能性の検討,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僻地医療機関における転送患者の検討,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地方の中核病院に勤務する医師が望むこと,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阿部 あかね,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ドネペジル(アリセプト)投与により認知症状が著明に改善した一例, </w:t>
      </w:r>
      <w:r>
        <w:rPr>
          <w:rFonts w:ascii="" w:hAnsi="" w:cs="" w:eastAsia=""/>
          <w:b w:val="false"/>
          <w:i w:val="true"/>
          <w:strike w:val="false"/>
          <w:color w:val="000000"/>
          <w:sz w:val="20"/>
          <w:u w:val="none"/>
        </w:rPr>
        <w:t xml:space="preserve">第2回日本プライマリ・ケア連合学会学術大会,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3084-3093,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インスリン抵抗性と遊離脂肪酸,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185-190,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【臨床医にもわかる糖尿病基礎研究】 異所性脂肪と2 型糖尿病,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益崎 裕章,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診断・疫学・治療 沖縄クライシスの現状と新たなチャレンジ 【特集 肥満症 : 病態・診断・治療】,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98-104,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心臓における糖・脂質代謝 【特集 糖尿病と心疾患-基礎と臨床-】,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比嘉 盛丈, 嘉数 真教, 島袋 誠守, 笹野 公伸, 益崎 裕章, 近藤 毅,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新垣 京子, 我那覇 文清, 新垣 桂, 眞境名 豊文, 大城 道子, 山川 いずみ, 高良 正樹, 山川 研, 當眞 武, 新崎 修, 新城 哲治, 城間 寛, 潮平 芳樹 : </w:t>
      </w:r>
      <w:r>
        <w:rPr>
          <w:rFonts w:ascii="" w:hAnsi="" w:cs="" w:eastAsia=""/>
          <w:b w:val="false"/>
          <w:i w:val="false"/>
          <w:strike w:val="false"/>
          <w:color w:val="000000"/>
          <w:sz w:val="20"/>
          <w:u w:val="none"/>
        </w:rPr>
        <w:t xml:space="preserve">アルドステロン産生性腺腫が関連する不安障害:新しい診断分類, </w:t>
      </w:r>
      <w:r>
        <w:rPr>
          <w:rFonts w:ascii="" w:hAnsi="" w:cs="" w:eastAsia=""/>
          <w:b w:val="false"/>
          <w:i w:val="true"/>
          <w:strike w:val="false"/>
          <w:color w:val="000000"/>
          <w:sz w:val="20"/>
          <w:u w:val="none"/>
        </w:rPr>
        <w:t xml:space="preserve">友愛会豊見城中央病院医学雑誌,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17-21,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重症度評価ーBurke-Fhan-Marsden ジストニア評価スケール,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Natural food science based novel approach toward prevention and treatment of obesity and type 2 diabetes: recent studies on brown rice and -oryzanol., </w:t>
      </w:r>
      <w:r>
        <w:rPr>
          <w:rFonts w:ascii="" w:hAnsi="" w:cs="" w:eastAsia=""/>
          <w:b w:val="false"/>
          <w:i w:val="true"/>
          <w:strike w:val="false"/>
          <w:color w:val="000000"/>
          <w:sz w:val="20"/>
          <w:u w:val="single"/>
        </w:rPr>
        <w:t>Obesity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e165-72,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Taira,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Kouichi Yabiku, Chisayo Kozuka, Rei Ueda, Sumito Sunagawa, Yuzuru Ohshiro, Mototsugu Doi, Toyotaka Nanba, Eriko Kawamoto, Yoshiro Nakayama, Hideaki Nakamura, Takako Iha, Sawako Nakachi, Takeaki Tomoyose, Tomomi Ikema, Ken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Lipid Deposition in Various Sites of the Skeletal Muscles and Liver Exhibits a Positive Correlation with Visceral Fat Accumulation in Middle-aged Japanese Men with Metabolic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1561-1571,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141-144,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K Tsujigami, H Fukuno, S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Yamanoi : </w:t>
      </w:r>
      <w:r>
        <w:rPr>
          <w:rFonts w:ascii="" w:hAnsi="" w:cs="" w:eastAsia=""/>
          <w:b w:val="false"/>
          <w:i w:val="false"/>
          <w:strike w:val="false"/>
          <w:color w:val="000000"/>
          <w:sz w:val="20"/>
          <w:u w:val="none"/>
        </w:rPr>
        <w:t xml:space="preserve">Visceral fat predominance is associated with non-alcoholic fatty liver disease in Japanese women with metabolic syndrome.,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156-161,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血管不全の関与 【特集 糖尿病における心腎連関】,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37-45,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【肥満がもたらす病態生理の発症メカニズム】 異所性脂肪,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essential tremor,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Switzerland,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Chiharu Natsuaki, Toyoshi Inoguchi, Yasutaka Maeda, Tomomi Yamada, Shuji Sasaki, Noriyuki Sonoda,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Association of borderline ankle-brachial index with mortality and the incidence of peripheral artery disease in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Yasutaka Maeda, Toyoshi Inoguchi, Erina Etoh, Yoshimi Kodama, Shuji Sasaki, Noriyuki Sonoda, Hajime Nawata,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Brachial-ankle pulse wave velocity predicts all-cause mortality and cardiovascular events in patients with diabetes: the kyushu prevention study for atherosclerosis.,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2383-2390,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1242-1250,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194-197,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e1047,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854-868,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688-704,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2422-2429,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1582-1590,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343-349,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75-80,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484-485, 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e6701,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327-328,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341-354,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1006-1013,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2275-2276,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547-552,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Jan.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125-135,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2475-2476,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e227663,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778-785,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102-105,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S523,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2749-2750,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677-681,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1607-1615,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1299-1309,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AB332, San Diego, California,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19435-19445,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292-297,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2385-2396,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29-32,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79-92,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244-246, 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3051-3052,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2962-2968,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263-269,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9"/>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95-96,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510-513,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648-652,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19-24,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296-302,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19-31,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45-56,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220-227, 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1145,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340,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P-35-6, 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III-133-4,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I-11-3,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No.suppl4, </w:t>
      </w:r>
      <w:r>
        <w:rPr>
          <w:rFonts w:ascii="" w:hAnsi="" w:cs="" w:eastAsia=""/>
          <w:b w:val="false"/>
          <w:i w:val="false"/>
          <w:strike w:val="false"/>
          <w:color w:val="000000"/>
          <w:sz w:val="20"/>
          <w:u w:val="none"/>
        </w:rPr>
        <w:t>S312, 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220,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130,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357-358,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904-905, 2022.</w:t>
      </w:r>
    </w:p>
    <w:p>
      <w:pPr>
        <w:numPr>
          <w:numId w:val="20"/>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1029-1030,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388-391,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625-626,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3415-3419,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20"/>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767-768,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3415-3419,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A312,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e62-e63,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none"/>
        </w:rPr>
        <w:t xml:space="preserve">Journal of leukemia,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竹内大平 (名),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竹内大平 (名),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馬場彩花 (名), 竹原恵美 (名), 藤本啓介 (名),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none"/>
        </w:rPr>
        <w:t xml:space="preserve">Video-Assisted Thoracic Surgery,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1054-1055,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No.Suppl._Chugoku-Shikoku, </w:t>
      </w:r>
      <w:r>
        <w:rPr>
          <w:rFonts w:ascii="" w:hAnsi="" w:cs="" w:eastAsia=""/>
          <w:b w:val="false"/>
          <w:i w:val="false"/>
          <w:strike w:val="false"/>
          <w:color w:val="000000"/>
          <w:sz w:val="20"/>
          <w:u w:val="none"/>
        </w:rPr>
        <w:t>S646,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158, 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195, 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283-284, 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22"/>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107-112,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none"/>
        </w:rPr>
        <w:t xml:space="preserve">DEN Open,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none"/>
        </w:rPr>
        <w:t xml:space="preserve">Front Physiol,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1522471, 2025.</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Acanthopanax senticosus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348, 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339, 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