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Michinori Ito,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Dag Malm, Helle Klenow, Oiviind Nilssen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Sisters with α-mannosidosis and systemic lupus erythematosus, </w:t>
      </w:r>
      <w:r>
        <w:rPr>
          <w:rFonts w:ascii="" w:hAnsi="" w:cs="" w:eastAsia=""/>
          <w:b w:val="false"/>
          <w:i w:val="true"/>
          <w:strike w:val="false"/>
          <w:color w:val="000000"/>
          <w:sz w:val="20"/>
          <w:u w:val="single"/>
        </w:rPr>
        <w:t>European Journal of Pediatrics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163,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192-195,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Hayashi,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Antigen-Specific T Cell Repertoire Modification of CD4</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CD25</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Regulatory T Cells,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5240-5248,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Michinori Ito,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Akiyoshi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Transforming growth factor-β in renal disease with glycogen storage disease I, </w:t>
      </w:r>
      <w:r>
        <w:rPr>
          <w:rFonts w:ascii="" w:hAnsi="" w:cs="" w:eastAsia=""/>
          <w:b w:val="false"/>
          <w:i w:val="true"/>
          <w:strike w:val="false"/>
          <w:color w:val="000000"/>
          <w:sz w:val="20"/>
          <w:u w:val="single"/>
        </w:rPr>
        <w:t>Pediatric Nephrology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676-678,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Hayashi,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Treatment of a Mouse Model of Sjogren's Syndrome With Eyedrop Administrasiton of Anti-CD4 Monoclonal Antibody,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2903-2910, 2004.</w:t>
      </w:r>
    </w:p>
    <w:p>
      <w:pPr>
        <w:numPr>
          <w:numId w:val="6"/>
        </w:numPr>
        <w:autoSpaceDE w:val="off"/>
        <w:autoSpaceDN w:val="off"/>
        <w:spacing w:line="-240" w:lineRule="auto"/>
        <w:ind w:left="30"/>
      </w:pPr>
      <w:r>
        <w:rPr>
          <w:rFonts w:ascii="" w:hAnsi="" w:cs="" w:eastAsia=""/>
          <w:b w:val="true"/>
          <w:i w:val="false"/>
          <w:strike w:val="false"/>
          <w:color w:val="000000"/>
          <w:sz w:val="20"/>
          <w:u w:val="none"/>
        </w:rPr>
        <w:t>H Hisaeda, S Hamano, C Mitoma-Obata, K Tetsutani, T Imai, H Waldmann, K Himeno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Resistance to GITR signaling in antigen specific CD4+CD25+ regulatory T cells during plasmodium yoelii infection., </w:t>
      </w:r>
      <w:r>
        <w:rPr>
          <w:rFonts w:ascii="" w:hAnsi="" w:cs="" w:eastAsia=""/>
          <w:b w:val="false"/>
          <w:i w:val="true"/>
          <w:strike w:val="false"/>
          <w:color w:val="000000"/>
          <w:sz w:val="20"/>
          <w:u w:val="single"/>
        </w:rPr>
        <w:t>European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3516-3524, 2005.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Tetsuya Ikemoto, Takeshi Yamaguchi, Yuji Morine, Satoru Imura, Yuji Soejima, Masahiko Fujii,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Shimada : </w:t>
      </w:r>
      <w:r>
        <w:rPr>
          <w:rFonts w:ascii="" w:hAnsi="" w:cs="" w:eastAsia=""/>
          <w:b w:val="false"/>
          <w:i w:val="false"/>
          <w:strike w:val="false"/>
          <w:color w:val="000000"/>
          <w:sz w:val="20"/>
          <w:u w:val="none"/>
        </w:rPr>
        <w:t xml:space="preserve">Clinical roles of increased populations of Foxp3+CD4+ T cells in peripheral blood from advanced pancreatic cancer patients., </w:t>
      </w:r>
      <w:r>
        <w:rPr>
          <w:rFonts w:ascii="" w:hAnsi="" w:cs="" w:eastAsia=""/>
          <w:b w:val="false"/>
          <w:i w:val="true"/>
          <w:strike w:val="false"/>
          <w:color w:val="000000"/>
          <w:sz w:val="20"/>
          <w:u w:val="single"/>
        </w:rPr>
        <w:t>Pancreas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386-390,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 Tsukumo, Kayo Hirose,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Kenji Kishihara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Lunatic fringe controls T cell differentiation through modulating Notch signaling.,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8365-8371,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Yoko Mizuha,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Tadatoshi Sato, Mitsuyoshi Tsuji, Masashi Masuda, Masayuki Uchida, Kentaro Sakai, </w:t>
      </w:r>
      <w:r>
        <w:rPr>
          <w:rFonts w:ascii="" w:hAnsi="" w:cs="" w:eastAsia=""/>
          <w:b w:val="true"/>
          <w:i w:val="false"/>
          <w:strike w:val="false"/>
          <w:color w:val="000000"/>
          <w:sz w:val="20"/>
          <w:u w:val="single"/>
        </w:rPr>
        <w:t>Yutaka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Hajime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extract of Cordyceps sinensis (WECS) inhibits the RANKL-induced osteoclast differentiation., </w:t>
      </w:r>
      <w:r>
        <w:rPr>
          <w:rFonts w:ascii="" w:hAnsi="" w:cs="" w:eastAsia=""/>
          <w:b w:val="false"/>
          <w:i w:val="true"/>
          <w:strike w:val="false"/>
          <w:color w:val="000000"/>
          <w:sz w:val="20"/>
          <w:u w:val="single"/>
        </w:rPr>
        <w:t>BioFactors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105-116,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Tohru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Kaichun Wei, Takahisa Yamada,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Maturational arrest of thymocyte development is caused by a deletion in the receptor-like protein tyrosine phosphatase κ gene in LEC rats,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673-677, 2007.</w:t>
      </w:r>
    </w:p>
    <w:p>
      <w:pPr>
        <w:numPr>
          <w:numId w:val="8"/>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【制御性T細胞の多様性と臨床応用】 微生物感染と制御性T細胞,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437-442, 2007年7月.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Mika Kijima, Takeshi Yamaguchi,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Akemi Koyanagi, HIdeo Yagita, Shigeru Chiba, Kenji Kishihara,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Dendritic cell-mediated NK cell activation is controlled by Jagged2-Notch interaction.,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7010-7015,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Kobayashi, Katsunori Ikari, Hirotaka Kaneko, Yuta Kochi, Kazuhiko Yamamoto, Kenichi Shimane, Yusuke Nakamura, Yoshiaki Toyama, Takeshi Mochizuki, So Tsukahara, Yasushi Kawaguchi, Chihiro Terai, Masako Hara, Taisuke Tomatsu, Hisashi Yamanaka,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Hiroshi Okamoto, </w:t>
      </w:r>
      <w:r>
        <w:rPr>
          <w:rFonts w:ascii="" w:hAnsi="" w:cs="" w:eastAsia=""/>
          <w:b w:val="true"/>
          <w:i w:val="false"/>
          <w:strike w:val="false"/>
          <w:color w:val="000000"/>
          <w:sz w:val="20"/>
          <w:u w:val="single"/>
        </w:rPr>
        <w:t>Naoyuki Kamatani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of STAT4 with susceptibility to rheumatoid arthritis and systemic lupus erythematosus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1940-1946, 2008.</w:t>
      </w:r>
    </w:p>
    <w:p>
      <w:pPr>
        <w:numPr>
          <w:numId w:val="9"/>
        </w:numPr>
        <w:autoSpaceDE w:val="off"/>
        <w:autoSpaceDN w:val="off"/>
        <w:spacing w:line="-240" w:lineRule="auto"/>
        <w:ind w:left="30"/>
      </w:pP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Yoshiaki Minato,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Takeshi Kurihara,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Hidefumi Kojima, Hideo Yagita, Mamiko Sakata-Yanagimoto, Toshiki Saito, Ichiro Taniuchi, Shigeru Chiba, 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Notch2 integrates signaling by the transcription factors RBP-J and CREB1 to promote T cell cytotoxicity., </w:t>
      </w:r>
      <w:r>
        <w:rPr>
          <w:rFonts w:ascii="" w:hAnsi="" w:cs="" w:eastAsia=""/>
          <w:b w:val="false"/>
          <w:i w:val="true"/>
          <w:strike w:val="false"/>
          <w:color w:val="000000"/>
          <w:sz w:val="20"/>
          <w:u w:val="single"/>
        </w:rPr>
        <w:t>Nature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1140-1147,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Kazumasa Nishimoto, Yuta Kochi, Katsunori Ikari, Kazuhiko Yamamoto, Akari Suzuki, Kenichi Shimane, Yusuke Nakamura, Koichiro Yano, Noriko Iikuni, So Tsukahara,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Hiroshi Okamoto, Hirotaka Kaneko, Yasushi Kawaguchi, Masako Hara, Yoshiaki Toyama,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Hisashi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study of TRAF1-C5 polymorphisms with susceptibility to rheumatoid arthritis and systemic lupus erythematosus in Japanese., </w:t>
      </w:r>
      <w:r>
        <w:rPr>
          <w:rFonts w:ascii="" w:hAnsi="" w:cs="" w:eastAsia=""/>
          <w:b w:val="false"/>
          <w:i w:val="true"/>
          <w:strike w:val="false"/>
          <w:color w:val="000000"/>
          <w:sz w:val="20"/>
          <w:u w:val="single"/>
        </w:rPr>
        <w:t>Annals of the Rheumatic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368-373, 2009.</w:t>
      </w:r>
    </w:p>
    <w:p>
      <w:pPr>
        <w:numPr>
          <w:numId w:val="9"/>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【樹状細胞による免疫制御と臨床応用 T細胞制御機構の理解から，樹状細胞療法の開発，自己免疫疾患・感染症の病態解明とその治療まで】 樹状細胞の生物学と生理学(分化・サブセット活性化・動態) Notchシグナルと樹状細胞分化,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3169-3174, 2008年12月.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Kyoko Haraguchi, Takahiro Suzuki, Noriko Koyama, Keiki Kumano, Fumio Nakahara, Akihiko Matsumoto, Yasuhisa Yokoyama, Mamiko Sakata-Yanagimoto, Shigeo Masuda, Tsuyoshi Takahashi, Aki Kamijo, Koki Takahashi, Minoko Takanashi, Yoshiki Okuyama,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Seiji Sakano, Hideo Yagita, Mineo Kurokawa, Seishi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Chiba : </w:t>
      </w:r>
      <w:r>
        <w:rPr>
          <w:rFonts w:ascii="" w:hAnsi="" w:cs="" w:eastAsia=""/>
          <w:b w:val="false"/>
          <w:i w:val="false"/>
          <w:strike w:val="false"/>
          <w:color w:val="000000"/>
          <w:sz w:val="20"/>
          <w:u w:val="none"/>
        </w:rPr>
        <w:t xml:space="preserve">Notch activation induces the generation of functional NK cells from human cord blood CD34-positive cells devoid of IL-15.,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6168-6178,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Nakanishi Shusuke, </w:t>
      </w:r>
      <w:r>
        <w:rPr>
          <w:rFonts w:ascii="" w:hAnsi="" w:cs="" w:eastAsia=""/>
          <w:b w:val="true"/>
          <w:i w:val="false"/>
          <w:strike w:val="false"/>
          <w:color w:val="000000"/>
          <w:sz w:val="20"/>
          <w:u w:val="single"/>
        </w:rPr>
        <w:t>Keiko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apoptosis-inducing substances from soybean protein by Clostridium butyricum: Characterization of their toxic effects on human colon carcinoma cells,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190-198,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Masakazu Okamoto, Hiroyuki Matsuda, Anthony Joetham, Joseph J. Lucas, Joanne Domenico,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Katsuyuki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Erwin W. Gelfand : </w:t>
      </w:r>
      <w:r>
        <w:rPr>
          <w:rFonts w:ascii="" w:hAnsi="" w:cs="" w:eastAsia=""/>
          <w:b w:val="false"/>
          <w:i w:val="false"/>
          <w:strike w:val="false"/>
          <w:color w:val="000000"/>
          <w:sz w:val="20"/>
          <w:u w:val="none"/>
        </w:rPr>
        <w:t xml:space="preserve">Jagged1 on dendritic cells and Notch on CD4+ T cells initiate lung allergic responsiveness by inducing IL-4 production.,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2995-3003,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Lee Mi-Sook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Her Song : </w:t>
      </w:r>
      <w:r>
        <w:rPr>
          <w:rFonts w:ascii="" w:hAnsi="" w:cs="" w:eastAsia=""/>
          <w:b w:val="false"/>
          <w:i w:val="false"/>
          <w:strike w:val="false"/>
          <w:color w:val="000000"/>
          <w:sz w:val="20"/>
          <w:u w:val="none"/>
        </w:rPr>
        <w:t xml:space="preserve">Histone deacetylase inhibitors promote neurosteroid-mediated cell differentiation and enhance serotonin-stimulated brain-derived neurotrophic factor gene expression in rat C6 glioma cells, </w:t>
      </w:r>
      <w:r>
        <w:rPr>
          <w:rFonts w:ascii="" w:hAnsi="" w:cs="" w:eastAsia=""/>
          <w:b w:val="false"/>
          <w:i w:val="true"/>
          <w:strike w:val="false"/>
          <w:color w:val="000000"/>
          <w:sz w:val="20"/>
          <w:u w:val="single"/>
        </w:rPr>
        <w:t>Journal of 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2608-2614,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Reiko Nakao,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Jumpei Goto, Kazumi Ishidoh, Chiharu Yamada, Ayako Ohno,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Ikuya Nonaka,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KM Baldwin, Eiki Kominami, Akira Higashibata, Keisuke Nagano, Keiji Tanaka,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EM Mills, Shinichi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Cbl-b is a negative regulator for insulin-like growth factor 1 signaling during muscle atrophy caused by unloading.,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4798-4811,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Masanori Takamatsu, Maki Shimizu,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Kinoshita</w:t>
      </w:r>
      <w:r>
        <w:rPr>
          <w:rFonts w:ascii="" w:hAnsi="" w:cs="" w:eastAsia=""/>
          <w:b w:val="true"/>
          <w:i w:val="false"/>
          <w:strike w:val="false"/>
          <w:color w:val="000000"/>
          <w:sz w:val="20"/>
          <w:u w:val="none"/>
        </w:rPr>
        <w:t xml:space="preserve">, Kenichi Suga,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Sato Matsuura,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Hiroshi Kawachi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ERK5 activation enhances mesangial cell viability and collagen matrix accumulation in rat progressive glomerulonephritis.,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F167-76, 2010.</w:t>
      </w:r>
    </w:p>
    <w:p>
      <w:pPr>
        <w:numPr>
          <w:numId w:val="10"/>
        </w:numPr>
        <w:autoSpaceDE w:val="off"/>
        <w:autoSpaceDN w:val="off"/>
        <w:spacing w:line="-240" w:lineRule="auto"/>
        <w:ind w:left="30"/>
      </w:pPr>
      <w:r>
        <w:rPr>
          <w:rFonts w:ascii="" w:hAnsi="" w:cs="" w:eastAsia=""/>
          <w:b w:val="true"/>
          <w:i w:val="false"/>
          <w:strike w:val="false"/>
          <w:color w:val="000000"/>
          <w:sz w:val="20"/>
          <w:u w:val="none"/>
        </w:rPr>
        <w:t>Muhammad Shamsul Alam, Yoichi Maekawa, Akiko Kitamura, Kenji Tanigaki, Takayuki Yoshimoto, Kenji Kishihara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drives IL-22 secretion in CD4+ T cells by stimulating the aryl hydrocarbon receptor.,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5943-5948,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Minoru Ichimura, </w:t>
      </w:r>
      <w:r>
        <w:rPr>
          <w:rFonts w:ascii="" w:hAnsi="" w:cs="" w:eastAsia=""/>
          <w:b w:val="true"/>
          <w:i w:val="false"/>
          <w:strike w:val="false"/>
          <w:color w:val="000000"/>
          <w:sz w:val="20"/>
          <w:u w:val="single"/>
        </w:rPr>
        <w:t>Haruyuki Nakayama</w:t>
      </w:r>
      <w:r>
        <w:rPr>
          <w:rFonts w:ascii="" w:hAnsi="" w:cs="" w:eastAsia=""/>
          <w:b w:val="true"/>
          <w:i w:val="false"/>
          <w:strike w:val="false"/>
          <w:color w:val="000000"/>
          <w:sz w:val="20"/>
          <w:u w:val="none"/>
        </w:rPr>
        <w:t>, Shin Wakimoto, Hidetoshi Morita, Tetsuya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electrotransformation of Bacteroides fragilis.,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3325-3332,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Kazuhiko Tamagawa, </w:t>
      </w:r>
      <w:r>
        <w:rPr>
          <w:rFonts w:ascii="" w:hAnsi="" w:cs="" w:eastAsia=""/>
          <w:b w:val="true"/>
          <w:i w:val="false"/>
          <w:strike w:val="false"/>
          <w:color w:val="000000"/>
          <w:sz w:val="20"/>
          <w:u w:val="single"/>
        </w:rPr>
        <w:t>Haruyuki Nakayama</w:t>
      </w:r>
      <w:r>
        <w:rPr>
          <w:rFonts w:ascii="" w:hAnsi="" w:cs="" w:eastAsia=""/>
          <w:b w:val="true"/>
          <w:i w:val="false"/>
          <w:strike w:val="false"/>
          <w:color w:val="000000"/>
          <w:sz w:val="20"/>
          <w:u w:val="none"/>
        </w:rPr>
        <w:t>, Shin Wakimoto, Minoru Ichimura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titanium oxide-like compound as an inorganic phosphate adsorbent for the control of serum phosphate level in chronic renal failure.,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275-283,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Mamiko Sakata-Yanagimoto, Toru Sakai, Yasuyuki Miyake, Toshiki I. Saito, Haruhiko Maruyama, Yasuyuki Morishita, Etsuko Nakagami-Yamaguchi, Keiki Kumano, Hideo Yagita, Masashi Fukayama, Seishi Ogawa, Mineo Kurokawa,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Chiba : </w:t>
      </w:r>
      <w:r>
        <w:rPr>
          <w:rFonts w:ascii="" w:hAnsi="" w:cs="" w:eastAsia=""/>
          <w:b w:val="false"/>
          <w:i w:val="false"/>
          <w:strike w:val="false"/>
          <w:color w:val="000000"/>
          <w:sz w:val="20"/>
          <w:u w:val="none"/>
        </w:rPr>
        <w:t xml:space="preserve">Notch2 signaling is required for proper mast cell distribution and mucosal immunity in the intestine., </w:t>
      </w:r>
      <w:r>
        <w:rPr>
          <w:rFonts w:ascii="" w:hAnsi="" w:cs="" w:eastAsia=""/>
          <w:b w:val="false"/>
          <w:i w:val="true"/>
          <w:strike w:val="false"/>
          <w:color w:val="000000"/>
          <w:sz w:val="20"/>
          <w:u w:val="single"/>
        </w:rPr>
        <w:t>Blood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128-134,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Hideki Makino, </w:t>
      </w: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Masami Kishi, R Batmunkh,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Th1 chemokine receptors ameliorates pulmonary granulomatosis in mice., </w:t>
      </w:r>
      <w:r>
        <w:rPr>
          <w:rFonts w:ascii="" w:hAnsi="" w:cs="" w:eastAsia=""/>
          <w:b w:val="false"/>
          <w:i w:val="true"/>
          <w:strike w:val="false"/>
          <w:color w:val="000000"/>
          <w:sz w:val="20"/>
          <w:u w:val="single"/>
        </w:rPr>
        <w:t>The European Respiratory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415-424,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Notchリガンドによるコラーゲン誘導性関節炎の抑制とその機序,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68-74,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中島 公平,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【Th17細胞分化の誘導と抑制】 Th17細胞の分化とaryl hydrocarbon receptor,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399-403,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AlamMuhammad Shamsul,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【サイトカインによる免疫制御と疾患 新たな産生細胞，新規サイトカイン，抗炎症因子と治療・創薬応用】 注目されるサイトカインと関連疾患・新規細胞集団 IL-22の役割とその産生機序 Th17，Th22，NK22,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1965-1969,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【T細胞の機能と表面分子】 Notchシグナルによる細胞傷害性Tリンパ球機能制御,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556-561,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Jagged1によるコラーゲン誘導関節炎の制御,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199-204,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Irradiation and dendritic cell functions, </w:t>
      </w:r>
      <w:r>
        <w:rPr>
          <w:rFonts w:ascii="" w:hAnsi="" w:cs="" w:eastAsia=""/>
          <w:b w:val="false"/>
          <w:i w:val="true"/>
          <w:strike w:val="false"/>
          <w:color w:val="000000"/>
          <w:sz w:val="20"/>
          <w:u w:val="none"/>
        </w:rPr>
        <w:t xml:space="preserve">NIAID-RERF joint symposium,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 Mingli, N Morishima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Yoshimoto : </w:t>
      </w:r>
      <w:r>
        <w:rPr>
          <w:rFonts w:ascii="" w:hAnsi="" w:cs="" w:eastAsia=""/>
          <w:b w:val="false"/>
          <w:i w:val="false"/>
          <w:strike w:val="false"/>
          <w:color w:val="000000"/>
          <w:sz w:val="20"/>
          <w:u w:val="none"/>
        </w:rPr>
        <w:t xml:space="preserve">A protective role for IL-23 in acute hepatitis model by inducing IL-22 production, </w:t>
      </w:r>
      <w:r>
        <w:rPr>
          <w:rFonts w:ascii="" w:hAnsi="" w:cs="" w:eastAsia=""/>
          <w:b w:val="false"/>
          <w:i w:val="true"/>
          <w:strike w:val="false"/>
          <w:color w:val="000000"/>
          <w:sz w:val="20"/>
          <w:u w:val="none"/>
        </w:rPr>
        <w:t xml:space="preserve">14th International Congress of Immunology, </w:t>
      </w:r>
      <w:r>
        <w:rPr>
          <w:rFonts w:ascii="" w:hAnsi="" w:cs="" w:eastAsia=""/>
          <w:b w:val="false"/>
          <w:i w:val="false"/>
          <w:strike w:val="false"/>
          <w:color w:val="000000"/>
          <w:sz w:val="20"/>
          <w:u w:val="none"/>
        </w:rPr>
        <w:t>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 Morishima, X Mingli,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Mizoguchi : </w:t>
      </w:r>
      <w:r>
        <w:rPr>
          <w:rFonts w:ascii="" w:hAnsi="" w:cs="" w:eastAsia=""/>
          <w:b w:val="false"/>
          <w:i w:val="false"/>
          <w:strike w:val="false"/>
          <w:color w:val="000000"/>
          <w:sz w:val="20"/>
          <w:u w:val="none"/>
        </w:rPr>
        <w:t xml:space="preserve">IL-27 induces rapid up-regulation of Notch1 expression critical for IL-10 production in CD4+ T cells., </w:t>
      </w:r>
      <w:r>
        <w:rPr>
          <w:rFonts w:ascii="" w:hAnsi="" w:cs="" w:eastAsia=""/>
          <w:b w:val="false"/>
          <w:i w:val="true"/>
          <w:strike w:val="false"/>
          <w:color w:val="000000"/>
          <w:sz w:val="20"/>
          <w:u w:val="none"/>
        </w:rPr>
        <w:t xml:space="preserve">14th International Congress of Immunology,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Yoichi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controls T cell memory, </w:t>
      </w:r>
      <w:r>
        <w:rPr>
          <w:rFonts w:ascii="" w:hAnsi="" w:cs="" w:eastAsia=""/>
          <w:b w:val="false"/>
          <w:i w:val="true"/>
          <w:strike w:val="false"/>
          <w:color w:val="000000"/>
          <w:sz w:val="20"/>
          <w:u w:val="none"/>
        </w:rPr>
        <w:t xml:space="preserve">14th International Congress of Immunology,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Akiko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wide search for a candidate gene in idiopathic CD4+ T cell lymphocytopenia by combination of ANP-based homozygosity mapping and next generation sequencing, </w:t>
      </w:r>
      <w:r>
        <w:rPr>
          <w:rFonts w:ascii="" w:hAnsi="" w:cs="" w:eastAsia=""/>
          <w:b w:val="false"/>
          <w:i w:val="true"/>
          <w:strike w:val="false"/>
          <w:color w:val="000000"/>
          <w:sz w:val="20"/>
          <w:u w:val="none"/>
        </w:rPr>
        <w:t xml:space="preserve">60th Annual meeting of American society of human genetics, </w:t>
      </w:r>
      <w:r>
        <w:rPr>
          <w:rFonts w:ascii="" w:hAnsi="" w:cs="" w:eastAsia=""/>
          <w:b w:val="false"/>
          <w:i w:val="false"/>
          <w:strike w:val="false"/>
          <w:color w:val="000000"/>
          <w:sz w:val="20"/>
          <w:u w:val="none"/>
        </w:rPr>
        <w:t>Hawaii,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Notchシグナルによる寄生虫感染制御, </w:t>
      </w:r>
      <w:r>
        <w:rPr>
          <w:rFonts w:ascii="" w:hAnsi="" w:cs="" w:eastAsia=""/>
          <w:b w:val="false"/>
          <w:i w:val="true"/>
          <w:strike w:val="false"/>
          <w:color w:val="000000"/>
          <w:sz w:val="20"/>
          <w:u w:val="none"/>
        </w:rPr>
        <w:t xml:space="preserve">日本寄生虫学会,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Notchシグナルによるメモリー細胞応答機構, </w:t>
      </w:r>
      <w:r>
        <w:rPr>
          <w:rFonts w:ascii="" w:hAnsi="" w:cs="" w:eastAsia=""/>
          <w:b w:val="false"/>
          <w:i w:val="true"/>
          <w:strike w:val="false"/>
          <w:color w:val="000000"/>
          <w:sz w:val="20"/>
          <w:u w:val="none"/>
        </w:rPr>
        <w:t xml:space="preserve">京都T細胞カンファレンス,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栗原 健士,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CD98による免疫制御, </w:t>
      </w:r>
      <w:r>
        <w:rPr>
          <w:rFonts w:ascii="" w:hAnsi="" w:cs="" w:eastAsia=""/>
          <w:b w:val="false"/>
          <w:i w:val="true"/>
          <w:strike w:val="false"/>
          <w:color w:val="000000"/>
          <w:sz w:val="20"/>
          <w:u w:val="none"/>
        </w:rPr>
        <w:t xml:space="preserve">第9回 四国免疫フォーラム,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三橋 惇志,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曽根 三郎 : </w:t>
      </w:r>
      <w:r>
        <w:rPr>
          <w:rFonts w:ascii="" w:hAnsi="" w:cs="" w:eastAsia=""/>
          <w:b w:val="false"/>
          <w:i w:val="false"/>
          <w:strike w:val="false"/>
          <w:color w:val="000000"/>
          <w:sz w:val="20"/>
          <w:u w:val="none"/>
        </w:rPr>
        <w:t xml:space="preserve">小細胞肺がん転移におけるDLL4-Notchシグナルの臓器特異性に関する検討, </w:t>
      </w:r>
      <w:r>
        <w:rPr>
          <w:rFonts w:ascii="" w:hAnsi="" w:cs="" w:eastAsia=""/>
          <w:b w:val="false"/>
          <w:i w:val="true"/>
          <w:strike w:val="false"/>
          <w:color w:val="000000"/>
          <w:sz w:val="20"/>
          <w:u w:val="none"/>
        </w:rPr>
        <w:t xml:space="preserve">第14回日本がん分子標的治療学会学術集会,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炎症応答の分子基盤, </w:t>
      </w:r>
      <w:r>
        <w:rPr>
          <w:rFonts w:ascii="" w:hAnsi="" w:cs="" w:eastAsia=""/>
          <w:b w:val="false"/>
          <w:i w:val="true"/>
          <w:strike w:val="false"/>
          <w:color w:val="000000"/>
          <w:sz w:val="20"/>
          <w:u w:val="none"/>
        </w:rPr>
        <w:t xml:space="preserve">四国4大学皮膚科研究会,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丸山 悟史, 石舟 智恵子,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樹状細胞のNotchシグナルはTリンパ球活性化を負に制御する, </w:t>
      </w:r>
      <w:r>
        <w:rPr>
          <w:rFonts w:ascii="" w:hAnsi="" w:cs="" w:eastAsia=""/>
          <w:b w:val="false"/>
          <w:i w:val="true"/>
          <w:strike w:val="false"/>
          <w:color w:val="000000"/>
          <w:sz w:val="20"/>
          <w:u w:val="none"/>
        </w:rPr>
        <w:t xml:space="preserve">第5回Notch研究会,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知巳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消化器外科領域における漢方の役割 腸管ストレスに対する大建中湯の効果—バクテリアルトランスロケーションからマイクロビオームへ, </w:t>
      </w:r>
      <w:r>
        <w:rPr>
          <w:rFonts w:ascii="" w:hAnsi="" w:cs="" w:eastAsia=""/>
          <w:b w:val="false"/>
          <w:i w:val="true"/>
          <w:strike w:val="false"/>
          <w:color w:val="000000"/>
          <w:sz w:val="20"/>
          <w:u w:val="none"/>
        </w:rPr>
        <w:t xml:space="preserve">第20回外科漢方研究会 (第72回日本臨床外科学会 関連会合),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免疫難病の治療法の開発, </w:t>
      </w:r>
      <w:r>
        <w:rPr>
          <w:rFonts w:ascii="" w:hAnsi="" w:cs="" w:eastAsia=""/>
          <w:b w:val="false"/>
          <w:i w:val="true"/>
          <w:strike w:val="false"/>
          <w:color w:val="000000"/>
          <w:sz w:val="20"/>
          <w:u w:val="none"/>
        </w:rPr>
        <w:t xml:space="preserve">16. バイオインダストリー 産学連携セミナー,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栗原 健士,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Tリンパ球に発現するCD98によるLeishmania major感染制御, </w:t>
      </w:r>
      <w:r>
        <w:rPr>
          <w:rFonts w:ascii="" w:hAnsi="" w:cs="" w:eastAsia=""/>
          <w:b w:val="false"/>
          <w:i w:val="true"/>
          <w:strike w:val="false"/>
          <w:color w:val="000000"/>
          <w:sz w:val="20"/>
          <w:u w:val="none"/>
        </w:rPr>
        <w:t xml:space="preserve">第4回原虫免疫研究会, </w:t>
      </w:r>
      <w:r>
        <w:rPr>
          <w:rFonts w:ascii="" w:hAnsi="" w:cs="" w:eastAsia=""/>
          <w:b w:val="false"/>
          <w:i w:val="false"/>
          <w:strike w:val="false"/>
          <w:color w:val="000000"/>
          <w:sz w:val="20"/>
          <w:u w:val="none"/>
        </w:rPr>
        <w:t>2011年1月.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Yoichi Maekawa,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Akiko Kitamura, Tanigaki Kenji, Yagita Hideo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regulates the development of a novel type of Thy1-expressing dendritic cell in the thymus., </w:t>
      </w:r>
      <w:r>
        <w:rPr>
          <w:rFonts w:ascii="" w:hAnsi="" w:cs="" w:eastAsia=""/>
          <w:b w:val="false"/>
          <w:i w:val="true"/>
          <w:strike w:val="false"/>
          <w:color w:val="000000"/>
          <w:sz w:val="20"/>
          <w:u w:val="single"/>
        </w:rPr>
        <w:t>European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1309-1320,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Mingli Xu, Noriko Morishima, Izuru Mizoguchi, Yukino Chiba, Koji Fujita, Masahiko Kuroda, Yoichiro Iwakura, J Daniel Cua,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Junichiro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Yoshimoto : </w:t>
      </w:r>
      <w:r>
        <w:rPr>
          <w:rFonts w:ascii="" w:hAnsi="" w:cs="" w:eastAsia=""/>
          <w:b w:val="false"/>
          <w:i w:val="false"/>
          <w:strike w:val="false"/>
          <w:color w:val="000000"/>
          <w:sz w:val="20"/>
          <w:u w:val="none"/>
        </w:rPr>
        <w:t xml:space="preserve">Regulation of the development of acute hepatitis by IL-23 through IL-22 and IL-17 production., </w:t>
      </w:r>
      <w:r>
        <w:rPr>
          <w:rFonts w:ascii="" w:hAnsi="" w:cs="" w:eastAsia=""/>
          <w:b w:val="false"/>
          <w:i w:val="true"/>
          <w:strike w:val="false"/>
          <w:color w:val="000000"/>
          <w:sz w:val="20"/>
          <w:u w:val="single"/>
        </w:rPr>
        <w:t>European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2828-2839,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Tomomi Kuwahara, Yositoshi Ogura, Kenshiro Oshima, Ken Kurokawa, Tadasuke Ooka, Hideki Hirakawa, Takehiko Itoh, Haruyuki Nakayama-Imaohji, Minoru Ichimura, Kikuji Itoh,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Masahira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Hayashi : </w:t>
      </w:r>
      <w:r>
        <w:rPr>
          <w:rFonts w:ascii="" w:hAnsi="" w:cs="" w:eastAsia=""/>
          <w:b w:val="false"/>
          <w:i w:val="false"/>
          <w:strike w:val="false"/>
          <w:color w:val="000000"/>
          <w:sz w:val="20"/>
          <w:u w:val="none"/>
        </w:rPr>
        <w:t xml:space="preserve">The lifestyle of the segmented filamentous bacterium: a non-culturable gut-associated immunostimulating microbe inferred by whole-genome sequencing., </w:t>
      </w:r>
      <w:r>
        <w:rPr>
          <w:rFonts w:ascii="" w:hAnsi="" w:cs="" w:eastAsia=""/>
          <w:b w:val="false"/>
          <w:i w:val="true"/>
          <w:strike w:val="false"/>
          <w:color w:val="000000"/>
          <w:sz w:val="20"/>
          <w:u w:val="single"/>
        </w:rPr>
        <w:t>DNA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291-303,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Asuka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Tohru Sakai</w:t>
      </w:r>
      <w:r>
        <w:rPr>
          <w:rFonts w:ascii="" w:hAnsi="" w:cs="" w:eastAsia=""/>
          <w:b w:val="true"/>
          <w:i w:val="false"/>
          <w:strike w:val="false"/>
          <w:color w:val="000000"/>
          <w:sz w:val="20"/>
          <w:u w:val="none"/>
        </w:rPr>
        <w:t xml:space="preserve">, R. Mizuno, M. Isshiki, </w:t>
      </w:r>
      <w:r>
        <w:rPr>
          <w:rFonts w:ascii="" w:hAnsi="" w:cs="" w:eastAsia=""/>
          <w:b w:val="true"/>
          <w:i w:val="false"/>
          <w:strike w:val="false"/>
          <w:color w:val="000000"/>
          <w:sz w:val="20"/>
          <w:u w:val="single"/>
        </w:rPr>
        <w:t>Hironori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phosphate diet reduces atherosclerosis formation in apolipoprotein E-deficient mice.,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Izumi Kawachi, Masatoyo Nishizawa, Yasuko Toyoshima, Hitoshi Takahashi, M Daron Standley, Keiji Tanaka, Jun Hamazaki, Shigeo Murata, Koji Obara, Itaru Toyoshima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mutation in the immunoproteasome subunit PSMB8 causes autoinflammation and lipodystrophy in humans.,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4150-4160,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Masakazu Okamoto, Katsuyuki Takeda, J Joseph Lucas, Anthony Joetham,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 Erwin Gelfand : </w:t>
      </w:r>
      <w:r>
        <w:rPr>
          <w:rFonts w:ascii="" w:hAnsi="" w:cs="" w:eastAsia=""/>
          <w:b w:val="false"/>
          <w:i w:val="false"/>
          <w:strike w:val="false"/>
          <w:color w:val="000000"/>
          <w:sz w:val="20"/>
          <w:u w:val="none"/>
        </w:rPr>
        <w:t xml:space="preserve">Low-dose lipopolysaccharide affects lung allergic responses by regulating Jagged1 expression on antigen-pulsed dendritic cells., </w:t>
      </w:r>
      <w:r>
        <w:rPr>
          <w:rFonts w:ascii="" w:hAnsi="" w:cs="" w:eastAsia=""/>
          <w:b w:val="false"/>
          <w:i w:val="true"/>
          <w:strike w:val="false"/>
          <w:color w:val="000000"/>
          <w:sz w:val="20"/>
          <w:u w:val="single"/>
        </w:rPr>
        <w:t>International Archives of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xml:space="preserve">, Shigeru Chiba,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Notch2 regulates the development of marginal zone B cells through Fos.,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701-707,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Gaojian Lian,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xml:space="preserve">, Shigen Li, </w:t>
      </w:r>
      <w:r>
        <w:rPr>
          <w:rFonts w:ascii="" w:hAnsi="" w:cs="" w:eastAsia=""/>
          <w:b w:val="true"/>
          <w:i w:val="false"/>
          <w:strike w:val="false"/>
          <w:color w:val="000000"/>
          <w:sz w:val="20"/>
          <w:u w:val="single"/>
        </w:rPr>
        <w:t>Kenji Kishihara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Manipulation of CD98 resolves type 1 diabetes in nonobese diabetic mice.,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2227-2234,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Naoyoshi Nishibori, Mari Itoh, Mari Kashiwagi,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Kyoji Morita : </w:t>
      </w:r>
      <w:r>
        <w:rPr>
          <w:rFonts w:ascii="" w:hAnsi="" w:cs="" w:eastAsia=""/>
          <w:b w:val="false"/>
          <w:i w:val="false"/>
          <w:strike w:val="false"/>
          <w:color w:val="000000"/>
          <w:sz w:val="20"/>
          <w:u w:val="none"/>
        </w:rPr>
        <w:t xml:space="preserve">In vitro cytotoxic effect of ethanol extract prepared from sporophyll of Undaria pinnatifida on human colorectal cancer cells., </w:t>
      </w:r>
      <w:r>
        <w:rPr>
          <w:rFonts w:ascii="" w:hAnsi="" w:cs="" w:eastAsia=""/>
          <w:b w:val="false"/>
          <w:i w:val="true"/>
          <w:strike w:val="false"/>
          <w:color w:val="000000"/>
          <w:sz w:val="20"/>
          <w:u w:val="single"/>
        </w:rPr>
        <w:t>Phytotherapy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191-196,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【T細胞機能の誘導と抑制】 Tリンパ球の恒常性維持とNotchシグナル,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490-495,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NotchによるPARP1活性化はB細胞特異的に腫瘍化を抑制する, </w:t>
      </w:r>
      <w:r>
        <w:rPr>
          <w:rFonts w:ascii="" w:hAnsi="" w:cs="" w:eastAsia=""/>
          <w:b w:val="false"/>
          <w:i w:val="true"/>
          <w:strike w:val="false"/>
          <w:color w:val="000000"/>
          <w:sz w:val="20"/>
          <w:u w:val="single"/>
        </w:rPr>
        <w:t>血液内科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734-739,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Irradiation and plasmacytoid dendritic cell functions, </w:t>
      </w:r>
      <w:r>
        <w:rPr>
          <w:rFonts w:ascii="" w:hAnsi="" w:cs="" w:eastAsia=""/>
          <w:b w:val="false"/>
          <w:i w:val="true"/>
          <w:strike w:val="false"/>
          <w:color w:val="000000"/>
          <w:sz w:val="20"/>
          <w:u w:val="none"/>
        </w:rPr>
        <w:t xml:space="preserve">NIAID-RERF joint symposium,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市村 譲</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今大路 治之 : </w:t>
      </w:r>
      <w:r>
        <w:rPr>
          <w:rFonts w:ascii="" w:hAnsi="" w:cs="" w:eastAsia=""/>
          <w:b w:val="false"/>
          <w:i w:val="false"/>
          <w:strike w:val="false"/>
          <w:color w:val="000000"/>
          <w:sz w:val="20"/>
          <w:u w:val="none"/>
        </w:rPr>
        <w:t xml:space="preserve">A single tyrosine site-specific recombinase in Bacteroides fragilis, globally regulates the DNA inversions in susC/susD genes clusters, </w:t>
      </w:r>
      <w:r>
        <w:rPr>
          <w:rFonts w:ascii="" w:hAnsi="" w:cs="" w:eastAsia=""/>
          <w:b w:val="false"/>
          <w:i w:val="true"/>
          <w:strike w:val="false"/>
          <w:color w:val="000000"/>
          <w:sz w:val="20"/>
          <w:u w:val="none"/>
        </w:rPr>
        <w:t xml:space="preserve">International Union of Microbiological Society 2011 Congress,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今大路 治之 : </w:t>
      </w:r>
      <w:r>
        <w:rPr>
          <w:rFonts w:ascii="" w:hAnsi="" w:cs="" w:eastAsia=""/>
          <w:b w:val="false"/>
          <w:i w:val="false"/>
          <w:strike w:val="false"/>
          <w:color w:val="000000"/>
          <w:sz w:val="20"/>
          <w:u w:val="none"/>
        </w:rPr>
        <w:t xml:space="preserve">Efficient electrotransformation strategies of Bacteroides fragilis, </w:t>
      </w:r>
      <w:r>
        <w:rPr>
          <w:rFonts w:ascii="" w:hAnsi="" w:cs="" w:eastAsia=""/>
          <w:b w:val="false"/>
          <w:i w:val="true"/>
          <w:strike w:val="false"/>
          <w:color w:val="000000"/>
          <w:sz w:val="20"/>
          <w:u w:val="none"/>
        </w:rPr>
        <w:t xml:space="preserve">International Union of Microbiological Society 2011 Congress,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丸山 悟 : </w:t>
      </w:r>
      <w:r>
        <w:rPr>
          <w:rFonts w:ascii="" w:hAnsi="" w:cs="" w:eastAsia=""/>
          <w:b w:val="false"/>
          <w:i w:val="false"/>
          <w:strike w:val="false"/>
          <w:color w:val="000000"/>
          <w:sz w:val="20"/>
          <w:u w:val="none"/>
        </w:rPr>
        <w:t xml:space="preserve">Notch-mediated dendritic cells functions, </w:t>
      </w:r>
      <w:r>
        <w:rPr>
          <w:rFonts w:ascii="" w:hAnsi="" w:cs="" w:eastAsia=""/>
          <w:b w:val="false"/>
          <w:i w:val="true"/>
          <w:strike w:val="false"/>
          <w:color w:val="000000"/>
          <w:sz w:val="20"/>
          <w:u w:val="none"/>
        </w:rPr>
        <w:t xml:space="preserve">The Notch Meeting,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analysis of inflammatory disorders, </w:t>
      </w:r>
      <w:r>
        <w:rPr>
          <w:rFonts w:ascii="" w:hAnsi="" w:cs="" w:eastAsia=""/>
          <w:b w:val="false"/>
          <w:i w:val="true"/>
          <w:strike w:val="false"/>
          <w:color w:val="000000"/>
          <w:sz w:val="20"/>
          <w:u w:val="none"/>
        </w:rPr>
        <w:t xml:space="preserve">New Horizons of Immune systems, </w:t>
      </w:r>
      <w:r>
        <w:rPr>
          <w:rFonts w:ascii="" w:hAnsi="" w:cs="" w:eastAsia=""/>
          <w:b w:val="false"/>
          <w:i w:val="false"/>
          <w:strike w:val="false"/>
          <w:color w:val="000000"/>
          <w:sz w:val="20"/>
          <w:u w:val="none"/>
        </w:rPr>
        <w:t>Feb.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三橋 惇志, 田畑 祥, 佐藤 正大,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小細胞肺がん転移におけるDLL4-Notchシグナルの臓器特異性に関する検討, </w:t>
      </w:r>
      <w:r>
        <w:rPr>
          <w:rFonts w:ascii="" w:hAnsi="" w:cs="" w:eastAsia=""/>
          <w:b w:val="false"/>
          <w:i w:val="true"/>
          <w:strike w:val="false"/>
          <w:color w:val="000000"/>
          <w:sz w:val="20"/>
          <w:u w:val="none"/>
        </w:rPr>
        <w:t xml:space="preserve">第15回日本がん分子標的治療学会学術集会,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Notchシグナルによる免疫調節, </w:t>
      </w:r>
      <w:r>
        <w:rPr>
          <w:rFonts w:ascii="" w:hAnsi="" w:cs="" w:eastAsia=""/>
          <w:b w:val="false"/>
          <w:i w:val="true"/>
          <w:strike w:val="false"/>
          <w:color w:val="000000"/>
          <w:sz w:val="20"/>
          <w:u w:val="none"/>
        </w:rPr>
        <w:t xml:space="preserve">日本免疫学会サマースクール 招待講演,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北村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反復する発熱と脂肪萎縮を特徴とする症候群の原因遺伝子解明, </w:t>
      </w:r>
      <w:r>
        <w:rPr>
          <w:rFonts w:ascii="" w:hAnsi="" w:cs="" w:eastAsia=""/>
          <w:b w:val="false"/>
          <w:i w:val="true"/>
          <w:strike w:val="false"/>
          <w:color w:val="000000"/>
          <w:sz w:val="20"/>
          <w:u w:val="none"/>
        </w:rPr>
        <w:t xml:space="preserve">第114回 日本小児科学会学術集会,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炎症応答の分子ネットワーク, </w:t>
      </w:r>
      <w:r>
        <w:rPr>
          <w:rFonts w:ascii="" w:hAnsi="" w:cs="" w:eastAsia=""/>
          <w:b w:val="false"/>
          <w:i w:val="true"/>
          <w:strike w:val="false"/>
          <w:color w:val="000000"/>
          <w:sz w:val="20"/>
          <w:u w:val="none"/>
        </w:rPr>
        <w:t xml:space="preserve">皮膚科最新医療研究会 特別講演,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autoinflammatory syndrome, </w:t>
      </w:r>
      <w:r>
        <w:rPr>
          <w:rFonts w:ascii="" w:hAnsi="" w:cs="" w:eastAsia=""/>
          <w:b w:val="false"/>
          <w:i w:val="true"/>
          <w:strike w:val="false"/>
          <w:color w:val="000000"/>
          <w:sz w:val="20"/>
          <w:u w:val="none"/>
        </w:rPr>
        <w:t xml:space="preserve">2011年度日本免疫学会シンポジウム,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練 高建,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抗CD98抗体による1型糖尿病治療法の開発, </w:t>
      </w:r>
      <w:r>
        <w:rPr>
          <w:rFonts w:ascii="" w:hAnsi="" w:cs="" w:eastAsia=""/>
          <w:b w:val="false"/>
          <w:i w:val="true"/>
          <w:strike w:val="false"/>
          <w:color w:val="000000"/>
          <w:sz w:val="20"/>
          <w:u w:val="none"/>
        </w:rPr>
        <w:t xml:space="preserve">日本免疫学会総会,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栗原 健士 : </w:t>
      </w:r>
      <w:r>
        <w:rPr>
          <w:rFonts w:ascii="" w:hAnsi="" w:cs="" w:eastAsia=""/>
          <w:b w:val="false"/>
          <w:i w:val="false"/>
          <w:strike w:val="false"/>
          <w:color w:val="000000"/>
          <w:sz w:val="20"/>
          <w:u w:val="none"/>
        </w:rPr>
        <w:t xml:space="preserve">CD98シグナルによるTリンパ球活性化制御, </w:t>
      </w:r>
      <w:r>
        <w:rPr>
          <w:rFonts w:ascii="" w:hAnsi="" w:cs="" w:eastAsia=""/>
          <w:b w:val="false"/>
          <w:i w:val="true"/>
          <w:strike w:val="false"/>
          <w:color w:val="000000"/>
          <w:sz w:val="20"/>
          <w:u w:val="none"/>
        </w:rPr>
        <w:t xml:space="preserve">日本免疫学会総会,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石舟 智恵子 : </w:t>
      </w:r>
      <w:r>
        <w:rPr>
          <w:rFonts w:ascii="" w:hAnsi="" w:cs="" w:eastAsia=""/>
          <w:b w:val="false"/>
          <w:i w:val="false"/>
          <w:strike w:val="false"/>
          <w:color w:val="000000"/>
          <w:sz w:val="20"/>
          <w:u w:val="none"/>
        </w:rPr>
        <w:t xml:space="preserve">Notchシグナルによる樹状細胞分化制御, </w:t>
      </w:r>
      <w:r>
        <w:rPr>
          <w:rFonts w:ascii="" w:hAnsi="" w:cs="" w:eastAsia=""/>
          <w:b w:val="false"/>
          <w:i w:val="true"/>
          <w:strike w:val="false"/>
          <w:color w:val="000000"/>
          <w:sz w:val="20"/>
          <w:u w:val="none"/>
        </w:rPr>
        <w:t xml:space="preserve">日本免疫学会総会,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Notchシグナルは小腸粘膜固有層に存在するCD4+CD11c+細胞の分化に必要である, </w:t>
      </w:r>
      <w:r>
        <w:rPr>
          <w:rFonts w:ascii="" w:hAnsi="" w:cs="" w:eastAsia=""/>
          <w:b w:val="false"/>
          <w:i w:val="true"/>
          <w:strike w:val="false"/>
          <w:color w:val="000000"/>
          <w:sz w:val="20"/>
          <w:u w:val="none"/>
        </w:rPr>
        <w:t xml:space="preserve">第40回日本免疫学会学術集会,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前川 洋一 : </w:t>
      </w:r>
      <w:r>
        <w:rPr>
          <w:rFonts w:ascii="" w:hAnsi="" w:cs="" w:eastAsia=""/>
          <w:b w:val="false"/>
          <w:i w:val="false"/>
          <w:strike w:val="false"/>
          <w:color w:val="000000"/>
          <w:sz w:val="20"/>
          <w:u w:val="none"/>
        </w:rPr>
        <w:t xml:space="preserve">A new autoinflammatory syndrome, </w:t>
      </w:r>
      <w:r>
        <w:rPr>
          <w:rFonts w:ascii="" w:hAnsi="" w:cs="" w:eastAsia=""/>
          <w:b w:val="false"/>
          <w:i w:val="true"/>
          <w:strike w:val="false"/>
          <w:color w:val="000000"/>
          <w:sz w:val="20"/>
          <w:u w:val="none"/>
        </w:rPr>
        <w:t xml:space="preserve">2011,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炎症応答の分子ネットワーク, </w:t>
      </w:r>
      <w:r>
        <w:rPr>
          <w:rFonts w:ascii="" w:hAnsi="" w:cs="" w:eastAsia=""/>
          <w:b w:val="false"/>
          <w:i w:val="true"/>
          <w:strike w:val="false"/>
          <w:color w:val="000000"/>
          <w:sz w:val="20"/>
          <w:u w:val="none"/>
        </w:rPr>
        <w:t xml:space="preserve">皮膚科リサーチセミナー 特別講演,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稀少遺伝性疾患のゲノム解析, </w:t>
      </w:r>
      <w:r>
        <w:rPr>
          <w:rFonts w:ascii="" w:hAnsi="" w:cs="" w:eastAsia=""/>
          <w:b w:val="false"/>
          <w:i w:val="true"/>
          <w:strike w:val="false"/>
          <w:color w:val="000000"/>
          <w:sz w:val="20"/>
          <w:u w:val="none"/>
        </w:rPr>
        <w:t xml:space="preserve">沖縄小児科学会 特別講演,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澤田 明久, 大賀 正一, 石井 榮一 : </w:t>
      </w:r>
      <w:r>
        <w:rPr>
          <w:rFonts w:ascii="" w:hAnsi="" w:cs="" w:eastAsia=""/>
          <w:b w:val="false"/>
          <w:i w:val="false"/>
          <w:strike w:val="false"/>
          <w:color w:val="000000"/>
          <w:sz w:val="20"/>
          <w:u w:val="none"/>
        </w:rPr>
        <w:t xml:space="preserve">家族性血球貪食性リンパ組織球症に対する減強度前処置による臍帯血 移植の可能性:日本造血細胞移植学会データベースに基づく解析, </w:t>
      </w:r>
      <w:r>
        <w:rPr>
          <w:rFonts w:ascii="" w:hAnsi="" w:cs="" w:eastAsia=""/>
          <w:b w:val="false"/>
          <w:i w:val="true"/>
          <w:strike w:val="false"/>
          <w:color w:val="000000"/>
          <w:sz w:val="20"/>
          <w:u w:val="none"/>
        </w:rPr>
        <w:t xml:space="preserve">血球貪食症候群研究会,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Notchシグナルによる寄生虫感染制御, </w:t>
      </w:r>
      <w:r>
        <w:rPr>
          <w:rFonts w:ascii="" w:hAnsi="" w:cs="" w:eastAsia=""/>
          <w:b w:val="false"/>
          <w:i w:val="true"/>
          <w:strike w:val="false"/>
          <w:color w:val="000000"/>
          <w:sz w:val="20"/>
          <w:u w:val="none"/>
        </w:rPr>
        <w:t xml:space="preserve">日本寄生虫学会 シンポジウム, </w:t>
      </w:r>
      <w:r>
        <w:rPr>
          <w:rFonts w:ascii="" w:hAnsi="" w:cs="" w:eastAsia=""/>
          <w:b w:val="false"/>
          <w:i w:val="false"/>
          <w:strike w:val="false"/>
          <w:color w:val="000000"/>
          <w:sz w:val="20"/>
          <w:u w:val="none"/>
        </w:rPr>
        <w:t>2012年3月.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Masanori Nishi, Ryosei Nishimura, Nobuhiro Suzuki, Akihisa Sawada, Takayuki Okamura, Naoto Fujita, Rie Kanai, Jun Yano, Souichi Adachi, Takahiro Yasumi, Emiko Sato,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Eiichi Ishii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Shouichi Ohga : </w:t>
      </w:r>
      <w:r>
        <w:rPr>
          <w:rFonts w:ascii="" w:hAnsi="" w:cs="" w:eastAsia=""/>
          <w:b w:val="false"/>
          <w:i w:val="false"/>
          <w:strike w:val="false"/>
          <w:color w:val="000000"/>
          <w:sz w:val="20"/>
          <w:u w:val="none"/>
        </w:rPr>
        <w:t xml:space="preserve">Reduced-intensity conditioning in unrelated donor cord blood transplantation for familial hemophagocytic lymphohistiocytosis., </w:t>
      </w:r>
      <w:r>
        <w:rPr>
          <w:rFonts w:ascii="" w:hAnsi="" w:cs="" w:eastAsia=""/>
          <w:b w:val="false"/>
          <w:i w:val="true"/>
          <w:strike w:val="false"/>
          <w:color w:val="000000"/>
          <w:sz w:val="20"/>
          <w:u w:val="single"/>
        </w:rPr>
        <w:t>American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637-639,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Kuramoto,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Sho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Dll4-Fc, an inhibitor of Dll4-Notch signaling, suppresses liver metastasis of small cell lung cancer cells through down-regulation of NF-kappa-B activity, </w:t>
      </w:r>
      <w:r>
        <w:rPr>
          <w:rFonts w:ascii="" w:hAnsi="" w:cs="" w:eastAsia=""/>
          <w:b w:val="false"/>
          <w:i w:val="true"/>
          <w:strike w:val="false"/>
          <w:color w:val="000000"/>
          <w:sz w:val="20"/>
          <w:u w:val="single"/>
        </w:rPr>
        <w:t>Molecular Cancer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2578-2587,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Hideyuki Nemoto, </w:t>
      </w: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Hideki Ishikawa, Kazue Ikata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 Diversity and Imbalance of Fecal Microbiota in Patients with Ulcerative Colitis, </w:t>
      </w:r>
      <w:r>
        <w:rPr>
          <w:rFonts w:ascii="" w:hAnsi="" w:cs="" w:eastAsia=""/>
          <w:b w:val="false"/>
          <w:i w:val="true"/>
          <w:strike w:val="false"/>
          <w:color w:val="000000"/>
          <w:sz w:val="20"/>
          <w:u w:val="single"/>
        </w:rPr>
        <w:t>Digestive Diseases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2955-2964,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Shin Wakimoto, Haruyuki Nakayama-Imaohji, Minoru Ichimura, Hidetoshi Morita, Hideki Hirakawa, Tetsuya Hayashi,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Tomomi Kuwahara : </w:t>
      </w:r>
      <w:r>
        <w:rPr>
          <w:rFonts w:ascii="" w:hAnsi="" w:cs="" w:eastAsia=""/>
          <w:b w:val="false"/>
          <w:i w:val="false"/>
          <w:strike w:val="false"/>
          <w:color w:val="000000"/>
          <w:sz w:val="20"/>
          <w:u w:val="none"/>
        </w:rPr>
        <w:t xml:space="preserve">PhoB regulates the survival of Bacteroides fragilis in peritoneal abscesses.,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e53829,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安友 康二 : </w:t>
      </w:r>
      <w:r>
        <w:rPr>
          <w:rFonts w:ascii="" w:hAnsi="" w:cs="" w:eastAsia=""/>
          <w:b w:val="false"/>
          <w:i w:val="false"/>
          <w:strike w:val="false"/>
          <w:color w:val="000000"/>
          <w:sz w:val="20"/>
          <w:u w:val="none"/>
        </w:rPr>
        <w:t xml:space="preserve">IL-22と新しいIL-10ファミリー(IL-19, 20, 22, 24, 26), </w:t>
      </w:r>
      <w:r>
        <w:rPr>
          <w:rFonts w:ascii="" w:hAnsi="" w:cs="" w:eastAsia=""/>
          <w:b w:val="false"/>
          <w:i w:val="true"/>
          <w:strike w:val="false"/>
          <w:color w:val="000000"/>
          <w:sz w:val="20"/>
          <w:u w:val="single"/>
        </w:rPr>
        <w:t>細胞工学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751-757,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安友 康二 : </w:t>
      </w:r>
      <w:r>
        <w:rPr>
          <w:rFonts w:ascii="" w:hAnsi="" w:cs="" w:eastAsia=""/>
          <w:b w:val="false"/>
          <w:i w:val="false"/>
          <w:strike w:val="false"/>
          <w:color w:val="000000"/>
          <w:sz w:val="20"/>
          <w:u w:val="none"/>
        </w:rPr>
        <w:t xml:space="preserve">腸管樹状細胞の分化とNotch シグナル,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382-386,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Kuramoto,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Sho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Seidai Sato,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Dll4-Fc, an inhibitor of Dll4-notch signaling, suppresses liver metastasis of small cell lung cancer cells through down-regulation of NF-kappa-B activity, </w:t>
      </w:r>
      <w:r>
        <w:rPr>
          <w:rFonts w:ascii="" w:hAnsi="" w:cs="" w:eastAsia=""/>
          <w:b w:val="false"/>
          <w:i w:val="true"/>
          <w:strike w:val="false"/>
          <w:color w:val="000000"/>
          <w:sz w:val="20"/>
          <w:u w:val="none"/>
        </w:rPr>
        <w:t xml:space="preserve">AACR Annual Meeting 2012,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Akiko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Candidate genetic variations in an autosomal-dominant selective immunodeficiency syndrome, </w:t>
      </w:r>
      <w:r>
        <w:rPr>
          <w:rFonts w:ascii="" w:hAnsi="" w:cs="" w:eastAsia=""/>
          <w:b w:val="false"/>
          <w:i w:val="true"/>
          <w:strike w:val="false"/>
          <w:color w:val="000000"/>
          <w:sz w:val="20"/>
          <w:u w:val="none"/>
        </w:rPr>
        <w:t xml:space="preserve">International Symposium on Genome Science ``Expanding Frontiers of Genome Science'',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Kuramoto,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Sho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Dll4-Fc, an inhibitor of Dll4-notch signaling, suppresses liver metastasis of small cell lung cancer cells through down-regulation of NF-kappa-B activity, </w:t>
      </w:r>
      <w:r>
        <w:rPr>
          <w:rFonts w:ascii="" w:hAnsi="" w:cs="" w:eastAsia=""/>
          <w:b w:val="false"/>
          <w:i w:val="true"/>
          <w:strike w:val="false"/>
          <w:color w:val="000000"/>
          <w:sz w:val="20"/>
          <w:u w:val="none"/>
        </w:rPr>
        <w:t xml:space="preserve">14th International Biennial Congress of the Metastasis Research Society,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Notch-mediated immune responses, </w:t>
      </w:r>
      <w:r>
        <w:rPr>
          <w:rFonts w:ascii="" w:hAnsi="" w:cs="" w:eastAsia=""/>
          <w:b w:val="false"/>
          <w:i w:val="true"/>
          <w:strike w:val="false"/>
          <w:color w:val="000000"/>
          <w:sz w:val="20"/>
          <w:u w:val="none"/>
        </w:rPr>
        <w:t xml:space="preserve">Immunological seminar of Imperial College London,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is essential for the differentiation of CX3CR1 positive cells in lamina propria of the small intestine, </w:t>
      </w:r>
      <w:r>
        <w:rPr>
          <w:rFonts w:ascii="" w:hAnsi="" w:cs="" w:eastAsia=""/>
          <w:b w:val="false"/>
          <w:i w:val="true"/>
          <w:strike w:val="false"/>
          <w:color w:val="000000"/>
          <w:sz w:val="20"/>
          <w:u w:val="none"/>
        </w:rPr>
        <w:t xml:space="preserve">2012 International Symposium on Dendritic Cells.,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basis for inflammatory disorders, </w:t>
      </w:r>
      <w:r>
        <w:rPr>
          <w:rFonts w:ascii="" w:hAnsi="" w:cs="" w:eastAsia=""/>
          <w:b w:val="false"/>
          <w:i w:val="true"/>
          <w:strike w:val="false"/>
          <w:color w:val="000000"/>
          <w:sz w:val="20"/>
          <w:u w:val="none"/>
        </w:rPr>
        <w:t xml:space="preserve">12th International Endotoxin &amp; Innate Immunity Society meeting.,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Kazumi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CHD-mediated T cell regulation, </w:t>
      </w:r>
      <w:r>
        <w:rPr>
          <w:rFonts w:ascii="" w:hAnsi="" w:cs="" w:eastAsia=""/>
          <w:b w:val="false"/>
          <w:i w:val="true"/>
          <w:strike w:val="false"/>
          <w:color w:val="000000"/>
          <w:sz w:val="20"/>
          <w:u w:val="none"/>
        </w:rPr>
        <w:t xml:space="preserve">Symposium of Genetic and epigenetic control of cell fate,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basis of autoinflammatory syndrome, </w:t>
      </w:r>
      <w:r>
        <w:rPr>
          <w:rFonts w:ascii="" w:hAnsi="" w:cs="" w:eastAsia=""/>
          <w:b w:val="false"/>
          <w:i w:val="true"/>
          <w:strike w:val="false"/>
          <w:color w:val="000000"/>
          <w:sz w:val="20"/>
          <w:u w:val="none"/>
        </w:rPr>
        <w:t xml:space="preserve">International Symposium on Genome Science Expanding Frontiers of Genome Science, </w:t>
      </w:r>
      <w:r>
        <w:rPr>
          <w:rFonts w:ascii="" w:hAnsi="" w:cs="" w:eastAsia=""/>
          <w:b w:val="false"/>
          <w:i w:val="false"/>
          <w:strike w:val="false"/>
          <w:color w:val="000000"/>
          <w:sz w:val="20"/>
          <w:u w:val="none"/>
        </w:rPr>
        <w:t>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provides metabolic signal for memory CD4+ T cells, </w:t>
      </w:r>
      <w:r>
        <w:rPr>
          <w:rFonts w:ascii="" w:hAnsi="" w:cs="" w:eastAsia=""/>
          <w:b w:val="false"/>
          <w:i w:val="true"/>
          <w:strike w:val="false"/>
          <w:color w:val="000000"/>
          <w:sz w:val="20"/>
          <w:u w:val="none"/>
        </w:rPr>
        <w:t xml:space="preserve">2nd Symposium on Immune Diseases and Regulation, </w:t>
      </w:r>
      <w:r>
        <w:rPr>
          <w:rFonts w:ascii="" w:hAnsi="" w:cs="" w:eastAsia=""/>
          <w:b w:val="false"/>
          <w:i w:val="false"/>
          <w:strike w:val="false"/>
          <w:color w:val="000000"/>
          <w:sz w:val="20"/>
          <w:u w:val="none"/>
        </w:rPr>
        <w:t>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provides metabolic signal for memory CD4+ T cells., </w:t>
      </w:r>
      <w:r>
        <w:rPr>
          <w:rFonts w:ascii="" w:hAnsi="" w:cs="" w:eastAsia=""/>
          <w:b w:val="false"/>
          <w:i w:val="true"/>
          <w:strike w:val="false"/>
          <w:color w:val="000000"/>
          <w:sz w:val="20"/>
          <w:u w:val="none"/>
        </w:rPr>
        <w:t xml:space="preserve">International Immunological Memory and Vaccine Forum, </w:t>
      </w:r>
      <w:r>
        <w:rPr>
          <w:rFonts w:ascii="" w:hAnsi="" w:cs="" w:eastAsia=""/>
          <w:b w:val="false"/>
          <w:i w:val="false"/>
          <w:strike w:val="false"/>
          <w:color w:val="000000"/>
          <w:sz w:val="20"/>
          <w:u w:val="none"/>
        </w:rPr>
        <w:t>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basis of inflammatory disorders., </w:t>
      </w:r>
      <w:r>
        <w:rPr>
          <w:rFonts w:ascii="" w:hAnsi="" w:cs="" w:eastAsia=""/>
          <w:b w:val="false"/>
          <w:i w:val="true"/>
          <w:strike w:val="false"/>
          <w:color w:val="000000"/>
          <w:sz w:val="20"/>
          <w:u w:val="none"/>
        </w:rPr>
        <w:t xml:space="preserve">Frontiers in Immunology and Inflammation: from Molecules to Disease., </w:t>
      </w:r>
      <w:r>
        <w:rPr>
          <w:rFonts w:ascii="" w:hAnsi="" w:cs="" w:eastAsia=""/>
          <w:b w:val="false"/>
          <w:i w:val="false"/>
          <w:strike w:val="false"/>
          <w:color w:val="000000"/>
          <w:sz w:val="20"/>
          <w:u w:val="none"/>
        </w:rPr>
        <w:t>Feb. 2013.</w:t>
      </w:r>
    </w:p>
    <w:p>
      <w:pPr>
        <w:numPr>
          <w:numId w:val="13"/>
        </w:numPr>
        <w:autoSpaceDE w:val="off"/>
        <w:autoSpaceDN w:val="off"/>
        <w:spacing w:line="-240" w:lineRule="auto"/>
        <w:ind w:left="30"/>
      </w:pP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Arnt, </w:t>
      </w:r>
      <w:r>
        <w:rPr>
          <w:rFonts w:ascii="" w:hAnsi="" w:cs="" w:eastAsia=""/>
          <w:b w:val="false"/>
          <w:i w:val="true"/>
          <w:strike w:val="false"/>
          <w:color w:val="000000"/>
          <w:sz w:val="20"/>
          <w:u w:val="none"/>
        </w:rPr>
        <w:t xml:space="preserve">第11回 四国免疫フォーラム,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CHD1T, </w:t>
      </w:r>
      <w:r>
        <w:rPr>
          <w:rFonts w:ascii="" w:hAnsi="" w:cs="" w:eastAsia=""/>
          <w:b w:val="false"/>
          <w:i w:val="true"/>
          <w:strike w:val="false"/>
          <w:color w:val="000000"/>
          <w:sz w:val="20"/>
          <w:u w:val="none"/>
        </w:rPr>
        <w:t xml:space="preserve">)第11回 四国免疫フォーラム,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自己炎症性疾患の新展開, </w:t>
      </w:r>
      <w:r>
        <w:rPr>
          <w:rFonts w:ascii="" w:hAnsi="" w:cs="" w:eastAsia=""/>
          <w:b w:val="false"/>
          <w:i w:val="true"/>
          <w:strike w:val="false"/>
          <w:color w:val="000000"/>
          <w:sz w:val="20"/>
          <w:u w:val="none"/>
        </w:rPr>
        <w:t xml:space="preserve">第110回西讃小児科医会 特別講演,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惇志, 田畑 祥,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小細胞肺がん転移におけるDll4-Notchシグナルの臓器特異性に関する検討, </w:t>
      </w:r>
      <w:r>
        <w:rPr>
          <w:rFonts w:ascii="" w:hAnsi="" w:cs="" w:eastAsia=""/>
          <w:b w:val="false"/>
          <w:i w:val="true"/>
          <w:strike w:val="false"/>
          <w:color w:val="000000"/>
          <w:sz w:val="20"/>
          <w:u w:val="none"/>
        </w:rPr>
        <w:t xml:space="preserve">第21回日本がん転移学会学術集会・総会,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PSMB8の変異による脂肪萎縮, </w:t>
      </w:r>
      <w:r>
        <w:rPr>
          <w:rFonts w:ascii="" w:hAnsi="" w:cs="" w:eastAsia=""/>
          <w:b w:val="false"/>
          <w:i w:val="true"/>
          <w:strike w:val="false"/>
          <w:color w:val="000000"/>
          <w:sz w:val="20"/>
          <w:u w:val="none"/>
        </w:rPr>
        <w:t xml:space="preserve">第17回アディポサイエンス研究会シンポジウム,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provides metabolic signals in memory CD4+ T cells, </w:t>
      </w:r>
      <w:r>
        <w:rPr>
          <w:rFonts w:ascii="" w:hAnsi="" w:cs="" w:eastAsia=""/>
          <w:b w:val="false"/>
          <w:i w:val="true"/>
          <w:strike w:val="false"/>
          <w:color w:val="000000"/>
          <w:sz w:val="20"/>
          <w:u w:val="none"/>
        </w:rPr>
        <w:t xml:space="preserve">日本免疫学会,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丸山 悟,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Notch-RBP-J signaling in dendritic cells negatively regulates T cell-mediated immune responses., </w:t>
      </w:r>
      <w:r>
        <w:rPr>
          <w:rFonts w:ascii="" w:hAnsi="" w:cs="" w:eastAsia=""/>
          <w:b w:val="false"/>
          <w:i w:val="true"/>
          <w:strike w:val="false"/>
          <w:color w:val="000000"/>
          <w:sz w:val="20"/>
          <w:u w:val="none"/>
        </w:rPr>
        <w:t xml:space="preserve">日本免疫学会総会,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Aryl hydrocarbon receptor nuclear translocator as a regulator of the differentiation of intestinal intraepithelial CD8 T cells., </w:t>
      </w:r>
      <w:r>
        <w:rPr>
          <w:rFonts w:ascii="" w:hAnsi="" w:cs="" w:eastAsia=""/>
          <w:b w:val="false"/>
          <w:i w:val="true"/>
          <w:strike w:val="false"/>
          <w:color w:val="000000"/>
          <w:sz w:val="20"/>
          <w:u w:val="single"/>
        </w:rPr>
        <w:t>日本免疫学会総会·学術集会記録</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Yoichi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is essential for the differentiation of CX3CR1+ cell in lamina propria of the small intestine, </w:t>
      </w:r>
      <w:r>
        <w:rPr>
          <w:rFonts w:ascii="" w:hAnsi="" w:cs="" w:eastAsia=""/>
          <w:b w:val="false"/>
          <w:i w:val="true"/>
          <w:strike w:val="false"/>
          <w:color w:val="000000"/>
          <w:sz w:val="20"/>
          <w:u w:val="none"/>
        </w:rPr>
        <w:t xml:space="preserve">第41回日本免疫学会総会,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regulates memory CD4+ T cells., </w:t>
      </w:r>
      <w:r>
        <w:rPr>
          <w:rFonts w:ascii="" w:hAnsi="" w:cs="" w:eastAsia=""/>
          <w:b w:val="false"/>
          <w:i w:val="true"/>
          <w:strike w:val="false"/>
          <w:color w:val="000000"/>
          <w:sz w:val="20"/>
          <w:u w:val="none"/>
        </w:rPr>
        <w:t xml:space="preserve">日本免疫学会総会,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免疫プロテアソーム機能異常による炎症応答の分子基盤, </w:t>
      </w:r>
      <w:r>
        <w:rPr>
          <w:rFonts w:ascii="" w:hAnsi="" w:cs="" w:eastAsia=""/>
          <w:b w:val="false"/>
          <w:i w:val="true"/>
          <w:strike w:val="false"/>
          <w:color w:val="000000"/>
          <w:sz w:val="20"/>
          <w:u w:val="none"/>
        </w:rPr>
        <w:t xml:space="preserve">日本生化学学会シンポジウム,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Notch-mediated regulation of intestinal antigen presenting cells., </w:t>
      </w:r>
      <w:r>
        <w:rPr>
          <w:rFonts w:ascii="" w:hAnsi="" w:cs="" w:eastAsia=""/>
          <w:b w:val="false"/>
          <w:i w:val="true"/>
          <w:strike w:val="false"/>
          <w:color w:val="000000"/>
          <w:sz w:val="20"/>
          <w:u w:val="none"/>
        </w:rPr>
        <w:t xml:space="preserve">1st joint meeting; Tokushima University, KAIST and Seoul National University,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Notch-mediated regulation of intestinal CD11c+ cells, </w:t>
      </w:r>
      <w:r>
        <w:rPr>
          <w:rFonts w:ascii="" w:hAnsi="" w:cs="" w:eastAsia=""/>
          <w:b w:val="false"/>
          <w:i w:val="true"/>
          <w:strike w:val="false"/>
          <w:color w:val="000000"/>
          <w:sz w:val="20"/>
          <w:u w:val="none"/>
        </w:rPr>
        <w:t xml:space="preserve">The Second Immunology Symposium of The University of Tokushima Immune Development, Deviation, and Regulation 25 January 2013, </w:t>
      </w:r>
      <w:r>
        <w:rPr>
          <w:rFonts w:ascii="" w:hAnsi="" w:cs="" w:eastAsia=""/>
          <w:b w:val="false"/>
          <w:i w:val="false"/>
          <w:strike w:val="false"/>
          <w:color w:val="000000"/>
          <w:sz w:val="20"/>
          <w:u w:val="none"/>
        </w:rPr>
        <w:t>Jan.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Minoru Ichimura, Keiko Uchida, Haruyuki Nakayama-Imaohji, Hideki Hirakawa, Tomoyo Tada, Hidetoshi Morita,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Katsuichiro Okazaki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Tomomi Kuwahara : </w:t>
      </w:r>
      <w:r>
        <w:rPr>
          <w:rFonts w:ascii="" w:hAnsi="" w:cs="" w:eastAsia=""/>
          <w:b w:val="false"/>
          <w:i w:val="false"/>
          <w:strike w:val="false"/>
          <w:color w:val="000000"/>
          <w:sz w:val="20"/>
          <w:u w:val="none"/>
        </w:rPr>
        <w:t xml:space="preserve">Mariner-based transposon mutagenesis for Bacteroides species., </w:t>
      </w:r>
      <w:r>
        <w:rPr>
          <w:rFonts w:ascii="" w:hAnsi="" w:cs="" w:eastAsia=""/>
          <w:b w:val="false"/>
          <w:i w:val="true"/>
          <w:strike w:val="false"/>
          <w:color w:val="000000"/>
          <w:sz w:val="20"/>
          <w:u w:val="single"/>
        </w:rPr>
        <w:t>Journal of Basic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558-567,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Kohhei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Takayuki Yoshimoto,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ARNT-STAT3 axis regulates the differentiation of intestinal intraepithelial TCRαβ</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CD8αα</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cells.,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2112, 2013.</w:t>
      </w:r>
    </w:p>
    <w:p>
      <w:pPr>
        <w:numPr>
          <w:numId w:val="14"/>
        </w:numPr>
        <w:autoSpaceDE w:val="off"/>
        <w:autoSpaceDN w:val="off"/>
        <w:spacing w:line="-240" w:lineRule="auto"/>
        <w:ind w:left="30"/>
      </w:pPr>
      <w:r>
        <w:rPr>
          <w:rFonts w:ascii="" w:hAnsi="" w:cs="" w:eastAsia=""/>
          <w:b w:val="true"/>
          <w:i w:val="false"/>
          <w:strike w:val="false"/>
          <w:color w:val="000000"/>
          <w:sz w:val="20"/>
          <w:u w:val="none"/>
        </w:rPr>
        <w:t>Akihisa Sawada, Shouichi Ohga, Eiichi Ishii, Masami Inoue, Keiko Okada, Jiro Inagaki, Hiroaki Goto, Nobuhiro Suzuki, Kazutoshi Koike, Yoshiko Atsuta, Ritsuro Suzuki, Hiromasa Yabe, Keisei Kawa, Koji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of reduced-intensity conditioning followed by unrelated cord blood transplantation for primary hemophagocytic lymphohistiocytosis: a nationwide retrospective analysis in Japan.,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223-230,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Ahmed Zaied Bhuyan,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xml:space="preserve">, Takeshi Kurihara,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Hideki Tsumura, Morihiro Ito, Yasuhiko Ito, </w:t>
      </w:r>
      <w:r>
        <w:rPr>
          <w:rFonts w:ascii="" w:hAnsi="" w:cs="" w:eastAsia=""/>
          <w:b w:val="true"/>
          <w:i w:val="false"/>
          <w:strike w:val="false"/>
          <w:color w:val="000000"/>
          <w:sz w:val="20"/>
          <w:u w:val="single"/>
        </w:rPr>
        <w:t>Akiko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CD98hc regulates the development of experimental colitis by controlling effector and regulatory CD4(+) T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628-633,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Ahmed Zaied Bhuyan, Michihito Asanoma, Akiko Iwata,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Yoichi Maekawa,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Abrogation of Rbpj attenuates experimental autoimmune uveoretinitis by inhibiting IL-22-producing CD4+ T cells.,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e89266,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生殖細胞系列変異 エクソーム解析による自己炎症疾患の遺伝的素因の解明 免疫プロテアソームの機能低下が自己炎症疾患を惹起する,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445-450,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【樹状細胞の機能制御】 樹状細胞の分化・機能とNotchシグナル,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119-123,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Genetics of autoinflammatory syndrome, </w:t>
      </w:r>
      <w:r>
        <w:rPr>
          <w:rFonts w:ascii="" w:hAnsi="" w:cs="" w:eastAsia=""/>
          <w:b w:val="false"/>
          <w:i w:val="true"/>
          <w:strike w:val="false"/>
          <w:color w:val="000000"/>
          <w:sz w:val="20"/>
          <w:u w:val="none"/>
        </w:rPr>
        <w:t xml:space="preserve">The 78th Meeting of the Japanese Society for Interferon and Cytokine Research,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Immunoproteasomes and diseases, </w:t>
      </w:r>
      <w:r>
        <w:rPr>
          <w:rFonts w:ascii="" w:hAnsi="" w:cs="" w:eastAsia=""/>
          <w:b w:val="false"/>
          <w:i w:val="true"/>
          <w:strike w:val="false"/>
          <w:color w:val="000000"/>
          <w:sz w:val="20"/>
          <w:u w:val="none"/>
        </w:rPr>
        <w:t xml:space="preserve">35th Naito Conference., </w:t>
      </w:r>
      <w:r>
        <w:rPr>
          <w:rFonts w:ascii="" w:hAnsi="" w:cs="" w:eastAsia=""/>
          <w:b w:val="false"/>
          <w:i w:val="false"/>
          <w:strike w:val="false"/>
          <w:color w:val="000000"/>
          <w:sz w:val="20"/>
          <w:u w:val="none"/>
        </w:rPr>
        <w:t>Jul. 2013.</w:t>
      </w:r>
    </w:p>
    <w:p>
      <w:pPr>
        <w:numPr>
          <w:numId w:val="14"/>
        </w:numPr>
        <w:autoSpaceDE w:val="off"/>
        <w:autoSpaceDN w:val="off"/>
        <w:spacing w:line="-240" w:lineRule="auto"/>
        <w:ind w:left="30"/>
      </w:pPr>
      <w:r>
        <w:rPr>
          <w:rFonts w:ascii="" w:hAnsi="" w:cs="" w:eastAsia=""/>
          <w:b w:val="true"/>
          <w:i w:val="false"/>
          <w:strike w:val="false"/>
          <w:color w:val="000000"/>
          <w:sz w:val="20"/>
          <w:u w:val="none"/>
        </w:rPr>
        <w:t>Zaied Ahmed Bhuyan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CD98hc regulates the development of experimental colitis by differentially controlling inducible and naturally occurring regulatory, </w:t>
      </w:r>
      <w:r>
        <w:rPr>
          <w:rFonts w:ascii="" w:hAnsi="" w:cs="" w:eastAsia=""/>
          <w:b w:val="false"/>
          <w:i w:val="true"/>
          <w:strike w:val="false"/>
          <w:color w:val="000000"/>
          <w:sz w:val="20"/>
          <w:u w:val="none"/>
        </w:rPr>
        <w:t xml:space="preserve">Autoimmunity Congress Asia 2013,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CD98hc regulates the development of experimental colitis by differentially controlling inducible and naturally occurring regulatory T cells, </w:t>
      </w:r>
      <w:r>
        <w:rPr>
          <w:rFonts w:ascii="" w:hAnsi="" w:cs="" w:eastAsia=""/>
          <w:b w:val="false"/>
          <w:i w:val="true"/>
          <w:strike w:val="false"/>
          <w:color w:val="000000"/>
          <w:sz w:val="20"/>
          <w:u w:val="none"/>
        </w:rPr>
        <w:t xml:space="preserve">第12回 四国免疫フォーラム,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炎症性疾患のゲノム構造の解読, </w:t>
      </w:r>
      <w:r>
        <w:rPr>
          <w:rFonts w:ascii="" w:hAnsi="" w:cs="" w:eastAsia=""/>
          <w:b w:val="false"/>
          <w:i w:val="true"/>
          <w:strike w:val="false"/>
          <w:color w:val="000000"/>
          <w:sz w:val="20"/>
          <w:u w:val="none"/>
        </w:rPr>
        <w:t xml:space="preserve">第112回日本皮膚科学会・モーニングセミナー,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自己炎症性疾患のゲノム構造, </w:t>
      </w:r>
      <w:r>
        <w:rPr>
          <w:rFonts w:ascii="" w:hAnsi="" w:cs="" w:eastAsia=""/>
          <w:b w:val="false"/>
          <w:i w:val="true"/>
          <w:strike w:val="false"/>
          <w:color w:val="000000"/>
          <w:sz w:val="20"/>
          <w:u w:val="none"/>
        </w:rPr>
        <w:t xml:space="preserve">BLOOD MASTER;自己炎症性疾患,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免疫プロテアソーム機能破綻による疾病, </w:t>
      </w:r>
      <w:r>
        <w:rPr>
          <w:rFonts w:ascii="" w:hAnsi="" w:cs="" w:eastAsia=""/>
          <w:b w:val="false"/>
          <w:i w:val="true"/>
          <w:strike w:val="false"/>
          <w:color w:val="000000"/>
          <w:sz w:val="20"/>
          <w:u w:val="none"/>
        </w:rPr>
        <w:t xml:space="preserve">阿蘇シンポジウム,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炎症性疾患の遺伝学, </w:t>
      </w:r>
      <w:r>
        <w:rPr>
          <w:rFonts w:ascii="" w:hAnsi="" w:cs="" w:eastAsia=""/>
          <w:b w:val="false"/>
          <w:i w:val="true"/>
          <w:strike w:val="false"/>
          <w:color w:val="000000"/>
          <w:sz w:val="20"/>
          <w:u w:val="none"/>
        </w:rPr>
        <w:t xml:space="preserve">京都大学ウイルス研究所講演会,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炎症性疾患の遺伝学, </w:t>
      </w:r>
      <w:r>
        <w:rPr>
          <w:rFonts w:ascii="" w:hAnsi="" w:cs="" w:eastAsia=""/>
          <w:b w:val="false"/>
          <w:i w:val="true"/>
          <w:strike w:val="false"/>
          <w:color w:val="000000"/>
          <w:sz w:val="20"/>
          <w:u w:val="none"/>
        </w:rPr>
        <w:t xml:space="preserve">第9回 ケミカルメディエーター研究会,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controls memory CD4+ T cells and intestinal intraepithelila T cells, </w:t>
      </w:r>
      <w:r>
        <w:rPr>
          <w:rFonts w:ascii="" w:hAnsi="" w:cs="" w:eastAsia=""/>
          <w:b w:val="false"/>
          <w:i w:val="true"/>
          <w:strike w:val="false"/>
          <w:color w:val="000000"/>
          <w:sz w:val="20"/>
          <w:u w:val="none"/>
        </w:rPr>
        <w:t xml:space="preserve">第36回日本分子生物学会 シンポジウム「免疫記憶」,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Genetics of autoinflammatory syndrome, </w:t>
      </w:r>
      <w:r>
        <w:rPr>
          <w:rFonts w:ascii="" w:hAnsi="" w:cs="" w:eastAsia=""/>
          <w:b w:val="false"/>
          <w:i w:val="true"/>
          <w:strike w:val="false"/>
          <w:color w:val="000000"/>
          <w:sz w:val="20"/>
          <w:u w:val="none"/>
        </w:rPr>
        <w:t xml:space="preserve">第42回 日本免疫学会学術集会,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Yoichi Maekawa, Katsuto Hozumi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regulates the differentiation of TCR alpha beta+ CD8alpha alpha+ Thy1- intraepithelial lymphocytes in the small intestine, </w:t>
      </w:r>
      <w:r>
        <w:rPr>
          <w:rFonts w:ascii="" w:hAnsi="" w:cs="" w:eastAsia=""/>
          <w:b w:val="false"/>
          <w:i w:val="true"/>
          <w:strike w:val="false"/>
          <w:color w:val="000000"/>
          <w:sz w:val="20"/>
          <w:u w:val="none"/>
        </w:rPr>
        <w:t xml:space="preserve">第42回日本免疫学会学術集会,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Jun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receptor-like protein tyrosine phosphatase kappa in T cell development and functions, </w:t>
      </w:r>
      <w:r>
        <w:rPr>
          <w:rFonts w:ascii="" w:hAnsi="" w:cs="" w:eastAsia=""/>
          <w:b w:val="false"/>
          <w:i w:val="true"/>
          <w:strike w:val="false"/>
          <w:color w:val="000000"/>
          <w:sz w:val="20"/>
          <w:u w:val="none"/>
        </w:rPr>
        <w:t xml:space="preserve">第42回日本免疫学会学術集会,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The differentiation of CX3CR1+CD11c+ cells by Notch signaling., </w:t>
      </w:r>
      <w:r>
        <w:rPr>
          <w:rFonts w:ascii="" w:hAnsi="" w:cs="" w:eastAsia=""/>
          <w:b w:val="false"/>
          <w:i w:val="true"/>
          <w:strike w:val="false"/>
          <w:color w:val="000000"/>
          <w:sz w:val="20"/>
          <w:u w:val="none"/>
        </w:rPr>
        <w:t xml:space="preserve">2nd joint meeting; Tokushima University, KAIST and Seoul National University,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Requirement of Notch signaling for the development of intestinal intraepithelial T lymphocytes, </w:t>
      </w:r>
      <w:r>
        <w:rPr>
          <w:rFonts w:ascii="" w:hAnsi="" w:cs="" w:eastAsia=""/>
          <w:b w:val="false"/>
          <w:i w:val="true"/>
          <w:strike w:val="false"/>
          <w:color w:val="000000"/>
          <w:sz w:val="20"/>
          <w:u w:val="none"/>
        </w:rPr>
        <w:t xml:space="preserve">The Third Bizan Immunology Symposium at The University of Tokushima (BISUT3), "Immune System Development, Deviation, and Regulation", </w:t>
      </w:r>
      <w:r>
        <w:rPr>
          <w:rFonts w:ascii="" w:hAnsi="" w:cs="" w:eastAsia=""/>
          <w:b w:val="false"/>
          <w:i w:val="false"/>
          <w:strike w:val="false"/>
          <w:color w:val="000000"/>
          <w:sz w:val="20"/>
          <w:u w:val="none"/>
        </w:rPr>
        <w:t>Feb. 2014.</w:t>
      </w:r>
    </w:p>
    <w:p>
      <w:pPr>
        <w:numPr>
          <w:numId w:val="15"/>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Satoshi Maruyama,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Hideo Yagita, Katsuto Hozumi, Taisuke Tomita, Kenji Kishihara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Differentiation of CD11c+ CX3CR1+ cells in the small intestine requires Notch signaling.,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5986-5991,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Takaya Abe, Hirotsugu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inherited mutation in NLRC4 causes autoinflammation in human and mice.,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2385-2396,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Yoichi Maekawa,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Katsuto Hozumi, Hideo Yagita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controls the survival of memory CD4+ T cells by regulating glucose uptake., </w:t>
      </w:r>
      <w:r>
        <w:rPr>
          <w:rFonts w:ascii="" w:hAnsi="" w:cs="" w:eastAsia=""/>
          <w:b w:val="false"/>
          <w:i w:val="true"/>
          <w:strike w:val="false"/>
          <w:color w:val="000000"/>
          <w:sz w:val="20"/>
          <w:u w:val="single"/>
        </w:rPr>
        <w:t>Nature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Gizachew Yismaw Wubetu, Tohru Utsunomiya, Daichi Ishikawa,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Branched chain amino acid suppressed insulin-initiated proliferation of human cancer cells through induction of autophagy.,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4789-4796,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自己炎症性症候群と遺伝的素因,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383-386,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【炎症-全体像を知り慢性疾患を制御する 炎症シグナル，免疫細胞のダイナミズムからがん・糖尿病などの発症機序と治療標的まで】 (第2章)ここまでわかった炎症開始を司るDanger Signalの認識機序 自己炎症性症候群の遺伝学 インフラマソームと非インフラマソームによる病態,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2275-2279,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免疫プロテアソームと免疫疾患,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73-77,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免疫プロテアソームと免疫疾患,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73-77,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自己炎症性疾患の免疫遺伝学, </w:t>
      </w:r>
      <w:r>
        <w:rPr>
          <w:rFonts w:ascii="" w:hAnsi="" w:cs="" w:eastAsia=""/>
          <w:b w:val="false"/>
          <w:i w:val="true"/>
          <w:strike w:val="false"/>
          <w:color w:val="000000"/>
          <w:sz w:val="20"/>
          <w:u w:val="none"/>
        </w:rPr>
        <w:t xml:space="preserve">第117回 日本小児科学会学術集会,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自己炎症性疾患の遺伝学, </w:t>
      </w:r>
      <w:r>
        <w:rPr>
          <w:rFonts w:ascii="" w:hAnsi="" w:cs="" w:eastAsia=""/>
          <w:b w:val="false"/>
          <w:i w:val="true"/>
          <w:strike w:val="false"/>
          <w:color w:val="000000"/>
          <w:sz w:val="20"/>
          <w:u w:val="none"/>
        </w:rPr>
        <w:t xml:space="preserve">第14回 日本抗加齢医学会総会シンポジウム,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炎症性疾患の遺伝学, </w:t>
      </w:r>
      <w:r>
        <w:rPr>
          <w:rFonts w:ascii="" w:hAnsi="" w:cs="" w:eastAsia=""/>
          <w:b w:val="false"/>
          <w:i w:val="true"/>
          <w:strike w:val="false"/>
          <w:color w:val="000000"/>
          <w:sz w:val="20"/>
          <w:u w:val="none"/>
        </w:rPr>
        <w:t xml:space="preserve">第79回 日本インターフェロン・サイトカイン学会学術集会 シンポジウム,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炎症性疾患の免疫遺伝学, </w:t>
      </w:r>
      <w:r>
        <w:rPr>
          <w:rFonts w:ascii="" w:hAnsi="" w:cs="" w:eastAsia=""/>
          <w:b w:val="false"/>
          <w:i w:val="true"/>
          <w:strike w:val="false"/>
          <w:color w:val="000000"/>
          <w:sz w:val="20"/>
          <w:u w:val="none"/>
        </w:rPr>
        <w:t xml:space="preserve">第35回 日本炎症・再生医学会 シンポジウム,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自己免疫疾患の遺伝学, </w:t>
      </w:r>
      <w:r>
        <w:rPr>
          <w:rFonts w:ascii="" w:hAnsi="" w:cs="" w:eastAsia=""/>
          <w:b w:val="false"/>
          <w:i w:val="true"/>
          <w:strike w:val="false"/>
          <w:color w:val="000000"/>
          <w:sz w:val="20"/>
          <w:u w:val="none"/>
        </w:rPr>
        <w:t xml:space="preserve">第一回 自己免疫研究会,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炎症性疾患の免疫遺伝学, </w:t>
      </w:r>
      <w:r>
        <w:rPr>
          <w:rFonts w:ascii="" w:hAnsi="" w:cs="" w:eastAsia=""/>
          <w:b w:val="false"/>
          <w:i w:val="true"/>
          <w:strike w:val="false"/>
          <w:color w:val="000000"/>
          <w:sz w:val="20"/>
          <w:u w:val="none"/>
        </w:rPr>
        <w:t xml:space="preserve">第2回 Bench to Bedセミナー,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生体を制御するセンサー群, </w:t>
      </w:r>
      <w:r>
        <w:rPr>
          <w:rFonts w:ascii="" w:hAnsi="" w:cs="" w:eastAsia=""/>
          <w:b w:val="false"/>
          <w:i w:val="true"/>
          <w:strike w:val="false"/>
          <w:color w:val="000000"/>
          <w:sz w:val="20"/>
          <w:u w:val="none"/>
        </w:rPr>
        <w:t xml:space="preserve">第87回 日本生化学会大会シンポジウム,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細胞死制御異常によるヒト遺伝性疾患の病態解明, </w:t>
      </w:r>
      <w:r>
        <w:rPr>
          <w:rFonts w:ascii="" w:hAnsi="" w:cs="" w:eastAsia=""/>
          <w:b w:val="false"/>
          <w:i w:val="true"/>
          <w:strike w:val="false"/>
          <w:color w:val="000000"/>
          <w:sz w:val="20"/>
          <w:u w:val="none"/>
        </w:rPr>
        <w:t xml:space="preserve">新学術領域ダイイングコード 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記憶T細胞の生死を決める分子基盤, </w:t>
      </w:r>
      <w:r>
        <w:rPr>
          <w:rFonts w:ascii="" w:hAnsi="" w:cs="" w:eastAsia=""/>
          <w:b w:val="false"/>
          <w:i w:val="true"/>
          <w:strike w:val="false"/>
          <w:color w:val="000000"/>
          <w:sz w:val="20"/>
          <w:u w:val="none"/>
        </w:rPr>
        <w:t xml:space="preserve">千葉大学 リーディング大学院セミナー,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Maekawa Yoichi, Katsuto Hozumi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regulates the differentiation of TCRalpha beta+ CD8alpha alpha+ intraepithelial lymphocytes in the small intestine through Stat5b signaling, </w:t>
      </w:r>
      <w:r>
        <w:rPr>
          <w:rFonts w:ascii="" w:hAnsi="" w:cs="" w:eastAsia=""/>
          <w:b w:val="false"/>
          <w:i w:val="true"/>
          <w:strike w:val="false"/>
          <w:color w:val="000000"/>
          <w:sz w:val="20"/>
          <w:u w:val="none"/>
        </w:rPr>
        <w:t xml:space="preserve">第43回 日本免疫学会学術集会,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Notch-Rbpj target genes for maintaining naive and memory T cells, </w:t>
      </w:r>
      <w:r>
        <w:rPr>
          <w:rFonts w:ascii="" w:hAnsi="" w:cs="" w:eastAsia=""/>
          <w:b w:val="false"/>
          <w:i w:val="true"/>
          <w:strike w:val="false"/>
          <w:color w:val="000000"/>
          <w:sz w:val="20"/>
          <w:u w:val="none"/>
        </w:rPr>
        <w:t xml:space="preserve">第43回 日本免疫学会学術集会,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安友 康二 : </w:t>
      </w:r>
      <w:r>
        <w:rPr>
          <w:rFonts w:ascii="" w:hAnsi="" w:cs="" w:eastAsia=""/>
          <w:b w:val="false"/>
          <w:i w:val="false"/>
          <w:strike w:val="false"/>
          <w:color w:val="000000"/>
          <w:sz w:val="20"/>
          <w:u w:val="none"/>
        </w:rPr>
        <w:t xml:space="preserve">自己免疫性大腸炎におけるNotchシグナルによる腸管上皮間T細胞の維持調節, </w:t>
      </w:r>
      <w:r>
        <w:rPr>
          <w:rFonts w:ascii="" w:hAnsi="" w:cs="" w:eastAsia=""/>
          <w:b w:val="false"/>
          <w:i w:val="true"/>
          <w:strike w:val="false"/>
          <w:color w:val="000000"/>
          <w:sz w:val="20"/>
          <w:u w:val="none"/>
        </w:rPr>
        <w:t xml:space="preserve">自己免疫研究会,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Control of intraepithelial lymphocytes by Notch signaling., </w:t>
      </w:r>
      <w:r>
        <w:rPr>
          <w:rFonts w:ascii="" w:hAnsi="" w:cs="" w:eastAsia=""/>
          <w:b w:val="false"/>
          <w:i w:val="true"/>
          <w:strike w:val="false"/>
          <w:color w:val="000000"/>
          <w:sz w:val="20"/>
          <w:u w:val="none"/>
        </w:rPr>
        <w:t xml:space="preserve">3rd joint meeting; Tokushima University, KAIST and Seoul National University,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安友 康二 : </w:t>
      </w:r>
      <w:r>
        <w:rPr>
          <w:rFonts w:ascii="" w:hAnsi="" w:cs="" w:eastAsia=""/>
          <w:b w:val="false"/>
          <w:i w:val="false"/>
          <w:strike w:val="false"/>
          <w:color w:val="000000"/>
          <w:sz w:val="20"/>
          <w:u w:val="none"/>
        </w:rPr>
        <w:t xml:space="preserve">難治性腸炎の発症に関わる腸管上皮細胞間リンパ球の分化制御, </w:t>
      </w:r>
      <w:r>
        <w:rPr>
          <w:rFonts w:ascii="" w:hAnsi="" w:cs="" w:eastAsia=""/>
          <w:b w:val="false"/>
          <w:i w:val="true"/>
          <w:strike w:val="false"/>
          <w:color w:val="000000"/>
          <w:sz w:val="20"/>
          <w:u w:val="none"/>
        </w:rPr>
        <w:t xml:space="preserve">第一回病因研究会別府シンポジウム, </w:t>
      </w:r>
      <w:r>
        <w:rPr>
          <w:rFonts w:ascii="" w:hAnsi="" w:cs="" w:eastAsia=""/>
          <w:b w:val="false"/>
          <w:i w:val="false"/>
          <w:strike w:val="false"/>
          <w:color w:val="000000"/>
          <w:sz w:val="20"/>
          <w:u w:val="none"/>
        </w:rPr>
        <w:t>2015年1月.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Kurihara Takeshi,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Bhuyan Ahmed Zaied,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Tsumura Hideki, Ito Morihiro, Ito Yasuhiko,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CD98 Heavy Chain Is a Potent Positive Regulator of CD</w:t>
      </w:r>
      <w:r>
        <w:rPr>
          <w:rFonts w:ascii="" w:hAnsi="" w:cs="" w:eastAsia=""/>
          <w:b w:val="false"/>
          <w:i w:val="false"/>
          <w:strike w:val="false"/>
          <w:color w:val="000000"/>
          <w:sz w:val="20"/>
          <w:u w:val="none"/>
          <w:vertAlign w:val="superscript"/>
        </w:rPr>
        <w:t>4+</w:t>
      </w:r>
      <w:r>
        <w:rPr>
          <w:rFonts w:ascii="" w:hAnsi="" w:cs="" w:eastAsia=""/>
          <w:b w:val="false"/>
          <w:i w:val="false"/>
          <w:strike w:val="false"/>
          <w:color w:val="000000"/>
          <w:sz w:val="20"/>
          <w:u w:val="none"/>
        </w:rPr>
        <w:t xml:space="preserve"> T Cell Proliferation and Interferon- Production In Vivo,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e0139692,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SJ Oh, S Ahn, YH Jin,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JH Kim,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DH Chung : </w:t>
      </w:r>
      <w:r>
        <w:rPr>
          <w:rFonts w:ascii="" w:hAnsi="" w:cs="" w:eastAsia=""/>
          <w:b w:val="false"/>
          <w:i w:val="false"/>
          <w:strike w:val="false"/>
          <w:color w:val="000000"/>
          <w:sz w:val="20"/>
          <w:u w:val="none"/>
        </w:rPr>
        <w:t xml:space="preserve">Notch 1 and Notch 2 synergistically regulate the differentiation and function of invariant NKT cells., </w:t>
      </w:r>
      <w:r>
        <w:rPr>
          <w:rFonts w:ascii="" w:hAnsi="" w:cs="" w:eastAsia=""/>
          <w:b w:val="false"/>
          <w:i w:val="true"/>
          <w:strike w:val="false"/>
          <w:color w:val="000000"/>
          <w:sz w:val="20"/>
          <w:u w:val="single"/>
        </w:rPr>
        <w:t>Journal of Leukocyte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781-789,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 Thomas Seed, Shiyun Xiao, Nancy Manley, Janko Nikolich-Zugich, Jason Pugh, Marcel den Brink Van, Yoko Hirabayashi,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Atsushi Iwama, Shigeo Koyasu, Ivo Shterev, Gregory Sempowski, Francesca Macchiarini, Kei Nakachi, C Keith Kunugi, G Clifford Hammer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Lawrence Dewerd : </w:t>
      </w:r>
      <w:r>
        <w:rPr>
          <w:rFonts w:ascii="" w:hAnsi="" w:cs="" w:eastAsia=""/>
          <w:b w:val="false"/>
          <w:i w:val="false"/>
          <w:strike w:val="false"/>
          <w:color w:val="000000"/>
          <w:sz w:val="20"/>
          <w:u w:val="none"/>
        </w:rPr>
        <w:t xml:space="preserve">An interlaboratory comparison of dosimetry for a multi-institutional radiobiological research project: Observations, problems, solutions and lessons learned., </w:t>
      </w:r>
      <w:r>
        <w:rPr>
          <w:rFonts w:ascii="" w:hAnsi="" w:cs="" w:eastAsia=""/>
          <w:b w:val="false"/>
          <w:i w:val="true"/>
          <w:strike w:val="false"/>
          <w:color w:val="000000"/>
          <w:sz w:val="20"/>
          <w:u w:val="single"/>
        </w:rPr>
        <w:t>International Journal of Radiation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59-70,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Shinya Yoshida,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Watanabe : </w:t>
      </w:r>
      <w:r>
        <w:rPr>
          <w:rFonts w:ascii="" w:hAnsi="" w:cs="" w:eastAsia=""/>
          <w:b w:val="false"/>
          <w:i w:val="false"/>
          <w:strike w:val="false"/>
          <w:color w:val="000000"/>
          <w:sz w:val="20"/>
          <w:u w:val="none"/>
        </w:rPr>
        <w:t xml:space="preserve">Treatment with DHA/EPA ameliorates atopic dermatitis-like skin disease by blocking LTB4 production.,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187-191,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【細胞死と疾患】 新たな家族性自己炎症性疾患の責任遺伝子の同定,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436-440,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新たな家族性自己炎症性疾患の責任遺伝子の同定 (特集 細胞死と疾患),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436-440,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Ahrによる腸管の恒常性制御 (レドックスUPDATE ストレス制御の臨床医学・健康科学に関する別冊号),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90-95,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NotchシグナルによるメモリーCD4+T細胞の生存制御,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1978-1985,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NotchシグナルによるメモリーCD4 T細胞の生存制御 (特集 自己免疫疾患の病態解明の新展開),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219-226,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免疫プロテアソーム機能異常による自己炎症性疾患 (特集 プロテアソームと疾患), </w:t>
      </w:r>
      <w:r>
        <w:rPr>
          <w:rFonts w:ascii="" w:hAnsi="" w:cs="" w:eastAsia=""/>
          <w:b w:val="false"/>
          <w:i w:val="true"/>
          <w:strike w:val="false"/>
          <w:color w:val="000000"/>
          <w:sz w:val="20"/>
          <w:u w:val="single"/>
        </w:rPr>
        <w:t>細胞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582-585,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NLRC4と自己炎症性症候群,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24-28,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免疫プロテアソーム機能異常と疾患(特集;イラストで見る自己免疫疾患の発症機序を解き明かす鍵とは?), </w:t>
      </w:r>
      <w:r>
        <w:rPr>
          <w:rFonts w:ascii="" w:hAnsi="" w:cs="" w:eastAsia=""/>
          <w:b w:val="false"/>
          <w:i w:val="true"/>
          <w:strike w:val="false"/>
          <w:color w:val="000000"/>
          <w:sz w:val="20"/>
          <w:u w:val="none"/>
        </w:rPr>
        <w:t xml:space="preserve">Mebio,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88-93,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regulates CD4 T cell memory T cells, </w:t>
      </w:r>
      <w:r>
        <w:rPr>
          <w:rFonts w:ascii="" w:hAnsi="" w:cs="" w:eastAsia=""/>
          <w:b w:val="false"/>
          <w:i w:val="true"/>
          <w:strike w:val="false"/>
          <w:color w:val="000000"/>
          <w:sz w:val="20"/>
          <w:u w:val="none"/>
        </w:rPr>
        <w:t xml:space="preserve">Annual Meeting of Korean Society for Biochemistry and Molecular Biology, </w:t>
      </w:r>
      <w:r>
        <w:rPr>
          <w:rFonts w:ascii="" w:hAnsi="" w:cs="" w:eastAsia=""/>
          <w:b w:val="false"/>
          <w:i w:val="false"/>
          <w:strike w:val="false"/>
          <w:color w:val="000000"/>
          <w:sz w:val="20"/>
          <w:u w:val="none"/>
        </w:rPr>
        <w:t>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Genetics analysis of autoinflammatory syndrome, </w:t>
      </w:r>
      <w:r>
        <w:rPr>
          <w:rFonts w:ascii="" w:hAnsi="" w:cs="" w:eastAsia=""/>
          <w:b w:val="false"/>
          <w:i w:val="true"/>
          <w:strike w:val="false"/>
          <w:color w:val="000000"/>
          <w:sz w:val="20"/>
          <w:u w:val="none"/>
        </w:rPr>
        <w:t xml:space="preserve">KAIST Immunology seminar, </w:t>
      </w:r>
      <w:r>
        <w:rPr>
          <w:rFonts w:ascii="" w:hAnsi="" w:cs="" w:eastAsia=""/>
          <w:b w:val="false"/>
          <w:i w:val="false"/>
          <w:strike w:val="false"/>
          <w:color w:val="000000"/>
          <w:sz w:val="20"/>
          <w:u w:val="none"/>
        </w:rPr>
        <w:t>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analysis of autoinflammatory syndrome, </w:t>
      </w:r>
      <w:r>
        <w:rPr>
          <w:rFonts w:ascii="" w:hAnsi="" w:cs="" w:eastAsia=""/>
          <w:b w:val="false"/>
          <w:i w:val="true"/>
          <w:strike w:val="false"/>
          <w:color w:val="000000"/>
          <w:sz w:val="20"/>
          <w:u w:val="none"/>
        </w:rPr>
        <w:t xml:space="preserve">The 10th IMS-JSI International Symposium on Immunology,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Pathophysiology of Autoinflammtory syndrome, </w:t>
      </w:r>
      <w:r>
        <w:rPr>
          <w:rFonts w:ascii="" w:hAnsi="" w:cs="" w:eastAsia=""/>
          <w:b w:val="false"/>
          <w:i w:val="true"/>
          <w:strike w:val="false"/>
          <w:color w:val="000000"/>
          <w:sz w:val="20"/>
          <w:u w:val="none"/>
        </w:rPr>
        <w:t xml:space="preserve">3rd Annual Symposium of Cellular Homeostasis,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Notch-STAT5b signaling regulates the TCRalpha beta+ CD8alpha alpha+ intraepithelial lymphocytes in the small intestine, </w:t>
      </w:r>
      <w:r>
        <w:rPr>
          <w:rFonts w:ascii="" w:hAnsi="" w:cs="" w:eastAsia=""/>
          <w:b w:val="false"/>
          <w:i w:val="true"/>
          <w:strike w:val="false"/>
          <w:color w:val="000000"/>
          <w:sz w:val="20"/>
          <w:u w:val="none"/>
        </w:rPr>
        <w:t xml:space="preserve">17th International Congress of Mucosal Immunology,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Dysregulated cell death and inflammatory disorders, </w:t>
      </w:r>
      <w:r>
        <w:rPr>
          <w:rFonts w:ascii="" w:hAnsi="" w:cs="" w:eastAsia=""/>
          <w:b w:val="false"/>
          <w:i w:val="true"/>
          <w:strike w:val="false"/>
          <w:color w:val="000000"/>
          <w:sz w:val="20"/>
          <w:u w:val="none"/>
        </w:rPr>
        <w:t xml:space="preserve">WEHI/Dying code symposium,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and memory T cells, </w:t>
      </w:r>
      <w:r>
        <w:rPr>
          <w:rFonts w:ascii="" w:hAnsi="" w:cs="" w:eastAsia=""/>
          <w:b w:val="false"/>
          <w:i w:val="true"/>
          <w:strike w:val="false"/>
          <w:color w:val="000000"/>
          <w:sz w:val="20"/>
          <w:u w:val="none"/>
        </w:rPr>
        <w:t xml:space="preserve">The 3rd Symposium of International Immunological Memory and Vaccine Forum,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自己炎症性疾患のゲノム解析, </w:t>
      </w:r>
      <w:r>
        <w:rPr>
          <w:rFonts w:ascii="" w:hAnsi="" w:cs="" w:eastAsia=""/>
          <w:b w:val="false"/>
          <w:i w:val="true"/>
          <w:strike w:val="false"/>
          <w:color w:val="000000"/>
          <w:sz w:val="20"/>
          <w:u w:val="none"/>
        </w:rPr>
        <w:t xml:space="preserve">岐阜大学 免疫セミナー,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自己炎症性疾患の病態解析, </w:t>
      </w:r>
      <w:r>
        <w:rPr>
          <w:rFonts w:ascii="" w:hAnsi="" w:cs="" w:eastAsia=""/>
          <w:b w:val="false"/>
          <w:i w:val="true"/>
          <w:strike w:val="false"/>
          <w:color w:val="000000"/>
          <w:sz w:val="20"/>
          <w:u w:val="none"/>
        </w:rPr>
        <w:t xml:space="preserve">金沢 小児科・皮膚科免疫アレルギー研究会,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慢性炎症性疾患のゲノム解析, </w:t>
      </w:r>
      <w:r>
        <w:rPr>
          <w:rFonts w:ascii="" w:hAnsi="" w:cs="" w:eastAsia=""/>
          <w:b w:val="false"/>
          <w:i w:val="true"/>
          <w:strike w:val="false"/>
          <w:color w:val="000000"/>
          <w:sz w:val="20"/>
          <w:u w:val="none"/>
        </w:rPr>
        <w:t xml:space="preserve">千葉大学・筑波大学膠原病セミナー,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NotchによるT細胞制御, </w:t>
      </w:r>
      <w:r>
        <w:rPr>
          <w:rFonts w:ascii="" w:hAnsi="" w:cs="" w:eastAsia=""/>
          <w:b w:val="false"/>
          <w:i w:val="true"/>
          <w:strike w:val="false"/>
          <w:color w:val="000000"/>
          <w:sz w:val="20"/>
          <w:u w:val="none"/>
        </w:rPr>
        <w:t xml:space="preserve">第二回T cell seminar,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慢性炎症のゲノム解析, </w:t>
      </w:r>
      <w:r>
        <w:rPr>
          <w:rFonts w:ascii="" w:hAnsi="" w:cs="" w:eastAsia=""/>
          <w:b w:val="false"/>
          <w:i w:val="true"/>
          <w:strike w:val="false"/>
          <w:color w:val="000000"/>
          <w:sz w:val="20"/>
          <w:u w:val="none"/>
        </w:rPr>
        <w:t xml:space="preserve">Wakoワークショップ,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Jun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receptor-like protein tyrosine phosphatase kappa to functional maintenance of Payers patch, </w:t>
      </w:r>
      <w:r>
        <w:rPr>
          <w:rFonts w:ascii="" w:hAnsi="" w:cs="" w:eastAsia=""/>
          <w:b w:val="false"/>
          <w:i w:val="true"/>
          <w:strike w:val="false"/>
          <w:color w:val="000000"/>
          <w:sz w:val="20"/>
          <w:u w:val="none"/>
        </w:rPr>
        <w:t xml:space="preserve">第44回日本免疫学会学術集会,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 of Notch-Rbpj pathway in naive CD8 T cells, </w:t>
      </w:r>
      <w:r>
        <w:rPr>
          <w:rFonts w:ascii="" w:hAnsi="" w:cs="" w:eastAsia=""/>
          <w:b w:val="false"/>
          <w:i w:val="true"/>
          <w:strike w:val="false"/>
          <w:color w:val="000000"/>
          <w:sz w:val="20"/>
          <w:u w:val="none"/>
        </w:rPr>
        <w:t xml:space="preserve">第44回日本免疫学会学術集会,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石舟 智恵子</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Notch-STAT5b is central for the differentiation of TCRab+CD8aa+ intraepithelial lymphocytes, </w:t>
      </w:r>
      <w:r>
        <w:rPr>
          <w:rFonts w:ascii="" w:hAnsi="" w:cs="" w:eastAsia=""/>
          <w:b w:val="false"/>
          <w:i w:val="true"/>
          <w:strike w:val="false"/>
          <w:color w:val="000000"/>
          <w:sz w:val="20"/>
          <w:u w:val="none"/>
        </w:rPr>
        <w:t xml:space="preserve">第44回日本免疫学会学術集会,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Yoichi Maekawa, Katsuto Hozumi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Notch-STAT5b is central for the differentiation of TCR alpha beta+ CD8 alpha alpha+ intraepithelial lymphocytes, </w:t>
      </w:r>
      <w:r>
        <w:rPr>
          <w:rFonts w:ascii="" w:hAnsi="" w:cs="" w:eastAsia=""/>
          <w:b w:val="false"/>
          <w:i w:val="true"/>
          <w:strike w:val="false"/>
          <w:color w:val="000000"/>
          <w:sz w:val="20"/>
          <w:u w:val="none"/>
        </w:rPr>
        <w:t xml:space="preserve">第44回日本免疫学会学術集会,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慢性炎症のモデル動物, </w:t>
      </w:r>
      <w:r>
        <w:rPr>
          <w:rFonts w:ascii="" w:hAnsi="" w:cs="" w:eastAsia=""/>
          <w:b w:val="false"/>
          <w:i w:val="true"/>
          <w:strike w:val="false"/>
          <w:color w:val="000000"/>
          <w:sz w:val="20"/>
          <w:u w:val="none"/>
        </w:rPr>
        <w:t xml:space="preserve">第9回 In vivo実験医学シンポジウム,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自己炎症性疾患のゲノム解析, </w:t>
      </w:r>
      <w:r>
        <w:rPr>
          <w:rFonts w:ascii="" w:hAnsi="" w:cs="" w:eastAsia=""/>
          <w:b w:val="false"/>
          <w:i w:val="true"/>
          <w:strike w:val="false"/>
          <w:color w:val="000000"/>
          <w:sz w:val="20"/>
          <w:u w:val="none"/>
        </w:rPr>
        <w:t xml:space="preserve">第17回分子内分泌代謝学セミナー,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第14回四国免疫フォーラム，2015年6月20日，愛媛大学医学部，Farnesoid X receptorがIFNg非依存的にPSMB8の発現を調節している, </w:t>
      </w:r>
      <w:r>
        <w:rPr>
          <w:rFonts w:ascii="" w:hAnsi="" w:cs="" w:eastAsia=""/>
          <w:b w:val="false"/>
          <w:i w:val="true"/>
          <w:strike w:val="false"/>
          <w:color w:val="000000"/>
          <w:sz w:val="20"/>
          <w:u w:val="none"/>
        </w:rPr>
        <w:t xml:space="preserve">四国免疫フォーラム,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Notch-STAT5b Signaling Regulates the TCRαβ+CD8αα+ Intraepithelial Lymphocytes in the Small Intestine., </w:t>
      </w:r>
      <w:r>
        <w:rPr>
          <w:rFonts w:ascii="" w:hAnsi="" w:cs="" w:eastAsia=""/>
          <w:b w:val="false"/>
          <w:i w:val="true"/>
          <w:strike w:val="false"/>
          <w:color w:val="000000"/>
          <w:sz w:val="20"/>
          <w:u w:val="none"/>
        </w:rPr>
        <w:t xml:space="preserve">4th joint meeting; Tokushima University, KAIST and Seoul National University, </w:t>
      </w:r>
      <w:r>
        <w:rPr>
          <w:rFonts w:ascii="" w:hAnsi="" w:cs="" w:eastAsia=""/>
          <w:b w:val="false"/>
          <w:i w:val="false"/>
          <w:strike w:val="false"/>
          <w:color w:val="000000"/>
          <w:sz w:val="20"/>
          <w:u w:val="none"/>
        </w:rPr>
        <w:t>Oct. 2015.</w:t>
      </w:r>
    </w:p>
    <w:p>
      <w:pPr>
        <w:numPr>
          <w:numId w:val="17"/>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 and Myeloid Cells,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2017.</w:t>
      </w:r>
    </w:p>
    <w:p>
      <w:pPr>
        <w:numPr>
          <w:numId w:val="17"/>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Differentiation of preadipocytes and mature adipocytes requires PSMB8.,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26791, 2016.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Jaba Gamrekelashvili, Roberto Giagnorio, Jasmin Jussofie, Oliver Soehnlein, Johan Duchene, G Carlos Briseño, K Saravana Ramasamy, Kashyap Krishnasamy, Anne Limbourg, Tamar Kapanadze,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Rabea Hinkel, Freddy Radtke, J Lothar Strobl, Ursula Zimber-Strobl, Christian L Napp, Johann Bauersachs, Hermann Haller,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Christian Kupatt, M Kenneth Murphy, H Ralf Adams, Christian Weber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 Florian Limbourg : </w:t>
      </w:r>
      <w:r>
        <w:rPr>
          <w:rFonts w:ascii="" w:hAnsi="" w:cs="" w:eastAsia=""/>
          <w:b w:val="false"/>
          <w:i w:val="false"/>
          <w:strike w:val="false"/>
          <w:color w:val="000000"/>
          <w:sz w:val="20"/>
          <w:u w:val="none"/>
        </w:rPr>
        <w:t xml:space="preserve">Regulation of monocyte cell fate by blood vessels mediated by Notch signalling.,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12597, 2016.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Furukawa,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Katsuto Hozumi,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Transmission of survival signals through Delta-like 1 on activated CD4(+) T cells.,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33692, 2016.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Kazumi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Yoshiteru Sasaki, Hyun Doo Chung,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Kazuhiro Iwai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Survival of mature T cells depends on signaling through HOIP.,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36135, 2016.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NLRC4変異による細胞死機能異常と疾患【細胞死 新しい実行メカニズムの謎に迫り疾患を理解する ネクロプトーシス，パイロトーシス，フェロトーシスとは?死を契機に引き起こされる免疫，炎症，再生の分子機構とは?】,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1154-1158,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Dysfunctional immunoproteasomes in autoinflammatory diseases, </w:t>
      </w:r>
      <w:r>
        <w:rPr>
          <w:rFonts w:ascii="" w:hAnsi="" w:cs="" w:eastAsia=""/>
          <w:b w:val="false"/>
          <w:i w:val="true"/>
          <w:strike w:val="false"/>
          <w:color w:val="000000"/>
          <w:sz w:val="20"/>
          <w:u w:val="single"/>
        </w:rPr>
        <w:t>Inflammation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北村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稀少遺伝性疾患の原因遺伝子同定法の進歩,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194-198,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細胞死とインフラマソーム (特集 生体侵襲と細胞死), </w:t>
      </w:r>
      <w:r>
        <w:rPr>
          <w:rFonts w:ascii="" w:hAnsi="" w:cs="" w:eastAsia=""/>
          <w:b w:val="false"/>
          <w:i w:val="true"/>
          <w:strike w:val="false"/>
          <w:color w:val="000000"/>
          <w:sz w:val="20"/>
          <w:u w:val="single"/>
        </w:rPr>
        <w:t>Thrombosis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216-220,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自己炎症性症候群の原因遺伝子 (第5土曜特集 マクロファージのすべて) -- (マクロファージのかかわる臨床疾患),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498-502,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Yoichi Maekawa, Katsuto Hozumi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Notch-STAT5b is central for the development of TCR alpha beta+ CD8 alpha alpha+ small intestinal intraepithelial lymphocytes, </w:t>
      </w:r>
      <w:r>
        <w:rPr>
          <w:rFonts w:ascii="" w:hAnsi="" w:cs="" w:eastAsia=""/>
          <w:b w:val="false"/>
          <w:i w:val="true"/>
          <w:strike w:val="false"/>
          <w:color w:val="000000"/>
          <w:sz w:val="20"/>
          <w:u w:val="none"/>
        </w:rPr>
        <w:t xml:space="preserve">16th International Congress of Immunology (ICI), </w:t>
      </w:r>
      <w:r>
        <w:rPr>
          <w:rFonts w:ascii="" w:hAnsi="" w:cs="" w:eastAsia=""/>
          <w:b w:val="false"/>
          <w:i w:val="false"/>
          <w:strike w:val="false"/>
          <w:color w:val="000000"/>
          <w:sz w:val="20"/>
          <w:u w:val="none"/>
        </w:rPr>
        <w:t>Melbourne, Australia,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遺伝解析から炎症病態を紐解く, </w:t>
      </w:r>
      <w:r>
        <w:rPr>
          <w:rFonts w:ascii="" w:hAnsi="" w:cs="" w:eastAsia=""/>
          <w:b w:val="false"/>
          <w:i w:val="true"/>
          <w:strike w:val="false"/>
          <w:color w:val="000000"/>
          <w:sz w:val="20"/>
          <w:u w:val="none"/>
        </w:rPr>
        <w:t xml:space="preserve">皮膚免疫研究会,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慢性炎症と遺伝解析, </w:t>
      </w:r>
      <w:r>
        <w:rPr>
          <w:rFonts w:ascii="" w:hAnsi="" w:cs="" w:eastAsia=""/>
          <w:b w:val="false"/>
          <w:i w:val="true"/>
          <w:strike w:val="false"/>
          <w:color w:val="000000"/>
          <w:sz w:val="20"/>
          <w:u w:val="none"/>
        </w:rPr>
        <w:t xml:space="preserve">大阪大学微生物病研究所アドバンストセミナー,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DNA結合因子 CTCFのCD4 T細胞における役割, </w:t>
      </w:r>
      <w:r>
        <w:rPr>
          <w:rFonts w:ascii="" w:hAnsi="" w:cs="" w:eastAsia=""/>
          <w:b w:val="false"/>
          <w:i w:val="true"/>
          <w:strike w:val="false"/>
          <w:color w:val="000000"/>
          <w:sz w:val="20"/>
          <w:u w:val="none"/>
        </w:rPr>
        <w:t xml:space="preserve">第31回自己免疫研究会, </w:t>
      </w:r>
      <w:r>
        <w:rPr>
          <w:rFonts w:ascii="" w:hAnsi="" w:cs="" w:eastAsia=""/>
          <w:b w:val="false"/>
          <w:i w:val="false"/>
          <w:strike w:val="false"/>
          <w:color w:val="000000"/>
          <w:sz w:val="20"/>
          <w:u w:val="none"/>
        </w:rPr>
        <w:t>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糖鎖修飾とNotch, </w:t>
      </w:r>
      <w:r>
        <w:rPr>
          <w:rFonts w:ascii="" w:hAnsi="" w:cs="" w:eastAsia=""/>
          <w:b w:val="false"/>
          <w:i w:val="true"/>
          <w:strike w:val="false"/>
          <w:color w:val="000000"/>
          <w:sz w:val="20"/>
          <w:u w:val="none"/>
        </w:rPr>
        <w:t xml:space="preserve">第35回 日本糖質学会年会,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遺伝解析から慢性炎症病態を紐解く, </w:t>
      </w:r>
      <w:r>
        <w:rPr>
          <w:rFonts w:ascii="" w:hAnsi="" w:cs="" w:eastAsia=""/>
          <w:b w:val="false"/>
          <w:i w:val="true"/>
          <w:strike w:val="false"/>
          <w:color w:val="000000"/>
          <w:sz w:val="20"/>
          <w:u w:val="none"/>
        </w:rPr>
        <w:t xml:space="preserve">第44回日本臨床免疫学会総会,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細胞死機能異常と炎症病態, </w:t>
      </w:r>
      <w:r>
        <w:rPr>
          <w:rFonts w:ascii="" w:hAnsi="" w:cs="" w:eastAsia=""/>
          <w:b w:val="false"/>
          <w:i w:val="true"/>
          <w:strike w:val="false"/>
          <w:color w:val="000000"/>
          <w:sz w:val="20"/>
          <w:u w:val="none"/>
        </w:rPr>
        <w:t xml:space="preserve">日本Cell Death学会,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 Doi, </w:t>
      </w: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T Miura, Y Sakai, K Fujimoto, S Harada, K Yoshimura,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足立 昭夫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アカゲザル病原性HIV-1の個体内複製と病原性:腸管由来細胞での感染評価技術の確立に向けて, </w:t>
      </w:r>
      <w:r>
        <w:rPr>
          <w:rFonts w:ascii="" w:hAnsi="" w:cs="" w:eastAsia=""/>
          <w:b w:val="false"/>
          <w:i w:val="true"/>
          <w:strike w:val="false"/>
          <w:color w:val="000000"/>
          <w:sz w:val="20"/>
          <w:u w:val="none"/>
        </w:rPr>
        <w:t xml:space="preserve">第64回日本ウイルス学会学術集会,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Notchシグナルによる免疫制御, </w:t>
      </w:r>
      <w:r>
        <w:rPr>
          <w:rFonts w:ascii="" w:hAnsi="" w:cs="" w:eastAsia=""/>
          <w:b w:val="false"/>
          <w:i w:val="true"/>
          <w:strike w:val="false"/>
          <w:color w:val="000000"/>
          <w:sz w:val="20"/>
          <w:u w:val="none"/>
        </w:rPr>
        <w:t xml:space="preserve">第14回 1型糖尿病研究会,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Notch-Rbpj regulates Eat-Me singal of TCRab+CD8aa+ intraepithelial lymphocytes by controlling fllipase ATP8a2, </w:t>
      </w:r>
      <w:r>
        <w:rPr>
          <w:rFonts w:ascii="" w:hAnsi="" w:cs="" w:eastAsia=""/>
          <w:b w:val="false"/>
          <w:i w:val="true"/>
          <w:strike w:val="false"/>
          <w:color w:val="000000"/>
          <w:sz w:val="20"/>
          <w:u w:val="none"/>
        </w:rPr>
        <w:t xml:space="preserve">第45回日本免疫学会学術集会,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Cytokines regulation of autoinflammation caused by dysfunctions of immunoproteasomes, </w:t>
      </w:r>
      <w:r>
        <w:rPr>
          <w:rFonts w:ascii="" w:hAnsi="" w:cs="" w:eastAsia=""/>
          <w:b w:val="false"/>
          <w:i w:val="true"/>
          <w:strike w:val="false"/>
          <w:color w:val="000000"/>
          <w:sz w:val="20"/>
          <w:u w:val="none"/>
        </w:rPr>
        <w:t xml:space="preserve">第45回日本免疫学会学術集会,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PSMB8 suppresses the maturation and anti-bacterial responses of adipocytes, </w:t>
      </w:r>
      <w:r>
        <w:rPr>
          <w:rFonts w:ascii="" w:hAnsi="" w:cs="" w:eastAsia=""/>
          <w:b w:val="false"/>
          <w:i w:val="true"/>
          <w:strike w:val="false"/>
          <w:color w:val="000000"/>
          <w:sz w:val="20"/>
          <w:u w:val="none"/>
        </w:rPr>
        <w:t xml:space="preserve">第45回日本免疫学会学術集会,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and Immune response, </w:t>
      </w:r>
      <w:r>
        <w:rPr>
          <w:rFonts w:ascii="" w:hAnsi="" w:cs="" w:eastAsia=""/>
          <w:b w:val="false"/>
          <w:i w:val="true"/>
          <w:strike w:val="false"/>
          <w:color w:val="000000"/>
          <w:sz w:val="20"/>
          <w:u w:val="none"/>
        </w:rPr>
        <w:t xml:space="preserve">第45回日本免疫学会学術集会,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 and Intraepithelial Lymphocytes., </w:t>
      </w:r>
      <w:r>
        <w:rPr>
          <w:rFonts w:ascii="" w:hAnsi="" w:cs="" w:eastAsia=""/>
          <w:b w:val="false"/>
          <w:i w:val="true"/>
          <w:strike w:val="false"/>
          <w:color w:val="000000"/>
          <w:sz w:val="20"/>
          <w:u w:val="none"/>
        </w:rPr>
        <w:t xml:space="preserve">5th joint meeting; Tokushima University, KAIST and Seoul National University, </w:t>
      </w:r>
      <w:r>
        <w:rPr>
          <w:rFonts w:ascii="" w:hAnsi="" w:cs="" w:eastAsia=""/>
          <w:b w:val="false"/>
          <w:i w:val="false"/>
          <w:strike w:val="false"/>
          <w:color w:val="000000"/>
          <w:sz w:val="20"/>
          <w:u w:val="none"/>
        </w:rPr>
        <w:t>Sep. 2016.</w:t>
      </w:r>
    </w:p>
    <w:p>
      <w:pPr>
        <w:numPr>
          <w:numId w:val="18"/>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Sultana Taskia Zaman,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Satoshi Maruyama,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Balances Th17 and Induced Regulatory T Cell Functions in Dendritic Cells by Regulating Aldh1a2 Expression.,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1989-1997,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Masanori Niki, </w:t>
      </w:r>
      <w:r>
        <w:rPr>
          <w:rFonts w:ascii="" w:hAnsi="" w:cs="" w:eastAsia=""/>
          <w:b w:val="true"/>
          <w:i w:val="false"/>
          <w:strike w:val="false"/>
          <w:color w:val="000000"/>
          <w:sz w:val="20"/>
          <w:u w:val="single"/>
        </w:rPr>
        <w:t>Kohhei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MicroRNA-449a deficiency promotes colon carcinogenesis.,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10696, 2017.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Yasuyuki Saito, Datu Respatika, Satomi Komori, Ken Washio, Taichi Nishimura, Takenori Kotani, Yoji Murata, Hideki Okazawa, Hiroshi Ohnishi, Yoriaki Kaneko, Katsuyuki Yui,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Chikako Nishigori, Yoshihisa Nojima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Matozaki : </w:t>
      </w:r>
      <w:r>
        <w:rPr>
          <w:rFonts w:ascii="" w:hAnsi="" w:cs="" w:eastAsia=""/>
          <w:b w:val="false"/>
          <w:i w:val="false"/>
          <w:strike w:val="false"/>
          <w:color w:val="000000"/>
          <w:sz w:val="20"/>
          <w:u w:val="none"/>
        </w:rPr>
        <w:t xml:space="preserve">SIRP(+) dendritic cells regulate homeostasis of fibroblastic reticular cells via TNF receptor ligands in the adult spleen.,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E10151-E10160,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Kayo Ikeda, Makoto Kinoshita, Hisako Kayama, Shushi Nagamori, Pornparn Kongpracha, Eiji Umemoto, Ryu Okumura, Takashi Kurakawa, Mari Murakami, Norihisa Mikami, Yasunori Shintani, Satoko Ueno, Ayatoshi Andou, Morihiro Ito, Hideki Tsumura,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Keiichi Ozono, Seiji Takashima, Shimon Sakaguchi, Yoshikatsu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Takeda : </w:t>
      </w:r>
      <w:r>
        <w:rPr>
          <w:rFonts w:ascii="" w:hAnsi="" w:cs="" w:eastAsia=""/>
          <w:b w:val="false"/>
          <w:i w:val="false"/>
          <w:strike w:val="false"/>
          <w:color w:val="000000"/>
          <w:sz w:val="20"/>
          <w:u w:val="none"/>
        </w:rPr>
        <w:t xml:space="preserve">Slc3a2 Mediates Branched-Chain Amino-Acid-Dependent Maintenance of Regulatory T Cells., </w:t>
      </w:r>
      <w:r>
        <w:rPr>
          <w:rFonts w:ascii="" w:hAnsi="" w:cs="" w:eastAsia=""/>
          <w:b w:val="false"/>
          <w:i w:val="true"/>
          <w:strike w:val="false"/>
          <w:color w:val="000000"/>
          <w:sz w:val="20"/>
          <w:u w:val="single"/>
        </w:rPr>
        <w:t>Cell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1824-1838,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 Cells and Antitumor Immunity by Notch Signaling.,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and tumor immunity, </w:t>
      </w:r>
      <w:r>
        <w:rPr>
          <w:rFonts w:ascii="" w:hAnsi="" w:cs="" w:eastAsia=""/>
          <w:b w:val="false"/>
          <w:i w:val="true"/>
          <w:strike w:val="false"/>
          <w:color w:val="000000"/>
          <w:sz w:val="20"/>
          <w:u w:val="none"/>
        </w:rPr>
        <w:t xml:space="preserve">The 3rd International Conference Innovation on Cancer research and Regenerative Medicine,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dissection of chronic inflammatory disorders, </w:t>
      </w:r>
      <w:r>
        <w:rPr>
          <w:rFonts w:ascii="" w:hAnsi="" w:cs="" w:eastAsia=""/>
          <w:b w:val="false"/>
          <w:i w:val="true"/>
          <w:strike w:val="false"/>
          <w:color w:val="000000"/>
          <w:sz w:val="20"/>
          <w:u w:val="none"/>
        </w:rPr>
        <w:t xml:space="preserve">ICIS 2017,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シグナルによる腸管マクロファージと腸管上皮間 リンパ球の分化・恒常性制御, </w:t>
      </w:r>
      <w:r>
        <w:rPr>
          <w:rFonts w:ascii="" w:hAnsi="" w:cs="" w:eastAsia=""/>
          <w:b w:val="false"/>
          <w:i w:val="true"/>
          <w:strike w:val="false"/>
          <w:color w:val="000000"/>
          <w:sz w:val="20"/>
          <w:u w:val="none"/>
        </w:rPr>
        <w:t xml:space="preserve">東邦大学 第13回生化学セミナー,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NLRC4ミスセンス変異誘導性関節炎の解析, </w:t>
      </w:r>
      <w:r>
        <w:rPr>
          <w:rFonts w:ascii="" w:hAnsi="" w:cs="" w:eastAsia=""/>
          <w:b w:val="false"/>
          <w:i w:val="true"/>
          <w:strike w:val="false"/>
          <w:color w:val="000000"/>
          <w:sz w:val="20"/>
          <w:u w:val="none"/>
        </w:rPr>
        <w:t xml:space="preserve">第三回 日本骨免疫学会,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Notchシグナルによる細胞膜リン脂質の極性制御を介した腸管上皮間リンパ球の制御, </w:t>
      </w:r>
      <w:r>
        <w:rPr>
          <w:rFonts w:ascii="" w:hAnsi="" w:cs="" w:eastAsia=""/>
          <w:b w:val="false"/>
          <w:i w:val="true"/>
          <w:strike w:val="false"/>
          <w:color w:val="000000"/>
          <w:sz w:val="20"/>
          <w:u w:val="none"/>
        </w:rPr>
        <w:t xml:space="preserve">第32回自己免疫研究会,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ゲノム機能学からみた炎症・免疫, </w:t>
      </w:r>
      <w:r>
        <w:rPr>
          <w:rFonts w:ascii="" w:hAnsi="" w:cs="" w:eastAsia=""/>
          <w:b w:val="false"/>
          <w:i w:val="true"/>
          <w:strike w:val="false"/>
          <w:color w:val="000000"/>
          <w:sz w:val="20"/>
          <w:u w:val="none"/>
        </w:rPr>
        <w:t xml:space="preserve">第38回日本炎症・再生医学会,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炎症性病態をゲノムから紐解く, </w:t>
      </w:r>
      <w:r>
        <w:rPr>
          <w:rFonts w:ascii="" w:hAnsi="" w:cs="" w:eastAsia=""/>
          <w:b w:val="false"/>
          <w:i w:val="true"/>
          <w:strike w:val="false"/>
          <w:color w:val="000000"/>
          <w:sz w:val="20"/>
          <w:u w:val="none"/>
        </w:rPr>
        <w:t xml:space="preserve">第26回 日本Cell death学会,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FXR in macrophage differentiation, </w:t>
      </w:r>
      <w:r>
        <w:rPr>
          <w:rFonts w:ascii="" w:hAnsi="" w:cs="" w:eastAsia=""/>
          <w:b w:val="false"/>
          <w:i w:val="true"/>
          <w:strike w:val="false"/>
          <w:color w:val="000000"/>
          <w:sz w:val="20"/>
          <w:u w:val="none"/>
        </w:rPr>
        <w:t xml:space="preserve">第46回 日本免疫学会学術集会,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 controls the number of TCRab+CD8aa+ intraepithelial lymphocytes via phospholipid asymmetry by maintaining flippase ATP8a2, </w:t>
      </w:r>
      <w:r>
        <w:rPr>
          <w:rFonts w:ascii="" w:hAnsi="" w:cs="" w:eastAsia=""/>
          <w:b w:val="false"/>
          <w:i w:val="true"/>
          <w:strike w:val="false"/>
          <w:color w:val="000000"/>
          <w:sz w:val="20"/>
          <w:u w:val="none"/>
        </w:rPr>
        <w:t xml:space="preserve">第46回 日本免疫学会学術集会,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and immune disorders, </w:t>
      </w:r>
      <w:r>
        <w:rPr>
          <w:rFonts w:ascii="" w:hAnsi="" w:cs="" w:eastAsia=""/>
          <w:b w:val="false"/>
          <w:i w:val="true"/>
          <w:strike w:val="false"/>
          <w:color w:val="000000"/>
          <w:sz w:val="20"/>
          <w:u w:val="none"/>
        </w:rPr>
        <w:t xml:space="preserve">京都大学医学研究科大学院教育コース「免疫・アレルギー・感染コース」, </w:t>
      </w:r>
      <w:r>
        <w:rPr>
          <w:rFonts w:ascii="" w:hAnsi="" w:cs="" w:eastAsia=""/>
          <w:b w:val="false"/>
          <w:i w:val="false"/>
          <w:strike w:val="false"/>
          <w:color w:val="000000"/>
          <w:sz w:val="20"/>
          <w:u w:val="none"/>
        </w:rPr>
        <w:t>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omentum in intraperitoneal bacteria infection, </w:t>
      </w:r>
      <w:r>
        <w:rPr>
          <w:rFonts w:ascii="" w:hAnsi="" w:cs="" w:eastAsia=""/>
          <w:b w:val="false"/>
          <w:i w:val="true"/>
          <w:strike w:val="false"/>
          <w:color w:val="000000"/>
          <w:sz w:val="20"/>
          <w:u w:val="none"/>
        </w:rPr>
        <w:t xml:space="preserve">6th joint meeting; Tokushima University, Gifu University, Seoul National University, KAIST,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 signal controls number of TCRalphabeta+CD8alphaalpha+IEL thorough regulating phospholipid asymmetry, </w:t>
      </w:r>
      <w:r>
        <w:rPr>
          <w:rFonts w:ascii="" w:hAnsi="" w:cs="" w:eastAsia=""/>
          <w:b w:val="false"/>
          <w:i w:val="true"/>
          <w:strike w:val="false"/>
          <w:color w:val="000000"/>
          <w:sz w:val="20"/>
          <w:u w:val="none"/>
        </w:rPr>
        <w:t xml:space="preserve">6th joint meeting; Tokushima University, Gifu University, KAIST and Seoul National University, </w:t>
      </w:r>
      <w:r>
        <w:rPr>
          <w:rFonts w:ascii="" w:hAnsi="" w:cs="" w:eastAsia=""/>
          <w:b w:val="false"/>
          <w:i w:val="false"/>
          <w:strike w:val="false"/>
          <w:color w:val="000000"/>
          <w:sz w:val="20"/>
          <w:u w:val="none"/>
        </w:rPr>
        <w:t>Sep. 2017.</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Kunihiro Ohtsuka, Kohichi Yamada, Yuhji Taquahashi,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Jun Kanno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polarization of alveolar macrophages to a profibrotic phenotype after inhalation exposure to multi-wall carbon nanotubes.,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e0205702.,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NLRC4変異に起因する自己炎症性疾患の分子機構と病態, </w:t>
      </w:r>
      <w:r>
        <w:rPr>
          <w:rFonts w:ascii="" w:hAnsi="" w:cs="" w:eastAsia=""/>
          <w:b w:val="false"/>
          <w:i w:val="true"/>
          <w:strike w:val="false"/>
          <w:color w:val="000000"/>
          <w:sz w:val="20"/>
          <w:u w:val="single"/>
        </w:rPr>
        <w:t>感染·炎症·免疫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12-17,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免疫プロテアソーム失調による自己炎症のサイトカイン制御,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505-510,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自己炎症性疾患の原因遺伝子の同定の歴史,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642-646,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Notchシグナルによる細胞内代謝制御 (特集 免疫系を介したシステム連関 : 恒常性の維持と破綻) -- (免疫細胞における代謝調節), </w:t>
      </w:r>
      <w:r>
        <w:rPr>
          <w:rFonts w:ascii="" w:hAnsi="" w:cs="" w:eastAsia=""/>
          <w:b w:val="false"/>
          <w:i w:val="true"/>
          <w:strike w:val="false"/>
          <w:color w:val="000000"/>
          <w:sz w:val="20"/>
          <w:u w:val="single"/>
        </w:rPr>
        <w:t>生体の科学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Dysregulated cell death on inflammatory disorders, </w:t>
      </w:r>
      <w:r>
        <w:rPr>
          <w:rFonts w:ascii="" w:hAnsi="" w:cs="" w:eastAsia=""/>
          <w:b w:val="false"/>
          <w:i w:val="true"/>
          <w:strike w:val="false"/>
          <w:color w:val="000000"/>
          <w:sz w:val="20"/>
          <w:u w:val="none"/>
        </w:rPr>
        <w:t xml:space="preserve">Australia-Japan Meeting on Cell Death,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 controls the number of TCR+CD8+ intraepithelial lymphocytes via phospholipid asymmetry by maintaining flippase ATP8a2, </w:t>
      </w:r>
      <w:r>
        <w:rPr>
          <w:rFonts w:ascii="" w:hAnsi="" w:cs="" w:eastAsia=""/>
          <w:b w:val="false"/>
          <w:i w:val="true"/>
          <w:strike w:val="false"/>
          <w:color w:val="000000"/>
          <w:sz w:val="20"/>
          <w:u w:val="none"/>
        </w:rPr>
        <w:t xml:space="preserve">Australia-Japan Meeting on Cell Death,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Genetics dissection of familial inflammatory disorders, </w:t>
      </w:r>
      <w:r>
        <w:rPr>
          <w:rFonts w:ascii="" w:hAnsi="" w:cs="" w:eastAsia=""/>
          <w:b w:val="false"/>
          <w:i w:val="true"/>
          <w:strike w:val="false"/>
          <w:color w:val="000000"/>
          <w:sz w:val="20"/>
          <w:u w:val="none"/>
        </w:rPr>
        <w:t xml:space="preserve">Cold Spring Harbor Asia Conference on: Frontiers of Immunology in Health &amp; Disease, </w:t>
      </w:r>
      <w:r>
        <w:rPr>
          <w:rFonts w:ascii="" w:hAnsi="" w:cs="" w:eastAsia=""/>
          <w:b w:val="false"/>
          <w:i w:val="false"/>
          <w:strike w:val="false"/>
          <w:color w:val="000000"/>
          <w:sz w:val="20"/>
          <w:u w:val="none"/>
        </w:rPr>
        <w:t>Suzhou, China,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Genetics dissection of chronic inflammatory disorders, </w:t>
      </w:r>
      <w:r>
        <w:rPr>
          <w:rFonts w:ascii="" w:hAnsi="" w:cs="" w:eastAsia=""/>
          <w:b w:val="false"/>
          <w:i w:val="true"/>
          <w:strike w:val="false"/>
          <w:color w:val="000000"/>
          <w:sz w:val="20"/>
          <w:u w:val="none"/>
        </w:rPr>
        <w:t xml:space="preserve">FIMSA 2018,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Yasutomo : </w:t>
      </w:r>
      <w:r>
        <w:rPr>
          <w:rFonts w:ascii="" w:hAnsi="" w:cs="" w:eastAsia=""/>
          <w:b w:val="false"/>
          <w:i w:val="false"/>
          <w:strike w:val="false"/>
          <w:color w:val="000000"/>
          <w:sz w:val="20"/>
          <w:u w:val="none"/>
        </w:rPr>
        <w:t xml:space="preserve">Notch signal controls TCR+CD8+ intestinal intraepithelial lymphocyte, </w:t>
      </w:r>
      <w:r>
        <w:rPr>
          <w:rFonts w:ascii="" w:hAnsi="" w:cs="" w:eastAsia=""/>
          <w:b w:val="false"/>
          <w:i w:val="true"/>
          <w:strike w:val="false"/>
          <w:color w:val="000000"/>
          <w:sz w:val="20"/>
          <w:u w:val="none"/>
        </w:rPr>
        <w:t xml:space="preserve">7th Joint Meeting of Tokushima University, Gifu University, KAIST, and Seoul National University, </w:t>
      </w:r>
      <w:r>
        <w:rPr>
          <w:rFonts w:ascii="" w:hAnsi="" w:cs="" w:eastAsia=""/>
          <w:b w:val="false"/>
          <w:i w:val="false"/>
          <w:strike w:val="false"/>
          <w:color w:val="000000"/>
          <w:sz w:val="20"/>
          <w:u w:val="none"/>
        </w:rPr>
        <w:t>Seoul,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none"/>
        </w:rPr>
        <w:t xml:space="preserve">分子病理学研究会,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自己免疫疾患におけるAFFファミリーの役割, </w:t>
      </w:r>
      <w:r>
        <w:rPr>
          <w:rFonts w:ascii="" w:hAnsi="" w:cs="" w:eastAsia=""/>
          <w:b w:val="false"/>
          <w:i w:val="true"/>
          <w:strike w:val="false"/>
          <w:color w:val="000000"/>
          <w:sz w:val="20"/>
          <w:u w:val="none"/>
        </w:rPr>
        <w:t xml:space="preserve">第33回自己免疫研究会,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Asc/2を介した濾胞ヘルパーT細胞分化異常が自己免疫疾患の病態形成に関与する．, </w:t>
      </w:r>
      <w:r>
        <w:rPr>
          <w:rFonts w:ascii="" w:hAnsi="" w:cs="" w:eastAsia=""/>
          <w:b w:val="false"/>
          <w:i w:val="true"/>
          <w:strike w:val="false"/>
          <w:color w:val="000000"/>
          <w:sz w:val="20"/>
          <w:u w:val="none"/>
        </w:rPr>
        <w:t xml:space="preserve">日本臨床口腔病理学会,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single"/>
        </w:rPr>
        <w:t>日本歯科基礎医学会誌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none"/>
        </w:rPr>
        <w:t xml:space="preserve">日本シェーグレン症候群学会,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elongation factor Aff3 regulates class switching of antibody in B cells, </w:t>
      </w:r>
      <w:r>
        <w:rPr>
          <w:rFonts w:ascii="" w:hAnsi="" w:cs="" w:eastAsia=""/>
          <w:b w:val="false"/>
          <w:i w:val="true"/>
          <w:strike w:val="false"/>
          <w:color w:val="000000"/>
          <w:sz w:val="20"/>
          <w:u w:val="none"/>
        </w:rPr>
        <w:t xml:space="preserve">第47回 日本免疫学会学術集会,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Satoru Kisoda,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crucial role of follicular helper T cells in autoimmunity of a mouse model for Sjogren's syndorome.,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Notch-mediated final differantiation of TCRgd+CD8aa+ intraepithelial lymphocyte in the small intestine, </w:t>
      </w:r>
      <w:r>
        <w:rPr>
          <w:rFonts w:ascii="" w:hAnsi="" w:cs="" w:eastAsia=""/>
          <w:b w:val="false"/>
          <w:i w:val="true"/>
          <w:strike w:val="false"/>
          <w:color w:val="000000"/>
          <w:sz w:val="20"/>
          <w:u w:val="none"/>
        </w:rPr>
        <w:t xml:space="preserve">第47回 日本免疫学会学術集会, </w:t>
      </w:r>
      <w:r>
        <w:rPr>
          <w:rFonts w:ascii="" w:hAnsi="" w:cs="" w:eastAsia=""/>
          <w:b w:val="false"/>
          <w:i w:val="false"/>
          <w:strike w:val="false"/>
          <w:color w:val="000000"/>
          <w:sz w:val="20"/>
          <w:u w:val="none"/>
        </w:rPr>
        <w:t>Dec. 2018.</w:t>
      </w:r>
    </w:p>
    <w:p>
      <w:pPr>
        <w:numPr>
          <w:numId w:val="20"/>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Yoichi Maekawa, Katsuto Hozumi, Hyun Doo Chung, Chihiro Motozono, Sho Yamasaki, Hiroyasu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membrane phospholipid asymmetry by Notch-mediated flippase expression controls the number of intraepithelial TCRαβ+CD8αα+ T cells., </w:t>
      </w:r>
      <w:r>
        <w:rPr>
          <w:rFonts w:ascii="" w:hAnsi="" w:cs="" w:eastAsia=""/>
          <w:b w:val="false"/>
          <w:i w:val="true"/>
          <w:strike w:val="false"/>
          <w:color w:val="000000"/>
          <w:sz w:val="20"/>
          <w:u w:val="single"/>
        </w:rPr>
        <w:t>PLoS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Significance of MicroRNA-449a and Its Potential Target HDAC1 in Patients With Colorectal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2855-2860,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Satoru Kisoda, </w:t>
      </w: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Ascl2-Regulated Follicular Helper T Cells Promote Autoimmunity in a Murine Model for Sjögren's Syndrome.,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2414-2427,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Dysregulation of immunoproteasomes in autoinflammatory syndromes., </w:t>
      </w:r>
      <w:r>
        <w:rPr>
          <w:rFonts w:ascii="" w:hAnsi="" w:cs="" w:eastAsia=""/>
          <w:b w:val="false"/>
          <w:i w:val="true"/>
          <w:strike w:val="false"/>
          <w:color w:val="000000"/>
          <w:sz w:val="20"/>
          <w:u w:val="single"/>
        </w:rPr>
        <w:t>International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631-637,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Akio Takezaki,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Yasuhiro Setoguchi, G Julie Ledford,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Kazuyoshi Hosomichi,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homozygous SFTPA1 mutation drives necroptosis of type II alveolar epithelial cells in patients with idiopathic pulmonary fibrosis.,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2724-2735,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プロテアソーム変異自己炎症性疾患, </w:t>
      </w:r>
      <w:r>
        <w:rPr>
          <w:rFonts w:ascii="" w:hAnsi="" w:cs="" w:eastAsia=""/>
          <w:b w:val="false"/>
          <w:i w:val="true"/>
          <w:strike w:val="false"/>
          <w:color w:val="000000"/>
          <w:sz w:val="20"/>
          <w:u w:val="none"/>
        </w:rPr>
        <w:t xml:space="preserve">Medical Science digest,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205-208,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遺伝・ゲノム学 特発性肺線維症と遺伝子変異,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988-989,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ヒト免疫疾患の疾患遺伝子解析からのアプローチ 家族性肺線維症の原因遺伝子同定研究から肺線維化の病態を探る,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454-459,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Regulatory netoworks of memory T cells, </w:t>
      </w:r>
      <w:r>
        <w:rPr>
          <w:rFonts w:ascii="" w:hAnsi="" w:cs="" w:eastAsia=""/>
          <w:b w:val="false"/>
          <w:i w:val="true"/>
          <w:strike w:val="false"/>
          <w:color w:val="000000"/>
          <w:sz w:val="20"/>
          <w:u w:val="none"/>
        </w:rPr>
        <w:t xml:space="preserve">4th IIMVF symposium, </w:t>
      </w:r>
      <w:r>
        <w:rPr>
          <w:rFonts w:ascii="" w:hAnsi="" w:cs="" w:eastAsia=""/>
          <w:b w:val="false"/>
          <w:i w:val="false"/>
          <w:strike w:val="false"/>
          <w:color w:val="000000"/>
          <w:sz w:val="20"/>
          <w:u w:val="none"/>
        </w:rPr>
        <w:t>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慢性炎症をゲノム解析から紐解く, </w:t>
      </w:r>
      <w:r>
        <w:rPr>
          <w:rFonts w:ascii="" w:hAnsi="" w:cs="" w:eastAsia=""/>
          <w:b w:val="false"/>
          <w:i w:val="true"/>
          <w:strike w:val="false"/>
          <w:color w:val="000000"/>
          <w:sz w:val="20"/>
          <w:u w:val="none"/>
        </w:rPr>
        <w:t xml:space="preserve">2019先端医学研究交流セミナー in Matsuyama,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ゲノム解析から自己免疫および自己炎症病態を紐解く,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慢性炎症とゲノム解析, </w:t>
      </w:r>
      <w:r>
        <w:rPr>
          <w:rFonts w:ascii="" w:hAnsi="" w:cs="" w:eastAsia=""/>
          <w:b w:val="false"/>
          <w:i w:val="true"/>
          <w:strike w:val="false"/>
          <w:color w:val="000000"/>
          <w:sz w:val="20"/>
          <w:u w:val="none"/>
        </w:rPr>
        <w:t xml:space="preserve">神戸大学 大学院セミナー,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Aff3 is required for the class switching of IgG2c, IgG1 and IgG3 in a B cell-intrinsic manner, </w:t>
      </w:r>
      <w:r>
        <w:rPr>
          <w:rFonts w:ascii="" w:hAnsi="" w:cs="" w:eastAsia=""/>
          <w:b w:val="false"/>
          <w:i w:val="true"/>
          <w:strike w:val="false"/>
          <w:color w:val="000000"/>
          <w:sz w:val="20"/>
          <w:u w:val="none"/>
        </w:rPr>
        <w:t xml:space="preserve">第48回 日本免疫学会学術集会,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慢性炎症病態をゲノム解析から紐解く, </w:t>
      </w:r>
      <w:r>
        <w:rPr>
          <w:rFonts w:ascii="" w:hAnsi="" w:cs="" w:eastAsia=""/>
          <w:b w:val="false"/>
          <w:i w:val="true"/>
          <w:strike w:val="false"/>
          <w:color w:val="000000"/>
          <w:sz w:val="20"/>
          <w:u w:val="none"/>
        </w:rPr>
        <w:t xml:space="preserve">茨城血液免疫セミナー,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ゲノム解析から紐解く肺線維症の病態と創薬標的, </w:t>
      </w:r>
      <w:r>
        <w:rPr>
          <w:rFonts w:ascii="" w:hAnsi="" w:cs="" w:eastAsia=""/>
          <w:b w:val="false"/>
          <w:i w:val="true"/>
          <w:strike w:val="false"/>
          <w:color w:val="000000"/>
          <w:sz w:val="20"/>
          <w:u w:val="none"/>
        </w:rPr>
        <w:t xml:space="preserve">Acdemic Forum on Pulmonary Fibrosis,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Brief introduction of Interferonopathy, </w:t>
      </w:r>
      <w:r>
        <w:rPr>
          <w:rFonts w:ascii="" w:hAnsi="" w:cs="" w:eastAsia=""/>
          <w:b w:val="false"/>
          <w:i w:val="true"/>
          <w:strike w:val="false"/>
          <w:color w:val="000000"/>
          <w:sz w:val="20"/>
          <w:u w:val="none"/>
        </w:rPr>
        <w:t xml:space="preserve">第三回日本自己炎症・免疫不全学会 「シンポジウム; Interferonopathy」, </w:t>
      </w:r>
      <w:r>
        <w:rPr>
          <w:rFonts w:ascii="" w:hAnsi="" w:cs="" w:eastAsia=""/>
          <w:b w:val="false"/>
          <w:i w:val="false"/>
          <w:strike w:val="false"/>
          <w:color w:val="000000"/>
          <w:sz w:val="20"/>
          <w:u w:val="none"/>
        </w:rPr>
        <w:t>Feb.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omentum in maintaining homeostasis of peritoneal cavity, </w:t>
      </w:r>
      <w:r>
        <w:rPr>
          <w:rFonts w:ascii="" w:hAnsi="" w:cs="" w:eastAsia=""/>
          <w:b w:val="false"/>
          <w:i w:val="true"/>
          <w:strike w:val="false"/>
          <w:color w:val="000000"/>
          <w:sz w:val="20"/>
          <w:u w:val="none"/>
        </w:rPr>
        <w:t xml:space="preserve">8th joint meeting; Tokushima University, Gifu University, Seoul National University, KAIST, </w:t>
      </w:r>
      <w:r>
        <w:rPr>
          <w:rFonts w:ascii="" w:hAnsi="" w:cs="" w:eastAsia=""/>
          <w:b w:val="false"/>
          <w:i w:val="false"/>
          <w:strike w:val="false"/>
          <w:color w:val="000000"/>
          <w:sz w:val="20"/>
          <w:u w:val="none"/>
        </w:rPr>
        <w:t>Sep. 2019.</w:t>
      </w:r>
    </w:p>
    <w:p>
      <w:pPr>
        <w:numPr>
          <w:numId w:val="21"/>
        </w:numPr>
        <w:autoSpaceDE w:val="off"/>
        <w:autoSpaceDN w:val="off"/>
        <w:spacing w:line="-240" w:lineRule="auto"/>
        <w:ind w:left="30"/>
      </w:pP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Roles of IL-1 and IL-18 in NLRC4-Induced Autoinflammation.,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591713, 2020.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 Lachén-Montes, N Mendizuri, K Ausín, A Pérez-Mediavilla, M Azkargorta, I Iloro, F Elortza,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Ohigashi</w:t>
      </w:r>
      <w:r>
        <w:rPr>
          <w:rFonts w:ascii="" w:hAnsi="" w:cs="" w:eastAsia=""/>
          <w:b w:val="true"/>
          <w:i w:val="false"/>
          <w:strike w:val="false"/>
          <w:color w:val="000000"/>
          <w:sz w:val="20"/>
          <w:u w:val="none"/>
        </w:rPr>
        <w:t>, I Ferrer, R la Torre de, P Robledo, J Fernández-Irigoyen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 Santamaría : </w:t>
      </w:r>
      <w:r>
        <w:rPr>
          <w:rFonts w:ascii="" w:hAnsi="" w:cs="" w:eastAsia=""/>
          <w:b w:val="false"/>
          <w:i w:val="false"/>
          <w:strike w:val="false"/>
          <w:color w:val="000000"/>
          <w:sz w:val="20"/>
          <w:u w:val="none"/>
        </w:rPr>
        <w:t xml:space="preserve">Smelling the Dark Proteome: Functional Characterization of PITH Domain-Containing Protein 1 (C1orf128) in Olfactory Metabolism,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4826-4843,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xml:space="preserve">, Hideyuki Nemmoto, </w:t>
      </w:r>
      <w:r>
        <w:rPr>
          <w:rFonts w:ascii="" w:hAnsi="" w:cs="" w:eastAsia=""/>
          <w:b w:val="true"/>
          <w:i w:val="false"/>
          <w:strike w:val="false"/>
          <w:color w:val="000000"/>
          <w:sz w:val="20"/>
          <w:u w:val="single"/>
        </w:rPr>
        <w:t>Akiko Sakurai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Masataka Shikanai : </w:t>
      </w:r>
      <w:r>
        <w:rPr>
          <w:rFonts w:ascii="" w:hAnsi="" w:cs="" w:eastAsia=""/>
          <w:b w:val="false"/>
          <w:i w:val="false"/>
          <w:strike w:val="false"/>
          <w:color w:val="000000"/>
          <w:sz w:val="20"/>
          <w:u w:val="none"/>
        </w:rPr>
        <w:t xml:space="preserve">Preventive effect of fermented brown rice and rice bran on spontaneous type 1 diabetes in NOD female mice, </w:t>
      </w:r>
      <w:r>
        <w:rPr>
          <w:rFonts w:ascii="" w:hAnsi="" w:cs="" w:eastAsia=""/>
          <w:b w:val="false"/>
          <w:i w:val="true"/>
          <w:strike w:val="false"/>
          <w:color w:val="000000"/>
          <w:sz w:val="20"/>
          <w:u w:val="single"/>
        </w:rPr>
        <w:t>Journal of Functional Foods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false"/>
          <w:strike w:val="false"/>
          <w:color w:val="000000"/>
          <w:sz w:val="20"/>
          <w:u w:val="none"/>
        </w:rPr>
        <w:t>104356, 2021.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SARS-CoV-2 inactivation using a deep ultraviolet light-emitting diode.,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5070, 2021.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メモリーT細胞と代謝 (特集 免疫と代謝),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456-460,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特発性肺線維症の病態におけるネクロプトーシス,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192-198,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(原発性免疫不全症候群 : 最新の疾患分類と新規疾患を中心に) -- (自己炎症性疾患),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1190, </w:t>
      </w:r>
      <w:r>
        <w:rPr>
          <w:rFonts w:ascii="" w:hAnsi="" w:cs="" w:eastAsia=""/>
          <w:b w:val="false"/>
          <w:i w:val="false"/>
          <w:strike w:val="false"/>
          <w:color w:val="000000"/>
          <w:sz w:val="20"/>
          <w:u w:val="none"/>
        </w:rPr>
        <w:t>420-422,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(原発性免疫不全症候群 : 最新の疾患分類と新規疾患を中心に) -- (自己炎症性疾患),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1190, </w:t>
      </w:r>
      <w:r>
        <w:rPr>
          <w:rFonts w:ascii="" w:hAnsi="" w:cs="" w:eastAsia=""/>
          <w:b w:val="false"/>
          <w:i w:val="false"/>
          <w:strike w:val="false"/>
          <w:color w:val="000000"/>
          <w:sz w:val="20"/>
          <w:u w:val="none"/>
        </w:rPr>
        <w:t>423-425,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深紫外LEDを用いた新型コロナウイルスの不活化, </w:t>
      </w:r>
      <w:r>
        <w:rPr>
          <w:rFonts w:ascii="" w:hAnsi="" w:cs="" w:eastAsia=""/>
          <w:b w:val="false"/>
          <w:i w:val="true"/>
          <w:strike w:val="false"/>
          <w:color w:val="000000"/>
          <w:sz w:val="20"/>
          <w:u w:val="single"/>
        </w:rPr>
        <w:t>O plus 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137-142,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炎症性疾患の基礎医学, </w:t>
      </w:r>
      <w:r>
        <w:rPr>
          <w:rFonts w:ascii="" w:hAnsi="" w:cs="" w:eastAsia=""/>
          <w:b w:val="false"/>
          <w:i w:val="true"/>
          <w:strike w:val="false"/>
          <w:color w:val="000000"/>
          <w:sz w:val="20"/>
          <w:u w:val="none"/>
        </w:rPr>
        <w:t xml:space="preserve">第123回日本小児科学会 教育講演,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SARS-CoV-2由来RNAの高感度検出に向けたプラズモニックバイオセンサ,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16p-Z22-13, 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Suga</w:t>
      </w:r>
      <w:r>
        <w:rPr>
          <w:rFonts w:ascii="" w:hAnsi="" w:cs="" w:eastAsia=""/>
          <w:b w:val="true"/>
          <w:i w:val="false"/>
          <w:strike w:val="false"/>
          <w:color w:val="000000"/>
          <w:sz w:val="20"/>
          <w:u w:val="none"/>
        </w:rPr>
        <w:t xml:space="preserve">, Tomohiro Kohmoto, </w:t>
      </w:r>
      <w:r>
        <w:rPr>
          <w:rFonts w:ascii="" w:hAnsi="" w:cs="" w:eastAsia=""/>
          <w:b w:val="true"/>
          <w:i w:val="false"/>
          <w:strike w:val="false"/>
          <w:color w:val="000000"/>
          <w:sz w:val="20"/>
          <w:u w:val="single"/>
        </w:rPr>
        <w:t>Masanobu Ootsu</w:t>
      </w:r>
      <w:r>
        <w:rPr>
          <w:rFonts w:ascii="" w:hAnsi="" w:cs="" w:eastAsia=""/>
          <w:b w:val="true"/>
          <w:i w:val="false"/>
          <w:strike w:val="false"/>
          <w:color w:val="000000"/>
          <w:sz w:val="20"/>
          <w:u w:val="none"/>
        </w:rPr>
        <w:t xml:space="preserve">, Keisuke Horiuchi, Hironao Nakayama, Shigeki Higashiyama, </w:t>
      </w:r>
      <w:r>
        <w:rPr>
          <w:rFonts w:ascii="" w:hAnsi="" w:cs="" w:eastAsia=""/>
          <w:b w:val="true"/>
          <w:i w:val="false"/>
          <w:strike w:val="false"/>
          <w:color w:val="000000"/>
          <w:sz w:val="20"/>
          <w:u w:val="single"/>
        </w:rPr>
        <w:t>Mayumi Sugimoto</w:t>
      </w:r>
      <w:r>
        <w:rPr>
          <w:rFonts w:ascii="" w:hAnsi="" w:cs="" w:eastAsia=""/>
          <w:b w:val="true"/>
          <w:i w:val="false"/>
          <w:strike w:val="false"/>
          <w:color w:val="000000"/>
          <w:sz w:val="20"/>
          <w:u w:val="none"/>
        </w:rPr>
        <w:t xml:space="preserve">, Ayumi Sasaki, Yukako Homma, Miki Shono, </w:t>
      </w:r>
      <w:r>
        <w:rPr>
          <w:rFonts w:ascii="" w:hAnsi="" w:cs="" w:eastAsia=""/>
          <w:b w:val="true"/>
          <w:i w:val="false"/>
          <w:strike w:val="false"/>
          <w:color w:val="000000"/>
          <w:sz w:val="20"/>
          <w:u w:val="single"/>
        </w:rPr>
        <w:t>Ryuji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Yasunobu Hayabuchi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Tange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Functionally confirmed compound heterozygous ADAM17 missense loss-of-function variants cause neonatal inflammatory skin and bowel disease 1.,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Michittra Boonchan,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Thiranut Jaroonwitchawan,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Necroptosis protects against exacerbation of acute pancreatitis.,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601, 2021.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Yohei Yamamoto, </w:t>
      </w: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Akiyuki Uzawa, Yukiko Ozawa, Tetsuya Kanai, Fumiko Oda,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Ohigashi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Kazuya Kondo, </w:t>
      </w:r>
      <w:r>
        <w:rPr>
          <w:rFonts w:ascii="" w:hAnsi="" w:cs="" w:eastAsia=""/>
          <w:b w:val="true"/>
          <w:i w:val="false"/>
          <w:strike w:val="false"/>
          <w:color w:val="000000"/>
          <w:sz w:val="20"/>
          <w:u w:val="single"/>
        </w:rPr>
        <w:t>Mikio Sugano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Kitaichi</w:t>
      </w:r>
      <w:r>
        <w:rPr>
          <w:rFonts w:ascii="" w:hAnsi="" w:cs="" w:eastAsia=""/>
          <w:b w:val="true"/>
          <w:i w:val="false"/>
          <w:strike w:val="false"/>
          <w:color w:val="000000"/>
          <w:sz w:val="20"/>
          <w:u w:val="none"/>
        </w:rPr>
        <w:t>, Hiroki Hata, Ryuji Kaji, Satoshi Kuwabara, Takashi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Intrathymic Plasmablasts Are Affected in Patients With Myasthenia Gravis With Active Disease., </w:t>
      </w:r>
      <w:r>
        <w:rPr>
          <w:rFonts w:ascii="" w:hAnsi="" w:cs="" w:eastAsia=""/>
          <w:b w:val="false"/>
          <w:i w:val="true"/>
          <w:strike w:val="false"/>
          <w:color w:val="000000"/>
          <w:sz w:val="20"/>
          <w:u w:val="single"/>
        </w:rPr>
        <w:t>Neurology® Neuroimmunology &amp; Neuroinflammation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e1087,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Genetics and animal models of familial pulmonary fibrosis., </w:t>
      </w:r>
      <w:r>
        <w:rPr>
          <w:rFonts w:ascii="" w:hAnsi="" w:cs="" w:eastAsia=""/>
          <w:b w:val="false"/>
          <w:i w:val="true"/>
          <w:strike w:val="false"/>
          <w:color w:val="000000"/>
          <w:sz w:val="20"/>
          <w:u w:val="single"/>
        </w:rPr>
        <w:t>International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653-657,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Masayuki Ono, Yoshiya Miyasaka, Yuichi Hasegawa, Atsushi Saito,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Rina Hamajima, Yuta Kanai, Takeshi Kobayashi, Yoshiharu Matsuura, Makoto Itonaga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Ultrasensitive detection of SARS-CoV-2 nucleocapsid protein using large gold nanoparticle-enhanced surface plasmon resonance.,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Takeo Minamikawa, Takaaki Koma, Akihiro Suzuki, Takahiko Mizuno, Kentaro Nagamatsu, Hideki Arimochi, Koichiro Tsuchiya, Kaoru Matsuoka, Takeshi Yasui,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Masako Nomaguchi : </w:t>
      </w:r>
      <w:r>
        <w:rPr>
          <w:rFonts w:ascii="" w:hAnsi="" w:cs="" w:eastAsia=""/>
          <w:b w:val="false"/>
          <w:i w:val="false"/>
          <w:strike w:val="false"/>
          <w:color w:val="000000"/>
          <w:sz w:val="20"/>
          <w:u w:val="none"/>
        </w:rPr>
        <w:t xml:space="preserve">Publisher Correction: Quantitative evaluation of SARS-CoV-2 inactivation using a deep ultraviolet light-emitting diode (Scientific Reports, (2021), 11, 1, (5070), 10.1038/s41598-021-84592-0),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16221, 2021.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深紫外LEDによる新型コロナウイルス不活化への試み,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132-137,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Withコロナ時代に向けた深紫外LEDの活用法, --- ∼深紫外LEDによるウイルス不活化の試み∼ ---, </w:t>
      </w:r>
      <w:r>
        <w:rPr>
          <w:rFonts w:ascii="" w:hAnsi="" w:cs="" w:eastAsia=""/>
          <w:b w:val="false"/>
          <w:i w:val="true"/>
          <w:strike w:val="false"/>
          <w:color w:val="000000"/>
          <w:sz w:val="20"/>
          <w:u w:val="none"/>
        </w:rPr>
        <w:t xml:space="preserve">クリーンテクノロジー,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Suzuki Akihiro,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SARS-CoV-2 by deep ultraviolet light emitting diode: A review,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090501, 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希少ヒト疾患の遺伝子変異の機能解析,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2493-2498,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Heterogeneity and maintenance of intestinal intraepithelial TCRαβ+CD8αα+ T cells, </w:t>
      </w:r>
      <w:r>
        <w:rPr>
          <w:rFonts w:ascii="" w:hAnsi="" w:cs="" w:eastAsia=""/>
          <w:b w:val="false"/>
          <w:i w:val="true"/>
          <w:strike w:val="false"/>
          <w:color w:val="000000"/>
          <w:sz w:val="20"/>
          <w:u w:val="none"/>
        </w:rPr>
        <w:t xml:space="preserve">FIMSA2021,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Boonchan Michittra,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Jaroonwitchawan Thiranut,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Deficiency in Ripk3 or Mlkl exacerbates acute pancreatitis with increased apoptosis of acinar cell, </w:t>
      </w:r>
      <w:r>
        <w:rPr>
          <w:rFonts w:ascii="" w:hAnsi="" w:cs="" w:eastAsia=""/>
          <w:b w:val="false"/>
          <w:i w:val="true"/>
          <w:strike w:val="false"/>
          <w:color w:val="000000"/>
          <w:sz w:val="20"/>
          <w:u w:val="none"/>
        </w:rPr>
        <w:t xml:space="preserve">第19回 四国免疫フォーラム, </w:t>
      </w:r>
      <w:r>
        <w:rPr>
          <w:rFonts w:ascii="" w:hAnsi="" w:cs="" w:eastAsia=""/>
          <w:b w:val="false"/>
          <w:i w:val="false"/>
          <w:strike w:val="false"/>
          <w:color w:val="000000"/>
          <w:sz w:val="20"/>
          <w:u w:val="none"/>
        </w:rPr>
        <w:t>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肺線維症のゲノム解析から紐解く肺線維化の分子メカニズム, </w:t>
      </w:r>
      <w:r>
        <w:rPr>
          <w:rFonts w:ascii="" w:hAnsi="" w:cs="" w:eastAsia=""/>
          <w:b w:val="false"/>
          <w:i w:val="true"/>
          <w:strike w:val="false"/>
          <w:color w:val="000000"/>
          <w:sz w:val="20"/>
          <w:u w:val="none"/>
        </w:rPr>
        <w:t xml:space="preserve">第48回日本毒性学会学術年会 シンポジウム;肺毒性の分子背景,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深紫外LEDを用いた新型コロナウイルスの不活化, </w:t>
      </w:r>
      <w:r>
        <w:rPr>
          <w:rFonts w:ascii="" w:hAnsi="" w:cs="" w:eastAsia=""/>
          <w:b w:val="false"/>
          <w:i w:val="true"/>
          <w:strike w:val="false"/>
          <w:color w:val="000000"/>
          <w:sz w:val="20"/>
          <w:u w:val="none"/>
        </w:rPr>
        <w:t xml:space="preserve">電気学会 光・量子デバイス研究会「パワー光源システム技術研究会」,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卲 文華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Achaete-Scute Homologue 2-Regulated Follicular Helper T Cells Promote Autoimmunity in a Murine Model for Sjögren Syndrome., </w:t>
      </w:r>
      <w:r>
        <w:rPr>
          <w:rFonts w:ascii="" w:hAnsi="" w:cs="" w:eastAsia=""/>
          <w:b w:val="false"/>
          <w:i w:val="true"/>
          <w:strike w:val="false"/>
          <w:color w:val="000000"/>
          <w:sz w:val="20"/>
          <w:u w:val="none"/>
        </w:rPr>
        <w:t xml:space="preserve">第32回日本臨床口腔病理学会 奨励賞(実験病理分野),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屈折率センシング光コムを用いたバイオセンシングに関する検討(4)~新型コロナウイルス(SARS-CoV-2)の検出~,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13p-N322-7,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Fujio Keishi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AFF3 regulates class switch recombination by enhacing mutagenesis of switch region, </w:t>
      </w:r>
      <w:r>
        <w:rPr>
          <w:rFonts w:ascii="" w:hAnsi="" w:cs="" w:eastAsia=""/>
          <w:b w:val="false"/>
          <w:i w:val="true"/>
          <w:strike w:val="false"/>
          <w:color w:val="000000"/>
          <w:sz w:val="20"/>
          <w:u w:val="none"/>
        </w:rPr>
        <w:t xml:space="preserve">第50回 日本免疫学会学術集会,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the CXCR3-CXCL10 axis ameliorates inflammatory responses caused by immunoproteasome dysfunctions, </w:t>
      </w:r>
      <w:r>
        <w:rPr>
          <w:rFonts w:ascii="" w:hAnsi="" w:cs="" w:eastAsia=""/>
          <w:b w:val="false"/>
          <w:i w:val="true"/>
          <w:strike w:val="false"/>
          <w:color w:val="000000"/>
          <w:sz w:val="20"/>
          <w:u w:val="none"/>
        </w:rPr>
        <w:t xml:space="preserve">第50回 日本免疫学会学術集会,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Hideo Yagita,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Single-cell RNA sequencing reveals accumulation of CD4 and CD8 T cells with unique phenotypes in salivary glands of Sjögren's syndrome model mice, </w:t>
      </w:r>
      <w:r>
        <w:rPr>
          <w:rFonts w:ascii="" w:hAnsi="" w:cs="" w:eastAsia=""/>
          <w:b w:val="false"/>
          <w:i w:val="true"/>
          <w:strike w:val="false"/>
          <w:color w:val="000000"/>
          <w:sz w:val="20"/>
          <w:u w:val="none"/>
        </w:rPr>
        <w:t xml:space="preserve">第50回 日本免疫学会学術集会,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細山田 翔太,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プラズモニクスバイオセンサを用いたエクソソーム中のマイクロRNA断片の超高感度検出,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24p-E104-2,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Deficiency in Ripk3 or Mlkl exacerbates acute pancreatitis with increased apoptosis of acinar cell, </w:t>
      </w:r>
      <w:r>
        <w:rPr>
          <w:rFonts w:ascii="" w:hAnsi="" w:cs="" w:eastAsia=""/>
          <w:b w:val="false"/>
          <w:i w:val="true"/>
          <w:strike w:val="false"/>
          <w:color w:val="000000"/>
          <w:sz w:val="20"/>
          <w:u w:val="none"/>
        </w:rPr>
        <w:t xml:space="preserve">第19回四国免疫フォーラム,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the CXCR3-CXCL10 axis ameliorates inflammatory responses caused by immunoproteasome dysfunctions, </w:t>
      </w:r>
      <w:r>
        <w:rPr>
          <w:rFonts w:ascii="" w:hAnsi="" w:cs="" w:eastAsia=""/>
          <w:b w:val="false"/>
          <w:i w:val="true"/>
          <w:strike w:val="false"/>
          <w:color w:val="000000"/>
          <w:sz w:val="20"/>
          <w:u w:val="none"/>
        </w:rPr>
        <w:t xml:space="preserve">第50回 日本免疫学会学術集会, </w:t>
      </w:r>
      <w:r>
        <w:rPr>
          <w:rFonts w:ascii="" w:hAnsi="" w:cs="" w:eastAsia=""/>
          <w:b w:val="false"/>
          <w:i w:val="false"/>
          <w:strike w:val="false"/>
          <w:color w:val="000000"/>
          <w:sz w:val="20"/>
          <w:u w:val="none"/>
        </w:rPr>
        <w:t>2021年12月.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the CXCR3/CXCL10 axis ameliorates inflammation caused by immunoproteasome dysfunction., </w:t>
      </w:r>
      <w:r>
        <w:rPr>
          <w:rFonts w:ascii="" w:hAnsi="" w:cs="" w:eastAsia=""/>
          <w:b w:val="false"/>
          <w:i w:val="true"/>
          <w:strike w:val="false"/>
          <w:color w:val="000000"/>
          <w:sz w:val="20"/>
          <w:u w:val="single"/>
        </w:rPr>
        <w:t>JCI Insight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Takahiro Kageyama, Shigeru Tanaka,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Yoichi Mashimo, Yoshihiro Onouchi, Hiroshi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Markers of Memory CD8 T Cells Depicting the Effect of the BNT162b2 mRNA COVID-19 Vaccine in Japan.,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Ganesh Poorani Subramani, Noé Seija, Mizuho Tabata,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Yuya Mori,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Yasushi Itoh, Mineto Ota, Keishi Fujio, M Noia Javier Di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AFF3, a susceptibility factor for autoimmune diseases, is a molecular facilitator of immunoglobulin class switch recombination.,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Doi</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Adachi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Major target for UV-induced complete loss of HIV-1 infectivity: A model study of single-stranded RNA enveloped viruses, </w:t>
      </w:r>
      <w:r>
        <w:rPr>
          <w:rFonts w:ascii="" w:hAnsi="" w:cs="" w:eastAsia=""/>
          <w:b w:val="false"/>
          <w:i w:val="true"/>
          <w:strike w:val="false"/>
          <w:color w:val="000000"/>
          <w:sz w:val="20"/>
          <w:u w:val="single"/>
        </w:rPr>
        <w:t>Frontiers in Virology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994842, 2022.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Yuta Suzuki, Takayuki Miyazaki, Hiroki Muto, Kenji Kubara, Yohei Mukai, Ryuji Watari, Shinya Sato, Keita Kondo,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Masashi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Kappei Tsukahara : </w:t>
      </w:r>
      <w:r>
        <w:rPr>
          <w:rFonts w:ascii="" w:hAnsi="" w:cs="" w:eastAsia=""/>
          <w:b w:val="false"/>
          <w:i w:val="false"/>
          <w:strike w:val="false"/>
          <w:color w:val="000000"/>
          <w:sz w:val="20"/>
          <w:u w:val="none"/>
        </w:rPr>
        <w:t xml:space="preserve">Design and lyophilization of lipid nanoparticles for mRNA vaccine and its robust immune response in mice and nonhuman primates., </w:t>
      </w:r>
      <w:r>
        <w:rPr>
          <w:rFonts w:ascii="" w:hAnsi="" w:cs="" w:eastAsia=""/>
          <w:b w:val="false"/>
          <w:i w:val="true"/>
          <w:strike w:val="false"/>
          <w:color w:val="000000"/>
          <w:sz w:val="20"/>
          <w:u w:val="single"/>
        </w:rPr>
        <w:t>Molecular Therapy. Nucleic Acids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226-240,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Hidenori Koresawa,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sensitive detection of nucleocapsid protein from SARS-CoV-2 using a near-infrared surface plasmon resonance sensing system, </w:t>
      </w:r>
      <w:r>
        <w:rPr>
          <w:rFonts w:ascii="" w:hAnsi="" w:cs="" w:eastAsia=""/>
          <w:b w:val="false"/>
          <w:i w:val="true"/>
          <w:strike w:val="false"/>
          <w:color w:val="000000"/>
          <w:sz w:val="20"/>
          <w:u w:val="single"/>
        </w:rPr>
        <w:t>Optics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2336-2346,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Ryuichiro Miyazawa</w:t>
      </w:r>
      <w:r>
        <w:rPr>
          <w:rFonts w:ascii="" w:hAnsi="" w:cs="" w:eastAsia=""/>
          <w:b w:val="true"/>
          <w:i w:val="false"/>
          <w:strike w:val="false"/>
          <w:color w:val="000000"/>
          <w:sz w:val="20"/>
          <w:u w:val="none"/>
        </w:rPr>
        <w:t xml:space="preserve">, Jun-Ichi Nagao, Ken-Ichi Arita-Morioka,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Masaki Yoshida,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Hedeyuki Yoshida, Yoshihiko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Dispensable Role of Aire in CD11c+ Conventional Dendritic Cells for Antigen Presentation and Shaping the Transcriptome., </w:t>
      </w:r>
      <w:r>
        <w:rPr>
          <w:rFonts w:ascii="" w:hAnsi="" w:cs="" w:eastAsia=""/>
          <w:b w:val="false"/>
          <w:i w:val="true"/>
          <w:strike w:val="false"/>
          <w:color w:val="000000"/>
          <w:sz w:val="20"/>
          <w:u w:val="single"/>
        </w:rPr>
        <w:t>ImmunoHorizons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140-158,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Thiranut Jaroonwitchawan,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Stimulation of the farnesoid X receptor promotes M2 macrophage polarization.,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新規動物モデルを用いた肺線維症の発症機構の解明,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41-46,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自己炎症性疾患と細胞死,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494-500,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BNT162b2 mRNA COVID-19ワクチン後の効果に関連するメモリーCD8T細胞マーカー,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44-48,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ヒト免疫・炎症性疾患の原因遺伝子同定研究の最前線, </w:t>
      </w:r>
      <w:r>
        <w:rPr>
          <w:rFonts w:ascii="" w:hAnsi="" w:cs="" w:eastAsia=""/>
          <w:b w:val="false"/>
          <w:i w:val="true"/>
          <w:strike w:val="false"/>
          <w:color w:val="000000"/>
          <w:sz w:val="20"/>
          <w:u w:val="none"/>
        </w:rPr>
        <w:t xml:space="preserve">BIO Clinica,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104-105, 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MIYAMURA Shogo, Ryo Oe, Takuya Nakahara, Shota Okada,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Biosensing for Rapid Detection of SARS-CoV-2,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JTh6A.6,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Shota Okada,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detection of SARS- CoV-2 nucleocapsid protein antigen by dual- comb biosensing, </w:t>
      </w:r>
      <w:r>
        <w:rPr>
          <w:rFonts w:ascii="" w:hAnsi="" w:cs="" w:eastAsia=""/>
          <w:b w:val="false"/>
          <w:i w:val="true"/>
          <w:strike w:val="false"/>
          <w:color w:val="000000"/>
          <w:sz w:val="20"/>
          <w:u w:val="none"/>
        </w:rPr>
        <w:t xml:space="preserve">SPIE Biomedical Imaging and Sensing Conference 2022 (BISC2022), </w:t>
      </w:r>
      <w:r>
        <w:rPr>
          <w:rFonts w:ascii="" w:hAnsi="" w:cs="" w:eastAsia=""/>
          <w:b w:val="false"/>
          <w:i w:val="false"/>
          <w:strike w:val="false"/>
          <w:color w:val="000000"/>
          <w:sz w:val="20"/>
          <w:u w:val="none"/>
        </w:rPr>
        <w:t xml:space="preserve">250308,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 genes as regulators for B and T cells, </w:t>
      </w:r>
      <w:r>
        <w:rPr>
          <w:rFonts w:ascii="" w:hAnsi="" w:cs="" w:eastAsia=""/>
          <w:b w:val="false"/>
          <w:i w:val="true"/>
          <w:strike w:val="false"/>
          <w:color w:val="000000"/>
          <w:sz w:val="20"/>
          <w:u w:val="none"/>
        </w:rPr>
        <w:t xml:space="preserve">12th International Symposium on Microbiology and Immunology,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 genes as regulators for B and T cells, </w:t>
      </w:r>
      <w:r>
        <w:rPr>
          <w:rFonts w:ascii="" w:hAnsi="" w:cs="" w:eastAsia=""/>
          <w:b w:val="false"/>
          <w:i w:val="true"/>
          <w:strike w:val="false"/>
          <w:color w:val="000000"/>
          <w:sz w:val="20"/>
          <w:u w:val="none"/>
        </w:rPr>
        <w:t xml:space="preserve">Immunology seminar in Chulalongkorn University,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シングルセルRNA-seqで紐解くシェーグレン症候群モデルに特徴的に出現するT細胞集団の解析, </w:t>
      </w:r>
      <w:r>
        <w:rPr>
          <w:rFonts w:ascii="" w:hAnsi="" w:cs="" w:eastAsia=""/>
          <w:b w:val="false"/>
          <w:i w:val="true"/>
          <w:strike w:val="false"/>
          <w:color w:val="000000"/>
          <w:sz w:val="20"/>
          <w:u w:val="none"/>
        </w:rPr>
        <w:t xml:space="preserve">第111回 日本病理学会総会,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日本における新型SARS-CoV-2 mRNAワクチンBNT162b2の効果を示すメモリーCD8T細胞マーカー, </w:t>
      </w:r>
      <w:r>
        <w:rPr>
          <w:rFonts w:ascii="" w:hAnsi="" w:cs="" w:eastAsia=""/>
          <w:b w:val="false"/>
          <w:i w:val="true"/>
          <w:strike w:val="false"/>
          <w:color w:val="000000"/>
          <w:sz w:val="20"/>
          <w:u w:val="none"/>
        </w:rPr>
        <w:t xml:space="preserve">第20回 四国免疫フォーラム,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慢性炎症の基盤メカニズムを紐解く鍵の探索, </w:t>
      </w:r>
      <w:r>
        <w:rPr>
          <w:rFonts w:ascii="" w:hAnsi="" w:cs="" w:eastAsia=""/>
          <w:b w:val="false"/>
          <w:i w:val="true"/>
          <w:strike w:val="false"/>
          <w:color w:val="000000"/>
          <w:sz w:val="20"/>
          <w:u w:val="none"/>
        </w:rPr>
        <w:t xml:space="preserve">日本免疫学会 免疫サマースクール2022,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俵 宏彰,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シングルセルRNA-seqで紐解くシェーグレン症候群モデルに特徴的に出現するT細胞集団の解析, </w:t>
      </w:r>
      <w:r>
        <w:rPr>
          <w:rFonts w:ascii="" w:hAnsi="" w:cs="" w:eastAsia=""/>
          <w:b w:val="false"/>
          <w:i w:val="true"/>
          <w:strike w:val="false"/>
          <w:color w:val="000000"/>
          <w:sz w:val="20"/>
          <w:u w:val="none"/>
        </w:rPr>
        <w:t xml:space="preserve">第64回歯科基礎医学会学術大会,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宮村 祥吾, 麻植 凌, 仲原 拓弥, 岡田 昇太,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新型コロナウイルスNタンパク抗原のデュアル光コム・バイオセンシング,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21a-A200-4,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シングルセルRNA-seqとマルチプレックスSpatial解析を基盤としたシェーグレン症候群の標的臓器微小環境変化の解明, </w:t>
      </w:r>
      <w:r>
        <w:rPr>
          <w:rFonts w:ascii="" w:hAnsi="" w:cs="" w:eastAsia=""/>
          <w:b w:val="false"/>
          <w:i w:val="true"/>
          <w:strike w:val="false"/>
          <w:color w:val="000000"/>
          <w:sz w:val="20"/>
          <w:u w:val="none"/>
        </w:rPr>
        <w:t xml:space="preserve">第33回日本臨床口腔病理学会,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プロテアソーム機能不全と自己炎症疾患, </w:t>
      </w:r>
      <w:r>
        <w:rPr>
          <w:rFonts w:ascii="" w:hAnsi="" w:cs="" w:eastAsia=""/>
          <w:b w:val="false"/>
          <w:i w:val="true"/>
          <w:strike w:val="false"/>
          <w:color w:val="000000"/>
          <w:sz w:val="20"/>
          <w:u w:val="none"/>
        </w:rPr>
        <w:t xml:space="preserve">第54回小児感染症学会総会・学術集会 シンポジウム「自己炎症性疾患の最新知見」,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Markers of memory CD8 T cells depicting the effect of the BNT162b2 mRNA COVID-19 vaccine in Japan, </w:t>
      </w:r>
      <w:r>
        <w:rPr>
          <w:rFonts w:ascii="" w:hAnsi="" w:cs="" w:eastAsia=""/>
          <w:b w:val="false"/>
          <w:i w:val="true"/>
          <w:strike w:val="false"/>
          <w:color w:val="000000"/>
          <w:sz w:val="20"/>
          <w:u w:val="none"/>
        </w:rPr>
        <w:t xml:space="preserve">第45回 日本分子生物学会年会,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Chieko Ishifune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 controls final differentiation of TCRγδ+CD8αα+ intraepithelial lymphocytes in the small intestine, </w:t>
      </w:r>
      <w:r>
        <w:rPr>
          <w:rFonts w:ascii="" w:hAnsi="" w:cs="" w:eastAsia=""/>
          <w:b w:val="false"/>
          <w:i w:val="true"/>
          <w:strike w:val="false"/>
          <w:color w:val="000000"/>
          <w:sz w:val="20"/>
          <w:u w:val="none"/>
        </w:rPr>
        <w:t xml:space="preserve">第51回 日本免疫学会学術集会,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八木田 秀雄,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CD153+ CD4+ T cells exacerbate the autoimmune pathology via the interaction with CD30+ cells in salivary glands in Sjögren's syndrome., </w:t>
      </w:r>
      <w:r>
        <w:rPr>
          <w:rFonts w:ascii="" w:hAnsi="" w:cs="" w:eastAsia=""/>
          <w:b w:val="false"/>
          <w:i w:val="true"/>
          <w:strike w:val="false"/>
          <w:color w:val="000000"/>
          <w:sz w:val="20"/>
          <w:u w:val="none"/>
        </w:rPr>
        <w:t xml:space="preserve">第51回 日本免疫学会学術集会,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抗体のクラススイッチを制御し微生物感染から生体を防御する分子の発見, </w:t>
      </w:r>
      <w:r>
        <w:rPr>
          <w:rFonts w:ascii="" w:hAnsi="" w:cs="" w:eastAsia=""/>
          <w:b w:val="false"/>
          <w:i w:val="true"/>
          <w:strike w:val="false"/>
          <w:color w:val="000000"/>
          <w:sz w:val="20"/>
          <w:u w:val="none"/>
        </w:rPr>
        <w:t xml:space="preserve">バイオインダストリー講演会 宮田 満のバイオ・アメイジング∼緊急対談:バイオのあの話題はこれからどうなる?!,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宮村 祥吾, 麻植 凌, 仲原 拓弥, 岡田 昇太,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デュアル光コムバイオセンシングによるSARS-CoV-2/NP抗原の迅速·高感度検出, </w:t>
      </w:r>
      <w:r>
        <w:rPr>
          <w:rFonts w:ascii="" w:hAnsi="" w:cs="" w:eastAsia=""/>
          <w:b w:val="false"/>
          <w:i w:val="true"/>
          <w:strike w:val="false"/>
          <w:color w:val="000000"/>
          <w:sz w:val="20"/>
          <w:u w:val="none"/>
        </w:rPr>
        <w:t xml:space="preserve">学術講演会 第43回年次大会, </w:t>
      </w:r>
      <w:r>
        <w:rPr>
          <w:rFonts w:ascii="" w:hAnsi="" w:cs="" w:eastAsia=""/>
          <w:b w:val="false"/>
          <w:i w:val="false"/>
          <w:strike w:val="false"/>
          <w:color w:val="000000"/>
          <w:sz w:val="20"/>
          <w:u w:val="none"/>
        </w:rPr>
        <w:t>E06-19p-IX-01,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プロテアソーム機能低下と免疫発生・制御不全, </w:t>
      </w:r>
      <w:r>
        <w:rPr>
          <w:rFonts w:ascii="" w:hAnsi="" w:cs="" w:eastAsia=""/>
          <w:b w:val="false"/>
          <w:i w:val="true"/>
          <w:strike w:val="false"/>
          <w:color w:val="000000"/>
          <w:sz w:val="20"/>
          <w:u w:val="none"/>
        </w:rPr>
        <w:t xml:space="preserve">第6回日本免疫不全・自己炎症学会総会・学術集会 シンポジウム「基礎研究」, </w:t>
      </w:r>
      <w:r>
        <w:rPr>
          <w:rFonts w:ascii="" w:hAnsi="" w:cs="" w:eastAsia=""/>
          <w:b w:val="false"/>
          <w:i w:val="false"/>
          <w:strike w:val="false"/>
          <w:color w:val="000000"/>
          <w:sz w:val="20"/>
          <w:u w:val="none"/>
        </w:rPr>
        <w:t>2023年2月.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Cooperative but Distinct Role of Medullary Thymic Epithelial Cells and Dendritic Cells in the Production of Regulatory T Cells in the Thymus.,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Hidenori Koresawa, Shota Okada,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high-sensitivity detection of biomolecules using dual-comb biosensing,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14541, 2023.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遺伝性炎症性疾患の原因遺伝子の同定と動物モデルを用いた疾患発症機序研究,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671-676,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Immunodeficiency and autoinflammation caused by dysfunction of immunoproteasomes, </w:t>
      </w:r>
      <w:r>
        <w:rPr>
          <w:rFonts w:ascii="" w:hAnsi="" w:cs="" w:eastAsia=""/>
          <w:b w:val="false"/>
          <w:i w:val="true"/>
          <w:strike w:val="false"/>
          <w:color w:val="000000"/>
          <w:sz w:val="20"/>
          <w:u w:val="none"/>
        </w:rPr>
        <w:t xml:space="preserve">JSICR/MMCB 2023,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 death in pulmonary fibrosis, </w:t>
      </w:r>
      <w:r>
        <w:rPr>
          <w:rFonts w:ascii="" w:hAnsi="" w:cs="" w:eastAsia=""/>
          <w:b w:val="false"/>
          <w:i w:val="true"/>
          <w:strike w:val="false"/>
          <w:color w:val="000000"/>
          <w:sz w:val="20"/>
          <w:u w:val="none"/>
        </w:rPr>
        <w:t xml:space="preserve">Japan and Australia Meeting on Cell Death 2023,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CD153-CD30相互反応を介したシェーグレン症候群の病態形成機構の解明, </w:t>
      </w:r>
      <w:r>
        <w:rPr>
          <w:rFonts w:ascii="" w:hAnsi="" w:cs="" w:eastAsia=""/>
          <w:b w:val="false"/>
          <w:i w:val="true"/>
          <w:strike w:val="false"/>
          <w:color w:val="000000"/>
          <w:sz w:val="20"/>
          <w:u w:val="none"/>
        </w:rPr>
        <w:t xml:space="preserve">第112回 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岡部 克生,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インフルエンザウイルス肺炎の免疫応答に関するマルチプレックス時空間解析, </w:t>
      </w:r>
      <w:r>
        <w:rPr>
          <w:rFonts w:ascii="" w:hAnsi="" w:cs="" w:eastAsia=""/>
          <w:b w:val="false"/>
          <w:i w:val="true"/>
          <w:strike w:val="false"/>
          <w:color w:val="000000"/>
          <w:sz w:val="20"/>
          <w:u w:val="none"/>
        </w:rPr>
        <w:t xml:space="preserve">第112回 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CD153+ CD4+ T cellによるシェーグレン症候群の新たな発症機序の解明, </w:t>
      </w:r>
      <w:r>
        <w:rPr>
          <w:rFonts w:ascii="" w:hAnsi="" w:cs="" w:eastAsia=""/>
          <w:b w:val="false"/>
          <w:i w:val="true"/>
          <w:strike w:val="false"/>
          <w:color w:val="000000"/>
          <w:sz w:val="20"/>
          <w:u w:val="none"/>
        </w:rPr>
        <w:t xml:space="preserve">第5回口腔医科学フロンティア研究会,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Thiranut Jaroonwitchawan, </w:t>
      </w:r>
      <w:r>
        <w:rPr>
          <w:rFonts w:ascii="" w:hAnsi="" w:cs="" w:eastAsia=""/>
          <w:b w:val="true"/>
          <w:i w:val="false"/>
          <w:strike w:val="false"/>
          <w:color w:val="000000"/>
          <w:sz w:val="20"/>
          <w:u w:val="single"/>
        </w:rPr>
        <w:t>有持 秀喜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FXR in macrophage polarization, </w:t>
      </w:r>
      <w:r>
        <w:rPr>
          <w:rFonts w:ascii="" w:hAnsi="" w:cs="" w:eastAsia=""/>
          <w:b w:val="false"/>
          <w:i w:val="true"/>
          <w:strike w:val="false"/>
          <w:color w:val="000000"/>
          <w:sz w:val="20"/>
          <w:u w:val="none"/>
        </w:rPr>
        <w:t xml:space="preserve">第21回 四国免疫フォーラム,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藤岡 啓介, 服部 共樹,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糸球体上皮細胞特異的CTCF遺伝子ノックアウトマウスにおける糸球体障害と腎内レニン・アンジオテンシン系活性化, </w:t>
      </w:r>
      <w:r>
        <w:rPr>
          <w:rFonts w:ascii="" w:hAnsi="" w:cs="" w:eastAsia=""/>
          <w:b w:val="false"/>
          <w:i w:val="true"/>
          <w:strike w:val="false"/>
          <w:color w:val="000000"/>
          <w:sz w:val="20"/>
          <w:u w:val="none"/>
        </w:rPr>
        <w:t xml:space="preserve">第58回 日本小児腎臓病学会学術集会,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鈴木 裕太, 宮崎 崇之, 武藤 洋樹, 久原 健嗣, 向 洋平, 渡 隆爾, 佐藤 晋也, 近藤 啓太,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伊藤 昌史, 塚原 克平 : </w:t>
      </w:r>
      <w:r>
        <w:rPr>
          <w:rFonts w:ascii="" w:hAnsi="" w:cs="" w:eastAsia=""/>
          <w:b w:val="false"/>
          <w:i w:val="false"/>
          <w:strike w:val="false"/>
          <w:color w:val="000000"/>
          <w:sz w:val="20"/>
          <w:u w:val="none"/>
        </w:rPr>
        <w:t xml:space="preserve">mRNAワクチンの脂質ナノ粒子設計と凍結乾燥, </w:t>
      </w:r>
      <w:r>
        <w:rPr>
          <w:rFonts w:ascii="" w:hAnsi="" w:cs="" w:eastAsia=""/>
          <w:b w:val="false"/>
          <w:i w:val="true"/>
          <w:strike w:val="false"/>
          <w:color w:val="000000"/>
          <w:sz w:val="20"/>
          <w:u w:val="none"/>
        </w:rPr>
        <w:t xml:space="preserve">第8回日本核酸医薬学会,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鈴木 裕太, 宮崎 崇之, 武藤 洋樹, 久原 健嗣, 向 洋平, 渡 隆爾, 佐藤 晋也, 近藤 啓太,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伊藤 昌史, 塚原 克平 : </w:t>
      </w:r>
      <w:r>
        <w:rPr>
          <w:rFonts w:ascii="" w:hAnsi="" w:cs="" w:eastAsia=""/>
          <w:b w:val="false"/>
          <w:i w:val="false"/>
          <w:strike w:val="false"/>
          <w:color w:val="000000"/>
          <w:sz w:val="20"/>
          <w:u w:val="none"/>
        </w:rPr>
        <w:t xml:space="preserve">mRNAワクチンの脂質ナノ粒子設計と凍結乾燥, </w:t>
      </w:r>
      <w:r>
        <w:rPr>
          <w:rFonts w:ascii="" w:hAnsi="" w:cs="" w:eastAsia=""/>
          <w:b w:val="false"/>
          <w:i w:val="true"/>
          <w:strike w:val="false"/>
          <w:color w:val="000000"/>
          <w:sz w:val="20"/>
          <w:u w:val="none"/>
        </w:rPr>
        <w:t xml:space="preserve">第 39 回日本 DDS 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遺伝性疾患研究から探る慢性炎症の基盤メカニズム, </w:t>
      </w:r>
      <w:r>
        <w:rPr>
          <w:rFonts w:ascii="" w:hAnsi="" w:cs="" w:eastAsia=""/>
          <w:b w:val="false"/>
          <w:i w:val="true"/>
          <w:strike w:val="false"/>
          <w:color w:val="000000"/>
          <w:sz w:val="20"/>
          <w:u w:val="none"/>
        </w:rPr>
        <w:t xml:space="preserve">日本免疫学会 免疫サマースクール2023,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シングルセル解析を基盤としたシェーグレン症候群の病態解明, </w:t>
      </w:r>
      <w:r>
        <w:rPr>
          <w:rFonts w:ascii="" w:hAnsi="" w:cs="" w:eastAsia=""/>
          <w:b w:val="false"/>
          <w:i w:val="true"/>
          <w:strike w:val="false"/>
          <w:color w:val="000000"/>
          <w:sz w:val="20"/>
          <w:u w:val="none"/>
        </w:rPr>
        <w:t xml:space="preserve">第31回 日本シェーグレン症候群学会学術集会,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岡部 克生, 川阪 安人,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インフルエンザウイルス肺炎の免疫応答におけるマルチプレックス時空間解析とそこから発見した組織修復性CD4陽性T細胞の解析, </w:t>
      </w:r>
      <w:r>
        <w:rPr>
          <w:rFonts w:ascii="" w:hAnsi="" w:cs="" w:eastAsia=""/>
          <w:b w:val="false"/>
          <w:i w:val="true"/>
          <w:strike w:val="false"/>
          <w:color w:val="000000"/>
          <w:sz w:val="20"/>
          <w:u w:val="none"/>
        </w:rPr>
        <w:t xml:space="preserve">第46回 日本分子生物学会年会,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functions of transcription elongation factor Cdk9 in T cells, </w:t>
      </w:r>
      <w:r>
        <w:rPr>
          <w:rFonts w:ascii="" w:hAnsi="" w:cs="" w:eastAsia=""/>
          <w:b w:val="false"/>
          <w:i w:val="true"/>
          <w:strike w:val="false"/>
          <w:color w:val="000000"/>
          <w:sz w:val="20"/>
          <w:u w:val="none"/>
        </w:rPr>
        <w:t xml:space="preserve">第52回 日本免疫学会学術集会,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CD153+ CD4+ T cells and CD30+ cells exacerbate the autoimmune pathology in salivary glands of Sjögren's syndrome, </w:t>
      </w:r>
      <w:r>
        <w:rPr>
          <w:rFonts w:ascii="" w:hAnsi="" w:cs="" w:eastAsia=""/>
          <w:b w:val="false"/>
          <w:i w:val="true"/>
          <w:strike w:val="false"/>
          <w:color w:val="000000"/>
          <w:sz w:val="20"/>
          <w:u w:val="none"/>
        </w:rPr>
        <w:t xml:space="preserve">第52回 日本免疫学会学術集会,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Rinna Koga,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dysfunction in adipocytes induces lipodystrophy and autoinflammation, </w:t>
      </w:r>
      <w:r>
        <w:rPr>
          <w:rFonts w:ascii="" w:hAnsi="" w:cs="" w:eastAsia=""/>
          <w:b w:val="false"/>
          <w:i w:val="true"/>
          <w:strike w:val="false"/>
          <w:color w:val="000000"/>
          <w:sz w:val="20"/>
          <w:u w:val="none"/>
        </w:rPr>
        <w:t xml:space="preserve">第52回 日本免疫学会学術集会,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Erkhembayar Shinebaatar,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proteasomes in T cells causes immunodeficiency, </w:t>
      </w:r>
      <w:r>
        <w:rPr>
          <w:rFonts w:ascii="" w:hAnsi="" w:cs="" w:eastAsia=""/>
          <w:b w:val="false"/>
          <w:i w:val="true"/>
          <w:strike w:val="false"/>
          <w:color w:val="000000"/>
          <w:sz w:val="20"/>
          <w:u w:val="none"/>
        </w:rPr>
        <w:t xml:space="preserve">第52回 日本免疫学会学術集会, </w:t>
      </w:r>
      <w:r>
        <w:rPr>
          <w:rFonts w:ascii="" w:hAnsi="" w:cs="" w:eastAsia=""/>
          <w:b w:val="false"/>
          <w:i w:val="false"/>
          <w:strike w:val="false"/>
          <w:color w:val="000000"/>
          <w:sz w:val="20"/>
          <w:u w:val="none"/>
        </w:rPr>
        <w:t>Jan.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Keisuke Fujioka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Nagai</w:t>
      </w:r>
      <w:r>
        <w:rPr>
          <w:rFonts w:ascii="" w:hAnsi="" w:cs="" w:eastAsia=""/>
          <w:b w:val="true"/>
          <w:i w:val="false"/>
          <w:strike w:val="false"/>
          <w:color w:val="000000"/>
          <w:sz w:val="20"/>
          <w:u w:val="none"/>
        </w:rPr>
        <w:t xml:space="preserve">, Tomoki Hattori,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Niels Galjart,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Hiroshi Kawachi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Renin-angiotensin blockade ameliorates the progression of glomerular injury in podocyte-specific Ctcf knockout mice., </w:t>
      </w:r>
      <w:r>
        <w:rPr>
          <w:rFonts w:ascii="" w:hAnsi="" w:cs="" w:eastAsia=""/>
          <w:b w:val="false"/>
          <w:i w:val="true"/>
          <w:strike w:val="false"/>
          <w:color w:val="000000"/>
          <w:sz w:val="20"/>
          <w:u w:val="single"/>
        </w:rPr>
        <w:t>Nephrology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815-824,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地方国立大学の定員増における新教育組織の設置に伴う入口戦略としての入試制度設計と実施――徳島大学 MPEプログラムを例として――,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269-275,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森本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免疫プロテアソーム機能異常によりもたらされる自己炎症性疾患の病態解明に向けて,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228-233,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転写伸長制御因子とクラススイッチ,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188-194, 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Interplay between immune and stromal cells in autoimmunity, </w:t>
      </w:r>
      <w:r>
        <w:rPr>
          <w:rFonts w:ascii="" w:hAnsi="" w:cs="" w:eastAsia=""/>
          <w:b w:val="false"/>
          <w:i w:val="true"/>
          <w:strike w:val="false"/>
          <w:color w:val="000000"/>
          <w:sz w:val="20"/>
          <w:u w:val="none"/>
        </w:rPr>
        <w:t xml:space="preserve">Seoul National University Immunology Interest group; Special seminar, </w:t>
      </w:r>
      <w:r>
        <w:rPr>
          <w:rFonts w:ascii="" w:hAnsi="" w:cs="" w:eastAsia=""/>
          <w:b w:val="false"/>
          <w:i w:val="false"/>
          <w:strike w:val="false"/>
          <w:color w:val="000000"/>
          <w:sz w:val="20"/>
          <w:u w:val="none"/>
        </w:rPr>
        <w:t>Jun.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interplay between CD4 T cells and fibroblasts in salivary glands drives autoimmune pathology in Sjögrens syndrome, </w:t>
      </w:r>
      <w:r>
        <w:rPr>
          <w:rFonts w:ascii="" w:hAnsi="" w:cs="" w:eastAsia=""/>
          <w:b w:val="false"/>
          <w:i w:val="true"/>
          <w:strike w:val="false"/>
          <w:color w:val="000000"/>
          <w:sz w:val="20"/>
          <w:u w:val="none"/>
        </w:rPr>
        <w:t xml:space="preserve">11th International Conference on Autoimmunity: Mechanisms and NovelTreatments; Aegean Conference,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Communication of CD4+ T cells and fibroblasts in exacerbating autoimmunity, </w:t>
      </w:r>
      <w:r>
        <w:rPr>
          <w:rFonts w:ascii="" w:hAnsi="" w:cs="" w:eastAsia=""/>
          <w:b w:val="false"/>
          <w:i w:val="true"/>
          <w:strike w:val="false"/>
          <w:color w:val="000000"/>
          <w:sz w:val="20"/>
          <w:u w:val="none"/>
        </w:rPr>
        <w:t xml:space="preserve">Japan-Germany Immunology Workshop,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ストローマ細胞と自己免疫, </w:t>
      </w:r>
      <w:r>
        <w:rPr>
          <w:rFonts w:ascii="" w:hAnsi="" w:cs="" w:eastAsia=""/>
          <w:b w:val="false"/>
          <w:i w:val="true"/>
          <w:strike w:val="false"/>
          <w:color w:val="000000"/>
          <w:sz w:val="20"/>
          <w:u w:val="none"/>
        </w:rPr>
        <w:t xml:space="preserve">AMED老化領域 特別講演,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地方国立大学の定員増における新教育組織の設置および入口戦略としての入試制度設計と実施――徳島大学 MPEプログラムを例として――, </w:t>
      </w:r>
      <w:r>
        <w:rPr>
          <w:rFonts w:ascii="" w:hAnsi="" w:cs="" w:eastAsia=""/>
          <w:b w:val="false"/>
          <w:i w:val="true"/>
          <w:strike w:val="false"/>
          <w:color w:val="000000"/>
          <w:sz w:val="20"/>
          <w:u w:val="none"/>
        </w:rPr>
        <w:t xml:space="preserve">令和6年度全国大学入学者選抜研究連絡協議会大会(第19回),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Erkhembayar Shinebaatar,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Rinna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proteasomes in T cells causes immunodeficiency, </w:t>
      </w:r>
      <w:r>
        <w:rPr>
          <w:rFonts w:ascii="" w:hAnsi="" w:cs="" w:eastAsia=""/>
          <w:b w:val="false"/>
          <w:i w:val="true"/>
          <w:strike w:val="false"/>
          <w:color w:val="000000"/>
          <w:sz w:val="20"/>
          <w:u w:val="none"/>
        </w:rPr>
        <w:t xml:space="preserve">第22回 四国免疫フォーラム, </w:t>
      </w:r>
      <w:r>
        <w:rPr>
          <w:rFonts w:ascii="" w:hAnsi="" w:cs="" w:eastAsia=""/>
          <w:b w:val="false"/>
          <w:i w:val="false"/>
          <w:strike w:val="false"/>
          <w:color w:val="000000"/>
          <w:sz w:val="20"/>
          <w:u w:val="none"/>
        </w:rPr>
        <w:t>Jun.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自己免疫とストローマ細胞, </w:t>
      </w:r>
      <w:r>
        <w:rPr>
          <w:rFonts w:ascii="" w:hAnsi="" w:cs="" w:eastAsia=""/>
          <w:b w:val="false"/>
          <w:i w:val="true"/>
          <w:strike w:val="false"/>
          <w:color w:val="000000"/>
          <w:sz w:val="20"/>
          <w:u w:val="none"/>
        </w:rPr>
        <w:t xml:space="preserve">滋賀医科大学免疫学セミナー,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SLEなどの自己免疫疾患とストローマ細胞, </w:t>
      </w:r>
      <w:r>
        <w:rPr>
          <w:rFonts w:ascii="" w:hAnsi="" w:cs="" w:eastAsia=""/>
          <w:b w:val="false"/>
          <w:i w:val="true"/>
          <w:strike w:val="false"/>
          <w:color w:val="000000"/>
          <w:sz w:val="20"/>
          <w:u w:val="none"/>
        </w:rPr>
        <w:t xml:space="preserve">SLE Research Conference 特別講演,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遺伝性疾患から紐解く慢性炎症病態, </w:t>
      </w:r>
      <w:r>
        <w:rPr>
          <w:rFonts w:ascii="" w:hAnsi="" w:cs="" w:eastAsia=""/>
          <w:b w:val="false"/>
          <w:i w:val="true"/>
          <w:strike w:val="false"/>
          <w:color w:val="000000"/>
          <w:sz w:val="20"/>
          <w:u w:val="none"/>
        </w:rPr>
        <w:t xml:space="preserve">第76回日本皮膚科学会西部支部学術大会 特別講演,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ストローマ細胞と自己免疫, </w:t>
      </w:r>
      <w:r>
        <w:rPr>
          <w:rFonts w:ascii="" w:hAnsi="" w:cs="" w:eastAsia=""/>
          <w:b w:val="false"/>
          <w:i w:val="true"/>
          <w:strike w:val="false"/>
          <w:color w:val="000000"/>
          <w:sz w:val="20"/>
          <w:u w:val="none"/>
        </w:rPr>
        <w:t xml:space="preserve">第9回宮崎県IL-6研究会 特別講演,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線維芽細胞を介した自己免疫病変の増悪機構,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DMRTA1はナイーブCD8+ T細胞及び記憶CD8+ T細胞の初期活性化を制御する, </w:t>
      </w:r>
      <w:r>
        <w:rPr>
          <w:rFonts w:ascii="" w:hAnsi="" w:cs="" w:eastAsia=""/>
          <w:b w:val="false"/>
          <w:i w:val="true"/>
          <w:strike w:val="false"/>
          <w:color w:val="000000"/>
          <w:sz w:val="20"/>
          <w:u w:val="none"/>
        </w:rPr>
        <w:t xml:space="preserve">第47回 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Cyclin-Dependent Kinase 9 in B activation, </w:t>
      </w:r>
      <w:r>
        <w:rPr>
          <w:rFonts w:ascii="" w:hAnsi="" w:cs="" w:eastAsia=""/>
          <w:b w:val="false"/>
          <w:i w:val="true"/>
          <w:strike w:val="false"/>
          <w:color w:val="000000"/>
          <w:sz w:val="20"/>
          <w:u w:val="none"/>
        </w:rPr>
        <w:t xml:space="preserve">第53回日本免疫学会学術集会,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Salivary gland fibroblasts drive autoimmune pathology via the interaction with CD4+ T cells in Sjögrens syndrome, </w:t>
      </w:r>
      <w:r>
        <w:rPr>
          <w:rFonts w:ascii="" w:hAnsi="" w:cs="" w:eastAsia=""/>
          <w:b w:val="false"/>
          <w:i w:val="true"/>
          <w:strike w:val="false"/>
          <w:color w:val="000000"/>
          <w:sz w:val="20"/>
          <w:u w:val="none"/>
        </w:rPr>
        <w:t xml:space="preserve">第53回日本免疫学会学術集会,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Erkhembayar Shinebaatar,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Rinna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proteasomes in T cells causes immunodeficiency, </w:t>
      </w:r>
      <w:r>
        <w:rPr>
          <w:rFonts w:ascii="" w:hAnsi="" w:cs="" w:eastAsia=""/>
          <w:b w:val="false"/>
          <w:i w:val="true"/>
          <w:strike w:val="false"/>
          <w:color w:val="000000"/>
          <w:sz w:val="20"/>
          <w:u w:val="none"/>
        </w:rPr>
        <w:t xml:space="preserve">第53回日本免疫学会学術集会,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Rinna Koga,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dysfunction in adipocytes induces lipodystrophy and autoinflammation, </w:t>
      </w:r>
      <w:r>
        <w:rPr>
          <w:rFonts w:ascii="" w:hAnsi="" w:cs="" w:eastAsia=""/>
          <w:b w:val="false"/>
          <w:i w:val="true"/>
          <w:strike w:val="false"/>
          <w:color w:val="000000"/>
          <w:sz w:val="20"/>
          <w:u w:val="none"/>
        </w:rPr>
        <w:t xml:space="preserve">第53回日本免疫学会学術集会,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OKAHISA Rinka, RI Kei, 黒滝 大翼</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splenic CD8+CD103+ cDC1 in the maintenance of immune homeostasis, </w:t>
      </w:r>
      <w:r>
        <w:rPr>
          <w:rFonts w:ascii="" w:hAnsi="" w:cs="" w:eastAsia=""/>
          <w:b w:val="false"/>
          <w:i w:val="true"/>
          <w:strike w:val="false"/>
          <w:color w:val="000000"/>
          <w:sz w:val="20"/>
          <w:u w:val="none"/>
        </w:rPr>
        <w:t xml:space="preserve">第53回日本免疫学会学術集会,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遺伝性疾患から読み解く免疫・炎症病態, </w:t>
      </w:r>
      <w:r>
        <w:rPr>
          <w:rFonts w:ascii="" w:hAnsi="" w:cs="" w:eastAsia=""/>
          <w:b w:val="false"/>
          <w:i w:val="true"/>
          <w:strike w:val="false"/>
          <w:color w:val="000000"/>
          <w:sz w:val="20"/>
          <w:u w:val="none"/>
        </w:rPr>
        <w:t xml:space="preserve">免疫学講座∼からだを守る免疫の不思議, </w:t>
      </w:r>
      <w:r>
        <w:rPr>
          <w:rFonts w:ascii="" w:hAnsi="" w:cs="" w:eastAsia=""/>
          <w:b w:val="false"/>
          <w:i w:val="false"/>
          <w:strike w:val="false"/>
          <w:color w:val="000000"/>
          <w:sz w:val="20"/>
          <w:u w:val="none"/>
        </w:rPr>
        <w:t>2025年1月.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Erkhembayar Shinebaatar,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Rinna Koga, Nam Thanh Nguyen,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Shigenobu Yonemura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dysfunction in T cells causes immunodeficiency via cell cycle disruption and apoptosis., </w:t>
      </w:r>
      <w:r>
        <w:rPr>
          <w:rFonts w:ascii="" w:hAnsi="" w:cs="" w:eastAsia=""/>
          <w:b w:val="false"/>
          <w:i w:val="true"/>
          <w:strike w:val="false"/>
          <w:color w:val="000000"/>
          <w:sz w:val="20"/>
          <w:u w:val="single"/>
        </w:rPr>
        <w:t>International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493-505,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Naoki Miyamoto, Mitsuteru Yoshida, Shinichi Tsukumo, Hirohisa Ogawa, Tamaki Otani,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Hiromitsu Takizawa : </w:t>
      </w:r>
      <w:r>
        <w:rPr>
          <w:rFonts w:ascii="" w:hAnsi="" w:cs="" w:eastAsia=""/>
          <w:b w:val="false"/>
          <w:i w:val="false"/>
          <w:strike w:val="false"/>
          <w:color w:val="000000"/>
          <w:sz w:val="20"/>
          <w:u w:val="none"/>
        </w:rPr>
        <w:t xml:space="preserve">Enhancement of anti-programmed cell death protein-1 immunotherapy in non-small cell lung cancer using arginine and citrulline supplementation, </w:t>
      </w:r>
      <w:r>
        <w:rPr>
          <w:rFonts w:ascii="" w:hAnsi="" w:cs="" w:eastAsia=""/>
          <w:b w:val="false"/>
          <w:i w:val="true"/>
          <w:strike w:val="false"/>
          <w:color w:val="000000"/>
          <w:sz w:val="20"/>
          <w:u w:val="single"/>
        </w:rPr>
        <w:t>Journal of Thoracic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4814-4825,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Dmrta1 alters CD8+ T cell activation and resistance to influenza virus infection., </w:t>
      </w:r>
      <w:r>
        <w:rPr>
          <w:rFonts w:ascii="" w:hAnsi="" w:cs="" w:eastAsia=""/>
          <w:b w:val="false"/>
          <w:i w:val="true"/>
          <w:strike w:val="false"/>
          <w:color w:val="000000"/>
          <w:sz w:val="20"/>
          <w:u w:val="single"/>
        </w:rPr>
        <w:t>ImmunoHorizons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Rinna Koga, (名)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the proteasome subunit PSMB5 in adipocytes induces lipodystrophy with autoinflammation, </w:t>
      </w:r>
      <w:r>
        <w:rPr>
          <w:rFonts w:ascii="" w:hAnsi="" w:cs="" w:eastAsia=""/>
          <w:b w:val="false"/>
          <w:i w:val="true"/>
          <w:strike w:val="false"/>
          <w:color w:val="000000"/>
          <w:sz w:val="20"/>
          <w:u w:val="none"/>
        </w:rPr>
        <w:t xml:space="preserve">19th International Congress of Immunology,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Aug.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Erkhembayar Shinebaatar,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Rinna Koga, (名)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immunoproteasome subunit Psmb8 in T cells induces rapid cell death dependent of TCR engagement, </w:t>
      </w:r>
      <w:r>
        <w:rPr>
          <w:rFonts w:ascii="" w:hAnsi="" w:cs="" w:eastAsia=""/>
          <w:b w:val="false"/>
          <w:i w:val="true"/>
          <w:strike w:val="false"/>
          <w:color w:val="000000"/>
          <w:sz w:val="20"/>
          <w:u w:val="none"/>
        </w:rPr>
        <w:t xml:space="preserve">19th International Congress of Immunology, </w:t>
      </w:r>
      <w:r>
        <w:rPr>
          <w:rFonts w:ascii="" w:hAnsi="" w:cs="" w:eastAsia=""/>
          <w:b w:val="false"/>
          <w:i w:val="false"/>
          <w:strike w:val="false"/>
          <w:color w:val="000000"/>
          <w:sz w:val="20"/>
          <w:u w:val="none"/>
        </w:rPr>
        <w:t>Aug.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Communication of CD4+ T cells and fibroblasts in exacerbating autoimmunity, </w:t>
      </w:r>
      <w:r>
        <w:rPr>
          <w:rFonts w:ascii="" w:hAnsi="" w:cs="" w:eastAsia=""/>
          <w:b w:val="false"/>
          <w:i w:val="true"/>
          <w:strike w:val="false"/>
          <w:color w:val="000000"/>
          <w:sz w:val="20"/>
          <w:u w:val="none"/>
        </w:rPr>
        <w:t xml:space="preserve">Cornell Tokushima Joint Symposium on Chronic Inflammation and Beyond,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T細胞と線維芽細胞の相互作用によるシェーグレン症候群の増悪機構, </w:t>
      </w:r>
      <w:r>
        <w:rPr>
          <w:rFonts w:ascii="" w:hAnsi="" w:cs="" w:eastAsia=""/>
          <w:b w:val="false"/>
          <w:i w:val="true"/>
          <w:strike w:val="false"/>
          <w:color w:val="000000"/>
          <w:sz w:val="20"/>
          <w:u w:val="none"/>
        </w:rPr>
        <w:t xml:space="preserve">第114回 日本病理学会総会,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李 慧,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Interplay of IL-10 producing CD4+ T cells and macrophages regulates tissue regeneration in influenza virus infection, </w:t>
      </w:r>
      <w:r>
        <w:rPr>
          <w:rFonts w:ascii="" w:hAnsi="" w:cs="" w:eastAsia=""/>
          <w:b w:val="false"/>
          <w:i w:val="true"/>
          <w:strike w:val="false"/>
          <w:color w:val="000000"/>
          <w:sz w:val="20"/>
          <w:u w:val="none"/>
        </w:rPr>
        <w:t xml:space="preserve">第23回 四国免疫フォーラム,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一ノ瀬 尊之, 福中 彩子, </w:t>
      </w:r>
      <w:r>
        <w:rPr>
          <w:rFonts w:ascii="" w:hAnsi="" w:cs="" w:eastAsia=""/>
          <w:b w:val="true"/>
          <w:i w:val="false"/>
          <w:strike w:val="false"/>
          <w:color w:val="000000"/>
          <w:sz w:val="20"/>
          <w:u w:val="single"/>
        </w:rPr>
        <w:t>森本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志村 まり, 坂口 晃一 : </w:t>
      </w:r>
      <w:r>
        <w:rPr>
          <w:rFonts w:ascii="" w:hAnsi="" w:cs="" w:eastAsia=""/>
          <w:b w:val="false"/>
          <w:i w:val="false"/>
          <w:strike w:val="false"/>
          <w:color w:val="000000"/>
          <w:sz w:val="20"/>
          <w:u w:val="none"/>
        </w:rPr>
        <w:t xml:space="preserve">微少量生体試料のICP-MS高感度測定に向けた取り組み, </w:t>
      </w:r>
      <w:r>
        <w:rPr>
          <w:rFonts w:ascii="" w:hAnsi="" w:cs="" w:eastAsia=""/>
          <w:b w:val="false"/>
          <w:i w:val="true"/>
          <w:strike w:val="false"/>
          <w:color w:val="000000"/>
          <w:sz w:val="20"/>
          <w:u w:val="none"/>
        </w:rPr>
        <w:t xml:space="preserve">日本分析化学会第74年会,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高齢特異的マクロファージによる抗ウイルス応答抑制機構の解明, </w:t>
      </w:r>
      <w:r>
        <w:rPr>
          <w:rFonts w:ascii="" w:hAnsi="" w:cs="" w:eastAsia=""/>
          <w:b w:val="false"/>
          <w:i w:val="true"/>
          <w:strike w:val="false"/>
          <w:color w:val="000000"/>
          <w:sz w:val="20"/>
          <w:u w:val="none"/>
        </w:rPr>
        <w:t xml:space="preserve">第48回 日本分子生物学会年会,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T細胞と線維芽細胞が形づくる自己免疫炎症ネットワーク, </w:t>
      </w:r>
      <w:r>
        <w:rPr>
          <w:rFonts w:ascii="" w:hAnsi="" w:cs="" w:eastAsia=""/>
          <w:b w:val="false"/>
          <w:i w:val="true"/>
          <w:strike w:val="false"/>
          <w:color w:val="000000"/>
          <w:sz w:val="20"/>
          <w:u w:val="none"/>
        </w:rPr>
        <w:t xml:space="preserve">第51回日本耳鼻咽喉科頭頸部外科学会 四国四県地方部会,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LI HUI, </w:t>
      </w:r>
      <w:r>
        <w:rPr>
          <w:rFonts w:ascii="" w:hAnsi="" w:cs="" w:eastAsia=""/>
          <w:b w:val="true"/>
          <w:i w:val="false"/>
          <w:strike w:val="false"/>
          <w:color w:val="000000"/>
          <w:sz w:val="20"/>
          <w:u w:val="single"/>
        </w:rPr>
        <w:t>Hiroyuki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Interplay of IL-10 producing CD4+ T cells and macrophages regulates tissue regeneration following influenza virus infection, </w:t>
      </w:r>
      <w:r>
        <w:rPr>
          <w:rFonts w:ascii="" w:hAnsi="" w:cs="" w:eastAsia=""/>
          <w:b w:val="false"/>
          <w:i w:val="true"/>
          <w:strike w:val="false"/>
          <w:color w:val="000000"/>
          <w:sz w:val="20"/>
          <w:u w:val="none"/>
        </w:rPr>
        <w:t xml:space="preserve">第54回日本免疫学会学術集会, </w:t>
      </w:r>
      <w:r>
        <w:rPr>
          <w:rFonts w:ascii="" w:hAnsi="" w:cs="" w:eastAsia=""/>
          <w:b w:val="false"/>
          <w:i w:val="false"/>
          <w:strike w:val="false"/>
          <w:color w:val="000000"/>
          <w:sz w:val="20"/>
          <w:u w:val="none"/>
        </w:rPr>
        <w:t>Dec.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Nguyen Nam, </w:t>
      </w:r>
      <w:r>
        <w:rPr>
          <w:rFonts w:ascii="" w:hAnsi="" w:cs="" w:eastAsia=""/>
          <w:b w:val="true"/>
          <w:i w:val="false"/>
          <w:strike w:val="false"/>
          <w:color w:val="000000"/>
          <w:sz w:val="20"/>
          <w:u w:val="single"/>
        </w:rPr>
        <w:t>Junko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dysfunction in adipocytes causes lipodystrophy with autoinflammation, </w:t>
      </w:r>
      <w:r>
        <w:rPr>
          <w:rFonts w:ascii="" w:hAnsi="" w:cs="" w:eastAsia=""/>
          <w:b w:val="false"/>
          <w:i w:val="true"/>
          <w:strike w:val="false"/>
          <w:color w:val="000000"/>
          <w:sz w:val="20"/>
          <w:u w:val="none"/>
        </w:rPr>
        <w:t xml:space="preserve">第54回日本免疫学会学術集会, </w:t>
      </w:r>
      <w:r>
        <w:rPr>
          <w:rFonts w:ascii="" w:hAnsi="" w:cs="" w:eastAsia=""/>
          <w:b w:val="false"/>
          <w:i w:val="false"/>
          <w:strike w:val="false"/>
          <w:color w:val="000000"/>
          <w:sz w:val="20"/>
          <w:u w:val="none"/>
        </w:rPr>
        <w:t>Dec.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石舟 智恵子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Notch signaling regulates homeostasis and function of intestinal intraepithelial lymphocytes, </w:t>
      </w:r>
      <w:r>
        <w:rPr>
          <w:rFonts w:ascii="" w:hAnsi="" w:cs="" w:eastAsia=""/>
          <w:b w:val="false"/>
          <w:i w:val="true"/>
          <w:strike w:val="false"/>
          <w:color w:val="000000"/>
          <w:sz w:val="20"/>
          <w:u w:val="none"/>
        </w:rPr>
        <w:t xml:space="preserve">第54回 日本免疫学会学術集会 アフターヌーンセミナー(受賞講演),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151, 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