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Sakaguchi, Ichiki Sato,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Hiroaki Kawano, Yoshito Kusuhara,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Reemerging murine typhus,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Hirofumi Akari, Akiko Sakurai, Akiko Yoshida, Tomoki Chiba, Keiji Tanaka, Klaus Strebel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HIV-1 accessory protein Vif is controlled uniquely to be low and optimal by proteasome degradation,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791-798,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Sakurai, Abhay Jere, Akiko Yoshida, Takeshi Yamada, Aikichi Iwamoto,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HIV-1 vif genes derived from Japanese long-term nonprogressors and progressors for AIDS,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799-805,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Fumihiro Sugahara,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Hitoshi Watanabe, Yukie Shimazu, Masaru Kuwayama, Yutaka Fujii, Katsuhiro Kiyotani,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Nobuoki Kohno, Tetsuya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Takemasa Sakaguchi : </w:t>
      </w:r>
      <w:r>
        <w:rPr>
          <w:rFonts w:ascii="" w:hAnsi="" w:cs="" w:eastAsia=""/>
          <w:b w:val="false"/>
          <w:i w:val="false"/>
          <w:strike w:val="false"/>
          <w:color w:val="000000"/>
          <w:sz w:val="20"/>
          <w:u w:val="none"/>
        </w:rPr>
        <w:t xml:space="preserve">Paramyxovirus Sendai virus-like particle formation by expression of multiple viral proteins and acceleration of its release by C protein., </w:t>
      </w:r>
      <w:r>
        <w:rPr>
          <w:rFonts w:ascii="" w:hAnsi="" w:cs="" w:eastAsia=""/>
          <w:b w:val="false"/>
          <w:i w:val="true"/>
          <w:strike w:val="false"/>
          <w:color w:val="000000"/>
          <w:sz w:val="20"/>
          <w:u w:val="single"/>
        </w:rPr>
        <w:t>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Ahmad Piroozmand, Hajime A Koyama, Yoshiko Shimada,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Tsutomu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Us3 gene of herpes simplex virus type 1 for resistance to interferon,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641-645,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Tamiko Nagao, Akiko Yoshida, Akiko Sakurai, Ahmad Piroozmand, Abhay Jere,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HIV-1 infectivity by lymphocytic cell lines with integrated luciferase gene,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1073-1076,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Abhay Jere, Ahmad Piroozmand, Spikanth Tripathy, Ramesh Paranjape, Akiko Sakurai,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HIV-1 clones chimeric for subtypes B and C nef,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1087-1090,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Huaqing Wang, Akiko Sakurai, Boonruang Khamsri,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Hongxi Gu,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characteristics of HIV-1 Vif expression,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昆虫細胞における発疹チフス群および紅斑熱群リケッチアの増殖, </w:t>
      </w:r>
      <w:r>
        <w:rPr>
          <w:rFonts w:ascii="" w:hAnsi="" w:cs="" w:eastAsia=""/>
          <w:b w:val="false"/>
          <w:i w:val="true"/>
          <w:strike w:val="false"/>
          <w:color w:val="000000"/>
          <w:sz w:val="20"/>
          <w:u w:val="none"/>
        </w:rPr>
        <w:t xml:space="preserve">第77回日本細菌学会総会,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高崎 智彦, 倉根 一郎,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ベトナムで感染·発症した発疹熱の一症例, </w:t>
      </w:r>
      <w:r>
        <w:rPr>
          <w:rFonts w:ascii="" w:hAnsi="" w:cs="" w:eastAsia=""/>
          <w:b w:val="false"/>
          <w:i w:val="true"/>
          <w:strike w:val="false"/>
          <w:color w:val="000000"/>
          <w:sz w:val="20"/>
          <w:u w:val="none"/>
        </w:rPr>
        <w:t xml:space="preserve">第78回日本感染症学会総会,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リケッチアの昆虫細胞への付着侵入, </w:t>
      </w:r>
      <w:r>
        <w:rPr>
          <w:rFonts w:ascii="" w:hAnsi="" w:cs="" w:eastAsia=""/>
          <w:b w:val="false"/>
          <w:i w:val="true"/>
          <w:strike w:val="false"/>
          <w:color w:val="000000"/>
          <w:sz w:val="20"/>
          <w:u w:val="none"/>
        </w:rPr>
        <w:t xml:space="preserve">第52回日本ウイルス学会学術集会,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美歌子</w:t>
      </w:r>
      <w:r>
        <w:rPr>
          <w:rFonts w:ascii="" w:hAnsi="" w:cs="" w:eastAsia=""/>
          <w:b w:val="true"/>
          <w:i w:val="false"/>
          <w:strike w:val="false"/>
          <w:color w:val="000000"/>
          <w:sz w:val="20"/>
          <w:u w:val="none"/>
        </w:rPr>
        <w:t xml:space="preserve">, カムセー ブンルアン, 櫻井 明子, アブハイ ジェレ,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HIV-2 VpxおよびVprの発現量の解析, </w:t>
      </w:r>
      <w:r>
        <w:rPr>
          <w:rFonts w:ascii="" w:hAnsi="" w:cs="" w:eastAsia=""/>
          <w:b w:val="false"/>
          <w:i w:val="true"/>
          <w:strike w:val="false"/>
          <w:color w:val="000000"/>
          <w:sz w:val="20"/>
          <w:u w:val="none"/>
        </w:rPr>
        <w:t xml:space="preserve">第52回日本ウイルス学会学術集会,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昆虫細胞におけるリケッチアの増殖:付着侵入過程, </w:t>
      </w:r>
      <w:r>
        <w:rPr>
          <w:rFonts w:ascii="" w:hAnsi="" w:cs="" w:eastAsia=""/>
          <w:b w:val="false"/>
          <w:i w:val="true"/>
          <w:strike w:val="false"/>
          <w:color w:val="000000"/>
          <w:sz w:val="20"/>
          <w:u w:val="none"/>
        </w:rPr>
        <w:t xml:space="preserve">第22回日本クラミジア研究会·第11回リケッチア研究会合同学術集会,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Yoshida, Ahmad Piroozmand, Akiko Sakurai, </w:t>
      </w: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Tooru Kimura, Yoshio Hayashi, Yoshiaki Kiso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biological assay system for human retroviral protease activity,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820-824,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 Katoh, Kosuke Dodo,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Mikiko Sodeoka : </w:t>
      </w:r>
      <w:r>
        <w:rPr>
          <w:rFonts w:ascii="" w:hAnsi="" w:cs="" w:eastAsia=""/>
          <w:b w:val="false"/>
          <w:i w:val="false"/>
          <w:strike w:val="false"/>
          <w:color w:val="000000"/>
          <w:sz w:val="20"/>
          <w:u w:val="none"/>
        </w:rPr>
        <w:t xml:space="preserve">Structure-activity relationship of N-methyl-bisindolylmaleimide derivatives as cell death inhibitors,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3109-3113,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教育訓練受講時期の教育効果に与える影響と再教育訓練内容の検討,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Hiroki Shirai, Yo Matsuo,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Hiroaki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Yoshito Kusuhara : </w:t>
      </w:r>
      <w:r>
        <w:rPr>
          <w:rFonts w:ascii="" w:hAnsi="" w:cs="" w:eastAsia=""/>
          <w:b w:val="false"/>
          <w:i w:val="false"/>
          <w:strike w:val="false"/>
          <w:color w:val="000000"/>
          <w:sz w:val="20"/>
          <w:u w:val="none"/>
        </w:rPr>
        <w:t xml:space="preserve">The major outer membrane protein rOmpB of spotted fever group rickettsiae functions in the rickettsial adherence to and invasion of Vero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801-809, 2006.</w:t>
      </w:r>
    </w:p>
    <w:p>
      <w:pPr>
        <w:numPr>
          <w:numId w:val="6"/>
        </w:numPr>
        <w:autoSpaceDE w:val="off"/>
        <w:autoSpaceDN w:val="off"/>
        <w:spacing w:line="-240" w:lineRule="auto"/>
        <w:ind w:left="30"/>
      </w:pPr>
      <w:r>
        <w:rPr>
          <w:rFonts w:ascii="" w:hAnsi="" w:cs="" w:eastAsia=""/>
          <w:b w:val="true"/>
          <w:i w:val="false"/>
          <w:strike w:val="false"/>
          <w:color w:val="000000"/>
          <w:sz w:val="20"/>
          <w:u w:val="none"/>
        </w:rPr>
        <w:t>K Kamada, Akiko Yoshida, Boonruang Khamsri, A Piroozmand, T Yamashita, Tsuneo Uchiyama,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gag-chimeric viruses between HIV-1 and SIVmac that are capable of productive multi-cycle infection,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1075-1081,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typhus group and spotted fever group rickettsiae in insect cells, </w:t>
      </w:r>
      <w:r>
        <w:rPr>
          <w:rFonts w:ascii="" w:hAnsi="" w:cs="" w:eastAsia=""/>
          <w:b w:val="false"/>
          <w:i w:val="true"/>
          <w:strike w:val="false"/>
          <w:color w:val="000000"/>
          <w:sz w:val="20"/>
          <w:u w:val="none"/>
        </w:rPr>
        <w:t xml:space="preserve">4th International Conference on Rickettsiae and Rickettsial Diseases, </w:t>
      </w:r>
      <w:r>
        <w:rPr>
          <w:rFonts w:ascii="" w:hAnsi="" w:cs="" w:eastAsia=""/>
          <w:b w:val="false"/>
          <w:i w:val="false"/>
          <w:strike w:val="false"/>
          <w:color w:val="000000"/>
          <w:sz w:val="20"/>
          <w:u w:val="none"/>
        </w:rPr>
        <w:t>Logroño, La Rioja, Spain,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K Kamada, H Shirai, Yo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none"/>
        </w:rPr>
        <w:t xml:space="preserve">5th Awaji International Forum on Infection and Immunity, </w:t>
      </w:r>
      <w:r>
        <w:rPr>
          <w:rFonts w:ascii="" w:hAnsi="" w:cs="" w:eastAsia=""/>
          <w:b w:val="false"/>
          <w:i w:val="false"/>
          <w:strike w:val="false"/>
          <w:color w:val="000000"/>
          <w:sz w:val="20"/>
          <w:u w:val="none"/>
        </w:rPr>
        <w:t>Sumoto, 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昆虫細胞および哺乳動物細胞へのリケッチアの付着侵入,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RI施設の運営状況-徳島大学アイソトープ総合センター-,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RI施設のオリエンテーションについて,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放射性有機廃液焼却装置運転のコストについて,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RIの入庫から廃棄までの管理ソフトの開発,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Piroozmand, B. Khamsri, M.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Uchiyama : </w:t>
      </w:r>
      <w:r>
        <w:rPr>
          <w:rFonts w:ascii="" w:hAnsi="" w:cs="" w:eastAsia=""/>
          <w:b w:val="false"/>
          <w:i w:val="false"/>
          <w:strike w:val="false"/>
          <w:color w:val="000000"/>
          <w:sz w:val="20"/>
          <w:u w:val="none"/>
        </w:rPr>
        <w:t xml:space="preserve">Morphological study on biologically distinct vpx/vpr mutants of HIV-2,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271-276, 2006.</w:t>
      </w:r>
    </w:p>
    <w:p>
      <w:pPr>
        <w:numPr>
          <w:numId w:val="7"/>
        </w:numPr>
        <w:autoSpaceDE w:val="off"/>
        <w:autoSpaceDN w:val="off"/>
        <w:spacing w:line="-240" w:lineRule="auto"/>
        <w:ind w:left="30"/>
      </w:pPr>
      <w:r>
        <w:rPr>
          <w:rFonts w:ascii="" w:hAnsi="" w:cs="" w:eastAsia=""/>
          <w:b w:val="true"/>
          <w:i w:val="false"/>
          <w:strike w:val="false"/>
          <w:color w:val="000000"/>
          <w:sz w:val="20"/>
          <w:u w:val="none"/>
        </w:rPr>
        <w:t>B Khamsri, M. Fujita, K. Kamada, A. Piroozmand, T. Yamasahita, T.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lysine to arginine mutations in HIV-1 Vif on its expression and viral infectivity,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679-683, 2006.</w:t>
      </w:r>
    </w:p>
    <w:p>
      <w:pPr>
        <w:numPr>
          <w:numId w:val="7"/>
        </w:numPr>
        <w:autoSpaceDE w:val="off"/>
        <w:autoSpaceDN w:val="off"/>
        <w:spacing w:line="-240" w:lineRule="auto"/>
        <w:ind w:left="30"/>
      </w:pPr>
      <w:r>
        <w:rPr>
          <w:rFonts w:ascii="" w:hAnsi="" w:cs="" w:eastAsia=""/>
          <w:b w:val="true"/>
          <w:i w:val="false"/>
          <w:strike w:val="false"/>
          <w:color w:val="000000"/>
          <w:sz w:val="20"/>
          <w:u w:val="none"/>
        </w:rPr>
        <w:t>Kazuya Kamada, Tatsuhiko Igarashi, Malcolm A. Martin, Boonruang Khamsri, Kazuki Hatcho, Tomoki Yamashita, Mikako Fujita, 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HIV-1 derivatives that productively infect macaque monkey lymphoid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16959-16964, 2006.</w:t>
      </w:r>
    </w:p>
    <w:p>
      <w:pPr>
        <w:numPr>
          <w:numId w:val="7"/>
        </w:numPr>
        <w:autoSpaceDE w:val="off"/>
        <w:autoSpaceDN w:val="off"/>
        <w:spacing w:line="-240" w:lineRule="auto"/>
        <w:ind w:left="30"/>
      </w:pPr>
      <w:r>
        <w:rPr>
          <w:rFonts w:ascii="" w:hAnsi="" w:cs="" w:eastAsia=""/>
          <w:b w:val="true"/>
          <w:i w:val="false"/>
          <w:strike w:val="false"/>
          <w:color w:val="000000"/>
          <w:sz w:val="20"/>
          <w:u w:val="none"/>
        </w:rPr>
        <w:t>Ahmad Piroozmand, Yoshihiko Yamamoto, Boonruang Khamsri, Mikako Fujita, 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APOBEC3G-positive 293T cells for HIV-1 Vif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Akihide Tanimoto, Ke-Yong Wang, Yoshitaka Murata, Satoshi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Sei Nakata, Masato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Sasaguri : </w:t>
      </w:r>
      <w:r>
        <w:rPr>
          <w:rFonts w:ascii="" w:hAnsi="" w:cs="" w:eastAsia=""/>
          <w:b w:val="false"/>
          <w:i w:val="false"/>
          <w:strike w:val="false"/>
          <w:color w:val="000000"/>
          <w:sz w:val="20"/>
          <w:u w:val="none"/>
        </w:rPr>
        <w:t xml:space="preserve">Histamine upregulates the expression of inducible nitric oxide synthase in human intimal smooth muscle cells via histamine H1 receptor and NF-κB signaling pathway.,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1556-1561,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Tatsuhiko Igarashi, Ranjini Lyengar, Russel A. Byrum, Alicia Buckler-White, Robin L. Dewar, Charles E. Buckler, H. Clifford Lane, Kazuya Kamada,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Malcolm A. Martin : </w:t>
      </w:r>
      <w:r>
        <w:rPr>
          <w:rFonts w:ascii="" w:hAnsi="" w:cs="" w:eastAsia=""/>
          <w:b w:val="false"/>
          <w:i w:val="false"/>
          <w:strike w:val="false"/>
          <w:color w:val="000000"/>
          <w:sz w:val="20"/>
          <w:u w:val="none"/>
        </w:rPr>
        <w:t xml:space="preserve">Human immunodeficiency virus type 1 derivative with 7% simian immunodeficiency virus genetic content is able to establish infections in pig-tailed macaques,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11549-11552,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Yamashita, 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simian cells of monkey cell-tropic HIV-1 is greatly affected by downstream region of the vif gene.,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Kazuya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barrier of HIV-1 and its jumping by virus engineering.,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R Padmanabhan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Lewis Markoff : </w:t>
      </w:r>
      <w:r>
        <w:rPr>
          <w:rFonts w:ascii="" w:hAnsi="" w:cs="" w:eastAsia=""/>
          <w:b w:val="false"/>
          <w:i w:val="false"/>
          <w:strike w:val="false"/>
          <w:color w:val="000000"/>
          <w:sz w:val="20"/>
          <w:u w:val="none"/>
        </w:rPr>
        <w:t xml:space="preserve">Specific requirements for elements of the 5' and 3' terminal regions in flavivirus RNA synthesis and viral replication., </w:t>
      </w:r>
      <w:r>
        <w:rPr>
          <w:rFonts w:ascii="" w:hAnsi="" w:cs="" w:eastAsia=""/>
          <w:b w:val="false"/>
          <w:i w:val="true"/>
          <w:strike w:val="false"/>
          <w:color w:val="000000"/>
          <w:sz w:val="20"/>
          <w:u w:val="single"/>
        </w:rPr>
        <w:t>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170-185,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Masami Miyoshi, Boonruang Khamsri,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is critical for reverse transcription of the human immunodeficiency virus type 2 genome in macrophages.,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7752-7756,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Yamashita, Kazuya Kamada, Kazuki Hatcho,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in HIV-1 Vif critical for binding and exclusion of APOBEC3G/F.,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No.10-11, </w:t>
      </w:r>
      <w:r>
        <w:rPr>
          <w:rFonts w:ascii="" w:hAnsi="" w:cs="" w:eastAsia=""/>
          <w:b w:val="false"/>
          <w:i w:val="false"/>
          <w:strike w:val="false"/>
          <w:color w:val="000000"/>
          <w:sz w:val="20"/>
          <w:u w:val="none"/>
        </w:rPr>
        <w:t>1142-1149,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Hatcho, Kazuya Kamada, Tomoki Yamashita,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potentials of vif variant viruses generated from monkey cell-tropic HIV-1 derivative clones NL-DT5/NL-DT5R.,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No.10-11, </w:t>
      </w:r>
      <w:r>
        <w:rPr>
          <w:rFonts w:ascii="" w:hAnsi="" w:cs="" w:eastAsia=""/>
          <w:b w:val="false"/>
          <w:i w:val="false"/>
          <w:strike w:val="false"/>
          <w:color w:val="000000"/>
          <w:sz w:val="20"/>
          <w:u w:val="none"/>
        </w:rPr>
        <w:t>1218-1222,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Vpu protein for virus spread and pathogenesis.,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960-967,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region mapping of HIV-2 Vpx protein.,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1387-1392,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Kamada, Tomoki Yamashita, Kazuki Hatcho,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Evasion from CypA- and APOBEC-mediated restrictions is insufficient for HIV-1 to efficiently grow in simian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Tamiko Nagao, Kazuki Hatcho, 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alterations in Gag that confer the ability to grow in simian cells on HIV-1 are located at a narrow CA region.,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Ayumu Kuroishi, Akatsuki Saito, Yasuhiro Shingai, Tatsuo Shioda,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E. Nakayama : </w:t>
      </w:r>
      <w:r>
        <w:rPr>
          <w:rFonts w:ascii="" w:hAnsi="" w:cs="" w:eastAsia=""/>
          <w:b w:val="false"/>
          <w:i w:val="false"/>
          <w:strike w:val="false"/>
          <w:color w:val="000000"/>
          <w:sz w:val="20"/>
          <w:u w:val="none"/>
        </w:rPr>
        <w:t xml:space="preserve">Modification of a loop sequence between alpha-helices 6 and 7 of virus capsid (CA) protein in a human immunodeficiency virus type 1 (HIV-1) derivative that has simian immunodeficiency virus (SIVmac239) vif and CA alpha-helices 4 and 5 loop improves replication in cynomolgus monkey cells., </w:t>
      </w:r>
      <w:r>
        <w:rPr>
          <w:rFonts w:ascii="" w:hAnsi="" w:cs="" w:eastAsia=""/>
          <w:b w:val="false"/>
          <w:i w:val="true"/>
          <w:strike w:val="false"/>
          <w:color w:val="000000"/>
          <w:sz w:val="20"/>
          <w:u w:val="single"/>
        </w:rPr>
        <w:t>Retrovirology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Abhay Jere, Mikako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Nef protein for virus replication in vitro.,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Yamashita,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Status of APOBEC3G/F in cells and progeny virions modulated by Vif determines HIV-1 infectivity.,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Multifaceted activity of HIV Vpr/Vpx proteins: the current view of their virological functions.,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Tamiko Nagao, Tomoki Yamashita,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interaction between HIV-1 Vif and its cellular target proteins APOBEC3G/APOBEC3F.,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Doi Naoya, Fujiwara Sachi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Macaque-tropic HIV-1 derivatives: a novel experimental approach to understand viral replication and evolution in vivo.,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Virology as biosystematics: towards understanding the viral infection biology,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various macaque cell lines of HIV-1 with simian cell-tropism.,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Sayuki Iijima, Ayumu Kuroishi, Tomoyuki Yoshida, Young-Jung Lee, Toshiyuki Hayakawa, Ken Kono, Emi E. Nakayama, Tatsuo Shioda,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Tetsuro Matano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Improved capacity of a monkey-tropic HIV-1 derivative to replicate in cynomolgus monkeys with minimal modifications.,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S. Fujiwara, M.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Site-defective mutants with distinct ability to down-modulate cell surface CD4 and tetherin,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 and G2 cell cycle arrest., </w:t>
      </w:r>
      <w:r>
        <w:rPr>
          <w:rFonts w:ascii="" w:hAnsi="" w:cs="" w:eastAsia=""/>
          <w:b w:val="false"/>
          <w:i w:val="true"/>
          <w:strike w:val="false"/>
          <w:color w:val="000000"/>
          <w:sz w:val="20"/>
          <w:u w:val="single"/>
        </w:rPr>
        <w:t>Future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infection].,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Suppl 8, </w:t>
      </w:r>
      <w:r>
        <w:rPr>
          <w:rFonts w:ascii="" w:hAnsi="" w:cs="" w:eastAsia=""/>
          <w:b w:val="false"/>
          <w:i w:val="false"/>
          <w:strike w:val="false"/>
          <w:color w:val="000000"/>
          <w:sz w:val="20"/>
          <w:u w:val="none"/>
        </w:rPr>
        <w:t>518-522,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Doi Naoya, Fujiwara Sachi,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growth adaptive mutations in HIV-1 genome identifies a pol-intergrase region that enhances virion production in a cell-independent and codon triplet-dependent manner., </w:t>
      </w:r>
      <w:r>
        <w:rPr>
          <w:rFonts w:ascii="" w:hAnsi="" w:cs="" w:eastAsia=""/>
          <w:b w:val="false"/>
          <w:i w:val="true"/>
          <w:strike w:val="false"/>
          <w:color w:val="000000"/>
          <w:sz w:val="20"/>
          <w:u w:val="none"/>
        </w:rPr>
        <w:t xml:space="preserve">The 10th Awaji International Forum on Infection and Immunity, </w:t>
      </w:r>
      <w:r>
        <w:rPr>
          <w:rFonts w:ascii="" w:hAnsi="" w:cs="" w:eastAsia=""/>
          <w:b w:val="false"/>
          <w:i w:val="false"/>
          <w:strike w:val="false"/>
          <w:color w:val="000000"/>
          <w:sz w:val="20"/>
          <w:u w:val="none"/>
        </w:rPr>
        <w:t>Awaji, Japan,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HIV-1インテグラーゼ(IN)C末端領域(CTD)における1塩基置換によるウイルス増殖促進機構の解析.,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土肥 直哉, 齊藤 暁, 明里 宏文,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サル指向性HIV-1 CAの1アミノ酸変異はサル細胞での増殖を促進する.,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アカゲザルに存在する抗HIV-1因子TRIM5αとtetherinを回避するサル細胞指向性HIV-1の構築.,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非病原性リケッチアRickettsia montanensisの増殖制御機序,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HIV-1増殖過程におけるインテグラーゼ(IN)C末端領域(CTD)の影響.(ワークショップ),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暁, 河野 健, 黒石 歩, 中山 英美, 塩田 達雄,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安富 康宏, 俣野 哲朗, 明里 宏文 : </w:t>
      </w:r>
      <w:r>
        <w:rPr>
          <w:rFonts w:ascii="" w:hAnsi="" w:cs="" w:eastAsia=""/>
          <w:b w:val="false"/>
          <w:i w:val="false"/>
          <w:strike w:val="false"/>
          <w:color w:val="000000"/>
          <w:sz w:val="20"/>
          <w:u w:val="none"/>
        </w:rPr>
        <w:t xml:space="preserve">カニクイザルTRIM5α alleleがサル指向性HIV-1の増殖に与えるインパクト.,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齊藤 暁, 明里 宏文,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サル細胞で効率よく増殖するHIV-1の構築ーアカゲザルTRIM5αとtetherinによる抑制の回避ー.,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HIV-1宿主域を規定する細胞因子とウイルス蛋白質.(シンポジウム4),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基彦, 深澤 征義,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つつが虫病リケッチア感染による脂肪滴形成に関する研究~第一報~,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つつが虫病リケッチア培養系からの抗菌薬によるマイコプラズマ汚染の除去の試み,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非病原性リケッチア株の培養細胞における増殖抑制,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Rhesus M1.3S Cells Suitable for Biological Evaluation of Macaque-Tropic HIV/SIV Clones.,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No.115.doi:10.3389/fmicb.2011.00115.,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Hideki Fujii, Manabu Ato, Yoshimasa Takahashi, Kaori Otake, Shu-Ichi Hashimoto, Tomohiro Kaji, Yasuko Tsunetsugu-Yokota, Mikako Fujita,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Toshinori Nakayama, Masaru Taniguchi,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Toshitada Takemori : </w:t>
      </w:r>
      <w:r>
        <w:rPr>
          <w:rFonts w:ascii="" w:hAnsi="" w:cs="" w:eastAsia=""/>
          <w:b w:val="false"/>
          <w:i w:val="false"/>
          <w:strike w:val="false"/>
          <w:color w:val="000000"/>
          <w:sz w:val="20"/>
          <w:u w:val="none"/>
        </w:rPr>
        <w:t xml:space="preserve">HIV-1 Nef impairs multiple T-cell functions in antigen-specific immune response in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433-441,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Major Restriction Factor Against HIV/SIV.,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No.132.doi:10.3389/fmicb.2011.00132.,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Commentary on a New Era of Investigating 3D Structure-Based Human-Virus Protein Network Dynamics.,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No.186.doi:10.3389/fmicb.2011.00186.,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Nopporn Chutiwitoonchai, Masateru Hiyoshi, Philip Mwimanzi, Takamasa Ueno,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Hirotaka Ode, Hironori Sato, T Oliver Fackler, Seiji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Suzu : </w:t>
      </w:r>
      <w:r>
        <w:rPr>
          <w:rFonts w:ascii="" w:hAnsi="" w:cs="" w:eastAsia=""/>
          <w:b w:val="false"/>
          <w:i w:val="false"/>
          <w:strike w:val="false"/>
          <w:color w:val="000000"/>
          <w:sz w:val="20"/>
          <w:u w:val="none"/>
        </w:rPr>
        <w:t xml:space="preserve">The identification of a small molecule compound that reduces HIV-1 Nef-mediated viral infectivity enhancement.,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e27696,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dynamics of retroviral genome and the packaging.,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No.264.doi:10.3389/fmicb.2011.00264,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Microbial Ecology in Health and Disease,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No.17461,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single"/>
        </w:rPr>
        <w:t>FEMS Immunology and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Akatsuki Saito, Ken Kono,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Tatsuo Shioda,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Emi Nakayama : </w:t>
      </w:r>
      <w:r>
        <w:rPr>
          <w:rFonts w:ascii="" w:hAnsi="" w:cs="" w:eastAsia=""/>
          <w:b w:val="false"/>
          <w:i w:val="false"/>
          <w:strike w:val="false"/>
          <w:color w:val="000000"/>
          <w:sz w:val="20"/>
          <w:u w:val="none"/>
        </w:rPr>
        <w:t xml:space="preserve">Geographical, genetic and functional diversity of antiretroviral host factor TRIMCyp in cynomolgus macaque (Macaca fascicularis).,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No.Pt 3, </w:t>
      </w:r>
      <w:r>
        <w:rPr>
          <w:rFonts w:ascii="" w:hAnsi="" w:cs="" w:eastAsia=""/>
          <w:b w:val="false"/>
          <w:i w:val="false"/>
          <w:strike w:val="false"/>
          <w:color w:val="000000"/>
          <w:sz w:val="20"/>
          <w:u w:val="none"/>
        </w:rPr>
        <w:t>594-602,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biology for virus research.,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No.91.doi:10.3389/fmicb.2012.00091,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none"/>
        </w:rPr>
        <w:t xml:space="preserve">6th International meeting on rickettsiae and rickettsial diseases, </w:t>
      </w:r>
      <w:r>
        <w:rPr>
          <w:rFonts w:ascii="" w:hAnsi="" w:cs="" w:eastAsia=""/>
          <w:b w:val="false"/>
          <w:i w:val="false"/>
          <w:strike w:val="false"/>
          <w:color w:val="000000"/>
          <w:sz w:val="20"/>
          <w:u w:val="none"/>
        </w:rPr>
        <w:t>Heraklion, Greece,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Coinfection of pathogenic and nonpathogenic rickettsiae.,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Motohiko Ogawa, Masayoshi Fokasawa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with the obligated intracellular bacterium Orientia tsutsugamushi, a causative agent of scrub typhus facilitates formation of lipid droplets in L-929, mouse fibroblast cells.,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Takahashi,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Matano : </w:t>
      </w:r>
      <w:r>
        <w:rPr>
          <w:rFonts w:ascii="" w:hAnsi="" w:cs="" w:eastAsia=""/>
          <w:b w:val="false"/>
          <w:i w:val="false"/>
          <w:strike w:val="false"/>
          <w:color w:val="000000"/>
          <w:sz w:val="20"/>
          <w:u w:val="none"/>
        </w:rPr>
        <w:t xml:space="preserve">Viral recovery from cynomolgus macaques controlling a simian-tropic HIV-1 challenge.,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Sato,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 Kono, E.E. Nakayama, T Shioda, T Yoshida, Y Yasutomi, T Matano,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Akari : </w:t>
      </w:r>
      <w:r>
        <w:rPr>
          <w:rFonts w:ascii="" w:hAnsi="" w:cs="" w:eastAsia=""/>
          <w:b w:val="false"/>
          <w:i w:val="false"/>
          <w:strike w:val="false"/>
          <w:color w:val="000000"/>
          <w:sz w:val="20"/>
          <w:u w:val="none"/>
        </w:rPr>
        <w:t xml:space="preserve">Genotypic variation of cynomolgus monkey trim5alpha determines the susceptibility to monkey-tropic HIV-1 infection.,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The Joint Meeting fo the XVIIth International Symposium on Gnotobiology and the XXXIVth Congress of the Society for Microbial Ecology and Disease, </w:t>
      </w:r>
      <w:r>
        <w:rPr>
          <w:rFonts w:ascii="" w:hAnsi="" w:cs="" w:eastAsia=""/>
          <w:b w:val="false"/>
          <w:i w:val="false"/>
          <w:strike w:val="false"/>
          <w:color w:val="000000"/>
          <w:sz w:val="20"/>
          <w:u w:val="none"/>
        </w:rPr>
        <w:t>Yokohama, Japan,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尚史, 齊藤 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松岡 佐織,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明里 宏文, 俣野 哲朗 : </w:t>
      </w:r>
      <w:r>
        <w:rPr>
          <w:rFonts w:ascii="" w:hAnsi="" w:cs="" w:eastAsia=""/>
          <w:b w:val="false"/>
          <w:i w:val="false"/>
          <w:strike w:val="false"/>
          <w:color w:val="000000"/>
          <w:sz w:val="20"/>
          <w:u w:val="none"/>
        </w:rPr>
        <w:t xml:space="preserve">サル指向性HIV-1感染慢性潜伏期のカニクイサルからの感染性ウイルスの回収.,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Gag-CAおよびVpuの改変によるサル細胞でのHIV複製の増強.,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暁, 河野 健, 中山 英美,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保富 康宏, 俣野 哲朗, 塩田 達雄, 明里 宏文 : </w:t>
      </w:r>
      <w:r>
        <w:rPr>
          <w:rFonts w:ascii="" w:hAnsi="" w:cs="" w:eastAsia=""/>
          <w:b w:val="false"/>
          <w:i w:val="false"/>
          <w:strike w:val="false"/>
          <w:color w:val="000000"/>
          <w:sz w:val="20"/>
          <w:u w:val="none"/>
        </w:rPr>
        <w:t xml:space="preserve">サル指向性HIV-1への感受性に影響を与えるマカクサルTRIM5遺伝子の多様性.,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裕司,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藤田 博己 : </w:t>
      </w:r>
      <w:r>
        <w:rPr>
          <w:rFonts w:ascii="" w:hAnsi="" w:cs="" w:eastAsia=""/>
          <w:b w:val="false"/>
          <w:i w:val="false"/>
          <w:strike w:val="false"/>
          <w:color w:val="000000"/>
          <w:sz w:val="20"/>
          <w:u w:val="none"/>
        </w:rPr>
        <w:t xml:space="preserve">日本紅斑熱に対するバンコマイシンとホスホマイシンの効果の検討., </w:t>
      </w:r>
      <w:r>
        <w:rPr>
          <w:rFonts w:ascii="" w:hAnsi="" w:cs="" w:eastAsia=""/>
          <w:b w:val="false"/>
          <w:i w:val="true"/>
          <w:strike w:val="false"/>
          <w:color w:val="000000"/>
          <w:sz w:val="20"/>
          <w:u w:val="none"/>
        </w:rPr>
        <w:t xml:space="preserve">第4回日本リケッチア症臨床研究会・第18回リケッチア研究会合同研究発表会,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藤田 博己 : </w:t>
      </w:r>
      <w:r>
        <w:rPr>
          <w:rFonts w:ascii="" w:hAnsi="" w:cs="" w:eastAsia=""/>
          <w:b w:val="false"/>
          <w:i w:val="false"/>
          <w:strike w:val="false"/>
          <w:color w:val="000000"/>
          <w:sz w:val="20"/>
          <w:u w:val="none"/>
        </w:rPr>
        <w:t xml:space="preserve">非病原性紅斑熱群リケッチアの哺乳動物細胞における増殖抑制,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安藤 秀二 : </w:t>
      </w:r>
      <w:r>
        <w:rPr>
          <w:rFonts w:ascii="" w:hAnsi="" w:cs="" w:eastAsia=""/>
          <w:b w:val="false"/>
          <w:i w:val="false"/>
          <w:strike w:val="false"/>
          <w:color w:val="000000"/>
          <w:sz w:val="20"/>
          <w:u w:val="none"/>
        </w:rPr>
        <w:t xml:space="preserve">抗菌薬によるつつが虫病リケッチアおよびQ熱リケッチアの細胞培養系からのマイコプラズマ汚染の除去,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Tropism and pathogenicity of rickettsiae,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Yui Matsumoto, Yosuke Sakai, Sachi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tropism of HIV-1 modulated by viral accessory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No.267.doi:10.3389/fmicb.2012.00267.,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Yasuyuki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Viral tropism.,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No.281.doi:10.3389/fmicb.2012.00281.,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Mikako Fujita,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Otsuka : </w:t>
      </w:r>
      <w:r>
        <w:rPr>
          <w:rFonts w:ascii="" w:hAnsi="" w:cs="" w:eastAsia=""/>
          <w:b w:val="false"/>
          <w:i w:val="false"/>
          <w:strike w:val="false"/>
          <w:color w:val="000000"/>
          <w:sz w:val="20"/>
          <w:u w:val="none"/>
        </w:rPr>
        <w:t xml:space="preserve">SAMHD1-Dependent and -Independent Functions of HIV-2/SIV Vpx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No.297.doi:10.3389/fmicb.2012.00297.,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 Miyakawa, Tatsuya Sawasaki, Satoko Matsunaga, Andrey Tokarev, Gary Quinn, Hirokazu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Naoki Yamamoto, John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Akihide Ryo : </w:t>
      </w:r>
      <w:r>
        <w:rPr>
          <w:rFonts w:ascii="" w:hAnsi="" w:cs="" w:eastAsia=""/>
          <w:b w:val="false"/>
          <w:i w:val="false"/>
          <w:strike w:val="false"/>
          <w:color w:val="000000"/>
          <w:sz w:val="20"/>
          <w:u w:val="none"/>
        </w:rPr>
        <w:t xml:space="preserve">Interferon-induced SCYL2 limits release of HIV-1 by triggering PP2A-mediated dephosphorylation of the viral protein Vpu.,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No.245: ra73,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Akatsuki Saito, Hirofumi Akari, Yasuhiro Yasutomi, Tetsuro Matano,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 Q110D mutation elicits TRIM5-independent enhancement of HIV-1mt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Sachi Fujiwara, Akatsuki Saito, Hirofumi Akari, E Emi Nakayama, Tatsuo Shioda,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biological analysis of the mutations in two distinct HIV-1mt genomes occurred during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Motohiko Ogawa,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Masaaki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Decontamination of mycoplasma-contaminated Orientia tsutsugamushi strains by repeating passages through cell cultures with antibiotics,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Ken Kono, Yasumasa Iwatani, Masaru Yokoyama, Yasuhiro Yasutomi, Hironori Sato, Tatsuo Shioda, Wataru Sugiura, Tetsuro Matano,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E Emi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TRIM5 genotypes in cynomolgus monkeys primarily influence inter-individual diversity in susceptibility to monkey-tropic human immunodeficiency virus type 1.,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No.Pt 6, </w:t>
      </w:r>
      <w:r>
        <w:rPr>
          <w:rFonts w:ascii="" w:hAnsi="" w:cs="" w:eastAsia=""/>
          <w:b w:val="false"/>
          <w:i w:val="false"/>
          <w:strike w:val="false"/>
          <w:color w:val="000000"/>
          <w:sz w:val="20"/>
          <w:u w:val="none"/>
        </w:rPr>
        <w:t>1318-1324,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徳島県吉野川以北に生息するマダニからのリケッチア分離, </w:t>
      </w:r>
      <w:r>
        <w:rPr>
          <w:rFonts w:ascii="" w:hAnsi="" w:cs="" w:eastAsia=""/>
          <w:b w:val="false"/>
          <w:i w:val="true"/>
          <w:strike w:val="false"/>
          <w:color w:val="000000"/>
          <w:sz w:val="20"/>
          <w:u w:val="none"/>
        </w:rPr>
        <w:t xml:space="preserve">第21回日本ダニ学会大会,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松本 唯,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NL-DT562 の Env 適応変異による増殖促進機構の解析.,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再構築系を用いた HIV-2 CA アセンブリーの安定性に関する解析.,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藤野 悠那,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発現における C末端ポリプロリンモチーフの機能の解析.,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藤野 悠那,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SAMHD1 非依存的な HIV-2 Vpx の機能.,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インテグラーゼ C末端領域の1塩基置換によるウイルス複製制御機構の解析.,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徳島県北部で採取したマダニからのリケッチア分離とその性状解析,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悠那,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HIV-2 Vpx 富プロリン領域の機能., </w:t>
      </w:r>
      <w:r>
        <w:rPr>
          <w:rFonts w:ascii="" w:hAnsi="" w:cs="" w:eastAsia=""/>
          <w:b w:val="false"/>
          <w:i w:val="true"/>
          <w:strike w:val="false"/>
          <w:color w:val="000000"/>
          <w:sz w:val="20"/>
          <w:u w:val="none"/>
        </w:rPr>
        <w:t xml:space="preserve">第26回日本エイズ学会学術集会,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キチマダニ若虫から分離したリケッチアの性状解析,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Doi, Ayaka Okubo, Mizumo Yamane,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potentials of CCR5-tropic/CXCR4-tropic HIV-1mt clones in macaque cells.,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No.218.doi:10.3389/fmicb.2013.00218.,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Naoya Doi, Sachi Fujiwara, Akatsuki Saito, Hirofumi Akari, Kei Miyakawa, Akihide Ryo, Hirotaka Ode, Yasumasa Iwatani, Tomoyuki Miura, Tatsuhiko Igarashi,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Rhesus Macaque-Tropic HIV-1 Clones That Are Resistant to Major Anti-HIV-1 Restriction Factors.,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11447-11461,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Mikako Fujita, Haruna Fujino, Ryoko Koga, Sogo Kawamura, Masami Otsuka, Hirotaka Ode, Yasumasa Iwatani, Yosuke Sakai, Naoya Doi,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Poly-proline motif in HIV-2 Vpx is critical for its efficient translation.,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No.Pt 1, </w:t>
      </w:r>
      <w:r>
        <w:rPr>
          <w:rFonts w:ascii="" w:hAnsi="" w:cs="" w:eastAsia=""/>
          <w:b w:val="false"/>
          <w:i w:val="false"/>
          <w:strike w:val="false"/>
          <w:color w:val="000000"/>
          <w:sz w:val="20"/>
          <w:u w:val="none"/>
        </w:rPr>
        <w:t>179-189,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properties of macaque-tropic HIV-1 clones carrying vpr/vpx genes derived from simian immunodeficiency viruses in place of their vpr regions.,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374-379,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poly-proline motif in HIV-2 Vpx expression.,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Naoya Doi, Sachi Fujiwara,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Yasuko Tsunetsugu-Yokota, Masaru Yokoyama, Hironori Sato, Takao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polymorphisms in the 3' region of the HIV-1 pol gene modulate viral replication ability.,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4145-4160,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横田 恭子, 横山 勝, 佐藤 裕徳, 増田 貴夫,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pol(4895-4933)の1塩基置換によるウイルス複製制御機構の解析.,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vitro再構築系を用いたHIV-1/HIV-2 CAアセンブリーの安定性に関する解析.,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大久保 綾香, 山根 瑞萌,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Env適応変異の宿主細胞依存性増殖促進機構の解析.,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紅斑熱群リケッチアのプラックサイズ変異体の性状解析,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アカゲザルPBMCで効率よく増殖するHIV-1mtの構築.,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Vpx発現におけるC末端ポリプロリンモチーフの機能の解析.,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充奈美,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岩谷 靖雅, 高宗 暢暁, 三隅 将吾,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マクロファージにおけるSAMHD1非依存的なHIV-2 Vpxの機能.,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チッフチ ハリル イブラヒム, 古賀 涼子,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 </w:t>
      </w:r>
      <w:r>
        <w:rPr>
          <w:rFonts w:ascii="" w:hAnsi="" w:cs="" w:eastAsia=""/>
          <w:b w:val="false"/>
          <w:i w:val="false"/>
          <w:strike w:val="false"/>
          <w:color w:val="000000"/>
          <w:sz w:val="20"/>
          <w:u w:val="none"/>
        </w:rPr>
        <w:t xml:space="preserve">SAMHD1-independent function of HIV-2 Vpx protein.,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徳島県吉野川以北に生息するマダニから分離したリケッチアの性状解析,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HIV-2 vpx gene mutants in various cell systems.,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695-701,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Emi E. Nakayama, Masaru Yokoyama, Naoya Doi, Tatsuhiko Igarashi, Tatsuo Shioda,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combinations of amino acid substitutions in N-terminal domain of Gag-capsid afford HIV-1 resistance to rhesus TRIM5α.,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936-944,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Motohiko Ogawa, Masayoshi Fukasawa, Masaaki Satoh, Kentaro Hanada, Masayuki Saijo,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The intracellular pathogen Orientia tsutsugamushi responsible for scrub typhus induces lipid droplet formation in mouse fibroblasts.,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962-966,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Miura : </w:t>
      </w:r>
      <w:r>
        <w:rPr>
          <w:rFonts w:ascii="" w:hAnsi="" w:cs="" w:eastAsia=""/>
          <w:b w:val="false"/>
          <w:i w:val="false"/>
          <w:strike w:val="false"/>
          <w:color w:val="000000"/>
          <w:sz w:val="20"/>
          <w:u w:val="none"/>
        </w:rPr>
        <w:t xml:space="preserve">Animal model studies on viral infections.,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No.672,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Naoya Doi, Yosuke Sakai,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Single-amino acid mutation 66SR in Gag-matrix enhances viral single-cycle infectivity of R5-tropic HIV-1rmt.,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228-232,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SA1prox1の遺伝子配列はVif/APOBEC3G依存的にウイルス複製能を変動させる.,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遥介, 笹田 ひかり, 土肥 直哉,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HIV/SIV Vpx蛋白質の発現調節に寄与する領域の解析.,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vitro構築系を用いたHIV-1/HIV-2 CA重合能の関する解析.,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Gag-CAへリックス7の変異がウイルス複製後期過程に及ぼす影響の解析.,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紅斑熱非発生地域のマダニより分離したリケッチアの性状解析．,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抗HIV細胞因子と抗HIV戦略., </w:t>
      </w:r>
      <w:r>
        <w:rPr>
          <w:rFonts w:ascii="" w:hAnsi="" w:cs="" w:eastAsia=""/>
          <w:b w:val="false"/>
          <w:i w:val="true"/>
          <w:strike w:val="false"/>
          <w:color w:val="000000"/>
          <w:sz w:val="20"/>
          <w:u w:val="none"/>
        </w:rPr>
        <w:t xml:space="preserve">第28回日本エイズ学会学術集会,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山本 大 : </w:t>
      </w:r>
      <w:r>
        <w:rPr>
          <w:rFonts w:ascii="" w:hAnsi="" w:cs="" w:eastAsia=""/>
          <w:b w:val="false"/>
          <w:i w:val="false"/>
          <w:strike w:val="false"/>
          <w:color w:val="000000"/>
          <w:sz w:val="20"/>
          <w:u w:val="none"/>
        </w:rPr>
        <w:t xml:space="preserve">紅斑熱非発生地域のマダニから分離したリケッチアの血管内皮細胞における増殖性.,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Tahmina Sultana, E Emi Nakayama, Satoshi Tobita, Masaru Yokoyama, Yohei Seki, 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Hirofumi Akari,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Shioda : </w:t>
      </w:r>
      <w:r>
        <w:rPr>
          <w:rFonts w:ascii="" w:hAnsi="" w:cs="" w:eastAsia=""/>
          <w:b w:val="false"/>
          <w:i w:val="false"/>
          <w:strike w:val="false"/>
          <w:color w:val="000000"/>
          <w:sz w:val="20"/>
          <w:u w:val="none"/>
        </w:rPr>
        <w:t xml:space="preserve">Novel mutant human immunodeficiency virus type 1 strains with high degree of resistance to cynomolgus macaque TRIMCyp generated by random mutagenesis.,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963-976,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Yokoyama,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N. Doi, T. Kanda,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In silico analysis of HIV-1 Env-gp20 reveals structural bases for viral adaptation in growth-restrictive cells.,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Sultana, E.E. Nakayama, S. Tobita, M. Yokoyama, Y. Seki,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Shioda : </w:t>
      </w:r>
      <w:r>
        <w:rPr>
          <w:rFonts w:ascii="" w:hAnsi="" w:cs="" w:eastAsia=""/>
          <w:b w:val="false"/>
          <w:i w:val="false"/>
          <w:strike w:val="false"/>
          <w:color w:val="000000"/>
          <w:sz w:val="20"/>
          <w:u w:val="none"/>
        </w:rPr>
        <w:t xml:space="preserve">Novel mutant human immunodeficiency virus type 1 strains with high degree of resistance to cynomolgus macaque TRIMCyp generated by random mutagenesis., </w:t>
      </w:r>
      <w:r>
        <w:rPr>
          <w:rFonts w:ascii="" w:hAnsi="" w:cs="" w:eastAsia=""/>
          <w:b w:val="false"/>
          <w:i w:val="true"/>
          <w:strike w:val="false"/>
          <w:color w:val="000000"/>
          <w:sz w:val="20"/>
          <w:u w:val="none"/>
        </w:rPr>
        <w:t xml:space="preserve">The 23rd Conference on Retroviruses and Opportunistic Infections, </w:t>
      </w:r>
      <w:r>
        <w:rPr>
          <w:rFonts w:ascii="" w:hAnsi="" w:cs="" w:eastAsia=""/>
          <w:b w:val="false"/>
          <w:i w:val="false"/>
          <w:strike w:val="false"/>
          <w:color w:val="000000"/>
          <w:sz w:val="20"/>
          <w:u w:val="none"/>
        </w:rPr>
        <w:t>Boston, USA,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吉田 知哉, 酒井 遥介, 宮崎 恭行,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SA1proxの1塩基置換によるHIV-1 Vif発現量変動機構.,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酒井 遥介, 吉田 知哉, 宮崎 恭行,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Vif発現量を増減させるSA1D2prox塩基配列の同定.,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CCR-5tropicアカゲザル指向性HIV-1の構築とウイルス学的性状解析.,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遥介, 土肥 直哉, 宮崎 恭行,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 I134/I135/S149の1アミノ酸変異はウイルス複製後期過程に影響する.,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Tahmina, E.E. Nakayama, S. Tobita,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Shioda : </w:t>
      </w:r>
      <w:r>
        <w:rPr>
          <w:rFonts w:ascii="" w:hAnsi="" w:cs="" w:eastAsia=""/>
          <w:b w:val="false"/>
          <w:i w:val="false"/>
          <w:strike w:val="false"/>
          <w:color w:val="000000"/>
          <w:sz w:val="20"/>
          <w:u w:val="none"/>
        </w:rPr>
        <w:t xml:space="preserve">Novel mutant HIV-1 strains with high degree of resistance to cynomolgus macaque TRIMCyp generated by random mutagenesis., </w:t>
      </w:r>
      <w:r>
        <w:rPr>
          <w:rFonts w:ascii="" w:hAnsi="" w:cs="" w:eastAsia=""/>
          <w:b w:val="false"/>
          <w:i w:val="true"/>
          <w:strike w:val="false"/>
          <w:color w:val="000000"/>
          <w:sz w:val="20"/>
          <w:u w:val="none"/>
        </w:rPr>
        <w:t xml:space="preserve">The 63rd Annual Meeting of the Japanese Society for Virology,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山本 大, 清水 一磨 : </w:t>
      </w:r>
      <w:r>
        <w:rPr>
          <w:rFonts w:ascii="" w:hAnsi="" w:cs="" w:eastAsia=""/>
          <w:b w:val="false"/>
          <w:i w:val="false"/>
          <w:strike w:val="false"/>
          <w:color w:val="000000"/>
          <w:sz w:val="20"/>
          <w:u w:val="none"/>
        </w:rPr>
        <w:t xml:space="preserve">紅斑熱非発生地域のマダニより分離したリケッチアの系統樹解析,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河合 明彦,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Lactoferrinが狂犬病ウイルスの複製を促進・増強する仕組み,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HIV-1の変異と適応:サル指向性HIV-1構築の視点から., </w:t>
      </w:r>
      <w:r>
        <w:rPr>
          <w:rFonts w:ascii="" w:hAnsi="" w:cs="" w:eastAsia=""/>
          <w:b w:val="false"/>
          <w:i w:val="true"/>
          <w:strike w:val="false"/>
          <w:color w:val="000000"/>
          <w:sz w:val="20"/>
          <w:u w:val="none"/>
        </w:rPr>
        <w:t xml:space="preserve">第29回日本エイズ学会学術集会,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付着能の弱いリケッチア株の主要外膜蛋白質rOmpBを菌体表面に発現する大腸菌の作製,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Y. Sakai, H. Ode, Y. Iwatani, T. Ueno, Y. Matsumoto, Y. Miyazaki, T.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variations in the HIV-1 genomic SA1prox region can alter viral replication ability by regulating Vif expression levels.,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4563-4578,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Yosuke Sakai, Ariko Miyake, Naoya Doi, Hikari Sasada,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Profiles of Vpx/Vpr Proteins Are Co-related with the Primate Lentiviral Lineage.,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Yosuke Sakai, Naoya Doi,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Insights into the Functional Relationship between Primate Lentiviral Reverse Transcriptase and Accessory Proteins Vpx/Vpr.,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薫平, 土肥 直哉, 酒井 遥介,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Gag-CAへリックス7とリンカードメインの変異がウイルス粒子産生に及ぼす影響,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酒井 遥介, 藤本 薫平,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SA1D2prox vif 低発現変異はAPOBEC3G強発現下で馴化・適応する,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藤本 薫平, 酒井 遥介, 中西 祥子,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 mRNA産生に関与するシスエレメントの同定,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Doi, </w:t>
      </w: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T Miura, Y Sakai, K Fujimoto, S Harada, K Yoshimura,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アカゲザル病原性HIV-1の個体内複製と病原性:腸管由来細胞での感染評価技術の確立に向けて,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Kawakami, A Himeno, M Kikukawa, Y Ishida,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T Miura : </w:t>
      </w:r>
      <w:r>
        <w:rPr>
          <w:rFonts w:ascii="" w:hAnsi="" w:cs="" w:eastAsia=""/>
          <w:b w:val="false"/>
          <w:i w:val="false"/>
          <w:strike w:val="false"/>
          <w:color w:val="000000"/>
          <w:sz w:val="20"/>
          <w:u w:val="none"/>
        </w:rPr>
        <w:t xml:space="preserve">中和抵抗性かつCCR5指向性の新規HIV-1rmtの構築,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遥介, 藤本 薫平, 土肥 直哉,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サル細胞におけるHIV-1 Envの馴化・適応過程の解析,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Noya Doi,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Biochemical Properties of HIV-1 and HIV-2 Capsid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 Vitro Screening System Based on Differential Scanning Fluorimetry to Search for Small Molecules against the Disassembly or Assembly of HIV-1 Capsid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1413, 2017.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new CCR5-tropic HIV-1rmt clones,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272-279,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Cheng Huang, A Olga Kolokoltsova, J Elizabeth Mateer,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Highly pathogenic New World arenavirus infection activates the pattern recognition receptor PKR without attenuating virus replication in human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Highly Mutable Animal RNA Viruses* Adaptation and Evolution,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Sequences of Human Immunodeficiency Type 1 Viruses Genetically Engineered To Be Tropic for Rhesus Macaques.,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 Tong, Jeanon Smith, Natalya Bukreyeva,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 John Manning, Raj Kalkeri, D Ann Kwong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Merimepodib, an IMPDH inhibitor, suppresses replication of Zika virus and other emerging viral pathogens.,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34-40,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Tomoya Yoshida,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Shun Adachi, Hirotaka Ode, Yasumasa Iwatani,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 Is Modulated by Natural Nucleotide Variations and SLSA1 RNA Structure in SA1D2prox Genomic Region.,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No.2542,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Nakanishi, Sakimi Watanabe,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HIV-1 CA-NTD mutants constructed in a virus-lineage reflected manner.,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Veljko Veljkovic, E Danielle Anderson, Lin-Fa Wang, L Shannan Rossi, Chao Shan, Pei-Yong Shi, W David Beasley, Natalya Bukreyeva, N Jeanon Smith, Steven Hallam, Cheng Huang, Veronika Messling von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Zika virus infection elicits auto-antibodies to C1q.,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HIV-1複製後期過程におけるGag-CAリンカー領域内アミノ酸残基S149及びI150の役割,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祥子, 渡邊 咲仁,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vif産生量とSLSA1の構造・エネルギー安定性の連関解析,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祥子, 渡邊 咲仁,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 domain swappingにより増殖効率が向上した馴化型R5-tropic HIV-1rmtの構築,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咲仁, 中西 祥子,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SA1D2prox Vif低発現変異体は複製抑制下で適応しVif発現を回復する,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祥子, 渡邊 咲仁,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Env V1/C4 domain内の1アミノ酸変異は協調的にCD4親和性を増加させ，ウイルス増殖を促進する,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 Lars Clark, Selma Mahmutovic, D Donald Raymond, Taleen Dilanyan,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 John Manning, Sundaresh Shankar, C Silvana Levis, M Ana Briggiler, A Delia Enria, W Kai Wucherpfennig,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Abraham : </w:t>
      </w:r>
      <w:r>
        <w:rPr>
          <w:rFonts w:ascii="" w:hAnsi="" w:cs="" w:eastAsia=""/>
          <w:b w:val="false"/>
          <w:i w:val="false"/>
          <w:strike w:val="false"/>
          <w:color w:val="000000"/>
          <w:sz w:val="20"/>
          <w:u w:val="none"/>
        </w:rPr>
        <w:t xml:space="preserve">Vaccine-elicited receptor-binding site antibodies neutralize two New World hemorrhagic fever arenaviruses.,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Tomoyuki Miura, Hiromi Mori, Hiromi Sakawaki,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and CCR5-Tropic HIV-1 Clones Are Both Tractable to Grow in Rhesus Macaques.,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Masaru Yokoyama,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Hironori Sato,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Enhancement of HIV-1 Replication Potential and Neutralization-Resistance in Concert With Three Adaptive Mutations in Env V1/C2/C4 Domains.,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Steven Hallam,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Junki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Review of Mammarenavirus Biology and Replication.,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mutates to adapt in fluxing environments.,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HIV-1と宿主との攻防・共進化: サル指向性HIV-1をモデル材料として, </w:t>
      </w:r>
      <w:r>
        <w:rPr>
          <w:rFonts w:ascii="" w:hAnsi="" w:cs="" w:eastAsia=""/>
          <w:b w:val="false"/>
          <w:i w:val="true"/>
          <w:strike w:val="false"/>
          <w:color w:val="000000"/>
          <w:sz w:val="20"/>
          <w:u w:val="none"/>
        </w:rPr>
        <w:t xml:space="preserve">中国四国ウイルス研究会,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仁奈,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馴化型R5-tropic HIV-1rmtで同定されたEnvによる増殖促進の解析,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HIV-1複製後期過程におけるGag-CAリンカードメインの役割,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大久保 隼人, 吉田 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SA1D2prox領域に関するHIV-1 Vif超低発現変異体 NL-tacのAPOBEC3G高発現下における適応過程の解析,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吉田 和子,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SA1D2proxに関するHIV-1 Vif低発現変異体NL-gatは，Vif発現量適応変異あるいはenv変異の獲得により増殖能を向上させる,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Miyakawa, S Matsunaga, M Yokoyama,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Y Kimura, M Nishi, H Kimura, H Sato, H Hirano, T Tamura, H Akari, T Miura, A Adachi, T Sawasaki,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Ryo : </w:t>
      </w:r>
      <w:r>
        <w:rPr>
          <w:rFonts w:ascii="" w:hAnsi="" w:cs="" w:eastAsia=""/>
          <w:b w:val="false"/>
          <w:i w:val="false"/>
          <w:strike w:val="false"/>
          <w:color w:val="000000"/>
          <w:sz w:val="20"/>
          <w:u w:val="none"/>
        </w:rPr>
        <w:t xml:space="preserve">PIM kinases facilitate lentiviral evasion from SAMHD1 restriction via Vpx phosphorylation.,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Kei Miyakawa, Akihide Ryo, Masaru Yokoyama,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regulation of HIV-1 capsid structure for Gag assembly, virion production, and viral infectivity by a disordered interdomain linker.,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Gag-CA Interdomain Linker in Primate Lentiviral Replication.,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HIV-1 Vif Can Be Fluctuated by Natural Nucleotide Variations in the vif-Coding and Regulatory SA1D2prox Sequences of the Proviral Genome.,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John Manning, E Nadya Yun, V Alexey Seregin,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A Rachel Sattler, Chiomah Ezeomah, Cheng Huang, C la Torre Juan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The Glycoprotein of the Live-Attenuated Junin Virus Vaccine Strain Induces Endoplasmic Reticulum Stress and Forms Aggregates prior to Degradation in the Lysosome.,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リンカードメインによるGag集合・ウイルス産生・感染性に関わるHIV-1カプシド構造のアロステリック制御, </w:t>
      </w:r>
      <w:r>
        <w:rPr>
          <w:rFonts w:ascii="" w:hAnsi="" w:cs="" w:eastAsia=""/>
          <w:b w:val="false"/>
          <w:i w:val="true"/>
          <w:strike w:val="false"/>
          <w:color w:val="000000"/>
          <w:sz w:val="20"/>
          <w:u w:val="none"/>
        </w:rPr>
        <w:t xml:space="preserve">第34回中国四国ウイルス研究会,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CCR5指向性HIV-1のEnv V3 tip内1アミノ酸変異 による種特異的増殖促進の分子基盤,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山本 秀樹, 渡部 京介, 竹本 真依,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HIV-1ゲノムのSA1D2prox変異と適応変異によるVif発現量決定機構の解析,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中嶋 敏司,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集合初期に関わる集合促進因子の探索,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Gag集合初期に関わる内在性集合促進因子の探索,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治,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宮川 敬, 梁 明秀,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HIV-1カプシド ''disorder'' 領域の構造機能解析,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勝,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HIV-1 エンベロープにおける脆弱部位の推定,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勝,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アミノ酸配列の統計解析により推定されたHIV-1エンベロープのセクター,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Cheng Huang, Adrian Coscia, Steven Hallam, T John Manning, Junki Maruyama, G Aida Walker, Milagros Miller, N Jeanon Smith, Michael Patterson, Jonathan Abraham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Glycoprotein N-linked glycans play a critical role in arenavirus pathogenicity.,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Understanding Molecular Bases for Biological Diversification of Human Coronaviruses: Present Status and Future Perspectives.,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創薬研究者がこれだけは知っておきたい最新のウイルス学, --- ハンタウイルスとアレナウイルスの感染動物モデル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Shumpei Yasuda, Kenta Shimizu,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Thuy Nguyen Hoa, Quynh Mai Le, Zhuoxing Wei, S Devinda Muthusinghe, W Sithumini M Lokupathirage, Futoshi Hasebe, Tetsu Yamashiro, Jiro Arikawa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Kumiko Yoshimatsu : </w:t>
      </w:r>
      <w:r>
        <w:rPr>
          <w:rFonts w:ascii="" w:hAnsi="" w:cs="" w:eastAsia=""/>
          <w:b w:val="false"/>
          <w:i w:val="false"/>
          <w:strike w:val="false"/>
          <w:color w:val="000000"/>
          <w:sz w:val="20"/>
          <w:u w:val="none"/>
        </w:rPr>
        <w:t xml:space="preserve">Immunological Responses to Seoul Orthohantavirus in Experimentally and Naturally Infected Brown Rats ( Rattus norvegicus),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Masaru Yokoyama, Osamu Kotani,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Nina Nakanishi, Hayato Okubo,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Species-specific valid ternary interactions of HIV-1 Env-gp120, CD4, and CCR5 as revealed by an adaptive single-amino acid substitution at the V3 loop tip.,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Mai Takemoto, Kyosuke Watanabe, Hideki Yamamoto, Satoshi Nakashima,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Level of HIV-1 Vif Is Optimized by Nucleotide Changes in the Genomic SA1D2prox Region during the Viral Adaptation Process.,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K Emily Mantlo, Junki Maruyama, T John Manning, G Timothy Wanninger, Cheng Huang, N Jeanon Smith, Michael Patterson,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Machupo Virus with Mutations in the Transmembrane Domain and Glycosylation Sites of the Glycoprotein Is Attenuated and Immunogenic in Animal Models of Bolivian Hemorrhagic Fever.,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132-137,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090501,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塚田 知寿子, 戸梶 智耀, 礎 光希,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vpr塩基配列の同義一塩基置換がウイルス複製に与える影響, </w:t>
      </w:r>
      <w:r>
        <w:rPr>
          <w:rFonts w:ascii="" w:hAnsi="" w:cs="" w:eastAsia=""/>
          <w:b w:val="false"/>
          <w:i w:val="true"/>
          <w:strike w:val="false"/>
          <w:color w:val="000000"/>
          <w:sz w:val="20"/>
          <w:u w:val="none"/>
        </w:rPr>
        <w:t xml:space="preserve">第68回日本ウイルス学会,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礎 光希, 塚田 知寿子, 戸梶 智耀,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PIMキナーゼ阻害剤がHIV種特異的に複製に及ぼす影響の解析(若手優秀演題), </w:t>
      </w:r>
      <w:r>
        <w:rPr>
          <w:rFonts w:ascii="" w:hAnsi="" w:cs="" w:eastAsia=""/>
          <w:b w:val="false"/>
          <w:i w:val="true"/>
          <w:strike w:val="false"/>
          <w:color w:val="000000"/>
          <w:sz w:val="20"/>
          <w:u w:val="none"/>
        </w:rPr>
        <w:t xml:space="preserve">第35回日本エイズ学会学術集会・総会,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Kanai Akio : </w:t>
      </w:r>
      <w:r>
        <w:rPr>
          <w:rFonts w:ascii="" w:hAnsi="" w:cs="" w:eastAsia=""/>
          <w:b w:val="false"/>
          <w:i w:val="false"/>
          <w:strike w:val="false"/>
          <w:color w:val="000000"/>
          <w:sz w:val="20"/>
          <w:u w:val="none"/>
        </w:rPr>
        <w:t xml:space="preserve">ヒト免疫不全ウイルス1型のVpuタンパク質の詳細な分類と推定されVpu 遺伝子の獲得の可能性,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matrixタンパク質のウイルス粒子集合初期過程における役割解明, </w:t>
      </w:r>
      <w:r>
        <w:rPr>
          <w:rFonts w:ascii="" w:hAnsi="" w:cs="" w:eastAsia=""/>
          <w:b w:val="false"/>
          <w:i w:val="true"/>
          <w:strike w:val="false"/>
          <w:color w:val="000000"/>
          <w:sz w:val="20"/>
          <w:u w:val="none"/>
        </w:rPr>
        <w:t xml:space="preserve">第266回徳島医学学術集会,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No.13560,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Miu Naruki, Motofumi Saito, Masaru Tomita,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Kanai : </w:t>
      </w:r>
      <w:r>
        <w:rPr>
          <w:rFonts w:ascii="" w:hAnsi="" w:cs="" w:eastAsia=""/>
          <w:b w:val="false"/>
          <w:i w:val="false"/>
          <w:strike w:val="false"/>
          <w:color w:val="000000"/>
          <w:sz w:val="20"/>
          <w:u w:val="none"/>
        </w:rPr>
        <w:t xml:space="preserve">The acquisition and molecular evolution of the vpu gene in HIV-1, </w:t>
      </w:r>
      <w:r>
        <w:rPr>
          <w:rFonts w:ascii="" w:hAnsi="" w:cs="" w:eastAsia=""/>
          <w:b w:val="false"/>
          <w:i w:val="true"/>
          <w:strike w:val="false"/>
          <w:color w:val="000000"/>
          <w:sz w:val="20"/>
          <w:u w:val="none"/>
        </w:rPr>
        <w:t xml:space="preserve">第23回日本RNA学会,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Computational analysis of the acquisition and evolution of the vpu gene in Human Immunodeficiency Virus-1, </w:t>
      </w:r>
      <w:r>
        <w:rPr>
          <w:rFonts w:ascii="" w:hAnsi="" w:cs="" w:eastAsia=""/>
          <w:b w:val="false"/>
          <w:i w:val="true"/>
          <w:strike w:val="false"/>
          <w:color w:val="000000"/>
          <w:sz w:val="20"/>
          <w:u w:val="none"/>
        </w:rPr>
        <w:t xml:space="preserve">The 28th Annual Meeting of the RNA Society, </w:t>
      </w:r>
      <w:r>
        <w:rPr>
          <w:rFonts w:ascii="" w:hAnsi="" w:cs="" w:eastAsia=""/>
          <w:b w:val="false"/>
          <w:i w:val="false"/>
          <w:strike w:val="false"/>
          <w:color w:val="000000"/>
          <w:sz w:val="20"/>
          <w:u w:val="none"/>
        </w:rPr>
        <w:t>Singapore,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Naruki Miu, Saito Motofumi,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The elucidation of the acquisition and evolution of HIV-1 vpu,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