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陽一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第13回徳島医学会受賞,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2004年8月.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田嶋 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平成22年度 膵臓病研究財団研究奨励賞(助成金), 財団法人 膵臓病研究財団, 2010年12月.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田嶋 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2011年度 医学系研究奨励(基礎),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武田科学振興財団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村田 知慧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黒木 陽子,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文雄, 城ヶ原 貫通, 中田 勝士, 黒岩 麻里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オキナワトゲネズミの性染色体に転座した常染色体領域の進化, 優秀ポスター賞, 日本哺乳類学会 2012年度大会, 2012年9月.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桑野 由紀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清士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六反 一仁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西田 憲生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共通教育/基礎生物学MII,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西田 憲生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六反 一仁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清士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桑野 由紀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 基礎生物学MII,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清士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西田 憲生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桑野 由紀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六反 一仁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 基礎生物学MII,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