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(徳島県病院薬剤師会会長 [1998年5月〜], 徳島県薬剤師会副会長 [1998年4月〜]).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水口 和生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(徳島県薬事協議会副会長 [1999年6月〜]).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[2014年8月〜2015年5月]).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(理事 [2007年7月〜2015年6月]).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徳島県薬剤師会,  (理事 [2014年7月〜2015年6月]).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徳島県病院薬剤師会 理事,  ( [2016年6月〜2017年6月]).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日本医療薬学会 指導薬剤師,  ( [2017年6月]).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生涯研修履修認定薬剤師,  ( [2017年7月]).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三重大学非常勤講師,  ( [2018年4月]).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九州工業大学非常勤講師,  ( [2019年2月]).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徳島県薬剤師・薬局機能強化及び多職種連携対策協議会,  (委員 [2019年9月〜2020年3月]).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座間味 義人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日本病院薬剤師会 指導薬剤師,  ( [2016年4月〜2022年3月]).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徳島県病院薬剤師会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徳島県薬事協議会,  (副会長 [2015年6月〜]).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徳島県薬事審議会,  (委員 [2016年4月〜]).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一般社団法人薬学教育協議会 病院・薬局実務実習中国・四国地区調整機構,  (副委員長 [2018年4月〜]).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徳島県社会保険診療報酬請求書審査委員会 学識経験者審査委員選考協議会,  (委員 [2014年11月〜]).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