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Frank Gibson C. III, Charlie Hong, Hsin-Hua Chou,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Jiqiu Chen, Egil Lien, Jodie Wong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Attardo Genco : </w:t>
      </w:r>
      <w:r>
        <w:rPr>
          <w:rFonts w:ascii="" w:hAnsi="" w:cs="" w:eastAsia=""/>
          <w:b w:val="false"/>
          <w:i w:val="false"/>
          <w:strike w:val="false"/>
          <w:color w:val="000000"/>
          <w:sz w:val="20"/>
          <w:u w:val="none"/>
        </w:rPr>
        <w:t xml:space="preserve">Innate Immune Recognition of Invasive Bacteria Accelerates Atherosclerosis in Apolipoprotein E-Deficient Mice,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2801-2806,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Tomohiko Adachi,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macrophage inflammatory protein 3alpha in human inflamed dental pulp tissue,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84-87,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fractalkine (CX3CL1) and its receptor, CX3CR1, in periodontal diseased tissue,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506-512,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Azakami, Hiromi Akimichi, Masakatsu Usui,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Shigeyuki Ebisu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Kato : </w:t>
      </w:r>
      <w:r>
        <w:rPr>
          <w:rFonts w:ascii="" w:hAnsi="" w:cs="" w:eastAsia=""/>
          <w:b w:val="false"/>
          <w:i w:val="false"/>
          <w:strike w:val="false"/>
          <w:color w:val="000000"/>
          <w:sz w:val="20"/>
          <w:u w:val="none"/>
        </w:rPr>
        <w:t xml:space="preserve">Isolation and characterization of a plasmid DNA from periodontopathogenic bacterium, Eikenella corrodens 1073, which affects pilus formation and colony morphology,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Vol.351, </w:t>
      </w:r>
      <w:r>
        <w:rPr>
          <w:rFonts w:ascii="" w:hAnsi="" w:cs="" w:eastAsia=""/>
          <w:b w:val="false"/>
          <w:i w:val="false"/>
          <w:strike w:val="false"/>
          <w:color w:val="000000"/>
          <w:sz w:val="20"/>
          <w:u w:val="none"/>
        </w:rPr>
        <w:t>143-148,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Hsin-Hua Chou,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Yusuke Takahashi,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Identification of human genes differentially regulated by invasive and non-invasive P. gingivalis infection of human aortic endothelial cells, </w:t>
      </w:r>
      <w:r>
        <w:rPr>
          <w:rFonts w:ascii="" w:hAnsi="" w:cs="" w:eastAsia=""/>
          <w:b w:val="false"/>
          <w:i w:val="true"/>
          <w:strike w:val="false"/>
          <w:color w:val="000000"/>
          <w:sz w:val="20"/>
          <w:u w:val="none"/>
        </w:rPr>
        <w:t xml:space="preserve">第19回生物医学総合学術年会, </w:t>
      </w:r>
      <w:r>
        <w:rPr>
          <w:rFonts w:ascii="" w:hAnsi="" w:cs="" w:eastAsia=""/>
          <w:b w:val="false"/>
          <w:i w:val="false"/>
          <w:strike w:val="false"/>
          <w:color w:val="000000"/>
          <w:sz w:val="20"/>
          <w:u w:val="none"/>
        </w:rPr>
        <w:t>台北(台湾),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Occlusion of dentinal tubules with ammonium hexafluorosilicate for treatment of dentin hypersensitivity, </w:t>
      </w:r>
      <w:r>
        <w:rPr>
          <w:rFonts w:ascii="" w:hAnsi="" w:cs="" w:eastAsia=""/>
          <w:b w:val="false"/>
          <w:i w:val="true"/>
          <w:strike w:val="false"/>
          <w:color w:val="000000"/>
          <w:sz w:val="20"/>
          <w:u w:val="none"/>
        </w:rPr>
        <w:t xml:space="preserve">7th World Biomaterials Congress,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ammonium hexafluorosilicate on acid resistance of enamel and dentin,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Asaf Wilensky, Yael Houri-Haddad, A. Halabi,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Caroline A. Genco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Lior Shapira : </w:t>
      </w:r>
      <w:r>
        <w:rPr>
          <w:rFonts w:ascii="" w:hAnsi="" w:cs="" w:eastAsia=""/>
          <w:b w:val="false"/>
          <w:i w:val="false"/>
          <w:strike w:val="false"/>
          <w:color w:val="000000"/>
          <w:sz w:val="20"/>
          <w:u w:val="none"/>
        </w:rPr>
        <w:t xml:space="preserve">P.gingivalis-Induced Bone Loss by Different Strains Correlates with Antibody Levels, </w:t>
      </w:r>
      <w:r>
        <w:rPr>
          <w:rFonts w:ascii="" w:hAnsi="" w:cs="" w:eastAsia=""/>
          <w:b w:val="false"/>
          <w:i w:val="true"/>
          <w:strike w:val="false"/>
          <w:color w:val="000000"/>
          <w:sz w:val="20"/>
          <w:u w:val="none"/>
        </w:rPr>
        <w:t xml:space="preserve">2004: Joint Meeting CED, Israeli Division, NOF; Joint Meeting of the Continental European (CED), Israeli and Scandinavian (NOF) Divisions of IADR, </w:t>
      </w:r>
      <w:r>
        <w:rPr>
          <w:rFonts w:ascii="" w:hAnsi="" w:cs="" w:eastAsia=""/>
          <w:b w:val="false"/>
          <w:i w:val="false"/>
          <w:strike w:val="false"/>
          <w:color w:val="000000"/>
          <w:sz w:val="20"/>
          <w:u w:val="none"/>
        </w:rPr>
        <w:t>Istanbul(Turkey),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Caroline A. Genco, Takanari Miyamoto,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Sophia Ostrer-Potapov, Michael Davey, Yusuke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Frank Gibson C. III : </w:t>
      </w:r>
      <w:r>
        <w:rPr>
          <w:rFonts w:ascii="" w:hAnsi="" w:cs="" w:eastAsia=""/>
          <w:b w:val="false"/>
          <w:i w:val="false"/>
          <w:strike w:val="false"/>
          <w:color w:val="000000"/>
          <w:sz w:val="20"/>
          <w:u w:val="none"/>
        </w:rPr>
        <w:t xml:space="preserve">Acute and Early Recognition of Invasive Bacteria Accelerates Atherosclerosis in Apolipoprotein E-deficient Mice, </w:t>
      </w:r>
      <w:r>
        <w:rPr>
          <w:rFonts w:ascii="" w:hAnsi="" w:cs="" w:eastAsia=""/>
          <w:b w:val="false"/>
          <w:i w:val="true"/>
          <w:strike w:val="false"/>
          <w:color w:val="000000"/>
          <w:sz w:val="20"/>
          <w:u w:val="none"/>
        </w:rPr>
        <w:t xml:space="preserve">42nd Annual Meeting of Infectious Diseases Society of America, </w:t>
      </w:r>
      <w:r>
        <w:rPr>
          <w:rFonts w:ascii="" w:hAnsi="" w:cs="" w:eastAsia=""/>
          <w:b w:val="false"/>
          <w:i w:val="false"/>
          <w:strike w:val="false"/>
          <w:color w:val="000000"/>
          <w:sz w:val="20"/>
          <w:u w:val="none"/>
        </w:rPr>
        <w:t>Boston(USA),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歯周治療中に発見した口腔粘膜疾患の一例, </w:t>
      </w:r>
      <w:r>
        <w:rPr>
          <w:rFonts w:ascii="" w:hAnsi="" w:cs="" w:eastAsia=""/>
          <w:b w:val="false"/>
          <w:i w:val="true"/>
          <w:strike w:val="false"/>
          <w:color w:val="000000"/>
          <w:sz w:val="20"/>
          <w:u w:val="none"/>
        </w:rPr>
        <w:t xml:space="preserve">第47回 春季日本歯周病学会学術大会,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ヒト歯肉線維芽細胞におけるCXCL12産生ならびに機能的解析,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ヒト歯肉線維芽細胞におけるCXCL12産生ならびに機能的解析,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千津, 石川 清美, 菅 悦子,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口腔癌患者における歯周治療および長期的管理の重要性,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石川 邦夫, 恵比須 繁之 : </w:t>
      </w:r>
      <w:r>
        <w:rPr>
          <w:rFonts w:ascii="" w:hAnsi="" w:cs="" w:eastAsia=""/>
          <w:b w:val="false"/>
          <w:i w:val="false"/>
          <w:strike w:val="false"/>
          <w:color w:val="000000"/>
          <w:sz w:val="20"/>
          <w:u w:val="none"/>
        </w:rPr>
        <w:t xml:space="preserve">フッ化ジアミンシリケートの象牙細管封鎖効果の持続性およびアパタイト誘導能の評価,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100,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末延 慎司, 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培養条件変化によるStreptococcus mutansの動態に関する解析, --- Glucosyltransferase関連遺伝子とグルカン合成量の関係 ---, </w:t>
      </w:r>
      <w:r>
        <w:rPr>
          <w:rFonts w:ascii="" w:hAnsi="" w:cs="" w:eastAsia=""/>
          <w:b w:val="false"/>
          <w:i w:val="true"/>
          <w:strike w:val="false"/>
          <w:color w:val="000000"/>
          <w:sz w:val="20"/>
          <w:u w:val="none"/>
        </w:rPr>
        <w:t xml:space="preserve">第121回 日本歯科保存学会秋季学会,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藤坂 菊美, 末延 慎司,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培養条件変化によるStreptococcus mutansの動態に関する解析, --- 変異株を用いて培養した象牙質板の形態学的観察 ---, </w:t>
      </w:r>
      <w:r>
        <w:rPr>
          <w:rFonts w:ascii="" w:hAnsi="" w:cs="" w:eastAsia=""/>
          <w:b w:val="false"/>
          <w:i w:val="true"/>
          <w:strike w:val="false"/>
          <w:color w:val="000000"/>
          <w:sz w:val="20"/>
          <w:u w:val="none"/>
        </w:rPr>
        <w:t xml:space="preserve">第121回 日本歯科保存学会秋季学会,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電顕用樹脂埋試料から抽出した細菌の16SrDNAを利用した象牙齲蝕病巣深部の細菌の同定, </w:t>
      </w:r>
      <w:r>
        <w:rPr>
          <w:rFonts w:ascii="" w:hAnsi="" w:cs="" w:eastAsia=""/>
          <w:b w:val="false"/>
          <w:i w:val="true"/>
          <w:strike w:val="false"/>
          <w:color w:val="000000"/>
          <w:sz w:val="20"/>
          <w:u w:val="none"/>
        </w:rPr>
        <w:t xml:space="preserve">カリオロジーに基づく齲蝕の診断法および治療法の開発, </w:t>
      </w:r>
      <w:r>
        <w:rPr>
          <w:rFonts w:ascii="" w:hAnsi="" w:cs="" w:eastAsia=""/>
          <w:b w:val="false"/>
          <w:i w:val="false"/>
          <w:strike w:val="false"/>
          <w:color w:val="000000"/>
          <w:sz w:val="20"/>
          <w:u w:val="none"/>
        </w:rPr>
        <w:t>15-27,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Amplificcation of Target DNA Extracted From Bacterial Cells Embedded in Plastic Material for Electron Microscopy, </w:t>
      </w:r>
      <w:r>
        <w:rPr>
          <w:rFonts w:ascii="" w:hAnsi="" w:cs="" w:eastAsia=""/>
          <w:b w:val="false"/>
          <w:i w:val="true"/>
          <w:strike w:val="false"/>
          <w:color w:val="000000"/>
          <w:sz w:val="20"/>
          <w:u w:val="none"/>
        </w:rPr>
        <w:t xml:space="preserve">カリオロージに基づく齲蝕の診断法および治療法の開発, </w:t>
      </w:r>
      <w:r>
        <w:rPr>
          <w:rFonts w:ascii="" w:hAnsi="" w:cs="" w:eastAsia=""/>
          <w:b w:val="false"/>
          <w:i w:val="false"/>
          <w:strike w:val="false"/>
          <w:color w:val="000000"/>
          <w:sz w:val="20"/>
          <w:u w:val="none"/>
        </w:rPr>
        <w:t>29-49,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Viability Assay at an Electron Microscopic Leved, </w:t>
      </w:r>
      <w:r>
        <w:rPr>
          <w:rFonts w:ascii="" w:hAnsi="" w:cs="" w:eastAsia=""/>
          <w:b w:val="false"/>
          <w:i w:val="true"/>
          <w:strike w:val="false"/>
          <w:color w:val="000000"/>
          <w:sz w:val="20"/>
          <w:u w:val="none"/>
        </w:rPr>
        <w:t xml:space="preserve">カリオロージに基づく齲蝕の診断法および治療法の開発, </w:t>
      </w:r>
      <w:r>
        <w:rPr>
          <w:rFonts w:ascii="" w:hAnsi="" w:cs="" w:eastAsia=""/>
          <w:b w:val="false"/>
          <w:i w:val="false"/>
          <w:strike w:val="false"/>
          <w:color w:val="000000"/>
          <w:sz w:val="20"/>
          <w:u w:val="none"/>
        </w:rPr>
        <w:t>51-58,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Ishikawa Kunio,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EBISU Shigeyuki : </w:t>
      </w:r>
      <w:r>
        <w:rPr>
          <w:rFonts w:ascii="" w:hAnsi="" w:cs="" w:eastAsia=""/>
          <w:b w:val="false"/>
          <w:i w:val="false"/>
          <w:strike w:val="false"/>
          <w:color w:val="000000"/>
          <w:sz w:val="20"/>
          <w:u w:val="none"/>
        </w:rPr>
        <w:t xml:space="preserve">Effects of pre- or post- application with calcium chloride on occluding ability of potassium oxalate for the treatment of dentin hypersensitivity,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121-125,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Ammonium hexafluorosilicate increase acid resistance of bovine enamel and dentine,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461-466,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Asaf Wilensky, Yankel Gabet,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Yael Houri-Haddad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Lior Shapira : </w:t>
      </w:r>
      <w:r>
        <w:rPr>
          <w:rFonts w:ascii="" w:hAnsi="" w:cs="" w:eastAsia=""/>
          <w:b w:val="false"/>
          <w:i w:val="false"/>
          <w:strike w:val="false"/>
          <w:color w:val="000000"/>
          <w:sz w:val="20"/>
          <w:u w:val="none"/>
        </w:rPr>
        <w:t xml:space="preserve">Three-dimensional quantification of alveolar bone loss in Porphyromonas gingivalis-infected mice using micro-computed tomography,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1282-1286,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Hsin-Hua Chou,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Yusuke Takahashi, Takanari Miyamoto,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Porphyromonas gingivalis Fimbria-Dependent Activation of Inflammatory Genes in Human Aortic Endothelial Cells,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5367-5378,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CXCL12 and CXCR4 expression by human gingival fibroblasts in periodontal disease,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467-474,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of CCL20 expression by human gingival fibroblasts upon stimulation with cytokines and bacterial endotoxin,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285-291,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Comparison of the occluding ability of dentinal tubules with different morphology between calcium phosphate precipitation method and potassium oxalate treatment,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522-529,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Hsin-Hua Chou, Yusuke Takahashi, Michael Davey,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Sensitization of human aortic endothelial cells to lipopolysaccharide via regulation of toll-like receptor 4 by bacterial fimbria-dependent invasion,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8050-8059,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Takanari Miyamoto,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Yusuke Takahashi, Michael Davey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Frank Gibson C. III : </w:t>
      </w:r>
      <w:r>
        <w:rPr>
          <w:rFonts w:ascii="" w:hAnsi="" w:cs="" w:eastAsia=""/>
          <w:b w:val="false"/>
          <w:i w:val="false"/>
          <w:strike w:val="false"/>
          <w:color w:val="000000"/>
          <w:sz w:val="20"/>
          <w:u w:val="none"/>
        </w:rPr>
        <w:t xml:space="preserve">Pathogen-accelerated atherosclerosis occurs early after exposure and can be prevented via immunization,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1376-1380,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Frank Gibson C. III,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Yusuke Takahashi, Hsin-Hua Chou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Attardo Genco : </w:t>
      </w:r>
      <w:r>
        <w:rPr>
          <w:rFonts w:ascii="" w:hAnsi="" w:cs="" w:eastAsia=""/>
          <w:b w:val="false"/>
          <w:i w:val="false"/>
          <w:strike w:val="false"/>
          <w:color w:val="000000"/>
          <w:sz w:val="20"/>
          <w:u w:val="none"/>
        </w:rPr>
        <w:t xml:space="preserve">Innate immune signaling and Porphyromonas gingivalis-accelerated atherosclerosis,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Effects of plaque control on the patency of dentinal tubules-an in vivo study in beagle dogs,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454-459, 2006.</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110-115,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Xinyan Liu, Takashi Ukai,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TLR2 plays a critical role in the atherosclerotic inflammatory response in ApoE-deficient mice independent of dietary lipids, </w:t>
      </w:r>
      <w:r>
        <w:rPr>
          <w:rFonts w:ascii="" w:hAnsi="" w:cs="" w:eastAsia=""/>
          <w:b w:val="false"/>
          <w:i w:val="true"/>
          <w:strike w:val="false"/>
          <w:color w:val="000000"/>
          <w:sz w:val="20"/>
          <w:u w:val="none"/>
        </w:rPr>
        <w:t xml:space="preserve">Toll2006 meeting. Recent Advances in Pattern Recognition, </w:t>
      </w:r>
      <w:r>
        <w:rPr>
          <w:rFonts w:ascii="" w:hAnsi="" w:cs="" w:eastAsia=""/>
          <w:b w:val="false"/>
          <w:i w:val="false"/>
          <w:strike w:val="false"/>
          <w:color w:val="000000"/>
          <w:sz w:val="20"/>
          <w:u w:val="none"/>
        </w:rPr>
        <w:t>Salvador(Brazil),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糖尿病を有する患者の歯周治療における管理の重要性,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リガンドによる歯髄線維芽細胞のIL-8，VEGF，接着分子の発現誘導, </w:t>
      </w:r>
      <w:r>
        <w:rPr>
          <w:rFonts w:ascii="" w:hAnsi="" w:cs="" w:eastAsia=""/>
          <w:b w:val="false"/>
          <w:i w:val="true"/>
          <w:strike w:val="false"/>
          <w:color w:val="000000"/>
          <w:sz w:val="20"/>
          <w:u w:val="none"/>
        </w:rPr>
        <w:t xml:space="preserve">第122回日本歯科保存学会春季学術大会,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智彦,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歯髄線維芽細胞における細菌由来因子によるIP-10発現, </w:t>
      </w:r>
      <w:r>
        <w:rPr>
          <w:rFonts w:ascii="" w:hAnsi="" w:cs="" w:eastAsia=""/>
          <w:b w:val="false"/>
          <w:i w:val="true"/>
          <w:strike w:val="false"/>
          <w:color w:val="000000"/>
          <w:sz w:val="20"/>
          <w:u w:val="none"/>
        </w:rPr>
        <w:t xml:space="preserve">第122回春季日本歯科保存学会,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向井 佳代,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リガンドによる歯髄由来繊維芽細胞のIL-8, VEGF, 接着分子発現誘導, </w:t>
      </w:r>
      <w:r>
        <w:rPr>
          <w:rFonts w:ascii="" w:hAnsi="" w:cs="" w:eastAsia=""/>
          <w:b w:val="false"/>
          <w:i w:val="true"/>
          <w:strike w:val="false"/>
          <w:color w:val="000000"/>
          <w:sz w:val="20"/>
          <w:u w:val="none"/>
        </w:rPr>
        <w:t xml:space="preserve">第122回春季日本歯科保存学会,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歯肉上皮細胞におけるClaudinの発現について, </w:t>
      </w:r>
      <w:r>
        <w:rPr>
          <w:rFonts w:ascii="" w:hAnsi="" w:cs="" w:eastAsia=""/>
          <w:b w:val="false"/>
          <w:i w:val="true"/>
          <w:strike w:val="false"/>
          <w:color w:val="000000"/>
          <w:sz w:val="20"/>
          <w:u w:val="none"/>
        </w:rPr>
        <w:t xml:space="preserve">第122回 日本歯科保存学会春季学会,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育子,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Langerhans細胞における抗菌ペプチドの発現について,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炎症性サイトカインおよびLPSはヒト歯肉線維芽細胞のCCL20産生を誘導する,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幸子, 三木 千津, 石川 清美, 菅 悦子,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咬合に問題を有する歯周病患者の治療経過について,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Langerhans細胞における抗菌ペプチドの発現について,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炎症性サイトカインおよびLPSはヒト歯肉線維芽細胞のCCL20産生を誘導する,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智彦,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向井 佳代,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歯髄組織および細菌刺激THP-1細胞におけるCXCR3 ligands(特にIP-10)の発現解析, </w:t>
      </w:r>
      <w:r>
        <w:rPr>
          <w:rFonts w:ascii="" w:hAnsi="" w:cs="" w:eastAsia=""/>
          <w:b w:val="false"/>
          <w:i w:val="true"/>
          <w:strike w:val="false"/>
          <w:color w:val="000000"/>
          <w:sz w:val="20"/>
          <w:u w:val="none"/>
        </w:rPr>
        <w:t xml:space="preserve">第123回秋季日本歯科保存会, </w:t>
      </w:r>
      <w:r>
        <w:rPr>
          <w:rFonts w:ascii="" w:hAnsi="" w:cs="" w:eastAsia=""/>
          <w:b w:val="false"/>
          <w:i w:val="false"/>
          <w:strike w:val="false"/>
          <w:color w:val="000000"/>
          <w:sz w:val="20"/>
          <w:u w:val="none"/>
        </w:rPr>
        <w:t>2005年11月.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Effect of ammonium hexafluorosilicate on dentin tubule occlusion for the treatment of dentin hypersensitivity,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248-252,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Takahashi, Michael Davey,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Attardo Genco : </w:t>
      </w:r>
      <w:r>
        <w:rPr>
          <w:rFonts w:ascii="" w:hAnsi="" w:cs="" w:eastAsia=""/>
          <w:b w:val="false"/>
          <w:i w:val="false"/>
          <w:strike w:val="false"/>
          <w:color w:val="000000"/>
          <w:sz w:val="20"/>
          <w:u w:val="none"/>
        </w:rPr>
        <w:t xml:space="preserve">Fimbria-dependent activation of pro-inflammatory molecules in Porphyromonas gingivalis infected human aortic endothelial cells,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738-757,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differentially regulate ICAM-1 and VCAM-1 expression on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Piotr Mydel, Yusuke Takahashi,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Maryta Sztukowska, Malgorzata Kubica, Frank Gibson C. III, Donald Kurtz, James Travis, Vincent Collins, Ky-Anh Nguyen, Caroline A. Genco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 Potempa : </w:t>
      </w:r>
      <w:r>
        <w:rPr>
          <w:rFonts w:ascii="" w:hAnsi="" w:cs="" w:eastAsia=""/>
          <w:b w:val="false"/>
          <w:i w:val="false"/>
          <w:strike w:val="false"/>
          <w:color w:val="000000"/>
          <w:sz w:val="20"/>
          <w:u w:val="none"/>
        </w:rPr>
        <w:t xml:space="preserve">Roles of the host oxidative immune response and bacterial antioxidant Rubrerythrin during Porphyromonas gingivalis infection,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e76,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Takashi Matsuyama,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Seichou Makihira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Seki</w:t>
      </w:r>
      <w:r>
        <w:rPr>
          <w:rFonts w:ascii="" w:hAnsi="" w:cs="" w:eastAsia=""/>
          <w:b w:val="true"/>
          <w:i w:val="false"/>
          <w:strike w:val="false"/>
          <w:color w:val="000000"/>
          <w:sz w:val="20"/>
          <w:u w:val="none"/>
        </w:rPr>
        <w:t>, Karimbux Nadeem, Goncalves B. Reginaldo, Valverde Paloma, Dibart Serge, Li Yi-Ping, Miranda A. Leticia, Ernst W.O. Cory, Izumi 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Martin A Taubman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and T Lymphocytes Are the Primary Sources of RANKL in the Bone Resorptive Lesion of Periodontal Disease,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987-998, 2006.</w:t>
      </w:r>
    </w:p>
    <w:p>
      <w:pPr>
        <w:numPr>
          <w:numId w:val="7"/>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H Komatsuzawa, RB Goncalves, N Karimbux, MH Napimoga, </w:t>
      </w:r>
      <w:r>
        <w:rPr>
          <w:rFonts w:ascii="" w:hAnsi="" w:cs="" w:eastAsia=""/>
          <w:b w:val="true"/>
          <w:i w:val="false"/>
          <w:strike w:val="false"/>
          <w:color w:val="000000"/>
          <w:sz w:val="20"/>
          <w:u w:val="single"/>
        </w:rPr>
        <w:t>Makoto Seki</w:t>
      </w:r>
      <w:r>
        <w:rPr>
          <w:rFonts w:ascii="" w:hAnsi="" w:cs="" w:eastAsia=""/>
          <w:b w:val="true"/>
          <w:i w:val="false"/>
          <w:strike w:val="false"/>
          <w:color w:val="000000"/>
          <w:sz w:val="20"/>
          <w:u w:val="none"/>
        </w:rPr>
        <w:t xml:space="preserve">, K Ouhara, M Sugai, </w:t>
      </w:r>
      <w:r>
        <w:rPr>
          <w:rFonts w:ascii="" w:hAnsi="" w:cs="" w:eastAsia=""/>
          <w:b w:val="true"/>
          <w:i w:val="false"/>
          <w:strike w:val="false"/>
          <w:color w:val="000000"/>
          <w:sz w:val="20"/>
          <w:u w:val="single"/>
        </w:rPr>
        <w:t>Martin A Taubman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 immune peptide LL-37 displays distinct expression pattern from beta-defensins in inflamed gingival tissue.,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218-225,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effects of tumour necrosis factor-like weak inducer of apoptosis (TWEAK) on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540-549,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Masayoshi Yamada,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Hiroyuki Azakami, Ebisu Shigeyuki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products from Eikenella corrodens induce cell proliferation and expression of interleukin-8 and adhesion molecules in endothelial cells via mitogen-activated protein kinase pathways,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36-45,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Akiko Kawasaki, Kunio Ishikawa, 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A new treatment method for dentin hypersensitivity: application of ammonium hexafluorosilicate solution, </w:t>
      </w:r>
      <w:r>
        <w:rPr>
          <w:rFonts w:ascii="" w:hAnsi="" w:cs="" w:eastAsia=""/>
          <w:b w:val="false"/>
          <w:i w:val="true"/>
          <w:strike w:val="false"/>
          <w:color w:val="000000"/>
          <w:sz w:val="20"/>
          <w:u w:val="none"/>
        </w:rPr>
        <w:t xml:space="preserve">Dental tribune, Asia Pacific edition,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貴成,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Frank Gibson C. III : </w:t>
      </w:r>
      <w:r>
        <w:rPr>
          <w:rFonts w:ascii="" w:hAnsi="" w:cs="" w:eastAsia=""/>
          <w:b w:val="false"/>
          <w:i w:val="false"/>
          <w:strike w:val="false"/>
          <w:color w:val="000000"/>
          <w:sz w:val="20"/>
          <w:u w:val="none"/>
        </w:rPr>
        <w:t xml:space="preserve">心臓血管疾患と歯周病 –動脈硬化症への歯周病原性細菌感染のかかわり-,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174-183,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Miho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 of claudin family in human gingival tissues, </w:t>
      </w:r>
      <w:r>
        <w:rPr>
          <w:rFonts w:ascii="" w:hAnsi="" w:cs="" w:eastAsia=""/>
          <w:b w:val="false"/>
          <w:i w:val="true"/>
          <w:strike w:val="false"/>
          <w:color w:val="000000"/>
          <w:sz w:val="20"/>
          <w:u w:val="none"/>
        </w:rPr>
        <w:t xml:space="preserve">84th General Session and Exhibition of the International Association for Dental Research,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catechins on inflammatory reactions in pulp fibroblasts, </w:t>
      </w:r>
      <w:r>
        <w:rPr>
          <w:rFonts w:ascii="" w:hAnsi="" w:cs="" w:eastAsia=""/>
          <w:b w:val="false"/>
          <w:i w:val="true"/>
          <w:strike w:val="false"/>
          <w:color w:val="000000"/>
          <w:sz w:val="20"/>
          <w:u w:val="none"/>
        </w:rPr>
        <w:t xml:space="preserve">84th General Session &amp; Exhibition of the IADR,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Kayo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Functional Analyses of Pattern recognition Receptor (PRR) in Cultured Human Dental Pulp Cells, </w:t>
      </w:r>
      <w:r>
        <w:rPr>
          <w:rFonts w:ascii="" w:hAnsi="" w:cs="" w:eastAsia=""/>
          <w:b w:val="false"/>
          <w:i w:val="true"/>
          <w:strike w:val="false"/>
          <w:color w:val="000000"/>
          <w:sz w:val="20"/>
          <w:u w:val="none"/>
        </w:rPr>
        <w:t xml:space="preserve">The 8th Joint-Scientific Meeting between KACD &amp; JSCD, </w:t>
      </w:r>
      <w:r>
        <w:rPr>
          <w:rFonts w:ascii="" w:hAnsi="" w:cs="" w:eastAsia=""/>
          <w:b w:val="false"/>
          <w:i w:val="false"/>
          <w:strike w:val="false"/>
          <w:color w:val="000000"/>
          <w:sz w:val="20"/>
          <w:u w:val="none"/>
        </w:rPr>
        <w:t>Busan(Korea),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histone-like protein in Escherichia coli,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Functional Analyses of Pattern recognition Receptor (PRR) in Cultured Human Dental Pulp Cells,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Kimura,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Kikumi Fujisaka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role of Phosphoenolpyruvate-Dependent Sucrose Phosphotransferase System in pathogenicity of Streptococcus mutans., </w:t>
      </w:r>
      <w:r>
        <w:rPr>
          <w:rFonts w:ascii="" w:hAnsi="" w:cs="" w:eastAsia=""/>
          <w:b w:val="false"/>
          <w:i w:val="true"/>
          <w:strike w:val="false"/>
          <w:color w:val="000000"/>
          <w:sz w:val="20"/>
          <w:u w:val="none"/>
        </w:rPr>
        <w:t xml:space="preserve">第1回国際シンポジウム・FDワークショップ,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患者のコンプライアンスに配慮した歯周治療について,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TWEAKがヒト歯肉線維芽細胞における炎症性サイトカイン産生ならびに接着分子発現に与える影響の解析,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TWEAKがヒト歯肉線維芽細胞における炎症性サイトカイン産生ならびに接着分子発現に与える影響の解析,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培養歯髄細胞におけるPattern Recognition Receptor (PRR)の発現と機能解析, </w:t>
      </w:r>
      <w:r>
        <w:rPr>
          <w:rFonts w:ascii="" w:hAnsi="" w:cs="" w:eastAsia=""/>
          <w:b w:val="false"/>
          <w:i w:val="true"/>
          <w:strike w:val="false"/>
          <w:color w:val="000000"/>
          <w:sz w:val="20"/>
          <w:u w:val="none"/>
        </w:rPr>
        <w:t xml:space="preserve">第124回日本歯科保存学会春季学術大会,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カテキンが歯髄由来線維芽細胞の炎症性サイトカインおよび接着分子の発現誘導に与える影響, </w:t>
      </w:r>
      <w:r>
        <w:rPr>
          <w:rFonts w:ascii="" w:hAnsi="" w:cs="" w:eastAsia=""/>
          <w:b w:val="false"/>
          <w:i w:val="true"/>
          <w:strike w:val="false"/>
          <w:color w:val="000000"/>
          <w:sz w:val="20"/>
          <w:u w:val="none"/>
        </w:rPr>
        <w:t xml:space="preserve">第124回日本歯科保存学会春季学術大会,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歯周病変局所における上皮細胞間接着機構の動態, </w:t>
      </w:r>
      <w:r>
        <w:rPr>
          <w:rFonts w:ascii="" w:hAnsi="" w:cs="" w:eastAsia=""/>
          <w:b w:val="false"/>
          <w:i w:val="true"/>
          <w:strike w:val="false"/>
          <w:color w:val="000000"/>
          <w:sz w:val="20"/>
          <w:u w:val="none"/>
        </w:rPr>
        <w:t xml:space="preserve">第124回 日本歯科保存学会春季学会,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mutans com遺伝子の象牙質への侵入に及ぼす影響について, </w:t>
      </w:r>
      <w:r>
        <w:rPr>
          <w:rFonts w:ascii="" w:hAnsi="" w:cs="" w:eastAsia=""/>
          <w:b w:val="false"/>
          <w:i w:val="true"/>
          <w:strike w:val="false"/>
          <w:color w:val="000000"/>
          <w:sz w:val="20"/>
          <w:u w:val="none"/>
        </w:rPr>
        <w:t xml:space="preserve">第124回日本歯科保存学会春季学会,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カテキンが歯髄由来線維芽細胞の炎症性サイトカインおよび接着分子の発現誘導に与える影響, </w:t>
      </w:r>
      <w:r>
        <w:rPr>
          <w:rFonts w:ascii="" w:hAnsi="" w:cs="" w:eastAsia=""/>
          <w:b w:val="false"/>
          <w:i w:val="true"/>
          <w:strike w:val="false"/>
          <w:color w:val="000000"/>
          <w:sz w:val="20"/>
          <w:u w:val="none"/>
        </w:rPr>
        <w:t xml:space="preserve">第27回日本歯内療法学会学術大会,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Bacterial Adherence &amp; Biofilm 第20回記念学術集会,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培養歯髄細胞におけるPRR分子の解析,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cytokines are induced in human monocytes in response to exposure to the histone like protein of Streptococcus intermedius,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サイトカインがヒト歯肉線維芽細胞上のICAM-1およびVCAM-1発現に与える影響, </w:t>
      </w:r>
      <w:r>
        <w:rPr>
          <w:rFonts w:ascii="" w:hAnsi="" w:cs="" w:eastAsia=""/>
          <w:b w:val="false"/>
          <w:i w:val="true"/>
          <w:strike w:val="false"/>
          <w:color w:val="000000"/>
          <w:sz w:val="20"/>
          <w:u w:val="none"/>
        </w:rPr>
        <w:t xml:space="preserve">第49回 秋季日本歯周病学会学術大会,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サイトカインがヒト歯肉線維芽細胞上のICAM-1およびVCAM-1発現に与える影響, </w:t>
      </w:r>
      <w:r>
        <w:rPr>
          <w:rFonts w:ascii="" w:hAnsi="" w:cs="" w:eastAsia=""/>
          <w:b w:val="false"/>
          <w:i w:val="true"/>
          <w:strike w:val="false"/>
          <w:color w:val="000000"/>
          <w:sz w:val="20"/>
          <w:u w:val="none"/>
        </w:rPr>
        <w:t xml:space="preserve">第49回 秋季日本歯周病学会学術大会,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う蝕関連細菌が歯髄細胞における自然免疫応答に及ぼす影響, </w:t>
      </w:r>
      <w:r>
        <w:rPr>
          <w:rFonts w:ascii="" w:hAnsi="" w:cs="" w:eastAsia=""/>
          <w:b w:val="false"/>
          <w:i w:val="true"/>
          <w:strike w:val="false"/>
          <w:color w:val="000000"/>
          <w:sz w:val="20"/>
          <w:u w:val="none"/>
        </w:rPr>
        <w:t xml:space="preserve">第125回日本歯科保存学会秋季学術大会,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サイトカイン刺激によるヒト歯肉線維芽細胞におけるCXCL16産生の解析, </w:t>
      </w:r>
      <w:r>
        <w:rPr>
          <w:rFonts w:ascii="" w:hAnsi="" w:cs="" w:eastAsia=""/>
          <w:b w:val="false"/>
          <w:i w:val="true"/>
          <w:strike w:val="false"/>
          <w:color w:val="000000"/>
          <w:sz w:val="20"/>
          <w:u w:val="none"/>
        </w:rPr>
        <w:t xml:space="preserve">第36回 日本免疫学会総会・学術集会,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サイトカイン刺激によるヒト歯肉線維芽細胞におけるCXCL16産生の解析, </w:t>
      </w:r>
      <w:r>
        <w:rPr>
          <w:rFonts w:ascii="" w:hAnsi="" w:cs="" w:eastAsia=""/>
          <w:b w:val="false"/>
          <w:i w:val="true"/>
          <w:strike w:val="false"/>
          <w:color w:val="000000"/>
          <w:sz w:val="20"/>
          <w:u w:val="none"/>
        </w:rPr>
        <w:t xml:space="preserve">第36回 日本免疫学会総会・学術集会,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劉 大力,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恵比須 繁之 : </w:t>
      </w:r>
      <w:r>
        <w:rPr>
          <w:rFonts w:ascii="" w:hAnsi="" w:cs="" w:eastAsia=""/>
          <w:b w:val="false"/>
          <w:i w:val="false"/>
          <w:strike w:val="false"/>
          <w:color w:val="000000"/>
          <w:sz w:val="20"/>
          <w:u w:val="none"/>
        </w:rPr>
        <w:t xml:space="preserve">フッ化ジアミンシリケートの象牙質知覚過敏症治療剤への応用―抜去歯を用いた象牙細管封鎖能の検討―,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146-154,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Seiichi Munesue, Hiroshi Nakada, Minoru Okayama,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syndecan isoforms during mouse incisor amelogenesis.,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331-339, 2007.</w:t>
      </w:r>
    </w:p>
    <w:p>
      <w:pPr>
        <w:numPr>
          <w:numId w:val="8"/>
        </w:numPr>
        <w:autoSpaceDE w:val="off"/>
        <w:autoSpaceDN w:val="off"/>
        <w:spacing w:line="-240" w:lineRule="auto"/>
        <w:ind w:left="30"/>
      </w:pP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Carbonic AnhydraseInhibitor Acetazolamide(AZ)on Osteoclasts and Bone Structure,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115-123,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Tomohiko Adachi,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Caries-related bacteria and cytokines induce CXCL10 in dental pulp.,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1217-1222,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Xinyan Liu, Takashi Ukai,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Sulip Goswami,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Toll-like receptor 2 plays a critical role in the progression of atherosclerosis that is independent of dietary lipids,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146-154,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action of ERK1/2 and JNK pathways,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262-276,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Ukai,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Macrophage-elicited osteoclastogenesis in response to bacterial stimulation requires Toll-like receptor 2-dependent tumor necrosis factor-alpha production,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812-819, 2008.</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高年次学生合宿研修(正課外授業)によるキャリア形成支援教育の効果と可能性についての実践的研究,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46-47,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歯周炎におけるケモカイン発現および発現制御に関する研究,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235-240,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streptocuccus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ヒト歯肉線維芽細胞におけるCCL17産生の解析, </w:t>
      </w:r>
      <w:r>
        <w:rPr>
          <w:rFonts w:ascii="" w:hAnsi="" w:cs="" w:eastAsia=""/>
          <w:b w:val="false"/>
          <w:i w:val="true"/>
          <w:strike w:val="false"/>
          <w:color w:val="000000"/>
          <w:sz w:val="20"/>
          <w:u w:val="none"/>
        </w:rPr>
        <w:t xml:space="preserve">第50回 春季日本歯周病学会学術大会,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炎症性サイトカインがヒト歯肉上皮細胞間接着機構に及ぼす影響, </w:t>
      </w:r>
      <w:r>
        <w:rPr>
          <w:rFonts w:ascii="" w:hAnsi="" w:cs="" w:eastAsia=""/>
          <w:b w:val="false"/>
          <w:i w:val="true"/>
          <w:strike w:val="false"/>
          <w:color w:val="000000"/>
          <w:sz w:val="20"/>
          <w:u w:val="none"/>
        </w:rPr>
        <w:t xml:space="preserve">第50回 日本歯周病学会春季学術大会,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ヒト歯肉線維芽細胞におけるCCL17産生の解析, </w:t>
      </w:r>
      <w:r>
        <w:rPr>
          <w:rFonts w:ascii="" w:hAnsi="" w:cs="" w:eastAsia=""/>
          <w:b w:val="false"/>
          <w:i w:val="true"/>
          <w:strike w:val="false"/>
          <w:color w:val="000000"/>
          <w:sz w:val="20"/>
          <w:u w:val="none"/>
        </w:rPr>
        <w:t xml:space="preserve">第50回 春季日本歯周病学会学術大会,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の病原性におけるスクロース輸送系遺伝子の役割について, </w:t>
      </w:r>
      <w:r>
        <w:rPr>
          <w:rFonts w:ascii="" w:hAnsi="" w:cs="" w:eastAsia=""/>
          <w:b w:val="false"/>
          <w:i w:val="true"/>
          <w:strike w:val="false"/>
          <w:color w:val="000000"/>
          <w:sz w:val="20"/>
          <w:u w:val="none"/>
        </w:rPr>
        <w:t xml:space="preserve">第126回日本歯科保存学会春季学術大会,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炭酸脱水酵素阻害剤アセタゾラミド(Az)が破骨細胞および骨組織に与える影響(優秀ポスター賞受賞), </w:t>
      </w:r>
      <w:r>
        <w:rPr>
          <w:rFonts w:ascii="" w:hAnsi="" w:cs="" w:eastAsia=""/>
          <w:b w:val="false"/>
          <w:i w:val="true"/>
          <w:strike w:val="false"/>
          <w:color w:val="000000"/>
          <w:sz w:val="20"/>
          <w:u w:val="none"/>
        </w:rPr>
        <w:t xml:space="preserve">第16回硬組織再生生物学会学術大会,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サイトカインがヒト歯肉線維芽細胞のCXCL10産生に与える影響, </w:t>
      </w:r>
      <w:r>
        <w:rPr>
          <w:rFonts w:ascii="" w:hAnsi="" w:cs="" w:eastAsia=""/>
          <w:b w:val="false"/>
          <w:i w:val="true"/>
          <w:strike w:val="false"/>
          <w:color w:val="000000"/>
          <w:sz w:val="20"/>
          <w:u w:val="none"/>
        </w:rPr>
        <w:t xml:space="preserve">日本歯周病学会50周年記念学術大会,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activation of ERK1/2 and JNK pathways., </w:t>
      </w:r>
      <w:r>
        <w:rPr>
          <w:rFonts w:ascii="" w:hAnsi="" w:cs="" w:eastAsia=""/>
          <w:b w:val="false"/>
          <w:i w:val="true"/>
          <w:strike w:val="false"/>
          <w:color w:val="000000"/>
          <w:sz w:val="20"/>
          <w:u w:val="none"/>
        </w:rPr>
        <w:t xml:space="preserve">日本歯周病学会50周年記念大会,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histon-like protein in Escherichia coli,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Ikuko Hosokawa,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第55回 国際歯科研究学会日本部会(JADR)総会・学術大会,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第55回 国際歯科研究学会日本部会(JADR)総会・学術大会,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Adrenomedulinがヒト歯肉線維芽細胞のサイトカイン産生に与える影響の解析,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培養歯髄細胞におけるPattern Recognition Receptor (PRR)を介した接着分子の発現,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カテキンは細菌やその構成成分に対する培養歯髄細胞の反応を調節する,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Streptococcus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歯学部学生委員会が取り組んだ高年次学生の合宿研修によるキャリア形成支援について,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平尾 功治,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ヒト培養歯髄細胞における自然免疫反応の解析とカテキンによる抑制効果,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Periodontitis and Cardiovascular Diseases, </w:t>
      </w:r>
      <w:r>
        <w:rPr>
          <w:rFonts w:ascii="" w:hAnsi="" w:cs="" w:eastAsia=""/>
          <w:b w:val="false"/>
          <w:i w:val="true"/>
          <w:strike w:val="false"/>
          <w:color w:val="000000"/>
          <w:sz w:val="20"/>
          <w:u w:val="none"/>
        </w:rPr>
        <w:t xml:space="preserve">上海交通大学, </w:t>
      </w:r>
      <w:r>
        <w:rPr>
          <w:rFonts w:ascii="" w:hAnsi="" w:cs="" w:eastAsia=""/>
          <w:b w:val="false"/>
          <w:i w:val="false"/>
          <w:strike w:val="false"/>
          <w:color w:val="000000"/>
          <w:sz w:val="20"/>
          <w:u w:val="none"/>
        </w:rPr>
        <w:t>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1268-1282,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suppresses tumour necrosis factor alpha-induced CXC chemokine ligand 10 production by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568-575,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 Chemokine ligand 17 in periodontal diseases: expression in diseased tissues and production by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471-477,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Tomohiko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CCL20 production is induced in human dental pulp upon stimulation by Streptococcus mutans and pro-inflammatory cytokines,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320-327,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Taniguchi Tomonori, Yamamoto Akitake,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Heterologous expression of a histone-like protein from Streptococcus intermedius in Escherichia coli alters the nucleoid structure and inhibits the growth of E. coli,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cytokines enhance CCL20 production by human gingival fibroblasts.,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Kouji Hirao,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Pattern Recognition Receptor Expression in Pulpal Cells,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Kouji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Catechins on Cytokine Production in Human Odontoblast-like Cells,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Gene-regulatory and Physiological Functions of Histone-like Protein from Streptococci,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(Canada),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The 3rd International Symposium on "Oral Sciences to Improve the Quality of Life", </w:t>
      </w:r>
      <w:r>
        <w:rPr>
          <w:rFonts w:ascii="" w:hAnsi="" w:cs="" w:eastAsia=""/>
          <w:b w:val="false"/>
          <w:i w:val="false"/>
          <w:strike w:val="false"/>
          <w:color w:val="000000"/>
          <w:sz w:val="20"/>
          <w:u w:val="none"/>
        </w:rPr>
        <w:t>Tokushima,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ligandsがヒト歯肉線維芽細胞のCXCL10産生に与える影響,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Adrenomedullinがヒト歯肉線維芽細胞のToll-like Receptor Ligands誘導サイトカイン産生に与える影響,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 </w:t>
      </w:r>
      <w:r>
        <w:rPr>
          <w:rFonts w:ascii="" w:hAnsi="" w:cs="" w:eastAsia=""/>
          <w:b w:val="false"/>
          <w:i w:val="true"/>
          <w:strike w:val="false"/>
          <w:color w:val="000000"/>
          <w:sz w:val="20"/>
          <w:u w:val="none"/>
        </w:rPr>
        <w:t xml:space="preserve">第29回日本歯内療法学会,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平尾 功治,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カテキンのヒト培養歯髄細胞に対する抗炎症効果, </w:t>
      </w:r>
      <w:r>
        <w:rPr>
          <w:rFonts w:ascii="" w:hAnsi="" w:cs="" w:eastAsia=""/>
          <w:b w:val="false"/>
          <w:i w:val="true"/>
          <w:strike w:val="false"/>
          <w:color w:val="000000"/>
          <w:sz w:val="20"/>
          <w:u w:val="none"/>
        </w:rPr>
        <w:t xml:space="preserve">第29回日本歯内療法学会,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Flagellinがヒト歯肉線維芽細胞のサイトカイン産生および接着分子発現に与える影響, </w:t>
      </w:r>
      <w:r>
        <w:rPr>
          <w:rFonts w:ascii="" w:hAnsi="" w:cs="" w:eastAsia=""/>
          <w:b w:val="false"/>
          <w:i w:val="true"/>
          <w:strike w:val="false"/>
          <w:color w:val="000000"/>
          <w:sz w:val="20"/>
          <w:u w:val="none"/>
        </w:rPr>
        <w:t xml:space="preserve">第128回日本歯科保存学会春季学術大会,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Ligands刺激が誘導する単球のIL-1beta産生に及ぼすAdrenomedullinの影響, </w:t>
      </w:r>
      <w:r>
        <w:rPr>
          <w:rFonts w:ascii="" w:hAnsi="" w:cs="" w:eastAsia=""/>
          <w:b w:val="false"/>
          <w:i w:val="true"/>
          <w:strike w:val="false"/>
          <w:color w:val="000000"/>
          <w:sz w:val="20"/>
          <w:u w:val="none"/>
        </w:rPr>
        <w:t xml:space="preserve">第128回日本歯科保存学会春季学術大会,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ヒト歯肉線維芽細胞におけるTLR4 ligandが誘導するCXCL10産生に及ぼすAdrenomedullinの影響, </w:t>
      </w:r>
      <w:r>
        <w:rPr>
          <w:rFonts w:ascii="" w:hAnsi="" w:cs="" w:eastAsia=""/>
          <w:b w:val="false"/>
          <w:i w:val="true"/>
          <w:strike w:val="false"/>
          <w:color w:val="000000"/>
          <w:sz w:val="20"/>
          <w:u w:val="none"/>
        </w:rPr>
        <w:t xml:space="preserve">第51回日本歯周病学会秋季学術大会,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Ligands刺激が誘導する単球のCCL20産生に及ぼすAdrenomedullinの影響, </w:t>
      </w:r>
      <w:r>
        <w:rPr>
          <w:rFonts w:ascii="" w:hAnsi="" w:cs="" w:eastAsia=""/>
          <w:b w:val="false"/>
          <w:i w:val="true"/>
          <w:strike w:val="false"/>
          <w:color w:val="000000"/>
          <w:sz w:val="20"/>
          <w:u w:val="none"/>
        </w:rPr>
        <w:t xml:space="preserve">第128回日本歯科保存学会秋季学術大会,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inhibits CXCL10 production by human gingival fibroblasts, </w:t>
      </w:r>
      <w:r>
        <w:rPr>
          <w:rFonts w:ascii="" w:hAnsi="" w:cs="" w:eastAsia=""/>
          <w:b w:val="false"/>
          <w:i w:val="true"/>
          <w:strike w:val="false"/>
          <w:color w:val="000000"/>
          <w:sz w:val="20"/>
          <w:u w:val="none"/>
        </w:rPr>
        <w:t xml:space="preserve">56th Annual Meeting of Japanese Association for Dental Research,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劉 大力, 周 彦王分,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李 超倫, 梁 景平,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束 蓉 : </w:t>
      </w:r>
      <w:r>
        <w:rPr>
          <w:rFonts w:ascii="" w:hAnsi="" w:cs="" w:eastAsia=""/>
          <w:b w:val="false"/>
          <w:i w:val="false"/>
          <w:strike w:val="false"/>
          <w:color w:val="000000"/>
          <w:sz w:val="20"/>
          <w:u w:val="none"/>
        </w:rPr>
        <w:t xml:space="preserve">Purification of recombinant Porphyromonas gingivalis DnaK and creation of its mutant,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differentially regulate CXCL10 production by interferon-gamma-stimulated or tumor necrosis factor-alpha-stimulated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gingival fibroblasts express functional chemokine receptor CXCR6.,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413-418,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TLR2, TLR4, NOD2, and NOD1 in pulp fibroblasts.,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762-767,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CCL20 Production in IL-17A-stimulated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391-396,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TNFSF14 coordinately enhances CXCL10 and CXCL11 production from IFN-gamma-stimulated human gingival fibroblasts,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666-670,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Ishikawa Kunio,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Ebisu Shigeyuki : </w:t>
      </w:r>
      <w:r>
        <w:rPr>
          <w:rFonts w:ascii="" w:hAnsi="" w:cs="" w:eastAsia=""/>
          <w:b w:val="false"/>
          <w:i w:val="false"/>
          <w:strike w:val="false"/>
          <w:color w:val="000000"/>
          <w:sz w:val="20"/>
          <w:u w:val="none"/>
        </w:rPr>
        <w:t xml:space="preserve">Effects of ammonium hexafluorosilicate concentration on dentin tubule occlusion and composition of the precipitate, </w:t>
      </w:r>
      <w:r>
        <w:rPr>
          <w:rFonts w:ascii="" w:hAnsi="" w:cs="" w:eastAsia=""/>
          <w:b w:val="false"/>
          <w:i w:val="true"/>
          <w:strike w:val="false"/>
          <w:color w:val="000000"/>
          <w:sz w:val="20"/>
          <w:u w:val="single"/>
        </w:rPr>
        <w:t>Dental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Toshihiko Tominaga, Takashi Sumitomo,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Electro-Magnetic-Wave on bacterial viability and osteoblastic cell proliferation, </w:t>
      </w:r>
      <w:r>
        <w:rPr>
          <w:rFonts w:ascii="" w:hAnsi="" w:cs="" w:eastAsia=""/>
          <w:b w:val="false"/>
          <w:i w:val="true"/>
          <w:strike w:val="false"/>
          <w:color w:val="000000"/>
          <w:sz w:val="20"/>
          <w:u w:val="none"/>
        </w:rPr>
        <w:t xml:space="preserve">American Association of Endodontics, 2009 Annual Session, </w:t>
      </w:r>
      <w:r>
        <w:rPr>
          <w:rFonts w:ascii="" w:hAnsi="" w:cs="" w:eastAsia=""/>
          <w:b w:val="false"/>
          <w:i w:val="false"/>
          <w:strike w:val="false"/>
          <w:color w:val="000000"/>
          <w:sz w:val="20"/>
          <w:u w:val="none"/>
        </w:rPr>
        <w:t>Apr.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Liang Ping Jing,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Recombinant Porphyromonas gingivalis DnaK purification and Pg-dnaK mutant creation, </w:t>
      </w:r>
      <w:r>
        <w:rPr>
          <w:rFonts w:ascii="" w:hAnsi="" w:cs="" w:eastAsia=""/>
          <w:b w:val="false"/>
          <w:i w:val="true"/>
          <w:strike w:val="false"/>
          <w:color w:val="000000"/>
          <w:sz w:val="20"/>
          <w:u w:val="none"/>
        </w:rPr>
        <w:t xml:space="preserve">2nd Meeting of IADR Pan Asian Pacific Federation and the 1st Meeting of IADR Asia/Pacific Region,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Intermedilysinに誘導されるHuCCT1細胞gp210の分布変動,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Intermedilysinによる小胞体異常の分子機構の解明,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mutansの病原性におけるscrAおよびhtrA遺伝子の役割,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平尾 功治, 木村 智子 : </w:t>
      </w:r>
      <w:r>
        <w:rPr>
          <w:rFonts w:ascii="" w:hAnsi="" w:cs="" w:eastAsia=""/>
          <w:b w:val="false"/>
          <w:i w:val="false"/>
          <w:strike w:val="false"/>
          <w:color w:val="000000"/>
          <w:sz w:val="20"/>
          <w:u w:val="none"/>
        </w:rPr>
        <w:t xml:space="preserve">培養歯髄細胞におけるAlarminの産生・放出機構の解析,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木村 智子,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口腔病原菌に対する高周波・電磁波照射の殺菌効果,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Proinflammatroy effects of muramyldipeptide on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 of catechin on cultured dental pulp cells affected by bacteria-derived factors,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 catechins reduce inflammatory reactions via mitogen-activated protein kinase pathways in toll-like receptor 2 ligand-stimulated dental pulp cells.,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No.17-18, </w:t>
      </w:r>
      <w:r>
        <w:rPr>
          <w:rFonts w:ascii="" w:hAnsi="" w:cs="" w:eastAsia=""/>
          <w:b w:val="false"/>
          <w:i w:val="false"/>
          <w:strike w:val="false"/>
          <w:color w:val="000000"/>
          <w:sz w:val="20"/>
          <w:u w:val="none"/>
        </w:rPr>
        <w:t>654-660,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CXCL10 production from oncostatin M-stimulated human gingival fibroblasts,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659-664,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 polyphenols inhibit IL-6 production in tumor necrosis factor superfamily 14-stimulated human gingival fibroblasts.,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Suppl 2, </w:t>
      </w:r>
      <w:r>
        <w:rPr>
          <w:rFonts w:ascii="" w:hAnsi="" w:cs="" w:eastAsia=""/>
          <w:b w:val="false"/>
          <w:i w:val="false"/>
          <w:strike w:val="false"/>
          <w:color w:val="000000"/>
          <w:sz w:val="20"/>
          <w:u w:val="none"/>
        </w:rPr>
        <w:t>S151-8,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 synergistically induces CXCL10 and ICAM-1 expression in IL-1beta-stimulated-human gingival fibroblasts.,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germicidal effects of pulsed UV-LED irradiation on biofilms.,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2183-2190,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Miyamoto, N Yamamoto,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MPC-Polymer Reduces Adherence and Biofilm Formation by Oral Bacteria.,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900-905,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Takeyoshi Yoneyama, Mayumi Sakamoto, Hiroshi Miyamoto, Masanori Kurihara,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of Pseudomonas aeruginosa from oropharyngeal biofilm in patients with cerebrovascular infarction and dysphagia., </w:t>
      </w:r>
      <w:r>
        <w:rPr>
          <w:rFonts w:ascii="" w:hAnsi="" w:cs="" w:eastAsia=""/>
          <w:b w:val="false"/>
          <w:i w:val="true"/>
          <w:strike w:val="false"/>
          <w:color w:val="000000"/>
          <w:sz w:val="20"/>
          <w:u w:val="single"/>
        </w:rPr>
        <w:t>Chest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237-238,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and Bactericidal Activity against Oral Bacteria of Electro-Magnetic Wave,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Takegawa Daisuke,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Interferon-gamma enhances toll-like receptor ligand-induced cytokine production in pulpal cells,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Approach of Electro-Magnetic Wave for Infected Root Canal,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Takegawa Daisuke,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suppress cyclooxygenase-2 expression in human dental pulp cells,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Periodontitis and Cardiovascular Disease, </w:t>
      </w:r>
      <w:r>
        <w:rPr>
          <w:rFonts w:ascii="" w:hAnsi="" w:cs="" w:eastAsia=""/>
          <w:b w:val="false"/>
          <w:i w:val="true"/>
          <w:strike w:val="false"/>
          <w:color w:val="000000"/>
          <w:sz w:val="20"/>
          <w:u w:val="none"/>
        </w:rPr>
        <w:t xml:space="preserve">International Joint Symposium on Oral Science, Featuring: Oral Health-related Improvements Promote Quality of Life,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Tsuyoshi Fujita,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Kazuhisa Ouhara, Hideki Shiba, Tsuyoshi Miyagawa, S Matsuda, Hiroyuki Kawaguchi,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Kurihara : </w:t>
      </w:r>
      <w:r>
        <w:rPr>
          <w:rFonts w:ascii="" w:hAnsi="" w:cs="" w:eastAsia=""/>
          <w:b w:val="false"/>
          <w:i w:val="false"/>
          <w:strike w:val="false"/>
          <w:color w:val="000000"/>
          <w:sz w:val="20"/>
          <w:u w:val="none"/>
        </w:rPr>
        <w:t xml:space="preserve">Irsogladine Maleate Regulates Gingival Epithelial Barrier Functions In Inflammatory Condition, </w:t>
      </w:r>
      <w:r>
        <w:rPr>
          <w:rFonts w:ascii="" w:hAnsi="" w:cs="" w:eastAsia=""/>
          <w:b w:val="false"/>
          <w:i w:val="true"/>
          <w:strike w:val="false"/>
          <w:color w:val="000000"/>
          <w:sz w:val="20"/>
          <w:u w:val="none"/>
        </w:rPr>
        <w:t xml:space="preserve">89th General Session &amp; Exhibition of the International Association for Dental Research,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剛, 應原 一久,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林田 浩一, 永原 隆吉, 宮川 剛史, 岩田 倫幸, 柴 秀樹, 河口 浩之,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栗原 英見 : </w:t>
      </w:r>
      <w:r>
        <w:rPr>
          <w:rFonts w:ascii="" w:hAnsi="" w:cs="" w:eastAsia=""/>
          <w:b w:val="false"/>
          <w:i w:val="false"/>
          <w:strike w:val="false"/>
          <w:color w:val="000000"/>
          <w:sz w:val="20"/>
          <w:u w:val="none"/>
        </w:rPr>
        <w:t xml:space="preserve">Aggregatibacter actinomycetemcomitansが歯肉上皮細胞のclaudin-1発現および機能に及ぼす影響, </w:t>
      </w:r>
      <w:r>
        <w:rPr>
          <w:rFonts w:ascii="" w:hAnsi="" w:cs="" w:eastAsia=""/>
          <w:b w:val="false"/>
          <w:i w:val="true"/>
          <w:strike w:val="false"/>
          <w:color w:val="000000"/>
          <w:sz w:val="20"/>
          <w:u w:val="none"/>
        </w:rPr>
        <w:t xml:space="preserve">第53回春季日本歯周病学会学術大会,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剛, 應原 一久,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林田 浩一, 柴 秀樹, 岩田 倫幸, 内田 雄士, 宮川 剛史, 河口 浩之,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栗原 英見 : </w:t>
      </w:r>
      <w:r>
        <w:rPr>
          <w:rFonts w:ascii="" w:hAnsi="" w:cs="" w:eastAsia=""/>
          <w:b w:val="false"/>
          <w:i w:val="false"/>
          <w:strike w:val="false"/>
          <w:color w:val="000000"/>
          <w:sz w:val="20"/>
          <w:u w:val="none"/>
        </w:rPr>
        <w:t xml:space="preserve">イソグラジンマレイン酸による歯肉上皮細胞のバリアー機能制御について, </w:t>
      </w:r>
      <w:r>
        <w:rPr>
          <w:rFonts w:ascii="" w:hAnsi="" w:cs="" w:eastAsia=""/>
          <w:b w:val="false"/>
          <w:i w:val="true"/>
          <w:strike w:val="false"/>
          <w:color w:val="000000"/>
          <w:sz w:val="20"/>
          <w:u w:val="none"/>
        </w:rPr>
        <w:t xml:space="preserve">第132回日本歯科保存学会春季学術大会,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直樹, 富永 敏彦, 住友 孝史,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難治性根尖性歯周炎に対する電磁波の応用-EMAT (Electro-Magnetic Apical Treatment)-, </w:t>
      </w:r>
      <w:r>
        <w:rPr>
          <w:rFonts w:ascii="" w:hAnsi="" w:cs="" w:eastAsia=""/>
          <w:b w:val="false"/>
          <w:i w:val="true"/>
          <w:strike w:val="false"/>
          <w:color w:val="000000"/>
          <w:sz w:val="20"/>
          <w:u w:val="none"/>
        </w:rPr>
        <w:t xml:space="preserve">第10回日本歯内療法学会西日本支部研修会,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住友 孝史, 富永 敏彦, 坂東 直樹, 平尾 早希,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Treatmentを行った1例, </w:t>
      </w:r>
      <w:r>
        <w:rPr>
          <w:rFonts w:ascii="" w:hAnsi="" w:cs="" w:eastAsia=""/>
          <w:b w:val="false"/>
          <w:i w:val="true"/>
          <w:strike w:val="false"/>
          <w:color w:val="000000"/>
          <w:sz w:val="20"/>
          <w:u w:val="none"/>
        </w:rPr>
        <w:t xml:space="preserve">第31回日本歯内療法学会学術大会,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intermedius由来histon様DNA結合タンパク質がヒト単球系細胞のサイトカイン・ケモカイン産生に及ぼす影響,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武川 大輔,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ヒト歯髄細胞におけるサイトカイン発現に対するProstaglandin F2alpha の影響, </w:t>
      </w:r>
      <w:r>
        <w:rPr>
          <w:rFonts w:ascii="" w:hAnsi="" w:cs="" w:eastAsia=""/>
          <w:b w:val="false"/>
          <w:i w:val="true"/>
          <w:strike w:val="false"/>
          <w:color w:val="000000"/>
          <w:sz w:val="20"/>
          <w:u w:val="none"/>
        </w:rPr>
        <w:t xml:space="preserve">日本歯科保存学会2010年度秋季学術大会(第133回),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intermedius由来histon様DNA結合タンパク質がTHP-1細胞のサイトカインバランスに及ぼす影響, </w:t>
      </w:r>
      <w:r>
        <w:rPr>
          <w:rFonts w:ascii="" w:hAnsi="" w:cs="" w:eastAsia=""/>
          <w:b w:val="false"/>
          <w:i w:val="true"/>
          <w:strike w:val="false"/>
          <w:color w:val="000000"/>
          <w:sz w:val="20"/>
          <w:u w:val="none"/>
        </w:rPr>
        <w:t xml:space="preserve">第133回日本歯科保存学会秋季学術大会,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洋史,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THP-1細胞のケモカイン産生に及ぼす口腔レンサ球菌ヒストン様DNA結合タンパク質の影響,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京都,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保存修復学21,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 tea polyphenol inhibits CXCL10 production in oncostatin M-stimulated human gingival fibroblasts.,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670-674,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Seitaro Saku,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Reinforcement of bond strength of self-etching orthodontic adhesive.,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Daisuke Takegawa, Kouji Hirao,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dental pulp fibroblasts in the recognition of bacterium-related factors and subsequent development of pulpitis,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直樹, 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住友 孝史, 平尾 早希,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電磁波照射の歯内療法への応用ーEMAT (Electro-Magnetic Apical Treatment)ー,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184-200,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 (IL)-17A synergistically enhances CC chemokine ligand 20 production in IL-1-stimulated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Shibata Shingo,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ammonium hexafluorosilicate solution with antimicrobial agents for the prevention of dentin caries,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Tsuyoshi Fujita,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Hideki Shiba, Kazuhisa Ouhara, Tsuyoshi Miyagawa, Takayoshi Nagahara, Shinji Matsuda, Hiroyuki Kawaguchi,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Shinya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Kurihara : </w:t>
      </w:r>
      <w:r>
        <w:rPr>
          <w:rFonts w:ascii="" w:hAnsi="" w:cs="" w:eastAsia=""/>
          <w:b w:val="false"/>
          <w:i w:val="false"/>
          <w:strike w:val="false"/>
          <w:color w:val="000000"/>
          <w:sz w:val="20"/>
          <w:u w:val="none"/>
        </w:rPr>
        <w:t xml:space="preserve">Irsogladine maleate regulates epithelial barrier function in TNF--stimulated human gingival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factor-like weak inducer of apoptosis increases CC chemokine ligand 20 production in interleukin 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470-473,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47-49,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N Yamamoto, K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adherence of oral bacterial by MPC-polymer,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Sumitomo, Toshihiko Sumitomo, Naoki Bando, Saki Hirao, Shinya Kako,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Electro-Magnetic Apical Treatment, </w:t>
      </w:r>
      <w:r>
        <w:rPr>
          <w:rFonts w:ascii="" w:hAnsi="" w:cs="" w:eastAsia=""/>
          <w:b w:val="false"/>
          <w:i w:val="true"/>
          <w:strike w:val="false"/>
          <w:color w:val="000000"/>
          <w:sz w:val="20"/>
          <w:u w:val="none"/>
        </w:rPr>
        <w:t xml:space="preserve">The 9th KAE-JEA Joint Meeting,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Monocytic THP-1 Cells Stimulated With Extracellular Streptococcus intermedius Histone-Like DNA Binding Protein,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Liu Dali, Li Yunpeng, Zhou Yanbin, Naito Mariko,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Liang Jingping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Genome Comparison of A Clinical Virulent Porphyromonas gingivalis Strain With Type Strains W83 And ATCC33277,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aimed at Application of Electro-Magnetic Wave Irradiation for Endodontic Treatment, </w:t>
      </w:r>
      <w:r>
        <w:rPr>
          <w:rFonts w:ascii="" w:hAnsi="" w:cs="" w:eastAsia=""/>
          <w:b w:val="false"/>
          <w:i w:val="true"/>
          <w:strike w:val="false"/>
          <w:color w:val="000000"/>
          <w:sz w:val="20"/>
          <w:u w:val="none"/>
        </w:rPr>
        <w:t xml:space="preserve">13th Joint-Scientific Meeting of KACD and JSCD (Seoul, Korea),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ligandがヒト歯肉線維芽細胞のIL-1beta誘導CCL20産生に与える影響,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柴田 眞吾, 武川 大輔,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高周波・電磁波照射を歯内療法に応用した症例, </w:t>
      </w:r>
      <w:r>
        <w:rPr>
          <w:rFonts w:ascii="" w:hAnsi="" w:cs="" w:eastAsia=""/>
          <w:b w:val="false"/>
          <w:i w:val="true"/>
          <w:strike w:val="false"/>
          <w:color w:val="000000"/>
          <w:sz w:val="20"/>
          <w:u w:val="none"/>
        </w:rPr>
        <w:t xml:space="preserve">第134回日本歯科保存学会春季学術大会,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武川 大輔,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ヒト培養歯髄細胞の自然免疫応答に対するインターフェロンγの影響, </w:t>
      </w:r>
      <w:r>
        <w:rPr>
          <w:rFonts w:ascii="" w:hAnsi="" w:cs="" w:eastAsia=""/>
          <w:b w:val="false"/>
          <w:i w:val="true"/>
          <w:strike w:val="false"/>
          <w:color w:val="000000"/>
          <w:sz w:val="20"/>
          <w:u w:val="none"/>
        </w:rPr>
        <w:t xml:space="preserve">第134回日本歯科保存学会春季学術大会,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石川 真琴, 細川 育子,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う蝕関連細菌の家族内伝播と生活習慣による影響に関する研究 ―兄弟姉妹間の差異について―, </w:t>
      </w:r>
      <w:r>
        <w:rPr>
          <w:rFonts w:ascii="" w:hAnsi="" w:cs="" w:eastAsia=""/>
          <w:b w:val="false"/>
          <w:i w:val="true"/>
          <w:strike w:val="false"/>
          <w:color w:val="000000"/>
          <w:sz w:val="20"/>
          <w:u w:val="none"/>
        </w:rPr>
        <w:t xml:space="preserve">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石川 真琴,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う蝕関連細菌の家族内伝播と生活習慣による影響に関する研究 ―兄弟姉妹間の差異について―, </w:t>
      </w:r>
      <w:r>
        <w:rPr>
          <w:rFonts w:ascii="" w:hAnsi="" w:cs="" w:eastAsia=""/>
          <w:b w:val="false"/>
          <w:i w:val="true"/>
          <w:strike w:val="false"/>
          <w:color w:val="000000"/>
          <w:sz w:val="20"/>
          <w:u w:val="none"/>
        </w:rPr>
        <w:t xml:space="preserve">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TheaflavinがTNFSF14刺激ヒト歯肉線維芽細胞のIL-6産生に与える影響,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高周波・電磁波照射による骨芽細胞のGrowth Factorの発現・産生誘導, </w:t>
      </w:r>
      <w:r>
        <w:rPr>
          <w:rFonts w:ascii="" w:hAnsi="" w:cs="" w:eastAsia=""/>
          <w:b w:val="false"/>
          <w:i w:val="true"/>
          <w:strike w:val="false"/>
          <w:color w:val="000000"/>
          <w:sz w:val="20"/>
          <w:u w:val="none"/>
        </w:rPr>
        <w:t xml:space="preserve">第135回日本歯科保存学会秋季学術大会,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TWEAKがヒト歯肉線維芽細胞のIL-1beta誘導CCL20産生に与える影響,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Extracellular DNA on The Development of Streptococcus intermedius Biofilm, </w:t>
      </w:r>
      <w:r>
        <w:rPr>
          <w:rFonts w:ascii="" w:hAnsi="" w:cs="" w:eastAsia=""/>
          <w:b w:val="false"/>
          <w:i w:val="true"/>
          <w:strike w:val="false"/>
          <w:color w:val="000000"/>
          <w:sz w:val="20"/>
          <w:u w:val="none"/>
        </w:rPr>
        <w:t xml:space="preserve">第64回 日本細菌学会中国・四国支部総会,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平成23年度 再生工学カテゴリー研究報告会(連携機能を活用した口腔からQOL向上を目指す研究), </w:t>
      </w:r>
      <w:r>
        <w:rPr>
          <w:rFonts w:ascii="" w:hAnsi="" w:cs="" w:eastAsia=""/>
          <w:b w:val="false"/>
          <w:i w:val="false"/>
          <w:strike w:val="false"/>
          <w:color w:val="000000"/>
          <w:sz w:val="20"/>
          <w:u w:val="none"/>
        </w:rPr>
        <w:t>2012年1月.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新・歯科衛生士教育マニュアル 保存修復 5 歯髄の保護法,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東京,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crystallinity of hydroxyapatite powder and structure of enamel treated with several concentrations of ammonium hexafluorosilicate,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299-302,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Biofilm formation of Candida albicans on implant overdenture materials and its removal.,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686-692,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Takashi Sumitomo, Naoki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activity and oral pathogen inactivation by electromagnetic wave irradiation,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181-191,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ammonium hexafluorosilicate concentration on crystallinity of hydroxyapatite powder and enamel,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Vol.529-530, </w:t>
      </w:r>
      <w:r>
        <w:rPr>
          <w:rFonts w:ascii="" w:hAnsi="" w:cs="" w:eastAsia=""/>
          <w:b w:val="false"/>
          <w:i w:val="false"/>
          <w:strike w:val="false"/>
          <w:color w:val="000000"/>
          <w:sz w:val="20"/>
          <w:u w:val="none"/>
        </w:rPr>
        <w:t>526-530,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Program and Proceeding Book, </w:t>
      </w:r>
      <w:r>
        <w:rPr>
          <w:rFonts w:ascii="" w:hAnsi="" w:cs="" w:eastAsia=""/>
          <w:b w:val="false"/>
          <w:i w:val="false"/>
          <w:strike w:val="false"/>
          <w:color w:val="000000"/>
          <w:sz w:val="20"/>
          <w:u w:val="none"/>
        </w:rPr>
        <w:t>47-48,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Toshihiko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Irradiation Stimulates Osteoblasts to Enhance Cell Growth and Gene Expression of Growth Factors, </w:t>
      </w:r>
      <w:r>
        <w:rPr>
          <w:rFonts w:ascii="" w:hAnsi="" w:cs="" w:eastAsia=""/>
          <w:b w:val="false"/>
          <w:i w:val="true"/>
          <w:strike w:val="false"/>
          <w:color w:val="000000"/>
          <w:sz w:val="20"/>
          <w:u w:val="none"/>
        </w:rPr>
        <w:t xml:space="preserve">2012 Annual Session of the American Association of Endodontists, </w:t>
      </w:r>
      <w:r>
        <w:rPr>
          <w:rFonts w:ascii="" w:hAnsi="" w:cs="" w:eastAsia=""/>
          <w:b w:val="false"/>
          <w:i w:val="false"/>
          <w:strike w:val="false"/>
          <w:color w:val="000000"/>
          <w:sz w:val="20"/>
          <w:u w:val="none"/>
        </w:rPr>
        <w:t>Boston, USA,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Electro-Magnetic Wave Irradiation for Infected Root Canal Treatment -EMAT (Electro-Magnetic Apical Treatment) -, </w:t>
      </w:r>
      <w:r>
        <w:rPr>
          <w:rFonts w:ascii="" w:hAnsi="" w:cs="" w:eastAsia=""/>
          <w:b w:val="false"/>
          <w:i w:val="true"/>
          <w:strike w:val="false"/>
          <w:color w:val="000000"/>
          <w:sz w:val="20"/>
          <w:u w:val="none"/>
        </w:rPr>
        <w:t xml:space="preserve">2012 Annual Session of the American Association of Endodontists, </w:t>
      </w:r>
      <w:r>
        <w:rPr>
          <w:rFonts w:ascii="" w:hAnsi="" w:cs="" w:eastAsia=""/>
          <w:b w:val="false"/>
          <w:i w:val="false"/>
          <w:strike w:val="false"/>
          <w:color w:val="000000"/>
          <w:sz w:val="20"/>
          <w:u w:val="none"/>
        </w:rPr>
        <w:t>Boston, USA,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Nur Asikin,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Analysis in Monocytes Stimulated with Streptococcal Histone-Like Protein,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Naoki Bando, Takashi Sumitomo,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Signaling Pathways and Gene Expression Activated by Electro-Magnetic-Wave in Osteoblastic-Cells,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 modulates the innate immune response of dental pulp cells, </w:t>
      </w:r>
      <w:r>
        <w:rPr>
          <w:rFonts w:ascii="" w:hAnsi="" w:cs="" w:eastAsia=""/>
          <w:b w:val="false"/>
          <w:i w:val="true"/>
          <w:strike w:val="false"/>
          <w:color w:val="000000"/>
          <w:sz w:val="20"/>
          <w:u w:val="none"/>
        </w:rPr>
        <w:t xml:space="preserve">91th General Session &amp; Exhibition of the IADR, </w:t>
      </w:r>
      <w:r>
        <w:rPr>
          <w:rFonts w:ascii="" w:hAnsi="" w:cs="" w:eastAsia=""/>
          <w:b w:val="false"/>
          <w:i w:val="false"/>
          <w:strike w:val="false"/>
          <w:color w:val="000000"/>
          <w:sz w:val="20"/>
          <w:u w:val="none"/>
        </w:rPr>
        <w:t>Seattle, USA,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F2a Regulates Cytokine Expression in Dental Pulp Cells, </w:t>
      </w:r>
      <w:r>
        <w:rPr>
          <w:rFonts w:ascii="" w:hAnsi="" w:cs="" w:eastAsia=""/>
          <w:b w:val="false"/>
          <w:i w:val="true"/>
          <w:strike w:val="false"/>
          <w:color w:val="000000"/>
          <w:sz w:val="20"/>
          <w:u w:val="none"/>
        </w:rPr>
        <w:t xml:space="preserve">91th General Session &amp; Exhibition of the IADR, </w:t>
      </w:r>
      <w:r>
        <w:rPr>
          <w:rFonts w:ascii="" w:hAnsi="" w:cs="" w:eastAsia=""/>
          <w:b w:val="false"/>
          <w:i w:val="false"/>
          <w:strike w:val="false"/>
          <w:color w:val="000000"/>
          <w:sz w:val="20"/>
          <w:u w:val="none"/>
        </w:rPr>
        <w:t>Seattle, USA,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extracellular DNA and DNA-binding protein in cell aggregation, biofilm formation and antibiotic tolerance of Streptococcus intermedius, </w:t>
      </w:r>
      <w:r>
        <w:rPr>
          <w:rFonts w:ascii="" w:hAnsi="" w:cs="" w:eastAsia=""/>
          <w:b w:val="false"/>
          <w:i w:val="true"/>
          <w:strike w:val="false"/>
          <w:color w:val="000000"/>
          <w:sz w:val="20"/>
          <w:u w:val="none"/>
        </w:rPr>
        <w:t xml:space="preserve">第21回Lancefieldレンサ球菌研究会&amp;第44回レンサ球菌感染症研究会合同開催,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F2aは歯髄細胞における炎症性メディエーター発現を調節する, </w:t>
      </w:r>
      <w:r>
        <w:rPr>
          <w:rFonts w:ascii="" w:hAnsi="" w:cs="" w:eastAsia=""/>
          <w:b w:val="false"/>
          <w:i w:val="true"/>
          <w:strike w:val="false"/>
          <w:color w:val="000000"/>
          <w:sz w:val="20"/>
          <w:u w:val="none"/>
        </w:rPr>
        <w:t xml:space="preserve">第136回日本歯科保存学会春季学術大会,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TNF-alphaとIL-4刺激が誘導するヒト歯肉線維芽細胞のCCL11産生に及ぼす緑茶カテキンの影響,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電磁波照射による骨芽細胞の活性化とGrowth Factorの発現誘導, </w:t>
      </w:r>
      <w:r>
        <w:rPr>
          <w:rFonts w:ascii="" w:hAnsi="" w:cs="" w:eastAsia=""/>
          <w:b w:val="false"/>
          <w:i w:val="true"/>
          <w:strike w:val="false"/>
          <w:color w:val="000000"/>
          <w:sz w:val="20"/>
          <w:u w:val="none"/>
        </w:rPr>
        <w:t xml:space="preserve">第10回日本再生歯科医学会学術大会,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of Streptococcus intermeius,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真琴,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歯周病原性細菌Porphyromonas gingivalis感染が肝臓糖代謝に及ぼす影響,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155,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IL-17AはTNF-aが誘導するヒト歯肉線維芽細胞のCCL20産生を増強する,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Adrenomedullinが樹状細胞のTh17関連サイトカイン産生に関与するcell signalingに及ぼす影響,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Streptococcus intermedius histone-like protein in microbial inflammation,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DNA in Pseudomonas aeruginosa and Streptococcus intermedius infection,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D Liu,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R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and DNA-binding protein on the development of a Streptococcus intermedius biofilm.,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260-270,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25-29,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agonist enhances CC chemokine ligand 20 production in IL-1-stimulated human gingival fibroblasts.,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Inhibits CC Chemokine Ligand 11 Production in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960-967,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Wang Yiwei,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Shu Rong : </w:t>
      </w:r>
      <w:r>
        <w:rPr>
          <w:rFonts w:ascii="" w:hAnsi="" w:cs="" w:eastAsia=""/>
          <w:b w:val="false"/>
          <w:i w:val="false"/>
          <w:strike w:val="false"/>
          <w:color w:val="000000"/>
          <w:sz w:val="20"/>
          <w:u w:val="none"/>
        </w:rPr>
        <w:t xml:space="preserve">The comparison of the ability of polysaccharide from different Porphyromonas gingivalis in inducing THP-1 cells to produce cytokines, </w:t>
      </w:r>
      <w:r>
        <w:rPr>
          <w:rFonts w:ascii="" w:hAnsi="" w:cs="" w:eastAsia=""/>
          <w:b w:val="false"/>
          <w:i w:val="true"/>
          <w:strike w:val="false"/>
          <w:color w:val="000000"/>
          <w:sz w:val="20"/>
          <w:u w:val="single"/>
        </w:rPr>
        <w:t>Chinese Journal of Stomatology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IL-1-induced CCL20 and IL-6 production from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Sapaar, A Nur,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T Amoh,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from Candida albicans and pneumonia-related pathogens on Candida biofilm formation and hyphal transformation.,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1531-1542,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歯髄疾患の病態と診断,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67-76,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9-11,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Naoki Bando, 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Electro-Magnetic Wave Irradiation to the Treatment for Periapical Periodontitis; Case Report, </w:t>
      </w:r>
      <w:r>
        <w:rPr>
          <w:rFonts w:ascii="" w:hAnsi="" w:cs="" w:eastAsia=""/>
          <w:b w:val="false"/>
          <w:i w:val="true"/>
          <w:strike w:val="false"/>
          <w:color w:val="000000"/>
          <w:sz w:val="20"/>
          <w:u w:val="none"/>
        </w:rPr>
        <w:t xml:space="preserve">The 9th World Endodontic Congress, </w:t>
      </w:r>
      <w:r>
        <w:rPr>
          <w:rFonts w:ascii="" w:hAnsi="" w:cs="" w:eastAsia=""/>
          <w:b w:val="false"/>
          <w:i w:val="false"/>
          <w:strike w:val="false"/>
          <w:color w:val="000000"/>
          <w:sz w:val="20"/>
          <w:u w:val="none"/>
        </w:rPr>
        <w:t>Tokyo, Japan,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Toshihiko Tominaga, Naoki Bando,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Electro-Magnetic Wave Irradiation Therapy for Vertical Root Fracture as Tooth Conservative Therapy: a Case report, </w:t>
      </w:r>
      <w:r>
        <w:rPr>
          <w:rFonts w:ascii="" w:hAnsi="" w:cs="" w:eastAsia=""/>
          <w:b w:val="false"/>
          <w:i w:val="true"/>
          <w:strike w:val="false"/>
          <w:color w:val="000000"/>
          <w:sz w:val="20"/>
          <w:u w:val="none"/>
        </w:rPr>
        <w:t xml:space="preserve">The 9th World Endodontic Congress, </w:t>
      </w:r>
      <w:r>
        <w:rPr>
          <w:rFonts w:ascii="" w:hAnsi="" w:cs="" w:eastAsia=""/>
          <w:b w:val="false"/>
          <w:i w:val="false"/>
          <w:strike w:val="false"/>
          <w:color w:val="000000"/>
          <w:sz w:val="20"/>
          <w:u w:val="none"/>
        </w:rPr>
        <w:t>Tokyo, Japan,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Streptococcal histone-like protein in microbial infection, </w:t>
      </w:r>
      <w:r>
        <w:rPr>
          <w:rFonts w:ascii="" w:hAnsi="" w:cs="" w:eastAsia=""/>
          <w:b w:val="false"/>
          <w:i w:val="true"/>
          <w:strike w:val="false"/>
          <w:color w:val="000000"/>
          <w:sz w:val="20"/>
          <w:u w:val="none"/>
        </w:rPr>
        <w:t xml:space="preserve">The 15th Joint Scientific Meeting of JSCD-KACD (Gyeongju, Korea),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genipin on MMP-1 and MMP-3 expression in IL-1beta-stimulated human periodontal ligament cells, </w:t>
      </w:r>
      <w:r>
        <w:rPr>
          <w:rFonts w:ascii="" w:hAnsi="" w:cs="" w:eastAsia=""/>
          <w:b w:val="false"/>
          <w:i w:val="true"/>
          <w:strike w:val="false"/>
          <w:color w:val="000000"/>
          <w:sz w:val="20"/>
          <w:u w:val="none"/>
        </w:rPr>
        <w:t xml:space="preserve">The 15th Joint Scientific Meeting of JSCD-KACD, </w:t>
      </w:r>
      <w:r>
        <w:rPr>
          <w:rFonts w:ascii="" w:hAnsi="" w:cs="" w:eastAsia=""/>
          <w:b w:val="false"/>
          <w:i w:val="false"/>
          <w:strike w:val="false"/>
          <w:color w:val="000000"/>
          <w:sz w:val="20"/>
          <w:u w:val="none"/>
        </w:rPr>
        <w:t>Gyeongju, Korea,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Ashikin,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天羽 崇</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affects Streptococcus mutans biofilm through quorum sensing system and histone-like DNA binding protein expression, </w:t>
      </w:r>
      <w:r>
        <w:rPr>
          <w:rFonts w:ascii="" w:hAnsi="" w:cs="" w:eastAsia=""/>
          <w:b w:val="false"/>
          <w:i w:val="true"/>
          <w:strike w:val="false"/>
          <w:color w:val="000000"/>
          <w:sz w:val="20"/>
          <w:u w:val="none"/>
        </w:rPr>
        <w:t xml:space="preserve">The 12th Japan-Korea International Symposium on Microbiology,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IL-6はIL-1βが誘導するヒト歯根膜由来細胞のCCL20産生を増強する,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坂東 直樹,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平尾 早希, 加古 晋也, 前田 やよい, 山口 由美子, 高比良 一輝,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 ー嚢胞性疾患に対する対応ー,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intermediusヒストン様タンパク質のPAMPsとしての解析, </w:t>
      </w:r>
      <w:r>
        <w:rPr>
          <w:rFonts w:ascii="" w:hAnsi="" w:cs="" w:eastAsia=""/>
          <w:b w:val="false"/>
          <w:i w:val="true"/>
          <w:strike w:val="false"/>
          <w:color w:val="000000"/>
          <w:sz w:val="20"/>
          <w:u w:val="none"/>
        </w:rPr>
        <w:t xml:space="preserve">第22回Lancefieldレンサ球菌研究会&amp;第45回レンサ球菌感染症研究会,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坂東 直樹,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高周波・電磁波照射の歯内療法への応用ー基礎実験∼臨床症例ー, </w:t>
      </w:r>
      <w:r>
        <w:rPr>
          <w:rFonts w:ascii="" w:hAnsi="" w:cs="" w:eastAsia=""/>
          <w:b w:val="false"/>
          <w:i w:val="true"/>
          <w:strike w:val="false"/>
          <w:color w:val="000000"/>
          <w:sz w:val="20"/>
          <w:u w:val="none"/>
        </w:rPr>
        <w:t xml:space="preserve">第13回日本歯内療法学会西日本支部会研修会,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none"/>
        </w:rPr>
        <w:t xml:space="preserve">第27回Bacterial Agherence &amp; Biofilm学術集会,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GenipinはIL-1betaが誘導するヒト歯根膜細胞のCCL20およびIL-6産生を抑制する,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Homologous and heterologous extracellular DNAs affect Pseudomonas aeruginosa to produce more pyocyanin without inducing bacterial growth,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イグサ抽出液のう蝕および歯周病予防効果の評価,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 産生を抑制する,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抗Si-HLP抗体のミトコンドリアATP synthase β subunitに対する交差反応性,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influences pyocyanin production from Pseudomonas aeruginosa,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竹内 裕久,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71-79,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81-89,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エンドドンティクス, 永末書店, 京都,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 trans-signaling enhances CCL20 production from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381-386,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Nur Asikin : </w:t>
      </w:r>
      <w:r>
        <w:rPr>
          <w:rFonts w:ascii="" w:hAnsi="" w:cs="" w:eastAsia=""/>
          <w:b w:val="false"/>
          <w:i w:val="false"/>
          <w:strike w:val="false"/>
          <w:color w:val="000000"/>
          <w:sz w:val="20"/>
          <w:u w:val="none"/>
        </w:rPr>
        <w:t xml:space="preserve">Effect of extracellular DNAon pyocyanin production from Pseudomonas aeruginosa,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45-47,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45-47,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Tsuyoshi Miyazaki, Nobuyuki Yamamoto, Koji Miyamoto,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 phosphorylcholine polymer on oral epithelial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555-563,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Modulatory roles of interferon-γ through indoleamine 2, 3-dioxygenase induction in innate immune response of dental pulp cells.,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1382-1387,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 Enhances CCL20 Production in IL-1-Stimulated Human Gingival Fibroblasts.,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2062-2066,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MMP-1 and MMP-3 release from TNF--stimulated human periodontal ligament cells.,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Vol.107PB, </w:t>
      </w:r>
      <w:r>
        <w:rPr>
          <w:rFonts w:ascii="" w:hAnsi="" w:cs="" w:eastAsia=""/>
          <w:b w:val="false"/>
          <w:i w:val="false"/>
          <w:strike w:val="false"/>
          <w:color w:val="000000"/>
          <w:sz w:val="20"/>
          <w:u w:val="none"/>
        </w:rPr>
        <w:t>391-395,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Toshihiko Tominaga, Naoki Bando,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irradiation promotes osteoblastic cell proliferation and up-regulates growth factors via activation of the ERK1/2 and p38 MAPK pathways,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601-615,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徳島県下の地域歯科診療所における病院・施設への往診/訪問歯科診療の現状,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vascular endothelial growth factor production and cyclooxygenase-2 expression in human dental pulp cells, </w:t>
      </w:r>
      <w:r>
        <w:rPr>
          <w:rFonts w:ascii="" w:hAnsi="" w:cs="" w:eastAsia=""/>
          <w:b w:val="false"/>
          <w:i w:val="true"/>
          <w:strike w:val="false"/>
          <w:color w:val="000000"/>
          <w:sz w:val="20"/>
          <w:u w:val="single"/>
        </w:rPr>
        <w:t>International Endodontic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Miyazaki Tsuyoshi,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2-methacryloyloxyethyl-phosphorylcholine-polymer on oral epithelial cells, </w:t>
      </w:r>
      <w:r>
        <w:rPr>
          <w:rFonts w:ascii="" w:hAnsi="" w:cs="" w:eastAsia=""/>
          <w:b w:val="false"/>
          <w:i w:val="true"/>
          <w:strike w:val="false"/>
          <w:color w:val="000000"/>
          <w:sz w:val="20"/>
          <w:u w:val="none"/>
        </w:rPr>
        <w:t xml:space="preserve">92th General Session &amp; Exhibition of the International Association for Dental Research (Cape Town, South Africa),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Hosokawa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NOD1 in odontoblasts on pulp innate immunity, </w:t>
      </w:r>
      <w:r>
        <w:rPr>
          <w:rFonts w:ascii="" w:hAnsi="" w:cs="" w:eastAsia=""/>
          <w:b w:val="false"/>
          <w:i w:val="true"/>
          <w:strike w:val="false"/>
          <w:color w:val="000000"/>
          <w:sz w:val="20"/>
          <w:u w:val="none"/>
        </w:rPr>
        <w:t xml:space="preserve">The 62nd annual meeting of japanese association for dental research, </w:t>
      </w:r>
      <w:r>
        <w:rPr>
          <w:rFonts w:ascii="" w:hAnsi="" w:cs="" w:eastAsia=""/>
          <w:b w:val="false"/>
          <w:i w:val="false"/>
          <w:strike w:val="false"/>
          <w:color w:val="000000"/>
          <w:sz w:val="20"/>
          <w:u w:val="none"/>
        </w:rPr>
        <w:t>99,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 modulates chemokine productions from IL-1-stimulated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Shindo Satoru,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inflammatory mediators productions in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none"/>
        </w:rPr>
        <w:t>Boston,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Shindo Satoru,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genipin on dendritic cells activation,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 Regulates Inflammatory Mediator Expression in IL-1beta-stimulated Dental Pulp Cells, </w:t>
      </w:r>
      <w:r>
        <w:rPr>
          <w:rFonts w:ascii="" w:hAnsi="" w:cs="" w:eastAsia=""/>
          <w:b w:val="false"/>
          <w:i w:val="true"/>
          <w:strike w:val="false"/>
          <w:color w:val="000000"/>
          <w:sz w:val="20"/>
          <w:u w:val="none"/>
        </w:rPr>
        <w:t xml:space="preserve">93th General Session &amp; Exhibition of the International Association for Dental Research, </w:t>
      </w:r>
      <w:r>
        <w:rPr>
          <w:rFonts w:ascii="" w:hAnsi="" w:cs="" w:eastAsia=""/>
          <w:b w:val="false"/>
          <w:i w:val="false"/>
          <w:strike w:val="false"/>
          <w:color w:val="000000"/>
          <w:sz w:val="20"/>
          <w:u w:val="none"/>
        </w:rPr>
        <w:t>Boston (USA),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北中 祐太郎,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genipinはTNF-αが誘導するヒト歯根膜由来細胞のIL-6産生を抑制する,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ラット象牙芽細胞様細胞(KN3)における細菌関連病原因子刺激に対する自然免疫反応の解析, </w:t>
      </w:r>
      <w:r>
        <w:rPr>
          <w:rFonts w:ascii="" w:hAnsi="" w:cs="" w:eastAsia=""/>
          <w:b w:val="false"/>
          <w:i w:val="true"/>
          <w:strike w:val="false"/>
          <w:color w:val="000000"/>
          <w:sz w:val="20"/>
          <w:u w:val="none"/>
        </w:rPr>
        <w:t xml:space="preserve">日本歯科保存学会2014年度春季学術大会(第140回),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活性型ビタミンDはIL-1β刺激ヒト歯根膜細胞の炎症性サイトカイン産生を抑制する,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GenipinはE.coli LPSが誘導するヒト歯根膜細胞のIL-6およびIL-8産生を抑制する,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none"/>
        </w:rPr>
        <w:t xml:space="preserve">第11回日本口腔ケア学会総会・学術大会,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地域歯科診療所における医科歯科連携の実態調査ー病院・施設への訪問診療の現状分析ー, </w:t>
      </w:r>
      <w:r>
        <w:rPr>
          <w:rFonts w:ascii="" w:hAnsi="" w:cs="" w:eastAsia=""/>
          <w:b w:val="false"/>
          <w:i w:val="true"/>
          <w:strike w:val="false"/>
          <w:color w:val="000000"/>
          <w:sz w:val="20"/>
          <w:u w:val="none"/>
        </w:rPr>
        <w:t xml:space="preserve">第11回日本口腔ケア学会,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電磁波照射による骨芽細胞の活性化と成長因子の発現・産生誘導, </w:t>
      </w:r>
      <w:r>
        <w:rPr>
          <w:rFonts w:ascii="" w:hAnsi="" w:cs="" w:eastAsia=""/>
          <w:b w:val="false"/>
          <w:i w:val="true"/>
          <w:strike w:val="false"/>
          <w:color w:val="000000"/>
          <w:sz w:val="20"/>
          <w:u w:val="none"/>
        </w:rPr>
        <w:t xml:space="preserve">第37回生体医工学会中国四国支部大会,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太良尾 浩生,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第37回日本生体医工学会中国四国支部大会,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DNA Binding Proteinの結合解析とExtracellular Vesicleとの関連,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イグサ抽出液のオーラルヘルスケア製品への応用に関する研究, </w:t>
      </w:r>
      <w:r>
        <w:rPr>
          <w:rFonts w:ascii="" w:hAnsi="" w:cs="" w:eastAsia=""/>
          <w:b w:val="false"/>
          <w:i w:val="true"/>
          <w:strike w:val="false"/>
          <w:color w:val="000000"/>
          <w:sz w:val="20"/>
          <w:u w:val="none"/>
        </w:rPr>
        <w:t xml:space="preserve">日本歯科保存学会2014年度秋季学術大会(第141回),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Interleukin-17がヒト歯髄線維芽細胞の炎症メディエーター発現に及ぼす影響, </w:t>
      </w:r>
      <w:r>
        <w:rPr>
          <w:rFonts w:ascii="" w:hAnsi="" w:cs="" w:eastAsia=""/>
          <w:b w:val="false"/>
          <w:i w:val="true"/>
          <w:strike w:val="false"/>
          <w:color w:val="000000"/>
          <w:sz w:val="20"/>
          <w:u w:val="none"/>
        </w:rPr>
        <w:t xml:space="preserve">日本歯科保存学会2014年度秋季学術大会(第141回),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Shikoninがヒト歯根膜由来細胞のIL-6およびIL-8産生に与える影響, </w:t>
      </w:r>
      <w:r>
        <w:rPr>
          <w:rFonts w:ascii="" w:hAnsi="" w:cs="" w:eastAsia=""/>
          <w:b w:val="false"/>
          <w:i w:val="true"/>
          <w:strike w:val="false"/>
          <w:color w:val="000000"/>
          <w:sz w:val="20"/>
          <w:u w:val="none"/>
        </w:rPr>
        <w:t xml:space="preserve">第141回日本歯科保存学会秋季学術大会,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感染根管治療の考え方, </w:t>
      </w:r>
      <w:r>
        <w:rPr>
          <w:rFonts w:ascii="" w:hAnsi="" w:cs="" w:eastAsia=""/>
          <w:b w:val="false"/>
          <w:i w:val="true"/>
          <w:strike w:val="false"/>
          <w:color w:val="000000"/>
          <w:sz w:val="20"/>
          <w:u w:val="none"/>
        </w:rPr>
        <w:t xml:space="preserve">四国歯学会(第46回例会),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Calcitriol Suppressed Inflammatory Reactions in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2252-2258,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 Modulates CCL11 and CCL20 Productions from IL-1-Stimulated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153-159,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Tsuyoshi Miyagawa, Tsuyoshi Fujita,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Tetsuya Yoshimoto, Mikihito Kajiya, Kazuhisa Ouhara, Shinji Matsuda, Hideki Shiba,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Kurihara : </w:t>
      </w:r>
      <w:r>
        <w:rPr>
          <w:rFonts w:ascii="" w:hAnsi="" w:cs="" w:eastAsia=""/>
          <w:b w:val="false"/>
          <w:i w:val="false"/>
          <w:strike w:val="false"/>
          <w:color w:val="000000"/>
          <w:sz w:val="20"/>
          <w:u w:val="none"/>
        </w:rPr>
        <w:t xml:space="preserve">Azithromycin recovers reductions in barrier function in human gingival epithelial cells stimulated with tumor necrosis factor-α,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64-69,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Satoshi Ogino,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anti-inflammatory effects of ethanol extract from Houttuynia cordata poultice.,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componentsの糖鎖結合能と炎症反応誘導能に関する解析,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Toshihiko Tominaga : </w:t>
      </w:r>
      <w:r>
        <w:rPr>
          <w:rFonts w:ascii="" w:hAnsi="" w:cs="" w:eastAsia=""/>
          <w:b w:val="false"/>
          <w:i w:val="false"/>
          <w:strike w:val="false"/>
          <w:color w:val="000000"/>
          <w:sz w:val="20"/>
          <w:u w:val="none"/>
        </w:rPr>
        <w:t xml:space="preserve">感染根管治療の考え方,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87-92,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61-69,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Toshihiko Tominaga, Kazuki Takahira,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Naoki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EMAT (Electromagnetic Apical Treatment): Clinical Application of Pulsed Electric Current Energization for Root Canal Treatment, </w:t>
      </w:r>
      <w:r>
        <w:rPr>
          <w:rFonts w:ascii="" w:hAnsi="" w:cs="" w:eastAsia=""/>
          <w:b w:val="false"/>
          <w:i w:val="true"/>
          <w:strike w:val="false"/>
          <w:color w:val="000000"/>
          <w:sz w:val="20"/>
          <w:u w:val="none"/>
        </w:rPr>
        <w:t xml:space="preserve">2015 Annual Session of the American Association of Endodontists, </w:t>
      </w:r>
      <w:r>
        <w:rPr>
          <w:rFonts w:ascii="" w:hAnsi="" w:cs="" w:eastAsia=""/>
          <w:b w:val="false"/>
          <w:i w:val="false"/>
          <w:strike w:val="false"/>
          <w:color w:val="000000"/>
          <w:sz w:val="20"/>
          <w:u w:val="none"/>
        </w:rPr>
        <w:t>Seattle (USA),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w:t>
      </w:r>
      <w:r>
        <w:rPr>
          <w:rFonts w:ascii="" w:hAnsi="" w:cs="" w:eastAsia=""/>
          <w:b w:val="false"/>
          <w:i w:val="true"/>
          <w:strike w:val="false"/>
          <w:color w:val="000000"/>
          <w:sz w:val="20"/>
          <w:u w:val="none"/>
        </w:rPr>
        <w:t xml:space="preserve">第58回春季日本歯周病学会学術大会,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ラット象牙芽細胞(KN-3)に対するカテキンとカフェイン酸の抗炎症作用, </w:t>
      </w:r>
      <w:r>
        <w:rPr>
          <w:rFonts w:ascii="" w:hAnsi="" w:cs="" w:eastAsia=""/>
          <w:b w:val="false"/>
          <w:i w:val="true"/>
          <w:strike w:val="false"/>
          <w:color w:val="000000"/>
          <w:sz w:val="20"/>
          <w:u w:val="none"/>
        </w:rPr>
        <w:t xml:space="preserve">日本歯科保存学会2015年度春季学術大会(第142回),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ラット象牙芽細胞(KN-3)の自然免疫反応におけるシグナル伝達経路の解析, </w:t>
      </w:r>
      <w:r>
        <w:rPr>
          <w:rFonts w:ascii="" w:hAnsi="" w:cs="" w:eastAsia=""/>
          <w:b w:val="false"/>
          <w:i w:val="true"/>
          <w:strike w:val="false"/>
          <w:color w:val="000000"/>
          <w:sz w:val="20"/>
          <w:u w:val="none"/>
        </w:rPr>
        <w:t xml:space="preserve">日本歯科保存学会2015年度春季学術大会(第142回),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componentsの糖鎖結合能と炎症反応誘導に関する解析, </w:t>
      </w:r>
      <w:r>
        <w:rPr>
          <w:rFonts w:ascii="" w:hAnsi="" w:cs="" w:eastAsia=""/>
          <w:b w:val="false"/>
          <w:i w:val="true"/>
          <w:strike w:val="false"/>
          <w:color w:val="000000"/>
          <w:sz w:val="20"/>
          <w:u w:val="none"/>
        </w:rPr>
        <w:t xml:space="preserve">第29回日本バイオフィルム学術集会,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富永 敏彦, 高比良 一輝, 北池 光希, 坂東 直樹,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EMAT (Electro-Magnetic Apical Treatment)∼根尖性歯周炎への応用に関する検討, </w:t>
      </w:r>
      <w:r>
        <w:rPr>
          <w:rFonts w:ascii="" w:hAnsi="" w:cs="" w:eastAsia=""/>
          <w:b w:val="false"/>
          <w:i w:val="true"/>
          <w:strike w:val="false"/>
          <w:color w:val="000000"/>
          <w:sz w:val="20"/>
          <w:u w:val="none"/>
        </w:rPr>
        <w:t xml:space="preserve">第36回日本歯内療法学会学術大会 &amp; 第13回日韓合同歯内療法学会学術大会,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IL-4がヒト歯根膜由来細胞のCCL11およびCCL20産生に及ぼす影響,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外科的歯内療法の依頼を受けた根側病変に対して高周波・電磁波照射を応用した症例, </w:t>
      </w:r>
      <w:r>
        <w:rPr>
          <w:rFonts w:ascii="" w:hAnsi="" w:cs="" w:eastAsia=""/>
          <w:b w:val="false"/>
          <w:i w:val="true"/>
          <w:strike w:val="false"/>
          <w:color w:val="000000"/>
          <w:sz w:val="20"/>
          <w:u w:val="none"/>
        </w:rPr>
        <w:t xml:space="preserve">第15回日本歯内療法学会西日本支部会研修会,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象牙芽細胞が有するMincleを介した視細胞認識機構とその歯髄炎症反応における役割, </w:t>
      </w:r>
      <w:r>
        <w:rPr>
          <w:rFonts w:ascii="" w:hAnsi="" w:cs="" w:eastAsia=""/>
          <w:b w:val="false"/>
          <w:i w:val="true"/>
          <w:strike w:val="false"/>
          <w:color w:val="000000"/>
          <w:sz w:val="20"/>
          <w:u w:val="none"/>
        </w:rPr>
        <w:t xml:space="preserve">日本歯科保存学会 2015年度秋季学術大会(第143回),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Interleukin-17がラット象牙芽細胞様細胞(KN-3)のCCL20産生に及ぼす影響, </w:t>
      </w:r>
      <w:r>
        <w:rPr>
          <w:rFonts w:ascii="" w:hAnsi="" w:cs="" w:eastAsia=""/>
          <w:b w:val="false"/>
          <w:i w:val="true"/>
          <w:strike w:val="false"/>
          <w:color w:val="000000"/>
          <w:sz w:val="20"/>
          <w:u w:val="none"/>
        </w:rPr>
        <w:t xml:space="preserve">日本歯科保存学会 2015年度秋季学術大会(第143回),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Alkanninはヒト歯根膜由来細胞のCCR5 ligand産生を誘導する, </w:t>
      </w:r>
      <w:r>
        <w:rPr>
          <w:rFonts w:ascii="" w:hAnsi="" w:cs="" w:eastAsia=""/>
          <w:b w:val="false"/>
          <w:i w:val="true"/>
          <w:strike w:val="false"/>
          <w:color w:val="000000"/>
          <w:sz w:val="20"/>
          <w:u w:val="none"/>
        </w:rPr>
        <w:t xml:space="preserve">日本歯科保存学会2015年度秋季学術大会,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口腔常在菌Streptococcus intermediusが呼吸器疾患重症化に関与するメカニズム,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 Inhibits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1124-1129,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2581876, 2016.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CXCL10 and MMP-1 Production in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1520-1526,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Hosokawa,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Ayako Washio,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Chiaki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NOD1 in odontoblasts on dental pulp innate immunity,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9325436, 2016.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Yoshihiro Ohta,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 inhibits CCL3 and CCL5 production in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1380-1385,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B Sapaar,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factors in Candida biofilm-related infectious diseases.,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 , -hexametylenedithio)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893-899,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resoponses in human epithelial cells, </w:t>
      </w:r>
      <w:r>
        <w:rPr>
          <w:rFonts w:ascii="" w:hAnsi="" w:cs="" w:eastAsia=""/>
          <w:b w:val="false"/>
          <w:i w:val="true"/>
          <w:strike w:val="false"/>
          <w:color w:val="000000"/>
          <w:sz w:val="20"/>
          <w:u w:val="none"/>
        </w:rPr>
        <w:t xml:space="preserve">2016 IADR,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Yuki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interleukin-17A on CCL20 production from odontoblast-like cells, </w:t>
      </w:r>
      <w:r>
        <w:rPr>
          <w:rFonts w:ascii="" w:hAnsi="" w:cs="" w:eastAsia=""/>
          <w:b w:val="false"/>
          <w:i w:val="true"/>
          <w:strike w:val="false"/>
          <w:color w:val="000000"/>
          <w:sz w:val="20"/>
          <w:u w:val="none"/>
        </w:rPr>
        <w:t xml:space="preserve">95th General session and exhibition of the IADR,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Yuki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Interferon-gamma modulates the innate immune response in odontoblast-like cells, </w:t>
      </w:r>
      <w:r>
        <w:rPr>
          <w:rFonts w:ascii="" w:hAnsi="" w:cs="" w:eastAsia=""/>
          <w:b w:val="false"/>
          <w:i w:val="true"/>
          <w:strike w:val="false"/>
          <w:color w:val="000000"/>
          <w:sz w:val="20"/>
          <w:u w:val="none"/>
        </w:rPr>
        <w:t xml:space="preserve">95th General session and exhibition of the IADR,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Hosokawa,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polyphenols on rat odontoblastic cells, </w:t>
      </w:r>
      <w:r>
        <w:rPr>
          <w:rFonts w:ascii="" w:hAnsi="" w:cs="" w:eastAsia=""/>
          <w:b w:val="false"/>
          <w:i w:val="true"/>
          <w:strike w:val="false"/>
          <w:color w:val="000000"/>
          <w:sz w:val="20"/>
          <w:u w:val="none"/>
        </w:rPr>
        <w:t xml:space="preserve">95th General Session &amp; Exhibition of the International Association for Dental Research (San Francisco),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Streptococcal histone-like DNA binding protein induces MINCLE expression on monocytes, </w:t>
      </w:r>
      <w:r>
        <w:rPr>
          <w:rFonts w:ascii="" w:hAnsi="" w:cs="" w:eastAsia=""/>
          <w:b w:val="false"/>
          <w:i w:val="true"/>
          <w:strike w:val="false"/>
          <w:color w:val="000000"/>
          <w:sz w:val="20"/>
          <w:u w:val="none"/>
        </w:rPr>
        <w:t xml:space="preserve">95th General Session &amp; Exhibition of the International Association for Dental Research,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Alkanninはヒト歯根膜由来細胞のIL-6およびCCL20産生を抑制する,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Streptococci由来Histone-Like DNA binding proteinの分泌機構と病原因子としての呼吸器感染症における役割, </w:t>
      </w:r>
      <w:r>
        <w:rPr>
          <w:rFonts w:ascii="" w:hAnsi="" w:cs="" w:eastAsia=""/>
          <w:b w:val="false"/>
          <w:i w:val="true"/>
          <w:strike w:val="false"/>
          <w:color w:val="000000"/>
          <w:sz w:val="20"/>
          <w:u w:val="none"/>
        </w:rPr>
        <w:t xml:space="preserve">日本歯科保存学会 2016年度春季学術大会(第144回),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Streptococci由来Histone-Like DNA binding protein (HLP)刺激の単球様細胞(THP-1)におけるMincle発現への影響, </w:t>
      </w:r>
      <w:r>
        <w:rPr>
          <w:rFonts w:ascii="" w:hAnsi="" w:cs="" w:eastAsia=""/>
          <w:b w:val="false"/>
          <w:i w:val="true"/>
          <w:strike w:val="false"/>
          <w:color w:val="000000"/>
          <w:sz w:val="20"/>
          <w:u w:val="none"/>
        </w:rPr>
        <w:t xml:space="preserve">日本歯科保存学会 2016年度春季学術大会(第144回),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ラット象牙芽細胞様細胞(KN-3)に対するポリフェノールの炎症抑制効果, </w:t>
      </w:r>
      <w:r>
        <w:rPr>
          <w:rFonts w:ascii="" w:hAnsi="" w:cs="" w:eastAsia=""/>
          <w:b w:val="false"/>
          <w:i w:val="true"/>
          <w:strike w:val="false"/>
          <w:color w:val="000000"/>
          <w:sz w:val="20"/>
          <w:u w:val="none"/>
        </w:rPr>
        <w:t xml:space="preserve">第37回日本歯内療法学会学術大会,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40年以上前に外傷を受けた根未完成歯の根尖部に硬組織形成の誘導を試みた症例, </w:t>
      </w:r>
      <w:r>
        <w:rPr>
          <w:rFonts w:ascii="" w:hAnsi="" w:cs="" w:eastAsia=""/>
          <w:b w:val="false"/>
          <w:i w:val="true"/>
          <w:strike w:val="false"/>
          <w:color w:val="000000"/>
          <w:sz w:val="20"/>
          <w:u w:val="none"/>
        </w:rPr>
        <w:t xml:space="preserve">第16回西日本歯内療法学会研修会,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Nはヒト歯根膜由来細胞の炎症性サイトカイン産生を抑制する,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進藤 智, 池田 淳史,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シトルリン化ビメンチンは破骨細胞分化を促進する,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 歯と歯根周囲の組織学, 永末書店,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 Decreases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360-365,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492-497,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 Enhances CXCL10 Production in TNF--stimulated Human Oral Epithelial Cells., </w:t>
      </w:r>
      <w:r>
        <w:rPr>
          <w:rFonts w:ascii="" w:hAnsi="" w:cs="" w:eastAsia=""/>
          <w:b w:val="false"/>
          <w:i w:val="true"/>
          <w:strike w:val="false"/>
          <w:color w:val="000000"/>
          <w:sz w:val="20"/>
          <w:u w:val="single"/>
        </w:rPr>
        <w:t>Immunological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615-624,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2850947, 2017.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responses in human epithelial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3191752, 2017.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 Modulates Chemokine Production in TNF- -Stimulated Human Oral Epithelial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1198-1206,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鷲尾 絢子,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北村 知昭,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 (KN-3) におけるカテキンの抗炎症作用,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235-244,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テアフラビンが口腔上皮細胞のケモカイン産生に与える影響の解析,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感染根管における細菌感染の実態,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45-58,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Hiroaki Shuu,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Hiroo Tarao,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mechanism of electromagnetic wave therapy of periapical periodontitis,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(CAPE)のラット象牙芽細胞(KN-3)におけるVEGF産生に与える影響, </w:t>
      </w:r>
      <w:r>
        <w:rPr>
          <w:rFonts w:ascii="" w:hAnsi="" w:cs="" w:eastAsia=""/>
          <w:b w:val="false"/>
          <w:i w:val="true"/>
          <w:strike w:val="false"/>
          <w:color w:val="000000"/>
          <w:sz w:val="20"/>
          <w:u w:val="none"/>
        </w:rPr>
        <w:t xml:space="preserve">日本歯科保存学会2017年度春季学術大会(第146回),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ヒト歯髄組織ならびにラット象牙芽細胞(KN-3)におけるMincle発現と象牙芽細胞での機能解析, </w:t>
      </w:r>
      <w:r>
        <w:rPr>
          <w:rFonts w:ascii="" w:hAnsi="" w:cs="" w:eastAsia=""/>
          <w:b w:val="false"/>
          <w:i w:val="true"/>
          <w:strike w:val="false"/>
          <w:color w:val="000000"/>
          <w:sz w:val="20"/>
          <w:u w:val="none"/>
        </w:rPr>
        <w:t xml:space="preserve">第38回日本歯内療法学会学術大会 &amp; 第14回日韓合同歯内療法学会学術大会,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プロポリス生理活性物質(CAPE; Caffeic Acid Phenetyl Ester)を用いた新規覆髄材の開発, </w:t>
      </w:r>
      <w:r>
        <w:rPr>
          <w:rFonts w:ascii="" w:hAnsi="" w:cs="" w:eastAsia=""/>
          <w:b w:val="false"/>
          <w:i w:val="true"/>
          <w:strike w:val="false"/>
          <w:color w:val="000000"/>
          <w:sz w:val="20"/>
          <w:u w:val="none"/>
        </w:rPr>
        <w:t xml:space="preserve">第17回西日本歯内療法学会研修会,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IL-29はヒト口腔上皮細胞のCXCL10産生を増強する, </w:t>
      </w:r>
      <w:r>
        <w:rPr>
          <w:rFonts w:ascii="" w:hAnsi="" w:cs="" w:eastAsia=""/>
          <w:b w:val="false"/>
          <w:i w:val="true"/>
          <w:strike w:val="false"/>
          <w:color w:val="000000"/>
          <w:sz w:val="20"/>
          <w:u w:val="none"/>
        </w:rPr>
        <w:t xml:space="preserve">第60回日本歯周病学会春季学術大会,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IL-29はTNF-αが誘導するヒト口腔上皮細胞のCXCL10産生を増強する, </w:t>
      </w:r>
      <w:r>
        <w:rPr>
          <w:rFonts w:ascii="" w:hAnsi="" w:cs="" w:eastAsia=""/>
          <w:b w:val="false"/>
          <w:i w:val="true"/>
          <w:strike w:val="false"/>
          <w:color w:val="000000"/>
          <w:sz w:val="20"/>
          <w:u w:val="none"/>
        </w:rPr>
        <w:t xml:space="preserve">第60回日本歯周病学会秋季学術大会,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第17章 高齢者・有病者の歯内治療, 医歯薬出版株式会社,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factor-β1 increases C-C chemokine ligand 11 production in interleukin 4-stimulated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1395-1400,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Hs Kumar,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R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and Mechanical Properties of Tissue Conditioner Containing Plant-Derived Component, --- An In Vitro Study ---,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665-669,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Honokiol and Magnolol Inhibit CXCL10 and CXCL11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2110-2115,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Odontoblasts in Dental Pulp Innate Immunity,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105-117,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深在性う蝕への対応と歯髄の免疫応答,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Yamaguchi,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Hiroo Tarao,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frequency electric field on growth factor of cultured osteoblasts, </w:t>
      </w:r>
      <w:r>
        <w:rPr>
          <w:rFonts w:ascii="" w:hAnsi="" w:cs="" w:eastAsia=""/>
          <w:b w:val="false"/>
          <w:i w:val="true"/>
          <w:strike w:val="false"/>
          <w:color w:val="000000"/>
          <w:sz w:val="20"/>
          <w:u w:val="none"/>
        </w:rPr>
        <w:t xml:space="preserve">2018 The Joint Annual Meeting of the Bioelectromagnetics Society and the European BioElectromagnetics Association, </w:t>
      </w:r>
      <w:r>
        <w:rPr>
          <w:rFonts w:ascii="" w:hAnsi="" w:cs="" w:eastAsia=""/>
          <w:b w:val="false"/>
          <w:i w:val="false"/>
          <w:strike w:val="false"/>
          <w:color w:val="000000"/>
          <w:sz w:val="20"/>
          <w:u w:val="single"/>
        </w:rPr>
        <w:t>Piran</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IL-27はヒト口腔上皮細胞のCXCR3リガンド産生を誘導する, </w:t>
      </w:r>
      <w:r>
        <w:rPr>
          <w:rFonts w:ascii="" w:hAnsi="" w:cs="" w:eastAsia=""/>
          <w:b w:val="false"/>
          <w:i w:val="true"/>
          <w:strike w:val="false"/>
          <w:color w:val="000000"/>
          <w:sz w:val="20"/>
          <w:u w:val="none"/>
        </w:rPr>
        <w:t xml:space="preserve">第61回日本歯周病学会春季学術大会,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(CAPE)の象牙芽細胞と骨芽細胞におけるVEGF産生誘導機序の解析, </w:t>
      </w:r>
      <w:r>
        <w:rPr>
          <w:rFonts w:ascii="" w:hAnsi="" w:cs="" w:eastAsia=""/>
          <w:b w:val="false"/>
          <w:i w:val="true"/>
          <w:strike w:val="false"/>
          <w:color w:val="000000"/>
          <w:sz w:val="20"/>
          <w:u w:val="none"/>
        </w:rPr>
        <w:t xml:space="preserve">第148回日本歯科保存学会春季学術大会,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歯内由来病変と混同しやすい根尖病変様のエックス線透過像を有する症例, </w:t>
      </w:r>
      <w:r>
        <w:rPr>
          <w:rFonts w:ascii="" w:hAnsi="" w:cs="" w:eastAsia=""/>
          <w:b w:val="false"/>
          <w:i w:val="true"/>
          <w:strike w:val="false"/>
          <w:color w:val="000000"/>
          <w:sz w:val="20"/>
          <w:u w:val="none"/>
        </w:rPr>
        <w:t xml:space="preserve">第18回西日本歯内療法学会会研修会(2018年度),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acidはヒト口腔上皮細胞のIL-27誘導CXCR3リガンド産生を抑制する, </w:t>
      </w:r>
      <w:r>
        <w:rPr>
          <w:rFonts w:ascii="" w:hAnsi="" w:cs="" w:eastAsia=""/>
          <w:b w:val="false"/>
          <w:i w:val="true"/>
          <w:strike w:val="false"/>
          <w:color w:val="000000"/>
          <w:sz w:val="20"/>
          <w:u w:val="none"/>
        </w:rPr>
        <w:t xml:space="preserve">日本歯科保存学会2018年度秋季学術大会, </w:t>
      </w:r>
      <w:r>
        <w:rPr>
          <w:rFonts w:ascii="" w:hAnsi="" w:cs="" w:eastAsia=""/>
          <w:b w:val="false"/>
          <w:i w:val="false"/>
          <w:strike w:val="false"/>
          <w:color w:val="000000"/>
          <w:sz w:val="20"/>
          <w:u w:val="none"/>
        </w:rPr>
        <w:t>2018年11月.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 感染根管における細菌感染の実態, 株式会社ヒョーロン・パブリッシャーズ,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Shiba : </w:t>
      </w:r>
      <w:r>
        <w:rPr>
          <w:rFonts w:ascii="" w:hAnsi="" w:cs="" w:eastAsia=""/>
          <w:b w:val="false"/>
          <w:i w:val="false"/>
          <w:strike w:val="false"/>
          <w:color w:val="000000"/>
          <w:sz w:val="20"/>
          <w:u w:val="none"/>
        </w:rPr>
        <w:t xml:space="preserve">Interleukin (IL)-35 Suppresses IL-6 and IL-8 Production in IL-17A-Stimulated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835-840,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CXCR3 Ligands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1311-1316,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Inhibits Matrix Metalloproteinase-1 and -3 Production in Tumor Necrosis Factor-α-Stimulated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1456-1462,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pathogenic factors from oral Streptococci for systemic diseases,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Ayako Washio, Chiaki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 induces VEGF expression and production in rat odontoblastic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Vol.Article ID 5390720,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Taketani Hideo,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Tarao Hiroo, Tominaga Toshihiko,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model simulation on electromagnetic wave therapy of apical periodontitis, </w:t>
      </w:r>
      <w:r>
        <w:rPr>
          <w:rFonts w:ascii="" w:hAnsi="" w:cs="" w:eastAsia=""/>
          <w:b w:val="false"/>
          <w:i w:val="true"/>
          <w:strike w:val="false"/>
          <w:color w:val="000000"/>
          <w:sz w:val="20"/>
          <w:u w:val="none"/>
        </w:rPr>
        <w:t xml:space="preserve">The Joint Annual Meeting of The Bioelectromagnetics Society and The European BioElectromagnetics Association (BioEM 2019) (Montpellier, France),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Pulp Responses to Dental Caries, </w:t>
      </w:r>
      <w:r>
        <w:rPr>
          <w:rFonts w:ascii="" w:hAnsi="" w:cs="" w:eastAsia=""/>
          <w:b w:val="false"/>
          <w:i w:val="true"/>
          <w:strike w:val="false"/>
          <w:color w:val="000000"/>
          <w:sz w:val="20"/>
          <w:u w:val="none"/>
        </w:rPr>
        <w:t xml:space="preserve">Dentisphere 4; International Scientific Meeting 5th ASEAN Plus Tokushima Joint International Conference,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beta-tricalcium-phosphate cement strength of high injectability, </w:t>
      </w:r>
      <w:r>
        <w:rPr>
          <w:rFonts w:ascii="" w:hAnsi="" w:cs="" w:eastAsia=""/>
          <w:b w:val="false"/>
          <w:i w:val="true"/>
          <w:strike w:val="false"/>
          <w:color w:val="000000"/>
          <w:sz w:val="20"/>
          <w:u w:val="none"/>
        </w:rPr>
        <w:t xml:space="preserve">8th International Conference on Mechanics of Biomaterials and Tissues,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(CAPE)のラット象牙芽細胞(KN-3)におけるVEGF産生誘導機序の解析, </w:t>
      </w:r>
      <w:r>
        <w:rPr>
          <w:rFonts w:ascii="" w:hAnsi="" w:cs="" w:eastAsia=""/>
          <w:b w:val="false"/>
          <w:i w:val="true"/>
          <w:strike w:val="false"/>
          <w:color w:val="000000"/>
          <w:sz w:val="20"/>
          <w:u w:val="none"/>
        </w:rPr>
        <w:t xml:space="preserve">第40回日本歯内療法学会学術大会 (東京),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NODリガンド刺激したヒト象牙芽細胞様細胞におけるインターフェロンγの影響, </w:t>
      </w:r>
      <w:r>
        <w:rPr>
          <w:rFonts w:ascii="" w:hAnsi="" w:cs="" w:eastAsia=""/>
          <w:b w:val="false"/>
          <w:i w:val="true"/>
          <w:strike w:val="false"/>
          <w:color w:val="000000"/>
          <w:sz w:val="20"/>
          <w:u w:val="none"/>
        </w:rPr>
        <w:t xml:space="preserve">第150回 日本歯科保存学会 2019年度 春季学術大会,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高周波電流を用いた歯周組織再生療法,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舜祐,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高周波交流電圧印加による骨芽細胞への影響, </w:t>
      </w:r>
      <w:r>
        <w:rPr>
          <w:rFonts w:ascii="" w:hAnsi="" w:cs="" w:eastAsia=""/>
          <w:b w:val="false"/>
          <w:i w:val="true"/>
          <w:strike w:val="false"/>
          <w:color w:val="000000"/>
          <w:sz w:val="20"/>
          <w:u w:val="none"/>
        </w:rPr>
        <w:t xml:space="preserve">令和元年度 電気関係学会四国支部連合大会講演論文集, </w:t>
      </w:r>
      <w:r>
        <w:rPr>
          <w:rFonts w:ascii="" w:hAnsi="" w:cs="" w:eastAsia=""/>
          <w:b w:val="false"/>
          <w:i w:val="false"/>
          <w:strike w:val="false"/>
          <w:color w:val="000000"/>
          <w:sz w:val="20"/>
          <w:u w:val="none"/>
        </w:rPr>
        <w:t>25,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ラット象牙芽細胞(KN-3)におけるVEGFの石灰化誘導作用, </w:t>
      </w:r>
      <w:r>
        <w:rPr>
          <w:rFonts w:ascii="" w:hAnsi="" w:cs="" w:eastAsia=""/>
          <w:b w:val="false"/>
          <w:i w:val="true"/>
          <w:strike w:val="false"/>
          <w:color w:val="000000"/>
          <w:sz w:val="20"/>
          <w:u w:val="none"/>
        </w:rPr>
        <w:t xml:space="preserve">日本歯科保存学会 2019年度秋季学術大会(第151回) (福岡),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注入性に優れるβ-TCP基骨セメントの強度へのジルコニア微粉末添加の効果,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太良尾 浩生,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舜祐, 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高周波電圧印加による殺菌と骨形成への影響,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113-116,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inflammatory cytokines production in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373-378,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Polymethoxy Flavonoid Sudachitin Inhibits Interleukin-1 β-Induced Inflammatory Mediator Production in Human Periodontal Ligament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No.Article ID 8826586,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Sudachitinはヒト歯根膜由来細胞のIL-1β誘導炎症性メディエーター産生を抑制する,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Acidはヒト歯根膜由来細胞のIL-1β誘導炎症性サイトカイン産生を抑制する,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