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Buccal TADs for Distalization of Teeth,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