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今井 芳枝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保健学科教育賞, 徳島大学医学部保健学科, 2009年3月.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今井 芳枝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Best Teacher of The Year 2010, 徳島大学大学院ヘルスバイオサイエンス研究部, 2010年3月.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今井 芳枝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保健学科教育賞, 徳島大学医学部保健学科, 2011年2月.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今井 芳枝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保健学科教育賞, 徳島大学医学部保健学科, 2015年2月.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今井 芳枝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保健学科教育賞, 徳島大学医学部保健学科, 2016年2月.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髙橋 亜希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臨床看護師のリフレクション能力と関連要因に関する研究, 三木康楽賞,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三木康楽会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2017年2月.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板東 孝枝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平成30年度徳島大学医学部優秀教育賞,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