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徳島大学医学部保健学科, 2009年3月.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2010, 徳島大学大学院ヘルスバイオサイエンス研究部, 2010年3月.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徳島大学医学部保健学科, 2011年2月.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徳島大学医学部保健学科, 2015年2月.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徳島大学医学部保健学科, 2016年2月.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亜希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臨床看護師のリフレクション能力と関連要因に関する研究,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平成30年度徳島大学医学部優秀教育賞,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