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放射線腫瘍学論文の書き方, 優秀教育講演賞, 日本放射線腫瘍学会, 2012年11月.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晃範,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富永 正英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宇恵 希, 森田 里佳,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岡崎 徹, 小林 育夫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放射線治療領域における小型OSL線量計の繰り返し読み取りによる計測値の評価, 第43回日本放射線技術学会秋季学術大会座長推薦優秀発表賞,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富永 正英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医学部優秀教育賞,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幹治,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富永 正英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晃範,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岡崎 徹, 橋詰 拓弥, 小林 育夫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頭頸部治療における自作ボーラス使用時の入射表面線量の評価, 第72回日本放射線技術学会総会学術大会 座長推薦優秀研究発表賞, 日本放射線技術学会, 2016年4月.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医療基盤教育科目群, 2018年度教養教育賞,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令和2年度保健学科教育賞, 徳島大学医学部保健学科, 2021年3月.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医療基盤教育科目群, 2019年度教養教育賞,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Long-term stability of a three-dimensional dose verification system, 2021年度日本放射線技術学会中国・四国支部論文表彰, 公益社団法人日本放射線技術学会 中国・四国支部, 2021年9月.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2021, 徳島大学医学部, 2022年3月.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徳島大学大学院医歯薬学研究部長表彰, 徳島大学大学院医歯薬学研究部, 2022年3月.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令和4年度康楽賞, 公益財団法人康楽会, 2023年2月.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Ikushima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Fellow of the JCR, Fellow of the JCR, 日本放射線科専門医会・医会, Sep. 2022.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徳島大学大学院医歯薬学研究部長表彰, 徳島大学大学院医歯薬学研究部,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