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とくしま川づくり委員会,  (委員 [2000年12月〜2005年3月]).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那賀川地区環境調査検討委員会,  (委員 [2002年11月〜2005年3月]).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徳島市津波対策検討会,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(第6回自然環境保全基礎調査·植生調査植生原図作成事業中国四国ブロック調査会議委員 [2000年10月〜2005年3月]).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(「徳島県希少野生動植物保全対策検討委員会」委員長 [2003年11月〜2004年3月],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(社)とくしま森とみどりの会,  (「高丸山千年の森運営協議会」委員長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(「平成16年度 第6回 自然環境保全基礎調査 植生調査 技術専門部会(GIS部会)」検討委員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(「平成12∼16年度 第6回 自然環境保全基礎調査 植生調査 植生原図作成事業 中国四国ブロック調査会議」委員 [2000年〜2005年3月]).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ミネソタ大学,  (客員教授 [2003年8月〜2004年8月]).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2004年の台風被害実態に関する研究委員会,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(幹事長 [2001年8月〜2005年3月]).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国土交通省中国地方整備局広島港湾空港技術調査事務所,  (瀬戸内海海域環境改善計画検討会委員 [2002年11月〜2003年3月], 瀬戸内海海域環境改善計画調査委員会委員 [2003年6月〜2004年3月], 異常潮位検討調査委員会 [2003年9月〜2004年3月], 異常潮位検討委員会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香川県高潮等対策検討協議会,  (海岸保全小委員会委員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(菜生海岸災害調査検討委員会委員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[1998年6月〜2000年3月], 四国支社管内防災対策技術検討委員会委員 [2003年11月〜2004年3月], 四国支社管内防災対策技術検討委員会委員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 道路保全技術センター,  (道路防災ドクター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(土木学会·平成16年8月四国地域豪雨·高潮災害緊急調査団徳島地区調査団団長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国土交通省那賀川河川堤防検討アドバイザー会議,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環境省知床世界自然遺産科学委員会,  (河川工作物WG委員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国土交通省四国地方整備局那賀川河川事務所,  (「アゴヒゲアザラシに関する検討会」座長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日本生態系協会,  (「全国学校ビオトープ・コンクール2005審査委員会」委員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(「平成17年度 第7回 自然環境保全基礎調査 植生調査 技術専門部会(GIS部会)」検討委員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徳島県橋梁設計検討会,  (委員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徳島市社会福祉協議会,  (防災教育カリキュラム研究会委員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高松港湾·空港整備事務所</w:t>
      </w:r>
      <w:r>
        <w:rPr>
          <w:rFonts w:ascii="" w:hAnsi="" w:cs="" w:eastAsia=""/>
          <w:b w:val="false"/>
          <w:i w:val="false"/>
          <w:strike w:val="false"/>
          <w:color w:val="000000"/>
          <w:sz w:val="20"/>
          <w:u w:val="none"/>
        </w:rPr>
        <w:t>,  (備讃瀬戸航路サンドウェーブ調査委員会委員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(津波漂流物捕捉施設検討委員会委員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(牛島高架橋設計検討会・委員 [2005年7月〜11月]).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(徳島県橋梁設計検討会・委員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(道路防災のあり方検討会委員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(那賀川堤防検討アドバイザー会議委員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財団法人徳島県環境整備公社,  (徳島東部臨海処分場埋立工法技術検討委員会副委員長 [2005年7月〜2006年1月]).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[2005年12月〜2006年3月]).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(防災メモリアルイヤー昭和南海地震70年行事開催事業企画提案審査委員会委員長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(徳島市業務継続計画策定業務に係る委託業者選定者 [2017年5月〜6月]).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(徳島市業務継続計画策定に係るアドバイザー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(徳島市災害時対応力維持強化計画事業業務に係る委託業者選定者 [2018年4月〜5月]).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(大規模災害時における浅川港の機能継続計画検討会委員 [2019年1月〜3月]).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(徳島市災害時対応力維持強化計画事業業務に係る職員訓練アドバイザー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(審査意見書の作成 [2020年12月〜2021年1月]).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(令和3年度ものづくり企業等災害時対応事業専門家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資源エネルギー庁,  (令和3年度燃料安定供給対策に関する調査等事業委員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(徳島市汚水適正処理構想策定市民会議 [2021年7月〜2022年8月]).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(徳島市危機管理センター(仮称)新築工事基本・実施設計業務委託公募型プロポーザル受託候補者選定委員会委員 [2022年7月〜9月]).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(第十浄水場運転管理業務委託の公募型プロポーザル審査委員会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(令和4年度ものづくり企業等災害時対応事業専門家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徳島県危機管理環境部,  (徳島県水道広域化推進プラン検討委員会 委員 [2022年11月〜2023年3月]).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(令和5年度ものづくり企業等災害時対応事業専門家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(徳島市上下水道事業経営戦略改定市民会議 委員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徳島県経済産業部,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徳島県生活環境部,  (「ワンチーム訓練!災害廃棄物対策広域連携事業」に係る公募型プロポーザル事業者選定委員 [2024年7月〜8月]).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[2024年9月〜2025年3月]).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[2025年6月〜2027年5月]).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[2025年5月〜2026年3月]).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