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インターミッテンシー・カオスのマルコフ・チェインによるモデリング, 回路とシステム(軽井沢)ワークショップ奨励賞,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照度·温度を考慮した太陽電池のファジィ補間による簡易モデル, 平成16年度日本太陽エネルギー学会論文賞, </w:t>
      </w:r>
      <w:r>
        <w:rPr>
          <w:rFonts w:ascii="" w:hAnsi="" w:cs="" w:eastAsia=""/>
          <w:b w:val="false"/>
          <w:i w:val="false"/>
          <w:strike w:val="false"/>
          <w:color w:val="000000"/>
          <w:sz w:val="20"/>
          <w:u w:val="single"/>
        </w:rPr>
        <w:t>日本太陽エネルギー学会</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Extension and Simplification of Inverse LQ Regulator of Large Scale Systems by Decentralized Control, Best Presentation Award, ICCAS 2005,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化合物半導体デバイスの不安定動作に関する研究への貢献, フェロー称号,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Somsay Khammanivong,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電気関係学会四国支部連合大会 電気学会優秀論文発表賞(Khammanivong Somsay,M2), IEEJ,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超伝導線材と超強磁界マグネットの開発研究,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横井 良秀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電気設備学会賞 会長賞,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 良秀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照明学会賞, </w:t>
      </w:r>
      <w:r>
        <w:rPr>
          <w:rFonts w:ascii="" w:hAnsi="" w:cs="" w:eastAsia=""/>
          <w:b w:val="false"/>
          <w:i w:val="false"/>
          <w:strike w:val="false"/>
          <w:color w:val="000000"/>
          <w:sz w:val="20"/>
          <w:u w:val="single"/>
        </w:rPr>
        <w:t>社団法人 照明学会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H.264/SVCにおける動き探索に関する研究, 康楽賞(奨学生関係),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 </w:t>
      </w:r>
      <w:r>
        <w:rPr>
          <w:rFonts w:ascii="" w:hAnsi="" w:cs="" w:eastAsia=""/>
          <w:b w:val="false"/>
          <w:i w:val="false"/>
          <w:strike w:val="false"/>
          <w:color w:val="000000"/>
          <w:sz w:val="20"/>
          <w:u w:val="none"/>
        </w:rPr>
        <w:t>Edge Detection by Switching Template in Cellular Neural Networks, SSJW'10 Best Student Poster Presentation Award, IEEE CAS Society, Shanghai and Shikoku Chapters,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Ramlan Amirah Binti Nurul : </w:t>
      </w:r>
      <w:r>
        <w:rPr>
          <w:rFonts w:ascii="" w:hAnsi="" w:cs="" w:eastAsia=""/>
          <w:b w:val="false"/>
          <w:i w:val="false"/>
          <w:strike w:val="false"/>
          <w:color w:val="000000"/>
          <w:sz w:val="20"/>
          <w:u w:val="none"/>
        </w:rPr>
        <w:t>Combination of Two Neurons in Cellular Neural Networks, 電気関係学会四国支部連合大会優秀発表賞, 電気関係学会四国支部連合大会実行委員会,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生田 智敬 : </w:t>
      </w:r>
      <w:r>
        <w:rPr>
          <w:rFonts w:ascii="" w:hAnsi="" w:cs="" w:eastAsia=""/>
          <w:b w:val="false"/>
          <w:i w:val="false"/>
          <w:strike w:val="false"/>
          <w:color w:val="000000"/>
          <w:sz w:val="20"/>
          <w:u w:val="none"/>
        </w:rPr>
        <w:t>Multi-Layer Perceptron Introducing Glial Pulse Propagating to Two Directions, 電気関係学会四国支部連合大会英語奨励賞, 電気関係学会四国支部連合大会実行委員会,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澁谷 直大 : </w:t>
      </w:r>
      <w:r>
        <w:rPr>
          <w:rFonts w:ascii="" w:hAnsi="" w:cs="" w:eastAsia=""/>
          <w:b w:val="false"/>
          <w:i w:val="false"/>
          <w:strike w:val="false"/>
          <w:color w:val="000000"/>
          <w:sz w:val="20"/>
          <w:u w:val="none"/>
        </w:rPr>
        <w:t>Copy Weight Parameters for Back Propagation,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夏野 一成 : </w:t>
      </w:r>
      <w:r>
        <w:rPr>
          <w:rFonts w:ascii="" w:hAnsi="" w:cs="" w:eastAsia=""/>
          <w:b w:val="false"/>
          <w:i w:val="false"/>
          <w:strike w:val="false"/>
          <w:color w:val="000000"/>
          <w:sz w:val="20"/>
          <w:u w:val="none"/>
        </w:rPr>
        <w:t>One Direction Two-Layer Cellular Neural Networks with Switching Templates,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沙織 : </w:t>
      </w:r>
      <w:r>
        <w:rPr>
          <w:rFonts w:ascii="" w:hAnsi="" w:cs="" w:eastAsia=""/>
          <w:b w:val="false"/>
          <w:i w:val="false"/>
          <w:strike w:val="false"/>
          <w:color w:val="000000"/>
          <w:sz w:val="20"/>
          <w:u w:val="none"/>
        </w:rPr>
        <w:t>Two Types of Waves in a Ladder of Simultaneous Oscillators Coupled by Inductors,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高丸 裕司 : </w:t>
      </w:r>
      <w:r>
        <w:rPr>
          <w:rFonts w:ascii="" w:hAnsi="" w:cs="" w:eastAsia=""/>
          <w:b w:val="false"/>
          <w:i w:val="false"/>
          <w:strike w:val="false"/>
          <w:color w:val="000000"/>
          <w:sz w:val="20"/>
          <w:u w:val="none"/>
        </w:rPr>
        <w:t>Investigation of Clustering Phenomena Considering Density of Chaotic Circuits,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Shoji : </w:t>
      </w:r>
      <w:r>
        <w:rPr>
          <w:rFonts w:ascii="" w:hAnsi="" w:cs="" w:eastAsia=""/>
          <w:b w:val="false"/>
          <w:i w:val="false"/>
          <w:strike w:val="false"/>
          <w:color w:val="000000"/>
          <w:sz w:val="20"/>
          <w:u w:val="none"/>
        </w:rPr>
        <w:t>Ring Inhibitory Neural Network with Polygonal Structure, SSJW'13 Best Oral Presentation Award, IEEE CAS Society, Shanghai and Shikoku Chapters,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Vu Minh Thuan : </w:t>
      </w:r>
      <w:r>
        <w:rPr>
          <w:rFonts w:ascii="" w:hAnsi="" w:cs="" w:eastAsia=""/>
          <w:b w:val="false"/>
          <w:i w:val="false"/>
          <w:strike w:val="false"/>
          <w:color w:val="000000"/>
          <w:sz w:val="20"/>
          <w:u w:val="none"/>
        </w:rPr>
        <w:t>Synchronization Phenomena in van der Pol Oscillators with Difference Amplitudes, Outstanding English Presentation Award,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Shoji : </w:t>
      </w:r>
      <w:r>
        <w:rPr>
          <w:rFonts w:ascii="" w:hAnsi="" w:cs="" w:eastAsia=""/>
          <w:b w:val="false"/>
          <w:i w:val="false"/>
          <w:strike w:val="false"/>
          <w:color w:val="000000"/>
          <w:sz w:val="20"/>
          <w:u w:val="none"/>
        </w:rPr>
        <w:t xml:space="preserve">Polygonal Structure Model of Ring Inhibitory Neural Network, NCSP'14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 征也 : </w:t>
      </w:r>
      <w:r>
        <w:rPr>
          <w:rFonts w:ascii="" w:hAnsi="" w:cs="" w:eastAsia=""/>
          <w:b w:val="false"/>
          <w:i w:val="false"/>
          <w:strike w:val="false"/>
          <w:color w:val="000000"/>
          <w:sz w:val="20"/>
          <w:u w:val="none"/>
        </w:rPr>
        <w:t>Synchronization Phenomena of Three Coupled Chaotic Circuits Containing Time Delay, Outstanding English Presentation Award, 電気関係学会四国支部連合大会実行委員会,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康丞 : </w:t>
      </w:r>
      <w:r>
        <w:rPr>
          <w:rFonts w:ascii="" w:hAnsi="" w:cs="" w:eastAsia=""/>
          <w:b w:val="false"/>
          <w:i w:val="false"/>
          <w:strike w:val="false"/>
          <w:color w:val="000000"/>
          <w:sz w:val="20"/>
          <w:u w:val="none"/>
        </w:rPr>
        <w:t>Synchronization Phenomena of Chaotic System by Using Mutual Coupling, Outstanding English Presentation Award, 電気関係学会四国支部連合大会実行委員会,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Takato Sei : </w:t>
      </w:r>
      <w:r>
        <w:rPr>
          <w:rFonts w:ascii="" w:hAnsi="" w:cs="" w:eastAsia=""/>
          <w:b w:val="false"/>
          <w:i w:val="false"/>
          <w:strike w:val="false"/>
          <w:color w:val="000000"/>
          <w:sz w:val="20"/>
          <w:u w:val="none"/>
        </w:rPr>
        <w:t>Synchronization Phenomena of Triangle System and Two-Triangle System of FitzHugh-Nagumo Neurons, SSJW'15 Best Oral Presentation Award, IEEE CAS Society, Shanghai and Shikoku Chapters,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 </w:t>
      </w:r>
      <w:r>
        <w:rPr>
          <w:rFonts w:ascii="" w:hAnsi="" w:cs="" w:eastAsia=""/>
          <w:b w:val="false"/>
          <w:i w:val="false"/>
          <w:strike w:val="false"/>
          <w:color w:val="000000"/>
          <w:sz w:val="20"/>
          <w:u w:val="none"/>
        </w:rPr>
        <w:t>Features of Firefly Algorithm Distinguishing between Males and Females, SSJW'15 Best Poster Presentation Award, IEEE CAS Society, Shanghai and Shikoku Chapters,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 </w:t>
      </w:r>
      <w:r>
        <w:rPr>
          <w:rFonts w:ascii="" w:hAnsi="" w:cs="" w:eastAsia=""/>
          <w:b w:val="false"/>
          <w:i w:val="false"/>
          <w:strike w:val="false"/>
          <w:color w:val="000000"/>
          <w:sz w:val="20"/>
          <w:u w:val="none"/>
        </w:rPr>
        <w:t xml:space="preserve">Investigation of Firefly Algorithm Distinguishing between Males and Females for Minimum Optimization Problems, NCSP'16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Kita : </w:t>
      </w:r>
      <w:r>
        <w:rPr>
          <w:rFonts w:ascii="" w:hAnsi="" w:cs="" w:eastAsia=""/>
          <w:b w:val="false"/>
          <w:i w:val="false"/>
          <w:strike w:val="false"/>
          <w:color w:val="000000"/>
          <w:sz w:val="20"/>
          <w:u w:val="none"/>
        </w:rPr>
        <w:t xml:space="preserve">Synchronization State of Chaotic Circuit Containing Time Delay in One Direction, NCSP'16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 </w:t>
      </w:r>
      <w:r>
        <w:rPr>
          <w:rFonts w:ascii="" w:hAnsi="" w:cs="" w:eastAsia=""/>
          <w:b w:val="false"/>
          <w:i w:val="false"/>
          <w:strike w:val="false"/>
          <w:color w:val="000000"/>
          <w:sz w:val="20"/>
          <w:u w:val="none"/>
        </w:rPr>
        <w:t xml:space="preserve">Synchronization in Two Rings of Coupled Three van der Pol Oscillators, NCSP'17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Early Depth Determination Algorithm for Enhancement Layer Intra Coding of SHVC, IEEE CASS Shikoku Chapter Young Researcher Award, IEEE CAS Society Shikoku Chapter,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次世代動画像符号化技術に関する基盤技術開発とその応用, 康楽賞(学術研究関係),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 </w:t>
      </w:r>
      <w:r>
        <w:rPr>
          <w:rFonts w:ascii="" w:hAnsi="" w:cs="" w:eastAsia=""/>
          <w:b w:val="false"/>
          <w:i w:val="false"/>
          <w:strike w:val="false"/>
          <w:color w:val="000000"/>
          <w:sz w:val="20"/>
          <w:u w:val="none"/>
        </w:rPr>
        <w:t xml:space="preserve">大気圧O2プラズマ支援アニーリング処理したP-25 TiO2ナノ粒子の光触媒活性,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22"/>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HALL OF FAME TEACHER,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高屈折率ナノ構造を用いた新奇フォトニックデバイスの創出,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フェムト秒レーザー加工・改質過程の解明とその応用, 源内賞, 財団法人エレキテル尾崎財団,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損失性金属ナノ構造のブロードな光共鳴スペクトルを積極利用した超広帯域動的カラーフィルタの開発, 小澤・吉川記念賞, 公益信託小澤・吉川エレクトロニクス研究助成基金,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