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梨沙,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CRISPR/Cas9&lt;i&gt;IAA9&lt;/i&gt;, 日本植物学会第80回大会 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日本植物学会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2016年9月.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2016, Highly Cited Researchers 2016, Clarivate Analytics, Nov. 2016.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糖輸送体の活性制御による植物の新規防御機構の解明, 第一回バイオインダストリー奨励賞, 一般財団法人 バイオインダストリー協会, 2017年10月.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2017, Highly Cited Researchers 2017, Clarivate Analytics, Nov. 2017.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齋藤 稔,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中田 和義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Validity of movie recording for quantitative abundance estimation and body size measurement of Macrobrachium shrimps, 学会賞(論文賞), 日本甲殻類学会, 2018年.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糖吸収制御を介した植物の防御機構の解明, 2018年度日本植物生理学会奨励賞, 日本植物生理学会, 2018年3月.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教養教育・汎用的技能教育科目群，優秀教員, 教養教育賞, 徳島大学教養教育院,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直史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生物生産コース優秀教員,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2018年12月.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濵野 龍夫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水辺の小わざの提唱と普及活動に対する特別表彰(感謝状), 全国湖沼河川養殖研究会, 2018年9月.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第5回モラエス賞, モラエス賞実行委員会,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ゲノム集技術を用いた新育種法の開発, 徳島大学 社会産業理工学交流会2018優秀賞,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理工学部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2018年10月.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2018, Highly Cited Researchers 2018, Clarivate Analytics, Nov. 2018.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祐里子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康楽賞,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平成31年度 文部科学大臣表彰 若手科学者賞,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2019年4月.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徳島県科学技術大賞 若手研究差部門,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刑部 敬史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ゲノム集技術開発, 令和元年徳島県科学技術大賞 科学技術振興部門受賞, 徳島県,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Yuriko Osakabe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Highly Cited Researchers 2019, Highly Cited Researchers 2019, Clarivate Analytics, Nov. 2019.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徳島大学若手研究者学長表彰,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2019年12月.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食用コオロギを活用した持続可能な食用タンパク質生産, 徳島ニュービジネス支援賞2019大賞, 徳島ニュービジネス協議会, 2019年10月.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食用コオロギを活用した持続可能なタンパク質生産事業, とくしま創生アワード・グランプリ,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社団法人 徳島新聞社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2020年1月.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未来2020・ファイナリスト, 株式会社三井住友銀行,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コオロギで世界を救う!持続可能な食用タンパク質生産事業, 四国4地銀ビジネスプランコンテスト・優秀賞, 四国4地銀アライアンス, 2020年2月.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徳島市長, 2020年3月.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教養教育・汎用的技能教育科目群,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教養教育・基礎基盤教育科目群, 優秀教員,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2020年4月.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岡 直宏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優秀教員, 優秀教員, 徳島大学生物資源産業学部, 2021年3月.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山田 晃嗣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糖輸送制御を介した植物の新規防御機構の研究,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2021年2月.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第1回フードテックグランプリ ・ファイナリスト, 株式会社リバネス,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コオロギで世界を救う! 持続可能な完全循環型タンパク質生産事業, BRAVE2020・ 準優秀賞, 株式会社Beyond Next Ventures,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感謝状, 徳島日本ポルトガル協会, 2020年10月.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渡辺 崇人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コオロギで世界を救う! 持続可能な完全循環型タンパク質生産事業, 第1回環境スタートアップ大賞・ファイナリスト,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環境省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2021年3月.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教養教育賞(令和3年度)基礎科目群,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教養教育賞(令和2年度)汎用的技能教育科目群, 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2022年11月.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生物資源産業学部生物生産システムコース優秀教員賞,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生物資源産業学部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2023年3月.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三戸 太郎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コオロギの発生と食用化に関する研究, 徳島県科学技術大賞,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2022年10月.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教養教育賞5回受賞に対して, 教養教育特別表彰,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2023年4月.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山城 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教養教育賞,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教養教育院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2023年6月.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佐藤 征弥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人と植物の関係史および植物保護に関する研究, 康楽賞,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公益財団法人 康楽会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2025年2月.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