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静電容量型水分計および水位計, 特願2010-275203 (2010年12月), 特開2012-122909 (2012年6月), 特許第5688731号 (2015年2月).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霜村 潤, 平田 祥一, 道浦 吉貞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未開示, 特願2016054522 (2016年3月),  (2017年9月),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