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高弘, 池田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ガイド波非対称モードの抽出,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一方向強化グリーンコンポジットの生分解挙動,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Yoshiaki Akematsu, </w:t>
      </w:r>
      <w:r>
        <w:rPr>
          <w:rFonts w:ascii="" w:hAnsi="" w:cs="" w:eastAsia=""/>
          <w:b w:val="true"/>
          <w:i w:val="false"/>
          <w:strike w:val="false"/>
          <w:color w:val="000000"/>
          <w:sz w:val="20"/>
          <w:u w:val="single"/>
        </w:rPr>
        <w:t>Kiyoshi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PINHOLE SHAPE WITH DIVERGENT EXIT ON AE CHARACTERISTICS DURING GAS LEAK,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223-229,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剛行,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浜 敏雄, 小川 仁,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77Kにおいて&lt;001&gt;方向に引張変形した純度99.999mass%Al単結晶における活動すべり系と&lt;111&gt;軸回転再結晶機構,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342-349,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竹繊維および麻繊維で強化した生分解性複合材料の力学特性に及ぼす加熱処理の影響,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今本 洋平, 荒木 勉, 内田 照雄 : </w:t>
      </w:r>
      <w:r>
        <w:rPr>
          <w:rFonts w:ascii="" w:hAnsi="" w:cs="" w:eastAsia=""/>
          <w:b w:val="false"/>
          <w:i w:val="false"/>
          <w:strike w:val="false"/>
          <w:color w:val="000000"/>
          <w:sz w:val="20"/>
          <w:u w:val="none"/>
        </w:rPr>
        <w:t xml:space="preserve">キセノンランプの直接電流変調,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Negoro,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Kouichi Okamoto, Noriyuki Kujime, Naoki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Matsunami : </w:t>
      </w:r>
      <w:r>
        <w:rPr>
          <w:rFonts w:ascii="" w:hAnsi="" w:cs="" w:eastAsia=""/>
          <w:b w:val="false"/>
          <w:i w:val="false"/>
          <w:strike w:val="false"/>
          <w:color w:val="000000"/>
          <w:sz w:val="20"/>
          <w:u w:val="none"/>
        </w:rPr>
        <w:t xml:space="preserve">Defect Formation in (0001)- and (11-20)-Oriented 4H-SiC Crystals P+-Implanted at Room Temperature,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6884-6889,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Ichihara : </w:t>
      </w:r>
      <w:r>
        <w:rPr>
          <w:rFonts w:ascii="" w:hAnsi="" w:cs="" w:eastAsia=""/>
          <w:b w:val="false"/>
          <w:i w:val="false"/>
          <w:strike w:val="false"/>
          <w:color w:val="000000"/>
          <w:sz w:val="20"/>
          <w:u w:val="none"/>
        </w:rPr>
        <w:t xml:space="preserve">Effect of fiber length on mechanical properties of "green" composites using a starch-based resin and short bamboo fibers,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第2報:並列分散線形GPによる高速化 ---,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111-117,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加熱法による溶接残留応力の非破壊評価法,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1582-1587,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並列GAによる局所接触探索解の多項式近似, </w:t>
      </w:r>
      <w:r>
        <w:rPr>
          <w:rFonts w:ascii="" w:hAnsi="" w:cs="" w:eastAsia=""/>
          <w:b w:val="false"/>
          <w:i w:val="true"/>
          <w:strike w:val="false"/>
          <w:color w:val="000000"/>
          <w:sz w:val="20"/>
          <w:u w:val="none"/>
        </w:rPr>
        <w:t xml:space="preserve">シミュレーション,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水素マイクロプリント法とEBSP解析に基づく引張変形をAl-5%Mg合金中の水素集積の可視化,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1043-1046,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Masaru Sakaguchi, Osamu Ashida,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Tensile-deformed or Rolled Fe-3%Si Alloy Single Crystals,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Akiyo Soga, Koji Tamura,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in Lightly-Rolled Aluminum Single Crystals of Cube Orientation,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Mitsuyoshi Utani, Atsushi Osue, Nobukazu Fujii,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 Morphology and Recrystallization in Copper Single Crystals Tensile-Deformed along &lt;011&gt; and &lt;001&gt;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602-607,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Takemoto Mikio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Chubachi Noriyoshi : </w:t>
      </w:r>
      <w:r>
        <w:rPr>
          <w:rFonts w:ascii="" w:hAnsi="" w:cs="" w:eastAsia=""/>
          <w:b w:val="false"/>
          <w:i w:val="false"/>
          <w:strike w:val="false"/>
          <w:color w:val="000000"/>
          <w:sz w:val="20"/>
          <w:u w:val="none"/>
        </w:rPr>
        <w:t xml:space="preserve">Estimating the diameter/thickness of a pipe using the primary wave velocity of a hollow cylindrical guided wave,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1077-1079,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プロセスシミュレーションモデルによる料金所渋滞分析, </w:t>
      </w:r>
      <w:r>
        <w:rPr>
          <w:rFonts w:ascii="" w:hAnsi="" w:cs="" w:eastAsia=""/>
          <w:b w:val="false"/>
          <w:i w:val="true"/>
          <w:strike w:val="false"/>
          <w:color w:val="000000"/>
          <w:sz w:val="20"/>
          <w:u w:val="none"/>
        </w:rPr>
        <w:t xml:space="preserve">情報科学技術レターズ,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非破壊検査と計算工学,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966-969,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FOREVER成形加工,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reliability aspects of tailor-made guide templates for osseointegrated implants, </w:t>
      </w:r>
      <w:r>
        <w:rPr>
          <w:rFonts w:ascii="" w:hAnsi="" w:cs="" w:eastAsia=""/>
          <w:b w:val="false"/>
          <w:i w:val="true"/>
          <w:strike w:val="false"/>
          <w:color w:val="000000"/>
          <w:sz w:val="20"/>
          <w:u w:val="none"/>
        </w:rPr>
        <w:t xml:space="preserve">Quality, Reliability and Maintenance QRM2004, </w:t>
      </w:r>
      <w:r>
        <w:rPr>
          <w:rFonts w:ascii="" w:hAnsi="" w:cs="" w:eastAsia=""/>
          <w:b w:val="false"/>
          <w:i w:val="false"/>
          <w:strike w:val="false"/>
          <w:color w:val="000000"/>
          <w:sz w:val="20"/>
          <w:u w:val="none"/>
        </w:rPr>
        <w:t>53-56, Oxford, United Kingdom,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whiteboard-based interface for collaborative environment, </w:t>
      </w:r>
      <w:r>
        <w:rPr>
          <w:rFonts w:ascii="" w:hAnsi="" w:cs="" w:eastAsia=""/>
          <w:b w:val="false"/>
          <w:i w:val="true"/>
          <w:strike w:val="false"/>
          <w:color w:val="000000"/>
          <w:sz w:val="20"/>
          <w:u w:val="none"/>
        </w:rPr>
        <w:t xml:space="preserve">11th European Concurrent Engineering Conference, </w:t>
      </w:r>
      <w:r>
        <w:rPr>
          <w:rFonts w:ascii="" w:hAnsi="" w:cs="" w:eastAsia=""/>
          <w:b w:val="false"/>
          <w:i w:val="false"/>
          <w:strike w:val="false"/>
          <w:color w:val="000000"/>
          <w:sz w:val="20"/>
          <w:u w:val="none"/>
        </w:rPr>
        <w:t>71-75, Hasselt, Belgium,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Keita Yamai, Hiroyuki Matsunami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defects under surface morphological defects of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Vol.457-460, </w:t>
      </w:r>
      <w:r>
        <w:rPr>
          <w:rFonts w:ascii="" w:hAnsi="" w:cs="" w:eastAsia=""/>
          <w:b w:val="false"/>
          <w:i w:val="false"/>
          <w:strike w:val="false"/>
          <w:color w:val="000000"/>
          <w:sz w:val="20"/>
          <w:u w:val="none"/>
        </w:rPr>
        <w:t>521-524, Lyon,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Mechanical properties and biodegradation behavior of high-strength "green" composites, </w:t>
      </w:r>
      <w:r>
        <w:rPr>
          <w:rFonts w:ascii="" w:hAnsi="" w:cs="" w:eastAsia=""/>
          <w:b w:val="false"/>
          <w:i w:val="true"/>
          <w:strike w:val="false"/>
          <w:color w:val="000000"/>
          <w:sz w:val="20"/>
          <w:u w:val="none"/>
        </w:rPr>
        <w:t xml:space="preserve">High Performance Structures and Materials II, </w:t>
      </w:r>
      <w:r>
        <w:rPr>
          <w:rFonts w:ascii="" w:hAnsi="" w:cs="" w:eastAsia=""/>
          <w:b w:val="false"/>
          <w:i w:val="false"/>
          <w:strike w:val="false"/>
          <w:color w:val="000000"/>
          <w:sz w:val="20"/>
          <w:u w:val="none"/>
        </w:rPr>
        <w:t>373-382, Ancona,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Characterization of high-strength cross-ply "green" composites, </w:t>
      </w:r>
      <w:r>
        <w:rPr>
          <w:rFonts w:ascii="" w:hAnsi="" w:cs="" w:eastAsia=""/>
          <w:b w:val="false"/>
          <w:i w:val="true"/>
          <w:strike w:val="false"/>
          <w:color w:val="000000"/>
          <w:sz w:val="20"/>
          <w:u w:val="none"/>
        </w:rPr>
        <w:t xml:space="preserve">Proceedings of 11th European Conference on Composite Materials, </w:t>
      </w:r>
      <w:r>
        <w:rPr>
          <w:rFonts w:ascii="" w:hAnsi="" w:cs="" w:eastAsia=""/>
          <w:b w:val="false"/>
          <w:i w:val="false"/>
          <w:strike w:val="false"/>
          <w:color w:val="000000"/>
          <w:sz w:val="20"/>
          <w:u w:val="none"/>
        </w:rPr>
        <w:t>C186-1-C186-7, Rhodes,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Wen-An Chiou : </w:t>
      </w:r>
      <w:r>
        <w:rPr>
          <w:rFonts w:ascii="" w:hAnsi="" w:cs="" w:eastAsia=""/>
          <w:b w:val="false"/>
          <w:i w:val="false"/>
          <w:strike w:val="false"/>
          <w:color w:val="000000"/>
          <w:sz w:val="20"/>
          <w:u w:val="none"/>
        </w:rPr>
        <w:t xml:space="preserve">SEM/EBSP and TEM study of tensile-deformed structure in aluminum bicrystal, </w:t>
      </w:r>
      <w:r>
        <w:rPr>
          <w:rFonts w:ascii="" w:hAnsi="" w:cs="" w:eastAsia=""/>
          <w:b w:val="false"/>
          <w:i w:val="true"/>
          <w:strike w:val="false"/>
          <w:color w:val="000000"/>
          <w:sz w:val="20"/>
          <w:u w:val="none"/>
        </w:rPr>
        <w:t xml:space="preserve">The 8th Asia-Pacific Conference on Electron Microscopy,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Chubachi Noriyoshi,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A novel method of estimating the aspect ratio of pipe wall thckness to diameter utilizing the characteristics of a hollow cylindrical guided wave, </w:t>
      </w:r>
      <w:r>
        <w:rPr>
          <w:rFonts w:ascii="" w:hAnsi="" w:cs="" w:eastAsia=""/>
          <w:b w:val="false"/>
          <w:i w:val="true"/>
          <w:strike w:val="false"/>
          <w:color w:val="000000"/>
          <w:sz w:val="20"/>
          <w:u w:val="none"/>
        </w:rPr>
        <w:t xml:space="preserve">Recent Advances in Nondestructive evaluation techniques for material Science and industries, </w:t>
      </w:r>
      <w:r>
        <w:rPr>
          <w:rFonts w:ascii="" w:hAnsi="" w:cs="" w:eastAsia=""/>
          <w:b w:val="true"/>
          <w:i w:val="false"/>
          <w:strike w:val="false"/>
          <w:color w:val="000000"/>
          <w:sz w:val="20"/>
          <w:u w:val="none"/>
        </w:rPr>
        <w:t xml:space="preserve">Vol.484,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Ryuki Takura : </w:t>
      </w:r>
      <w:r>
        <w:rPr>
          <w:rFonts w:ascii="" w:hAnsi="" w:cs="" w:eastAsia=""/>
          <w:b w:val="false"/>
          <w:i w:val="false"/>
          <w:strike w:val="false"/>
          <w:color w:val="000000"/>
          <w:sz w:val="20"/>
          <w:u w:val="none"/>
        </w:rPr>
        <w:t xml:space="preserve">Mechanical properties of "green" composites made from starch-based biodegradable resin and bamboo powder, </w:t>
      </w:r>
      <w:r>
        <w:rPr>
          <w:rFonts w:ascii="" w:hAnsi="" w:cs="" w:eastAsia=""/>
          <w:b w:val="false"/>
          <w:i w:val="true"/>
          <w:strike w:val="false"/>
          <w:color w:val="000000"/>
          <w:sz w:val="20"/>
          <w:u w:val="none"/>
        </w:rPr>
        <w:t xml:space="preserve">Proceedings of the 4th Asian-Australasian Conference on Composite Materials,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analysis of traffic jams at toll plaza with ETC gates, </w:t>
      </w:r>
      <w:r>
        <w:rPr>
          <w:rFonts w:ascii="" w:hAnsi="" w:cs="" w:eastAsia=""/>
          <w:b w:val="false"/>
          <w:i w:val="true"/>
          <w:strike w:val="false"/>
          <w:color w:val="000000"/>
          <w:sz w:val="20"/>
          <w:u w:val="none"/>
        </w:rPr>
        <w:t xml:space="preserve">2004 Japan-USA Symposium on Flexible Automation, </w:t>
      </w:r>
      <w:r>
        <w:rPr>
          <w:rFonts w:ascii="" w:hAnsi="" w:cs="" w:eastAsia=""/>
          <w:b w:val="false"/>
          <w:i w:val="false"/>
          <w:strike w:val="false"/>
          <w:color w:val="000000"/>
          <w:sz w:val="20"/>
          <w:u w:val="none"/>
        </w:rPr>
        <w:t>Denver, CO,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Deformation Structure and Interaction of Piled-up Dislocations in an Aluminum Bicrystal, </w:t>
      </w:r>
      <w:r>
        <w:rPr>
          <w:rFonts w:ascii="" w:hAnsi="" w:cs="" w:eastAsia=""/>
          <w:b w:val="false"/>
          <w:i w:val="true"/>
          <w:strike w:val="false"/>
          <w:color w:val="000000"/>
          <w:sz w:val="20"/>
          <w:u w:val="none"/>
        </w:rPr>
        <w:t xml:space="preserve">Proceedings of the 25th Risoe International Symposium on Materials Science, </w:t>
      </w:r>
      <w:r>
        <w:rPr>
          <w:rFonts w:ascii="" w:hAnsi="" w:cs="" w:eastAsia=""/>
          <w:b w:val="false"/>
          <w:i w:val="false"/>
          <w:strike w:val="false"/>
          <w:color w:val="000000"/>
          <w:sz w:val="20"/>
          <w:u w:val="none"/>
        </w:rPr>
        <w:t>377-382, Roskilde,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none"/>
        </w:rPr>
        <w:t xml:space="preserve">Advances in e-Engineering and Digital Enterprise Technology, </w:t>
      </w:r>
      <w:r>
        <w:rPr>
          <w:rFonts w:ascii="" w:hAnsi="" w:cs="" w:eastAsia=""/>
          <w:b w:val="false"/>
          <w:i w:val="false"/>
          <w:strike w:val="false"/>
          <w:color w:val="000000"/>
          <w:sz w:val="20"/>
          <w:u w:val="none"/>
        </w:rPr>
        <w:t>355-362, Leeds, United Kingdom,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Hidetoshi Kobayashi, Yusuke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of Fatigue-Deformed Aluminum Alloys for Automotive Panels,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323-330,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Tetsuro Kawano, Yoshiaki Akematsu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Acoustic Emission Waveforms during Gas Leak,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371-379,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remote object manipulation in video conference system, </w:t>
      </w:r>
      <w:r>
        <w:rPr>
          <w:rFonts w:ascii="" w:hAnsi="" w:cs="" w:eastAsia=""/>
          <w:b w:val="false"/>
          <w:i w:val="true"/>
          <w:strike w:val="false"/>
          <w:color w:val="000000"/>
          <w:sz w:val="20"/>
          <w:u w:val="none"/>
        </w:rPr>
        <w:t xml:space="preserve">13th IEEE International Workshop on Robot and Human Interactive Communication, </w:t>
      </w:r>
      <w:r>
        <w:rPr>
          <w:rFonts w:ascii="" w:hAnsi="" w:cs="" w:eastAsia=""/>
          <w:b w:val="false"/>
          <w:i w:val="false"/>
          <w:strike w:val="false"/>
          <w:color w:val="000000"/>
          <w:sz w:val="20"/>
          <w:u w:val="none"/>
        </w:rPr>
        <w:t>295-300, 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bamboo fiber-reinforced "green composites", </w:t>
      </w:r>
      <w:r>
        <w:rPr>
          <w:rFonts w:ascii="" w:hAnsi="" w:cs="" w:eastAsia=""/>
          <w:b w:val="false"/>
          <w:i w:val="true"/>
          <w:strike w:val="false"/>
          <w:color w:val="000000"/>
          <w:sz w:val="20"/>
          <w:u w:val="none"/>
        </w:rPr>
        <w:t xml:space="preserve">Proceeding of Fiber Science 2004 Fall Annual Meeting and Technical Conference,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none"/>
        </w:rPr>
        <w:t xml:space="preserve">16th European Simulation Symposium, </w:t>
      </w:r>
      <w:r>
        <w:rPr>
          <w:rFonts w:ascii="" w:hAnsi="" w:cs="" w:eastAsia=""/>
          <w:b w:val="false"/>
          <w:i w:val="false"/>
          <w:strike w:val="false"/>
          <w:color w:val="000000"/>
          <w:sz w:val="20"/>
          <w:u w:val="none"/>
        </w:rPr>
        <w:t>285-290, Budapest, Hungary,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Activated Slip Systems and Nucleation of Recrystallized Grains in Deformed Single- and Bi-crystals,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Vol.467-470, </w:t>
      </w:r>
      <w:r>
        <w:rPr>
          <w:rFonts w:ascii="" w:hAnsi="" w:cs="" w:eastAsia=""/>
          <w:b w:val="false"/>
          <w:i w:val="false"/>
          <w:strike w:val="false"/>
          <w:color w:val="000000"/>
          <w:sz w:val="20"/>
          <w:u w:val="none"/>
        </w:rPr>
        <w:t>57-62, Annecy,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Nii,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Susaki : </w:t>
      </w:r>
      <w:r>
        <w:rPr>
          <w:rFonts w:ascii="" w:hAnsi="" w:cs="" w:eastAsia=""/>
          <w:b w:val="false"/>
          <w:i w:val="false"/>
          <w:strike w:val="false"/>
          <w:color w:val="000000"/>
          <w:sz w:val="20"/>
          <w:u w:val="none"/>
        </w:rPr>
        <w:t xml:space="preserve">Consecutive Application of the MUSIC and the DCMP Method for Data Obtained from Arrayed Sonar Receivers for Optimizing the DOA Pattern, </w:t>
      </w:r>
      <w:r>
        <w:rPr>
          <w:rFonts w:ascii="" w:hAnsi="" w:cs="" w:eastAsia=""/>
          <w:b w:val="false"/>
          <w:i w:val="true"/>
          <w:strike w:val="false"/>
          <w:color w:val="000000"/>
          <w:sz w:val="20"/>
          <w:u w:val="none"/>
        </w:rPr>
        <w:t xml:space="preserve">OCEANS'04 MTS/IEEE/TECHNO OCEAN'04 (OTO'04), </w:t>
      </w:r>
      <w:r>
        <w:rPr>
          <w:rFonts w:ascii="" w:hAnsi="" w:cs="" w:eastAsia=""/>
          <w:b w:val="false"/>
          <w:i w:val="false"/>
          <w:strike w:val="false"/>
          <w:color w:val="000000"/>
          <w:sz w:val="20"/>
          <w:u w:val="none"/>
        </w:rPr>
        <w:t xml:space="preserve">1175-1180,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collaboration in mechatronics design, </w:t>
      </w:r>
      <w:r>
        <w:rPr>
          <w:rFonts w:ascii="" w:hAnsi="" w:cs="" w:eastAsia=""/>
          <w:b w:val="false"/>
          <w:i w:val="true"/>
          <w:strike w:val="false"/>
          <w:color w:val="000000"/>
          <w:sz w:val="20"/>
          <w:u w:val="none"/>
        </w:rPr>
        <w:t xml:space="preserve">Electrical/Electromechanical Computer Aided Design &amp; Engineering, </w:t>
      </w:r>
      <w:r>
        <w:rPr>
          <w:rFonts w:ascii="" w:hAnsi="" w:cs="" w:eastAsia=""/>
          <w:b w:val="false"/>
          <w:i w:val="false"/>
          <w:strike w:val="false"/>
          <w:color w:val="000000"/>
          <w:sz w:val="20"/>
          <w:u w:val="none"/>
        </w:rPr>
        <w:t>6-11, Durham, United Kingdom,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 research trend in Japan, </w:t>
      </w:r>
      <w:r>
        <w:rPr>
          <w:rFonts w:ascii="" w:hAnsi="" w:cs="" w:eastAsia=""/>
          <w:b w:val="false"/>
          <w:i w:val="true"/>
          <w:strike w:val="false"/>
          <w:color w:val="000000"/>
          <w:sz w:val="20"/>
          <w:u w:val="none"/>
        </w:rPr>
        <w:t xml:space="preserve">Proceeding of Workshop on Bio-Composites and Green Composites, </w:t>
      </w:r>
      <w:r>
        <w:rPr>
          <w:rFonts w:ascii="" w:hAnsi="" w:cs="" w:eastAsia=""/>
          <w:b w:val="false"/>
          <w:i w:val="false"/>
          <w:strike w:val="false"/>
          <w:color w:val="000000"/>
          <w:sz w:val="20"/>
          <w:u w:val="none"/>
        </w:rPr>
        <w:t>1-16, Hsinchu,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"green'' composites,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120-123,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Akira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pressures on mechanical properties of "green" composites reinforced by cellulose-microfibril,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156-157,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Hideaki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"green" composites reinforced by bamboo fibers,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using a starch-based resin and short bamboo fibers, </w:t>
      </w:r>
      <w:r>
        <w:rPr>
          <w:rFonts w:ascii="" w:hAnsi="" w:cs="" w:eastAsia=""/>
          <w:b w:val="false"/>
          <w:i w:val="true"/>
          <w:strike w:val="false"/>
          <w:color w:val="000000"/>
          <w:sz w:val="20"/>
          <w:u w:val="none"/>
        </w:rPr>
        <w:t xml:space="preserve">Proceedings of International Conference on Advances in Polymer Blends, Composites, IPNS and Gels: Macro to Nano Scales, </w:t>
      </w:r>
      <w:r>
        <w:rPr>
          <w:rFonts w:ascii="" w:hAnsi="" w:cs="" w:eastAsia=""/>
          <w:b w:val="false"/>
          <w:i w:val="false"/>
          <w:strike w:val="false"/>
          <w:color w:val="000000"/>
          <w:sz w:val="20"/>
          <w:u w:val="none"/>
        </w:rPr>
        <w:t>IL33-1-IL33-5, Kerala,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栄志,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宏隆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グリーンコンポジットパイプ材の引張特性,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9-10,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越智 真治 : </w:t>
      </w:r>
      <w:r>
        <w:rPr>
          <w:rFonts w:ascii="" w:hAnsi="" w:cs="" w:eastAsia=""/>
          <w:b w:val="false"/>
          <w:i w:val="false"/>
          <w:strike w:val="false"/>
          <w:color w:val="000000"/>
          <w:sz w:val="20"/>
          <w:u w:val="none"/>
        </w:rPr>
        <w:t xml:space="preserve">ミクロフィブリル強化グリーンコンポジットの試作と特性評価,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13-14,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赤間 弘則, 長沢 善一郎,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三野宮 利男, 中鉢 憲義 : </w:t>
      </w:r>
      <w:r>
        <w:rPr>
          <w:rFonts w:ascii="" w:hAnsi="" w:cs="" w:eastAsia=""/>
          <w:b w:val="false"/>
          <w:i w:val="false"/>
          <w:strike w:val="false"/>
          <w:color w:val="000000"/>
          <w:sz w:val="20"/>
          <w:u w:val="none"/>
        </w:rPr>
        <w:t xml:space="preserve">漏洩ラム波によるアルミ板/紙ハニカム/アルミ板材の欠陥評価, </w:t>
      </w:r>
      <w:r>
        <w:rPr>
          <w:rFonts w:ascii="" w:hAnsi="" w:cs="" w:eastAsia=""/>
          <w:b w:val="false"/>
          <w:i w:val="true"/>
          <w:strike w:val="false"/>
          <w:color w:val="000000"/>
          <w:sz w:val="20"/>
          <w:u w:val="none"/>
        </w:rPr>
        <w:t xml:space="preserve">平成16年度 日本非破壊検査協会春季大会,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(並列分散GPによる高速化) ---,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生分解処理した麻繊維強化生分解性複合材料の力学的挙動, </w:t>
      </w:r>
      <w:r>
        <w:rPr>
          <w:rFonts w:ascii="" w:hAnsi="" w:cs="" w:eastAsia=""/>
          <w:b w:val="false"/>
          <w:i w:val="true"/>
          <w:strike w:val="false"/>
          <w:color w:val="000000"/>
          <w:sz w:val="20"/>
          <w:u w:val="none"/>
        </w:rPr>
        <w:t xml:space="preserve">M&amp;M2004材料力学コンファレンス講演論文集, </w:t>
      </w:r>
      <w:r>
        <w:rPr>
          <w:rFonts w:ascii="" w:hAnsi="" w:cs="" w:eastAsia=""/>
          <w:b w:val="false"/>
          <w:i w:val="false"/>
          <w:strike w:val="false"/>
          <w:color w:val="000000"/>
          <w:sz w:val="20"/>
          <w:u w:val="none"/>
        </w:rPr>
        <w:t>613-614,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ーーガイド波による広範囲一括計測ーー, </w:t>
      </w:r>
      <w:r>
        <w:rPr>
          <w:rFonts w:ascii="" w:hAnsi="" w:cs="" w:eastAsia=""/>
          <w:b w:val="false"/>
          <w:i w:val="true"/>
          <w:strike w:val="false"/>
          <w:color w:val="000000"/>
          <w:sz w:val="20"/>
          <w:u w:val="none"/>
        </w:rPr>
        <w:t xml:space="preserve">日本非破壊検査協会保守検査シンポジウム,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冨田 大介 : </w:t>
      </w:r>
      <w:r>
        <w:rPr>
          <w:rFonts w:ascii="" w:hAnsi="" w:cs="" w:eastAsia=""/>
          <w:b w:val="false"/>
          <w:i w:val="false"/>
          <w:strike w:val="false"/>
          <w:color w:val="000000"/>
          <w:sz w:val="20"/>
          <w:u w:val="none"/>
        </w:rPr>
        <w:t xml:space="preserve">IPビデオ会議システムにおける共有的形状操作機能の有効性に関する考察,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西村 知晃 : </w:t>
      </w:r>
      <w:r>
        <w:rPr>
          <w:rFonts w:ascii="" w:hAnsi="" w:cs="" w:eastAsia=""/>
          <w:b w:val="false"/>
          <w:i w:val="false"/>
          <w:strike w:val="false"/>
          <w:color w:val="000000"/>
          <w:sz w:val="20"/>
          <w:u w:val="none"/>
        </w:rPr>
        <w:t xml:space="preserve">リバースモデリングによる形状復元法の評価と考察,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細見 康幸, 宮田 博光 : </w:t>
      </w:r>
      <w:r>
        <w:rPr>
          <w:rFonts w:ascii="" w:hAnsi="" w:cs="" w:eastAsia=""/>
          <w:b w:val="false"/>
          <w:i w:val="false"/>
          <w:strike w:val="false"/>
          <w:color w:val="000000"/>
          <w:sz w:val="20"/>
          <w:u w:val="none"/>
        </w:rPr>
        <w:t xml:space="preserve">振動型力覚提示によるオブジェクト操作支援の試み,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66) プロセスシミュレーションモデルによる料金所渋滞分析, </w:t>
      </w:r>
      <w:r>
        <w:rPr>
          <w:rFonts w:ascii="" w:hAnsi="" w:cs="" w:eastAsia=""/>
          <w:b w:val="false"/>
          <w:i w:val="true"/>
          <w:strike w:val="false"/>
          <w:color w:val="000000"/>
          <w:sz w:val="20"/>
          <w:u w:val="none"/>
        </w:rPr>
        <w:t xml:space="preserve">FIT2004 第3回情報科学技術フォーラム,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371-372,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天然繊維強化複合材料の熱劣化挙動,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311-312,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西村 知晃 : </w:t>
      </w:r>
      <w:r>
        <w:rPr>
          <w:rFonts w:ascii="" w:hAnsi="" w:cs="" w:eastAsia=""/>
          <w:b w:val="false"/>
          <w:i w:val="false"/>
          <w:strike w:val="false"/>
          <w:color w:val="000000"/>
          <w:sz w:val="20"/>
          <w:u w:val="none"/>
        </w:rPr>
        <w:t xml:space="preserve">仮想空間オブジェクトへの対話的操作に関する研究,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268,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シミュレーション手法による高速道路料金所のモデル化,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267,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Anil N. Netravali : </w:t>
      </w:r>
      <w:r>
        <w:rPr>
          <w:rFonts w:ascii="" w:hAnsi="" w:cs="" w:eastAsia=""/>
          <w:b w:val="false"/>
          <w:i w:val="false"/>
          <w:strike w:val="false"/>
          <w:color w:val="000000"/>
          <w:sz w:val="20"/>
          <w:u w:val="none"/>
        </w:rPr>
        <w:t xml:space="preserve">麻繊維強化グリーンコンポジットの強度·破壊特性, </w:t>
      </w:r>
      <w:r>
        <w:rPr>
          <w:rFonts w:ascii="" w:hAnsi="" w:cs="" w:eastAsia=""/>
          <w:b w:val="false"/>
          <w:i w:val="true"/>
          <w:strike w:val="false"/>
          <w:color w:val="000000"/>
          <w:sz w:val="20"/>
          <w:u w:val="none"/>
        </w:rPr>
        <w:t xml:space="preserve">日本機械学会第12回機械材料·材料加工技術講演会講演論文集, </w:t>
      </w:r>
      <w:r>
        <w:rPr>
          <w:rFonts w:ascii="" w:hAnsi="" w:cs="" w:eastAsia=""/>
          <w:b w:val="false"/>
          <w:i w:val="false"/>
          <w:strike w:val="false"/>
          <w:color w:val="000000"/>
          <w:sz w:val="20"/>
          <w:u w:val="none"/>
        </w:rPr>
        <w:t>147-148,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グリーンコンポジットの現状と今後の進展, </w:t>
      </w:r>
      <w:r>
        <w:rPr>
          <w:rFonts w:ascii="" w:hAnsi="" w:cs="" w:eastAsia=""/>
          <w:b w:val="false"/>
          <w:i w:val="true"/>
          <w:strike w:val="false"/>
          <w:color w:val="000000"/>
          <w:sz w:val="20"/>
          <w:u w:val="none"/>
        </w:rPr>
        <w:t xml:space="preserve">第2回生存圏シンポジウム,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平滑化接触解析の計算量, </w:t>
      </w:r>
      <w:r>
        <w:rPr>
          <w:rFonts w:ascii="" w:hAnsi="" w:cs="" w:eastAsia=""/>
          <w:b w:val="false"/>
          <w:i w:val="true"/>
          <w:strike w:val="false"/>
          <w:color w:val="000000"/>
          <w:sz w:val="20"/>
          <w:u w:val="none"/>
        </w:rPr>
        <w:t xml:space="preserve">第17回計算力学講演会講演論文集,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823-824,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バイオマス繊維で強化したグリーンコンポジットの開発,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409-412,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ミクロフィブリルグリーンコンポジットの強度特性に及ぼす成形条件の影響,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399-400,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樹脂レス竹繊維グリーンコンポジットの開発,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403-406,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WEBを用いたCAD演習授業の教育的効果に関する考察,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Vol.04, </w:t>
      </w:r>
      <w:r>
        <w:rPr>
          <w:rFonts w:ascii="" w:hAnsi="" w:cs="" w:eastAsia=""/>
          <w:b w:val="false"/>
          <w:i w:val="false"/>
          <w:strike w:val="false"/>
          <w:color w:val="000000"/>
          <w:sz w:val="20"/>
          <w:u w:val="none"/>
        </w:rPr>
        <w:t>3404,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ゲーテッドアバランシェフォトダイオードを用いたパルスオキシメータの試作,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PMTダイノード変調方式を用いた蛍光寿命計,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安田 敬史, 実吉 永典, 安井 武史, 荒木 勉,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テラヘルツ電磁波パルスを用いた塗装膜厚測定の高分解能化, </w:t>
      </w:r>
      <w:r>
        <w:rPr>
          <w:rFonts w:ascii="" w:hAnsi="" w:cs="" w:eastAsia=""/>
          <w:b w:val="false"/>
          <w:i w:val="true"/>
          <w:strike w:val="false"/>
          <w:color w:val="000000"/>
          <w:sz w:val="20"/>
          <w:u w:val="none"/>
        </w:rPr>
        <w:t xml:space="preserve">日本分光学会春季講演会,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金原 了二, 藤原 光明, 松岡 勲, 宮澤 正純 : </w:t>
      </w:r>
      <w:r>
        <w:rPr>
          <w:rFonts w:ascii="" w:hAnsi="" w:cs="" w:eastAsia=""/>
          <w:b w:val="false"/>
          <w:i w:val="false"/>
          <w:strike w:val="false"/>
          <w:color w:val="000000"/>
          <w:sz w:val="20"/>
          <w:u w:val="none"/>
        </w:rPr>
        <w:t xml:space="preserve">防油堤のパイプ貫通部を伝搬するL-·F-モードガイド波の特性, </w:t>
      </w:r>
      <w:r>
        <w:rPr>
          <w:rFonts w:ascii="" w:hAnsi="" w:cs="" w:eastAsia=""/>
          <w:b w:val="false"/>
          <w:i w:val="true"/>
          <w:strike w:val="false"/>
          <w:color w:val="000000"/>
          <w:sz w:val="20"/>
          <w:u w:val="none"/>
        </w:rPr>
        <w:t xml:space="preserve">第12回 超音波による非破壊評価シンポジウム,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又野 敬明,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仮想空間内オブジェクト操作における力覚提示型インタフェースの有効性評価,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知晃,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機械加工法とRP法との比較による3次元形状作成に関する考察,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博光,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穴あけ加工シミュレーションのための力覚提示装置の開発,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平本 知之,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プロセスシミュレーションによるETC料金所の渋滞緩和策検討,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天然繊維を用いた多孔質体の試作とその吸音特性に関する研究,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126-128,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グリーンコンポジットの破壊とAE,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129-131,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賢治,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ケナフ強化グリーンコンポジットの力学特性,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132-134,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成形時に樹脂を用いない竹繊維グリーンコンポジットの開発,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109-111,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浅野 彰 : </w:t>
      </w:r>
      <w:r>
        <w:rPr>
          <w:rFonts w:ascii="" w:hAnsi="" w:cs="" w:eastAsia=""/>
          <w:b w:val="false"/>
          <w:i w:val="false"/>
          <w:strike w:val="false"/>
          <w:color w:val="000000"/>
          <w:sz w:val="20"/>
          <w:u w:val="none"/>
        </w:rPr>
        <w:t xml:space="preserve">ミクロフィブリル強化グリーンコンポジットの試作とその破壊挙動,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112-114,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竹繊維強化グリーンコンポジットの試作,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123-125,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ミクロフィブリル強化グリーンコンポジットの強度特性に関する研究,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115-117,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松波 弘之 : </w:t>
      </w:r>
      <w:r>
        <w:rPr>
          <w:rFonts w:ascii="" w:hAnsi="" w:cs="" w:eastAsia=""/>
          <w:b w:val="false"/>
          <w:i w:val="false"/>
          <w:strike w:val="false"/>
          <w:color w:val="000000"/>
          <w:sz w:val="20"/>
          <w:u w:val="none"/>
        </w:rPr>
        <w:t xml:space="preserve">SiCエピ欠陥のTEM解析, </w:t>
      </w:r>
      <w:r>
        <w:rPr>
          <w:rFonts w:ascii="" w:hAnsi="" w:cs="" w:eastAsia=""/>
          <w:b w:val="false"/>
          <w:i w:val="true"/>
          <w:strike w:val="false"/>
          <w:color w:val="000000"/>
          <w:sz w:val="20"/>
          <w:u w:val="none"/>
        </w:rPr>
        <w:t xml:space="preserve">第52回応用物理学関係連合講演会講演予稿集, </w:t>
      </w:r>
      <w:r>
        <w:rPr>
          <w:rFonts w:ascii="" w:hAnsi="" w:cs="" w:eastAsia=""/>
          <w:b w:val="true"/>
          <w:i w:val="false"/>
          <w:strike w:val="false"/>
          <w:color w:val="000000"/>
          <w:sz w:val="20"/>
          <w:u w:val="none"/>
        </w:rPr>
        <w:t xml:space="preserve">Vol.0, </w:t>
      </w:r>
      <w:r>
        <w:rPr>
          <w:rFonts w:ascii="" w:hAnsi="" w:cs="" w:eastAsia=""/>
          <w:b w:val="false"/>
          <w:i w:val="false"/>
          <w:strike w:val="false"/>
          <w:color w:val="000000"/>
          <w:sz w:val="20"/>
          <w:u w:val="none"/>
        </w:rPr>
        <w:t>137,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フーリエ変換型位相変調方式蛍光寿命計の試作,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表面共鳴プラズモンセンサへのエリプソメトリの適用,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国際会議報告:5th Global Wood and Natural Fibre Composites Symposium，HPSM2004 及びECCM-11,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浩治, 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天然繊維の強度信頼性の扱いについて,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協調学習型CAD演習から，産学連携型授業へ, </w:t>
      </w:r>
      <w:r>
        <w:rPr>
          <w:rFonts w:ascii="" w:hAnsi="" w:cs="" w:eastAsia=""/>
          <w:b w:val="false"/>
          <w:i w:val="true"/>
          <w:strike w:val="false"/>
          <w:color w:val="000000"/>
          <w:sz w:val="20"/>
          <w:u w:val="none"/>
        </w:rPr>
        <w:t xml:space="preserve">第5回・コンピュータ援用生産工学研究会,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国際会議報告:Fiber Society 2004 年次大会報告, </w:t>
      </w:r>
      <w:r>
        <w:rPr>
          <w:rFonts w:ascii="" w:hAnsi="" w:cs="" w:eastAsia=""/>
          <w:b w:val="false"/>
          <w:i w:val="true"/>
          <w:strike w:val="false"/>
          <w:color w:val="000000"/>
          <w:sz w:val="20"/>
          <w:u w:val="none"/>
        </w:rPr>
        <w:t xml:space="preserve">日本材料学会複合材料部門委員会グリーンコンポワーキンググループ講演会, </w:t>
      </w:r>
      <w:r>
        <w:rPr>
          <w:rFonts w:ascii="" w:hAnsi="" w:cs="" w:eastAsia=""/>
          <w:b w:val="false"/>
          <w:i w:val="false"/>
          <w:strike w:val="false"/>
          <w:color w:val="000000"/>
          <w:sz w:val="20"/>
          <w:u w:val="none"/>
        </w:rPr>
        <w:t>1-6,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環境に優しく多くの機能を有するグリーンコンポジットの紹介, </w:t>
      </w:r>
      <w:r>
        <w:rPr>
          <w:rFonts w:ascii="" w:hAnsi="" w:cs="" w:eastAsia=""/>
          <w:b w:val="false"/>
          <w:i w:val="true"/>
          <w:strike w:val="false"/>
          <w:color w:val="000000"/>
          <w:sz w:val="20"/>
          <w:u w:val="none"/>
        </w:rPr>
        <w:t xml:space="preserve">四国地域におけるグリーンコンポジット関連技術の事業化可能性に関する検討会, </w:t>
      </w:r>
      <w:r>
        <w:rPr>
          <w:rFonts w:ascii="" w:hAnsi="" w:cs="" w:eastAsia=""/>
          <w:b w:val="false"/>
          <w:i w:val="false"/>
          <w:strike w:val="false"/>
          <w:color w:val="000000"/>
          <w:sz w:val="20"/>
          <w:u w:val="none"/>
        </w:rPr>
        <w:t>1-5,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竹の機能を生かした環境調和型材料の開発, </w:t>
      </w:r>
      <w:r>
        <w:rPr>
          <w:rFonts w:ascii="" w:hAnsi="" w:cs="" w:eastAsia=""/>
          <w:b w:val="false"/>
          <w:i w:val="true"/>
          <w:strike w:val="false"/>
          <w:color w:val="000000"/>
          <w:sz w:val="20"/>
          <w:u w:val="none"/>
        </w:rPr>
        <w:t xml:space="preserve">山口県第6回竹資源化連携委員会, </w:t>
      </w:r>
      <w:r>
        <w:rPr>
          <w:rFonts w:ascii="" w:hAnsi="" w:cs="" w:eastAsia=""/>
          <w:b w:val="false"/>
          <w:i w:val="false"/>
          <w:strike w:val="false"/>
          <w:color w:val="000000"/>
          <w:sz w:val="20"/>
          <w:u w:val="none"/>
        </w:rPr>
        <w:t>1-8,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第14回欧州シミュレーションシンポジウム,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環境調和複合材料の開発と応用,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一志, 長 秀雄, 水谷 義弘, 竹本 幹男,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表面および界面を伝搬するガイド波によるポリマーライニング材の膜厚さと界面剥離の評価法,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 Wert,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band evolution in [110] Al single crystals strained in tension, </w:t>
      </w:r>
      <w:r>
        <w:rPr>
          <w:rFonts w:ascii="" w:hAnsi="" w:cs="" w:eastAsia=""/>
          <w:b w:val="false"/>
          <w:i w:val="true"/>
          <w:strike w:val="false"/>
          <w:color w:val="000000"/>
          <w:sz w:val="20"/>
          <w:u w:val="single"/>
        </w:rPr>
        <w:t>Philosophical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1989-2006,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プロセスシミュレーションモデルによるETC料金所広場のレイアウト設計評価,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2593-2598,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Phase-Modulation Fluorometer Using a Dynode-Voltage Burst-Modulated Photomultiplier-Tube,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1049-1053,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ゲート動作アバランシェフォトダイオードを用いた高感度反射型パルスオキシメータ,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2351-2356,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Pseudo-Lock-in Light Detection System Using a Gain-Enhanced Gated Silicon Avalanche Photodiode,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純アルミニウム双結晶の不均一変形領域における再結晶機構, </w:t>
      </w:r>
      <w:r>
        <w:rPr>
          <w:rFonts w:ascii="" w:hAnsi="" w:cs="" w:eastAsia=""/>
          <w:b w:val="false"/>
          <w:i w:val="true"/>
          <w:strike w:val="false"/>
          <w:color w:val="000000"/>
          <w:sz w:val="20"/>
          <w:u w:val="single"/>
        </w:rPr>
        <w:t>高温学会誌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357-363,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Masashi Kotaka, Tetsuya Wada,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Aluminum Bicrystals Having Asymmetric Tilt Grain Boundary,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838-844,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竹からプラスチック素材,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超音波ガイド波によるパイプの新検査方法, --- 新旧技術の融合で効率的全数検査の実現へ ---, </w:t>
      </w:r>
      <w:r>
        <w:rPr>
          <w:rFonts w:ascii="" w:hAnsi="" w:cs="" w:eastAsia=""/>
          <w:b w:val="false"/>
          <w:i w:val="true"/>
          <w:strike w:val="false"/>
          <w:color w:val="000000"/>
          <w:sz w:val="20"/>
          <w:u w:val="none"/>
        </w:rPr>
        <w:t xml:space="preserve">月刊エネルギー,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FRPに使える天然繊維強化材,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587-590,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天然繊維強化材で環境に優しいFRPをつくる,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Gated Avalanche Photodiode, </w:t>
      </w:r>
      <w:r>
        <w:rPr>
          <w:rFonts w:ascii="" w:hAnsi="" w:cs="" w:eastAsia=""/>
          <w:b w:val="false"/>
          <w:i w:val="true"/>
          <w:strike w:val="false"/>
          <w:color w:val="000000"/>
          <w:sz w:val="20"/>
          <w:u w:val="none"/>
        </w:rPr>
        <w:t xml:space="preserve">Proc. 6th Asian-Pacific Conference on Medical and Biological Engineering (APCMBE 2005)(CD), </w:t>
      </w:r>
      <w:r>
        <w:rPr>
          <w:rFonts w:ascii="" w:hAnsi="" w:cs="" w:eastAsia=""/>
          <w:b w:val="false"/>
          <w:i w:val="false"/>
          <w:strike w:val="false"/>
          <w:color w:val="000000"/>
          <w:sz w:val="20"/>
          <w:u w:val="none"/>
        </w:rPr>
        <w:t xml:space="preserve">PA-2-74,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Towards collaborative network communication using simulation-based traffic model, </w:t>
      </w:r>
      <w:r>
        <w:rPr>
          <w:rFonts w:ascii="" w:hAnsi="" w:cs="" w:eastAsia=""/>
          <w:b w:val="false"/>
          <w:i w:val="true"/>
          <w:strike w:val="false"/>
          <w:color w:val="000000"/>
          <w:sz w:val="20"/>
          <w:u w:val="none"/>
        </w:rPr>
        <w:t xml:space="preserve">European Conference on Modelling and Simulation, </w:t>
      </w:r>
      <w:r>
        <w:rPr>
          <w:rFonts w:ascii="" w:hAnsi="" w:cs="" w:eastAsia=""/>
          <w:b w:val="false"/>
          <w:i w:val="false"/>
          <w:strike w:val="false"/>
          <w:color w:val="000000"/>
          <w:sz w:val="20"/>
          <w:u w:val="none"/>
        </w:rPr>
        <w:t>353-357, Riga, Latvia,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behavior of starch-based "green'' composites reinforced by Manila hemp fibers, </w:t>
      </w:r>
      <w:r>
        <w:rPr>
          <w:rFonts w:ascii="" w:hAnsi="" w:cs="" w:eastAsia=""/>
          <w:b w:val="false"/>
          <w:i w:val="true"/>
          <w:strike w:val="false"/>
          <w:color w:val="000000"/>
          <w:sz w:val="20"/>
          <w:u w:val="none"/>
        </w:rPr>
        <w:t xml:space="preserve">Proceedings of Third International Conference on EcoComposites,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Approach to Teamwork-Based Learning in 3D CAD Exercise Class, </w:t>
      </w:r>
      <w:r>
        <w:rPr>
          <w:rFonts w:ascii="" w:hAnsi="" w:cs="" w:eastAsia=""/>
          <w:b w:val="false"/>
          <w:i w:val="true"/>
          <w:strike w:val="false"/>
          <w:color w:val="000000"/>
          <w:sz w:val="20"/>
          <w:u w:val="none"/>
        </w:rPr>
        <w:t xml:space="preserve">3 rd International Conference on Education and Information Systems: Technologies and Applications, </w:t>
      </w:r>
      <w:r>
        <w:rPr>
          <w:rFonts w:ascii="" w:hAnsi="" w:cs="" w:eastAsia=""/>
          <w:b w:val="false"/>
          <w:i w:val="false"/>
          <w:strike w:val="false"/>
          <w:color w:val="000000"/>
          <w:sz w:val="20"/>
          <w:u w:val="none"/>
        </w:rPr>
        <w:t xml:space="preserve">298-302,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The 12th ISPE International Conference on Concurrent Engineering, </w:t>
      </w:r>
      <w:r>
        <w:rPr>
          <w:rFonts w:ascii="" w:hAnsi="" w:cs="" w:eastAsia=""/>
          <w:b w:val="false"/>
          <w:i w:val="false"/>
          <w:strike w:val="false"/>
          <w:color w:val="000000"/>
          <w:sz w:val="20"/>
          <w:u w:val="none"/>
        </w:rPr>
        <w:t>247-251, Fort Worth, Texas, USA,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15-16,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Gain-Modulated Avalanche Photodiode Operated in a Pseudo-Lock-In Light Detection Mode,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116-117,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an bended pipe, </w:t>
      </w:r>
      <w:r>
        <w:rPr>
          <w:rFonts w:ascii="" w:hAnsi="" w:cs="" w:eastAsia=""/>
          <w:b w:val="false"/>
          <w:i w:val="true"/>
          <w:strike w:val="false"/>
          <w:color w:val="000000"/>
          <w:sz w:val="20"/>
          <w:u w:val="none"/>
        </w:rPr>
        <w:t xml:space="preserve">WCU-UI 2005,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strengthening of Manila hemp green composites, </w:t>
      </w:r>
      <w:r>
        <w:rPr>
          <w:rFonts w:ascii="" w:hAnsi="" w:cs="" w:eastAsia=""/>
          <w:b w:val="false"/>
          <w:i w:val="true"/>
          <w:strike w:val="false"/>
          <w:color w:val="000000"/>
          <w:sz w:val="20"/>
          <w:u w:val="none"/>
        </w:rPr>
        <w:t xml:space="preserve">Proceedings of China-Japan Joint Seminar on Green Composites, </w:t>
      </w:r>
      <w:r>
        <w:rPr>
          <w:rFonts w:ascii="" w:hAnsi="" w:cs="" w:eastAsia=""/>
          <w:b w:val="false"/>
          <w:i w:val="false"/>
          <w:strike w:val="false"/>
          <w:color w:val="000000"/>
          <w:sz w:val="20"/>
          <w:u w:val="none"/>
        </w:rPr>
        <w:t xml:space="preserve">K1-K6,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 forming of environment-friendly "green'' composites reinforced by hemp fibers, </w:t>
      </w:r>
      <w:r>
        <w:rPr>
          <w:rFonts w:ascii="" w:hAnsi="" w:cs="" w:eastAsia=""/>
          <w:b w:val="false"/>
          <w:i w:val="true"/>
          <w:strike w:val="false"/>
          <w:color w:val="000000"/>
          <w:sz w:val="20"/>
          <w:u w:val="none"/>
        </w:rPr>
        <w:t xml:space="preserve">Proceedings of the First Taiwan/Japan International Polymer Processing Conference, </w:t>
      </w:r>
      <w:r>
        <w:rPr>
          <w:rFonts w:ascii="" w:hAnsi="" w:cs="" w:eastAsia=""/>
          <w:b w:val="false"/>
          <w:i w:val="false"/>
          <w:strike w:val="false"/>
          <w:color w:val="000000"/>
          <w:sz w:val="20"/>
          <w:u w:val="none"/>
        </w:rPr>
        <w:t>44.1-44.4, Tao-Yuan,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5th Japan/Korea Joint Symposium on Composite Materials, </w:t>
      </w:r>
      <w:r>
        <w:rPr>
          <w:rFonts w:ascii="" w:hAnsi="" w:cs="" w:eastAsia=""/>
          <w:b w:val="false"/>
          <w:i w:val="false"/>
          <w:strike w:val="false"/>
          <w:color w:val="000000"/>
          <w:sz w:val="20"/>
          <w:u w:val="none"/>
        </w:rPr>
        <w:t xml:space="preserve">39-40, </w:t>
      </w:r>
      <w:r>
        <w:rPr>
          <w:rFonts w:ascii="" w:hAnsi="" w:cs="" w:eastAsia=""/>
          <w:b w:val="false"/>
          <w:i w:val="false"/>
          <w:strike w:val="false"/>
          <w:color w:val="000000"/>
          <w:sz w:val="20"/>
          <w:u w:val="single"/>
        </w:rPr>
        <w:t>Matsuyama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Kimura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characteristics of guided SH waves propagating along the circumferential direction of a pipe, </w:t>
      </w:r>
      <w:r>
        <w:rPr>
          <w:rFonts w:ascii="" w:hAnsi="" w:cs="" w:eastAsia=""/>
          <w:b w:val="false"/>
          <w:i w:val="true"/>
          <w:strike w:val="false"/>
          <w:color w:val="000000"/>
          <w:sz w:val="20"/>
          <w:u w:val="none"/>
        </w:rPr>
        <w:t xml:space="preserve">The 1st International conference on Advanced Nondestructive Evaluation,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fiberboard, </w:t>
      </w:r>
      <w:r>
        <w:rPr>
          <w:rFonts w:ascii="" w:hAnsi="" w:cs="" w:eastAsia=""/>
          <w:b w:val="false"/>
          <w:i w:val="true"/>
          <w:strike w:val="false"/>
          <w:color w:val="000000"/>
          <w:sz w:val="20"/>
          <w:u w:val="none"/>
        </w:rPr>
        <w:t xml:space="preserve">Symposium on Bamboo Resources and Their Application in the Modern Industries, </w:t>
      </w:r>
      <w:r>
        <w:rPr>
          <w:rFonts w:ascii="" w:hAnsi="" w:cs="" w:eastAsia=""/>
          <w:b w:val="false"/>
          <w:i w:val="false"/>
          <w:strike w:val="false"/>
          <w:color w:val="000000"/>
          <w:sz w:val="20"/>
          <w:u w:val="none"/>
        </w:rPr>
        <w:t>Hanoi,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environment-friendly "green" composites reinforced by hemp fibers, </w:t>
      </w:r>
      <w:r>
        <w:rPr>
          <w:rFonts w:ascii="" w:hAnsi="" w:cs="" w:eastAsia=""/>
          <w:b w:val="false"/>
          <w:i w:val="true"/>
          <w:strike w:val="false"/>
          <w:color w:val="000000"/>
          <w:sz w:val="20"/>
          <w:u w:val="none"/>
        </w:rPr>
        <w:t xml:space="preserve">Proceedings of Korea-Japan Workshop on Natural Fibers and Wood Plastic Composites, </w:t>
      </w:r>
      <w:r>
        <w:rPr>
          <w:rFonts w:ascii="" w:hAnsi="" w:cs="" w:eastAsia=""/>
          <w:b w:val="false"/>
          <w:i w:val="false"/>
          <w:strike w:val="false"/>
          <w:color w:val="000000"/>
          <w:sz w:val="20"/>
          <w:u w:val="none"/>
        </w:rPr>
        <w:t>8.1-8.22, Changwon,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引本 光彦,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グリーンコンポジット製パイプ材の開発,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27-28,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AE法を用いたグリーンコンポジットの破壊挙動に関する研究,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29-30,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竹繊維を用いた多孔質体の試作とその吸音特性,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31-32,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ミクロフィブリル強化グリーンコンポジットの試作とその強度特性に関する研究,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33-34,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竹繊維強化グリーンコンポジットの成形温度による強度変化,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35-36,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パイプの円周方向に伝搬するSH波の特徴, </w:t>
      </w:r>
      <w:r>
        <w:rPr>
          <w:rFonts w:ascii="" w:hAnsi="" w:cs="" w:eastAsia=""/>
          <w:b w:val="false"/>
          <w:i w:val="true"/>
          <w:strike w:val="false"/>
          <w:color w:val="000000"/>
          <w:sz w:val="20"/>
          <w:u w:val="none"/>
        </w:rPr>
        <w:t xml:space="preserve">平成17年度 日本非破壊検査協会春季大会,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計算量削減による領域分割型弾性波伝播解析の高速化,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279-280,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パイプエルボ部におけるガイド波のモード変換,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液中ガイド波による探傷 ーー2次元空間での実験·シミュレーションによる検証ーー,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奥野 秀明 : </w:t>
      </w:r>
      <w:r>
        <w:rPr>
          <w:rFonts w:ascii="" w:hAnsi="" w:cs="" w:eastAsia=""/>
          <w:b w:val="false"/>
          <w:i w:val="false"/>
          <w:strike w:val="false"/>
          <w:color w:val="000000"/>
          <w:sz w:val="20"/>
          <w:u w:val="none"/>
        </w:rPr>
        <w:t xml:space="preserve">PVAをマトリックス樹脂に用いたグリーンコンポジットの試作と特性評価,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529-530,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人工樹脂を用いない新規グリーンコンポジットの開発,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531-532,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バイオマス資源を用いたグリーンコンポジットの最新動向,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311-312,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ゲート動作アバランシェフォトダイオードを用いた高感度パルスオキシメータ, </w:t>
      </w:r>
      <w:r>
        <w:rPr>
          <w:rFonts w:ascii="" w:hAnsi="" w:cs="" w:eastAsia=""/>
          <w:b w:val="false"/>
          <w:i w:val="true"/>
          <w:strike w:val="false"/>
          <w:color w:val="000000"/>
          <w:sz w:val="20"/>
          <w:u w:val="none"/>
        </w:rPr>
        <w:t xml:space="preserve">生体医工学シンポジウム 2005,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表面プラズモン共鳴へのエリプソメトリーの適用に関する検討,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フーリエ変換型位相変調方式蛍光寿命計のための周波数帯域外挿法の提案,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麻繊維強化グリーンコンポジットの破壊とAE, </w:t>
      </w:r>
      <w:r>
        <w:rPr>
          <w:rFonts w:ascii="" w:hAnsi="" w:cs="" w:eastAsia=""/>
          <w:b w:val="false"/>
          <w:i w:val="true"/>
          <w:strike w:val="false"/>
          <w:color w:val="000000"/>
          <w:sz w:val="20"/>
          <w:u w:val="none"/>
        </w:rPr>
        <w:t xml:space="preserve">第30回複合材料シンポジウム講演要旨集, </w:t>
      </w:r>
      <w:r>
        <w:rPr>
          <w:rFonts w:ascii="" w:hAnsi="" w:cs="" w:eastAsia=""/>
          <w:b w:val="false"/>
          <w:i w:val="false"/>
          <w:strike w:val="false"/>
          <w:color w:val="000000"/>
          <w:sz w:val="20"/>
          <w:u w:val="none"/>
        </w:rPr>
        <w:t>251-252,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液体中を伝搬するガイド波を用いた探傷に関する基礎的検討, </w:t>
      </w:r>
      <w:r>
        <w:rPr>
          <w:rFonts w:ascii="" w:hAnsi="" w:cs="" w:eastAsia=""/>
          <w:b w:val="false"/>
          <w:i w:val="true"/>
          <w:strike w:val="false"/>
          <w:color w:val="000000"/>
          <w:sz w:val="20"/>
          <w:u w:val="none"/>
        </w:rPr>
        <w:t xml:space="preserve">平成17年度 日本非破壊検査協会秋季大会,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麻繊維強化グリーンコンポジットの微視的破壊挙動, </w:t>
      </w:r>
      <w:r>
        <w:rPr>
          <w:rFonts w:ascii="" w:hAnsi="" w:cs="" w:eastAsia=""/>
          <w:b w:val="false"/>
          <w:i w:val="true"/>
          <w:strike w:val="false"/>
          <w:color w:val="000000"/>
          <w:sz w:val="20"/>
          <w:u w:val="none"/>
        </w:rPr>
        <w:t xml:space="preserve">日本材料学会複合材料部門委員会グリーンコンポジットWG講演会,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none"/>
        </w:rPr>
        <w:t xml:space="preserve">第18回計算力学講演会講演論文集, </w:t>
      </w:r>
      <w:r>
        <w:rPr>
          <w:rFonts w:ascii="" w:hAnsi="" w:cs="" w:eastAsia=""/>
          <w:b w:val="false"/>
          <w:i w:val="true"/>
          <w:strike w:val="false"/>
          <w:color w:val="000000"/>
          <w:sz w:val="20"/>
          <w:u w:val="none"/>
        </w:rPr>
        <w:t xml:space="preserve">No.05-2, </w:t>
      </w:r>
      <w:r>
        <w:rPr>
          <w:rFonts w:ascii="" w:hAnsi="" w:cs="" w:eastAsia=""/>
          <w:b w:val="false"/>
          <w:i w:val="false"/>
          <w:strike w:val="false"/>
          <w:color w:val="000000"/>
          <w:sz w:val="20"/>
          <w:u w:val="none"/>
        </w:rPr>
        <w:t>527-528,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FT型位相変調方式蛍光寿命計のための周波数帯域外挿法の提案,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エリプソメトリの手法による表面共鳴プラズモンセンサの検討,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大貴,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安田 武司 : </w:t>
      </w:r>
      <w:r>
        <w:rPr>
          <w:rFonts w:ascii="" w:hAnsi="" w:cs="" w:eastAsia=""/>
          <w:b w:val="false"/>
          <w:i w:val="false"/>
          <w:strike w:val="false"/>
          <w:color w:val="000000"/>
          <w:sz w:val="20"/>
          <w:u w:val="none"/>
        </w:rPr>
        <w:t xml:space="preserve">AE法によるCu-Al-Ni形状記憶合金の変形中に発生する異なったマルテンサイトの動的挙動,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河野 哲郎 : </w:t>
      </w:r>
      <w:r>
        <w:rPr>
          <w:rFonts w:ascii="" w:hAnsi="" w:cs="" w:eastAsia=""/>
          <w:b w:val="false"/>
          <w:i w:val="false"/>
          <w:strike w:val="false"/>
          <w:color w:val="000000"/>
          <w:sz w:val="20"/>
          <w:u w:val="none"/>
        </w:rPr>
        <w:t xml:space="preserve">ガスリーク中に検出されたAE特性におよぼすスリット状人工孔の形状およびその方向の影響,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55-58,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 ガイド波による広範囲一括計測 ---, </w:t>
      </w:r>
      <w:r>
        <w:rPr>
          <w:rFonts w:ascii="" w:hAnsi="" w:cs="" w:eastAsia=""/>
          <w:b w:val="false"/>
          <w:i w:val="true"/>
          <w:strike w:val="false"/>
          <w:color w:val="000000"/>
          <w:sz w:val="20"/>
          <w:u w:val="none"/>
        </w:rPr>
        <w:t xml:space="preserve">保守検査特別研究委員会ミニシンポジウム,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木村 元貴,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circumferential guided waves propagating in a pipe,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グラフィックスハードウエアによる弾性波伝播解析,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379-380,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麻繊維とポリ乳酸を中心とした生分解材料との複合化とその応用, </w:t>
      </w:r>
      <w:r>
        <w:rPr>
          <w:rFonts w:ascii="" w:hAnsi="" w:cs="" w:eastAsia=""/>
          <w:b w:val="false"/>
          <w:i w:val="true"/>
          <w:strike w:val="false"/>
          <w:color w:val="000000"/>
          <w:sz w:val="20"/>
          <w:u w:val="none"/>
        </w:rPr>
        <w:t xml:space="preserve">ポリ乳酸と天然繊維，植物との『複合化』およびその力学的物性評価·応用, </w:t>
      </w:r>
      <w:r>
        <w:rPr>
          <w:rFonts w:ascii="" w:hAnsi="" w:cs="" w:eastAsia=""/>
          <w:b w:val="false"/>
          <w:i w:val="false"/>
          <w:strike w:val="false"/>
          <w:color w:val="000000"/>
          <w:sz w:val="20"/>
          <w:u w:val="none"/>
        </w:rPr>
        <w:t>3-1-3-32,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Human Computer Interaction for Collaborative Engineering, </w:t>
      </w:r>
      <w:r>
        <w:rPr>
          <w:rFonts w:ascii="" w:hAnsi="" w:cs="" w:eastAsia=""/>
          <w:b w:val="false"/>
          <w:i w:val="true"/>
          <w:strike w:val="false"/>
          <w:color w:val="000000"/>
          <w:sz w:val="20"/>
          <w:u w:val="none"/>
        </w:rPr>
        <w:t xml:space="preserve">Mechanical Engineering Spring 2005 Seminars,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 </w:t>
      </w:r>
      <w:r>
        <w:rPr>
          <w:rFonts w:ascii="" w:hAnsi="" w:cs="" w:eastAsia=""/>
          <w:b w:val="false"/>
          <w:i w:val="true"/>
          <w:strike w:val="false"/>
          <w:color w:val="000000"/>
          <w:sz w:val="20"/>
          <w:u w:val="none"/>
        </w:rPr>
        <w:t xml:space="preserve">徳島県職員労働組合研究職評議会シンポジウム, </w:t>
      </w:r>
      <w:r>
        <w:rPr>
          <w:rFonts w:ascii="" w:hAnsi="" w:cs="" w:eastAsia=""/>
          <w:b w:val="false"/>
          <w:i w:val="false"/>
          <w:strike w:val="false"/>
          <w:color w:val="000000"/>
          <w:sz w:val="20"/>
          <w:u w:val="none"/>
        </w:rPr>
        <w:t>1-8,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海外報告:中国の最新情報(大連国際交流および上海交流セミナ報告), </w:t>
      </w:r>
      <w:r>
        <w:rPr>
          <w:rFonts w:ascii="" w:hAnsi="" w:cs="" w:eastAsia=""/>
          <w:b w:val="false"/>
          <w:i w:val="true"/>
          <w:strike w:val="false"/>
          <w:color w:val="000000"/>
          <w:sz w:val="20"/>
          <w:u w:val="none"/>
        </w:rPr>
        <w:t xml:space="preserve">日本材料学会複合材料部門委員会第204回例会, </w:t>
      </w:r>
      <w:r>
        <w:rPr>
          <w:rFonts w:ascii="" w:hAnsi="" w:cs="" w:eastAsia=""/>
          <w:b w:val="false"/>
          <w:i w:val="false"/>
          <w:strike w:val="false"/>
          <w:color w:val="000000"/>
          <w:sz w:val="20"/>
          <w:u w:val="none"/>
        </w:rPr>
        <w:t>1-5, 2005年10月.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