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都市の緑はどうあるべきか, --- ∼ 東京緑地計画の考察から ∼ ---,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 Farhang Ostadan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Charles Crouse : </w:t>
      </w:r>
      <w:r>
        <w:rPr>
          <w:rFonts w:ascii="" w:hAnsi="" w:cs="" w:eastAsia=""/>
          <w:b w:val="false"/>
          <w:i w:val="false"/>
          <w:strike w:val="false"/>
          <w:color w:val="000000"/>
          <w:sz w:val="20"/>
          <w:u w:val="none"/>
        </w:rPr>
        <w:t xml:space="preserve">Representation of Ground Motion Incoherence for the Analysis of Kinematic Soil-Structure Interaction, </w:t>
      </w:r>
      <w:r>
        <w:rPr>
          <w:rFonts w:ascii="" w:hAnsi="" w:cs="" w:eastAsia=""/>
          <w:b w:val="false"/>
          <w:i w:val="true"/>
          <w:strike w:val="false"/>
          <w:color w:val="000000"/>
          <w:sz w:val="20"/>
          <w:u w:val="none"/>
        </w:rPr>
        <w:t xml:space="preserve">The 8th US National Conference on Earthquake Engineering,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7918-7927, 2006.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Terada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simulation system of spreading fire occurring simultaneously in many places in an earthquake using Petri-net,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297-304, 2006.</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地震時市街地火災延焼シミュレーションのための解析モデル自動生成システムの開発,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村橋 大輔 : </w:t>
      </w:r>
      <w:r>
        <w:rPr>
          <w:rFonts w:ascii="" w:hAnsi="" w:cs="" w:eastAsia=""/>
          <w:b w:val="false"/>
          <w:i w:val="false"/>
          <w:strike w:val="false"/>
          <w:color w:val="000000"/>
          <w:sz w:val="20"/>
          <w:u w:val="none"/>
        </w:rPr>
        <w:t xml:space="preserve">事業説明における整備イメージ動画を含めた画面情報の呈示順序が態度に及ぼす影響,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IRI指標を用いた自歩道における路面プロファイルの評価に関する研究,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1065-1071,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秀浦 光 : </w:t>
      </w:r>
      <w:r>
        <w:rPr>
          <w:rFonts w:ascii="" w:hAnsi="" w:cs="" w:eastAsia=""/>
          <w:b w:val="false"/>
          <w:i w:val="false"/>
          <w:strike w:val="false"/>
          <w:color w:val="000000"/>
          <w:sz w:val="20"/>
          <w:u w:val="none"/>
        </w:rPr>
        <w:t xml:space="preserve">無信号交差点一時停止支援ITSの警告判定アルゴリズムに関する分析,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177-180,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自転車の速度抑制と通行区分誘導のための路面デバイスの開発,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221-224,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大谷 寛, 大奈 健,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昭和南海地震体験者の証言に基づく徳島県内の震度再評価,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1326-1329,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 </w:t>
      </w:r>
      <w:r>
        <w:rPr>
          <w:rFonts w:ascii="" w:hAnsi="" w:cs="" w:eastAsia=""/>
          <w:b w:val="false"/>
          <w:i w:val="false"/>
          <w:strike w:val="false"/>
          <w:color w:val="000000"/>
          <w:sz w:val="20"/>
          <w:u w:val="none"/>
        </w:rPr>
        <w:t xml:space="preserve">1944年東南海地震の震源近傍で発生した地震を用いた四国地域における距離減衰式の適用性の検討,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63-70,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和也,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徳島県における木造家屋の耐震改修に関する南海地震リスクマネジメント,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99-104,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建物基礎のフレキシビリティーが基礎入力動の評価に与える影響,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650-653,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KiK-netデータを用いた地盤同定システムの開発,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446-449,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日本および中国における環境教育の内容の変換に関する比較分析, --- 中学校における地理の学習指導要領と教科書記述を通して ---,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102-111,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鉛直アレー観測記録を用いた地盤同定問題の評価関数についての考察,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松田 敏和 : </w:t>
      </w:r>
      <w:r>
        <w:rPr>
          <w:rFonts w:ascii="" w:hAnsi="" w:cs="" w:eastAsia=""/>
          <w:b w:val="false"/>
          <w:i w:val="false"/>
          <w:strike w:val="false"/>
          <w:color w:val="000000"/>
          <w:sz w:val="20"/>
          <w:u w:val="none"/>
        </w:rPr>
        <w:t xml:space="preserve">自由地盤の強震観測に及ぼす地震計設置台座の影響,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321-328,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動的信頼性理論に基づく応答スペクトル適合地震動の一作成法,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313-320,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トンネル中柱端部のフレキシビリティーが躯体の断面力分布に及ぼす影響,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1169-1180,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57-60,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我が国におけるコンセンサス・ビルディング手法の適用事例とその評価, </w:t>
      </w:r>
      <w:r>
        <w:rPr>
          <w:rFonts w:ascii="" w:hAnsi="" w:cs="" w:eastAsia=""/>
          <w:b w:val="false"/>
          <w:i w:val="true"/>
          <w:strike w:val="false"/>
          <w:color w:val="000000"/>
          <w:sz w:val="20"/>
          <w:u w:val="none"/>
        </w:rPr>
        <w:t xml:space="preserve">PRI Review,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26-35,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一範,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ジャワ島中部地震緊急調査報告,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神山 眞 : </w:t>
      </w:r>
      <w:r>
        <w:rPr>
          <w:rFonts w:ascii="" w:hAnsi="" w:cs="" w:eastAsia=""/>
          <w:b w:val="false"/>
          <w:i w:val="false"/>
          <w:strike w:val="false"/>
          <w:color w:val="000000"/>
          <w:sz w:val="20"/>
          <w:u w:val="none"/>
        </w:rPr>
        <w:t xml:space="preserve">強震計台座が自由地盤の強震観測に与える影響, </w:t>
      </w:r>
      <w:r>
        <w:rPr>
          <w:rFonts w:ascii="" w:hAnsi="" w:cs="" w:eastAsia=""/>
          <w:b w:val="false"/>
          <w:i w:val="true"/>
          <w:strike w:val="false"/>
          <w:color w:val="000000"/>
          <w:sz w:val="20"/>
          <w:u w:val="none"/>
        </w:rPr>
        <w:t xml:space="preserve">震度計の設置促進と震度データの利用高度化に関するシンポジウム, </w:t>
      </w:r>
      <w:r>
        <w:rPr>
          <w:rFonts w:ascii="" w:hAnsi="" w:cs="" w:eastAsia=""/>
          <w:b w:val="false"/>
          <w:i w:val="false"/>
          <w:strike w:val="false"/>
          <w:color w:val="000000"/>
          <w:sz w:val="20"/>
          <w:u w:val="none"/>
        </w:rPr>
        <w:t>4-12,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2007年能登半島地震災害調査―建物被害・道路法面崩壊を中心に―, </w:t>
      </w:r>
      <w:r>
        <w:rPr>
          <w:rFonts w:ascii="" w:hAnsi="" w:cs="" w:eastAsia=""/>
          <w:b w:val="false"/>
          <w:i w:val="true"/>
          <w:strike w:val="false"/>
          <w:color w:val="000000"/>
          <w:sz w:val="20"/>
          <w:u w:val="none"/>
        </w:rPr>
        <w:t xml:space="preserve">南海地震研究 第3巻,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25-34,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NPOによる中立者を活用したコミュニケーションの展開, --- コンセンサス・ビルディングを導入した交差点交通安全検討会の事例から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18-23,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Yamamura Takeshi,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Nakauchi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damage prediction system of highway bridges using quantification theory, </w:t>
      </w:r>
      <w:r>
        <w:rPr>
          <w:rFonts w:ascii="" w:hAnsi="" w:cs="" w:eastAsia=""/>
          <w:b w:val="false"/>
          <w:i w:val="true"/>
          <w:strike w:val="false"/>
          <w:color w:val="000000"/>
          <w:sz w:val="20"/>
          <w:u w:val="none"/>
        </w:rPr>
        <w:t xml:space="preserve">Proceedings of the 10th East Asia-Pacific Conference on Structural Engineering &amp; Construction(EASEC),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system of dynamic soil properties using vertical array records of ground motions, </w:t>
      </w:r>
      <w:r>
        <w:rPr>
          <w:rFonts w:ascii="" w:hAnsi="" w:cs="" w:eastAsia=""/>
          <w:b w:val="false"/>
          <w:i w:val="true"/>
          <w:strike w:val="false"/>
          <w:color w:val="000000"/>
          <w:sz w:val="20"/>
          <w:u w:val="none"/>
        </w:rPr>
        <w:t xml:space="preserve">Proceedings of 1st European Conference on Earthquake Engineering and Seismology,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264-265,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本田 肇 : </w:t>
      </w:r>
      <w:r>
        <w:rPr>
          <w:rFonts w:ascii="" w:hAnsi="" w:cs="" w:eastAsia=""/>
          <w:b w:val="false"/>
          <w:i w:val="false"/>
          <w:strike w:val="false"/>
          <w:color w:val="000000"/>
          <w:sz w:val="20"/>
          <w:u w:val="none"/>
        </w:rPr>
        <w:t xml:space="preserve">第三者による委員会設立・運営方法について,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266-267,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剛, 塩飽 洋平,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自転車ハンプに対する自転車と車いすの体感評価分析,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268-269,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防災ゲームを用いた行政職員の行動原理分析, --- 徳島県由岐町「被災後の対応を考えるWS」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310-311,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速度抑制と通行区分誘導を目的とした自転車用ハンプの開発,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多様なドライバー特性を考慮した一時停止支援ITSの警告アルゴリズム,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有住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大門 樹, 牧野 浩志 : </w:t>
      </w:r>
      <w:r>
        <w:rPr>
          <w:rFonts w:ascii="" w:hAnsi="" w:cs="" w:eastAsia=""/>
          <w:b w:val="false"/>
          <w:i w:val="false"/>
          <w:strike w:val="false"/>
          <w:color w:val="000000"/>
          <w:sz w:val="20"/>
          <w:u w:val="none"/>
        </w:rPr>
        <w:t xml:space="preserve">無信号交差点のヒヤリハット分析による出合い頭事故要因の検討,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本田 肇 : </w:t>
      </w:r>
      <w:r>
        <w:rPr>
          <w:rFonts w:ascii="" w:hAnsi="" w:cs="" w:eastAsia=""/>
          <w:b w:val="false"/>
          <w:i w:val="false"/>
          <w:strike w:val="false"/>
          <w:color w:val="000000"/>
          <w:sz w:val="20"/>
          <w:u w:val="none"/>
        </w:rPr>
        <w:t xml:space="preserve">コンセンサス・ビルディング手法による検討委員会設立・運営方法,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57-60,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無信号交差点における一時停止支援システム警告判定法の開発, </w:t>
      </w:r>
      <w:r>
        <w:rPr>
          <w:rFonts w:ascii="" w:hAnsi="" w:cs="" w:eastAsia=""/>
          <w:b w:val="false"/>
          <w:i w:val="true"/>
          <w:strike w:val="false"/>
          <w:color w:val="000000"/>
          <w:sz w:val="20"/>
          <w:u w:val="none"/>
        </w:rPr>
        <w:t xml:space="preserve">第5回ITSシンポジウム2006,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391-398,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地域再生に根ざした里山アートプロジェクトの効果, --- 上勝アートプロジェクトの展開に向けて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地域再生に向けた都市農村交流型ワーキングホリデイの展開と課題,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長期インターンシップによる産学連携教育の試み, </w:t>
      </w:r>
      <w:r>
        <w:rPr>
          <w:rFonts w:ascii="" w:hAnsi="" w:cs="" w:eastAsia=""/>
          <w:b w:val="false"/>
          <w:i w:val="true"/>
          <w:strike w:val="false"/>
          <w:color w:val="000000"/>
          <w:sz w:val="20"/>
          <w:u w:val="none"/>
        </w:rPr>
        <w:t xml:space="preserve">平成18年度全学FD徳島大学教育カンファレンス発表抄録集,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伊藤 雅, 柄谷 友香, 酒井 弘, 塩士 圭介, 鈴木 義康, 谷口 守, 塚本 直幸, 波床 正敏, 松中 亮治,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義浦 慶子, 吉川 耕司, 吉田 諭史 : </w:t>
      </w:r>
      <w:r>
        <w:rPr>
          <w:rFonts w:ascii="" w:hAnsi="" w:cs="" w:eastAsia=""/>
          <w:b w:val="false"/>
          <w:i w:val="false"/>
          <w:strike w:val="false"/>
          <w:color w:val="000000"/>
          <w:sz w:val="20"/>
          <w:u w:val="none"/>
        </w:rPr>
        <w:t xml:space="preserve">LRTと持続可能なまちづくり, --- 都市アメニティの向上と環境負荷の低減をめざして ---, 株式会社学芸出版社,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鉛直アレー観測記録を用いた地盤の減衰特性推定のためのスイープ法の提案,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287-294,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道路橋の地震被害率関数の一作成法,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674-679,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斉藤 剛彦,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1944年東南海地震の震源近傍で発生した地震による四国地域の距離減衰と地盤増幅特性の検討,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178-186,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吉岡 理絵,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 大吾郎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体験談と現地調査に基づく昭和南海地震の地震動と木造家屋被害についての考察,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816-822,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756-764,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1546-1558,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1614-1625, 2007.</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コンセンサス・ビルディング手法による検討委員会設立・運営に対する参加者評価,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宗大,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一時停止支援警告に対する走行体感評価実験,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13-16,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297-300,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263-276,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 Zhe,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Kakihara : </w:t>
      </w:r>
      <w:r>
        <w:rPr>
          <w:rFonts w:ascii="" w:hAnsi="" w:cs="" w:eastAsia=""/>
          <w:b w:val="false"/>
          <w:i w:val="false"/>
          <w:strike w:val="false"/>
          <w:color w:val="000000"/>
          <w:sz w:val="20"/>
          <w:u w:val="none"/>
        </w:rPr>
        <w:t xml:space="preserve">Evaluation of shared use of bicycles and pedestrians in Japan,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47-56, 2008.</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徳島大学における経営センスを有するπ型技術者の育成を目指した長期インターンシップの取り組み,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59-67,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交通安全の価値とは?,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自転車に配慮した道づくりの展開, </w:t>
      </w:r>
      <w:r>
        <w:rPr>
          <w:rFonts w:ascii="" w:hAnsi="" w:cs="" w:eastAsia=""/>
          <w:b w:val="false"/>
          <w:i w:val="true"/>
          <w:strike w:val="false"/>
          <w:color w:val="000000"/>
          <w:sz w:val="20"/>
          <w:u w:val="none"/>
        </w:rPr>
        <w:t xml:space="preserve">交通安全教育, </w:t>
      </w:r>
      <w:r>
        <w:rPr>
          <w:rFonts w:ascii="" w:hAnsi="" w:cs="" w:eastAsia=""/>
          <w:b w:val="false"/>
          <w:i w:val="true"/>
          <w:strike w:val="false"/>
          <w:color w:val="000000"/>
          <w:sz w:val="20"/>
          <w:u w:val="none"/>
        </w:rPr>
        <w:t xml:space="preserve">No.498, </w:t>
      </w:r>
      <w:r>
        <w:rPr>
          <w:rFonts w:ascii="" w:hAnsi="" w:cs="" w:eastAsia=""/>
          <w:b w:val="false"/>
          <w:i w:val="false"/>
          <w:strike w:val="false"/>
          <w:color w:val="000000"/>
          <w:sz w:val="20"/>
          <w:u w:val="none"/>
        </w:rPr>
        <w:t>6-16,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徳島市における外来種カダヤシの37年間の放流記録, --- 参加型ヤッホー調査プログラムとその活用 ---,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123-138,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自転車交通を使いこなす都市・道路づくりへ,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Ueda Makoto : </w:t>
      </w:r>
      <w:r>
        <w:rPr>
          <w:rFonts w:ascii="" w:hAnsi="" w:cs="" w:eastAsia=""/>
          <w:b w:val="false"/>
          <w:i w:val="false"/>
          <w:strike w:val="false"/>
          <w:color w:val="000000"/>
          <w:sz w:val="20"/>
          <w:u w:val="none"/>
        </w:rPr>
        <w:t xml:space="preserve">Warning Timing Algorithm For A Stop Sign Control Assistance System At Small Junctions,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Yamazaki Isao, Hatakenaka Hideto,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false"/>
          <w:strike w:val="false"/>
          <w:color w:val="000000"/>
          <w:sz w:val="20"/>
          <w:u w:val="none"/>
        </w:rPr>
        <w:t>, Daimon Tatsuru, Hosaka Akio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Arizumi Masato : </w:t>
      </w:r>
      <w:r>
        <w:rPr>
          <w:rFonts w:ascii="" w:hAnsi="" w:cs="" w:eastAsia=""/>
          <w:b w:val="false"/>
          <w:i w:val="false"/>
          <w:strike w:val="false"/>
          <w:color w:val="000000"/>
          <w:sz w:val="20"/>
          <w:u w:val="none"/>
        </w:rPr>
        <w:t xml:space="preserve">An Analysis on the Causes of Head-on Collisions through Long-term Data Collection of Near Miss Incidents at Unsignalized Intersections,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自転車交通の役割・課題と都市空間施策, </w:t>
      </w:r>
      <w:r>
        <w:rPr>
          <w:rFonts w:ascii="" w:hAnsi="" w:cs="" w:eastAsia=""/>
          <w:b w:val="false"/>
          <w:i w:val="false"/>
          <w:strike w:val="false"/>
          <w:color w:val="000000"/>
          <w:sz w:val="20"/>
          <w:u w:val="none"/>
        </w:rPr>
        <w:t>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四国における公共工事の価格と品質の動向, --- 2002∼2005年度データを対象として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444-445,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社会資本整備の合意形成における中立的第三者の成立条件,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7-12,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柿原 健祐,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卓弥,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参加型山村活性化事業における住民協働意欲醸成・持続の課題, --- 徳島県上勝町アートプロジェクトの地元協力者ヒアリングを通して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756-764,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田中 徳一,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住民の歩行速度の相違ならびに道路閉塞を考慮した津波避難シミュレーションに関する基礎的研究, </w:t>
      </w:r>
      <w:r>
        <w:rPr>
          <w:rFonts w:ascii="" w:hAnsi="" w:cs="" w:eastAsia=""/>
          <w:b w:val="false"/>
          <w:i w:val="true"/>
          <w:strike w:val="false"/>
          <w:color w:val="000000"/>
          <w:sz w:val="20"/>
          <w:u w:val="none"/>
        </w:rPr>
        <w:t xml:space="preserve">土木学会第62回年次学術講演会講演概要集(CD-ROM), </w:t>
      </w:r>
      <w:r>
        <w:rPr>
          <w:rFonts w:ascii="" w:hAnsi="" w:cs="" w:eastAsia=""/>
          <w:b w:val="false"/>
          <w:i w:val="false"/>
          <w:strike w:val="false"/>
          <w:color w:val="000000"/>
          <w:sz w:val="20"/>
          <w:u w:val="none"/>
        </w:rPr>
        <w:t>1255-1256,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同地域性からみる業務委託案件の入札時競争状態と品質との関係分析,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No.6-197, </w:t>
      </w:r>
      <w:r>
        <w:rPr>
          <w:rFonts w:ascii="" w:hAnsi="" w:cs="" w:eastAsia=""/>
          <w:b w:val="false"/>
          <w:i w:val="false"/>
          <w:strike w:val="false"/>
          <w:color w:val="000000"/>
          <w:sz w:val="20"/>
          <w:u w:val="none"/>
        </w:rPr>
        <w:t>393-394,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土木系大学院生の長期インターンシップによる実践的教育の試み,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No.CS1-011, </w:t>
      </w:r>
      <w:r>
        <w:rPr>
          <w:rFonts w:ascii="" w:hAnsi="" w:cs="" w:eastAsia=""/>
          <w:b w:val="false"/>
          <w:i w:val="false"/>
          <w:strike w:val="false"/>
          <w:color w:val="000000"/>
          <w:sz w:val="20"/>
          <w:u w:val="none"/>
        </w:rPr>
        <w:t>21-22,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263-276,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上勝町における棚田等オーナー制の展開と課題, --- 徳島県・上勝町「樫原の棚田」を事例として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散策マップづくりと風景描写を用いた景観教育の試み,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平成18年度報告書,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地域貢献活動を用いた地域課題探索・解決型実習の試行,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6.1.1 生物の生息・生育を規定する非生物学的環境要因,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6.2.1 汽水域生態系を構成する生物群衆の構造把握のための視点, 技報堂出版,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6.2.2 異なった空間スケールにおけるハビタットの不均一性と環境要因の作用過程,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6.3 異なった空間スケールを用いた生物分布の把握事例,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willow community establishment and topographic change of riverbed in a warm-temperatye region of Japan,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千年の森づくり―生態学的計画から森づくり・地域づくりへの展開,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ウラジオモミの侵入に伴う草地消失リスク評価のための要因分析,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徳島県域における湿生・水生絶滅危惧植物の潜在的生育適地の推定,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路側観測可能な挙動指標を用いて車両の制動距離を推定する方法,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Vol.J91-A,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798-807,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775-781,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藩 曉東, 趙 暁翠 : </w:t>
      </w:r>
      <w:r>
        <w:rPr>
          <w:rFonts w:ascii="" w:hAnsi="" w:cs="" w:eastAsia=""/>
          <w:b w:val="false"/>
          <w:i w:val="false"/>
          <w:strike w:val="false"/>
          <w:color w:val="000000"/>
          <w:sz w:val="20"/>
          <w:u w:val="none"/>
        </w:rPr>
        <w:t xml:space="preserve">プローブバイシクルを用いた日中の自転車空間の走行性比較,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313-316,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325-336,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183, 2008.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126, 2008.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124, 2008.</w:t>
      </w:r>
    </w:p>
    <w:p>
      <w:pPr>
        <w:numPr>
          <w:numId w:val="7"/>
        </w:numPr>
        <w:autoSpaceDE w:val="off"/>
        <w:autoSpaceDN w:val="off"/>
        <w:spacing w:line="-240" w:lineRule="auto"/>
        <w:ind w:left="30"/>
      </w:pPr>
      <w:r>
        <w:rPr>
          <w:rFonts w:ascii="" w:hAnsi="" w:cs="" w:eastAsia=""/>
          <w:b w:val="true"/>
          <w:i w:val="false"/>
          <w:strike w:val="false"/>
          <w:color w:val="000000"/>
          <w:sz w:val="20"/>
          <w:u w:val="none"/>
        </w:rPr>
        <w:t>Abdullah Saifizul Ahmad, Karim Rehan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Quartz Based Automatic Traffic Monitoring System, </w:t>
      </w:r>
      <w:r>
        <w:rPr>
          <w:rFonts w:ascii="" w:hAnsi="" w:cs="" w:eastAsia=""/>
          <w:b w:val="false"/>
          <w:i w:val="true"/>
          <w:strike w:val="false"/>
          <w:color w:val="000000"/>
          <w:sz w:val="20"/>
          <w:u w:val="none"/>
        </w:rPr>
        <w:t xml:space="preserve">Proceedings of 10th International Conference on Application of Advanced Technologies in Transportation,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People's participation in the re-designing the forest in the urban fringe area in Tokushima ,Japan, </w:t>
      </w:r>
      <w:r>
        <w:rPr>
          <w:rFonts w:ascii="" w:hAnsi="" w:cs="" w:eastAsia=""/>
          <w:b w:val="false"/>
          <w:i w:val="true"/>
          <w:strike w:val="false"/>
          <w:color w:val="000000"/>
          <w:sz w:val="20"/>
          <w:u w:val="none"/>
        </w:rPr>
        <w:t xml:space="preserve">3rd Conference of the Competence Network Urban Ecology, Urban Biodiversity &amp; Design,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Korea,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planning concept of walking for health referring to "Tokyo Hoken Doro Promenade Proposal", </w:t>
      </w:r>
      <w:r>
        <w:rPr>
          <w:rFonts w:ascii="" w:hAnsi="" w:cs="" w:eastAsia=""/>
          <w:b w:val="false"/>
          <w:i w:val="true"/>
          <w:strike w:val="false"/>
          <w:color w:val="000000"/>
          <w:sz w:val="20"/>
          <w:u w:val="none"/>
        </w:rPr>
        <w:t xml:space="preserve">Proceedings of 14th Conference of Urban Transport,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Malta,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三多 庸介,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亀谷 一洋 : </w:t>
      </w:r>
      <w:r>
        <w:rPr>
          <w:rFonts w:ascii="" w:hAnsi="" w:cs="" w:eastAsia=""/>
          <w:b w:val="false"/>
          <w:i w:val="false"/>
          <w:strike w:val="false"/>
          <w:color w:val="000000"/>
          <w:sz w:val="20"/>
          <w:u w:val="none"/>
        </w:rPr>
        <w:t xml:space="preserve">街区公園の鑑賞的価値とデザインの関係に関する研究,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262--263,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建設企業の入札行動特性から見る指名制度の評価,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354-355,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哲, 柿原 健祐, 大平 晴加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244-245,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絵莉, 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雑誌記事分析による交通安全教育の変換に関する考察,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246-247,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交差点交通安全対策の一効果分析事例とその考察,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248-249,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村井 宏徳, 志水 亮介 : </w:t>
      </w:r>
      <w:r>
        <w:rPr>
          <w:rFonts w:ascii="" w:hAnsi="" w:cs="" w:eastAsia=""/>
          <w:b w:val="false"/>
          <w:i w:val="false"/>
          <w:strike w:val="false"/>
          <w:color w:val="000000"/>
          <w:sz w:val="20"/>
          <w:u w:val="none"/>
        </w:rPr>
        <w:t xml:space="preserve">PI事例における中立的第三者の役割と成立性の分析,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266-267,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小交差点出会い頭事故防止のための路上設置型ITSシステム,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鈴江 宗大 : </w:t>
      </w:r>
      <w:r>
        <w:rPr>
          <w:rFonts w:ascii="" w:hAnsi="" w:cs="" w:eastAsia=""/>
          <w:b w:val="false"/>
          <w:i w:val="false"/>
          <w:strike w:val="false"/>
          <w:color w:val="000000"/>
          <w:sz w:val="20"/>
          <w:u w:val="none"/>
        </w:rPr>
        <w:t xml:space="preserve">挙動分析を用いた事前事後比較による交差点安全対策の一評価事例,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志水 亮介 : </w:t>
      </w:r>
      <w:r>
        <w:rPr>
          <w:rFonts w:ascii="" w:hAnsi="" w:cs="" w:eastAsia=""/>
          <w:b w:val="false"/>
          <w:i w:val="false"/>
          <w:strike w:val="false"/>
          <w:color w:val="000000"/>
          <w:sz w:val="20"/>
          <w:u w:val="none"/>
        </w:rPr>
        <w:t xml:space="preserve">PI事例にみる中立的第三者の中立性に与える影響要因の分析,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曉東, 大平 晴加, 藩 哲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宗大, 秀浦 光, 須藤 晃成,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小交差点における危険進入車両に対する路側警告アルゴリズムの分析,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金尾 百子,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夜間の歩行空間評価に関する研究,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 経営センスを有する技術者の育成を目指して ---, </w:t>
      </w:r>
      <w:r>
        <w:rPr>
          <w:rFonts w:ascii="" w:hAnsi="" w:cs="" w:eastAsia=""/>
          <w:b w:val="false"/>
          <w:i w:val="true"/>
          <w:strike w:val="false"/>
          <w:color w:val="000000"/>
          <w:sz w:val="20"/>
          <w:u w:val="none"/>
        </w:rPr>
        <w:t xml:space="preserve">工学・工学教育研究講演会講演論文集, </w:t>
      </w:r>
      <w:r>
        <w:rPr>
          <w:rFonts w:ascii="" w:hAnsi="" w:cs="" w:eastAsia=""/>
          <w:b w:val="false"/>
          <w:i w:val="false"/>
          <w:strike w:val="false"/>
          <w:color w:val="000000"/>
          <w:sz w:val="20"/>
          <w:u w:val="none"/>
        </w:rPr>
        <w:t>736-737,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地方自治体における公共調達制度改革の視点に関する一考察,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No.6-220, </w:t>
      </w:r>
      <w:r>
        <w:rPr>
          <w:rFonts w:ascii="" w:hAnsi="" w:cs="" w:eastAsia=""/>
          <w:b w:val="false"/>
          <w:i w:val="false"/>
          <w:strike w:val="false"/>
          <w:color w:val="000000"/>
          <w:sz w:val="20"/>
          <w:u w:val="none"/>
        </w:rPr>
        <w:t>439-440,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ケーススタディ:長期インターンシップを利用した大学院生のキャリアデザイン,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No.63-2, </w:t>
      </w:r>
      <w:r>
        <w:rPr>
          <w:rFonts w:ascii="" w:hAnsi="" w:cs="" w:eastAsia=""/>
          <w:b w:val="false"/>
          <w:i w:val="false"/>
          <w:strike w:val="false"/>
          <w:color w:val="000000"/>
          <w:sz w:val="20"/>
          <w:u w:val="none"/>
        </w:rPr>
        <w:t>15-16,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平井 壮 : </w:t>
      </w:r>
      <w:r>
        <w:rPr>
          <w:rFonts w:ascii="" w:hAnsi="" w:cs="" w:eastAsia=""/>
          <w:b w:val="false"/>
          <w:i w:val="false"/>
          <w:strike w:val="false"/>
          <w:color w:val="000000"/>
          <w:sz w:val="20"/>
          <w:u w:val="none"/>
        </w:rPr>
        <w:t xml:space="preserve">河床変動パターンに基づく砂州上植物群落のポテンシャルハビタット評価,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源 典子, 鎌田 祐樹,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ジンリョウユリ個体群の構造と光環境,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武知 宏弥,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出猟カレンダーを用いたニホンジカの分布拡大予測モデル,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弘宗, 荒木田 葉月,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内湾度を定量化する方法,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内湾度からみたシギ・チドリ類の渡来地の評価,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竹村 紫苑, 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内湾度を用いたマングローブ林の潜在的生育地の推定,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横田 正和,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地域再生と森林保全に根ざした里山アートプロジェクトの効果, --- 3,000人のボランティア参加を得た上勝アートプロジェクトの事例より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自転車の利用経験と将来利用意向の関係に関する意識分析,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陽, 鈴江 宗大,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小交差点での路上設置型装置による一時停止警告に対する運転挙動の実験分析,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none"/>
        </w:rPr>
        <w:t xml:space="preserve">第26回建設マネジメント問題に関する研究発表・討論会,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325-336,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長期インターンシップにおける学生の知的財産に関する検討, </w:t>
      </w:r>
      <w:r>
        <w:rPr>
          <w:rFonts w:ascii="" w:hAnsi="" w:cs="" w:eastAsia=""/>
          <w:b w:val="false"/>
          <w:i w:val="true"/>
          <w:strike w:val="false"/>
          <w:color w:val="000000"/>
          <w:sz w:val="20"/>
          <w:u w:val="none"/>
        </w:rPr>
        <w:t xml:space="preserve">平成20年度徳島大学教育カンファレンス, </w:t>
      </w:r>
      <w:r>
        <w:rPr>
          <w:rFonts w:ascii="" w:hAnsi="" w:cs="" w:eastAsia=""/>
          <w:b w:val="false"/>
          <w:i w:val="false"/>
          <w:strike w:val="false"/>
          <w:color w:val="000000"/>
          <w:sz w:val="20"/>
          <w:u w:val="none"/>
        </w:rPr>
        <w:t>14-15,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熱田 尚子,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水生・湿生RDB植物を指標にした日本の水辺類型,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土釜橋, --- 村の発展を支えた橋 ---,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2008年10月.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Takemura,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Identification of topographical and climatic factors determining suitability of mangrove habitat in India as a basis for restoration planning, Research Publishing Service, Chennai, India,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Ito, I. Fjortoft, T. Manabe,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childrens participation in Japanese primary school Planning prosess of school biotope for 5 years,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Oxford, UK., 2010.</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協働による自然林の順応的再生活動-徳島県上勝町における「高丸山千年の森づくり」の実践から, (財) 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西部 絵理,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ウォーキングにおいて重要視される風景とその役割に関する研究, --- 徳島県吉野川市を対象として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43-48,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373-382,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徳島県阿南市における竹林所有者と住民の竹林拡大に対する課題認識の差異,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1-10,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氾濫原の農業水路における伝統的な半水没水田``縁田''とその変遷, </w:t>
      </w:r>
      <w:r>
        <w:rPr>
          <w:rFonts w:ascii="" w:hAnsi="" w:cs="" w:eastAsia=""/>
          <w:b w:val="false"/>
          <w:i w:val="true"/>
          <w:strike w:val="false"/>
          <w:color w:val="000000"/>
          <w:sz w:val="20"/>
          <w:u w:val="single"/>
        </w:rPr>
        <w:t>環境システム研究論文集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63-71,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Misuzu Aoki, Yoko Watanabe, Hideyuki Imai,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Wada : </w:t>
      </w:r>
      <w:r>
        <w:rPr>
          <w:rFonts w:ascii="" w:hAnsi="" w:cs="" w:eastAsia=""/>
          <w:b w:val="false"/>
          <w:i w:val="false"/>
          <w:strike w:val="false"/>
          <w:color w:val="000000"/>
          <w:sz w:val="20"/>
          <w:u w:val="none"/>
        </w:rPr>
        <w:t xml:space="preserve">Interpopulation variation in life history in the fidder crab Uca arcuta,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607-614, 2010.</w:t>
      </w:r>
    </w:p>
    <w:p>
      <w:pPr>
        <w:numPr>
          <w:numId w:val="8"/>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Makoto Ifuku,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Tadanori Hisamoto, Shinsuke Muguruma, 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Iwamura : </w:t>
      </w:r>
      <w:r>
        <w:rPr>
          <w:rFonts w:ascii="" w:hAnsi="" w:cs="" w:eastAsia=""/>
          <w:b w:val="false"/>
          <w:i w:val="false"/>
          <w:strike w:val="false"/>
          <w:color w:val="000000"/>
          <w:sz w:val="20"/>
          <w:u w:val="none"/>
        </w:rPr>
        <w:t xml:space="preserve">Economic Evaluation of the Ecological Breakwater at Mishima-Kawanoe Port by CVM and FSM Method,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1451-1455, 2010.</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大田 直友, 稲飯 幸代, 渡辺 雅子, 岸村 憲作 : </w:t>
      </w:r>
      <w:r>
        <w:rPr>
          <w:rFonts w:ascii="" w:hAnsi="" w:cs="" w:eastAsia=""/>
          <w:b w:val="false"/>
          <w:i w:val="false"/>
          <w:strike w:val="false"/>
          <w:color w:val="000000"/>
          <w:sz w:val="20"/>
          <w:u w:val="none"/>
        </w:rPr>
        <w:t xml:space="preserve">「残された自然」と「創られる自然」における人と野生生物の共存をめぐって,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122-127,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109-118,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131-138,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自転車走行空間整備持続ある取り組みにむけて, </w:t>
      </w:r>
      <w:r>
        <w:rPr>
          <w:rFonts w:ascii="" w:hAnsi="" w:cs="" w:eastAsia=""/>
          <w:b w:val="false"/>
          <w:i w:val="true"/>
          <w:strike w:val="false"/>
          <w:color w:val="000000"/>
          <w:sz w:val="20"/>
          <w:u w:val="none"/>
        </w:rPr>
        <w:t xml:space="preserve">土木技術資料,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四国における自転車の利用促進とその展望,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25-32,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協働の地域づくりへ, </w:t>
      </w:r>
      <w:r>
        <w:rPr>
          <w:rFonts w:ascii="" w:hAnsi="" w:cs="" w:eastAsia=""/>
          <w:b w:val="false"/>
          <w:i w:val="true"/>
          <w:strike w:val="false"/>
          <w:color w:val="000000"/>
          <w:sz w:val="20"/>
          <w:u w:val="none"/>
        </w:rPr>
        <w:t xml:space="preserve">月刊建設,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4-5,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交通連携と今後の望ましい交通社会,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4-9,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徳島大学における学生参加によるキャンパス整備, </w:t>
      </w:r>
      <w:r>
        <w:rPr>
          <w:rFonts w:ascii="" w:hAnsi="" w:cs="" w:eastAsia=""/>
          <w:b w:val="false"/>
          <w:i w:val="true"/>
          <w:strike w:val="false"/>
          <w:color w:val="000000"/>
          <w:sz w:val="20"/>
          <w:u w:val="none"/>
        </w:rPr>
        <w:t xml:space="preserve">大学マネジメント,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discernment and description skill of surroundings by making the playing cards, </w:t>
      </w:r>
      <w:r>
        <w:rPr>
          <w:rFonts w:ascii="" w:hAnsi="" w:cs="" w:eastAsia=""/>
          <w:b w:val="false"/>
          <w:i w:val="true"/>
          <w:strike w:val="false"/>
          <w:color w:val="000000"/>
          <w:sz w:val="20"/>
          <w:u w:val="none"/>
        </w:rPr>
        <w:t xml:space="preserve">Asian Conference on Engineering Education 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地方建設行政における建設企業評価に関する基礎研究,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勝瀬 真理子, 森 一生, 花巻 旬二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尚子,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徳島県高丸山ブナ林における林分構造の8年間の変化,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長井 愛子,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栗林公園における風景の楽しみ方の変化に関する研究,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関係者分析を用いた地域関心事の把握に関する分析,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243-244,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啓樹,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旧由岐町における集落と道路網の変換に関する研究,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253-254,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武知 宏弥,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GPSを用いたニホンジカのハビタット利用解析,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幸裕 : </w:t>
      </w:r>
      <w:r>
        <w:rPr>
          <w:rFonts w:ascii="" w:hAnsi="" w:cs="" w:eastAsia=""/>
          <w:b w:val="false"/>
          <w:i w:val="false"/>
          <w:strike w:val="false"/>
          <w:color w:val="000000"/>
          <w:sz w:val="20"/>
          <w:u w:val="none"/>
        </w:rPr>
        <w:t xml:space="preserve">インド半島におけるマングローブ生育地の形成に関わる流域特性,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ジンリョウユリ開花個体の分布とランドスケープの構造,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たけのこ生産農家と周辺住民の竹林認識の違い―徳島県阿南市におけるアンケート調査,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村井 宏徳,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PIにおけるファシリテータの行為が自らの中立性に与える影響の分析,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周典,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亀谷 友紀 : </w:t>
      </w:r>
      <w:r>
        <w:rPr>
          <w:rFonts w:ascii="" w:hAnsi="" w:cs="" w:eastAsia=""/>
          <w:b w:val="false"/>
          <w:i w:val="false"/>
          <w:strike w:val="false"/>
          <w:color w:val="000000"/>
          <w:sz w:val="20"/>
          <w:u w:val="none"/>
        </w:rPr>
        <w:t xml:space="preserve">プローブバイシクルを用いた日仏中の自転車走行空間の特性比較,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あおい,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歓楽街および中心商店街における景観協定の課題, --- 大阪ミナミの取り組みから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横田 周典 : </w:t>
      </w:r>
      <w:r>
        <w:rPr>
          <w:rFonts w:ascii="" w:hAnsi="" w:cs="" w:eastAsia=""/>
          <w:b w:val="false"/>
          <w:i w:val="false"/>
          <w:strike w:val="false"/>
          <w:color w:val="000000"/>
          <w:sz w:val="20"/>
          <w:u w:val="none"/>
        </w:rPr>
        <w:t xml:space="preserve">坂道と発進時における高齢者の自転車走行特性,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長期インターンシップによる``公益観''を有する技術者の育成,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辰野 雄輝, 鈴江 宗大,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路上観測データによる小交差点出合頭事故防止システムの警告精度に関する分析,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地域活性化の思いと景観マネジメントについて, --- 徳島県かずら橋駐車場のケーススタディ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日本景観生態学会公開シンポジウム「自然再生から考える生物多様性と地域の課題」,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 </w:t>
      </w:r>
      <w:r>
        <w:rPr>
          <w:rFonts w:ascii="" w:hAnsi="" w:cs="" w:eastAsia=""/>
          <w:b w:val="false"/>
          <w:i w:val="true"/>
          <w:strike w:val="false"/>
          <w:color w:val="000000"/>
          <w:sz w:val="20"/>
          <w:u w:val="none"/>
        </w:rPr>
        <w:t xml:space="preserve">平成21年度日本造園学会中部支部大会公開シンポジウム「新たな緑地政策の展開に向けて」,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自然との共生-生物多様性って何?, </w:t>
      </w:r>
      <w:r>
        <w:rPr>
          <w:rFonts w:ascii="" w:hAnsi="" w:cs="" w:eastAsia=""/>
          <w:b w:val="false"/>
          <w:i w:val="true"/>
          <w:strike w:val="false"/>
          <w:color w:val="000000"/>
          <w:sz w:val="20"/>
          <w:u w:val="none"/>
        </w:rPr>
        <w:t xml:space="preserve">徳島市環境保全課「環境講座」,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131-138,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109-118,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地域における関心把握のための関係者分析法の有用性に関する一分析,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小交差点での路上設置型装置による実地配備を想定した警告シミュレーション分析,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板東 千幸,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官民パートナーシップ確立に向けた取り組みの展開と課題, --- 市民が育てる「LEDが魅せるまち・とくしま」推進プロジェクトを事例として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健佑 : </w:t>
      </w:r>
      <w:r>
        <w:rPr>
          <w:rFonts w:ascii="" w:hAnsi="" w:cs="" w:eastAsia=""/>
          <w:b w:val="false"/>
          <w:i w:val="false"/>
          <w:strike w:val="false"/>
          <w:color w:val="000000"/>
          <w:sz w:val="20"/>
          <w:u w:val="none"/>
        </w:rPr>
        <w:t xml:space="preserve">シケインにおける自転車走行特性,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西谷 宗泰 : </w:t>
      </w:r>
      <w:r>
        <w:rPr>
          <w:rFonts w:ascii="" w:hAnsi="" w:cs="" w:eastAsia=""/>
          <w:b w:val="false"/>
          <w:i w:val="false"/>
          <w:strike w:val="false"/>
          <w:color w:val="000000"/>
          <w:sz w:val="20"/>
          <w:u w:val="none"/>
        </w:rPr>
        <w:t xml:space="preserve">吉野川における神社立地の特徴に関する研究,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文化的景観における生活体験の重要性について,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none"/>
        </w:rPr>
        <w:t xml:space="preserve">第27回建設マネジメント問題に関する研究発表・討論会,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373-382,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里山はどこにあるか?, </w:t>
      </w:r>
      <w:r>
        <w:rPr>
          <w:rFonts w:ascii="" w:hAnsi="" w:cs="" w:eastAsia=""/>
          <w:b w:val="false"/>
          <w:i w:val="true"/>
          <w:strike w:val="false"/>
          <w:color w:val="000000"/>
          <w:sz w:val="20"/>
          <w:u w:val="none"/>
        </w:rPr>
        <w:t xml:space="preserve">土木学会景観・デザイン研究会,日本景観生態学会,九州産業大学景観研究センター共催公開シンポジウム「景観の形成・保全に,ひとはどこまでかかわるべきか-持続可能なデザインの追求」,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都市と生物多様性-学の立場から, </w:t>
      </w:r>
      <w:r>
        <w:rPr>
          <w:rFonts w:ascii="" w:hAnsi="" w:cs="" w:eastAsia=""/>
          <w:b w:val="false"/>
          <w:i w:val="true"/>
          <w:strike w:val="false"/>
          <w:color w:val="000000"/>
          <w:sz w:val="20"/>
          <w:u w:val="none"/>
        </w:rPr>
        <w:t xml:space="preserve">(財)名古屋都市センター主催 シンポジウム「企業・大学からみた都市と生物多様性」,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沖縄本島におけるマングローブ林の構造と河口形状の変化履歴との関係,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駿,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``モザイク構造''を指標とした里山地図の作成とその利用,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川との関わりを通した自然と人間の再発見．, --- 太宰府水から川る会20周年記念事業「御笠川リバイバル」 ---, </w:t>
      </w:r>
      <w:r>
        <w:rPr>
          <w:rFonts w:ascii="" w:hAnsi="" w:cs="" w:eastAsia=""/>
          <w:b w:val="false"/>
          <w:i w:val="true"/>
          <w:strike w:val="false"/>
          <w:color w:val="000000"/>
          <w:sz w:val="20"/>
          <w:u w:val="none"/>
        </w:rPr>
        <w:t xml:space="preserve">太宰府水から川る会20周年記念事業 「御笠川リバイバル」,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市民合意形成プロデューサーの役割と認定のあり方, </w:t>
      </w:r>
      <w:r>
        <w:rPr>
          <w:rFonts w:ascii="" w:hAnsi="" w:cs="" w:eastAsia=""/>
          <w:b w:val="false"/>
          <w:i w:val="true"/>
          <w:strike w:val="false"/>
          <w:color w:val="000000"/>
          <w:sz w:val="20"/>
          <w:u w:val="none"/>
        </w:rPr>
        <w:t xml:space="preserve">土木学会四国支部愛媛地区講演会,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自転車政策 -海外における展開と我が国の方向?, </w:t>
      </w:r>
      <w:r>
        <w:rPr>
          <w:rFonts w:ascii="" w:hAnsi="" w:cs="" w:eastAsia=""/>
          <w:b w:val="false"/>
          <w:i w:val="true"/>
          <w:strike w:val="false"/>
          <w:color w:val="000000"/>
          <w:sz w:val="20"/>
          <w:u w:val="none"/>
        </w:rPr>
        <w:t xml:space="preserve">bikebiz展開のための勉強会,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定山渓発電所, --- 発電の歴史を見守って百年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第39回土木計画学研究発表会,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国際会議「都市における生物多様性とデザイン(URBIO2010)」の開催に向けて,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114-115,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康滋, 飯山 直樹, 竹村 紫苑, 井内 久利, 松永 英明, 小串 重治, 稲飯 幸代, 山下 敬吾 : </w:t>
      </w:r>
      <w:r>
        <w:rPr>
          <w:rFonts w:ascii="" w:hAnsi="" w:cs="" w:eastAsia=""/>
          <w:b w:val="false"/>
          <w:i w:val="false"/>
          <w:strike w:val="false"/>
          <w:color w:val="000000"/>
          <w:sz w:val="20"/>
          <w:u w:val="none"/>
        </w:rPr>
        <w:t xml:space="preserve">美馬市美馬町の植生,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 xml:space="preserve">23-31,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高丸山千年の森事業での住民参加による自然林再生, 地人書館,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自転車への態度と道路環境が将来利用意向に与える影響, --- 日本・中国・フランス・韓国の大学生意識分析をもとに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中埜 智親, 篠原 修, 伊賀 達也 : </w:t>
      </w:r>
      <w:r>
        <w:rPr>
          <w:rFonts w:ascii="" w:hAnsi="" w:cs="" w:eastAsia=""/>
          <w:b w:val="false"/>
          <w:i w:val="false"/>
          <w:strike w:val="false"/>
          <w:color w:val="000000"/>
          <w:sz w:val="20"/>
          <w:u w:val="none"/>
        </w:rPr>
        <w:t xml:space="preserve">都市内高架橋における事後景観評価手法の検討, </w:t>
      </w:r>
      <w:r>
        <w:rPr>
          <w:rFonts w:ascii="" w:hAnsi="" w:cs="" w:eastAsia=""/>
          <w:b w:val="false"/>
          <w:i w:val="true"/>
          <w:strike w:val="false"/>
          <w:color w:val="000000"/>
          <w:sz w:val="20"/>
          <w:u w:val="none"/>
        </w:rPr>
        <w:t xml:space="preserve">景観・デザイン研究論文集,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温, </w:t>
      </w:r>
      <w:r>
        <w:rPr>
          <w:rFonts w:ascii="" w:hAnsi="" w:cs="" w:eastAsia=""/>
          <w:b w:val="true"/>
          <w:i w:val="false"/>
          <w:strike w:val="false"/>
          <w:color w:val="000000"/>
          <w:sz w:val="20"/>
          <w:u w:val="single"/>
        </w:rPr>
        <w:t>小西 壽久</w:t>
      </w:r>
      <w:r>
        <w:rPr>
          <w:rFonts w:ascii="" w:hAnsi="" w:cs="" w:eastAsia=""/>
          <w:b w:val="true"/>
          <w:i w:val="false"/>
          <w:strike w:val="false"/>
          <w:color w:val="000000"/>
          <w:sz w:val="20"/>
          <w:u w:val="none"/>
        </w:rPr>
        <w:t xml:space="preserve">, 細川 晴美, 古川 順啓, 渡辺 雅子, 大田 直友,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河合 崇,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産学官民の連携による地域環境教育の実践-一斉水質調査を通じた地域の「気づき」の促進,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365-371,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社会資本整備における参加型合意形成の到達点, </w:t>
      </w:r>
      <w:r>
        <w:rPr>
          <w:rFonts w:ascii="" w:hAnsi="" w:cs="" w:eastAsia=""/>
          <w:b w:val="false"/>
          <w:i w:val="true"/>
          <w:strike w:val="false"/>
          <w:color w:val="000000"/>
          <w:sz w:val="20"/>
          <w:u w:val="none"/>
        </w:rPr>
        <w:t xml:space="preserve">都市計画, </w:t>
      </w:r>
      <w:r>
        <w:rPr>
          <w:rFonts w:ascii="" w:hAnsi="" w:cs="" w:eastAsia=""/>
          <w:b w:val="false"/>
          <w:i w:val="true"/>
          <w:strike w:val="false"/>
          <w:color w:val="000000"/>
          <w:sz w:val="20"/>
          <w:u w:val="none"/>
        </w:rPr>
        <w:t xml:space="preserve">No.286, </w:t>
      </w:r>
      <w:r>
        <w:rPr>
          <w:rFonts w:ascii="" w:hAnsi="" w:cs="" w:eastAsia=""/>
          <w:b w:val="false"/>
          <w:i w:val="false"/>
          <w:strike w:val="false"/>
          <w:color w:val="000000"/>
          <w:sz w:val="20"/>
          <w:u w:val="none"/>
        </w:rPr>
        <w:t>15-18,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409-414,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自転車通行空間におけるカラー連続型路面サインの効果分析,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317-320,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柿原 健祐 : </w:t>
      </w:r>
      <w:r>
        <w:rPr>
          <w:rFonts w:ascii="" w:hAnsi="" w:cs="" w:eastAsia=""/>
          <w:b w:val="false"/>
          <w:i w:val="false"/>
          <w:strike w:val="false"/>
          <w:color w:val="000000"/>
          <w:sz w:val="20"/>
          <w:u w:val="none"/>
        </w:rPr>
        <w:t xml:space="preserve">シケインにおける自転車の走行特性,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449-456,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少交差点での路上設置型装置による一時停止警告に対する運転挙動の実験分析,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1007-1016,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染矢 貴, 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自然環境情報GISと国土数値情報を用いた日本全域の竹林分布と環境要因の推定,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41-54,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N. Müller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URBIO: an introduction to the International Network in Urban Biodiversity and Design,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1-8, 2011.</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明 楊 : </w:t>
      </w:r>
      <w:r>
        <w:rPr>
          <w:rFonts w:ascii="" w:hAnsi="" w:cs="" w:eastAsia=""/>
          <w:b w:val="false"/>
          <w:i w:val="false"/>
          <w:strike w:val="false"/>
          <w:color w:val="000000"/>
          <w:sz w:val="20"/>
          <w:u w:val="none"/>
        </w:rPr>
        <w:t xml:space="preserve">公道小交差点での路上設置型警告システムの 効果分析,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I_1063-I_1070,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高齢者・若年者による電動アシスト自転車の 走行挙動特性の比較分析,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I_831-I_836,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高齢者・高校生の自転車による 交差点ヒヤリハットの比較分析,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I_1251-I_1257,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Kümmering Martin, Müller Norbert,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中世の歴史的風景庭園に見る``生態的にデザインされた庭園''の原型，ユネスコ世界遺産``イルム庭園(ワイマール，ドイツ),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新開 善二, 岸村 憲作 : </w:t>
      </w:r>
      <w:r>
        <w:rPr>
          <w:rFonts w:ascii="" w:hAnsi="" w:cs="" w:eastAsia=""/>
          <w:b w:val="false"/>
          <w:i w:val="false"/>
          <w:strike w:val="false"/>
          <w:color w:val="000000"/>
          <w:sz w:val="20"/>
          <w:u w:val="none"/>
        </w:rPr>
        <w:t xml:space="preserve">生物多様性COP10がもたらした市民グループのネットワーク化，「生物多様性とくしま会議」の挑戦,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80-85,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159-166,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都市交通モードとしての自転車, --- 現状とその改善方向 ---,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Vol.835, </w:t>
      </w:r>
      <w:r>
        <w:rPr>
          <w:rFonts w:ascii="" w:hAnsi="" w:cs="" w:eastAsia=""/>
          <w:b w:val="false"/>
          <w:i w:val="false"/>
          <w:strike w:val="false"/>
          <w:color w:val="000000"/>
          <w:sz w:val="20"/>
          <w:u w:val="none"/>
        </w:rPr>
        <w:t>6-7,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自転車交通ガラパゴス日本の道は?,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Shinomiya, S. Inai,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Claws crab Chiromantes haematocheir, as an indicator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S. Takemura, S.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Satoyama in Japan and characteristics of the landscape change in urbanizing region.,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M. Ohnishi, K. Kishimura,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endangered insect change peoples mind on use of beach?,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people evaluate nature-green space in remaining in a city?,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N. Ikawa,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and satisfaction of urban people in volunteer activites for Satoyama management in Hotani, Osaka, Japan.,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Shinomiya : </w:t>
      </w:r>
      <w:r>
        <w:rPr>
          <w:rFonts w:ascii="" w:hAnsi="" w:cs="" w:eastAsia=""/>
          <w:b w:val="false"/>
          <w:i w:val="false"/>
          <w:strike w:val="false"/>
          <w:color w:val="000000"/>
          <w:sz w:val="20"/>
          <w:u w:val="none"/>
        </w:rPr>
        <w:t xml:space="preserve">Giving view point of small crab to kids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Ito, I. Fjortoft, T. Manabe, K. Masuda,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chirdrens participation in Japanese primary school planning process of school biotope for 7 years.,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Watanabe, N. Ota,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issues in conserving an endangered tiger beetle in an urban area a case study in a compensatory created sandy shore.,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K. Kishimura, N.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role of non-profit organization for biodiversity conservation in urban area.,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Bicycles as a transport mode and their facilities in urban areas of Japan, </w:t>
      </w:r>
      <w:r>
        <w:rPr>
          <w:rFonts w:ascii="" w:hAnsi="" w:cs="" w:eastAsia=""/>
          <w:b w:val="false"/>
          <w:i w:val="true"/>
          <w:strike w:val="false"/>
          <w:color w:val="000000"/>
          <w:sz w:val="20"/>
          <w:u w:val="none"/>
        </w:rPr>
        <w:t xml:space="preserve">Bicycle Polices and Design Guidelines, </w:t>
      </w:r>
      <w:r>
        <w:rPr>
          <w:rFonts w:ascii="" w:hAnsi="" w:cs="" w:eastAsia=""/>
          <w:b w:val="false"/>
          <w:i w:val="false"/>
          <w:strike w:val="false"/>
          <w:color w:val="000000"/>
          <w:sz w:val="20"/>
          <w:u w:val="none"/>
        </w:rPr>
        <w:t>Korea,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優也,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地形の捉え方に関する研究∼岬・鼻・崎の地形を通じて∼,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263-264,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征也,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環流丘陵地帯における空間の構成とその構成要素に関する研究,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265-266,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東原 正樹,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帝釈峡における観光利用の歴史に見る自然風景の保護と利用に関する考え方について,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267-268,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電動アシスト自転車の走行挙動特性に関する分析,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221-222,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223-224,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225-226,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裕介,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健康と環境配慮意識による交通行動変容の分析,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235-236,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Networking human resources for managing natural resource in a region., </w:t>
      </w:r>
      <w:r>
        <w:rPr>
          <w:rFonts w:ascii="" w:hAnsi="" w:cs="" w:eastAsia=""/>
          <w:b w:val="false"/>
          <w:i w:val="true"/>
          <w:strike w:val="false"/>
          <w:color w:val="000000"/>
          <w:sz w:val="20"/>
          <w:u w:val="none"/>
        </w:rPr>
        <w:t xml:space="preserve">2nd International On-Board Symposium,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アカテガニの目をとおして見る都市の緑地．, </w:t>
      </w:r>
      <w:r>
        <w:rPr>
          <w:rFonts w:ascii="" w:hAnsi="" w:cs="" w:eastAsia=""/>
          <w:b w:val="false"/>
          <w:i w:val="true"/>
          <w:strike w:val="false"/>
          <w:color w:val="000000"/>
          <w:sz w:val="20"/>
          <w:u w:val="none"/>
        </w:rPr>
        <w:t xml:space="preserve">「まちとみどりのシンポジウム Vol. 3 都市の自然のデザイン」,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none"/>
        </w:rPr>
        <w:t xml:space="preserve">土木史研究講演集,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227-234,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明 楊,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公道小交差点での路上設置型警告システムの効果分析,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高齢者・若年者の電動アシスト自転車の走行挙動特性に関する分析,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159-166,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協働による自然資源管理における地域ネットワークの構造,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都市のはざまに残る里山-都市化による消失リスク VS 保全のためのソーシャル・キャピタル,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No.CS1-011, </w:t>
      </w:r>
      <w:r>
        <w:rPr>
          <w:rFonts w:ascii="" w:hAnsi="" w:cs="" w:eastAsia=""/>
          <w:b w:val="false"/>
          <w:i w:val="false"/>
          <w:strike w:val="false"/>
          <w:color w:val="000000"/>
          <w:sz w:val="20"/>
          <w:u w:val="none"/>
        </w:rPr>
        <w:t>21-22,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坂野 達郎 : </w:t>
      </w:r>
      <w:r>
        <w:rPr>
          <w:rFonts w:ascii="" w:hAnsi="" w:cs="" w:eastAsia=""/>
          <w:b w:val="false"/>
          <w:i w:val="false"/>
          <w:strike w:val="false"/>
          <w:color w:val="000000"/>
          <w:sz w:val="20"/>
          <w:u w:val="none"/>
        </w:rPr>
        <w:t xml:space="preserve">大手建設企業の入札戦略に関する調査研究,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779-780,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かみかつ里山倶楽部にかかわる懲りない人々, </w:t>
      </w:r>
      <w:r>
        <w:rPr>
          <w:rFonts w:ascii="" w:hAnsi="" w:cs="" w:eastAsia=""/>
          <w:b w:val="false"/>
          <w:i w:val="true"/>
          <w:strike w:val="false"/>
          <w:color w:val="000000"/>
          <w:sz w:val="20"/>
          <w:u w:val="none"/>
        </w:rPr>
        <w:t xml:space="preserve">地域環境学ネットワーク設立記念シンポジウム,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農産物の環境ブランド化による無名な希少種の保全の試行―持続的な維持管理は可能か?, </w:t>
      </w:r>
      <w:r>
        <w:rPr>
          <w:rFonts w:ascii="" w:hAnsi="" w:cs="" w:eastAsia=""/>
          <w:b w:val="false"/>
          <w:i w:val="true"/>
          <w:strike w:val="false"/>
          <w:color w:val="000000"/>
          <w:sz w:val="20"/>
          <w:u w:val="none"/>
        </w:rPr>
        <w:t xml:space="preserve">第14回応用生態工学会研究発表会,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自然再生における順応的管理とそれを支える人のネットワーク, </w:t>
      </w:r>
      <w:r>
        <w:rPr>
          <w:rFonts w:ascii="" w:hAnsi="" w:cs="" w:eastAsia=""/>
          <w:b w:val="false"/>
          <w:i w:val="true"/>
          <w:strike w:val="false"/>
          <w:color w:val="000000"/>
          <w:sz w:val="20"/>
          <w:u w:val="none"/>
        </w:rPr>
        <w:t xml:space="preserve">兵庫県立コウノトリの郷公園研究会,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市民市場を活用した自立型市民エコポイントモデルの構築に向けて,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重要文化的景観「樫原の棚田」における景観施策推進課題,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330-337,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眉山の変遷に関する研究,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370-374,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生物多様性の主流化に向けて―生物多様性条約COP10とその後の動き, </w:t>
      </w:r>
      <w:r>
        <w:rPr>
          <w:rFonts w:ascii="" w:hAnsi="" w:cs="" w:eastAsia=""/>
          <w:b w:val="false"/>
          <w:i w:val="true"/>
          <w:strike w:val="false"/>
          <w:color w:val="000000"/>
          <w:sz w:val="20"/>
          <w:u w:val="none"/>
        </w:rPr>
        <w:t xml:space="preserve">日本技術士会四国支部セミナー,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履修生の追跡調査による教育プログラムの改善-産学官連携教育の持続可能性をめざして-, </w:t>
      </w:r>
      <w:r>
        <w:rPr>
          <w:rFonts w:ascii="" w:hAnsi="" w:cs="" w:eastAsia=""/>
          <w:b w:val="false"/>
          <w:i w:val="true"/>
          <w:strike w:val="false"/>
          <w:color w:val="000000"/>
          <w:sz w:val="20"/>
          <w:u w:val="none"/>
        </w:rPr>
        <w:t xml:space="preserve">平成22年度徳島大学教育カンファレンス 発表抄録集, </w:t>
      </w:r>
      <w:r>
        <w:rPr>
          <w:rFonts w:ascii="" w:hAnsi="" w:cs="" w:eastAsia=""/>
          <w:b w:val="false"/>
          <w:i w:val="false"/>
          <w:strike w:val="false"/>
          <w:color w:val="000000"/>
          <w:sz w:val="20"/>
          <w:u w:val="none"/>
        </w:rPr>
        <w:t>10-11,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w:t>
      </w:r>
      <w:r>
        <w:rPr>
          <w:rFonts w:ascii="" w:hAnsi="" w:cs="" w:eastAsia=""/>
          <w:b w:val="false"/>
          <w:i w:val="true"/>
          <w:strike w:val="false"/>
          <w:color w:val="000000"/>
          <w:sz w:val="20"/>
          <w:u w:val="none"/>
        </w:rPr>
        <w:t xml:space="preserve">平成22年度大学教育改革プログラム合同フォーラム,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「都市における生物多様性とデザイン(URBIO2010)」国際会議, </w:t>
      </w:r>
      <w:r>
        <w:rPr>
          <w:rFonts w:ascii="" w:hAnsi="" w:cs="" w:eastAsia=""/>
          <w:b w:val="false"/>
          <w:i w:val="true"/>
          <w:strike w:val="false"/>
          <w:color w:val="000000"/>
          <w:sz w:val="20"/>
          <w:u w:val="none"/>
        </w:rPr>
        <w:t xml:space="preserve">都市緑化技術,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48,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日本大手建設企業を対象とした公共工事の入札戦略に関する調査報告-英国・米国既存調査結果との比較-, </w:t>
      </w:r>
      <w:r>
        <w:rPr>
          <w:rFonts w:ascii="" w:hAnsi="" w:cs="" w:eastAsia=""/>
          <w:b w:val="false"/>
          <w:i w:val="true"/>
          <w:strike w:val="false"/>
          <w:color w:val="000000"/>
          <w:sz w:val="20"/>
          <w:u w:val="none"/>
        </w:rPr>
        <w:t xml:space="preserve">2010年度建設マネジメント委員会研究成果発表会,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木頭出原谷の鉄砲堰-賑わう山村に思いを馳せて-,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32-33,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平成21年度報告書,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秋山 哲一, 坂野 達郎, 堀田 昌英, 笛田 俊治 : </w:t>
      </w:r>
      <w:r>
        <w:rPr>
          <w:rFonts w:ascii="" w:hAnsi="" w:cs="" w:eastAsia=""/>
          <w:b w:val="false"/>
          <w:i w:val="false"/>
          <w:strike w:val="false"/>
          <w:color w:val="000000"/>
          <w:sz w:val="20"/>
          <w:u w:val="none"/>
        </w:rPr>
        <w:t xml:space="preserve">日本建設企業を対象とした公共工事の入札戦略に関する調査研究, </w:t>
      </w:r>
      <w:r>
        <w:rPr>
          <w:rFonts w:ascii="" w:hAnsi="" w:cs="" w:eastAsia=""/>
          <w:b w:val="false"/>
          <w:i w:val="true"/>
          <w:strike w:val="false"/>
          <w:color w:val="000000"/>
          <w:sz w:val="20"/>
          <w:u w:val="none"/>
        </w:rPr>
        <w:t xml:space="preserve">平成21年度(社)土木学会特別重点課題報告,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平成18年度∼平成21年度経営センスを有するπ型技術者の協働育成プログラム実施報告書,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井内 久利, 松永 英明, 稲飯 幸代, 小串 重治, 竹村 紫苑, 伊川 徳治, 宮本 駿, 三幣 亮, 前田 将志,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阿波市「阿波町・吉野町」の植生, --- 阿波市「阿波町・吉野町」 総合学術調査報告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 xml:space="preserve">25-34,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平成22年度報告書,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新田 保次 : </w:t>
      </w:r>
      <w:r>
        <w:rPr>
          <w:rFonts w:ascii="" w:hAnsi="" w:cs="" w:eastAsia=""/>
          <w:b w:val="false"/>
          <w:i w:val="false"/>
          <w:strike w:val="false"/>
          <w:color w:val="000000"/>
          <w:sz w:val="20"/>
          <w:u w:val="none"/>
        </w:rPr>
        <w:t xml:space="preserve">まちづくりのための交通戦略, --- 自転車による交通戦略とその課題 ---, 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Development of integrated data collection and enforcement system,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Ahmad Abdullah Saifizul,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Rehan Karim : </w:t>
      </w:r>
      <w:r>
        <w:rPr>
          <w:rFonts w:ascii="" w:hAnsi="" w:cs="" w:eastAsia=""/>
          <w:b w:val="false"/>
          <w:i w:val="false"/>
          <w:strike w:val="false"/>
          <w:color w:val="000000"/>
          <w:sz w:val="20"/>
          <w:u w:val="none"/>
        </w:rPr>
        <w:t xml:space="preserve">Empirical analysis of gross vehicle weight and free flow speed and consideration on its relation with differential speed limit, </w:t>
      </w:r>
      <w:r>
        <w:rPr>
          <w:rFonts w:ascii="" w:hAnsi="" w:cs="" w:eastAsia=""/>
          <w:b w:val="false"/>
          <w:i w:val="true"/>
          <w:strike w:val="false"/>
          <w:color w:val="000000"/>
          <w:sz w:val="20"/>
          <w:u w:val="single"/>
        </w:rPr>
        <w:t>Accident; Analysis and Prevention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1068-1073,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 xml:space="preserve">路上設置型一時停止支援システムの効果に関する現地実験分析, </w:t>
      </w:r>
      <w:r>
        <w:rPr>
          <w:rFonts w:ascii="" w:hAnsi="" w:cs="" w:eastAsia=""/>
          <w:b w:val="false"/>
          <w:i w:val="true"/>
          <w:strike w:val="false"/>
          <w:color w:val="000000"/>
          <w:sz w:val="20"/>
          <w:u w:val="none"/>
        </w:rPr>
        <w:t xml:space="preserve">第10回ITSシンポジウム2011,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I_315,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武藏 由育, 志宇 知誠, 山下 正浩, 林 洋史, 湯城 豊勝,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中田 泰輔 : </w:t>
      </w:r>
      <w:r>
        <w:rPr>
          <w:rFonts w:ascii="" w:hAnsi="" w:cs="" w:eastAsia=""/>
          <w:b w:val="false"/>
          <w:i w:val="false"/>
          <w:strike w:val="false"/>
          <w:color w:val="000000"/>
          <w:sz w:val="20"/>
          <w:u w:val="none"/>
        </w:rPr>
        <w:t xml:space="preserve">置土された土砂の流下過程の数値解析モデルの構築と実河川における適用,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817-822,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802-807,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Kohri,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Nakagoshi : </w:t>
      </w:r>
      <w:r>
        <w:rPr>
          <w:rFonts w:ascii="" w:hAnsi="" w:cs="" w:eastAsia=""/>
          <w:b w:val="false"/>
          <w:i w:val="false"/>
          <w:strike w:val="false"/>
          <w:color w:val="000000"/>
          <w:sz w:val="20"/>
          <w:u w:val="none"/>
        </w:rPr>
        <w:t xml:space="preserve">Satial-temporal distribution of ornithochorous seeds from an Elaeagnus umbellate community dominating a riparian habiat.,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174-185, 2011.</w:t>
      </w:r>
    </w:p>
    <w:p>
      <w:pPr>
        <w:numPr>
          <w:numId w:val="10"/>
        </w:numPr>
        <w:autoSpaceDE w:val="off"/>
        <w:autoSpaceDN w:val="off"/>
        <w:spacing w:line="-240" w:lineRule="auto"/>
        <w:ind w:left="30"/>
      </w:pPr>
      <w:r>
        <w:rPr>
          <w:rFonts w:ascii="" w:hAnsi="" w:cs="" w:eastAsia=""/>
          <w:b w:val="true"/>
          <w:i w:val="false"/>
          <w:strike w:val="false"/>
          <w:color w:val="000000"/>
          <w:sz w:val="20"/>
          <w:u w:val="none"/>
        </w:rPr>
        <w:t>K Wada,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Vertical Claw-Waving in the Fiddler Crab Uca arcuata,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413-415,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Arakida, H Mitsuhashi,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Koyama : </w:t>
      </w:r>
      <w:r>
        <w:rPr>
          <w:rFonts w:ascii="" w:hAnsi="" w:cs="" w:eastAsia=""/>
          <w:b w:val="false"/>
          <w:i w:val="false"/>
          <w:strike w:val="false"/>
          <w:color w:val="000000"/>
          <w:sz w:val="20"/>
          <w:u w:val="none"/>
        </w:rPr>
        <w:t xml:space="preserve">Mapping the potential distribution of shorebirds in Japan: the importance of landscape-level coastal geomorphology., </w:t>
      </w:r>
      <w:r>
        <w:rPr>
          <w:rFonts w:ascii="" w:hAnsi="" w:cs="" w:eastAsia=""/>
          <w:b w:val="false"/>
          <w:i w:val="true"/>
          <w:strike w:val="false"/>
          <w:color w:val="000000"/>
          <w:sz w:val="20"/>
          <w:u w:val="single"/>
        </w:rPr>
        <w:t>Aquatic Conservation : Marine and Freshwater Ecosystems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553-563,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交錯指標による自転車・歩行者混合交通サービスレベル評価方法と分離必要度の分析,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383-388,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緑地帯計画の概要とそこに込められた意味,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91-96,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都市の交通戦略パッケージの「かなめ」となる空間構成デザイン戦略へ, </w:t>
      </w:r>
      <w:r>
        <w:rPr>
          <w:rFonts w:ascii="" w:hAnsi="" w:cs="" w:eastAsia=""/>
          <w:b w:val="false"/>
          <w:i w:val="true"/>
          <w:strike w:val="false"/>
          <w:color w:val="000000"/>
          <w:sz w:val="20"/>
          <w:u w:val="none"/>
        </w:rPr>
        <w:t xml:space="preserve">第73回 全国都市問題会議 都市の魅力と交流戦略-地域資源×公共交通＝地域活性化-,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197-202,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徳島大学建設工学科都市デザイン研究室 社会システムへのアプローチ:合意形成・公共調達・土木景観と土木史,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Vol.357, </w:t>
      </w:r>
      <w:r>
        <w:rPr>
          <w:rFonts w:ascii="" w:hAnsi="" w:cs="" w:eastAsia=""/>
          <w:b w:val="false"/>
          <w:i w:val="false"/>
          <w:strike w:val="false"/>
          <w:color w:val="000000"/>
          <w:sz w:val="20"/>
          <w:u w:val="none"/>
        </w:rPr>
        <w:t>129-131,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2011年度土木学会デザイン賞決まる,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Prospect of Using Weigh-in-motion System for Enhancing Vehicle Weight Enforcement, --- A Case Study of Malaysian Roads ---,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Busan, Korea,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Ito,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 xml:space="preserve">An approach for the evaluation of biodiversity (cultural service) from designs of nature in the city,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Kappa as a historical indicator of the relationship between waterside environments and human life,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Takemura : </w:t>
      </w:r>
      <w:r>
        <w:rPr>
          <w:rFonts w:ascii="" w:hAnsi="" w:cs="" w:eastAsia=""/>
          <w:b w:val="false"/>
          <w:i w:val="false"/>
          <w:strike w:val="false"/>
          <w:color w:val="000000"/>
          <w:sz w:val="20"/>
          <w:u w:val="none"/>
        </w:rPr>
        <w:t xml:space="preserve">Satoyama in the urban range in Japan -pattern, process and implication to urban planning,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N Nakagoshi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Nature restoration projects in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 Kato, 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co-management of forest resources: a case of Takamaru-yama Sennen-no Mori, Tokushima,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The 9th Annual Joint Seminar between Korea and Japan on Ecology and Civil Engineering,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Advances in River Restoration Research, Proceedings of the 9th Annual Joint Seminar between Japan and Korea on River Basin Restoration by Ecosystem Approach, </w:t>
      </w:r>
      <w:r>
        <w:rPr>
          <w:rFonts w:ascii="" w:hAnsi="" w:cs="" w:eastAsia=""/>
          <w:b w:val="false"/>
          <w:i w:val="false"/>
          <w:strike w:val="false"/>
          <w:color w:val="000000"/>
          <w:sz w:val="20"/>
          <w:u w:val="none"/>
        </w:rPr>
        <w:t>9-14,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University Satellites and Educational Programs for Human Resourses development in Rural Areas,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TS2-2,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benefits among relevant organization sending student from the university to the client on the basis of the long-term internship programs,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Achievements and Problems of Long-term Internship after 5-year Practice,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Sadamoto,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Kazuhiro Kametani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internship program in local government,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Sanpei,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Masahiko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Gaining Knowledge and Skills about Forest Management by Long Term Internship,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co-coordinator in environmental conservation activities - Learning through an internship -,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Higashihara,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Aya Ueno, Tomoji Yokoishi,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Long Term Internship Program in Kamikatsu Town,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Elderly Person's Learning Support with Slate Devices for the Community Revitalization,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Tokushima, Japan,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database of vegetation samples and its applicability in Japan, </w:t>
      </w:r>
      <w:r>
        <w:rPr>
          <w:rFonts w:ascii="" w:hAnsi="" w:cs="" w:eastAsia=""/>
          <w:b w:val="false"/>
          <w:i w:val="true"/>
          <w:strike w:val="false"/>
          <w:color w:val="000000"/>
          <w:sz w:val="20"/>
          <w:u w:val="none"/>
        </w:rPr>
        <w:t xml:space="preserve">Special Symposium The Role of Vegetation Science in a Changing Asia: Goal of IAVS2012, The 5th EAFES International Congress,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Eco-hydraulic evaluation of mangrove habitat at Okukubi River, Okinawa Island, Japan, </w:t>
      </w:r>
      <w:r>
        <w:rPr>
          <w:rFonts w:ascii="" w:hAnsi="" w:cs="" w:eastAsia=""/>
          <w:b w:val="false"/>
          <w:i w:val="true"/>
          <w:strike w:val="false"/>
          <w:color w:val="000000"/>
          <w:sz w:val="20"/>
          <w:u w:val="none"/>
        </w:rPr>
        <w:t xml:space="preserve">The 5th EAFES International Congress,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徳島大学環境防災研究センター・日本生態学会中国四国地区会主催,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生物多様性シンポジウム「生物多様性地域戦略に求められるもの-生態学の立場から」,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地方建設業者の経営状況指標分析の試み,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295-296,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環境未来都市構想フォーラムin四国,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奈良の文化と交通を考える会, --- 日本の自転車文化とは?ー奈良自転車観光の可能性ー ---,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綾 貴穂, 草野 優太 : </w:t>
      </w:r>
      <w:r>
        <w:rPr>
          <w:rFonts w:ascii="" w:hAnsi="" w:cs="" w:eastAsia=""/>
          <w:b w:val="false"/>
          <w:i w:val="false"/>
          <w:strike w:val="false"/>
          <w:color w:val="000000"/>
          <w:sz w:val="20"/>
          <w:u w:val="none"/>
        </w:rPr>
        <w:t xml:space="preserve">路上設置型一時停止支援システムの効果に関する現地実験分析, --- 幹線道路小交差点，バイパス側道小交差点への適用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友里絵,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過疎地域における集落の持続可能性に着目した新規移住者受け入れシステムに関する研究,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米田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中村 博 : </w:t>
      </w:r>
      <w:r>
        <w:rPr>
          <w:rFonts w:ascii="" w:hAnsi="" w:cs="" w:eastAsia=""/>
          <w:b w:val="false"/>
          <w:i w:val="false"/>
          <w:strike w:val="false"/>
          <w:color w:val="000000"/>
          <w:sz w:val="20"/>
          <w:u w:val="none"/>
        </w:rPr>
        <w:t xml:space="preserve">中山間地域における移動制約者の交通特性と相乗りシステムの可能性, --- 徳島県三好市でのヒアリング調査をもとに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わが国の地方自治体における自転車政策の動向,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 </w:t>
      </w:r>
      <w:r>
        <w:rPr>
          <w:rFonts w:ascii="" w:hAnsi="" w:cs="" w:eastAsia=""/>
          <w:b w:val="false"/>
          <w:i w:val="false"/>
          <w:strike w:val="false"/>
          <w:color w:val="000000"/>
          <w:sz w:val="20"/>
          <w:u w:val="none"/>
        </w:rPr>
        <w:t xml:space="preserve">時空間MRFを用いた自転車走行環境評価手法に関する研究,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辻本 尚樹, 竹林 義之, 小松 順, 河村 成人, 竹之内 篤 : </w:t>
      </w:r>
      <w:r>
        <w:rPr>
          <w:rFonts w:ascii="" w:hAnsi="" w:cs="" w:eastAsia=""/>
          <w:b w:val="false"/>
          <w:i w:val="false"/>
          <w:strike w:val="false"/>
          <w:color w:val="000000"/>
          <w:sz w:val="20"/>
          <w:u w:val="none"/>
        </w:rPr>
        <w:t xml:space="preserve">自転車ルートにおける案内注意サインの視認性評価,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神田 佑亮, 北澗 弘康, 阿部 宏史, 橋本 成仁,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自転車乗車中の注視特性を考慮した自転車走行 空間上の案内誘導方策に関する一考察,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品川 千種, 小串 重治,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徳島県域におけるニホンジカによる植生被害状況, </w:t>
      </w:r>
      <w:r>
        <w:rPr>
          <w:rFonts w:ascii="" w:hAnsi="" w:cs="" w:eastAsia=""/>
          <w:b w:val="false"/>
          <w:i w:val="true"/>
          <w:strike w:val="false"/>
          <w:color w:val="000000"/>
          <w:sz w:val="20"/>
          <w:u w:val="none"/>
        </w:rPr>
        <w:t xml:space="preserve">第55回日本生態学会中国・四国地区大会,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長期インターンシップを核とした産学連携教育,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大学院生の共同研究型インターンシップと学生の知的財産,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田園都市の日本における理解にみる「都市の過大化」問題に関する研究,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1-8,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137-138,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眉山の捉え方の変遷に関する研究 関わる人と利用の変化,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171-182,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異なる主体の協働による生物多様性保全—地域環境学ネットワークの活動から, </w:t>
      </w:r>
      <w:r>
        <w:rPr>
          <w:rFonts w:ascii="" w:hAnsi="" w:cs="" w:eastAsia=""/>
          <w:b w:val="false"/>
          <w:i w:val="true"/>
          <w:strike w:val="false"/>
          <w:color w:val="000000"/>
          <w:sz w:val="20"/>
          <w:u w:val="none"/>
        </w:rPr>
        <w:t xml:space="preserve">第21回日本景観生態学会大会・公開シンポジウム「生物多様性をまもる景観生態学—愛知ターゲットの実現をめざして」,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紫苑, 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芸北にみる自然資源の管理に向けた協働のネットワーク・デザイン,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舞, 竹村 紫苑, 上村 真仁,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白保と芸北にみる自然資源の協働管理に向けたプロセス・マネジメント,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汽水性RDBハゼ類の分布パターンと流域特性—九州全域330水系の調査から,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空間的階層概念に基づく湿生RDB植物の分布決定要因の抽出,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三幣 亮, 金森 匡彦,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森林モニタリング調査データを用いた林地生産力評価モデルの構築,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日本全国凹地マップと津波浸水被害—国土形成計画への展開の可能性,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none"/>
        </w:rPr>
        <w:t xml:space="preserve">第36回海洋開発シンポジウム,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アフターパブセミナー「まちづくりのための交通戦略〈第1回〉」,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自転車まちづくりフォーラム 「走と駐を考える」 Part IV, --- 自転車走行空間の創出 ―道路構造・交通規制とソフト施策の連携 ---,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協働の森づくりのしくみとプロセス ― 徳島県上勝町「高丸山千年の森」の取り組み, </w:t>
      </w:r>
      <w:r>
        <w:rPr>
          <w:rFonts w:ascii="" w:hAnsi="" w:cs="" w:eastAsia=""/>
          <w:b w:val="false"/>
          <w:i w:val="true"/>
          <w:strike w:val="false"/>
          <w:color w:val="000000"/>
          <w:sz w:val="20"/>
          <w:u w:val="none"/>
        </w:rPr>
        <w:t xml:space="preserve">金沢大学「能登里山マイスター」養成プログラム地域づくり支援講座,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協働のプロセス・マネジメントと人のネットワーク・デザイン―「地域資源としての生態系」の管理に向けて, </w:t>
      </w:r>
      <w:r>
        <w:rPr>
          <w:rFonts w:ascii="" w:hAnsi="" w:cs="" w:eastAsia=""/>
          <w:b w:val="false"/>
          <w:i w:val="true"/>
          <w:strike w:val="false"/>
          <w:color w:val="000000"/>
          <w:sz w:val="20"/>
          <w:u w:val="none"/>
        </w:rPr>
        <w:t xml:space="preserve">金沢大学「能登里山マイスター」養成プログラム自然再生型能登再生論,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新たな地域活動拠点のカタチ，レジデント型拠点のあり方と使い方, </w:t>
      </w:r>
      <w:r>
        <w:rPr>
          <w:rFonts w:ascii="" w:hAnsi="" w:cs="" w:eastAsia=""/>
          <w:b w:val="false"/>
          <w:i w:val="true"/>
          <w:strike w:val="false"/>
          <w:color w:val="000000"/>
          <w:sz w:val="20"/>
          <w:u w:val="none"/>
        </w:rPr>
        <w:t xml:space="preserve">徳島大学上勝学舎主催,第2回上勝学講座,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地域戦略を実現する市民力について, </w:t>
      </w:r>
      <w:r>
        <w:rPr>
          <w:rFonts w:ascii="" w:hAnsi="" w:cs="" w:eastAsia=""/>
          <w:b w:val="false"/>
          <w:i w:val="true"/>
          <w:strike w:val="false"/>
          <w:color w:val="000000"/>
          <w:sz w:val="20"/>
          <w:u w:val="none"/>
        </w:rPr>
        <w:t xml:space="preserve">とくしま県民活動プラザ開設10周年記念フォーラム第一分科会「多様な生きものが生息する自然の活用と保全について」,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章倫,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田邊 信男, 林 将廣, 伊藤 将司 : </w:t>
      </w:r>
      <w:r>
        <w:rPr>
          <w:rFonts w:ascii="" w:hAnsi="" w:cs="" w:eastAsia=""/>
          <w:b w:val="false"/>
          <w:i w:val="false"/>
          <w:strike w:val="false"/>
          <w:color w:val="000000"/>
          <w:sz w:val="20"/>
          <w:u w:val="none"/>
        </w:rPr>
        <w:t xml:space="preserve">市民力を生かした地域づくりの新たなしくみ, </w:t>
      </w:r>
      <w:r>
        <w:rPr>
          <w:rFonts w:ascii="" w:hAnsi="" w:cs="" w:eastAsia=""/>
          <w:b w:val="false"/>
          <w:i w:val="true"/>
          <w:strike w:val="false"/>
          <w:color w:val="000000"/>
          <w:sz w:val="20"/>
          <w:u w:val="none"/>
        </w:rPr>
        <w:t xml:space="preserve">土木学会 平成23年度 全国大会,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 </w:t>
      </w:r>
      <w:r>
        <w:rPr>
          <w:rFonts w:ascii="" w:hAnsi="" w:cs="" w:eastAsia=""/>
          <w:b w:val="false"/>
          <w:i w:val="false"/>
          <w:strike w:val="false"/>
          <w:color w:val="000000"/>
          <w:sz w:val="20"/>
          <w:u w:val="none"/>
        </w:rPr>
        <w:t xml:space="preserve">大手建設企業の工種的差異による経営状況指標分析の試み,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Vol.Vol.66, </w:t>
      </w:r>
      <w:r>
        <w:rPr>
          <w:rFonts w:ascii="" w:hAnsi="" w:cs="" w:eastAsia=""/>
          <w:b w:val="false"/>
          <w:i w:val="false"/>
          <w:strike w:val="false"/>
          <w:color w:val="000000"/>
          <w:sz w:val="20"/>
          <w:u w:val="none"/>
        </w:rPr>
        <w:t>313,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質問紙調査の自由回答からみえる日本建設企業の価格決定プロセスの実態と特徴,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九州における汽水性希少ハゼ類の分布パターンと流域特性, </w:t>
      </w:r>
      <w:r>
        <w:rPr>
          <w:rFonts w:ascii="" w:hAnsi="" w:cs="" w:eastAsia=""/>
          <w:b w:val="false"/>
          <w:i w:val="true"/>
          <w:strike w:val="false"/>
          <w:color w:val="000000"/>
          <w:sz w:val="20"/>
          <w:u w:val="none"/>
        </w:rPr>
        <w:t xml:space="preserve">第15回応用生態工学会,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協働による公的施策の構築と実践―市民，行政，大学の役割, </w:t>
      </w:r>
      <w:r>
        <w:rPr>
          <w:rFonts w:ascii="" w:hAnsi="" w:cs="" w:eastAsia=""/>
          <w:b w:val="false"/>
          <w:i w:val="true"/>
          <w:strike w:val="false"/>
          <w:color w:val="000000"/>
          <w:sz w:val="20"/>
          <w:u w:val="none"/>
        </w:rPr>
        <w:t xml:space="preserve">2011年度経済地理学会徳島地域大会・徳島大学公開シンポジウム「地域への関わりの新たな戦略と課題」,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自転車走行誘導のための路面標示に関する実験分析, </w:t>
      </w:r>
      <w:r>
        <w:rPr>
          <w:rFonts w:ascii="" w:hAnsi="" w:cs="" w:eastAsia=""/>
          <w:b w:val="false"/>
          <w:i w:val="true"/>
          <w:strike w:val="false"/>
          <w:color w:val="000000"/>
          <w:sz w:val="20"/>
          <w:u w:val="none"/>
        </w:rPr>
        <w:t xml:space="preserve">第29回 日本道路会議,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瀬戸内海の汽水域における希少ウキゴリ属4 種の分布パターンと流域特性, </w:t>
      </w:r>
      <w:r>
        <w:rPr>
          <w:rFonts w:ascii="" w:hAnsi="" w:cs="" w:eastAsia=""/>
          <w:b w:val="false"/>
          <w:i w:val="true"/>
          <w:strike w:val="false"/>
          <w:color w:val="000000"/>
          <w:sz w:val="20"/>
          <w:u w:val="none"/>
        </w:rPr>
        <w:t xml:space="preserve">2011年度日本魚類学会年会,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にぎわいの再生 駅前空間の賦活, </w:t>
      </w:r>
      <w:r>
        <w:rPr>
          <w:rFonts w:ascii="" w:hAnsi="" w:cs="" w:eastAsia=""/>
          <w:b w:val="false"/>
          <w:i w:val="true"/>
          <w:strike w:val="false"/>
          <w:color w:val="000000"/>
          <w:sz w:val="20"/>
          <w:u w:val="none"/>
        </w:rPr>
        <w:t xml:space="preserve">平成23年度徳島市内鉄道高架・沿線整備促進協議会総会,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農山村存続のためのソーシャル・キャピタル, </w:t>
      </w:r>
      <w:r>
        <w:rPr>
          <w:rFonts w:ascii="" w:hAnsi="" w:cs="" w:eastAsia=""/>
          <w:b w:val="false"/>
          <w:i w:val="true"/>
          <w:strike w:val="false"/>
          <w:color w:val="000000"/>
          <w:sz w:val="20"/>
          <w:u w:val="none"/>
        </w:rPr>
        <w:t xml:space="preserve">東京農工大学 第17回「野生動物管理システムフォーラム」,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地域資源を活かす手法, </w:t>
      </w:r>
      <w:r>
        <w:rPr>
          <w:rFonts w:ascii="" w:hAnsi="" w:cs="" w:eastAsia=""/>
          <w:b w:val="false"/>
          <w:i w:val="true"/>
          <w:strike w:val="false"/>
          <w:color w:val="000000"/>
          <w:sz w:val="20"/>
          <w:u w:val="none"/>
        </w:rPr>
        <w:t xml:space="preserve">兵庫県立コウノトリの郷公園「コウノトリと共生する地域づくり講座」,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地域が支える自然再生, </w:t>
      </w:r>
      <w:r>
        <w:rPr>
          <w:rFonts w:ascii="" w:hAnsi="" w:cs="" w:eastAsia=""/>
          <w:b w:val="false"/>
          <w:i w:val="true"/>
          <w:strike w:val="false"/>
          <w:color w:val="000000"/>
          <w:sz w:val="20"/>
          <w:u w:val="none"/>
        </w:rPr>
        <w:t xml:space="preserve">奥川自然再生協議会「奥川自然再生協議会・第2回勉強会」,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協働事業における 協働・協働形成フレームの考察,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神田 佑亮 : </w:t>
      </w:r>
      <w:r>
        <w:rPr>
          <w:rFonts w:ascii="" w:hAnsi="" w:cs="" w:eastAsia=""/>
          <w:b w:val="false"/>
          <w:i w:val="false"/>
          <w:strike w:val="false"/>
          <w:color w:val="000000"/>
          <w:sz w:val="20"/>
          <w:u w:val="none"/>
        </w:rPr>
        <w:t xml:space="preserve">サッカードを用いた自転車走行者の誘導サインに対する視線挙動分析,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none"/>
        </w:rPr>
        <w:t xml:space="preserve">土木学会論文集F4特集号,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I_315,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ひろしま 自転車 トーク 2011第6回,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 交通担当者会議, --- 自転車の安全利用にむけて ---,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市民団体と研究者によるワークショップと提案づくり, </w:t>
      </w:r>
      <w:r>
        <w:rPr>
          <w:rFonts w:ascii="" w:hAnsi="" w:cs="" w:eastAsia=""/>
          <w:b w:val="false"/>
          <w:i w:val="true"/>
          <w:strike w:val="false"/>
          <w:color w:val="000000"/>
          <w:sz w:val="20"/>
          <w:u w:val="none"/>
        </w:rPr>
        <w:t xml:space="preserve">NACS-J主催シンポジウム「みんなでつくる生物多様性地域戦略」,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江口 勝久, 中島 淳,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近縁な汽水性希少ハゼ類の生息環境の違い∼複数の空間階層に着目して, </w:t>
      </w:r>
      <w:r>
        <w:rPr>
          <w:rFonts w:ascii="" w:hAnsi="" w:cs="" w:eastAsia=""/>
          <w:b w:val="false"/>
          <w:i w:val="true"/>
          <w:strike w:val="false"/>
          <w:color w:val="000000"/>
          <w:sz w:val="20"/>
          <w:u w:val="none"/>
        </w:rPr>
        <w:t xml:space="preserve">第59回日本生態学会大会,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第5回交通まちづくり研究会,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明治橋 コンクリート技術の模索と挑戦 現役最古のRCタイドアーチ橋,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12-13,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妄想的風景鑑賞法, </w:t>
      </w:r>
      <w:r>
        <w:rPr>
          <w:rFonts w:ascii="" w:hAnsi="" w:cs="" w:eastAsia=""/>
          <w:b w:val="false"/>
          <w:i w:val="true"/>
          <w:strike w:val="false"/>
          <w:color w:val="000000"/>
          <w:sz w:val="20"/>
          <w:u w:val="none"/>
        </w:rPr>
        <w:t xml:space="preserve">エンジニア・アーキテクト,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片井 修, 玄 光男, 大野 勝久,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他42名 : </w:t>
      </w:r>
      <w:r>
        <w:rPr>
          <w:rFonts w:ascii="" w:hAnsi="" w:cs="" w:eastAsia=""/>
          <w:b w:val="false"/>
          <w:i w:val="false"/>
          <w:strike w:val="false"/>
          <w:color w:val="000000"/>
          <w:sz w:val="20"/>
          <w:u w:val="none"/>
        </w:rPr>
        <w:t>進化技術ハンドブック 第Ⅲ巻 応用編:生産・物流システム, --- 第33章 建設計画システム ---, 近代化学社,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道路交通技術必携2013, --- 第2編，第3編，第6編 ---,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自歩道における自転車通行空間分離施策の一分析, --- 徳島駅前地区192号の施策事例から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竹内 綾 : </w:t>
      </w:r>
      <w:r>
        <w:rPr>
          <w:rFonts w:ascii="" w:hAnsi="" w:cs="" w:eastAsia=""/>
          <w:b w:val="false"/>
          <w:i w:val="false"/>
          <w:strike w:val="false"/>
          <w:color w:val="000000"/>
          <w:sz w:val="20"/>
          <w:u w:val="none"/>
        </w:rPr>
        <w:t xml:space="preserve">参加の場づくりのための関係者分析の有効性に関する一分析,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84-91,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single"/>
        </w:rPr>
        <w:t>土木学会論文集D2(土木史)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Long-term Internship after 5years Practice,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幹線道路小交差点における見通しと自転車事故，車両挙動の分析,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189-192,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自転車用案内サインの形状・サイズと判読性の評価実験,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463-466,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参加型計画の初動のための関係者分析手法の適用に関する研究,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56-61,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 自転車走行空間整備政策の動向,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I_867-I_881,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I_909-I_916,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62-74,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質問紙を用いた入札監視委員会等の運営標準化のための現状調査, </w:t>
      </w:r>
      <w:r>
        <w:rPr>
          <w:rFonts w:ascii="" w:hAnsi="" w:cs="" w:eastAsia=""/>
          <w:b w:val="false"/>
          <w:i w:val="true"/>
          <w:strike w:val="false"/>
          <w:color w:val="000000"/>
          <w:sz w:val="20"/>
          <w:u w:val="none"/>
        </w:rPr>
        <w:t xml:space="preserve">建設マネジメント問題に関する研究発表・討論会 講演集,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日本各地からのまちづくり情報(6)地方都市の創造的で持続可能なまちづくりへ, --- 人のつながりが生むクリエイティブな力の可能性 ---, </w:t>
      </w:r>
      <w:r>
        <w:rPr>
          <w:rFonts w:ascii="" w:hAnsi="" w:cs="" w:eastAsia=""/>
          <w:b w:val="false"/>
          <w:i w:val="true"/>
          <w:strike w:val="false"/>
          <w:color w:val="000000"/>
          <w:sz w:val="20"/>
          <w:u w:val="none"/>
        </w:rPr>
        <w:t xml:space="preserve">新都市,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60-65,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日本版Comeplete Streetsへ,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持続的な自転車環境整備にむけて,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観光面から自転車の有効な活用方法を考察する, --- シビックライドを持たせる自転車交通戦略構築のために ---, </w:t>
      </w:r>
      <w:r>
        <w:rPr>
          <w:rFonts w:ascii="" w:hAnsi="" w:cs="" w:eastAsia=""/>
          <w:b w:val="false"/>
          <w:i w:val="true"/>
          <w:strike w:val="false"/>
          <w:color w:val="000000"/>
          <w:sz w:val="20"/>
          <w:u w:val="none"/>
        </w:rPr>
        <w:t xml:space="preserve">時評,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217-218,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自転車空間が目指す鍵は「インフォマティビティ」 No.1, --- 集中連載 No1 ---,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No.614, </w:t>
      </w:r>
      <w:r>
        <w:rPr>
          <w:rFonts w:ascii="" w:hAnsi="" w:cs="" w:eastAsia=""/>
          <w:b w:val="false"/>
          <w:i w:val="false"/>
          <w:strike w:val="false"/>
          <w:color w:val="000000"/>
          <w:sz w:val="20"/>
          <w:u w:val="none"/>
        </w:rPr>
        <w:t>084-087,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 集中連載 自転車空間が目指す姿は? No2 ---,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No.616, </w:t>
      </w:r>
      <w:r>
        <w:rPr>
          <w:rFonts w:ascii="" w:hAnsi="" w:cs="" w:eastAsia=""/>
          <w:b w:val="false"/>
          <w:i w:val="false"/>
          <w:strike w:val="false"/>
          <w:color w:val="000000"/>
          <w:sz w:val="20"/>
          <w:u w:val="none"/>
        </w:rPr>
        <w:t>050-051,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Simulation of Evacuation by Vehicle at the Outbreak of Tsunami in the Coastal Plain Area of the Local City, </w:t>
      </w:r>
      <w:r>
        <w:rPr>
          <w:rFonts w:ascii="" w:hAnsi="" w:cs="" w:eastAsia=""/>
          <w:b w:val="false"/>
          <w:i w:val="true"/>
          <w:strike w:val="false"/>
          <w:color w:val="000000"/>
          <w:sz w:val="20"/>
          <w:u w:val="none"/>
        </w:rPr>
        <w:t xml:space="preserve">Proceedings of the Disaster Management 2012, </w:t>
      </w:r>
      <w:r>
        <w:rPr>
          <w:rFonts w:ascii="" w:hAnsi="" w:cs="" w:eastAsia=""/>
          <w:b w:val="false"/>
          <w:i w:val="false"/>
          <w:strike w:val="false"/>
          <w:color w:val="000000"/>
          <w:sz w:val="20"/>
          <w:u w:val="none"/>
        </w:rPr>
        <w:t xml:space="preserve">381-390,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future of Galapagos of bicycles? Vishions on bicycle friendly streets and their network planning in Japan.,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9, Gold Coast, Queensland,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Kanda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cyclists' eye direction behaviour utilizing for appropriate sign design and allocation for bicycle and pedestrian,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42, Gold Coast, Queensland,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周遊・中長距離型の自転車利用におけるルート特性の比較分析,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237-238,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優太,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松本 裕太,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幹線道路小交差点の自転車出会い頭事故防止のための警告装置,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239-240,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野谷 将準, 富安 浩 : </w:t>
      </w:r>
      <w:r>
        <w:rPr>
          <w:rFonts w:ascii="" w:hAnsi="" w:cs="" w:eastAsia=""/>
          <w:b w:val="false"/>
          <w:i w:val="false"/>
          <w:strike w:val="false"/>
          <w:color w:val="000000"/>
          <w:sz w:val="20"/>
          <w:u w:val="none"/>
        </w:rPr>
        <w:t xml:space="preserve">中山間地域における住民協働型の公共交通の検討,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241-242,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積算の違いによる建設企業の入札戦略に関する研究,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地方建設企業の入札・落札結果と経営状況指標との関係に関する基礎分析,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none"/>
        </w:rPr>
        <w:t xml:space="preserve">造園学会(平成24年度日本造園学会全国大会),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過疎地域におけるタクシー補助制度の特徴とあり方,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スポーツサイクルの愛好要因の分析と増進政策,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寺崎 健雄, 木下 康之 : </w:t>
      </w:r>
      <w:r>
        <w:rPr>
          <w:rFonts w:ascii="" w:hAnsi="" w:cs="" w:eastAsia=""/>
          <w:b w:val="false"/>
          <w:i w:val="false"/>
          <w:strike w:val="false"/>
          <w:color w:val="000000"/>
          <w:sz w:val="20"/>
          <w:u w:val="none"/>
        </w:rPr>
        <w:t xml:space="preserve">時空間MRFを用いた自転車走行環境 評価手法の適用に関する研究,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小中学生を対象とした地域への愛着醸成を目指す活動, --- 徳島県佐那河内村における「言葉で風景スケッチワークショップ」を事例として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岩松 準, 遠藤 和義 : </w:t>
      </w:r>
      <w:r>
        <w:rPr>
          <w:rFonts w:ascii="" w:hAnsi="" w:cs="" w:eastAsia=""/>
          <w:b w:val="false"/>
          <w:i w:val="false"/>
          <w:strike w:val="false"/>
          <w:color w:val="000000"/>
          <w:sz w:val="20"/>
          <w:u w:val="none"/>
        </w:rPr>
        <w:t xml:space="preserve">地方建設業者を対象とした入札意識に関する調査研究,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ユニットプライス型積算方式の入札結果に対する影響結果分析,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自転車利用環境向上会議2012in金沢,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第89回交通工学講習会(大阪), --- 安全で快適な自転車利用環境創出に向けて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たかつき交通まちづくりシンポジウム, --- 便利な乗り物，自転車はどこを走る?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モビリティを活用したまちづくりセミナー, --- 観光面から自転車・モビリティの活用を考える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地方建設業者を対象とした入札行動・意識の調査研究, </w:t>
      </w:r>
      <w:r>
        <w:rPr>
          <w:rFonts w:ascii="" w:hAnsi="" w:cs="" w:eastAsia=""/>
          <w:b w:val="false"/>
          <w:i w:val="true"/>
          <w:strike w:val="false"/>
          <w:color w:val="000000"/>
          <w:sz w:val="20"/>
          <w:u w:val="none"/>
        </w:rPr>
        <w:t xml:space="preserve">財団法人 港湾空港建設技術サービスセンター 指定研究課題 第10-4号,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質問紙調査等による入札監視委員会の運営方法標準化に関する研究, </w:t>
      </w:r>
      <w:r>
        <w:rPr>
          <w:rFonts w:ascii="" w:hAnsi="" w:cs="" w:eastAsia=""/>
          <w:b w:val="false"/>
          <w:i w:val="true"/>
          <w:strike w:val="false"/>
          <w:color w:val="000000"/>
          <w:sz w:val="20"/>
          <w:u w:val="none"/>
        </w:rPr>
        <w:t xml:space="preserve">財団法人 国土技術研究センター 重点研究課題⑧ 第10014号,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戦前期都市計画における路線的商業地域指定について,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639-644,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KARIM Rehan Mohamed, Abdullah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Overloading of Malaysian Road Pavements., </w:t>
      </w:r>
      <w:r>
        <w:rPr>
          <w:rFonts w:ascii="" w:hAnsi="" w:cs="" w:eastAsia=""/>
          <w:b w:val="false"/>
          <w:i w:val="true"/>
          <w:strike w:val="false"/>
          <w:color w:val="000000"/>
          <w:sz w:val="20"/>
          <w:u w:val="none"/>
        </w:rPr>
        <w:t xml:space="preserve">THE INGENIEUR,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55-60,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351-362,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スポーツサイクル利用増進のための愛好家と利用者の意識分析,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I_697-I_704,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過疎地域におけるタクシー補助制度の実態とあり方,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I_771-I_780,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Experimental Analysis of the Behavior Improvement Effect Using Roadside Devices to Notify Approaching-Vehicle for Cyclists,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2123-2132,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Xiaodong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Models for Cyclists' Perception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1413-1425,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KARIM Rehan Mohamed,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SHARIZLI 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RAMLI Rahizar : </w:t>
      </w:r>
      <w:r>
        <w:rPr>
          <w:rFonts w:ascii="" w:hAnsi="" w:cs="" w:eastAsia=""/>
          <w:b w:val="false"/>
          <w:i w:val="false"/>
          <w:strike w:val="false"/>
          <w:color w:val="000000"/>
          <w:sz w:val="20"/>
          <w:u w:val="none"/>
        </w:rPr>
        <w:t xml:space="preserve">Minimum Safe Time Gap (MSTG) as a new Safety Indicator incorporating Vehicle and Driver Factors,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2069-2079,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福井 康朗 : </w:t>
      </w:r>
      <w:r>
        <w:rPr>
          <w:rFonts w:ascii="" w:hAnsi="" w:cs="" w:eastAsia=""/>
          <w:b w:val="false"/>
          <w:i w:val="false"/>
          <w:strike w:val="false"/>
          <w:color w:val="000000"/>
          <w:sz w:val="20"/>
          <w:u w:val="none"/>
        </w:rPr>
        <w:t xml:space="preserve">坂路における自転車の走行抑制デバイスの実態と効果,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483-486,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KARIM Rehan Mohamed, Abdullah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Degree of Vehicle Overloading and its Implication on Road Safety in Developing Countries., </w:t>
      </w:r>
      <w:r>
        <w:rPr>
          <w:rFonts w:ascii="" w:hAnsi="" w:cs="" w:eastAsia=""/>
          <w:b w:val="false"/>
          <w:i w:val="true"/>
          <w:strike w:val="false"/>
          <w:color w:val="000000"/>
          <w:sz w:val="20"/>
          <w:u w:val="none"/>
        </w:rPr>
        <w:t xml:space="preserve">Journal of Civil and Environmental 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Rehan KARIM, Ahmad SAIFIZUL,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An Investigation on Safety Performance Assessment of Close-Following Behavior of Heavy Vehicle Using Empirical-Simulation Technique, </w:t>
      </w:r>
      <w:r>
        <w:rPr>
          <w:rFonts w:ascii="" w:hAnsi="" w:cs="" w:eastAsia=""/>
          <w:b w:val="false"/>
          <w:i w:val="true"/>
          <w:strike w:val="false"/>
          <w:color w:val="000000"/>
          <w:sz w:val="20"/>
          <w:u w:val="single"/>
        </w:rPr>
        <w:t>Journal of Transportation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22-30, 2014.</w:t>
      </w:r>
    </w:p>
    <w:p>
      <w:pPr>
        <w:numPr>
          <w:numId w:val="12"/>
        </w:numPr>
        <w:autoSpaceDE w:val="off"/>
        <w:autoSpaceDN w:val="off"/>
        <w:spacing w:line="-240" w:lineRule="auto"/>
        <w:ind w:left="30"/>
      </w:pPr>
      <w:r>
        <w:rPr>
          <w:rFonts w:ascii="" w:hAnsi="" w:cs="" w:eastAsia=""/>
          <w:b w:val="true"/>
          <w:i w:val="false"/>
          <w:strike w:val="false"/>
          <w:color w:val="000000"/>
          <w:sz w:val="20"/>
          <w:u w:val="none"/>
        </w:rPr>
        <w:t>KARIM Rehan Mohamed, N.I. Ibrahim, Ahmad SAIFIZUL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Vehicle Weight Enforcement in a Developing Country using Weigh-In-Motion Sorting System considering Vehicle By-Pass and Enforcement Capability.,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No.31-4-9, </w:t>
      </w:r>
      <w:r>
        <w:rPr>
          <w:rFonts w:ascii="" w:hAnsi="" w:cs="" w:eastAsia=""/>
          <w:b w:val="false"/>
          <w:i w:val="false"/>
          <w:strike w:val="false"/>
          <w:color w:val="000000"/>
          <w:sz w:val="20"/>
          <w:u w:val="none"/>
        </w:rPr>
        <w:t>53-56,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その2, --- 集中連載 自転車空間が目指す姿は? No3 ---,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No.618, </w:t>
      </w:r>
      <w:r>
        <w:rPr>
          <w:rFonts w:ascii="" w:hAnsi="" w:cs="" w:eastAsia=""/>
          <w:b w:val="false"/>
          <w:i w:val="false"/>
          <w:strike w:val="false"/>
          <w:color w:val="000000"/>
          <w:sz w:val="20"/>
          <w:u w:val="none"/>
        </w:rPr>
        <w:t>050-051,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屋井 鉄雄, 金 利昭, 吉田 長裕, 鈴木 美緒 : </w:t>
      </w:r>
      <w:r>
        <w:rPr>
          <w:rFonts w:ascii="" w:hAnsi="" w:cs="" w:eastAsia=""/>
          <w:b w:val="false"/>
          <w:i w:val="false"/>
          <w:strike w:val="false"/>
          <w:color w:val="000000"/>
          <w:sz w:val="20"/>
          <w:u w:val="none"/>
        </w:rPr>
        <w:t xml:space="preserve">自転車利用を促進する道路空間構成の提案, --- 多様な主体の「共存」を目指す行政の取組を後押し ---, </w:t>
      </w:r>
      <w:r>
        <w:rPr>
          <w:rFonts w:ascii="" w:hAnsi="" w:cs="" w:eastAsia=""/>
          <w:b w:val="false"/>
          <w:i w:val="true"/>
          <w:strike w:val="false"/>
          <w:color w:val="000000"/>
          <w:sz w:val="20"/>
          <w:u w:val="none"/>
        </w:rPr>
        <w:t xml:space="preserve">道路, </w:t>
      </w:r>
      <w:r>
        <w:rPr>
          <w:rFonts w:ascii="" w:hAnsi="" w:cs="" w:eastAsia=""/>
          <w:b w:val="false"/>
          <w:i w:val="true"/>
          <w:strike w:val="false"/>
          <w:color w:val="000000"/>
          <w:sz w:val="20"/>
          <w:u w:val="none"/>
        </w:rPr>
        <w:t xml:space="preserve">No.867, </w:t>
      </w:r>
      <w:r>
        <w:rPr>
          <w:rFonts w:ascii="" w:hAnsi="" w:cs="" w:eastAsia=""/>
          <w:b w:val="false"/>
          <w:i w:val="false"/>
          <w:strike w:val="false"/>
          <w:color w:val="000000"/>
          <w:sz w:val="20"/>
          <w:u w:val="none"/>
        </w:rPr>
        <w:t>20-24,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自転車レーンの目指すもの, --- 集中連載 自転車空間が目指す姿は? No4 ---,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No.620, </w:t>
      </w:r>
      <w:r>
        <w:rPr>
          <w:rFonts w:ascii="" w:hAnsi="" w:cs="" w:eastAsia=""/>
          <w:b w:val="false"/>
          <w:i w:val="false"/>
          <w:strike w:val="false"/>
          <w:color w:val="000000"/>
          <w:sz w:val="20"/>
          <w:u w:val="none"/>
        </w:rPr>
        <w:t>052-053,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自転車利用環境向上の目指すもの, </w:t>
      </w:r>
      <w:r>
        <w:rPr>
          <w:rFonts w:ascii="" w:hAnsi="" w:cs="" w:eastAsia=""/>
          <w:b w:val="false"/>
          <w:i w:val="true"/>
          <w:strike w:val="false"/>
          <w:color w:val="000000"/>
          <w:sz w:val="20"/>
          <w:u w:val="none"/>
        </w:rPr>
        <w:t xml:space="preserve">市政,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16-18,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自転車走行空間から「中速グリーンモード」のための道づくりを目指す,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No.622, </w:t>
      </w:r>
      <w:r>
        <w:rPr>
          <w:rFonts w:ascii="" w:hAnsi="" w:cs="" w:eastAsia=""/>
          <w:b w:val="false"/>
          <w:i w:val="false"/>
          <w:strike w:val="false"/>
          <w:color w:val="000000"/>
          <w:sz w:val="20"/>
          <w:u w:val="none"/>
        </w:rPr>
        <w:t>026-031,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自転車ネットワークと整備優先度, --- 集中連載 自転車空間が目指す姿は? No5 ---,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No.622, </w:t>
      </w:r>
      <w:r>
        <w:rPr>
          <w:rFonts w:ascii="" w:hAnsi="" w:cs="" w:eastAsia=""/>
          <w:b w:val="false"/>
          <w:i w:val="false"/>
          <w:strike w:val="false"/>
          <w:color w:val="000000"/>
          <w:sz w:val="20"/>
          <w:u w:val="none"/>
        </w:rPr>
        <w:t>048-049,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都市交通政策としての「自転車」, </w:t>
      </w:r>
      <w:r>
        <w:rPr>
          <w:rFonts w:ascii="" w:hAnsi="" w:cs="" w:eastAsia=""/>
          <w:b w:val="false"/>
          <w:i w:val="true"/>
          <w:strike w:val="false"/>
          <w:color w:val="000000"/>
          <w:sz w:val="20"/>
          <w:u w:val="none"/>
        </w:rPr>
        <w:t xml:space="preserve">都市と交通,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自転車交通事故の特性と安全啓発のあり方について, </w:t>
      </w:r>
      <w:r>
        <w:rPr>
          <w:rFonts w:ascii="" w:hAnsi="" w:cs="" w:eastAsia=""/>
          <w:b w:val="false"/>
          <w:i w:val="true"/>
          <w:strike w:val="false"/>
          <w:color w:val="000000"/>
          <w:sz w:val="20"/>
          <w:u w:val="none"/>
        </w:rPr>
        <w:t xml:space="preserve">自治体法務研究,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19-24,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2030年の先へ 自転車交通のビジョンへ,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100-103,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成一郎, 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195-196,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涼平,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高齢者モビリティとしての電動バイクの道路交通状況への適合性に関する研究,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261-262,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亀井 譲史,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中嶋 悠人 : </w:t>
      </w:r>
      <w:r>
        <w:rPr>
          <w:rFonts w:ascii="" w:hAnsi="" w:cs="" w:eastAsia=""/>
          <w:b w:val="false"/>
          <w:i w:val="false"/>
          <w:strike w:val="false"/>
          <w:color w:val="000000"/>
          <w:sz w:val="20"/>
          <w:u w:val="none"/>
        </w:rPr>
        <w:t xml:space="preserve">自転車の車道走行時における危険感の要因分析,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265-266,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福井 康朗,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坂路における自転車の走行抑制バリカーの効果分析,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267-268,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運営方法標準化を目指した入札監視委員会の基礎的調査,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徳島県佐那河内村における健康を核にしたまちづくり,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隼人,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戦前における水力発電の取水方法の変化とその背景,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80人クラスにおける演習型土木史教育の試み,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スポーツサイクル利用者の特性と増進に向けた施策,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亀井 壌史,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シュミレータによる幹線道路小交差点における自転車の挙動分析,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正浩, 馬場 健司, 松尾 真紀子,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共同事実確認手法による社会資本整備の合意形成支援,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合意形成の調整役機能を明らかにする実践のプロファイリング手法の検討,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自転車に関わる事故形態とその分析 自歩道交差点の危険性,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自転車を活用した交通戦略とまちづくり, </w:t>
      </w:r>
      <w:r>
        <w:rPr>
          <w:rFonts w:ascii="" w:hAnsi="" w:cs="" w:eastAsia=""/>
          <w:b w:val="false"/>
          <w:i w:val="true"/>
          <w:strike w:val="false"/>
          <w:color w:val="000000"/>
          <w:sz w:val="20"/>
          <w:u w:val="none"/>
        </w:rPr>
        <w:t xml:space="preserve">全国市町村国際文化研修会,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津波災害が予想される沿岸集落における持続的まちづくりへの住民意識分析,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153-164,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自転車利用環境創出ガイドラインについて, </w:t>
      </w:r>
      <w:r>
        <w:rPr>
          <w:rFonts w:ascii="" w:hAnsi="" w:cs="" w:eastAsia=""/>
          <w:b w:val="false"/>
          <w:i w:val="true"/>
          <w:strike w:val="false"/>
          <w:color w:val="000000"/>
          <w:sz w:val="20"/>
          <w:u w:val="none"/>
        </w:rPr>
        <w:t xml:space="preserve">自転車活用推進議員連盟自転車活用プロジェクトチーム会合第3回,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自転車の利用環境向上とサインデザインについて, </w:t>
      </w:r>
      <w:r>
        <w:rPr>
          <w:rFonts w:ascii="" w:hAnsi="" w:cs="" w:eastAsia=""/>
          <w:b w:val="false"/>
          <w:i w:val="true"/>
          <w:strike w:val="false"/>
          <w:color w:val="000000"/>
          <w:sz w:val="20"/>
          <w:u w:val="none"/>
        </w:rPr>
        <w:t xml:space="preserve">日本図学会第94回関西支部例会,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シミュレータを用いた自転車走行誘導のための カラー連続型路面表示の諸元検討,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田中 淳, 寺崎 健雄, 木下 康之 : </w:t>
      </w:r>
      <w:r>
        <w:rPr>
          <w:rFonts w:ascii="" w:hAnsi="" w:cs="" w:eastAsia=""/>
          <w:b w:val="false"/>
          <w:i w:val="false"/>
          <w:strike w:val="false"/>
          <w:color w:val="000000"/>
          <w:sz w:val="20"/>
          <w:u w:val="none"/>
        </w:rPr>
        <w:t xml:space="preserve">自転車の車道通行における追抜状況の観測と安全感評価,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自転車の快適で安全な利用環境, --- ガイドライン発出と今後の展望 ---, </w:t>
      </w:r>
      <w:r>
        <w:rPr>
          <w:rFonts w:ascii="" w:hAnsi="" w:cs="" w:eastAsia=""/>
          <w:b w:val="false"/>
          <w:i w:val="true"/>
          <w:strike w:val="false"/>
          <w:color w:val="000000"/>
          <w:sz w:val="20"/>
          <w:u w:val="none"/>
        </w:rPr>
        <w:t xml:space="preserve">自転車利用環境向上会議2013in宮崎,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風景保全策としての「風景をつくるごはん」プロジェクト,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139-144,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岡本 昌晃 : </w:t>
      </w:r>
      <w:r>
        <w:rPr>
          <w:rFonts w:ascii="" w:hAnsi="" w:cs="" w:eastAsia=""/>
          <w:b w:val="false"/>
          <w:i w:val="false"/>
          <w:strike w:val="false"/>
          <w:color w:val="000000"/>
          <w:sz w:val="20"/>
          <w:u w:val="none"/>
        </w:rPr>
        <w:t xml:space="preserve">徳島県における石積みの現状把握と技術継承に関する研究,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107-116,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No.31-4-9,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長期インターンシップを利用した産学官連携活動の推進,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22-23,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自転車交通とまちづくり, </w:t>
      </w:r>
      <w:r>
        <w:rPr>
          <w:rFonts w:ascii="" w:hAnsi="" w:cs="" w:eastAsia=""/>
          <w:b w:val="false"/>
          <w:i w:val="true"/>
          <w:strike w:val="false"/>
          <w:color w:val="000000"/>
          <w:sz w:val="20"/>
          <w:u w:val="none"/>
        </w:rPr>
        <w:t xml:space="preserve">平成25年度都市計画セミナー,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Practices of Bicycle Tourism in Japan, </w:t>
      </w:r>
      <w:r>
        <w:rPr>
          <w:rFonts w:ascii="" w:hAnsi="" w:cs="" w:eastAsia=""/>
          <w:b w:val="false"/>
          <w:i w:val="true"/>
          <w:strike w:val="false"/>
          <w:color w:val="000000"/>
          <w:sz w:val="20"/>
          <w:u w:val="none"/>
        </w:rPr>
        <w:t xml:space="preserve">The 5th International Seminar on Urban Transport,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徳佐川橋梁 ー地域の希望を背負った小さなラチス桁橋梁ー,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実践プロファイル分析による住民行政協働型コミュニティ計画の成果と課題, --- 高知市コミュニティ計画の取り組みから ---,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I_117-I_125,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八木 絵香,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合意形成の調整役機能理解のための実践のプロファイリング手法の研究レビュー,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I_143-I_149,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スポーツサイクル・シティサイクル利用者のルール認知および運転態度の比較分析,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I_747-I_754,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王 如剛,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ドライビングシミュレータによる幹線小交差点での見通しと自転車走行位置の安全性評価,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I_951-I_959,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「ケア」としての交通施策,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自治体における自転車施策の動向と展望, </w:t>
      </w:r>
      <w:r>
        <w:rPr>
          <w:rFonts w:ascii="" w:hAnsi="" w:cs="" w:eastAsia=""/>
          <w:b w:val="false"/>
          <w:i w:val="true"/>
          <w:strike w:val="false"/>
          <w:color w:val="000000"/>
          <w:sz w:val="20"/>
          <w:u w:val="none"/>
        </w:rPr>
        <w:t xml:space="preserve">住民行政の窓, </w:t>
      </w:r>
      <w:r>
        <w:rPr>
          <w:rFonts w:ascii="" w:hAnsi="" w:cs="" w:eastAsia=""/>
          <w:b w:val="false"/>
          <w:i w:val="true"/>
          <w:strike w:val="false"/>
          <w:color w:val="000000"/>
          <w:sz w:val="20"/>
          <w:u w:val="none"/>
        </w:rPr>
        <w:t xml:space="preserve">No.409, </w:t>
      </w:r>
      <w:r>
        <w:rPr>
          <w:rFonts w:ascii="" w:hAnsi="" w:cs="" w:eastAsia=""/>
          <w:b w:val="false"/>
          <w:i w:val="false"/>
          <w:strike w:val="false"/>
          <w:color w:val="000000"/>
          <w:sz w:val="20"/>
          <w:u w:val="none"/>
        </w:rPr>
        <w:t>2-12,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地方都市における東日本大震災前後の建築活動に関する研究, --- 徳島都市圏におけるケーススタディ ---,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58-62,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 tourism promotion strategy in Nara, the lovely ancient capital of Japan, </w:t>
      </w:r>
      <w:r>
        <w:rPr>
          <w:rFonts w:ascii="" w:hAnsi="" w:cs="" w:eastAsia=""/>
          <w:b w:val="false"/>
          <w:i w:val="true"/>
          <w:strike w:val="false"/>
          <w:color w:val="000000"/>
          <w:sz w:val="20"/>
          <w:u w:val="none"/>
        </w:rPr>
        <w:t xml:space="preserve">VELO-CITY GLOBAL 2014 CELEBRATION OF CYCLING, </w:t>
      </w:r>
      <w:r>
        <w:rPr>
          <w:rFonts w:ascii="" w:hAnsi="" w:cs="" w:eastAsia=""/>
          <w:b w:val="false"/>
          <w:i w:val="false"/>
          <w:strike w:val="false"/>
          <w:color w:val="000000"/>
          <w:sz w:val="20"/>
          <w:u w:val="none"/>
        </w:rPr>
        <w:t>Adelaide, Australia,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都市の大きさに関する制度の変遷,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片岡 志帆 : </w:t>
      </w:r>
      <w:r>
        <w:rPr>
          <w:rFonts w:ascii="" w:hAnsi="" w:cs="" w:eastAsia=""/>
          <w:b w:val="false"/>
          <w:i w:val="false"/>
          <w:strike w:val="false"/>
          <w:color w:val="000000"/>
          <w:sz w:val="20"/>
          <w:u w:val="none"/>
        </w:rPr>
        <w:t xml:space="preserve">「市街地のエッジ」にみる戦前の都市計画思想に関する研究,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徳島県の総合評価方式の逆転落札の基礎分析,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No.VI-6,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成一郎, 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防災と地域継承のための事前復興まちづくりの事例,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205-206,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怜菜,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自転車指導帯による細街路交差点の安全性分析,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241-242,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239-240,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棚田・段畑の利用および基盤の変容に関する考察,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145-148,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日本におけるグリーンベルト制度に着目した都市の面積的大きさに関する研究,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15-20,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棚田，段畑の石積みにおける維持管理,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 xml:space="preserve">津波リスクが存在する地域における転居意識に関する研究, </w:t>
      </w:r>
      <w:r>
        <w:rPr>
          <w:rFonts w:ascii="" w:hAnsi="" w:cs="" w:eastAsia=""/>
          <w:b w:val="false"/>
          <w:i w:val="true"/>
          <w:strike w:val="false"/>
          <w:color w:val="000000"/>
          <w:sz w:val="20"/>
          <w:u w:val="none"/>
        </w:rPr>
        <w:t xml:space="preserve">日本環境共生学会第17回(2014年度)学術大会発表論文集, </w:t>
      </w:r>
      <w:r>
        <w:rPr>
          <w:rFonts w:ascii="" w:hAnsi="" w:cs="" w:eastAsia=""/>
          <w:b w:val="false"/>
          <w:i w:val="false"/>
          <w:strike w:val="false"/>
          <w:color w:val="000000"/>
          <w:sz w:val="20"/>
          <w:u w:val="none"/>
        </w:rPr>
        <w:t>7-13,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181-188,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実践のプロファイリング手法による 景観デザイナーの調整役としての機能分析,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297-302,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 2014年12月.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久保田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他 : </w:t>
      </w:r>
      <w:r>
        <w:rPr>
          <w:rFonts w:ascii="" w:hAnsi="" w:cs="" w:eastAsia=""/>
          <w:b w:val="false"/>
          <w:i w:val="false"/>
          <w:strike w:val="false"/>
          <w:color w:val="000000"/>
          <w:sz w:val="20"/>
          <w:u w:val="none"/>
        </w:rPr>
        <w:t xml:space="preserve">平面交差の計画と設計 自転車通行を考慮した交差点設計の手引, 一般社団法人 交通工学研究会,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昇, 羽藤 英二, 高見 淳史,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交通まちづくり, --- 地方都市からの挑戦 ---, 鹿島出版会,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亀井 穣史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I_623-I_628,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広視野型自転車シミュレータの実環境再現性に関する分析,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I_737-I_742,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津波災害の恐れのある地域における 近居実態と生活再建意識の分析,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10-15,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特集:地区交通・地域交通 中速アクティブ・モビリティ・自転車の未来,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58-59,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海外の現場から自治を考える, --- 人と環境にやさしいまちづくり ---, </w:t>
      </w:r>
      <w:r>
        <w:rPr>
          <w:rFonts w:ascii="" w:hAnsi="" w:cs="" w:eastAsia=""/>
          <w:b w:val="false"/>
          <w:i w:val="true"/>
          <w:strike w:val="false"/>
          <w:color w:val="000000"/>
          <w:sz w:val="20"/>
          <w:u w:val="none"/>
        </w:rPr>
        <w:t xml:space="preserve">国際文化研修,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28-33,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Harasawa Takuya : </w:t>
      </w:r>
      <w:r>
        <w:rPr>
          <w:rFonts w:ascii="" w:hAnsi="" w:cs="" w:eastAsia=""/>
          <w:b w:val="false"/>
          <w:i w:val="false"/>
          <w:strike w:val="false"/>
          <w:color w:val="000000"/>
          <w:sz w:val="20"/>
          <w:u w:val="none"/>
        </w:rPr>
        <w:t xml:space="preserve">Launching Bicycle Promotion in Japan, is a Key to Cycling From ``Mama-chari'' Culture?, </w:t>
      </w:r>
      <w:r>
        <w:rPr>
          <w:rFonts w:ascii="" w:hAnsi="" w:cs="" w:eastAsia=""/>
          <w:b w:val="false"/>
          <w:i w:val="true"/>
          <w:strike w:val="false"/>
          <w:color w:val="000000"/>
          <w:sz w:val="20"/>
          <w:u w:val="none"/>
        </w:rPr>
        <w:t xml:space="preserve">VELO-CITY 2015 Cycling Future Maker, </w:t>
      </w:r>
      <w:r>
        <w:rPr>
          <w:rFonts w:ascii="" w:hAnsi="" w:cs="" w:eastAsia=""/>
          <w:b w:val="false"/>
          <w:i w:val="false"/>
          <w:strike w:val="false"/>
          <w:color w:val="000000"/>
          <w:sz w:val="20"/>
          <w:u w:val="none"/>
        </w:rPr>
        <w:t>Nantes, France,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Sharizli Airul, Ramli Rahizar, Karim Rehan Mohamed,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braking distance GUI calculator for heavy vehicle using multi-body dynamics simulation software, </w:t>
      </w:r>
      <w:r>
        <w:rPr>
          <w:rFonts w:ascii="" w:hAnsi="" w:cs="" w:eastAsia=""/>
          <w:b w:val="false"/>
          <w:i w:val="true"/>
          <w:strike w:val="false"/>
          <w:color w:val="000000"/>
          <w:sz w:val="20"/>
          <w:u w:val="none"/>
        </w:rPr>
        <w:t xml:space="preserve">International Conference on Design and Concurrent Engineering (iDECON),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Tsunami Disaster Risk in Japanese Provincial City, </w:t>
      </w:r>
      <w:r>
        <w:rPr>
          <w:rFonts w:ascii="" w:hAnsi="" w:cs="" w:eastAsia=""/>
          <w:b w:val="false"/>
          <w:i w:val="true"/>
          <w:strike w:val="false"/>
          <w:color w:val="000000"/>
          <w:sz w:val="20"/>
          <w:u w:val="none"/>
        </w:rPr>
        <w:t xml:space="preserve">Proceedings of the 10th International Symposium on City Planning and Environmental Management in Asian Countries, </w:t>
      </w:r>
      <w:r>
        <w:rPr>
          <w:rFonts w:ascii="" w:hAnsi="" w:cs="" w:eastAsia=""/>
          <w:b w:val="false"/>
          <w:i w:val="false"/>
          <w:strike w:val="false"/>
          <w:color w:val="000000"/>
          <w:sz w:val="20"/>
          <w:u w:val="none"/>
        </w:rPr>
        <w:t>367-372, Makassar,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徳島都市圏における居住地選択に関する質問紙調査,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15-18,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永松 啓伍,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自転車・自動車シュミレーターの実環境との比較評価,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179-180,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長井 大樹, 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自転車の左側通行に対する意識分析,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177-178,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津波脅威下にある地域での高台開発の事例と近居の実態,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207-208,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北池 孝成,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 </w:t>
      </w:r>
      <w:r>
        <w:rPr>
          <w:rFonts w:ascii="" w:hAnsi="" w:cs="" w:eastAsia=""/>
          <w:b w:val="false"/>
          <w:i w:val="false"/>
          <w:strike w:val="false"/>
          <w:color w:val="000000"/>
          <w:sz w:val="20"/>
          <w:u w:val="none"/>
        </w:rPr>
        <w:t xml:space="preserve">持続可能なサイクルツーリズムとしてのガイドツアービジネスの実態分析,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車道部自転車通行空間の 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真哉, 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磯野 巧,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上勝町棚田のめぐみ感動ビジネスにみる連携型集落再生活動の有効性に関する一考察,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拓郎, 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地区内街路における自転車走行指導帯の 事故低減効果の分析,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自転車・自動車ドライビングシミュレータの 実環境再現性評価,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 課題と展望, </w:t>
      </w:r>
      <w:r>
        <w:rPr>
          <w:rFonts w:ascii="" w:hAnsi="" w:cs="" w:eastAsia=""/>
          <w:b w:val="false"/>
          <w:i w:val="true"/>
          <w:strike w:val="false"/>
          <w:color w:val="000000"/>
          <w:sz w:val="20"/>
          <w:u w:val="none"/>
        </w:rPr>
        <w:t xml:space="preserve">自転車利用環境向上会議in京都, </w:t>
      </w:r>
      <w:r>
        <w:rPr>
          <w:rFonts w:ascii="" w:hAnsi="" w:cs="" w:eastAsia=""/>
          <w:b w:val="false"/>
          <w:i w:val="false"/>
          <w:strike w:val="false"/>
          <w:color w:val="000000"/>
          <w:sz w:val="20"/>
          <w:u w:val="none"/>
        </w:rPr>
        <w:t>2016年1月.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土木学会土木計画学ハンドブック編集委員会【編】, 小林 潔司,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他126名 : </w:t>
      </w:r>
      <w:r>
        <w:rPr>
          <w:rFonts w:ascii="" w:hAnsi="" w:cs="" w:eastAsia=""/>
          <w:b w:val="false"/>
          <w:i w:val="false"/>
          <w:strike w:val="false"/>
          <w:color w:val="000000"/>
          <w:sz w:val="20"/>
          <w:u w:val="none"/>
        </w:rPr>
        <w:t xml:space="preserve">土木計画学ハンドブック,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都市高速道路における路線別対距離料金の適用可能性の検討,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Residence Information of Twitter Users based on their Posted Messages, --- Data for Tourism Development ---, </w:t>
      </w:r>
      <w:r>
        <w:rPr>
          <w:rFonts w:ascii="" w:hAnsi="" w:cs="" w:eastAsia=""/>
          <w:b w:val="false"/>
          <w:i w:val="true"/>
          <w:strike w:val="false"/>
          <w:color w:val="000000"/>
          <w:sz w:val="20"/>
          <w:u w:val="single"/>
        </w:rPr>
        <w:t>International Journal of Research in Chemical Metallurgical and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鷲見 哲也, 水野 貴視,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連続砂防堰堤を持つ河川の水温形成に関する研究,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475-480,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長期的需要を考慮した都市高速道路料金政策に関するモデル分析,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徳島市沖洲地区人工海浜で発生している「沈み込み現象」の原因究明,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718-725,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171-176,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西本 拓弥 : </w:t>
      </w:r>
      <w:r>
        <w:rPr>
          <w:rFonts w:ascii="" w:hAnsi="" w:cs="" w:eastAsia=""/>
          <w:b w:val="false"/>
          <w:i w:val="false"/>
          <w:strike w:val="false"/>
          <w:color w:val="000000"/>
          <w:sz w:val="20"/>
          <w:u w:val="none"/>
        </w:rPr>
        <w:t xml:space="preserve">サイクリストによる多様な車道内自転車利用空間の安全感評価,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183-188,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末吉 正尚, 赤坂 卓美, 森 照貴, 石山 信雄, 川本 朋慶, 竹川 有哉,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中村 太士 : </w:t>
      </w:r>
      <w:r>
        <w:rPr>
          <w:rFonts w:ascii="" w:hAnsi="" w:cs="" w:eastAsia=""/>
          <w:b w:val="false"/>
          <w:i w:val="false"/>
          <w:strike w:val="false"/>
          <w:color w:val="000000"/>
          <w:sz w:val="20"/>
          <w:u w:val="none"/>
        </w:rPr>
        <w:t xml:space="preserve">河川水辺の国勢調査を保全に活かす―データがもつ課題と研究例,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167-180,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Shigeru Kitanishi, Akari Hayakawa, Kenzi Takamura, Jun Nakajima,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Norio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Mukai : </w:t>
      </w:r>
      <w:r>
        <w:rPr>
          <w:rFonts w:ascii="" w:hAnsi="" w:cs="" w:eastAsia=""/>
          <w:b w:val="false"/>
          <w:i w:val="false"/>
          <w:strike w:val="false"/>
          <w:color w:val="000000"/>
          <w:sz w:val="20"/>
          <w:u w:val="none"/>
        </w:rPr>
        <w:t xml:space="preserve">Phylogeography of Opsariichthys platypus in Japan based on mitochondrial DNA sequences,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506-518,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クリーンエネルギー車両普及促進に関するマルチエージェントシミュレーション,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846-854,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徳島都市圏における津波危険性を考慮した住宅立地傾向の分析,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No.730, </w:t>
      </w:r>
      <w:r>
        <w:rPr>
          <w:rFonts w:ascii="" w:hAnsi="" w:cs="" w:eastAsia=""/>
          <w:b w:val="false"/>
          <w:i w:val="false"/>
          <w:strike w:val="false"/>
          <w:color w:val="000000"/>
          <w:sz w:val="20"/>
          <w:u w:val="none"/>
        </w:rPr>
        <w:t>2713-2721,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追越挙動に基づく車道部自転車通行空間の安全感評価モデルの開発,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I_845-I_852,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剛, 丹羽 英之,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51-55,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藤宗 朋樹,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藪原 佑樹, 山城 明日香 : </w:t>
      </w:r>
      <w:r>
        <w:rPr>
          <w:rFonts w:ascii="" w:hAnsi="" w:cs="" w:eastAsia=""/>
          <w:b w:val="false"/>
          <w:i w:val="false"/>
          <w:strike w:val="false"/>
          <w:color w:val="000000"/>
          <w:sz w:val="20"/>
          <w:u w:val="none"/>
        </w:rPr>
        <w:t xml:space="preserve">吉野川市美郷川田川におけるカワニナの生息密度とホタルの飛翔数の関係,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II_373-II_377,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風土を読み解くツールとしての景観生態学,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57-67,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ヴェロ・シティと自転車利用環境向上会議, --- 政策推進へ専門家コミュニティの場づくりを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No.653, </w:t>
      </w:r>
      <w:r>
        <w:rPr>
          <w:rFonts w:ascii="" w:hAnsi="" w:cs="" w:eastAsia=""/>
          <w:b w:val="false"/>
          <w:i w:val="false"/>
          <w:strike w:val="false"/>
          <w:color w:val="000000"/>
          <w:sz w:val="20"/>
          <w:u w:val="none"/>
        </w:rPr>
        <w:t>042-043,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いかに自転車を道に位置づけるか, --- 自転車の通行空間整備の理念と展望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28-33,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大脇 鉄也, 松原 淳 : </w:t>
      </w:r>
      <w:r>
        <w:rPr>
          <w:rFonts w:ascii="" w:hAnsi="" w:cs="" w:eastAsia=""/>
          <w:b w:val="false"/>
          <w:i w:val="false"/>
          <w:strike w:val="false"/>
          <w:color w:val="000000"/>
          <w:sz w:val="20"/>
          <w:u w:val="none"/>
        </w:rPr>
        <w:t xml:space="preserve">自転車通行を考慮した交差点設計, </w:t>
      </w:r>
      <w:r>
        <w:rPr>
          <w:rFonts w:ascii="" w:hAnsi="" w:cs="" w:eastAsia=""/>
          <w:b w:val="false"/>
          <w:i w:val="true"/>
          <w:strike w:val="false"/>
          <w:color w:val="000000"/>
          <w:sz w:val="20"/>
          <w:u w:val="single"/>
        </w:rPr>
        <w:t>国際交通安全学会誌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99-105,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public transportation service based on awareness and migration in Japan, </w:t>
      </w:r>
      <w:r>
        <w:rPr>
          <w:rFonts w:ascii="" w:hAnsi="" w:cs="" w:eastAsia=""/>
          <w:b w:val="false"/>
          <w:i w:val="true"/>
          <w:strike w:val="false"/>
          <w:color w:val="000000"/>
          <w:sz w:val="20"/>
          <w:u w:val="none"/>
        </w:rPr>
        <w:t xml:space="preserve">Transport Research Procidia : World Conference on Transport Research - WCTR 2016 Shanghai,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Wetland with Land-use Change,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none"/>
        </w:rPr>
        <w:t>Pusan, Korea,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Ecosystem-based Disaster Risk Reduction as adaptation to global warming in an era of depopulation in Japan,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Yohta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Preserving water storage function of paddy fields through conserving hooded cranes (Grus monacha),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Mari Maeda,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FOR SCHOOLCHILDREN IN A SEAWATER POND FOR CREATING A SATOUMI,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Mari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Yushu Tashiro : </w:t>
      </w:r>
      <w:r>
        <w:rPr>
          <w:rFonts w:ascii="" w:hAnsi="" w:cs="" w:eastAsia=""/>
          <w:b w:val="false"/>
          <w:i w:val="false"/>
          <w:strike w:val="false"/>
          <w:color w:val="000000"/>
          <w:sz w:val="20"/>
          <w:u w:val="none"/>
        </w:rPr>
        <w:t xml:space="preserve">THE EFFECTS OF A SEASIDE ENVIRONMENTAL EDUCATION PROGRAM FOR PRESCHOOL CHILDREN AS SEEN IN THE CONTENTS OF BEFORE-AND-AFTER DRAWINGS,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Mitsuko Tsuboi, Ei Kodama, Kazuya Tamura,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Junya Miyoshi,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Junichiro Ishikawa, Natsumi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LEARNING THE CYCLE OF LIFE BY CONNECTING SEA AND SOIL OF AMAGASAKI,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Commuting Modal Shift Considering with Health Conscious, </w:t>
      </w:r>
      <w:r>
        <w:rPr>
          <w:rFonts w:ascii="" w:hAnsi="" w:cs="" w:eastAsia=""/>
          <w:b w:val="false"/>
          <w:i w:val="true"/>
          <w:strike w:val="false"/>
          <w:color w:val="000000"/>
          <w:sz w:val="20"/>
          <w:u w:val="none"/>
        </w:rPr>
        <w:t xml:space="preserve">Proceeding of Joint 8th the International Conference on Soft Computing and Intelligent Systems and 17th International Symposium on Intelligent Systems, </w:t>
      </w:r>
      <w:r>
        <w:rPr>
          <w:rFonts w:ascii="" w:hAnsi="" w:cs="" w:eastAsia=""/>
          <w:b w:val="false"/>
          <w:i w:val="false"/>
          <w:strike w:val="false"/>
          <w:color w:val="000000"/>
          <w:sz w:val="20"/>
          <w:u w:val="none"/>
        </w:rPr>
        <w:t xml:space="preserve">472-477,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Inbound Tourism in Japan and Factors of Destination Choice, </w:t>
      </w:r>
      <w:r>
        <w:rPr>
          <w:rFonts w:ascii="" w:hAnsi="" w:cs="" w:eastAsia=""/>
          <w:b w:val="false"/>
          <w:i w:val="true"/>
          <w:strike w:val="false"/>
          <w:color w:val="000000"/>
          <w:sz w:val="20"/>
          <w:u w:val="none"/>
        </w:rPr>
        <w:t xml:space="preserve">INPUT 2016 : Proceedings of 9th International Conference on Innovation in Urban and Regional Planning, </w:t>
      </w:r>
      <w:r>
        <w:rPr>
          <w:rFonts w:ascii="" w:hAnsi="" w:cs="" w:eastAsia=""/>
          <w:b w:val="false"/>
          <w:i w:val="false"/>
          <w:strike w:val="false"/>
          <w:color w:val="000000"/>
          <w:sz w:val="20"/>
          <w:u w:val="none"/>
        </w:rPr>
        <w:t>545-550, Torino,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震災後5年の森・地域を考える(コーディネート), </w:t>
      </w:r>
      <w:r>
        <w:rPr>
          <w:rFonts w:ascii="" w:hAnsi="" w:cs="" w:eastAsia=""/>
          <w:b w:val="false"/>
          <w:i w:val="true"/>
          <w:strike w:val="false"/>
          <w:color w:val="000000"/>
          <w:sz w:val="20"/>
          <w:u w:val="none"/>
        </w:rPr>
        <w:t xml:space="preserve">第4回「森林環境市民講座」,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どうする?どうなる?宝が池の森と水，流域から問う深刻化するシカ被害(コーディネート), </w:t>
      </w:r>
      <w:r>
        <w:rPr>
          <w:rFonts w:ascii="" w:hAnsi="" w:cs="" w:eastAsia=""/>
          <w:b w:val="false"/>
          <w:i w:val="true"/>
          <w:strike w:val="false"/>
          <w:color w:val="000000"/>
          <w:sz w:val="20"/>
          <w:u w:val="none"/>
        </w:rPr>
        <w:t xml:space="preserve">宝が池シンポジウム2016,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藤永 真人, 吉川 貴之,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徳島県海陽町大里における海岸マツ林の自律的管理, </w:t>
      </w:r>
      <w:r>
        <w:rPr>
          <w:rFonts w:ascii="" w:hAnsi="" w:cs="" w:eastAsia=""/>
          <w:b w:val="false"/>
          <w:i w:val="true"/>
          <w:strike w:val="false"/>
          <w:color w:val="000000"/>
          <w:sz w:val="20"/>
          <w:u w:val="none"/>
        </w:rPr>
        <w:t xml:space="preserve">第60回日本生態学会中国・四国地区大会,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雅央,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四国における建設コンサルタントの「規模の経済」の成立に関する研究,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No.VI-2-4,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幸好</w:t>
      </w:r>
      <w:r>
        <w:rPr>
          <w:rFonts w:ascii="" w:hAnsi="" w:cs="" w:eastAsia=""/>
          <w:b w:val="true"/>
          <w:i w:val="false"/>
          <w:strike w:val="false"/>
          <w:color w:val="000000"/>
          <w:sz w:val="20"/>
          <w:u w:val="none"/>
        </w:rPr>
        <w:t xml:space="preserve">, 矢部 洋二郎, 浜 大吾郎 : </w:t>
      </w:r>
      <w:r>
        <w:rPr>
          <w:rFonts w:ascii="" w:hAnsi="" w:cs="" w:eastAsia=""/>
          <w:b w:val="false"/>
          <w:i w:val="false"/>
          <w:strike w:val="false"/>
          <w:color w:val="000000"/>
          <w:sz w:val="20"/>
          <w:u w:val="none"/>
        </w:rPr>
        <w:t xml:space="preserve">津波脅威下にある沿岸集落における リスク分散型近居のための住宅地開発の提案,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信号交差点左折時の自転車安全対策の評価実験,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森 万由子 : </w:t>
      </w:r>
      <w:r>
        <w:rPr>
          <w:rFonts w:ascii="" w:hAnsi="" w:cs="" w:eastAsia=""/>
          <w:b w:val="false"/>
          <w:i w:val="false"/>
          <w:strike w:val="false"/>
          <w:color w:val="000000"/>
          <w:sz w:val="20"/>
          <w:u w:val="none"/>
        </w:rPr>
        <w:t xml:space="preserve">細街路における自転車指導帯ネットワークの整備効果, --- 金沢市まちなか地区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地方都市における生活時間を考慮した健康活動促進に関する分析,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1-4,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計量経済モデル体系による地域間交流促進施策のシミュレーションモデルに関する研究,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松原 加奈子, 大熊 康平, 上田 敦史,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コウロエンカワイバリガイの海中での分解過程に関する検討,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jsce7-038-2016,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松島 輝将,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永峰 和佳,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季節別の海浜標高変動とそれによるルイスハンミョウ生息への影響,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jsce7-092-2016,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鶴江 智彦, 松原 加奈子,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尼崎運河栄養塩回収水路の生物回収による浄化量について,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jsce7-093-2016,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樋口 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村上 玲奈,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清水 勝, 佐藤 康徳 : </w:t>
      </w:r>
      <w:r>
        <w:rPr>
          <w:rFonts w:ascii="" w:hAnsi="" w:cs="" w:eastAsia=""/>
          <w:b w:val="false"/>
          <w:i w:val="false"/>
          <w:strike w:val="false"/>
          <w:color w:val="000000"/>
          <w:sz w:val="20"/>
          <w:u w:val="none"/>
        </w:rPr>
        <w:t xml:space="preserve">地域住民の防災力に及ぼす想定津波浸水深シール貼付の効果について,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jsce7-110-2016,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青木 菜摘,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無酸素環境中におけるアサリの濾水機能の変化について,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jsce7-114-2016,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平川 倫, 西上 広貴, 鵜池 泰一 : </w:t>
      </w:r>
      <w:r>
        <w:rPr>
          <w:rFonts w:ascii="" w:hAnsi="" w:cs="" w:eastAsia=""/>
          <w:b w:val="false"/>
          <w:i w:val="false"/>
          <w:strike w:val="false"/>
          <w:color w:val="000000"/>
          <w:sz w:val="20"/>
          <w:u w:val="none"/>
        </w:rPr>
        <w:t xml:space="preserve">1997 年以降の尼崎港内外での水質底質の変化について,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jsce7-123-2016,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身近な自然を考える―生態系の危機と保全, </w:t>
      </w:r>
      <w:r>
        <w:rPr>
          <w:rFonts w:ascii="" w:hAnsi="" w:cs="" w:eastAsia=""/>
          <w:b w:val="false"/>
          <w:i w:val="true"/>
          <w:strike w:val="false"/>
          <w:color w:val="000000"/>
          <w:sz w:val="20"/>
          <w:u w:val="none"/>
        </w:rPr>
        <w:t xml:space="preserve">大阪府立泉陽高等学校,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里山の今とこれから―人の営みで育まれる生物多様性の森, </w:t>
      </w:r>
      <w:r>
        <w:rPr>
          <w:rFonts w:ascii="" w:hAnsi="" w:cs="" w:eastAsia=""/>
          <w:b w:val="false"/>
          <w:i w:val="true"/>
          <w:strike w:val="false"/>
          <w:color w:val="000000"/>
          <w:sz w:val="20"/>
          <w:u w:val="none"/>
        </w:rPr>
        <w:t xml:space="preserve">宝が池連続学習会2016,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今井 洋太, 三宅 武,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グリーンインフラ指標としてのナベヅルの潜在的生息適地推定―農地の多面的機能を活かした国土管理に向けて,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グリーンインフラとしての海岸マツ林の持続性評価―地域社会の視点から,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グリーンインフラとしての海岸マツ林の持続性評価―生態学的視点から,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地域住民の自治管理で守り育てられる海岸林, </w:t>
      </w:r>
      <w:r>
        <w:rPr>
          <w:rFonts w:ascii="" w:hAnsi="" w:cs="" w:eastAsia=""/>
          <w:b w:val="false"/>
          <w:i w:val="true"/>
          <w:strike w:val="false"/>
          <w:color w:val="000000"/>
          <w:sz w:val="20"/>
          <w:u w:val="none"/>
        </w:rPr>
        <w:t xml:space="preserve">「北の海辺で考える砂丘海岸とのつきあい方―東北における復興の現場を中心に,ミニシンポジウム``砂丘海岸とのつきあい方'',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絵画内容からみる幼児を対象とした環境学習についての一考察, </w:t>
      </w:r>
      <w:r>
        <w:rPr>
          <w:rFonts w:ascii="" w:hAnsi="" w:cs="" w:eastAsia=""/>
          <w:b w:val="false"/>
          <w:i w:val="true"/>
          <w:strike w:val="false"/>
          <w:color w:val="000000"/>
          <w:sz w:val="20"/>
          <w:u w:val="none"/>
        </w:rPr>
        <w:t xml:space="preserve">日本環境教育学会第27回大会, </w:t>
      </w:r>
      <w:r>
        <w:rPr>
          <w:rFonts w:ascii="" w:hAnsi="" w:cs="" w:eastAsia=""/>
          <w:b w:val="false"/>
          <w:i w:val="false"/>
          <w:strike w:val="false"/>
          <w:color w:val="000000"/>
          <w:sz w:val="20"/>
          <w:u w:val="none"/>
        </w:rPr>
        <w:t>35,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美波町日和佐地区における街路空間の評価に関する研究, --- 避難困難性と景観の連続性からみた分析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1069-1070,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津波危険性がある地方都市における近居の特徴に関する研究,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913-914,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都市高速道路交通障害発生時における迂回割引制度の効果分析,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沖縄本島億首川におけるマングローブ林の再生管理に向けた協働モニタリングの開発,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前田 真里 : </w:t>
      </w:r>
      <w:r>
        <w:rPr>
          <w:rFonts w:ascii="" w:hAnsi="" w:cs="" w:eastAsia=""/>
          <w:b w:val="false"/>
          <w:i w:val="false"/>
          <w:strike w:val="false"/>
          <w:color w:val="000000"/>
          <w:sz w:val="20"/>
          <w:u w:val="none"/>
        </w:rPr>
        <w:t xml:space="preserve">絵画の内容変化からみた幼児向け海辺環境学習の効果について, </w:t>
      </w:r>
      <w:r>
        <w:rPr>
          <w:rFonts w:ascii="" w:hAnsi="" w:cs="" w:eastAsia=""/>
          <w:b w:val="false"/>
          <w:i w:val="true"/>
          <w:strike w:val="false"/>
          <w:color w:val="000000"/>
          <w:sz w:val="20"/>
          <w:u w:val="none"/>
        </w:rPr>
        <w:t xml:space="preserve">瀬戸内海研究フォーラムin愛媛, </w:t>
      </w:r>
      <w:r>
        <w:rPr>
          <w:rFonts w:ascii="" w:hAnsi="" w:cs="" w:eastAsia=""/>
          <w:b w:val="false"/>
          <w:i w:val="false"/>
          <w:strike w:val="false"/>
          <w:color w:val="000000"/>
          <w:sz w:val="20"/>
          <w:u w:val="none"/>
        </w:rPr>
        <w:t>27,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井若 和久, 黒田 慎也 : </w:t>
      </w:r>
      <w:r>
        <w:rPr>
          <w:rFonts w:ascii="" w:hAnsi="" w:cs="" w:eastAsia=""/>
          <w:b w:val="false"/>
          <w:i w:val="false"/>
          <w:strike w:val="false"/>
          <w:color w:val="000000"/>
          <w:sz w:val="20"/>
          <w:u w:val="none"/>
        </w:rPr>
        <w:t xml:space="preserve">津波災害におけるリスク分散型近居の生活再建への効果,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7-12,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徳島市中心部における阿波踊り期間中の景観イメージに関する研究,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永松 啓吾,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1-5,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暮らしに基づいた地域の特徴を捉える資料としての写真の活用可能性, </w:t>
      </w:r>
      <w:r>
        <w:rPr>
          <w:rFonts w:ascii="" w:hAnsi="" w:cs="" w:eastAsia=""/>
          <w:b w:val="false"/>
          <w:i w:val="true"/>
          <w:strike w:val="false"/>
          <w:color w:val="000000"/>
          <w:sz w:val="20"/>
          <w:u w:val="none"/>
        </w:rPr>
        <w:t xml:space="preserve">景観・デザイン研究講演集,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228-235,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西上 広貴,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平川 倫 : </w:t>
      </w:r>
      <w:r>
        <w:rPr>
          <w:rFonts w:ascii="" w:hAnsi="" w:cs="" w:eastAsia=""/>
          <w:b w:val="false"/>
          <w:i w:val="false"/>
          <w:strike w:val="false"/>
          <w:color w:val="000000"/>
          <w:sz w:val="20"/>
          <w:u w:val="none"/>
        </w:rPr>
        <w:t xml:space="preserve">「ふるさと」の変遷とそれに対する大学生の行動変容特性について,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ネイチャーゲームを活用したアクティブラーニングの一試行, </w:t>
      </w:r>
      <w:r>
        <w:rPr>
          <w:rFonts w:ascii="" w:hAnsi="" w:cs="" w:eastAsia=""/>
          <w:b w:val="false"/>
          <w:i w:val="true"/>
          <w:strike w:val="false"/>
          <w:color w:val="000000"/>
          <w:sz w:val="20"/>
          <w:u w:val="none"/>
        </w:rPr>
        <w:t xml:space="preserve">平成28年度全学FD推進プログラム大学教育カンファレンスin徳島発表抄録集, </w:t>
      </w:r>
      <w:r>
        <w:rPr>
          <w:rFonts w:ascii="" w:hAnsi="" w:cs="" w:eastAsia=""/>
          <w:b w:val="false"/>
          <w:i w:val="false"/>
          <w:strike w:val="false"/>
          <w:color w:val="000000"/>
          <w:sz w:val="20"/>
          <w:u w:val="none"/>
        </w:rPr>
        <w:t>32-33,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艾尼 阿不都外力,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日中の公共工事積算システムにおける共通課題に関する研究,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No.VI-1,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69-76,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51-62,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都市における自転車利用とまちづくりシンポジウムを活かしたまちづくりの展開, </w:t>
      </w:r>
      <w:r>
        <w:rPr>
          <w:rFonts w:ascii="" w:hAnsi="" w:cs="" w:eastAsia=""/>
          <w:b w:val="false"/>
          <w:i w:val="true"/>
          <w:strike w:val="false"/>
          <w:color w:val="000000"/>
          <w:sz w:val="20"/>
          <w:u w:val="none"/>
        </w:rPr>
        <w:t xml:space="preserve">都市における自転車利用とまちづくりシンポジウム,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ツイートデータを用いた徳島市における地域イメージ分析, </w:t>
      </w:r>
      <w:r>
        <w:rPr>
          <w:rFonts w:ascii="" w:hAnsi="" w:cs="" w:eastAsia=""/>
          <w:b w:val="false"/>
          <w:i w:val="true"/>
          <w:strike w:val="false"/>
          <w:color w:val="000000"/>
          <w:sz w:val="20"/>
          <w:u w:val="none"/>
        </w:rPr>
        <w:t xml:space="preserve">第10回四国GISシンポジウム,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指村 奈穂子, 古本 良,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マングローブの絶滅危惧植物ヒルギモドキの林分構造と潜在生育域推定,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65-72,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