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荒武 達朗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徳島県日中友好協会,  (中国語スピーチコンテスト審査委員長 [2016年10月〜10月]).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田久保 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日本英語検定協会,  (英検実施委員(徳島会場) [2016年4月〜2018年3月]).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徳島県文書館,  (協議会委員 [2015年6月〜2025年5月]).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徳島県立近代美術館,  (資料収集委員会委員 [2016年7月〜2024年6月]).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服部 恒太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Fukuoka R,  (Instructor [2016年9月]).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服部 恒太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Fukuoka R,  (Instructor [2017年3月]).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敬一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JTMとくしま日本語ネットワーク,  ( [2014年1月〜2018年3月]).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暁彦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徳島県鳴門病院附属看護専門学校,  (非常勤講師 [2014年4月〜2024年3月]).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山田 仁子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(徳島市男女共同参画プラン策定市民会議委員 [2016年4月〜2017年3月]).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葭森 健介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徳島県日中友好協会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[2015年8月〜2017年4月]).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葭森 健介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徳島県国際交流協会,  (評議員 [2015年12月〜2017年3月]).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葭森 健介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東アジア文化研究交流基金,  (代表理事 [2015年8月〜2017年3月]).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徳島県立文学書道館,  (とくしま文学賞文芸評論部門審査員 [2014年10月〜2023年12月]).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徳島ペンクラブ,  (とくしま随筆大賞選考委員 [2010年4月〜2023年12月]).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鳴門市ドイツ館史料研究会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[2012年7月〜2023年12月]).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