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児童養護施設 たちばな学苑 心理士スーパーバイザー,  ( [2013年〜2019年]).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熊本地震に対する精神保健活動支援DPAT隊員としての被災地派遣,  ( [2016年4月]).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熊本市教育委員会熊本市スクールカウンセラー (震災緊急派遣),  ( [2016年6月]).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徳島県臨床心理士会 非行・犯罪・被害者支援領域 部会長,  ( [2016年〜2018年]).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