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児童養護施設 たちばな学苑 心理士スーパーバイザー,  ( [2013年〜2019年]).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 災害対策・被害者支援チーム チーム長,  ( [2020年]).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徳島県犯罪被害者等支援条例検討委員会 会長,  ( [2020年]).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徳島県犯罪被害者等支援審議会委員 会長,  ( [2021年]).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[2023年4月〜2024年3月]).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(北島町健康増進計画策定委員 [2023年9月〜2024年3月]).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(北島町第9期介護保険事業計画等策定委員 [2023年9月〜2024年3月]).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 [2024年4月〜2025年3月]).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