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高句麗王陵研究, 韓国東北亞歴史財団,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信義,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新藤兼人監督に贈る, --- ガラスのかけらの痛み―新藤兼人監督の原爆映画― ---, ガリ版の灯を守る会, 明石市,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金融商品取引法実務ハンドブック(中曽根玲子・田中襄一・菅原貴与志・松嶋隆弘編)―「適時開示」, 財経詳報社,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菊池 敏夫,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建国前後の上海, --- 『正気の歌』から『文天祥』へ ---, 研文出版,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照本 勝紹,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太宰治資料展 照本勝紹コレクション, --- 太宰治と徳島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 現代社会論への社会学的接近 担当箇所第2章,近代化論と産業・労働社会学59-88頁，文献解説マルクス&amp;エンゲルス『ドイツ・イデオロギー』,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創発的環境 = 物理 × サイバー × ・・・,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 xml:space="preserve">大阪のことば地図,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稔, 上野 千鶴子, 北田 暁大, 小森 陽一, 成田 龍一, 内海 愛子, 加納 実紀代, 早乙女 勝元,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藤目 ゆき, 丸川 哲史, 道場 親信, 屋嘉比 収, 吉見 俊哉, 井上 ひさし, 金 石範, 無着 成恭 : </w:t>
      </w:r>
      <w:r>
        <w:rPr>
          <w:rFonts w:ascii="" w:hAnsi="" w:cs="" w:eastAsia=""/>
          <w:b w:val="false"/>
          <w:i w:val="false"/>
          <w:strike w:val="false"/>
          <w:color w:val="000000"/>
          <w:sz w:val="20"/>
          <w:u w:val="none"/>
        </w:rPr>
        <w:t xml:space="preserve">戦後日本スタディーズ1 40・50年代, --- サークル詩・記録・アヴァンギャルド 一九五〇年代文学の振幅，『山びこ学校』から戦後日本を読む ---, </w:t>
      </w:r>
      <w:r>
        <w:rPr>
          <w:rFonts w:ascii="" w:hAnsi="" w:cs="" w:eastAsia=""/>
          <w:b w:val="false"/>
          <w:i w:val="false"/>
          <w:strike w:val="false"/>
          <w:color w:val="000000"/>
          <w:sz w:val="20"/>
          <w:u w:val="single"/>
        </w:rPr>
        <w:t>紀伊國屋書店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認知哲学, --- 心と脳のエピステモロジー ---, 新曜社,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 解説・総目次・索引,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Sarkar Deepayan,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Rグラフィックス自由自在,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美子,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祭・芸能・行事大辞典,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光弘, 平 英美,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医療コミュニケーション―実証研究への多面的アプローチ 藤崎 和彦 (著), 橋本 英樹 (著), 医療コミュニケーション研究会 (編集), --- 第2章 会話分析から見た医療コミュニケーション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忠雄, 丸川 哲史, 栗原 裕一郎, 角田 光代, 重松 清, 小林 照幸, 島尾 伸三, 開高 健, アンヌ バヤール＝坂井,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糸井 重里, 森 雅樹, 長野 重一, 佐々木 基一, 荻 昌弘, 小松 左京, 根本 きこ, 山口 瞳, 武田 百合子, 西園寺 公一, 田中 祐三, 矢崎 泰久, 開高 道子, 中根 隆行, 吉武 力生, 倉数 茂, 淺野 卓夫, 金子 遊, 町屋 春子 : </w:t>
      </w:r>
      <w:r>
        <w:rPr>
          <w:rFonts w:ascii="" w:hAnsi="" w:cs="" w:eastAsia=""/>
          <w:b w:val="false"/>
          <w:i w:val="false"/>
          <w:strike w:val="false"/>
          <w:color w:val="000000"/>
          <w:sz w:val="20"/>
          <w:u w:val="none"/>
        </w:rPr>
        <w:t xml:space="preserve">KAWADE夢ムック 文藝別冊 開高健 生誕80年記念総特集, --- 紙と真実 開高健の知的探求について，開高健作品ガイド ノンフィクション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姜 進, 晏 妮,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娯悦大衆 民国上海女性文化解読, --- 従表演女性到女性表演 ---, 上海辞書出版社,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日文研叢書45,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Heiberger Richard,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で R 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 樫原の棚田ガイドブック, 上勝町,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45-53,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雇用区分の決定要因と転換の壁,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140-153,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Mikael S. Adolphson,The Teeth and Claws of the Buddha:Monastic Warriors and Sohei in Japanese History,Honolulu:University of Hawai'i Press,2007.xvi+212pp., </w:t>
      </w:r>
      <w:r>
        <w:rPr>
          <w:rFonts w:ascii="" w:hAnsi="" w:cs="" w:eastAsia=""/>
          <w:b w:val="false"/>
          <w:i w:val="true"/>
          <w:strike w:val="false"/>
          <w:color w:val="000000"/>
          <w:sz w:val="20"/>
          <w:u w:val="none"/>
        </w:rPr>
        <w:t xml:space="preserve">日本仏教綜合研究,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Histoire municipale en France, --- l'exemple de la région parisienne ---, </w:t>
      </w:r>
      <w:r>
        <w:rPr>
          <w:rFonts w:ascii="" w:hAnsi="" w:cs="" w:eastAsia=""/>
          <w:b w:val="false"/>
          <w:i w:val="true"/>
          <w:strike w:val="false"/>
          <w:color w:val="000000"/>
          <w:sz w:val="20"/>
          <w:u w:val="none"/>
        </w:rPr>
        <w:t xml:space="preserve">Bulletin de la Société historique de Suresnes, </w:t>
      </w:r>
      <w:r>
        <w:rPr>
          <w:rFonts w:ascii="" w:hAnsi="" w:cs="" w:eastAsia=""/>
          <w:b w:val="true"/>
          <w:i w:val="false"/>
          <w:strike w:val="false"/>
          <w:color w:val="000000"/>
          <w:sz w:val="20"/>
          <w:u w:val="none"/>
        </w:rPr>
        <w:t xml:space="preserve">XI,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46-59,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heisses (Schlacht)"Feld":, </w:t>
      </w:r>
      <w:r>
        <w:rPr>
          <w:rFonts w:ascii="" w:hAnsi="" w:cs="" w:eastAsia=""/>
          <w:b w:val="false"/>
          <w:i w:val="true"/>
          <w:strike w:val="false"/>
          <w:color w:val="000000"/>
          <w:sz w:val="20"/>
          <w:u w:val="none"/>
        </w:rPr>
        <w:t xml:space="preserve">Minikomi. Informationen des Akademischen Arbeitskreises Japan,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家破国碎思家国, --- 四十年代的上海話劇与``五四''精神 ---, </w:t>
      </w:r>
      <w:r>
        <w:rPr>
          <w:rFonts w:ascii="" w:hAnsi="" w:cs="" w:eastAsia=""/>
          <w:b w:val="false"/>
          <w:i w:val="true"/>
          <w:strike w:val="false"/>
          <w:color w:val="000000"/>
          <w:sz w:val="20"/>
          <w:u w:val="none"/>
        </w:rPr>
        <w:t xml:space="preserve">解放軍芸術学院学報,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213-219,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情報処理学会研究報告 2009-CH-83(人文科学とコンピュータ),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143-158,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回顧近代日本的魏晋南北朝文化史研究, </w:t>
      </w:r>
      <w:r>
        <w:rPr>
          <w:rFonts w:ascii="" w:hAnsi="" w:cs="" w:eastAsia=""/>
          <w:b w:val="false"/>
          <w:i w:val="true"/>
          <w:strike w:val="false"/>
          <w:color w:val="000000"/>
          <w:sz w:val="20"/>
          <w:u w:val="none"/>
        </w:rPr>
        <w:t xml:space="preserve">中国魏晋南北朝史国際学術研討曁中国魏晋南北朝史学会第9届年会論文集, </w:t>
      </w:r>
      <w:r>
        <w:rPr>
          <w:rFonts w:ascii="" w:hAnsi="" w:cs="" w:eastAsia=""/>
          <w:b w:val="false"/>
          <w:i w:val="false"/>
          <w:strike w:val="false"/>
          <w:color w:val="000000"/>
          <w:sz w:val="20"/>
          <w:u w:val="none"/>
        </w:rPr>
        <w:t>13-17,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都市の入移民と文化, --- 19世紀パリの事例から考える ---,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47-56,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兵庫県こころのケアセンター診療所における受診患者の援助要請についての検討,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大規模交通災害負傷者の健康被害(第3報)事故後3年半における調査協力者の現状,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1274-1281,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Matsuda, Hideaki Kumahara,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Akira Kiyonaga, Munehiro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First Heart Sound Immediately after Exercise as an Index of Exercise Stress,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213-218,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『東京人類学会雑誌』と四国の民俗研究,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Migrant Networks across Borders?, --- Testing the Case of Brazilian Entrepreneurs in Japan ---, </w:t>
      </w:r>
      <w:r>
        <w:rPr>
          <w:rFonts w:ascii="" w:hAnsi="" w:cs="" w:eastAsia=""/>
          <w:b w:val="false"/>
          <w:i w:val="true"/>
          <w:strike w:val="false"/>
          <w:color w:val="000000"/>
          <w:sz w:val="20"/>
          <w:u w:val="none"/>
        </w:rPr>
        <w:t xml:space="preserve">Journal of Identity and Migration Studies,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58-72,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1185, </w:t>
      </w:r>
      <w:r>
        <w:rPr>
          <w:rFonts w:ascii="" w:hAnsi="" w:cs="" w:eastAsia=""/>
          <w:b w:val="false"/>
          <w:i w:val="true"/>
          <w:strike w:val="false"/>
          <w:color w:val="000000"/>
          <w:sz w:val="20"/>
          <w:u w:val="none"/>
        </w:rPr>
        <w:t xml:space="preserve">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Speaking Japanese in Japan: Issues for English Speakers, </w:t>
      </w:r>
      <w:r>
        <w:rPr>
          <w:rFonts w:ascii="" w:hAnsi="" w:cs="" w:eastAsia=""/>
          <w:b w:val="false"/>
          <w:i w:val="true"/>
          <w:strike w:val="false"/>
          <w:color w:val="000000"/>
          <w:sz w:val="20"/>
          <w:u w:val="none"/>
        </w:rPr>
        <w:t xml:space="preserve">Babel, </w:t>
      </w:r>
      <w:r>
        <w:rPr>
          <w:rFonts w:ascii="" w:hAnsi="" w:cs="" w:eastAsia=""/>
          <w:b w:val="true"/>
          <w:i w:val="false"/>
          <w:strike w:val="false"/>
          <w:color w:val="000000"/>
          <w:sz w:val="20"/>
          <w:u w:val="none"/>
        </w:rPr>
        <w:t xml:space="preserve">44:2, </w:t>
      </w:r>
      <w:r>
        <w:rPr>
          <w:rFonts w:ascii="" w:hAnsi="" w:cs="" w:eastAsia=""/>
          <w:b w:val="false"/>
          <w:i w:val="false"/>
          <w:strike w:val="false"/>
          <w:color w:val="000000"/>
          <w:sz w:val="20"/>
          <w:u w:val="none"/>
        </w:rPr>
        <w:t>33-38, 2010.</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662, </w:t>
      </w:r>
      <w:r>
        <w:rPr>
          <w:rFonts w:ascii="" w:hAnsi="" w:cs="" w:eastAsia=""/>
          <w:b w:val="false"/>
          <w:i w:val="true"/>
          <w:strike w:val="false"/>
          <w:color w:val="000000"/>
          <w:sz w:val="20"/>
          <w:u w:val="none"/>
        </w:rPr>
        <w:t xml:space="preserve">Oxygen Transport to Tissue XXXI, </w:t>
      </w:r>
      <w:r>
        <w:rPr>
          <w:rFonts w:ascii="" w:hAnsi="" w:cs="" w:eastAsia=""/>
          <w:b w:val="false"/>
          <w:i w:val="false"/>
          <w:strike w:val="false"/>
          <w:color w:val="000000"/>
          <w:sz w:val="20"/>
          <w:u w:val="none"/>
        </w:rPr>
        <w:t>467-471,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おもしれーこっせん,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24-27,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起きているのに起きたか,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74-78,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 患者さんをお前呼ばわり?,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100-103,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注意喚起時における言語行動の地域差と場面差-テキストマイニングによる分析を中心に, </w:t>
      </w:r>
      <w:r>
        <w:rPr>
          <w:rFonts w:ascii="" w:hAnsi="" w:cs="" w:eastAsia=""/>
          <w:b w:val="false"/>
          <w:i w:val="true"/>
          <w:strike w:val="false"/>
          <w:color w:val="000000"/>
          <w:sz w:val="20"/>
          <w:u w:val="single"/>
        </w:rPr>
        <w:t>言語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守島 基博 : </w:t>
      </w:r>
      <w:r>
        <w:rPr>
          <w:rFonts w:ascii="" w:hAnsi="" w:cs="" w:eastAsia=""/>
          <w:b w:val="false"/>
          <w:i w:val="false"/>
          <w:strike w:val="false"/>
          <w:color w:val="000000"/>
          <w:sz w:val="20"/>
          <w:u w:val="none"/>
        </w:rPr>
        <w:t xml:space="preserve">企業内労働市場の分化とその規定要因, </w:t>
      </w:r>
      <w:r>
        <w:rPr>
          <w:rFonts w:ascii="" w:hAnsi="" w:cs="" w:eastAsia=""/>
          <w:b w:val="false"/>
          <w:i w:val="true"/>
          <w:strike w:val="false"/>
          <w:color w:val="000000"/>
          <w:sz w:val="20"/>
          <w:u w:val="none"/>
        </w:rPr>
        <w:t xml:space="preserve">日本労働研究雑誌,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勧誘内閣府令違反による委任状勧誘と株主総会決議取消事由の有無(東京地判平成17年7月7日判時1915号150頁),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111-121,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松田 拓朗, 高橋 将記, Peter H. Brubaker, 田中 宏暁 : </w:t>
      </w:r>
      <w:r>
        <w:rPr>
          <w:rFonts w:ascii="" w:hAnsi="" w:cs="" w:eastAsia=""/>
          <w:b w:val="false"/>
          <w:i w:val="false"/>
          <w:strike w:val="false"/>
          <w:color w:val="000000"/>
          <w:sz w:val="20"/>
          <w:u w:val="none"/>
        </w:rPr>
        <w:t xml:space="preserve">運動時心弛緩時間変動の3次回帰式による年齢および体力水準による相違の比較検討,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33-37,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Strafmal zur Koerperkunst - Kleine Geschichte der Taetowierung.,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139-149,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Gangstersyndikat Yamaguchi-gumi - Ein Blick in die Unterwelt.,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194-207,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ICTを利用したアダプティブデザインの可能性, </w:t>
      </w:r>
      <w:r>
        <w:rPr>
          <w:rFonts w:ascii="" w:hAnsi="" w:cs="" w:eastAsia=""/>
          <w:b w:val="false"/>
          <w:i w:val="true"/>
          <w:strike w:val="false"/>
          <w:color w:val="000000"/>
          <w:sz w:val="20"/>
          <w:u w:val="none"/>
        </w:rPr>
        <w:t xml:space="preserve">電気学会電子・情報・システム部門大会講演論文集, </w:t>
      </w:r>
      <w:r>
        <w:rPr>
          <w:rFonts w:ascii="" w:hAnsi="" w:cs="" w:eastAsia=""/>
          <w:b w:val="false"/>
          <w:i w:val="false"/>
          <w:strike w:val="false"/>
          <w:color w:val="000000"/>
          <w:sz w:val="20"/>
          <w:u w:val="none"/>
        </w:rPr>
        <w:t>996-998,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家庭内ケア労働者の国際移動,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プロ向け市場に関する法的枠組みの検討, </w:t>
      </w:r>
      <w:r>
        <w:rPr>
          <w:rFonts w:ascii="" w:hAnsi="" w:cs="" w:eastAsia=""/>
          <w:b w:val="false"/>
          <w:i w:val="true"/>
          <w:strike w:val="false"/>
          <w:color w:val="000000"/>
          <w:sz w:val="20"/>
          <w:u w:val="none"/>
        </w:rPr>
        <w:t xml:space="preserve">早稲田大学GCOE企業と法創造,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193-208,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古地図高精細画像データの活用とGIS分析, </w:t>
      </w:r>
      <w:r>
        <w:rPr>
          <w:rFonts w:ascii="" w:hAnsi="" w:cs="" w:eastAsia=""/>
          <w:b w:val="false"/>
          <w:i w:val="true"/>
          <w:strike w:val="false"/>
          <w:color w:val="000000"/>
          <w:sz w:val="20"/>
          <w:u w:val="none"/>
        </w:rPr>
        <w:t xml:space="preserve">情報の科学と技術,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551-556,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雪子,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心理面接における動的家族画・家族イメージ法の活用-課題の非構造的・半構造的特徴に注目して-,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23-41,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仁尾 友紀,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大学生の携帯メール依存について-友人関係における不安との関連-,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73-90,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山路 彩子,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「動物コラージュ技法」の臨床的有用性の検討-リラックス効果と自己理解促進効果の観点から-,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91-107,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コンピタンス指向の言語教育 - ドイツの教育標準がひらく展望とその問題点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15-38,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109-128,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東潮「鳥居龍蔵のアジア踏査行-中国西南・大興安嶺・黒龍江(アムール川)・樺太(サハリン-,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65-164,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植民地主義による変容-エジプトにおけるムスリム同胞団の躍進とサイイド・クトゥブ思想の深化-,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カテゴリ情報とジャンル情報を利用したBNCコーパス検索システム開発のための予備的考察,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25-35,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カテゴリー分類が引き起こす認識の変化 ー英語の色彩語彙yellowの場合ー,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75-82,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岡本韋庵『千島日誌』翻刻,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63-198,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59-70,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71-86,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内地農民と台湾東部移民村 : 『台湾総督府文書』の分析を中心に,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高句麗の考古学史,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596, </w:t>
      </w:r>
      <w:r>
        <w:rPr>
          <w:rFonts w:ascii="" w:hAnsi="" w:cs="" w:eastAsia=""/>
          <w:b w:val="false"/>
          <w:i w:val="false"/>
          <w:strike w:val="false"/>
          <w:color w:val="000000"/>
          <w:sz w:val="20"/>
          <w:u w:val="none"/>
        </w:rPr>
        <w:t>18-21,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73-105, 2010.</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改革派知事の16年, --- 高知・橋本県政は何を変えたのか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中心市街地の衰退と再生のメカニズム : ジェーン・ジェコブズの都市理論による滋賀県長浜市の中心市街地再生の事例分析,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151-168,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山本 智子, 氏家 靖浩 : </w:t>
      </w:r>
      <w:r>
        <w:rPr>
          <w:rFonts w:ascii="" w:hAnsi="" w:cs="" w:eastAsia=""/>
          <w:b w:val="false"/>
          <w:i w:val="false"/>
          <w:strike w:val="false"/>
          <w:color w:val="000000"/>
          <w:sz w:val="20"/>
          <w:u w:val="none"/>
        </w:rPr>
        <w:t xml:space="preserve">発達障害にビデオエスノグラフィーは挑戦する〈第1部〉,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氏家 靖浩, 山本 智子,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発達障害にビデオエスノグラフィーは挑戦する〈第2部〉,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『資本論』第3巻8章，9章の検討:剰余価値率の取扱いと転化問題をめぐって,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129-149,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企業内労働市場の分化と分断,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31-50,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企業内ソーシャル・キャピタルの形成要因, --- 「社交意識と互酬・贈与の実態に関する調査」の再分析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櫻井 裕子, 山内 美月,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写真鑑賞場面における相互行為分析―地域の歴史写真集を介した夫婦のコミュニケーション,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石橋 正浩, 岩切 昌宏 : </w:t>
      </w:r>
      <w:r>
        <w:rPr>
          <w:rFonts w:ascii="" w:hAnsi="" w:cs="" w:eastAsia=""/>
          <w:b w:val="false"/>
          <w:i w:val="false"/>
          <w:strike w:val="false"/>
          <w:color w:val="000000"/>
          <w:sz w:val="20"/>
          <w:u w:val="none"/>
        </w:rPr>
        <w:t xml:space="preserve">近赤外線分光法(NIRS)による前頭葉血流動態の測定に関する文献的検討-認知課題を中心に-,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59-72,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証言と資料・文学雑誌『人民文学』の時代, --- 元発行責任者・柴崎公三郎氏へのインタビュー ---, </w:t>
      </w:r>
      <w:r>
        <w:rPr>
          <w:rFonts w:ascii="" w:hAnsi="" w:cs="" w:eastAsia=""/>
          <w:b w:val="false"/>
          <w:i w:val="true"/>
          <w:strike w:val="false"/>
          <w:color w:val="000000"/>
          <w:sz w:val="20"/>
          <w:u w:val="single"/>
        </w:rPr>
        <w:t>和光大学現代人間学部紀要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209-237,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地域遺産をいかに継承するか, --- 民俗芸能を伝える工夫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123-125,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地神芝居のこと,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民俗学者としての鳥居龍蔵, --- 徳島の民俗研究を中心として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「鬼」の末裔たち, --- 県南山間地域の事例より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74-78,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多田 昌司 : </w:t>
      </w:r>
      <w:r>
        <w:rPr>
          <w:rFonts w:ascii="" w:hAnsi="" w:cs="" w:eastAsia=""/>
          <w:b w:val="false"/>
          <w:i w:val="false"/>
          <w:strike w:val="false"/>
          <w:color w:val="000000"/>
          <w:sz w:val="20"/>
          <w:u w:val="none"/>
        </w:rPr>
        <w:t xml:space="preserve">徳島県の獅子舞一覧,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98-124,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阿波市吉野町の祭りと民俗芸能,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125-166,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海部郡美波町西河内・玉木八幡神社祭礼,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167-176,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阿南市新野町山間地域の地神祭, --- 民間地神祭の一祖型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美馬市穴吹町舞中島の石造文化財,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184-189,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岡本韋庵『日本維新人物志』訳註抄(一),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21-41,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有吾, 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岩切 昌宏 : </w:t>
      </w:r>
      <w:r>
        <w:rPr>
          <w:rFonts w:ascii="" w:hAnsi="" w:cs="" w:eastAsia=""/>
          <w:b w:val="false"/>
          <w:i w:val="false"/>
          <w:strike w:val="false"/>
          <w:color w:val="000000"/>
          <w:sz w:val="20"/>
          <w:u w:val="none"/>
        </w:rPr>
        <w:t xml:space="preserve">ロールシャッハ・テストの反応過程における認知・神経心理学的検討(Ⅰ)-情報処理モデルの観点から-,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47-58,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letzte Gaststätte:, --- Ehrenamtlich im Hospiz ---, </w:t>
      </w:r>
      <w:r>
        <w:rPr>
          <w:rFonts w:ascii="" w:hAnsi="" w:cs="" w:eastAsia=""/>
          <w:b w:val="false"/>
          <w:i w:val="true"/>
          <w:strike w:val="false"/>
          <w:color w:val="000000"/>
          <w:sz w:val="20"/>
          <w:u w:val="none"/>
        </w:rPr>
        <w:t xml:space="preserve">V - Vorarlberger Zeitschrift für Literatur,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118-130,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「古地図・絵図所在情報データベース」への期待, </w:t>
      </w:r>
      <w:r>
        <w:rPr>
          <w:rFonts w:ascii="" w:hAnsi="" w:cs="" w:eastAsia=""/>
          <w:b w:val="false"/>
          <w:i w:val="true"/>
          <w:strike w:val="false"/>
          <w:color w:val="000000"/>
          <w:sz w:val="20"/>
          <w:u w:val="none"/>
        </w:rPr>
        <w:t xml:space="preserve">東京大学史料編纂所附属画像史料解析センター通信,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西洋哲学に於ける死生観．二月例会報告, </w:t>
      </w:r>
      <w:r>
        <w:rPr>
          <w:rFonts w:ascii="" w:hAnsi="" w:cs="" w:eastAsia=""/>
          <w:b w:val="false"/>
          <w:i w:val="true"/>
          <w:strike w:val="false"/>
          <w:color w:val="000000"/>
          <w:sz w:val="20"/>
          <w:u w:val="none"/>
        </w:rPr>
        <w:t xml:space="preserve">兵庫・生と死を考える会会報,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デカセギと家族(6), --- ミドルクラスのハビトゥスと周辺的労働力という現実の間・F一家の場合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996-997,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 ー デジタルとアナログの狭間で,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デカセギと家族(8), --- 兄弟の成功物語・H一家の場合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3-5,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デカセギと家族(7), --- 独立への2つの道・G一家の場合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滞日経験を生かす外国人労働者,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デカセギと家族(9), --- ライフコース上のそれぞれの帰結・I一家の場合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日系人の大量失業, --- 「もうひとつの派遣切り」の教訓 ---, </w:t>
      </w:r>
      <w:r>
        <w:rPr>
          <w:rFonts w:ascii="" w:hAnsi="" w:cs="" w:eastAsia=""/>
          <w:b w:val="false"/>
          <w:i w:val="true"/>
          <w:strike w:val="false"/>
          <w:color w:val="000000"/>
          <w:sz w:val="20"/>
          <w:u w:val="none"/>
        </w:rPr>
        <w:t xml:space="preserve">DEAR News,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甦る 大坂懐徳堂,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26-28,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岡本太郎の徳島体験〈上〉, --- 阿波踊り見物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23429, </w:t>
      </w:r>
      <w:r>
        <w:rPr>
          <w:rFonts w:ascii="" w:hAnsi="" w:cs="" w:eastAsia=""/>
          <w:b w:val="false"/>
          <w:i w:val="false"/>
          <w:strike w:val="false"/>
          <w:color w:val="000000"/>
          <w:sz w:val="20"/>
          <w:u w:val="none"/>
        </w:rPr>
        <w:t>13,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岡本太郎の徳島体験〈下〉, --- 人形浄瑠璃に関心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23430, </w:t>
      </w:r>
      <w:r>
        <w:rPr>
          <w:rFonts w:ascii="" w:hAnsi="" w:cs="" w:eastAsia=""/>
          <w:b w:val="false"/>
          <w:i w:val="false"/>
          <w:strike w:val="false"/>
          <w:color w:val="000000"/>
          <w:sz w:val="20"/>
          <w:u w:val="none"/>
        </w:rPr>
        <w:t>12,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安部公房と北海道の荒野,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40-41,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太宰治と花田清輝, --- 県立図書館で「生誕100年展」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23541, </w:t>
      </w:r>
      <w:r>
        <w:rPr>
          <w:rFonts w:ascii="" w:hAnsi="" w:cs="" w:eastAsia=""/>
          <w:b w:val="false"/>
          <w:i w:val="false"/>
          <w:strike w:val="false"/>
          <w:color w:val="000000"/>
          <w:sz w:val="20"/>
          <w:u w:val="none"/>
        </w:rPr>
        <w:t>12,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「個人を期待する方向に動かす有効な運用方法とは」,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22-25,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「若手にキャリアを考えさせる場づくりと支援体制を整備」,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32,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「コミットを促し，理念型モチベーションを高める」,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「技術という視点で一貫性が取れたインセンティブシステム」,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29,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合同研究会の経緯と成果, </w:t>
      </w:r>
      <w:r>
        <w:rPr>
          <w:rFonts w:ascii="" w:hAnsi="" w:cs="" w:eastAsia=""/>
          <w:b w:val="false"/>
          <w:i w:val="true"/>
          <w:strike w:val="false"/>
          <w:color w:val="000000"/>
          <w:sz w:val="20"/>
          <w:u w:val="single"/>
        </w:rPr>
        <w:t>原爆文学研究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210-212,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書評:高澤紀恵著『近世パリに生きる―ソシアビリテと秩序―』岩波書店，2008年,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99-101,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 徳島の祭(写真解説),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新刊紹介:「『八万町の昔を探ろう』から地域をプロデュースするプロジェクト」実行委員会編『八万町の昔を探ろう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200-215,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家破国砕思家国, --- 四十年代の話劇及び「五四」精神 ---, </w:t>
      </w:r>
      <w:r>
        <w:rPr>
          <w:rFonts w:ascii="" w:hAnsi="" w:cs="" w:eastAsia=""/>
          <w:b w:val="false"/>
          <w:i w:val="true"/>
          <w:strike w:val="false"/>
          <w:color w:val="000000"/>
          <w:sz w:val="20"/>
          <w:u w:val="none"/>
        </w:rPr>
        <w:t xml:space="preserve">「五四与中国現当代文学」国際シンポジュウム, </w:t>
      </w:r>
      <w:r>
        <w:rPr>
          <w:rFonts w:ascii="" w:hAnsi="" w:cs="" w:eastAsia=""/>
          <w:b w:val="false"/>
          <w:i w:val="false"/>
          <w:strike w:val="false"/>
          <w:color w:val="000000"/>
          <w:sz w:val="20"/>
          <w:u w:val="none"/>
        </w:rPr>
        <w:t>中国北京,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Effects of 12 weeks of group training on arterial stiffness in elderly hypertensives,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S245, Seatle (USA),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 of vigorous physical activity on arterial stiffness in high school boys, </w:t>
      </w:r>
      <w:r>
        <w:rPr>
          <w:rFonts w:ascii="" w:hAnsi="" w:cs="" w:eastAsia=""/>
          <w:b w:val="false"/>
          <w:i w:val="true"/>
          <w:strike w:val="false"/>
          <w:color w:val="000000"/>
          <w:sz w:val="20"/>
          <w:u w:val="none"/>
        </w:rPr>
        <w:t xml:space="preserve">European College of Sports Science, </w:t>
      </w:r>
      <w:r>
        <w:rPr>
          <w:rFonts w:ascii="" w:hAnsi="" w:cs="" w:eastAsia=""/>
          <w:b w:val="false"/>
          <w:i w:val="false"/>
          <w:strike w:val="false"/>
          <w:color w:val="000000"/>
          <w:sz w:val="20"/>
          <w:u w:val="none"/>
        </w:rPr>
        <w:t>Oslo (Norway),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Consequence of Labor Market Flexibilization, --- Economic Crisis and Mass Unemployment of Latin Americans in Japan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Predicament of Brazilian Children in Japan, --- Economic Crisis as the Coup de Grace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国際ラウンドテーブル:上海都市空間の中の演劇，映像, </w:t>
      </w:r>
      <w:r>
        <w:rPr>
          <w:rFonts w:ascii="" w:hAnsi="" w:cs="" w:eastAsia=""/>
          <w:b w:val="false"/>
          <w:i w:val="false"/>
          <w:strike w:val="false"/>
          <w:color w:val="000000"/>
          <w:sz w:val="20"/>
          <w:u w:val="none"/>
        </w:rPr>
        <w:t>東京,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Global Consumer Culture and Migrant Families in Bangladesh ---, </w:t>
      </w:r>
      <w:r>
        <w:rPr>
          <w:rFonts w:ascii="" w:hAnsi="" w:cs="" w:eastAsia=""/>
          <w:b w:val="false"/>
          <w:i w:val="true"/>
          <w:strike w:val="false"/>
          <w:color w:val="000000"/>
          <w:sz w:val="20"/>
          <w:u w:val="none"/>
        </w:rPr>
        <w:t xml:space="preserve">Graduate Conference on Migration and Social Theory, </w:t>
      </w:r>
      <w:r>
        <w:rPr>
          <w:rFonts w:ascii="" w:hAnsi="" w:cs="" w:eastAsia=""/>
          <w:b w:val="false"/>
          <w:i w:val="false"/>
          <w:strike w:val="false"/>
          <w:color w:val="000000"/>
          <w:sz w:val="20"/>
          <w:u w:val="none"/>
        </w:rPr>
        <w:t>Trento,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structure based on the international flight network of low cost carriers in Asia, --- A comparison with full service carriers ---, </w:t>
      </w:r>
      <w:r>
        <w:rPr>
          <w:rFonts w:ascii="" w:hAnsi="" w:cs="" w:eastAsia=""/>
          <w:b w:val="false"/>
          <w:i w:val="true"/>
          <w:strike w:val="false"/>
          <w:color w:val="000000"/>
          <w:sz w:val="20"/>
          <w:u w:val="none"/>
        </w:rPr>
        <w:t xml:space="preserve">Proceedings of the 13th Air Transportation Research Society World Conference, </w:t>
      </w:r>
      <w:r>
        <w:rPr>
          <w:rFonts w:ascii="" w:hAnsi="" w:cs="" w:eastAsia=""/>
          <w:b w:val="false"/>
          <w:i w:val="false"/>
          <w:strike w:val="false"/>
          <w:color w:val="000000"/>
          <w:sz w:val="20"/>
          <w:u w:val="none"/>
        </w:rPr>
        <w:t>Abu Dhabi,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Tomonori SANO, </w:t>
      </w:r>
      <w:r>
        <w:rPr>
          <w:rFonts w:ascii="" w:hAnsi="" w:cs="" w:eastAsia=""/>
          <w:b w:val="true"/>
          <w:i w:val="false"/>
          <w:strike w:val="false"/>
          <w:color w:val="000000"/>
          <w:sz w:val="20"/>
          <w:u w:val="single"/>
        </w:rPr>
        <w:t>Toshihiko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SATO : </w:t>
      </w:r>
      <w:r>
        <w:rPr>
          <w:rFonts w:ascii="" w:hAnsi="" w:cs="" w:eastAsia=""/>
          <w:b w:val="false"/>
          <w:i w:val="false"/>
          <w:strike w:val="false"/>
          <w:color w:val="000000"/>
          <w:sz w:val="20"/>
          <w:u w:val="none"/>
        </w:rPr>
        <w:t xml:space="preserve">A Study on the Adaptive Guidance-system and the Evacuation Experiments for Simulation Model, </w:t>
      </w:r>
      <w:r>
        <w:rPr>
          <w:rFonts w:ascii="" w:hAnsi="" w:cs="" w:eastAsia=""/>
          <w:b w:val="false"/>
          <w:i w:val="true"/>
          <w:strike w:val="false"/>
          <w:color w:val="000000"/>
          <w:sz w:val="20"/>
          <w:u w:val="none"/>
        </w:rPr>
        <w:t xml:space="preserve">4th International Symposium on Human Behaviour in Fire Conference Proceedings, </w:t>
      </w:r>
      <w:r>
        <w:rPr>
          <w:rFonts w:ascii="" w:hAnsi="" w:cs="" w:eastAsia=""/>
          <w:b w:val="false"/>
          <w:i w:val="false"/>
          <w:strike w:val="false"/>
          <w:color w:val="000000"/>
          <w:sz w:val="20"/>
          <w:u w:val="none"/>
        </w:rPr>
        <w:t>591-596,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none"/>
        </w:rPr>
        <w:t xml:space="preserve">15th World Congress of Political Science, </w:t>
      </w:r>
      <w:r>
        <w:rPr>
          <w:rFonts w:ascii="" w:hAnsi="" w:cs="" w:eastAsia=""/>
          <w:b w:val="false"/>
          <w:i w:val="false"/>
          <w:strike w:val="false"/>
          <w:color w:val="000000"/>
          <w:sz w:val="20"/>
          <w:u w:val="none"/>
        </w:rPr>
        <w:t>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Colors as ad hoc concepts, </w:t>
      </w:r>
      <w:r>
        <w:rPr>
          <w:rFonts w:ascii="" w:hAnsi="" w:cs="" w:eastAsia=""/>
          <w:b w:val="false"/>
          <w:i w:val="true"/>
          <w:strike w:val="false"/>
          <w:color w:val="000000"/>
          <w:sz w:val="20"/>
          <w:u w:val="none"/>
        </w:rPr>
        <w:t xml:space="preserve">11th International Pragmatics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Historical GIS of Sumoto Castle Town in the 17-19th Century, Awaji Province, Japan: Landuse and Structure, </w:t>
      </w:r>
      <w:r>
        <w:rPr>
          <w:rFonts w:ascii="" w:hAnsi="" w:cs="" w:eastAsia=""/>
          <w:b w:val="false"/>
          <w:i w:val="true"/>
          <w:strike w:val="false"/>
          <w:color w:val="000000"/>
          <w:sz w:val="20"/>
          <w:u w:val="none"/>
        </w:rPr>
        <w:t xml:space="preserve">14th International Conference of Historical Geographers,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没有思想的思想, --- 論李長声的``知日''話語 ---, </w:t>
      </w:r>
      <w:r>
        <w:rPr>
          <w:rFonts w:ascii="" w:hAnsi="" w:cs="" w:eastAsia=""/>
          <w:b w:val="false"/>
          <w:i w:val="true"/>
          <w:strike w:val="false"/>
          <w:color w:val="000000"/>
          <w:sz w:val="20"/>
          <w:u w:val="none"/>
        </w:rPr>
        <w:t xml:space="preserve">「『沒有主義』?文本與語境脈絡，思想與意識型態的交會」國際學術研討會, </w:t>
      </w:r>
      <w:r>
        <w:rPr>
          <w:rFonts w:ascii="" w:hAnsi="" w:cs="" w:eastAsia=""/>
          <w:b w:val="false"/>
          <w:i w:val="false"/>
          <w:strike w:val="false"/>
          <w:color w:val="000000"/>
          <w:sz w:val="20"/>
          <w:u w:val="none"/>
        </w:rPr>
        <w:t>台北,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Unemployment of Japanese Latin Americans as a Man-made Disaster, --- The Consequence of Labour Market Flexibilisation under the Economic Crisis in Japan ---, </w:t>
      </w:r>
      <w:r>
        <w:rPr>
          <w:rFonts w:ascii="" w:hAnsi="" w:cs="" w:eastAsia=""/>
          <w:b w:val="false"/>
          <w:i w:val="true"/>
          <w:strike w:val="false"/>
          <w:color w:val="000000"/>
          <w:sz w:val="20"/>
          <w:u w:val="none"/>
        </w:rPr>
        <w:t xml:space="preserve">COMPAS Annual Conference 2009: New Times? Economic Crisis, Geo-political Transformation and the Emergent Migration Order, </w:t>
      </w:r>
      <w:r>
        <w:rPr>
          <w:rFonts w:ascii="" w:hAnsi="" w:cs="" w:eastAsia=""/>
          <w:b w:val="false"/>
          <w:i w:val="false"/>
          <w:strike w:val="false"/>
          <w:color w:val="000000"/>
          <w:sz w:val="20"/>
          <w:u w:val="none"/>
        </w:rPr>
        <w:t>Oxford,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1950年代の「記録」, --- ダムと基地の問題を中心に ---, </w:t>
      </w:r>
      <w:r>
        <w:rPr>
          <w:rFonts w:ascii="" w:hAnsi="" w:cs="" w:eastAsia=""/>
          <w:b w:val="false"/>
          <w:i w:val="true"/>
          <w:strike w:val="false"/>
          <w:color w:val="000000"/>
          <w:sz w:val="20"/>
          <w:u w:val="none"/>
        </w:rPr>
        <w:t xml:space="preserve">第3回国際会議 日本近現代思想史を書き直す―移動と越境の視座から,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Comparative Analysis of Migration Networks and Migration Systems,, </w:t>
      </w:r>
      <w:r>
        <w:rPr>
          <w:rFonts w:ascii="" w:hAnsi="" w:cs="" w:eastAsia=""/>
          <w:b w:val="false"/>
          <w:i w:val="true"/>
          <w:strike w:val="false"/>
          <w:color w:val="000000"/>
          <w:sz w:val="20"/>
          <w:u w:val="none"/>
        </w:rPr>
        <w:t xml:space="preserve">International Summer School on Migrants' Network, </w:t>
      </w:r>
      <w:r>
        <w:rPr>
          <w:rFonts w:ascii="" w:hAnsi="" w:cs="" w:eastAsia=""/>
          <w:b w:val="false"/>
          <w:i w:val="false"/>
          <w:strike w:val="false"/>
          <w:color w:val="000000"/>
          <w:sz w:val="20"/>
          <w:u w:val="none"/>
        </w:rPr>
        <w:t>Bochum,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日中戦争期の上海話劇研究(1937-1945), --- 『申報』の広告及びオーラル·ウ ィシ ュアル叙述を中心に ---, </w:t>
      </w:r>
      <w:r>
        <w:rPr>
          <w:rFonts w:ascii="" w:hAnsi="" w:cs="" w:eastAsia=""/>
          <w:b w:val="false"/>
          <w:i w:val="true"/>
          <w:strike w:val="false"/>
          <w:color w:val="000000"/>
          <w:sz w:val="20"/>
          <w:u w:val="none"/>
        </w:rPr>
        <w:t xml:space="preserve">「中国現代文学新史料の発掘と研究」国際シンポジュウ, </w:t>
      </w:r>
      <w:r>
        <w:rPr>
          <w:rFonts w:ascii="" w:hAnsi="" w:cs="" w:eastAsia=""/>
          <w:b w:val="false"/>
          <w:i w:val="false"/>
          <w:strike w:val="false"/>
          <w:color w:val="000000"/>
          <w:sz w:val="20"/>
          <w:u w:val="none"/>
        </w:rPr>
        <w:t>中国北京,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Takaki : </w:t>
      </w:r>
      <w:r>
        <w:rPr>
          <w:rFonts w:ascii="" w:hAnsi="" w:cs="" w:eastAsia=""/>
          <w:b w:val="false"/>
          <w:i w:val="false"/>
          <w:strike w:val="false"/>
          <w:color w:val="000000"/>
          <w:sz w:val="20"/>
          <w:u w:val="none"/>
        </w:rPr>
        <w:t xml:space="preserve">Local Parties under the Presidency System, --- The Rise of Nonpartisan Governors and Local Parties in Japan ---, </w:t>
      </w:r>
      <w:r>
        <w:rPr>
          <w:rFonts w:ascii="" w:hAnsi="" w:cs="" w:eastAsia=""/>
          <w:b w:val="false"/>
          <w:i w:val="true"/>
          <w:strike w:val="false"/>
          <w:color w:val="000000"/>
          <w:sz w:val="20"/>
          <w:u w:val="none"/>
        </w:rPr>
        <w:t xml:space="preserve">International Symposium on Independent Local Lists and Local Parties Challengers from Bottom Up? A comparative Perspective on the Emergence and Success of Minor Political Organisations and Their Impact on Party Systems, </w:t>
      </w:r>
      <w:r>
        <w:rPr>
          <w:rFonts w:ascii="" w:hAnsi="" w:cs="" w:eastAsia=""/>
          <w:b w:val="false"/>
          <w:i w:val="false"/>
          <w:strike w:val="false"/>
          <w:color w:val="000000"/>
          <w:sz w:val="20"/>
          <w:u w:val="none"/>
        </w:rPr>
        <w:t>Halle,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a Radical Right Politician in Japan, --- Converging to European Politics? ---, </w:t>
      </w:r>
      <w:r>
        <w:rPr>
          <w:rFonts w:ascii="" w:hAnsi="" w:cs="" w:eastAsia=""/>
          <w:b w:val="false"/>
          <w:i w:val="true"/>
          <w:strike w:val="false"/>
          <w:color w:val="000000"/>
          <w:sz w:val="20"/>
          <w:u w:val="none"/>
        </w:rPr>
        <w:t xml:space="preserve">Seminar of European Research Center on Migration and Ethnic Relations, </w:t>
      </w:r>
      <w:r>
        <w:rPr>
          <w:rFonts w:ascii="" w:hAnsi="" w:cs="" w:eastAsia=""/>
          <w:b w:val="false"/>
          <w:i w:val="false"/>
          <w:strike w:val="false"/>
          <w:color w:val="000000"/>
          <w:sz w:val="20"/>
          <w:u w:val="none"/>
        </w:rPr>
        <w:t>Utrecht,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Radical Right in Japan, --- The Radical Right in Japan: Converging to European Radical Rights? ---, </w:t>
      </w:r>
      <w:r>
        <w:rPr>
          <w:rFonts w:ascii="" w:hAnsi="" w:cs="" w:eastAsia=""/>
          <w:b w:val="false"/>
          <w:i w:val="true"/>
          <w:strike w:val="false"/>
          <w:color w:val="000000"/>
          <w:sz w:val="20"/>
          <w:u w:val="none"/>
        </w:rPr>
        <w:t xml:space="preserve">5th Annual Conference of Portuguese Political Science Association, </w:t>
      </w:r>
      <w:r>
        <w:rPr>
          <w:rFonts w:ascii="" w:hAnsi="" w:cs="" w:eastAsia=""/>
          <w:b w:val="false"/>
          <w:i w:val="false"/>
          <w:strike w:val="false"/>
          <w:color w:val="000000"/>
          <w:sz w:val="20"/>
          <w:u w:val="none"/>
        </w:rPr>
        <w:t>Aveiro,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Universität Wien, Institut für Ostasienwissenschaften,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Pavlov, Marx, and Surrealism, --- Abe Kobo's Objects in His Metamorphosis Stories ---, </w:t>
      </w:r>
      <w:r>
        <w:rPr>
          <w:rFonts w:ascii="" w:hAnsi="" w:cs="" w:eastAsia=""/>
          <w:b w:val="false"/>
          <w:i w:val="true"/>
          <w:strike w:val="false"/>
          <w:color w:val="000000"/>
          <w:sz w:val="20"/>
          <w:u w:val="none"/>
        </w:rPr>
        <w:t xml:space="preserve">Association for Asian Studies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智恵子,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キャリア転換を促す要因について-医師を目指す看護師へのインタビューを通して, </w:t>
      </w:r>
      <w:r>
        <w:rPr>
          <w:rFonts w:ascii="" w:hAnsi="" w:cs="" w:eastAsia=""/>
          <w:b w:val="false"/>
          <w:i w:val="true"/>
          <w:strike w:val="false"/>
          <w:color w:val="000000"/>
          <w:sz w:val="20"/>
          <w:u w:val="none"/>
        </w:rPr>
        <w:t xml:space="preserve">第35回日本保健医療社会学会大会,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研究史と今後の研究課題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明治の漢学者 有井進斎, </w:t>
      </w:r>
      <w:r>
        <w:rPr>
          <w:rFonts w:ascii="" w:hAnsi="" w:cs="" w:eastAsia=""/>
          <w:b w:val="false"/>
          <w:i w:val="true"/>
          <w:strike w:val="false"/>
          <w:color w:val="000000"/>
          <w:sz w:val="20"/>
          <w:u w:val="none"/>
        </w:rPr>
        <w:t xml:space="preserve">中四国地区中国学会平成21年度大会,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w:t>
      </w:r>
      <w:r>
        <w:rPr>
          <w:rFonts w:ascii="" w:hAnsi="" w:cs="" w:eastAsia=""/>
          <w:b w:val="false"/>
          <w:i w:val="true"/>
          <w:strike w:val="false"/>
          <w:color w:val="000000"/>
          <w:sz w:val="20"/>
          <w:u w:val="none"/>
        </w:rPr>
        <w:t xml:space="preserve">日本映像学会第35回大会,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HRMが企業内の社会関係資本形成に与える影響, </w:t>
      </w:r>
      <w:r>
        <w:rPr>
          <w:rFonts w:ascii="" w:hAnsi="" w:cs="" w:eastAsia=""/>
          <w:b w:val="false"/>
          <w:i w:val="true"/>
          <w:strike w:val="false"/>
          <w:color w:val="000000"/>
          <w:sz w:val="20"/>
          <w:u w:val="none"/>
        </w:rPr>
        <w:t xml:space="preserve">2009年度組織学会研究発表大会,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徳島県の祭りと芸能, </w:t>
      </w:r>
      <w:r>
        <w:rPr>
          <w:rFonts w:ascii="" w:hAnsi="" w:cs="" w:eastAsia=""/>
          <w:b w:val="false"/>
          <w:i w:val="true"/>
          <w:strike w:val="false"/>
          <w:color w:val="000000"/>
          <w:sz w:val="20"/>
          <w:u w:val="none"/>
        </w:rPr>
        <w:t xml:space="preserve">平成21年度徳島大学公開講座「阿波学会:徳島再発見講座-徳島の自然と文化を語る」,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徳島県西部地域の民俗文化, </w:t>
      </w:r>
      <w:r>
        <w:rPr>
          <w:rFonts w:ascii="" w:hAnsi="" w:cs="" w:eastAsia=""/>
          <w:b w:val="false"/>
          <w:i w:val="true"/>
          <w:strike w:val="false"/>
          <w:color w:val="000000"/>
          <w:sz w:val="20"/>
          <w:u w:val="none"/>
        </w:rPr>
        <w:t xml:space="preserve">徳島県教育委員会主催講座「発見!ふるさとの伝統文化」,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平成21年度(第33回)阿南市成人大学講座,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人文地理学会第115回歴史地理研究部会(情報処理学会人文科学とコンピュータ研究会共催)シンポジウム「Historical GISの地平」,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コミュニケーションを活性化する大学研究室(環境)の在り方に関する研究 その1 空間ニーズに関するアンケート調査,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459-460,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日内変動，一過性運動および性周期が血流依存性血管拡張反応に及ぼす影響,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定期的な運動が高血圧症高齢者の脈波伝搬速度に及ぼす影響,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堀江 桂吾, 馬場 禮子 : </w:t>
      </w:r>
      <w:r>
        <w:rPr>
          <w:rFonts w:ascii="" w:hAnsi="" w:cs="" w:eastAsia=""/>
          <w:b w:val="false"/>
          <w:i w:val="false"/>
          <w:strike w:val="false"/>
          <w:color w:val="000000"/>
          <w:sz w:val="20"/>
          <w:u w:val="none"/>
        </w:rPr>
        <w:t xml:space="preserve">ロールシャッハ法における分析過程の考察 ―ロールシャッハ法を学ぶには∼その4∼―,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《資料紹介》徳島市川内町宮島・金刀比羅神社祭礼絵巻,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第27回郷土文化講座「四国の遍路文化」,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光一, 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ラットのレジスタンストレーニンが抗酸化能力に及ぼす影響,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none"/>
        </w:rPr>
        <w:t xml:space="preserve">哲学会大会,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巡礼の文化人類学, --- 四国遍路から聖地巡礼まで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w:t>
      </w:r>
      <w:r>
        <w:rPr>
          <w:rFonts w:ascii="" w:hAnsi="" w:cs="" w:eastAsia=""/>
          <w:b w:val="false"/>
          <w:i w:val="true"/>
          <w:strike w:val="false"/>
          <w:color w:val="000000"/>
          <w:sz w:val="20"/>
          <w:u w:val="none"/>
        </w:rPr>
        <w:t xml:space="preserve">統計数理研究所公開講座,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阿波市の祭りと芸能, </w:t>
      </w:r>
      <w:r>
        <w:rPr>
          <w:rFonts w:ascii="" w:hAnsi="" w:cs="" w:eastAsia=""/>
          <w:b w:val="false"/>
          <w:i w:val="true"/>
          <w:strike w:val="false"/>
          <w:color w:val="000000"/>
          <w:sz w:val="20"/>
          <w:u w:val="none"/>
        </w:rPr>
        <w:t xml:space="preserve">平成21年度阿波学会総合学術調査発表会,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RExcelによる統計解析,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地域再生のメカニズム ――北川フラム氏の芸術による農村再生と高松・長浜での都市再生の比較, </w:t>
      </w:r>
      <w:r>
        <w:rPr>
          <w:rFonts w:ascii="" w:hAnsi="" w:cs="" w:eastAsia=""/>
          <w:b w:val="false"/>
          <w:i w:val="true"/>
          <w:strike w:val="false"/>
          <w:color w:val="000000"/>
          <w:sz w:val="20"/>
          <w:u w:val="none"/>
        </w:rPr>
        <w:t xml:space="preserve">2009年度地域社会学会第1回研究例会,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学生による全学共通教育及び所属学部・学科に対する印象評価, </w:t>
      </w:r>
      <w:r>
        <w:rPr>
          <w:rFonts w:ascii="" w:hAnsi="" w:cs="" w:eastAsia=""/>
          <w:b w:val="false"/>
          <w:i w:val="true"/>
          <w:strike w:val="false"/>
          <w:color w:val="000000"/>
          <w:sz w:val="20"/>
          <w:u w:val="none"/>
        </w:rPr>
        <w:t xml:space="preserve">全学FD大学教育カンファレンス,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Hospizwesen und Palliativpflege in Japan.,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 </w:t>
      </w:r>
      <w:r>
        <w:rPr>
          <w:rFonts w:ascii="" w:hAnsi="" w:cs="" w:eastAsia=""/>
          <w:b w:val="false"/>
          <w:i w:val="true"/>
          <w:strike w:val="false"/>
          <w:color w:val="000000"/>
          <w:sz w:val="20"/>
          <w:u w:val="none"/>
        </w:rPr>
        <w:t xml:space="preserve">平成21年度オンリーワンとくしま学講座,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神阪京華僑口述記録の意義と方法, --- 記録集第2号『聞き書き・関西華僑のライフヒストリー』の発刊について ---, </w:t>
      </w:r>
      <w:r>
        <w:rPr>
          <w:rFonts w:ascii="" w:hAnsi="" w:cs="" w:eastAsia=""/>
          <w:b w:val="false"/>
          <w:i w:val="true"/>
          <w:strike w:val="false"/>
          <w:color w:val="000000"/>
          <w:sz w:val="20"/>
          <w:u w:val="none"/>
        </w:rPr>
        <w:t xml:space="preserve">シンポジウム 神阪京華僑口述記録の意義と方法,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第33回建国記念の日奉祝祭記念講演,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平成21年度徳島大学公開講座「空海と歩く-四国土佐遍路2010」,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歴史空間情報を活かした地域の再発見, </w:t>
      </w:r>
      <w:r>
        <w:rPr>
          <w:rFonts w:ascii="" w:hAnsi="" w:cs="" w:eastAsia=""/>
          <w:b w:val="false"/>
          <w:i w:val="true"/>
          <w:strike w:val="false"/>
          <w:color w:val="000000"/>
          <w:sz w:val="20"/>
          <w:u w:val="none"/>
        </w:rPr>
        <w:t xml:space="preserve">第三回四国GISシンポジウム,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氏家 靖浩, 山本 智子, ほか : </w:t>
      </w:r>
      <w:r>
        <w:rPr>
          <w:rFonts w:ascii="" w:hAnsi="" w:cs="" w:eastAsia=""/>
          <w:b w:val="false"/>
          <w:i w:val="false"/>
          <w:strike w:val="false"/>
          <w:color w:val="000000"/>
          <w:sz w:val="20"/>
          <w:u w:val="none"/>
        </w:rPr>
        <w:t xml:space="preserve">A君の合理性と教室の秩序-自閉症スペクトラムと思われる小学生をめぐる相互行為分析-, </w:t>
      </w:r>
      <w:r>
        <w:rPr>
          <w:rFonts w:ascii="" w:hAnsi="" w:cs="" w:eastAsia=""/>
          <w:b w:val="false"/>
          <w:i w:val="true"/>
          <w:strike w:val="false"/>
          <w:color w:val="000000"/>
          <w:sz w:val="20"/>
          <w:u w:val="none"/>
        </w:rPr>
        <w:t xml:space="preserve">第21回日本発達心理学会大会,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学校事故事件における遺族の精神健康について~調査協力者の現状より~, </w:t>
      </w:r>
      <w:r>
        <w:rPr>
          <w:rFonts w:ascii="" w:hAnsi="" w:cs="" w:eastAsia=""/>
          <w:b w:val="false"/>
          <w:i w:val="true"/>
          <w:strike w:val="false"/>
          <w:color w:val="000000"/>
          <w:sz w:val="20"/>
          <w:u w:val="none"/>
        </w:rPr>
        <w:t xml:space="preserve">第9回日本トラウマティック・ストレス学会,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受け手から見たお遍路振興への着眼点, </w:t>
      </w:r>
      <w:r>
        <w:rPr>
          <w:rFonts w:ascii="" w:hAnsi="" w:cs="" w:eastAsia=""/>
          <w:b w:val="false"/>
          <w:i w:val="true"/>
          <w:strike w:val="false"/>
          <w:color w:val="000000"/>
          <w:sz w:val="20"/>
          <w:u w:val="none"/>
        </w:rPr>
        <w:t xml:space="preserve">建設業新分野進出支援セミナー(徳島県主催),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ヴラジーミル・ナボコフの『プニン』における時間と空間,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2PB-044,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2PB-170,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2PB-166,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2H21,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遍路旅いまむかし, --- 四国遍路と宿泊施設 ---, </w:t>
      </w:r>
      <w:r>
        <w:rPr>
          <w:rFonts w:ascii="" w:hAnsi="" w:cs="" w:eastAsia=""/>
          <w:b w:val="false"/>
          <w:i w:val="true"/>
          <w:strike w:val="false"/>
          <w:color w:val="000000"/>
          <w:sz w:val="20"/>
          <w:u w:val="none"/>
        </w:rPr>
        <w:t xml:space="preserve">第5回シルバー大学院OB会のつどい記念講演,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都市の移民と文化, --- 19世紀後半のパリにおける地方出身者の事例 ---, </w:t>
      </w:r>
      <w:r>
        <w:rPr>
          <w:rFonts w:ascii="" w:hAnsi="" w:cs="" w:eastAsia=""/>
          <w:b w:val="false"/>
          <w:i w:val="true"/>
          <w:strike w:val="false"/>
          <w:color w:val="000000"/>
          <w:sz w:val="20"/>
          <w:u w:val="none"/>
        </w:rPr>
        <w:t xml:space="preserve">日仏歴史学会,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東京大都市圏における国際空港へのアクセシビリティの変化, --- 東京国際空港の拡張と成田国際空港へのアクセス改善に伴う ---, </w:t>
      </w:r>
      <w:r>
        <w:rPr>
          <w:rFonts w:ascii="" w:hAnsi="" w:cs="" w:eastAsia=""/>
          <w:b w:val="false"/>
          <w:i w:val="true"/>
          <w:strike w:val="false"/>
          <w:color w:val="000000"/>
          <w:sz w:val="20"/>
          <w:u w:val="none"/>
        </w:rPr>
        <w:t xml:space="preserve">2010年度日本地理学会春季学術大会,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吉野川流域における水害防備竹林の地形環境,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吉野川流域における竹林景観の変化-美馬市舞中島の事例-,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orange/balloon/room, </w:t>
      </w:r>
      <w:r>
        <w:rPr>
          <w:rFonts w:ascii="" w:hAnsi="" w:cs="" w:eastAsia=""/>
          <w:b w:val="false"/>
          <w:i w:val="true"/>
          <w:strike w:val="false"/>
          <w:color w:val="000000"/>
          <w:sz w:val="20"/>
          <w:u w:val="none"/>
        </w:rPr>
        <w:t xml:space="preserve">名古屋芸術大学 Art&amp;Design Center ''mediaselect 2009'',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木管五重奏のためのフリップ=フロップ・ヴァリエーション, </w:t>
      </w:r>
      <w:r>
        <w:rPr>
          <w:rFonts w:ascii="" w:hAnsi="" w:cs="" w:eastAsia=""/>
          <w:b w:val="false"/>
          <w:i w:val="true"/>
          <w:strike w:val="false"/>
          <w:color w:val="000000"/>
          <w:sz w:val="20"/>
          <w:u w:val="none"/>
        </w:rPr>
        <w:t xml:space="preserve">長井記念ホール(徳島大学薬学部),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cut,paste(Kommen sie nach hause 11),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 paste,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共感共苦と人間理性の間, --- ダーバンレビュー会議報告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日系人派遣切り, --- 失業をスキルアップの機会に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比較法研究,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226,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is key for Japanese-South Americans, </w:t>
      </w:r>
      <w:r>
        <w:rPr>
          <w:rFonts w:ascii="" w:hAnsi="" w:cs="" w:eastAsia=""/>
          <w:b w:val="false"/>
          <w:i w:val="true"/>
          <w:strike w:val="false"/>
          <w:color w:val="000000"/>
          <w:sz w:val="20"/>
          <w:u w:val="none"/>
        </w:rPr>
        <w:t xml:space="preserve">Herald Asahi, </w:t>
      </w:r>
      <w:r>
        <w:rPr>
          <w:rFonts w:ascii="" w:hAnsi="" w:cs="" w:eastAsia=""/>
          <w:b w:val="false"/>
          <w:i w:val="false"/>
          <w:strike w:val="false"/>
          <w:color w:val="000000"/>
          <w:sz w:val="20"/>
          <w:u w:val="none"/>
        </w:rPr>
        <w:t>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相対的貧困・潜在能力・脆弱性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18-19,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民俗文化研究の「役割」, --- 地域の価値 再発見の手助けを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7,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いまは移住者の人権を語るのに最悪の時期である, --- 第11回国連人権理事会報告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近赤外分光装置を用いた動脈機能の測定評価の可能性,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南米日系人のデカセギと子どもの教育, --- 地球の両側から考える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23-24,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経済危機は移住者に何をもたらしたのか, --- 経済危機と移民に関する会議報告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ドイツ初期労働者運動における連帯の射程,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日本・スペイン・チェコにおける「帰国支援」制度, --- 米国・移民政策研究所の資料から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礒永和貴報告と尾崎久美子報告によせて,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正月の民俗学,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排外主義・人種主義を欧州と東アジアで考える,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徳島県南地域の体験型観光, --- その現状と課題 ---, </w:t>
      </w:r>
      <w:r>
        <w:rPr>
          <w:rFonts w:ascii="" w:hAnsi="" w:cs="" w:eastAsia=""/>
          <w:b w:val="false"/>
          <w:i w:val="true"/>
          <w:strike w:val="false"/>
          <w:color w:val="000000"/>
          <w:sz w:val="20"/>
          <w:u w:val="none"/>
        </w:rPr>
        <w:t xml:space="preserve">徳島大学総合科学部文化人類学研究室報告9,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樫原の棚田 文化的景観保存計画, --- 第2章第3節第6項 ---,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記録集第1号『聞き書き・関西華僑のライフヒストリー』の発刊について ---,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w:t>
      </w:r>
      <w:r>
        <w:rPr>
          <w:rFonts w:ascii="" w:hAnsi="" w:cs="" w:eastAsia=""/>
          <w:b w:val="false"/>
          <w:i w:val="true"/>
          <w:strike w:val="false"/>
          <w:color w:val="000000"/>
          <w:sz w:val="20"/>
          <w:u w:val="none"/>
        </w:rPr>
        <w:t xml:space="preserve">検証・多文化共生:地域は変わったか,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移民自営業者によるニッチ形成と産業構造, --- 横浜市鶴見区における南米系電設業者の進出を事例として ---, </w:t>
      </w:r>
      <w:r>
        <w:rPr>
          <w:rFonts w:ascii="" w:hAnsi="" w:cs="" w:eastAsia=""/>
          <w:b w:val="false"/>
          <w:i w:val="true"/>
          <w:strike w:val="false"/>
          <w:color w:val="000000"/>
          <w:sz w:val="20"/>
          <w:u w:val="none"/>
        </w:rPr>
        <w:t xml:space="preserve">村田学術振興財団2010年報告書,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大規模交通災害負傷者における心理的ケアについて, </w:t>
      </w:r>
      <w:r>
        <w:rPr>
          <w:rFonts w:ascii="" w:hAnsi="" w:cs="" w:eastAsia=""/>
          <w:b w:val="false"/>
          <w:i w:val="true"/>
          <w:strike w:val="false"/>
          <w:color w:val="000000"/>
          <w:sz w:val="20"/>
          <w:u w:val="none"/>
        </w:rPr>
        <w:t xml:space="preserve">トラウマティック・ストレス,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大規模交通災害による負傷者の健康被害に関する前方視的研究-事故後3年間の継続面接調査より-, </w:t>
      </w:r>
      <w:r>
        <w:rPr>
          <w:rFonts w:ascii="" w:hAnsi="" w:cs="" w:eastAsia=""/>
          <w:b w:val="false"/>
          <w:i w:val="true"/>
          <w:strike w:val="false"/>
          <w:color w:val="000000"/>
          <w:sz w:val="20"/>
          <w:u w:val="none"/>
        </w:rPr>
        <w:t xml:space="preserve">調査より-,兵庫県委託事業兵庫県こころのケアセンター研究報告書 平成21年度版,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岡部 修典 : </w:t>
      </w:r>
      <w:r>
        <w:rPr>
          <w:rFonts w:ascii="" w:hAnsi="" w:cs="" w:eastAsia=""/>
          <w:b w:val="false"/>
          <w:i w:val="false"/>
          <w:strike w:val="false"/>
          <w:color w:val="000000"/>
          <w:sz w:val="20"/>
          <w:u w:val="none"/>
        </w:rPr>
        <w:t xml:space="preserve">足摺半島のことば, </w:t>
      </w:r>
      <w:r>
        <w:rPr>
          <w:rFonts w:ascii="" w:hAnsi="" w:cs="" w:eastAsia=""/>
          <w:b w:val="false"/>
          <w:i w:val="false"/>
          <w:strike w:val="false"/>
          <w:color w:val="000000"/>
          <w:sz w:val="20"/>
          <w:u w:val="none"/>
        </w:rPr>
        <w:t xml:space="preserve">1-207,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吉野川中流域・舞中島における洪水の歴史と生活-GISを用いた地域分析-,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教室のビデオエスノグラフィー:自閉症スペクトラムと思われる小学生を巡る相互行為分析, </w:t>
      </w:r>
      <w:r>
        <w:rPr>
          <w:rFonts w:ascii="" w:hAnsi="" w:cs="" w:eastAsia=""/>
          <w:b w:val="false"/>
          <w:i w:val="true"/>
          <w:strike w:val="false"/>
          <w:color w:val="000000"/>
          <w:sz w:val="20"/>
          <w:u w:val="none"/>
        </w:rPr>
        <w:t xml:space="preserve">シンポジウム「エスノメソドロジーのフロンティア-ケアと教育の現場から」報告書, </w:t>
      </w:r>
      <w:r>
        <w:rPr>
          <w:rFonts w:ascii="" w:hAnsi="" w:cs="" w:eastAsia=""/>
          <w:b w:val="false"/>
          <w:i w:val="false"/>
          <w:strike w:val="false"/>
          <w:color w:val="000000"/>
          <w:sz w:val="20"/>
          <w:u w:val="none"/>
        </w:rPr>
        <w:t>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 Global Reconfiguration of Human Reproduction ---, </w:t>
      </w:r>
      <w:r>
        <w:rPr>
          <w:rFonts w:ascii="" w:hAnsi="" w:cs="" w:eastAsia=""/>
          <w:b w:val="false"/>
          <w:i w:val="true"/>
          <w:strike w:val="false"/>
          <w:color w:val="000000"/>
          <w:sz w:val="20"/>
          <w:u w:val="none"/>
        </w:rPr>
        <w:t xml:space="preserve">Asian Gender under Construction: GlobaOchiai, Emiko (ed.) Reconfiguration of Human Reproduction, </w:t>
      </w:r>
      <w:r>
        <w:rPr>
          <w:rFonts w:ascii="" w:hAnsi="" w:cs="" w:eastAsia=""/>
          <w:b w:val="false"/>
          <w:i w:val="false"/>
          <w:strike w:val="false"/>
          <w:color w:val="000000"/>
          <w:sz w:val="20"/>
          <w:u w:val="none"/>
        </w:rPr>
        <w:t>121-140,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第7章 病院に行く-医療場面のコミュニケーション分析-,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第8章 施設で暮らす,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哲郎,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神山 伸弘, 斉藤 吉弘, 中澤 高師, 飯島 伸彦, 鵜飼 健史, 白井 聡, 岡本 和彦, 小野 百合子, 中川 圭 : </w:t>
      </w:r>
      <w:r>
        <w:rPr>
          <w:rFonts w:ascii="" w:hAnsi="" w:cs="" w:eastAsia=""/>
          <w:b w:val="false"/>
          <w:i w:val="false"/>
          <w:strike w:val="false"/>
          <w:color w:val="000000"/>
          <w:sz w:val="20"/>
          <w:u w:val="none"/>
        </w:rPr>
        <w:t xml:space="preserve">差異のデモクラシー, --- 政治を問い直す 2 ---,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国学思想に見るジェンダー ∼ケガレとムスビをめぐって∼, 明石書店,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檜垣 立哉, 村瀬 鋼, 川崎 惣一, 谷口 薫, 村松 正隆 : </w:t>
      </w:r>
      <w:r>
        <w:rPr>
          <w:rFonts w:ascii="" w:hAnsi="" w:cs="" w:eastAsia=""/>
          <w:b w:val="false"/>
          <w:i w:val="false"/>
          <w:strike w:val="false"/>
          <w:color w:val="000000"/>
          <w:sz w:val="20"/>
          <w:u w:val="none"/>
        </w:rPr>
        <w:t xml:space="preserve">哲学という地図, --- 松永哲学を読む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第一巻,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裕明, 宮内 洋,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&lt;当事者&gt;をめぐる社会学:調査での出会いを通して, --- あなたも当事者である:再帰的当事者論の方へ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哲学の立ち位置,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Workers and Law Enforcement in Japan, --- Routledge Library Editions: Japan Volume 7 ---, Routledge, New York,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僧兵=祈りと暴力の力, 講談社,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彫常二代目 : </w:t>
      </w:r>
      <w:r>
        <w:rPr>
          <w:rFonts w:ascii="" w:hAnsi="" w:cs="" w:eastAsia=""/>
          <w:b w:val="false"/>
          <w:i w:val="false"/>
          <w:strike w:val="false"/>
          <w:color w:val="000000"/>
          <w:sz w:val="20"/>
          <w:u w:val="none"/>
        </w:rPr>
        <w:t>文身 II/彫常 II, --- 龍・観音 ---, Huber Verlag, Mannheim,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&lt;&lt;R&gt;&gt;を用いた統計解析基礎講座,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アルバート J,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Rで学ぶベイズ統計学入門,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ジュール A., イエノウ E., ミースターズ 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R初心者のためのABC,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天沢 退二郎, 金子 務, 鈴木 貞美,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宮澤賢治イーハトヴ学事典, --- 安部公房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菊池 俊彦 : </w:t>
      </w:r>
      <w:r>
        <w:rPr>
          <w:rFonts w:ascii="" w:hAnsi="" w:cs="" w:eastAsia=""/>
          <w:b w:val="false"/>
          <w:i w:val="false"/>
          <w:strike w:val="false"/>
          <w:color w:val="000000"/>
          <w:sz w:val="20"/>
          <w:u w:val="none"/>
        </w:rPr>
        <w:t xml:space="preserve">北東アジアの歴史と文化,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 --- 「記録」の時代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横断領域表現研究室記録誌,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貴司山治研究会, 中川 成美, 伊藤 純, 浦西 和彦, 森 久男,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安岡 健一, 白井 かおり, 和田 崇, 池田 啓悟, 鳥木 圭太, 内藤 由直, 友田 義行, 村田 裕和, 雨宮 幸明, 泉谷 瞬, 秋吉 大輔, 秦 功一 : </w:t>
      </w:r>
      <w:r>
        <w:rPr>
          <w:rFonts w:ascii="" w:hAnsi="" w:cs="" w:eastAsia=""/>
          <w:b w:val="false"/>
          <w:i w:val="false"/>
          <w:strike w:val="false"/>
          <w:color w:val="000000"/>
          <w:sz w:val="20"/>
          <w:u w:val="none"/>
        </w:rPr>
        <w:t xml:space="preserve">貴司山治研究, --- 〈「貴司山治全日記DVD版」別冊〉 ---,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Ochiai, </w:t>
      </w: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Seki : </w:t>
      </w:r>
      <w:r>
        <w:rPr>
          <w:rFonts w:ascii="" w:hAnsi="" w:cs="" w:eastAsia=""/>
          <w:b w:val="false"/>
          <w:i w:val="false"/>
          <w:strike w:val="false"/>
          <w:color w:val="000000"/>
          <w:sz w:val="20"/>
          <w:u w:val="none"/>
        </w:rPr>
        <w:t>21ST CENTURY ASIAN FAMILY, Chulalongkorn University, Feb.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第二巻,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信託法制の展望(新井誠・神田秀樹・木南敦編)―「米国投資会社制度と信託法制」,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看板・標識物にみられる禁止表現の言語景観,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東亜世界的形成与中国皇権-以六朝時期為重点, </w:t>
      </w:r>
      <w:r>
        <w:rPr>
          <w:rFonts w:ascii="" w:hAnsi="" w:cs="" w:eastAsia=""/>
          <w:b w:val="false"/>
          <w:i w:val="true"/>
          <w:strike w:val="false"/>
          <w:color w:val="000000"/>
          <w:sz w:val="20"/>
          <w:u w:val="none"/>
        </w:rPr>
        <w:t xml:space="preserve">南京師大学報(社会科学版),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何が再生されたのか?--エリアマネジメントからみた，北川フラム氏の芸術による中山間村再生と長浜・高松・ヤングスタウンでの地域再生の比較 (特集 地方から見た地域再生の現実),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63-82,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売上減少期の人事施策変更が職場モラールに与える影響,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126-137,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北畠 義典 : </w:t>
      </w:r>
      <w:r>
        <w:rPr>
          <w:rFonts w:ascii="" w:hAnsi="" w:cs="" w:eastAsia=""/>
          <w:b w:val="false"/>
          <w:i w:val="false"/>
          <w:strike w:val="false"/>
          <w:color w:val="000000"/>
          <w:sz w:val="20"/>
          <w:u w:val="none"/>
        </w:rPr>
        <w:t xml:space="preserve">定期的なグループトレーニングが中高齢者の脈波伝搬速度に及ぼす影響,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271-290,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経済危機と在日日系南米人, --- 何が大量失業・帰国をもたらしたのか ---, </w:t>
      </w:r>
      <w:r>
        <w:rPr>
          <w:rFonts w:ascii="" w:hAnsi="" w:cs="" w:eastAsia=""/>
          <w:b w:val="false"/>
          <w:i w:val="true"/>
          <w:strike w:val="false"/>
          <w:color w:val="000000"/>
          <w:sz w:val="20"/>
          <w:u w:val="none"/>
        </w:rPr>
        <w:t xml:space="preserve">大原社会問題研究所雑誌,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50-66,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東アジア古代の王権・王陵・境域, </w:t>
      </w:r>
      <w:r>
        <w:rPr>
          <w:rFonts w:ascii="" w:hAnsi="" w:cs="" w:eastAsia=""/>
          <w:b w:val="false"/>
          <w:i w:val="true"/>
          <w:strike w:val="false"/>
          <w:color w:val="000000"/>
          <w:sz w:val="20"/>
          <w:u w:val="none"/>
        </w:rPr>
        <w:t xml:space="preserve">人間文化研究機構連携展示アジアの境界を越えて, </w:t>
      </w:r>
      <w:r>
        <w:rPr>
          <w:rFonts w:ascii="" w:hAnsi="" w:cs="" w:eastAsia=""/>
          <w:b w:val="false"/>
          <w:i w:val="false"/>
          <w:strike w:val="false"/>
          <w:color w:val="000000"/>
          <w:sz w:val="20"/>
          <w:u w:val="none"/>
        </w:rPr>
        <w:t>178-185,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都市エスニシティ研究の再構築に向けて, --- 都市社会学者は何を見ないできたのか ---, </w:t>
      </w:r>
      <w:r>
        <w:rPr>
          <w:rFonts w:ascii="" w:hAnsi="" w:cs="" w:eastAsia=""/>
          <w:b w:val="false"/>
          <w:i w:val="true"/>
          <w:strike w:val="false"/>
          <w:color w:val="000000"/>
          <w:sz w:val="20"/>
          <w:u w:val="none"/>
        </w:rPr>
        <w:t xml:space="preserve">年報社会学論集,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 --- 国籍間比較の試み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拓朗, 坂井 洋子, 平尾 紀子, 清永 明,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田中 宏暁 : </w:t>
      </w:r>
      <w:r>
        <w:rPr>
          <w:rFonts w:ascii="" w:hAnsi="" w:cs="" w:eastAsia=""/>
          <w:b w:val="false"/>
          <w:i w:val="false"/>
          <w:strike w:val="false"/>
          <w:color w:val="000000"/>
          <w:sz w:val="20"/>
          <w:u w:val="none"/>
        </w:rPr>
        <w:t xml:space="preserve">オーディオ機器を利用した心音測定システムの開発と第一心音振幅の屈曲点による運動処方の有効性,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大規模交通災害がもたらした心身への影響の推移-負傷者を対象とした3年間の面接調査より,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21-32,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阪神・淡路大震災15年後における遺族の精神健康について,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53-62,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がんによる死別が遺族に与える心理的影響の評価,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Identity Management among Indonesian and Filipina Migrant Domestic Workers in Singapore, </w:t>
      </w:r>
      <w:r>
        <w:rPr>
          <w:rFonts w:ascii="" w:hAnsi="" w:cs="" w:eastAsia=""/>
          <w:b w:val="false"/>
          <w:i w:val="true"/>
          <w:strike w:val="false"/>
          <w:color w:val="000000"/>
          <w:sz w:val="20"/>
          <w:u w:val="single"/>
        </w:rPr>
        <w:t>International Journal of Japanese Sociology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82-97,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『抗戦文化研究』,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191-205,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小松左京『日本沈没』とその波紋, --- 高度成長の終焉から「J回帰」まで ---, </w:t>
      </w:r>
      <w:r>
        <w:rPr>
          <w:rFonts w:ascii="" w:hAnsi="" w:cs="" w:eastAsia=""/>
          <w:b w:val="false"/>
          <w:i w:val="true"/>
          <w:strike w:val="false"/>
          <w:color w:val="000000"/>
          <w:sz w:val="20"/>
          <w:u w:val="single"/>
        </w:rPr>
        <w:t>日本文学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137-148, 2010年.</w:t>
      </w:r>
    </w:p>
    <w:p>
      <w:pPr>
        <w:numPr>
          <w:numId w:val="6"/>
        </w:numPr>
        <w:autoSpaceDE w:val="off"/>
        <w:autoSpaceDN w:val="off"/>
        <w:spacing w:line="-240" w:lineRule="auto"/>
        <w:ind w:left="30"/>
      </w:pPr>
      <w:r>
        <w:rPr>
          <w:rFonts w:ascii="" w:hAnsi="" w:cs="" w:eastAsia=""/>
          <w:b w:val="true"/>
          <w:i w:val="false"/>
          <w:strike w:val="false"/>
          <w:color w:val="000000"/>
          <w:sz w:val="20"/>
          <w:u w:val="none"/>
        </w:rPr>
        <w:t>Fukuda Stephens Steve Meredith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examination of effective instructional strategies for EFL compositions by Japanese EFL university students: An exploratory study,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89-113,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抗日戦争時期的上海影劇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張愛玲与恩師許地山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48-57,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『人民文学』論, --- 「党派的」な「文学雑誌」の意義 ---, </w:t>
      </w:r>
      <w:r>
        <w:rPr>
          <w:rFonts w:ascii="" w:hAnsi="" w:cs="" w:eastAsia=""/>
          <w:b w:val="false"/>
          <w:i w:val="true"/>
          <w:strike w:val="false"/>
          <w:color w:val="000000"/>
          <w:sz w:val="20"/>
          <w:u w:val="single"/>
        </w:rPr>
        <w:t>社会文学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28-44,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Daniele Belanger,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Khuat Thu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Ochiai : </w:t>
      </w:r>
      <w:r>
        <w:rPr>
          <w:rFonts w:ascii="" w:hAnsi="" w:cs="" w:eastAsia=""/>
          <w:b w:val="false"/>
          <w:i w:val="false"/>
          <w:strike w:val="false"/>
          <w:color w:val="000000"/>
          <w:sz w:val="20"/>
          <w:u w:val="none"/>
        </w:rPr>
        <w:t xml:space="preserve">From Foreign Trainees to Unauthorized Workers: VIetnamese Migratn Workers in Japan,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 2011.</w:t>
      </w:r>
    </w:p>
    <w:p>
      <w:pPr>
        <w:numPr>
          <w:numId w:val="6"/>
        </w:numPr>
        <w:autoSpaceDE w:val="off"/>
        <w:autoSpaceDN w:val="off"/>
        <w:spacing w:line="-240" w:lineRule="auto"/>
        <w:ind w:left="30"/>
      </w:pPr>
      <w:r>
        <w:rPr>
          <w:rFonts w:ascii="" w:hAnsi="" w:cs="" w:eastAsia=""/>
          <w:b w:val="true"/>
          <w:i w:val="false"/>
          <w:strike w:val="false"/>
          <w:color w:val="000000"/>
          <w:sz w:val="20"/>
          <w:u w:val="none"/>
        </w:rPr>
        <w:t>NISHIMURA Kazuki, YOSHIOKA Akira, TAKAHARA Terumasa, SEKI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first heart sound amplitude, double product and cardiac parasympathetic nervous system modulation during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Error Analysis of Dictation Exercises, </w:t>
      </w:r>
      <w:r>
        <w:rPr>
          <w:rFonts w:ascii="" w:hAnsi="" w:cs="" w:eastAsia=""/>
          <w:b w:val="false"/>
          <w:i w:val="true"/>
          <w:strike w:val="false"/>
          <w:color w:val="000000"/>
          <w:sz w:val="20"/>
          <w:u w:val="none"/>
        </w:rPr>
        <w:t xml:space="preserve">Journal of Faculty and Staff Development in Higher Education, Ehime University,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15-23,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敏東, 葉 淑恵,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新聞に見られる「カルチャーショック」,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坂本 静夫,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中等度強度以下の持久性運動が血中の活性酸素生成および白血球活性化マーカーに及ぼす影響, </w:t>
      </w:r>
      <w:r>
        <w:rPr>
          <w:rFonts w:ascii="" w:hAnsi="" w:cs="" w:eastAsia=""/>
          <w:b w:val="false"/>
          <w:i w:val="true"/>
          <w:strike w:val="false"/>
          <w:color w:val="000000"/>
          <w:sz w:val="20"/>
          <w:u w:val="single"/>
        </w:rPr>
        <w:t>日本補完代替医療学会誌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113-121,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GISを援用したミクロスケールにおける東京23区の高齢化分析, --- 地域メッシュ統計5次メッシュデータを活用して ---,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プロソポグラフィとミクロの社会史, --- フランス近現代史研究の動向から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1032, </w:t>
      </w:r>
      <w:r>
        <w:rPr>
          <w:rFonts w:ascii="" w:hAnsi="" w:cs="" w:eastAsia=""/>
          <w:b w:val="false"/>
          <w:i w:val="false"/>
          <w:strike w:val="false"/>
          <w:color w:val="000000"/>
          <w:sz w:val="20"/>
          <w:u w:val="none"/>
        </w:rPr>
        <w:t>143-159,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ローソン 「お店」としてのコンビニから「企業」としてのコンビニへ, </w:t>
      </w:r>
      <w:r>
        <w:rPr>
          <w:rFonts w:ascii="" w:hAnsi="" w:cs="" w:eastAsia=""/>
          <w:b w:val="false"/>
          <w:i w:val="true"/>
          <w:strike w:val="false"/>
          <w:color w:val="000000"/>
          <w:sz w:val="20"/>
          <w:u w:val="none"/>
        </w:rPr>
        <w:t xml:space="preserve">一橋ビジネスレビュー,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阿波市阿波町の方言,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169-174,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山車のかたちにみる文化交流の歴史,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西阪仰著『分散する身体-エスノメソドロジー的相互行為分析の展開』,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 term group training on arterial stiffness in older hypertensive women,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2010年上海における言語景観について,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165-181,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憲市, 「臨床教育場面の経験的比較研究」研究チーム,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法科大学院の法曹養成課程からキャリア開発まで-鹿児島大学法科大学院の取組み-, </w:t>
      </w:r>
      <w:r>
        <w:rPr>
          <w:rFonts w:ascii="" w:hAnsi="" w:cs="" w:eastAsia=""/>
          <w:b w:val="false"/>
          <w:i w:val="true"/>
          <w:strike w:val="false"/>
          <w:color w:val="000000"/>
          <w:sz w:val="20"/>
          <w:u w:val="none"/>
        </w:rPr>
        <w:t xml:space="preserve">臨床法学セミナー,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平治物語における混態・とりあわせ,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1-33,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ジェルジ・リゲティ《メロディーエン》第2部分前半の分析,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71-96,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久保 早哉香,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難消化性デキストリン摂取が軽運動時における糖・脂質代謝に及ぼす影響,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あざむかれた人びとの日,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新しい「開かれた祭り」へ, --- 徳島市眉山町・天神祭の取り組みから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35-59,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61-89,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『ケンジントン公園のピーター・パン』における諷刺,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17-36,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113-124,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玉琳, 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「気」が句頭に位置する慣用句について ―慣用句教材を編纂する手がかりとしての一考察―,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143-164,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周辺への/周辺からの社会学-社会学の新しい基盤としての市民教育ニーズと専門職教育ニーズ,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235-256,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下夷 美幸 : </w:t>
      </w:r>
      <w:r>
        <w:rPr>
          <w:rFonts w:ascii="" w:hAnsi="" w:cs="" w:eastAsia=""/>
          <w:b w:val="false"/>
          <w:i w:val="false"/>
          <w:strike w:val="false"/>
          <w:color w:val="000000"/>
          <w:sz w:val="20"/>
          <w:u w:val="none"/>
        </w:rPr>
        <w:t xml:space="preserve">特集によせて (&lt;特集&gt; 周辺への/周辺からの社会学),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カテゴリーを形成する2種類のベクトル, --- 「真(ま)+ 色彩語彙表現」の分析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single"/>
        </w:rPr>
        <w:t>久留米大学健康·スポーツ科学センター研究紀要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59-72,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11-29,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73-85,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経済危機後の在日南米人人口の推移, --- 入管データの検討を通して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純司,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村田 真一 : </w:t>
      </w:r>
      <w:r>
        <w:rPr>
          <w:rFonts w:ascii="" w:hAnsi="" w:cs="" w:eastAsia=""/>
          <w:b w:val="false"/>
          <w:i w:val="false"/>
          <w:strike w:val="false"/>
          <w:color w:val="000000"/>
          <w:sz w:val="20"/>
          <w:u w:val="none"/>
        </w:rPr>
        <w:t xml:space="preserve">「新しい公共」を担う総合型地域スポーツクラブの課題と展望, </w:t>
      </w:r>
      <w:r>
        <w:rPr>
          <w:rFonts w:ascii="" w:hAnsi="" w:cs="" w:eastAsia=""/>
          <w:b w:val="false"/>
          <w:i w:val="true"/>
          <w:strike w:val="false"/>
          <w:color w:val="000000"/>
          <w:sz w:val="20"/>
          <w:u w:val="single"/>
        </w:rPr>
        <w:t>福岡教育大学紀要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雅彦,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医療化する家庭・家庭化する医療-在宅医療のエスノメソドロジー-,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13-56,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「都市再生における日米中のまちづくり組織の比較研究」,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159-178,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57-70,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letzte Umzug. Notizen aus dem Hospizalltag,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10-26,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蛇行状鉄器再考, </w:t>
      </w:r>
      <w:r>
        <w:rPr>
          <w:rFonts w:ascii="" w:hAnsi="" w:cs="" w:eastAsia=""/>
          <w:b w:val="false"/>
          <w:i w:val="true"/>
          <w:strike w:val="false"/>
          <w:color w:val="000000"/>
          <w:sz w:val="20"/>
          <w:u w:val="none"/>
        </w:rPr>
        <w:t xml:space="preserve">勝部明生先生喜寿記念論文集, </w:t>
      </w:r>
      <w:r>
        <w:rPr>
          <w:rFonts w:ascii="" w:hAnsi="" w:cs="" w:eastAsia=""/>
          <w:b w:val="false"/>
          <w:i w:val="false"/>
          <w:strike w:val="false"/>
          <w:color w:val="000000"/>
          <w:sz w:val="20"/>
          <w:u w:val="none"/>
        </w:rPr>
        <w:t>216-225,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米国州会社法における事業再編の展開とSECの関与(1),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57-124,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在日外国人の仕事,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27-42,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家族・ジェンダーからみる在日外国人,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11-25,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在学率と通学率から見る在日外国人青少年の教育, --- 2000年国勢調査データの分析から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31-38,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東アジア地政学と外国人参政権, --- 日本版デニズンシップをめぐるアポリア ---, </w:t>
      </w:r>
      <w:r>
        <w:rPr>
          <w:rFonts w:ascii="" w:hAnsi="" w:cs="" w:eastAsia=""/>
          <w:b w:val="false"/>
          <w:i w:val="true"/>
          <w:strike w:val="false"/>
          <w:color w:val="000000"/>
          <w:sz w:val="20"/>
          <w:u w:val="none"/>
        </w:rPr>
        <w:t xml:space="preserve">社会志林,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智子, 氏家 靖浩,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「場面」が異なることで見える「コミュニケーション特性」の違い-アスペルガー症候群と診断されたSくんの事例から-,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51-65,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キトラ・高松塚壁画をめぐる古代の歴史環境-唐・新羅・日本の国際環境, </w:t>
      </w:r>
      <w:r>
        <w:rPr>
          <w:rFonts w:ascii="" w:hAnsi="" w:cs="" w:eastAsia=""/>
          <w:b w:val="false"/>
          <w:i w:val="true"/>
          <w:strike w:val="false"/>
          <w:color w:val="000000"/>
          <w:sz w:val="20"/>
          <w:u w:val="none"/>
        </w:rPr>
        <w:t xml:space="preserve">慶北大学校考古人類学科30周年記念考古学論叢, </w:t>
      </w:r>
      <w:r>
        <w:rPr>
          <w:rFonts w:ascii="" w:hAnsi="" w:cs="" w:eastAsia=""/>
          <w:b w:val="false"/>
          <w:i w:val="false"/>
          <w:strike w:val="false"/>
          <w:color w:val="000000"/>
          <w:sz w:val="20"/>
          <w:u w:val="none"/>
        </w:rPr>
        <w:t>1149-1257,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関 眞由子 : </w:t>
      </w:r>
      <w:r>
        <w:rPr>
          <w:rFonts w:ascii="" w:hAnsi="" w:cs="" w:eastAsia=""/>
          <w:b w:val="false"/>
          <w:i w:val="false"/>
          <w:strike w:val="false"/>
          <w:color w:val="000000"/>
          <w:sz w:val="20"/>
          <w:u w:val="none"/>
        </w:rPr>
        <w:t xml:space="preserve">地神祭祀の地域性, --- 那賀郡那賀町鷲敷・相生地区の事例から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35-50,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遍路が伝えた芸能, --- 板野郡板野町大坂の「奴踊り」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91-117,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 三好市の事例二例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ヤブランの霊力, --- 吉野川市川島町川島・川島神社の輪抜けの事例から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125-127,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シャンハイの日本人居住地における言語景観,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Alien from their own language', </w:t>
      </w:r>
      <w:r>
        <w:rPr>
          <w:rFonts w:ascii="" w:hAnsi="" w:cs="" w:eastAsia=""/>
          <w:b w:val="false"/>
          <w:i w:val="true"/>
          <w:strike w:val="false"/>
          <w:color w:val="000000"/>
          <w:sz w:val="20"/>
          <w:u w:val="none"/>
        </w:rPr>
        <w:t xml:space="preserve">Bilingual Japan,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primacy of extensive listening,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デカセギと家族(10), --- ポスト花卉栽培の生業をめぐる苦悩・J一家の場合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国学思想・農書に見る江戸時代の女性観, </w:t>
      </w:r>
      <w:r>
        <w:rPr>
          <w:rFonts w:ascii="" w:hAnsi="" w:cs="" w:eastAsia=""/>
          <w:b w:val="false"/>
          <w:i w:val="true"/>
          <w:strike w:val="false"/>
          <w:color w:val="000000"/>
          <w:sz w:val="20"/>
          <w:u w:val="none"/>
        </w:rPr>
        <w:t xml:space="preserve">新世紀男女共生社会へのメッセージ,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80-88,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デカセギと家族(11), --- 日本で育った子どもの日本への帰還・K一家の場合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189-202,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II: Adelstein Jake: Tokyo Vice., --- An American Reporter on the Police Beat in Japan. New York: Pantheon Books 2009 ---,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Gil: The double danger of English as a global language, </w:t>
      </w:r>
      <w:r>
        <w:rPr>
          <w:rFonts w:ascii="" w:hAnsi="" w:cs="" w:eastAsia=""/>
          <w:b w:val="false"/>
          <w:i w:val="true"/>
          <w:strike w:val="false"/>
          <w:color w:val="000000"/>
          <w:sz w:val="20"/>
          <w:u w:val="single"/>
        </w:rPr>
        <w:t>English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近代 (2009年の歴史学界--回顧と展望) -- (東アジア),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825-832,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竹内栄美子著『戦後日本，中野重治という良心』,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329-332,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社会学事典, --- 社会変動論 ---,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『綜合文化』と花田清輝の芸術運動, </w:t>
      </w:r>
      <w:r>
        <w:rPr>
          <w:rFonts w:ascii="" w:hAnsi="" w:cs="" w:eastAsia=""/>
          <w:b w:val="false"/>
          <w:i w:val="true"/>
          <w:strike w:val="false"/>
          <w:color w:val="000000"/>
          <w:sz w:val="20"/>
          <w:u w:val="single"/>
        </w:rPr>
        <w:t>社会評論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8-10,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呉美姃著『安部公房の〈戦後〉 植民地経験と初期テクストをめぐって』,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135-137,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書評:松田祐子著『主婦になったパリのブルジョワ女性たち―100年前の新聞・雑誌から読み解く―』大阪大学出版会，2009,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79-81,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第18回日本運動生理学会大会傍聴記,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721-724,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『三国志』東夷伝と天下観, </w:t>
      </w:r>
      <w:r>
        <w:rPr>
          <w:rFonts w:ascii="" w:hAnsi="" w:cs="" w:eastAsia=""/>
          <w:b w:val="false"/>
          <w:i w:val="true"/>
          <w:strike w:val="false"/>
          <w:color w:val="000000"/>
          <w:sz w:val="20"/>
          <w:u w:val="none"/>
        </w:rPr>
        <w:t xml:space="preserve">邪馬台国九州と近畿,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64-71,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二十一世紀のガリ版刷『原爆詩集』, --- 平和運動と「海賊版」 ---, </w:t>
      </w:r>
      <w:r>
        <w:rPr>
          <w:rFonts w:ascii="" w:hAnsi="" w:cs="" w:eastAsia=""/>
          <w:b w:val="false"/>
          <w:i w:val="true"/>
          <w:strike w:val="false"/>
          <w:color w:val="000000"/>
          <w:sz w:val="20"/>
          <w:u w:val="none"/>
        </w:rPr>
        <w:t xml:space="preserve">本の手帳,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ビジネス・レーバー・トレンド,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徳島県指定民俗文化財 西由岐のうちわ踊り, </w:t>
      </w:r>
      <w:r>
        <w:rPr>
          <w:rFonts w:ascii="" w:hAnsi="" w:cs="" w:eastAsia=""/>
          <w:b w:val="false"/>
          <w:i w:val="true"/>
          <w:strike w:val="false"/>
          <w:color w:val="000000"/>
          <w:sz w:val="20"/>
          <w:u w:val="none"/>
        </w:rPr>
        <w:t xml:space="preserve">財団法人徳島県文化振興財団 映像記録事業,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在日ブラジル人の大量失業と帰国, </w:t>
      </w:r>
      <w:r>
        <w:rPr>
          <w:rFonts w:ascii="" w:hAnsi="" w:cs="" w:eastAsia=""/>
          <w:b w:val="false"/>
          <w:i w:val="true"/>
          <w:strike w:val="false"/>
          <w:color w:val="000000"/>
          <w:sz w:val="20"/>
          <w:u w:val="none"/>
        </w:rPr>
        <w:t xml:space="preserve">外国人・民族的マイノリティ人権白書2011,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徳島地域文化関係文献目録(2009年1月∼2010年12月),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134-146,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書評:B.マルシャン著，羽貝正美訳，『パリの肖像 19-20世紀』，日本経済評論社，2010年,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3007, </w:t>
      </w:r>
      <w:r>
        <w:rPr>
          <w:rFonts w:ascii="" w:hAnsi="" w:cs="" w:eastAsia=""/>
          <w:b w:val="false"/>
          <w:i w:val="false"/>
          <w:strike w:val="false"/>
          <w:color w:val="000000"/>
          <w:sz w:val="20"/>
          <w:u w:val="none"/>
        </w:rPr>
        <w:t>5,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resistance training on oxidative stress and antioxidant capacity n rats, --- 2010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resistance training on oxidative stress and antioxidant capacity in rats blood and tissues, --- 2nd International On-Board Symposium: human Health, Energy and Environment ---,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Health promoting effects of resistance training,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Effects of physical activity on arterial stiffness in teenagers,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S444, 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none"/>
        </w:rPr>
        <w:t xml:space="preserve">58th Annual Meeting of American College of Sports Medicine, </w:t>
      </w:r>
      <w:r>
        <w:rPr>
          <w:rFonts w:ascii="" w:hAnsi="" w:cs="" w:eastAsia=""/>
          <w:b w:val="false"/>
          <w:i w:val="false"/>
          <w:strike w:val="false"/>
          <w:color w:val="000000"/>
          <w:sz w:val="20"/>
          <w:u w:val="none"/>
        </w:rPr>
        <w:t>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Transformation des Prekariats:, --- Fallbeispiel Kamagasaki ---, </w:t>
      </w:r>
      <w:r>
        <w:rPr>
          <w:rFonts w:ascii="" w:hAnsi="" w:cs="" w:eastAsia=""/>
          <w:b w:val="false"/>
          <w:i w:val="true"/>
          <w:strike w:val="false"/>
          <w:color w:val="000000"/>
          <w:sz w:val="20"/>
          <w:u w:val="none"/>
        </w:rPr>
        <w:t xml:space="preserve">Goethe-Universitaet Frankfurt am Main, Japanologie,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accessibility to international airports in the Tokyo Metropolitan Area, </w:t>
      </w:r>
      <w:r>
        <w:rPr>
          <w:rFonts w:ascii="" w:hAnsi="" w:cs="" w:eastAsia=""/>
          <w:b w:val="false"/>
          <w:i w:val="true"/>
          <w:strike w:val="false"/>
          <w:color w:val="000000"/>
          <w:sz w:val="20"/>
          <w:u w:val="none"/>
        </w:rPr>
        <w:t xml:space="preserve">Proceedings of the 14th Air Transportation Research Society World Conference,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Yasuhiro Ujiie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 xml:space="preserve">Lived Experience of Developmental Disorder :The clarification,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Yamamoto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Ujiie Yasuhiro : </w:t>
      </w:r>
      <w:r>
        <w:rPr>
          <w:rFonts w:ascii="" w:hAnsi="" w:cs="" w:eastAsia=""/>
          <w:b w:val="false"/>
          <w:i w:val="false"/>
          <w:strike w:val="false"/>
          <w:color w:val="000000"/>
          <w:sz w:val="20"/>
          <w:u w:val="none"/>
        </w:rPr>
        <w:t xml:space="preserve">Lived Experience of Developmental Disorder :The clarification of two institutional orders by Video-based ethnography,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232,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第8回日中共同学術討論会,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吼えろ,中国, </w:t>
      </w:r>
      <w:r>
        <w:rPr>
          <w:rFonts w:ascii="" w:hAnsi="" w:cs="" w:eastAsia=""/>
          <w:b w:val="false"/>
          <w:i w:val="true"/>
          <w:strike w:val="false"/>
          <w:color w:val="000000"/>
          <w:sz w:val="20"/>
          <w:u w:val="none"/>
        </w:rPr>
        <w:t xml:space="preserve">「融合，共同，互動」国際シンポジュウム, </w:t>
      </w:r>
      <w:r>
        <w:rPr>
          <w:rFonts w:ascii="" w:hAnsi="" w:cs="" w:eastAsia=""/>
          <w:b w:val="false"/>
          <w:i w:val="false"/>
          <w:strike w:val="false"/>
          <w:color w:val="000000"/>
          <w:sz w:val="20"/>
          <w:u w:val="none"/>
        </w:rPr>
        <w:t>中国瀋陽,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張愛玲と恩師許地山 ---, </w:t>
      </w:r>
      <w:r>
        <w:rPr>
          <w:rFonts w:ascii="" w:hAnsi="" w:cs="" w:eastAsia=""/>
          <w:b w:val="false"/>
          <w:i w:val="true"/>
          <w:strike w:val="false"/>
          <w:color w:val="000000"/>
          <w:sz w:val="20"/>
          <w:u w:val="none"/>
        </w:rPr>
        <w:t xml:space="preserve">「伝奇・性別・系譜 張愛玲誕生九十周年」国際シンポジュウム, </w:t>
      </w:r>
      <w:r>
        <w:rPr>
          <w:rFonts w:ascii="" w:hAnsi="" w:cs="" w:eastAsia=""/>
          <w:b w:val="false"/>
          <w:i w:val="false"/>
          <w:strike w:val="false"/>
          <w:color w:val="000000"/>
          <w:sz w:val="20"/>
          <w:u w:val="none"/>
        </w:rPr>
        <w:t>香港,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Uniqueness of ``Kiroku(Reportage/Documentary)'' and Circle Movement in 1950s, --- The Environment surrounded Haneda Sumiko's A Class for Women in a Village, Iwanami Film Production, 1957 ---, </w:t>
      </w:r>
      <w:r>
        <w:rPr>
          <w:rFonts w:ascii="" w:hAnsi="" w:cs="" w:eastAsia=""/>
          <w:b w:val="false"/>
          <w:i w:val="true"/>
          <w:strike w:val="false"/>
          <w:color w:val="000000"/>
          <w:sz w:val="20"/>
          <w:u w:val="none"/>
        </w:rPr>
        <w:t xml:space="preserve">Workshop "IMAGES: Documenting Political",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Impossible Liberty, --- Japanese historians facing with the modernization ---, </w:t>
      </w:r>
      <w:r>
        <w:rPr>
          <w:rFonts w:ascii="" w:hAnsi="" w:cs="" w:eastAsia=""/>
          <w:b w:val="false"/>
          <w:i w:val="true"/>
          <w:strike w:val="false"/>
          <w:color w:val="000000"/>
          <w:sz w:val="20"/>
          <w:u w:val="none"/>
        </w:rPr>
        <w:t xml:space="preserve">Philosophical Researches on the Phenomenon of liberty: an interdisciplinary dialogue,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Gotô Tadamasa: vom Schlägertyp zum Mönch - Blick auf die Yakuza-Welt angesichts einer exemplarischen Gangsterkarriere.,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Wirtschaft, Polizei und Öffentlichkeit: wie Japan mit seiner Organisierten Kriminalität und sozialer Ausgrenzung umgeht.,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none"/>
        </w:rPr>
        <w:t>Naoki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and Culture Exchange, --- Using Child Art for Education and Community Involvement ---, </w:t>
      </w:r>
      <w:r>
        <w:rPr>
          <w:rFonts w:ascii="" w:hAnsi="" w:cs="" w:eastAsia=""/>
          <w:b w:val="false"/>
          <w:i w:val="true"/>
          <w:strike w:val="false"/>
          <w:color w:val="000000"/>
          <w:sz w:val="20"/>
          <w:u w:val="none"/>
        </w:rPr>
        <w:t xml:space="preserve">Proceedings of INTED 2011 Conference,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and Networking among Foreign Domestic Workers in Singapore, (Migrant Technologies: (re)producing (un)freedoms, United Nations University, Macau),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A study of color expressions in Japanese, </w:t>
      </w:r>
      <w:r>
        <w:rPr>
          <w:rFonts w:ascii="" w:hAnsi="" w:cs="" w:eastAsia=""/>
          <w:b w:val="false"/>
          <w:i w:val="true"/>
          <w:strike w:val="false"/>
          <w:color w:val="000000"/>
          <w:sz w:val="20"/>
          <w:u w:val="none"/>
        </w:rPr>
        <w:t xml:space="preserve">Meaning, Context &amp; Cognition 2011, </w:t>
      </w:r>
      <w:r>
        <w:rPr>
          <w:rFonts w:ascii="" w:hAnsi="" w:cs="" w:eastAsia=""/>
          <w:b w:val="false"/>
          <w:i w:val="false"/>
          <w:strike w:val="false"/>
          <w:color w:val="000000"/>
          <w:sz w:val="20"/>
          <w:u w:val="none"/>
        </w:rPr>
        <w:t>Lodz, Poland,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都市再生における日米中のまちづくり会社の比較研究, </w:t>
      </w:r>
      <w:r>
        <w:rPr>
          <w:rFonts w:ascii="" w:hAnsi="" w:cs="" w:eastAsia=""/>
          <w:b w:val="false"/>
          <w:i w:val="true"/>
          <w:strike w:val="false"/>
          <w:color w:val="000000"/>
          <w:sz w:val="20"/>
          <w:u w:val="none"/>
        </w:rPr>
        <w:t xml:space="preserve">地域社会学会第35回大会,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徳島地域文化研究』8号講評会 総評,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アズラン アズヒム,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宇都山 登, 宮本 博司 : </w:t>
      </w:r>
      <w:r>
        <w:rPr>
          <w:rFonts w:ascii="" w:hAnsi="" w:cs="" w:eastAsia=""/>
          <w:b w:val="false"/>
          <w:i w:val="false"/>
          <w:strike w:val="false"/>
          <w:color w:val="000000"/>
          <w:sz w:val="20"/>
          <w:u w:val="none"/>
        </w:rPr>
        <w:t xml:space="preserve">膝関節等速性筋運動の運動強度が頸動脈血流速度に及ぼす影響, </w:t>
      </w:r>
      <w:r>
        <w:rPr>
          <w:rFonts w:ascii="" w:hAnsi="" w:cs="" w:eastAsia=""/>
          <w:b w:val="false"/>
          <w:i w:val="true"/>
          <w:strike w:val="false"/>
          <w:color w:val="000000"/>
          <w:sz w:val="20"/>
          <w:u w:val="none"/>
        </w:rPr>
        <w:t xml:space="preserve">体力科学/第65回日本体力医学会中国・四国地方会抄録集,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村上 恭一, 佐野 格 : </w:t>
      </w:r>
      <w:r>
        <w:rPr>
          <w:rFonts w:ascii="" w:hAnsi="" w:cs="" w:eastAsia=""/>
          <w:b w:val="false"/>
          <w:i w:val="false"/>
          <w:strike w:val="false"/>
          <w:color w:val="000000"/>
          <w:sz w:val="20"/>
          <w:u w:val="none"/>
        </w:rPr>
        <w:t xml:space="preserve">人事アクションのリスク-職場を元気にする人事アクション・職場をダメにする人事アクション-, </w:t>
      </w:r>
      <w:r>
        <w:rPr>
          <w:rFonts w:ascii="" w:hAnsi="" w:cs="" w:eastAsia=""/>
          <w:b w:val="false"/>
          <w:i w:val="true"/>
          <w:strike w:val="false"/>
          <w:color w:val="000000"/>
          <w:sz w:val="20"/>
          <w:u w:val="none"/>
        </w:rPr>
        <w:t xml:space="preserve">Works Symposium 2010,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加山 寿也, 城下 安代, 大和田 康二,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がんによる死別が遺族に与える心理的影響の評価―複雑性悲嘆の実態と遺族ケア利用,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寿也, 城下 安代, 大和田 康二, 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がんにより死別した遺族の「最も辛かったこと」の分析,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アルゼンチンから日本へのデカセギを考える, --- (2)日系アルゼンチン人の移住と世帯戦略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欧州と日本の極右の収斂?, --- 日本版極右としての石原慎太郎の支持基盤をめぐって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アルゼンチンから日本へのデカセギを考える, --- (1)求職をめぐる人的資本と社会関係資本の分析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小松島のふるさと講座,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w:t>
      </w:r>
      <w:r>
        <w:rPr>
          <w:rFonts w:ascii="" w:hAnsi="" w:cs="" w:eastAsia=""/>
          <w:b w:val="false"/>
          <w:i w:val="true"/>
          <w:strike w:val="false"/>
          <w:color w:val="000000"/>
          <w:sz w:val="20"/>
          <w:u w:val="none"/>
        </w:rPr>
        <w:t xml:space="preserve">平成22年度社会教育主事講習,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短期間のトレーニングがⅠ度高血圧高齢者の動脈スティフネスに及ぼす影響, </w:t>
      </w:r>
      <w:r>
        <w:rPr>
          <w:rFonts w:ascii="" w:hAnsi="" w:cs="" w:eastAsia=""/>
          <w:b w:val="false"/>
          <w:i w:val="true"/>
          <w:strike w:val="false"/>
          <w:color w:val="000000"/>
          <w:sz w:val="20"/>
          <w:u w:val="none"/>
        </w:rPr>
        <w:t xml:space="preserve">第18回日本運動生理学会大会,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門付芸のフォークロア, </w:t>
      </w:r>
      <w:r>
        <w:rPr>
          <w:rFonts w:ascii="" w:hAnsi="" w:cs="" w:eastAsia=""/>
          <w:b w:val="false"/>
          <w:i w:val="true"/>
          <w:strike w:val="false"/>
          <w:color w:val="000000"/>
          <w:sz w:val="20"/>
          <w:u w:val="none"/>
        </w:rPr>
        <w:t xml:space="preserve">平成22年度四国部落史協議会大会,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RMeCabとRCaBoChaによるテキストマイニング, </w:t>
      </w:r>
      <w:r>
        <w:rPr>
          <w:rFonts w:ascii="" w:hAnsi="" w:cs="" w:eastAsia=""/>
          <w:b w:val="false"/>
          <w:i w:val="true"/>
          <w:strike w:val="false"/>
          <w:color w:val="000000"/>
          <w:sz w:val="20"/>
          <w:u w:val="none"/>
        </w:rPr>
        <w:t xml:space="preserve">統計連合学会連合大会講演報告集, </w:t>
      </w:r>
      <w:r>
        <w:rPr>
          <w:rFonts w:ascii="" w:hAnsi="" w:cs="" w:eastAsia=""/>
          <w:b w:val="false"/>
          <w:i w:val="false"/>
          <w:strike w:val="false"/>
          <w:color w:val="000000"/>
          <w:sz w:val="20"/>
          <w:u w:val="none"/>
        </w:rPr>
        <w:t>292-293,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総合型地域スポーツクラブの範域に関する実証的研究∼特に，地理的条件と運営参加内容による関係性に着目して∼, </w:t>
      </w:r>
      <w:r>
        <w:rPr>
          <w:rFonts w:ascii="" w:hAnsi="" w:cs="" w:eastAsia=""/>
          <w:b w:val="false"/>
          <w:i w:val="true"/>
          <w:strike w:val="false"/>
          <w:color w:val="000000"/>
          <w:sz w:val="20"/>
          <w:u w:val="none"/>
        </w:rPr>
        <w:t xml:space="preserve">日本体育学会第61回大会予稿集, </w:t>
      </w:r>
      <w:r>
        <w:rPr>
          <w:rFonts w:ascii="" w:hAnsi="" w:cs="" w:eastAsia=""/>
          <w:b w:val="false"/>
          <w:i w:val="false"/>
          <w:strike w:val="false"/>
          <w:color w:val="000000"/>
          <w:sz w:val="20"/>
          <w:u w:val="none"/>
        </w:rPr>
        <w:t>174,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男子大学生の身体活動量が血管内皮機能に及ぼす影響, </w:t>
      </w:r>
      <w:r>
        <w:rPr>
          <w:rFonts w:ascii="" w:hAnsi="" w:cs="" w:eastAsia=""/>
          <w:b w:val="false"/>
          <w:i w:val="true"/>
          <w:strike w:val="false"/>
          <w:color w:val="000000"/>
          <w:sz w:val="20"/>
          <w:u w:val="none"/>
        </w:rPr>
        <w:t xml:space="preserve">第61回日本体育学会大会, </w:t>
      </w:r>
      <w:r>
        <w:rPr>
          <w:rFonts w:ascii="" w:hAnsi="" w:cs="" w:eastAsia=""/>
          <w:b w:val="false"/>
          <w:i w:val="false"/>
          <w:strike w:val="false"/>
          <w:color w:val="000000"/>
          <w:sz w:val="20"/>
          <w:u w:val="none"/>
        </w:rPr>
        <w:t>134,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FMD検査による運動時の血管内皮機能評価の試み, </w:t>
      </w:r>
      <w:r>
        <w:rPr>
          <w:rFonts w:ascii="" w:hAnsi="" w:cs="" w:eastAsia=""/>
          <w:b w:val="false"/>
          <w:i w:val="true"/>
          <w:strike w:val="false"/>
          <w:color w:val="000000"/>
          <w:sz w:val="20"/>
          <w:u w:val="none"/>
        </w:rPr>
        <w:t xml:space="preserve">運動と循環研究会,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血流制限下での一過性抵抗運動時の酸素動態の特性, </w:t>
      </w:r>
      <w:r>
        <w:rPr>
          <w:rFonts w:ascii="" w:hAnsi="" w:cs="" w:eastAsia=""/>
          <w:b w:val="false"/>
          <w:i w:val="true"/>
          <w:strike w:val="false"/>
          <w:color w:val="000000"/>
          <w:sz w:val="20"/>
          <w:u w:val="none"/>
        </w:rPr>
        <w:t xml:space="preserve">第21回徳島県理学療法士学会,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石橋 正浩 : </w:t>
      </w:r>
      <w:r>
        <w:rPr>
          <w:rFonts w:ascii="" w:hAnsi="" w:cs="" w:eastAsia=""/>
          <w:b w:val="false"/>
          <w:i w:val="false"/>
          <w:strike w:val="false"/>
          <w:color w:val="000000"/>
          <w:sz w:val="20"/>
          <w:u w:val="none"/>
        </w:rPr>
        <w:t xml:space="preserve">NIRSによるロールシャッハ課題遂行時の前頭葉血流変化に関する予備的検討(1),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 </w:t>
      </w:r>
      <w:r>
        <w:rPr>
          <w:rFonts w:ascii="" w:hAnsi="" w:cs="" w:eastAsia=""/>
          <w:b w:val="false"/>
          <w:i w:val="false"/>
          <w:strike w:val="false"/>
          <w:color w:val="000000"/>
          <w:sz w:val="20"/>
          <w:u w:val="none"/>
        </w:rPr>
        <w:t xml:space="preserve">NIRSによるロールシャッハ課題遂行時の前頭葉血流変化に関する予備的検討(2),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ビタミンC投与が持久的トレーニング効果に及ぼす影響,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悠貴, 兼安 真弓, 矢田 光一, 高橋 将記, 飯野 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眞竹 昭宏 : </w:t>
      </w:r>
      <w:r>
        <w:rPr>
          <w:rFonts w:ascii="" w:hAnsi="" w:cs="" w:eastAsia=""/>
          <w:b w:val="false"/>
          <w:i w:val="false"/>
          <w:strike w:val="false"/>
          <w:color w:val="000000"/>
          <w:sz w:val="20"/>
          <w:u w:val="none"/>
        </w:rPr>
        <w:t xml:space="preserve">糖代謝異常の発現に対する田七人参摂取と自発的走,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坂本 静男,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異なる強度の持久性運動負荷が酸化ストレス指標に及ぼす影響,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規克, 竹倉 宏明, 北浦 孝,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スポーツ科学における骨格筋の研究の動向と今後の方向性, --- 第65回日本体力医学会(千葉) ワークショップ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家譜史料データベースを活用した城下町のGIS分析-徳島藩洲本城下町を例に-, </w:t>
      </w:r>
      <w:r>
        <w:rPr>
          <w:rFonts w:ascii="" w:hAnsi="" w:cs="" w:eastAsia=""/>
          <w:b w:val="false"/>
          <w:i w:val="true"/>
          <w:strike w:val="false"/>
          <w:color w:val="000000"/>
          <w:sz w:val="20"/>
          <w:u w:val="none"/>
        </w:rPr>
        <w:t xml:space="preserve">日本地理学会 2010年度秋季学術大会シンポジウム「GISをめぐる近年の研究動向」(名古屋大学),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潜在能力の平等のために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鍛治 致,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進学格差をめぐる国籍間比較, --- 実態把握と分析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矢田 光一 : </w:t>
      </w:r>
      <w:r>
        <w:rPr>
          <w:rFonts w:ascii="" w:hAnsi="" w:cs="" w:eastAsia=""/>
          <w:b w:val="false"/>
          <w:i w:val="false"/>
          <w:strike w:val="false"/>
          <w:color w:val="000000"/>
          <w:sz w:val="20"/>
          <w:u w:val="none"/>
        </w:rPr>
        <w:t xml:space="preserve">Effect of vitamin C supplementation on endurance training-induced changes of metabolic enzyme acxtivity in rats, --- 第18回日本運動生理学会大会(鹿児島大学)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 --- (4)脱クライエンテリズム期における日本社会党の末路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現代地方政治変動論―(3)脱クライエンタリズムと新自由主義の間, --- 無党派知事とまちづくり ---, </w:t>
      </w:r>
      <w:r>
        <w:rPr>
          <w:rFonts w:ascii="" w:hAnsi="" w:cs="" w:eastAsia=""/>
          <w:b w:val="false"/>
          <w:i w:val="true"/>
          <w:strike w:val="false"/>
          <w:color w:val="000000"/>
          <w:sz w:val="20"/>
          <w:u w:val="none"/>
        </w:rPr>
        <w:t xml:space="preserve">第83回日本社会学会,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OAG - Deutsche Gesellschaft fuer Natur- und Völkerkunde Ostasiens (OAG Tokyo),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労働政策フォーラム,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925,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大規模災害後に提供できる心理的支援について考える, </w:t>
      </w:r>
      <w:r>
        <w:rPr>
          <w:rFonts w:ascii="" w:hAnsi="" w:cs="" w:eastAsia=""/>
          <w:b w:val="false"/>
          <w:i w:val="true"/>
          <w:strike w:val="false"/>
          <w:color w:val="000000"/>
          <w:sz w:val="20"/>
          <w:u w:val="none"/>
        </w:rPr>
        <w:t xml:space="preserve">日本行動療法学会第37回大会,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信仰の集落，上勝町の生活文化, </w:t>
      </w:r>
      <w:r>
        <w:rPr>
          <w:rFonts w:ascii="" w:hAnsi="" w:cs="" w:eastAsia=""/>
          <w:b w:val="false"/>
          <w:i w:val="true"/>
          <w:strike w:val="false"/>
          <w:color w:val="000000"/>
          <w:sz w:val="20"/>
          <w:u w:val="none"/>
        </w:rPr>
        <w:t xml:space="preserve">かみかつ棚田学講座(上勝環境デザイン研究会・徳島大学上勝学舎),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変形性膝関節症患者の歩行速度の違いによる酸素動態の特性,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指，手を用いた運動プログラムが前頭部の酸素動態に及ぼす影響,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心筋梗塞から身を守る, --- 生活習慣病を防ぐ運動療法 ---, </w:t>
      </w:r>
      <w:r>
        <w:rPr>
          <w:rFonts w:ascii="" w:hAnsi="" w:cs="" w:eastAsia=""/>
          <w:b w:val="false"/>
          <w:i w:val="true"/>
          <w:strike w:val="false"/>
          <w:color w:val="000000"/>
          <w:sz w:val="20"/>
          <w:u w:val="none"/>
        </w:rPr>
        <w:t xml:space="preserve">第242回徳島医学会学術大会,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中村 加奈, 宮本 紀子, 安田 拓 : </w:t>
      </w:r>
      <w:r>
        <w:rPr>
          <w:rFonts w:ascii="" w:hAnsi="" w:cs="" w:eastAsia=""/>
          <w:b w:val="false"/>
          <w:i w:val="false"/>
          <w:strike w:val="false"/>
          <w:color w:val="000000"/>
          <w:sz w:val="20"/>
          <w:u w:val="none"/>
        </w:rPr>
        <w:t xml:space="preserve">大学教育におけるGIS実習の実践-吉野川中流域・舞中島の地域調査とGIS分析-, </w:t>
      </w:r>
      <w:r>
        <w:rPr>
          <w:rFonts w:ascii="" w:hAnsi="" w:cs="" w:eastAsia=""/>
          <w:b w:val="false"/>
          <w:i w:val="true"/>
          <w:strike w:val="false"/>
          <w:color w:val="000000"/>
          <w:sz w:val="20"/>
          <w:u w:val="none"/>
        </w:rPr>
        <w:t xml:space="preserve">平成22年度四国GIS研究会(徳島大学),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四国遍路から聖地巡礼まで ---, </w:t>
      </w:r>
      <w:r>
        <w:rPr>
          <w:rFonts w:ascii="" w:hAnsi="" w:cs="" w:eastAsia=""/>
          <w:b w:val="false"/>
          <w:i w:val="true"/>
          <w:strike w:val="false"/>
          <w:color w:val="000000"/>
          <w:sz w:val="20"/>
          <w:u w:val="none"/>
        </w:rPr>
        <w:t xml:space="preserve">平成22年度徳島大学公開講座「空海と歩く-四国伊予遍路2011」,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伝統文化の現在とこれから, </w:t>
      </w:r>
      <w:r>
        <w:rPr>
          <w:rFonts w:ascii="" w:hAnsi="" w:cs="" w:eastAsia=""/>
          <w:b w:val="false"/>
          <w:i w:val="true"/>
          <w:strike w:val="false"/>
          <w:color w:val="000000"/>
          <w:sz w:val="20"/>
          <w:u w:val="none"/>
        </w:rPr>
        <w:t xml:space="preserve">「発見!ふるさとの伝統文化」シンポジウム,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渡辺 誠, 野積 正吉 : </w:t>
      </w:r>
      <w:r>
        <w:rPr>
          <w:rFonts w:ascii="" w:hAnsi="" w:cs="" w:eastAsia=""/>
          <w:b w:val="false"/>
          <w:i w:val="false"/>
          <w:strike w:val="false"/>
          <w:color w:val="000000"/>
          <w:sz w:val="20"/>
          <w:u w:val="none"/>
        </w:rPr>
        <w:t xml:space="preserve">「金沢町往還筋分間絵図」の, </w:t>
      </w:r>
      <w:r>
        <w:rPr>
          <w:rFonts w:ascii="" w:hAnsi="" w:cs="" w:eastAsia=""/>
          <w:b w:val="false"/>
          <w:i w:val="true"/>
          <w:strike w:val="false"/>
          <w:color w:val="000000"/>
          <w:sz w:val="20"/>
          <w:u w:val="none"/>
        </w:rPr>
        <w:t xml:space="preserve">第29回国絵図研究会・金沢大会(石川四校記念文化交流館),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w:t>
      </w:r>
      <w:r>
        <w:rPr>
          <w:rFonts w:ascii="" w:hAnsi="" w:cs="" w:eastAsia=""/>
          <w:b w:val="false"/>
          <w:i w:val="true"/>
          <w:strike w:val="false"/>
          <w:color w:val="000000"/>
          <w:sz w:val="20"/>
          <w:u w:val="none"/>
        </w:rPr>
        <w:t xml:space="preserve">平成22年度1・2年次生徒対象進路ガイダンス,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藍染協会 : </w:t>
      </w:r>
      <w:r>
        <w:rPr>
          <w:rFonts w:ascii="" w:hAnsi="" w:cs="" w:eastAsia=""/>
          <w:b w:val="false"/>
          <w:i w:val="false"/>
          <w:strike w:val="false"/>
          <w:color w:val="000000"/>
          <w:sz w:val="20"/>
          <w:u w:val="none"/>
        </w:rPr>
        <w:t xml:space="preserve">徳島阿波おどり空港ロビーでのインスタレーション, </w:t>
      </w:r>
      <w:r>
        <w:rPr>
          <w:rFonts w:ascii="" w:hAnsi="" w:cs="" w:eastAsia=""/>
          <w:b w:val="false"/>
          <w:i w:val="true"/>
          <w:strike w:val="false"/>
          <w:color w:val="000000"/>
          <w:sz w:val="20"/>
          <w:u w:val="none"/>
        </w:rPr>
        <w:t xml:space="preserve">徳島阿波おどり空港,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Miyazawa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Versuch uber Fractal for 12 Saxophones, </w:t>
      </w:r>
      <w:r>
        <w:rPr>
          <w:rFonts w:ascii="" w:hAnsi="" w:cs="" w:eastAsia=""/>
          <w:b w:val="false"/>
          <w:i w:val="true"/>
          <w:strike w:val="false"/>
          <w:color w:val="000000"/>
          <w:sz w:val="20"/>
          <w:u w:val="none"/>
        </w:rPr>
        <w:t xml:space="preserve">The University of Iowa, West High Auditorium,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anonymous room,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anonymous room, </w:t>
      </w:r>
      <w:r>
        <w:rPr>
          <w:rFonts w:ascii="" w:hAnsi="" w:cs="" w:eastAsia=""/>
          <w:b w:val="false"/>
          <w:i w:val="true"/>
          <w:strike w:val="false"/>
          <w:color w:val="000000"/>
          <w:sz w:val="20"/>
          <w:u w:val="none"/>
        </w:rPr>
        <w:t xml:space="preserve">AUDREY235 2Fギャラリー(徳島),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西由岐のうちわ踊り(長編),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西由岐のうちわ踊り(短編),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移住者と貧困をデータでみる, --- (1)南米出身者の大量失業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ヨーロッパの極右·排外主義を日本から考える, </w:t>
      </w:r>
      <w:r>
        <w:rPr>
          <w:rFonts w:ascii="" w:hAnsi="" w:cs="" w:eastAsia=""/>
          <w:b w:val="false"/>
          <w:i w:val="true"/>
          <w:strike w:val="false"/>
          <w:color w:val="000000"/>
          <w:sz w:val="20"/>
          <w:u w:val="none"/>
        </w:rPr>
        <w:t xml:space="preserve">連続講座移住者のリアリティ「レイシズムを考える」,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二元代表制下の住民運動とローカルパーティー, --- 長野，滋賀，徳島，高知の比較を通じて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書評「内田良著『「児童虐待」へのまなざし ―社会現象はどう語られるのか―』」,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117-125,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65-86,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「日本型まちづくり会社による中心市街地の活性化‐長浜・高松・熊 本‐」 と「都市再生におけるまちづくり組織の比較研究」,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地方都市に息づくイスラーム, --- ムスリム・ネットワークが作った徳島モスク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鳥居龍蔵とアジアの近代, </w:t>
      </w:r>
      <w:r>
        <w:rPr>
          <w:rFonts w:ascii="" w:hAnsi="" w:cs="" w:eastAsia=""/>
          <w:b w:val="false"/>
          <w:i w:val="true"/>
          <w:strike w:val="false"/>
          <w:color w:val="000000"/>
          <w:sz w:val="20"/>
          <w:u w:val="none"/>
        </w:rPr>
        <w:t xml:space="preserve">『地域科学FDフォーラム民族と民俗学から考える地域科学, </w:t>
      </w:r>
      <w:r>
        <w:rPr>
          <w:rFonts w:ascii="" w:hAnsi="" w:cs="" w:eastAsia=""/>
          <w:b w:val="false"/>
          <w:i w:val="false"/>
          <w:strike w:val="false"/>
          <w:color w:val="000000"/>
          <w:sz w:val="20"/>
          <w:u w:val="none"/>
        </w:rPr>
        <w:t>20-49,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移住連貧困プロジェクト : </w:t>
      </w:r>
      <w:r>
        <w:rPr>
          <w:rFonts w:ascii="" w:hAnsi="" w:cs="" w:eastAsia=""/>
          <w:b w:val="false"/>
          <w:i w:val="false"/>
          <w:strike w:val="false"/>
          <w:color w:val="000000"/>
          <w:sz w:val="20"/>
          <w:u w:val="none"/>
        </w:rPr>
        <w:t xml:space="preserve">隠蔽された貧困問題, --- 「貧困」というレンズでみた在日外国人 ---, </w:t>
      </w:r>
      <w:r>
        <w:rPr>
          <w:rFonts w:ascii="" w:hAnsi="" w:cs="" w:eastAsia=""/>
          <w:b w:val="false"/>
          <w:i w:val="true"/>
          <w:strike w:val="false"/>
          <w:color w:val="000000"/>
          <w:sz w:val="20"/>
          <w:u w:val="none"/>
        </w:rPr>
        <w:t xml:space="preserve">貧困研究会,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外国人参政権をめぐる虚構と現実, </w:t>
      </w:r>
      <w:r>
        <w:rPr>
          <w:rFonts w:ascii="" w:hAnsi="" w:cs="" w:eastAsia=""/>
          <w:b w:val="false"/>
          <w:i w:val="true"/>
          <w:strike w:val="false"/>
          <w:color w:val="000000"/>
          <w:sz w:val="20"/>
          <w:u w:val="none"/>
        </w:rPr>
        <w:t xml:space="preserve">世界思想,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 </w:t>
      </w:r>
      <w:r>
        <w:rPr>
          <w:rFonts w:ascii="" w:hAnsi="" w:cs="" w:eastAsia=""/>
          <w:b w:val="false"/>
          <w:i w:val="true"/>
          <w:strike w:val="false"/>
          <w:color w:val="000000"/>
          <w:sz w:val="20"/>
          <w:u w:val="none"/>
        </w:rPr>
        <w:t xml:space="preserve">反貧困集会INあいち,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東日本大震災被災地での活動報告, </w:t>
      </w:r>
      <w:r>
        <w:rPr>
          <w:rFonts w:ascii="" w:hAnsi="" w:cs="" w:eastAsia=""/>
          <w:b w:val="false"/>
          <w:i w:val="true"/>
          <w:strike w:val="false"/>
          <w:color w:val="000000"/>
          <w:sz w:val="20"/>
          <w:u w:val="none"/>
        </w:rPr>
        <w:t xml:space="preserve">徳島県臨床心理士会会報,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徳島県教育委員会による「こころのケアチーム」に参加して, </w:t>
      </w:r>
      <w:r>
        <w:rPr>
          <w:rFonts w:ascii="" w:hAnsi="" w:cs="" w:eastAsia=""/>
          <w:b w:val="false"/>
          <w:i w:val="true"/>
          <w:strike w:val="false"/>
          <w:color w:val="000000"/>
          <w:sz w:val="20"/>
          <w:u w:val="none"/>
        </w:rPr>
        <w:t xml:space="preserve">徳島県精神保健福祉協会めんたる・へるす60号,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`こころ'の防災にむけて-東日本大震災支援活動から, </w:t>
      </w:r>
      <w:r>
        <w:rPr>
          <w:rFonts w:ascii="" w:hAnsi="" w:cs="" w:eastAsia=""/>
          <w:b w:val="false"/>
          <w:i w:val="true"/>
          <w:strike w:val="false"/>
          <w:color w:val="000000"/>
          <w:sz w:val="20"/>
          <w:u w:val="none"/>
        </w:rPr>
        <w:t xml:space="preserve">渭水会々報 第40号,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大都市圏言語の影響による地域言語形成の研究, </w:t>
      </w:r>
      <w:r>
        <w:rPr>
          <w:rFonts w:ascii="" w:hAnsi="" w:cs="" w:eastAsia=""/>
          <w:b w:val="false"/>
          <w:i w:val="true"/>
          <w:strike w:val="false"/>
          <w:color w:val="000000"/>
          <w:sz w:val="20"/>
          <w:u w:val="none"/>
        </w:rPr>
        <w:t xml:space="preserve">徳島大学日本語学研究室, </w:t>
      </w:r>
      <w:r>
        <w:rPr>
          <w:rFonts w:ascii="" w:hAnsi="" w:cs="" w:eastAsia=""/>
          <w:b w:val="false"/>
          <w:i w:val="false"/>
          <w:strike w:val="false"/>
          <w:color w:val="000000"/>
          <w:sz w:val="20"/>
          <w:u w:val="none"/>
        </w:rPr>
        <w:t xml:space="preserve">1-422,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 </w:t>
      </w:r>
      <w:r>
        <w:rPr>
          <w:rFonts w:ascii="" w:hAnsi="" w:cs="" w:eastAsia=""/>
          <w:b w:val="false"/>
          <w:i w:val="false"/>
          <w:strike w:val="false"/>
          <w:color w:val="000000"/>
          <w:sz w:val="20"/>
          <w:u w:val="none"/>
        </w:rPr>
        <w:t xml:space="preserve">三重県志摩市のことば, </w:t>
      </w:r>
      <w:r>
        <w:rPr>
          <w:rFonts w:ascii="" w:hAnsi="" w:cs="" w:eastAsia=""/>
          <w:b w:val="false"/>
          <w:i w:val="false"/>
          <w:strike w:val="false"/>
          <w:color w:val="000000"/>
          <w:sz w:val="20"/>
          <w:u w:val="none"/>
        </w:rPr>
        <w:t xml:space="preserve">1-295,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美馬市教育委員会,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 舞中島文化的景観保存調査報告書, --- 第3章第3節 信仰・祭り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体育指導委員組織の活性化に向けて∼非営利組織のマネジメントに学ぶ∼, (株)日本体育社,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高句麗壁画と東アジア, 学生社,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上垣 豊, 小山 哲,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大学で学ぶ西洋史, --- 近現代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日本で暮らす移住者と貧困――いま，明らかになるその実態, --- 「『移住者と貧困』をめぐる基本視角」「アメリカの大学入試におけるアファーマティブ・アクション」「貧困層へと転落する在日南米人」「新たなボーダーライン層――オズワルド・ヒラモトさんの経験から」「『移住者と貧困』を指標でみる」 ---, 現代人文社,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地域社会学会,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渡戸 一郎, 西山 志保 : </w:t>
      </w:r>
      <w:r>
        <w:rPr>
          <w:rFonts w:ascii="" w:hAnsi="" w:cs="" w:eastAsia=""/>
          <w:b w:val="false"/>
          <w:i w:val="false"/>
          <w:strike w:val="false"/>
          <w:color w:val="000000"/>
          <w:sz w:val="20"/>
          <w:u w:val="none"/>
        </w:rPr>
        <w:t>新版 キーワード地域社会学, ハーベスト社,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データで学校を元気にする(岩崎久美子，金藤ふゆ子，下村英雄，八木佳子，吉田敦也著), --- ツールを用いる:多摩川源流探し ---, 東洋館出版,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ホームページを活用する,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ICTを活用した学校支援地域本部コーディネート・システムの開発,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ツールを用いる:多摩川源流探し,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学校全体の活性化,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抗日戰爭時期上海話劇人訪談錄, 秀威資訊,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ウィッカム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グラフィックスのためのRプログラミング,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八重子,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分断社会と都市ガバナンス,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城市的复活-全球范围内的旧城区改造与更,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ひとは生命をどのように理解してきたか,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 Natural Indigo, Bunka rikken Tokushima suishin kaigi,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健康・スポーツ科学テキストトレーニング科学, --- Ⅱ．体力とトレーニング 3．神経系機能 C. バランス ---, 文光堂,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藤村正之編『いのちとライフコースの社会学』, --- I. 第1章 「医療の社会学」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惠美子, 宫坂 靖子, 周 维宏, 山根 真理,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『亚洲社会的家庭和两性关系』(「新加坡的外國家政勞動者」執筆), 世界知识出版社,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『国境を越えるアジアの著書家事労働者』, --- 女性たちの生活戦略 ---, 世界思想社,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上海抗戰時期的話劇, 北京大学出版社,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第三巻,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R言語逆引きハンドブック,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赤枝 香奈子, 中谷 文美, 押川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『アジア女性と親密性の労働』(10章「シンガポールにおける海外出稼ぎ家事労働者の抵抗の諸相」執筆),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政治的アイデンティティの人類学 : 21世紀の権力変容と民主化にむけて (太田 好信 編), --- 国家のなかで民族を生きる : 2007年ケニア総選挙後の牧畜社会におけるアイデンティティの出現と消滅 ---,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Buddha, Zen und Achtsamkeit., --- Eine kleine Geschichte des Buddhismus im deutschen Sprachraum ---, Oldib Verlag, Essen,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「カテゴリー化を促す2種のべクトルーReal MotherとTrue Mother」大橋浩 他 編『ことばとこころの探求』,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川名 隆史, 細田 信輔, 白木 太一, 柴 理子, 山田 朋子,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小林 勝, 仲正 昌樹, 野村 真理, Skirmunt Barbara, 丸山 珪一 : </w:t>
      </w:r>
      <w:r>
        <w:rPr>
          <w:rFonts w:ascii="" w:hAnsi="" w:cs="" w:eastAsia=""/>
          <w:b w:val="false"/>
          <w:i w:val="false"/>
          <w:strike w:val="false"/>
          <w:color w:val="000000"/>
          <w:sz w:val="20"/>
          <w:u w:val="none"/>
        </w:rPr>
        <w:t xml:space="preserve">ローザ・ルクセンブルク全集 第1巻:(編集責任者 小林勝), </w:t>
      </w:r>
      <w:r>
        <w:rPr>
          <w:rFonts w:ascii="" w:hAnsi="" w:cs="" w:eastAsia=""/>
          <w:b w:val="false"/>
          <w:i w:val="false"/>
          <w:strike w:val="false"/>
          <w:color w:val="000000"/>
          <w:sz w:val="20"/>
          <w:u w:val="single"/>
        </w:rPr>
        <w:t>御茶の水書房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吉田敦也(訳)「20世紀末のフランスにおける情報， コンピュータ化，医療行為」(ジャン・ドゥ・カーバスドゥーエ著，OECD教育研究革新センター編著 (立田慶裕監訳)「知識の創造・普及・活用(Knowledge Management in the Learning Society)第11章」), 明石書店,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士庶考, --- -対唐宋変革前史的一個考察 ---, </w:t>
      </w:r>
      <w:r>
        <w:rPr>
          <w:rFonts w:ascii="" w:hAnsi="" w:cs="" w:eastAsia=""/>
          <w:b w:val="false"/>
          <w:i w:val="true"/>
          <w:strike w:val="false"/>
          <w:color w:val="000000"/>
          <w:sz w:val="20"/>
          <w:u w:val="none"/>
        </w:rPr>
        <w:t xml:space="preserve">日本中国史研究年刊, </w:t>
      </w:r>
      <w:r>
        <w:rPr>
          <w:rFonts w:ascii="" w:hAnsi="" w:cs="" w:eastAsia=""/>
          <w:b w:val="false"/>
          <w:i w:val="false"/>
          <w:strike w:val="false"/>
          <w:color w:val="000000"/>
          <w:sz w:val="20"/>
          <w:u w:val="none"/>
        </w:rPr>
        <w:t>116-159,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外国人からみた「ヤクザと寄せ場」, </w:t>
      </w:r>
      <w:r>
        <w:rPr>
          <w:rFonts w:ascii="" w:hAnsi="" w:cs="" w:eastAsia=""/>
          <w:b w:val="false"/>
          <w:i w:val="true"/>
          <w:strike w:val="false"/>
          <w:color w:val="000000"/>
          <w:sz w:val="20"/>
          <w:u w:val="none"/>
        </w:rPr>
        <w:t xml:space="preserve">寄せ場,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210-216,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大都市の地域構造と所得格差-東京特別区と大阪市の比較-,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219-226,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地方政治の変動を考える--首長・議会の対立と地域政党から, </w:t>
      </w:r>
      <w:r>
        <w:rPr>
          <w:rFonts w:ascii="" w:hAnsi="" w:cs="" w:eastAsia=""/>
          <w:b w:val="false"/>
          <w:i w:val="true"/>
          <w:strike w:val="false"/>
          <w:color w:val="000000"/>
          <w:sz w:val="20"/>
          <w:u w:val="none"/>
        </w:rPr>
        <w:t xml:space="preserve">住民と自治, </w:t>
      </w:r>
      <w:r>
        <w:rPr>
          <w:rFonts w:ascii="" w:hAnsi="" w:cs="" w:eastAsia=""/>
          <w:b w:val="false"/>
          <w:i w:val="false"/>
          <w:strike w:val="false"/>
          <w:color w:val="000000"/>
          <w:sz w:val="20"/>
          <w:u w:val="none"/>
        </w:rPr>
        <w:t>26-33,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Response of peripheral vascular system to cold pressor test measured using near infrared spectroscopy, </w:t>
      </w:r>
      <w:r>
        <w:rPr>
          <w:rFonts w:ascii="" w:hAnsi="" w:cs="" w:eastAsia=""/>
          <w:b w:val="false"/>
          <w:i w:val="true"/>
          <w:strike w:val="false"/>
          <w:color w:val="000000"/>
          <w:sz w:val="20"/>
          <w:u w:val="single"/>
        </w:rPr>
        <w:t>The Journal of Japanese College of Angiology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255-257,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 --- その歴史と伝承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157-163,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隆, 木内 晃,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羽山 久男 : </w:t>
      </w:r>
      <w:r>
        <w:rPr>
          <w:rFonts w:ascii="" w:hAnsi="" w:cs="" w:eastAsia=""/>
          <w:b w:val="false"/>
          <w:i w:val="false"/>
          <w:strike w:val="false"/>
          <w:color w:val="000000"/>
          <w:sz w:val="20"/>
          <w:u w:val="none"/>
        </w:rPr>
        <w:t xml:space="preserve">つるぎ町「旧一宇村」の限界集落の現状と展望,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177-187,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``怒吼吧，中国'', </w:t>
      </w:r>
      <w:r>
        <w:rPr>
          <w:rFonts w:ascii="" w:hAnsi="" w:cs="" w:eastAsia=""/>
          <w:b w:val="false"/>
          <w:i w:val="true"/>
          <w:strike w:val="false"/>
          <w:color w:val="000000"/>
          <w:sz w:val="20"/>
          <w:u w:val="none"/>
        </w:rPr>
        <w:t xml:space="preserve">『中日文化比較研究論集』,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326-335,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動脈機能を改善するための運動療法,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前史でないデカセギ前史, --- 南米から沖縄への帰還移民をめぐって ---, </w:t>
      </w:r>
      <w:r>
        <w:rPr>
          <w:rFonts w:ascii="" w:hAnsi="" w:cs="" w:eastAsia=""/>
          <w:b w:val="false"/>
          <w:i w:val="true"/>
          <w:strike w:val="false"/>
          <w:color w:val="000000"/>
          <w:sz w:val="20"/>
          <w:u w:val="none"/>
        </w:rPr>
        <w:t xml:space="preserve">アジア太平洋レビュー,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'Language Management in Contact Situations' (Nekvapil &amp; Sherman Eds., 2009),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84-88,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 Metamorphosen der japanischen Unterwelt., --- Feature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10-34,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緩和ケア病棟で近親者を亡くした遺族の精神健康に関する縦断的研究-複雑性悲嘆，PTSD，抑うつにおける経年的変化とその関連要因-,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阪神・淡路大震災の遺族における心身の健康状態に関する継続調査,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梨奈,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中途診断というカテゴリー変化の中で生きる : 発達障害者の中途診断経験と自己探求の社会学,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1-14,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Webベース英語ディクテーションテスト・採点集計システムの開発と教育利用, </w:t>
      </w:r>
      <w:r>
        <w:rPr>
          <w:rFonts w:ascii="" w:hAnsi="" w:cs="" w:eastAsia=""/>
          <w:b w:val="false"/>
          <w:i w:val="true"/>
          <w:strike w:val="false"/>
          <w:color w:val="000000"/>
          <w:sz w:val="20"/>
          <w:u w:val="none"/>
        </w:rPr>
        <w:t xml:space="preserve">e-Learning教育研究,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"出走"与"上楼", --- 女性.时代.政治 ---, </w:t>
      </w:r>
      <w:r>
        <w:rPr>
          <w:rFonts w:ascii="" w:hAnsi="" w:cs="" w:eastAsia=""/>
          <w:b w:val="false"/>
          <w:i w:val="true"/>
          <w:strike w:val="false"/>
          <w:color w:val="000000"/>
          <w:sz w:val="20"/>
          <w:u w:val="none"/>
        </w:rPr>
        <w:t xml:space="preserve">『合肥師範学院学報』,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and Global Consumer Culture in Bangladesh ---, </w:t>
      </w:r>
      <w:r>
        <w:rPr>
          <w:rFonts w:ascii="" w:hAnsi="" w:cs="" w:eastAsia=""/>
          <w:b w:val="false"/>
          <w:i w:val="true"/>
          <w:strike w:val="false"/>
          <w:color w:val="000000"/>
          <w:sz w:val="20"/>
          <w:u w:val="single"/>
        </w:rPr>
        <w:t>Inter-Asia Cultural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Gulliver's Travelsに見られる老い—記憶力の衰えを中心に—,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訴訟沙汰における宗教性,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755, </w:t>
      </w:r>
      <w:r>
        <w:rPr>
          <w:rFonts w:ascii="" w:hAnsi="" w:cs="" w:eastAsia=""/>
          <w:b w:val="false"/>
          <w:i w:val="false"/>
          <w:strike w:val="false"/>
          <w:color w:val="000000"/>
          <w:sz w:val="20"/>
          <w:u w:val="none"/>
        </w:rPr>
        <w:t>23-32,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57-68,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門付け芸のフォークロア, --- 三番叟まわし・えびすまわしの民俗調査に向けて ---, </w:t>
      </w:r>
      <w:r>
        <w:rPr>
          <w:rFonts w:ascii="" w:hAnsi="" w:cs="" w:eastAsia=""/>
          <w:b w:val="false"/>
          <w:i w:val="true"/>
          <w:strike w:val="false"/>
          <w:color w:val="000000"/>
          <w:sz w:val="20"/>
          <w:u w:val="none"/>
        </w:rPr>
        <w:t xml:space="preserve">しこく部落史,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45-56,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Pedagogy Using Twitter in Japanese English Education: A Pilot Study, </w:t>
      </w:r>
      <w:r>
        <w:rPr>
          <w:rFonts w:ascii="" w:hAnsi="" w:cs="" w:eastAsia=""/>
          <w:b w:val="false"/>
          <w:i w:val="true"/>
          <w:strike w:val="false"/>
          <w:color w:val="000000"/>
          <w:sz w:val="20"/>
          <w:u w:val="none"/>
        </w:rPr>
        <w:t xml:space="preserve">Monograph on Foreign Language Education 2011, </w:t>
      </w:r>
      <w:r>
        <w:rPr>
          <w:rFonts w:ascii="" w:hAnsi="" w:cs="" w:eastAsia=""/>
          <w:b w:val="false"/>
          <w:i w:val="false"/>
          <w:strike w:val="false"/>
          <w:color w:val="000000"/>
          <w:sz w:val="20"/>
          <w:u w:val="none"/>
        </w:rPr>
        <w:t>56-58,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apply text-based pedagogy and functional grammar to EFL teaching in Japan?, </w:t>
      </w:r>
      <w:r>
        <w:rPr>
          <w:rFonts w:ascii="" w:hAnsi="" w:cs="" w:eastAsia=""/>
          <w:b w:val="false"/>
          <w:i w:val="true"/>
          <w:strike w:val="false"/>
          <w:color w:val="000000"/>
          <w:sz w:val="20"/>
          <w:u w:val="none"/>
        </w:rPr>
        <w:t xml:space="preserve">Monograph on Foreign Language Education 2011,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つるぎ町一宇の方言,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165-176,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吉田 耕平 : </w:t>
      </w:r>
      <w:r>
        <w:rPr>
          <w:rFonts w:ascii="" w:hAnsi="" w:cs="" w:eastAsia=""/>
          <w:b w:val="false"/>
          <w:i w:val="false"/>
          <w:strike w:val="false"/>
          <w:color w:val="000000"/>
          <w:sz w:val="20"/>
          <w:u w:val="none"/>
        </w:rPr>
        <w:t xml:space="preserve">子ども虐待の社会学, --- 社会的責務としての子どもの養育 ---,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81-86,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米国投資会社法36条(b)項における信認義務違反の判断基準,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1948, </w:t>
      </w:r>
      <w:r>
        <w:rPr>
          <w:rFonts w:ascii="" w:hAnsi="" w:cs="" w:eastAsia=""/>
          <w:b w:val="false"/>
          <w:i w:val="false"/>
          <w:strike w:val="false"/>
          <w:color w:val="000000"/>
          <w:sz w:val="20"/>
          <w:u w:val="none"/>
        </w:rPr>
        <w:t>53-58,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1: Die Legende vom "edlen Gangster"., --- Metamorphosen der japanischen Unterwelt. ---,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94-99,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デスクトップミュージックによる《展覧会の絵》作成-その1,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抒情詩の解釈とコンピタンス指向 - 「アビトゥーア試験のための統一的要求事項」の展望と限界,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都道府県別に見た世帯所得の分布と平均寿命の変化-地域の所得格差は健康を損なうか-,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『琿春副都統衙門檔案』より見た18世紀後半の琿春地方の流民, </w:t>
      </w:r>
      <w:r>
        <w:rPr>
          <w:rFonts w:ascii="" w:hAnsi="" w:cs="" w:eastAsia=""/>
          <w:b w:val="false"/>
          <w:i w:val="true"/>
          <w:strike w:val="false"/>
          <w:color w:val="000000"/>
          <w:sz w:val="20"/>
          <w:u w:val="none"/>
        </w:rPr>
        <w:t xml:space="preserve">News letter,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Attitudes to the Introduction of English into the Primary School Curriculum in Japan, --- A comparative study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95-107,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相揆,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瀧口 惠子 : </w:t>
      </w:r>
      <w:r>
        <w:rPr>
          <w:rFonts w:ascii="" w:hAnsi="" w:cs="" w:eastAsia=""/>
          <w:b w:val="false"/>
          <w:i w:val="false"/>
          <w:strike w:val="false"/>
          <w:color w:val="000000"/>
          <w:sz w:val="20"/>
          <w:u w:val="none"/>
        </w:rPr>
        <w:t xml:space="preserve">日本における方言研究の動向と展望,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163-190,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依頼に対する断り表現について,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147-162,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71-92,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齋藤 大輔 : </w:t>
      </w:r>
      <w:r>
        <w:rPr>
          <w:rFonts w:ascii="" w:hAnsi="" w:cs="" w:eastAsia=""/>
          <w:b w:val="false"/>
          <w:i w:val="false"/>
          <w:strike w:val="false"/>
          <w:color w:val="000000"/>
          <w:sz w:val="20"/>
          <w:u w:val="none"/>
        </w:rPr>
        <w:t xml:space="preserve">fMRI によるロールシャッハ法課題の研究に向けて,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51-56,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将来につなげる初修外国語教育 : "学びなおし"の基礎形成, </w:t>
      </w:r>
      <w:r>
        <w:rPr>
          <w:rFonts w:ascii="" w:hAnsi="" w:cs="" w:eastAsia=""/>
          <w:b w:val="false"/>
          <w:i w:val="true"/>
          <w:strike w:val="false"/>
          <w:color w:val="000000"/>
          <w:sz w:val="20"/>
          <w:u w:val="none"/>
        </w:rPr>
        <w:t xml:space="preserve">外国語教育ジャーナル,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28-31,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2: Tattoos und Aktienhandel:, --- Die Yakuza zwischen Tradition und moderner Wirtschaft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101-120,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3: Big Business:, --- Die Yakuza als Wirtschafts- und Gesellschaftsfaktor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2012.</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米国州会社法における事業再編の展開とSECの関与(2),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『資本論』第3巻10章の市場像について──「規制」の含意と「需要」と「再生産」を手掛かりに──,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25-44,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ボランティア活動の意味と有用性 -命を捨ててまで外国人を助けるのは偽善か?-,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45-52,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 --- 論点整理の試み ---, </w:t>
      </w:r>
      <w:r>
        <w:rPr>
          <w:rFonts w:ascii="" w:hAnsi="" w:cs="" w:eastAsia=""/>
          <w:b w:val="false"/>
          <w:i w:val="true"/>
          <w:strike w:val="false"/>
          <w:color w:val="000000"/>
          <w:sz w:val="20"/>
          <w:u w:val="none"/>
        </w:rPr>
        <w:t xml:space="preserve">中京大学現代社会学部紀要,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109-141,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飯尾 有未,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市井 桃子, 永浦 拡, 富永 良喜 : </w:t>
      </w:r>
      <w:r>
        <w:rPr>
          <w:rFonts w:ascii="" w:hAnsi="" w:cs="" w:eastAsia=""/>
          <w:b w:val="false"/>
          <w:i w:val="false"/>
          <w:strike w:val="false"/>
          <w:color w:val="000000"/>
          <w:sz w:val="20"/>
          <w:u w:val="none"/>
        </w:rPr>
        <w:t xml:space="preserve">大学生におけるソーシャルサポートの互恵性とストレッサーの認知との関連, </w:t>
      </w:r>
      <w:r>
        <w:rPr>
          <w:rFonts w:ascii="" w:hAnsi="" w:cs="" w:eastAsia=""/>
          <w:b w:val="false"/>
          <w:i w:val="true"/>
          <w:strike w:val="false"/>
          <w:color w:val="000000"/>
          <w:sz w:val="20"/>
          <w:u w:val="none"/>
        </w:rPr>
        <w:t xml:space="preserve">発達心理臨床研究,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75-83,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Blight Richard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Proficiency scores and classroom performance, </w:t>
      </w:r>
      <w:r>
        <w:rPr>
          <w:rFonts w:ascii="" w:hAnsi="" w:cs="" w:eastAsia=""/>
          <w:b w:val="false"/>
          <w:i w:val="true"/>
          <w:strike w:val="false"/>
          <w:color w:val="000000"/>
          <w:sz w:val="20"/>
          <w:u w:val="none"/>
        </w:rPr>
        <w:t xml:space="preserve">Journal of Faculty and Staff Development in Higher Education,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9-14,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描かれた「吉野川の民俗」, --- 阿波市吉野町柿原二条・天満神社の天井絵より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吉野川の洪水と地域の対応, --- 美馬市穴吹町・舞中島の事例より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吉野川市川島町西出目・八幡神社の「湯神楽」,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116-121,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田村 健治 : </w:t>
      </w:r>
      <w:r>
        <w:rPr>
          <w:rFonts w:ascii="" w:hAnsi="" w:cs="" w:eastAsia=""/>
          <w:b w:val="false"/>
          <w:i w:val="false"/>
          <w:strike w:val="false"/>
          <w:color w:val="000000"/>
          <w:sz w:val="20"/>
          <w:u w:val="none"/>
        </w:rPr>
        <w:t xml:space="preserve">板野郡上板町の地神塔,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122-131,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神様に供える本膳料理, --- 三好市西祖谷山村有瀬・三部神社祭礼の事例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当屋渡しの豆腐, --- 那賀郡那賀町朴野・龍王神社の当屋渡し儀礼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龍谷大学図書館蔵『玄奘三蔵渡天由来縁起』翻刻(四),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「「すごい」ことばの変化」ー現代アメリカ英語賞賛表現の電子媒体による分析ー,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19-36,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民衆運動から見る中国史の特質, </w:t>
      </w:r>
      <w:r>
        <w:rPr>
          <w:rFonts w:ascii="" w:hAnsi="" w:cs="" w:eastAsia=""/>
          <w:b w:val="false"/>
          <w:i w:val="true"/>
          <w:strike w:val="false"/>
          <w:color w:val="000000"/>
          <w:sz w:val="20"/>
          <w:u w:val="none"/>
        </w:rPr>
        <w:t xml:space="preserve">民衆反乱と中華世界, </w:t>
      </w:r>
      <w:r>
        <w:rPr>
          <w:rFonts w:ascii="" w:hAnsi="" w:cs="" w:eastAsia=""/>
          <w:b w:val="false"/>
          <w:i w:val="false"/>
          <w:strike w:val="false"/>
          <w:color w:val="000000"/>
          <w:sz w:val="20"/>
          <w:u w:val="none"/>
        </w:rPr>
        <w:t>37-68,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石尾和仁著『中世集落景観と生活文化―阿波からのまなざし―』,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586, </w:t>
      </w:r>
      <w:r>
        <w:rPr>
          <w:rFonts w:ascii="" w:hAnsi="" w:cs="" w:eastAsia=""/>
          <w:b w:val="false"/>
          <w:i w:val="false"/>
          <w:strike w:val="false"/>
          <w:color w:val="000000"/>
          <w:sz w:val="20"/>
          <w:u w:val="none"/>
        </w:rPr>
        <w:t>79,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is afraid of foreign texts?, </w:t>
      </w:r>
      <w:r>
        <w:rPr>
          <w:rFonts w:ascii="" w:hAnsi="" w:cs="" w:eastAsia=""/>
          <w:b w:val="false"/>
          <w:i w:val="true"/>
          <w:strike w:val="false"/>
          <w:color w:val="000000"/>
          <w:sz w:val="20"/>
          <w:u w:val="none"/>
        </w:rPr>
        <w:t xml:space="preserve">Monograph on foreign language education,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54-55,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exposure to prosody should precede the teaching of reading,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デカセギと家族(12), --- 沖縄に戻った家族・L一家の場合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105-111,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寺社勢力，二つの力, </w:t>
      </w:r>
      <w:r>
        <w:rPr>
          <w:rFonts w:ascii="" w:hAnsi="" w:cs="" w:eastAsia=""/>
          <w:b w:val="false"/>
          <w:i w:val="true"/>
          <w:strike w:val="false"/>
          <w:color w:val="000000"/>
          <w:sz w:val="20"/>
          <w:u w:val="none"/>
        </w:rPr>
        <w:t xml:space="preserve">別冊太陽 平清盛 王朝への挑戦, </w:t>
      </w:r>
      <w:r>
        <w:rPr>
          <w:rFonts w:ascii="" w:hAnsi="" w:cs="" w:eastAsia=""/>
          <w:b w:val="false"/>
          <w:i w:val="false"/>
          <w:strike w:val="false"/>
          <w:color w:val="000000"/>
          <w:sz w:val="20"/>
          <w:u w:val="none"/>
        </w:rPr>
        <w:t>97-99,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Schüler zum Meister. Tätowierer Miyazô aus Osaka.,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「まちなか研究室」へのインターシップ，登録制度の提案, --- まちづくりの担い手をいかにUターンさせるか ---,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在特会の論理(3), --- 『鬱憤ばらしじゃ続かない』C氏の場合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75-81,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デカセギと家族(13), --- 沖縄に戻って成功したローストチキン・M一家の場合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『行動する保守』の論理(1), --- 中国が重要というα氏の場合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『行動する保守』の論理(2), --- 外国人参政権に反対するβ氏の場合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83-91,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『行動する保守』の論理(3), --- 在特会から学んだγ氏の場合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 --- 拉致問題で『舵が切り換った』A氏の場合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53-63,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 --- 『心震える歴史』を経験したB氏の場合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65-74,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在特会の論理(4), --- 教育勅語を暗記しているD氏の場合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83-89,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在特会の論理(5), --- 『普通に生活できる時代』を取りもどしたいE氏の場合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91-95,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在特会の論理(6), --- ワールドカップがきっかけとなったF氏の場合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97-104,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在特会の論理(7), --- 『自分のなかで問題提起された』G氏の場合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105-107,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在特会の論理(8), --- 『嫌韓流』を地で行くH氏の場合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105-111,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在特会の論理(9), --- 『創価学会をつぶす』動画に引き込まれたI氏の場合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デカセギと家族(14), --- 派遣業の代替わり・N一家の場合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『行動する保守』の論理(4), --- 「さらなる右」としての排外主義を実践するδ氏の場合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在特会の論理(10), --- 愛国心と排外主義の間・J氏の場合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Strategies of Migrant Domestic Workers in Singapore, </w:t>
      </w:r>
      <w:r>
        <w:rPr>
          <w:rFonts w:ascii="" w:hAnsi="" w:cs="" w:eastAsia=""/>
          <w:b w:val="false"/>
          <w:i w:val="true"/>
          <w:strike w:val="false"/>
          <w:color w:val="000000"/>
          <w:sz w:val="20"/>
          <w:u w:val="none"/>
        </w:rPr>
        <w:t xml:space="preserve">Gender Perspectives,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 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広瀬 美千代著『家族介護者のアンビバレントな世界-エビデンスとナラティブからのアプローチ-』, </w:t>
      </w:r>
      <w:r>
        <w:rPr>
          <w:rFonts w:ascii="" w:hAnsi="" w:cs="" w:eastAsia=""/>
          <w:b w:val="false"/>
          <w:i w:val="true"/>
          <w:strike w:val="false"/>
          <w:color w:val="000000"/>
          <w:sz w:val="20"/>
          <w:u w:val="none"/>
        </w:rPr>
        <w:t xml:space="preserve">家族社会研究,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大学院格差問題から考える社会科学系学会の新機能,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604, </w:t>
      </w:r>
      <w:r>
        <w:rPr>
          <w:rFonts w:ascii="" w:hAnsi="" w:cs="" w:eastAsia=""/>
          <w:b w:val="false"/>
          <w:i w:val="false"/>
          <w:strike w:val="false"/>
          <w:color w:val="000000"/>
          <w:sz w:val="20"/>
          <w:u w:val="none"/>
        </w:rPr>
        <w:t>54-59,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Gangster mit Edelmut, </w:t>
      </w:r>
      <w:r>
        <w:rPr>
          <w:rFonts w:ascii="" w:hAnsi="" w:cs="" w:eastAsia=""/>
          <w:b w:val="false"/>
          <w:i w:val="true"/>
          <w:strike w:val="false"/>
          <w:color w:val="000000"/>
          <w:sz w:val="20"/>
          <w:u w:val="none"/>
        </w:rPr>
        <w:t xml:space="preserve">Der Standard, </w:t>
      </w:r>
      <w:r>
        <w:rPr>
          <w:rFonts w:ascii="" w:hAnsi="" w:cs="" w:eastAsia=""/>
          <w:b w:val="false"/>
          <w:i w:val="false"/>
          <w:strike w:val="false"/>
          <w:color w:val="000000"/>
          <w:sz w:val="20"/>
          <w:u w:val="none"/>
        </w:rPr>
        <w:t>A1-A2,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岐路に立つ運動と政策, --- ラテンアメリカ人労働者の現状に寄せて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高校進学をめぐる国籍間格差, --- 2000年国勢調査にみる実態 ---, </w:t>
      </w:r>
      <w:r>
        <w:rPr>
          <w:rFonts w:ascii="" w:hAnsi="" w:cs="" w:eastAsia=""/>
          <w:b w:val="false"/>
          <w:i w:val="true"/>
          <w:strike w:val="false"/>
          <w:color w:val="000000"/>
          <w:sz w:val="20"/>
          <w:u w:val="none"/>
        </w:rPr>
        <w:t xml:space="preserve">解放教育, </w:t>
      </w:r>
      <w:r>
        <w:rPr>
          <w:rFonts w:ascii="" w:hAnsi="" w:cs="" w:eastAsia=""/>
          <w:b w:val="false"/>
          <w:i w:val="true"/>
          <w:strike w:val="false"/>
          <w:color w:val="000000"/>
          <w:sz w:val="20"/>
          <w:u w:val="none"/>
        </w:rPr>
        <w:t xml:space="preserve">527,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排外主義運動の現段階, </w:t>
      </w:r>
      <w:r>
        <w:rPr>
          <w:rFonts w:ascii="" w:hAnsi="" w:cs="" w:eastAsia=""/>
          <w:b w:val="false"/>
          <w:i w:val="true"/>
          <w:strike w:val="false"/>
          <w:color w:val="000000"/>
          <w:sz w:val="20"/>
          <w:u w:val="none"/>
        </w:rPr>
        <w:t xml:space="preserve">外国人・民族的マイノリティ人権白書2012, </w:t>
      </w:r>
      <w:r>
        <w:rPr>
          <w:rFonts w:ascii="" w:hAnsi="" w:cs="" w:eastAsia=""/>
          <w:b w:val="false"/>
          <w:i w:val="false"/>
          <w:strike w:val="false"/>
          <w:color w:val="000000"/>
          <w:sz w:val="20"/>
          <w:u w:val="none"/>
        </w:rPr>
        <w:t>63-65,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移住労働者と連帯する全国ネットワーク,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移住者が暮らしやすい社会に変えていく30の方法, --- 「『派遣切り』の矢面に立たされる移住労働者」「エスニック・ショップへ行こう!」 ---,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154-165,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子どもたちに伝えたい郷土(徳島)の偉人 指導の手引き,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Citizenship Interrupted, --- The Debate on Foreigner's Suffrage in Japan ---, </w:t>
      </w:r>
      <w:r>
        <w:rPr>
          <w:rFonts w:ascii="" w:hAnsi="" w:cs="" w:eastAsia=""/>
          <w:b w:val="false"/>
          <w:i w:val="true"/>
          <w:strike w:val="false"/>
          <w:color w:val="000000"/>
          <w:sz w:val="20"/>
          <w:u w:val="none"/>
        </w:rPr>
        <w:t xml:space="preserve">Annual Conference of Association for Asian Studies,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Leukocyte Activation Markers,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S382,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Yada,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vitamin C supplementation on training-induced increase in aerobic capacity of rat skeletal muscle,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s518,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55th American College of Sports Medicine, </w:t>
      </w:r>
      <w:r>
        <w:rPr>
          <w:rFonts w:ascii="" w:hAnsi="" w:cs="" w:eastAsia=""/>
          <w:b w:val="false"/>
          <w:i w:val="false"/>
          <w:strike w:val="false"/>
          <w:color w:val="000000"/>
          <w:sz w:val="20"/>
          <w:u w:val="none"/>
        </w:rPr>
        <w:t>Denver,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NIRS to measure muscle metabolism and vessel function, </w:t>
      </w:r>
      <w:r>
        <w:rPr>
          <w:rFonts w:ascii="" w:hAnsi="" w:cs="" w:eastAsia=""/>
          <w:b w:val="false"/>
          <w:i w:val="true"/>
          <w:strike w:val="false"/>
          <w:color w:val="000000"/>
          <w:sz w:val="20"/>
          <w:u w:val="none"/>
        </w:rPr>
        <w:t xml:space="preserve">Britton Chance: His life, Times, &amp; Legacy Molecular Spectroscopy/ Imaging Workshop, </w:t>
      </w:r>
      <w:r>
        <w:rPr>
          <w:rFonts w:ascii="" w:hAnsi="" w:cs="" w:eastAsia=""/>
          <w:b w:val="false"/>
          <w:i w:val="false"/>
          <w:strike w:val="false"/>
          <w:color w:val="000000"/>
          <w:sz w:val="20"/>
          <w:u w:val="none"/>
        </w:rPr>
        <w:t>Philadelphia, PA,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漢魏変革的歴史意義, --- 紀念唐長孺先生的百年誕辰 ---, </w:t>
      </w:r>
      <w:r>
        <w:rPr>
          <w:rFonts w:ascii="" w:hAnsi="" w:cs="" w:eastAsia=""/>
          <w:b w:val="false"/>
          <w:i w:val="true"/>
          <w:strike w:val="false"/>
          <w:color w:val="000000"/>
          <w:sz w:val="20"/>
          <w:u w:val="none"/>
        </w:rPr>
        <w:t xml:space="preserve">中国唐史学会2011年年会,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Japanese colour expressions with prefix ma, </w:t>
      </w:r>
      <w:r>
        <w:rPr>
          <w:rFonts w:ascii="" w:hAnsi="" w:cs="" w:eastAsia=""/>
          <w:b w:val="false"/>
          <w:i w:val="true"/>
          <w:strike w:val="false"/>
          <w:color w:val="000000"/>
          <w:sz w:val="20"/>
          <w:u w:val="none"/>
        </w:rPr>
        <w:t xml:space="preserve">12th International Pragmatics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Practice of Lifelong Learning about ICT Literacy to Use the Virtual Pilgrimage System, Ubiquitous Sugoroku Henro, for Promoting a Daily Walk for Health in the Context of Community Traditional Culture., </w:t>
      </w:r>
      <w:r>
        <w:rPr>
          <w:rFonts w:ascii="" w:hAnsi="" w:cs="" w:eastAsia=""/>
          <w:b w:val="false"/>
          <w:i w:val="true"/>
          <w:strike w:val="false"/>
          <w:color w:val="000000"/>
          <w:sz w:val="20"/>
          <w:u w:val="none"/>
        </w:rPr>
        <w:t xml:space="preserve">The 9th ePortfolio &amp; Identity Conference (ePIC),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IGARASHI Motoko, OKADA Mitsuhiro,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Ayako : </w:t>
      </w:r>
      <w:r>
        <w:rPr>
          <w:rFonts w:ascii="" w:hAnsi="" w:cs="" w:eastAsia=""/>
          <w:b w:val="false"/>
          <w:i w:val="false"/>
          <w:strike w:val="false"/>
          <w:color w:val="000000"/>
          <w:sz w:val="20"/>
          <w:u w:val="none"/>
        </w:rPr>
        <w:t xml:space="preserve">Teacher's conversational devices for promoting student clinical reasoning:The case for problem-based learning, </w:t>
      </w:r>
      <w:r>
        <w:rPr>
          <w:rFonts w:ascii="" w:hAnsi="" w:cs="" w:eastAsia=""/>
          <w:b w:val="false"/>
          <w:i w:val="true"/>
          <w:strike w:val="false"/>
          <w:color w:val="000000"/>
          <w:sz w:val="20"/>
          <w:u w:val="none"/>
        </w:rPr>
        <w:t xml:space="preserve">IIEMCA, </w:t>
      </w:r>
      <w:r>
        <w:rPr>
          <w:rFonts w:ascii="" w:hAnsi="" w:cs="" w:eastAsia=""/>
          <w:b w:val="false"/>
          <w:i w:val="false"/>
          <w:strike w:val="false"/>
          <w:color w:val="000000"/>
          <w:sz w:val="20"/>
          <w:u w:val="none"/>
        </w:rPr>
        <w:t>Switzerland,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Masahiro Ishibashi,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Iwakiri : </w:t>
      </w:r>
      <w:r>
        <w:rPr>
          <w:rFonts w:ascii="" w:hAnsi="" w:cs="" w:eastAsia=""/>
          <w:b w:val="false"/>
          <w:i w:val="false"/>
          <w:strike w:val="false"/>
          <w:color w:val="000000"/>
          <w:sz w:val="20"/>
          <w:u w:val="none"/>
        </w:rPr>
        <w:t xml:space="preserve">NIRS-based hemodynamic changes in frontal lobe during the Rorschach inkblot method., </w:t>
      </w:r>
      <w:r>
        <w:rPr>
          <w:rFonts w:ascii="" w:hAnsi="" w:cs="" w:eastAsia=""/>
          <w:b w:val="false"/>
          <w:i w:val="true"/>
          <w:strike w:val="false"/>
          <w:color w:val="000000"/>
          <w:sz w:val="20"/>
          <w:u w:val="none"/>
        </w:rPr>
        <w:t xml:space="preserve">XXInternational Congress of Rorschach and Projective Methods,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民衆運動所見唐末以前江南地域社会与文化, </w:t>
      </w:r>
      <w:r>
        <w:rPr>
          <w:rFonts w:ascii="" w:hAnsi="" w:cs="" w:eastAsia=""/>
          <w:b w:val="false"/>
          <w:i w:val="true"/>
          <w:strike w:val="false"/>
          <w:color w:val="000000"/>
          <w:sz w:val="20"/>
          <w:u w:val="none"/>
        </w:rPr>
        <w:t xml:space="preserve">江南地域文化的歴史演進国際学術研討会, </w:t>
      </w:r>
      <w:r>
        <w:rPr>
          <w:rFonts w:ascii="" w:hAnsi="" w:cs="" w:eastAsia=""/>
          <w:b w:val="false"/>
          <w:i w:val="false"/>
          <w:strike w:val="false"/>
          <w:color w:val="000000"/>
          <w:sz w:val="20"/>
          <w:u w:val="single"/>
        </w:rPr>
        <w:t>南京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Applications and Synthetic Science, </w:t>
      </w:r>
      <w:r>
        <w:rPr>
          <w:rFonts w:ascii="" w:hAnsi="" w:cs="" w:eastAsia=""/>
          <w:b w:val="false"/>
          <w:i w:val="true"/>
          <w:strike w:val="false"/>
          <w:color w:val="000000"/>
          <w:sz w:val="20"/>
          <w:u w:val="none"/>
        </w:rPr>
        <w:t xml:space="preserve">ACEE2011, </w:t>
      </w:r>
      <w:r>
        <w:rPr>
          <w:rFonts w:ascii="" w:hAnsi="" w:cs="" w:eastAsia=""/>
          <w:b w:val="false"/>
          <w:i w:val="false"/>
          <w:strike w:val="false"/>
          <w:color w:val="000000"/>
          <w:sz w:val="20"/>
          <w:u w:val="none"/>
        </w:rPr>
        <w:t xml:space="preserve">PS-50,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``行く人''``留まる人'', --- 占領地上海の住民に関する政治 ---, </w:t>
      </w:r>
      <w:r>
        <w:rPr>
          <w:rFonts w:ascii="" w:hAnsi="" w:cs="" w:eastAsia=""/>
          <w:b w:val="false"/>
          <w:i w:val="true"/>
          <w:strike w:val="false"/>
          <w:color w:val="000000"/>
          <w:sz w:val="20"/>
          <w:u w:val="none"/>
        </w:rPr>
        <w:t xml:space="preserve">「文学と政治――二十世紀中国文学経験と理論」国際シンポジュウム, </w:t>
      </w:r>
      <w:r>
        <w:rPr>
          <w:rFonts w:ascii="" w:hAnsi="" w:cs="" w:eastAsia=""/>
          <w:b w:val="false"/>
          <w:i w:val="false"/>
          <w:strike w:val="false"/>
          <w:color w:val="000000"/>
          <w:sz w:val="20"/>
          <w:u w:val="none"/>
        </w:rPr>
        <w:t>中国紹興,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art/technology/life, </w:t>
      </w:r>
      <w:r>
        <w:rPr>
          <w:rFonts w:ascii="" w:hAnsi="" w:cs="" w:eastAsia=""/>
          <w:b w:val="false"/>
          <w:i w:val="true"/>
          <w:strike w:val="false"/>
          <w:color w:val="000000"/>
          <w:sz w:val="20"/>
          <w:u w:val="none"/>
        </w:rPr>
        <w:t xml:space="preserve">International Conference of Game Design and Interactive Creation, </w:t>
      </w:r>
      <w:r>
        <w:rPr>
          <w:rFonts w:ascii="" w:hAnsi="" w:cs="" w:eastAsia=""/>
          <w:b w:val="false"/>
          <w:i w:val="false"/>
          <w:strike w:val="false"/>
          <w:color w:val="000000"/>
          <w:sz w:val="20"/>
          <w:u w:val="none"/>
        </w:rPr>
        <w:t>Tainan,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way to learn English, </w:t>
      </w:r>
      <w:r>
        <w:rPr>
          <w:rFonts w:ascii="" w:hAnsi="" w:cs="" w:eastAsia=""/>
          <w:b w:val="false"/>
          <w:i w:val="true"/>
          <w:strike w:val="false"/>
          <w:color w:val="000000"/>
          <w:sz w:val="20"/>
          <w:u w:val="none"/>
        </w:rPr>
        <w:t xml:space="preserve">2011 International academicforum of cognitive linguistics and English teaching (paper presentation),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『抵抗地域及び占領地域に関する政治』 2 『新旧文学の分水嶺』に対するコメント, </w:t>
      </w:r>
      <w:r>
        <w:rPr>
          <w:rFonts w:ascii="" w:hAnsi="" w:cs="" w:eastAsia=""/>
          <w:b w:val="false"/>
          <w:i w:val="true"/>
          <w:strike w:val="false"/>
          <w:color w:val="000000"/>
          <w:sz w:val="20"/>
          <w:u w:val="none"/>
        </w:rPr>
        <w:t xml:space="preserve">「現代文学と東アジア」ワークショップ,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Lessons from Local Peace Building Practices in Kenya ---, </w:t>
      </w:r>
      <w:r>
        <w:rPr>
          <w:rFonts w:ascii="" w:hAnsi="" w:cs="" w:eastAsia=""/>
          <w:b w:val="false"/>
          <w:i w:val="true"/>
          <w:strike w:val="false"/>
          <w:color w:val="000000"/>
          <w:sz w:val="20"/>
          <w:u w:val="none"/>
        </w:rPr>
        <w:t xml:space="preserve">First International Forum on Conflict Resolution and Coexistence through Reassessment and Utilization of "African Potentials", </w:t>
      </w:r>
      <w:r>
        <w:rPr>
          <w:rFonts w:ascii="" w:hAnsi="" w:cs="" w:eastAsia=""/>
          <w:b w:val="false"/>
          <w:i w:val="false"/>
          <w:strike w:val="false"/>
          <w:color w:val="000000"/>
          <w:sz w:val="20"/>
          <w:u w:val="none"/>
        </w:rPr>
        <w:t>Nairobi,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 the Yakuza turn into a "Mafia"? The "New Deal" concerning Organized Crime in Japan, </w:t>
      </w:r>
      <w:r>
        <w:rPr>
          <w:rFonts w:ascii="" w:hAnsi="" w:cs="" w:eastAsia=""/>
          <w:b w:val="false"/>
          <w:i w:val="true"/>
          <w:strike w:val="false"/>
          <w:color w:val="000000"/>
          <w:sz w:val="20"/>
          <w:u w:val="none"/>
        </w:rPr>
        <w:t xml:space="preserve">Dôshisha University/Eberhard Karls Universität Tübingen, Zentrum für Japanische Sprache in Kyôto, </w:t>
      </w:r>
      <w:r>
        <w:rPr>
          <w:rFonts w:ascii="" w:hAnsi="" w:cs="" w:eastAsia=""/>
          <w:b w:val="false"/>
          <w:i w:val="false"/>
          <w:strike w:val="false"/>
          <w:color w:val="000000"/>
          <w:sz w:val="20"/>
          <w:u w:val="none"/>
        </w:rPr>
        <w:t>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Return, Community Reconstruction and Subsistence: Locating Rural Food Security in the Context of Post-War South Sudan, </w:t>
      </w:r>
      <w:r>
        <w:rPr>
          <w:rFonts w:ascii="" w:hAnsi="" w:cs="" w:eastAsia=""/>
          <w:b w:val="false"/>
          <w:i w:val="true"/>
          <w:strike w:val="false"/>
          <w:color w:val="000000"/>
          <w:sz w:val="20"/>
          <w:u w:val="none"/>
        </w:rPr>
        <w:t xml:space="preserve">Workshop on Food Security on Anthropological Perspective (I),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Em Leiria,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Wandel:, --- neue Entwicklungen in Japans Unterwelt. ---,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ビタミンC投与がラット骨格筋の持久性トレーニング効果に及ぼす影響, --- 第66回日本体力医学会中国・四国地方会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第67回日本体力医学会中国・四国地方回大会,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シンポジウム「韓国で実現して5年 いま，外国人地方参政権を考える」,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現代アメリカ合衆国におけるアファーマティブ・アクション論争分析―経済界と高等教育機関による「多様性」の「相互構築」を中心に―, </w:t>
      </w:r>
      <w:r>
        <w:rPr>
          <w:rFonts w:ascii="" w:hAnsi="" w:cs="" w:eastAsia=""/>
          <w:b w:val="false"/>
          <w:i w:val="true"/>
          <w:strike w:val="false"/>
          <w:color w:val="000000"/>
          <w:sz w:val="20"/>
          <w:u w:val="none"/>
        </w:rPr>
        <w:t xml:space="preserve">アメリカ学会・第45回年次大会,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Asian Perspectives on Humanitarian Intervention in the 21 Century, </w:t>
      </w:r>
      <w:r>
        <w:rPr>
          <w:rFonts w:ascii="" w:hAnsi="" w:cs="" w:eastAsia=""/>
          <w:b w:val="false"/>
          <w:i w:val="true"/>
          <w:strike w:val="false"/>
          <w:color w:val="000000"/>
          <w:sz w:val="20"/>
          <w:u w:val="none"/>
        </w:rPr>
        <w:t xml:space="preserve">The Doshisya International Conference on Humanitarian Intervention (Doshisya University Graduate School of Global Studies),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 なぜ，人は巡るのか? ---, </w:t>
      </w:r>
      <w:r>
        <w:rPr>
          <w:rFonts w:ascii="" w:hAnsi="" w:cs="" w:eastAsia=""/>
          <w:b w:val="false"/>
          <w:i w:val="true"/>
          <w:strike w:val="false"/>
          <w:color w:val="000000"/>
          <w:sz w:val="20"/>
          <w:u w:val="none"/>
        </w:rPr>
        <w:t xml:space="preserve">つるぎ町文化協会講演会,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メディカルフィットネス施設におけるヒューマンサービス組織特性, </w:t>
      </w:r>
      <w:r>
        <w:rPr>
          <w:rFonts w:ascii="" w:hAnsi="" w:cs="" w:eastAsia=""/>
          <w:b w:val="false"/>
          <w:i w:val="true"/>
          <w:strike w:val="false"/>
          <w:color w:val="000000"/>
          <w:sz w:val="20"/>
          <w:u w:val="none"/>
        </w:rPr>
        <w:t xml:space="preserve">日本スポーツ産業学会第20回大会号, </w:t>
      </w:r>
      <w:r>
        <w:rPr>
          <w:rFonts w:ascii="" w:hAnsi="" w:cs="" w:eastAsia=""/>
          <w:b w:val="false"/>
          <w:i w:val="false"/>
          <w:strike w:val="false"/>
          <w:color w:val="000000"/>
          <w:sz w:val="20"/>
          <w:u w:val="none"/>
        </w:rPr>
        <w:t>39-40,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なぜアウトカム基盤型で考えるのか-社会変容と医学教育-, </w:t>
      </w:r>
      <w:r>
        <w:rPr>
          <w:rFonts w:ascii="" w:hAnsi="" w:cs="" w:eastAsia=""/>
          <w:b w:val="false"/>
          <w:i w:val="true"/>
          <w:strike w:val="false"/>
          <w:color w:val="000000"/>
          <w:sz w:val="20"/>
          <w:u w:val="none"/>
        </w:rPr>
        <w:t xml:space="preserve">医学教育学会パネルディスカッション,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一過性レジスタンス運動時の呼吸法の違いが中心動脈スティフネスに及ぼす影響,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エビデンスに基づいた地域住民の健康づくり, --- 中高齢者の動脈機能の維持・改善のための運動プログラム ---,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川田 大樹 : </w:t>
      </w:r>
      <w:r>
        <w:rPr>
          <w:rFonts w:ascii="" w:hAnsi="" w:cs="" w:eastAsia=""/>
          <w:b w:val="false"/>
          <w:i w:val="false"/>
          <w:strike w:val="false"/>
          <w:color w:val="000000"/>
          <w:sz w:val="20"/>
          <w:u w:val="none"/>
        </w:rPr>
        <w:t xml:space="preserve">郊外地域における都市的土地利用の拡大と都市計画制度,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スマートフォンアプリによる空間デザインの可能性の検証, --- 場に情報を持たせることによる空間デザインの可能性 その2 ---,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493-494,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大会会長講演「身体トレーニング効果の発現メカニズムを探る」,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有吾,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石橋 正浩 : </w:t>
      </w:r>
      <w:r>
        <w:rPr>
          <w:rFonts w:ascii="" w:hAnsi="" w:cs="" w:eastAsia=""/>
          <w:b w:val="false"/>
          <w:i w:val="false"/>
          <w:strike w:val="false"/>
          <w:color w:val="000000"/>
          <w:sz w:val="20"/>
          <w:u w:val="none"/>
        </w:rPr>
        <w:t xml:space="preserve">NIRSによるロールシャッハ課題遂行時の前頭葉血流変化-反応数に着目して-, </w:t>
      </w:r>
      <w:r>
        <w:rPr>
          <w:rFonts w:ascii="" w:hAnsi="" w:cs="" w:eastAsia=""/>
          <w:b w:val="false"/>
          <w:i w:val="true"/>
          <w:strike w:val="false"/>
          <w:color w:val="000000"/>
          <w:sz w:val="20"/>
          <w:u w:val="none"/>
        </w:rPr>
        <w:t xml:space="preserve">第30回心理臨床学会秋季大会,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全国の民俗舞踊と阿波踊り, </w:t>
      </w:r>
      <w:r>
        <w:rPr>
          <w:rFonts w:ascii="" w:hAnsi="" w:cs="" w:eastAsia=""/>
          <w:b w:val="false"/>
          <w:i w:val="true"/>
          <w:strike w:val="false"/>
          <w:color w:val="000000"/>
          <w:sz w:val="20"/>
          <w:u w:val="none"/>
        </w:rPr>
        <w:t xml:space="preserve">第29回郷土文化講座「阿波踊りの歴史と魅力」,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酸素の消費・供給に関連するevidenceからのヘルスプロモーション, </w:t>
      </w:r>
      <w:r>
        <w:rPr>
          <w:rFonts w:ascii="" w:hAnsi="" w:cs="" w:eastAsia=""/>
          <w:b w:val="false"/>
          <w:i w:val="true"/>
          <w:strike w:val="false"/>
          <w:color w:val="000000"/>
          <w:sz w:val="20"/>
          <w:u w:val="none"/>
        </w:rPr>
        <w:t xml:space="preserve">第25回呼吸研究会,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岩切 昌宏, 石橋 正浩 : </w:t>
      </w:r>
      <w:r>
        <w:rPr>
          <w:rFonts w:ascii="" w:hAnsi="" w:cs="" w:eastAsia=""/>
          <w:b w:val="false"/>
          <w:i w:val="false"/>
          <w:strike w:val="false"/>
          <w:color w:val="000000"/>
          <w:sz w:val="20"/>
          <w:u w:val="none"/>
        </w:rPr>
        <w:t xml:space="preserve">NIRSによるロールシャッハ課題遂行時の前頭葉血流変化-半球機能の非対称性に関する分析-,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潔, 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岩切 昌宏, 石橋 正浩 : </w:t>
      </w:r>
      <w:r>
        <w:rPr>
          <w:rFonts w:ascii="" w:hAnsi="" w:cs="" w:eastAsia=""/>
          <w:b w:val="false"/>
          <w:i w:val="false"/>
          <w:strike w:val="false"/>
          <w:color w:val="000000"/>
          <w:sz w:val="20"/>
          <w:u w:val="none"/>
        </w:rPr>
        <w:t xml:space="preserve">ロールシャッハ課題による前頭葉血流変化と主観的抑うつ感・不安感との関連性,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宗教景観から見た上勝町棚田地区の生活文化, </w:t>
      </w:r>
      <w:r>
        <w:rPr>
          <w:rFonts w:ascii="" w:hAnsi="" w:cs="" w:eastAsia=""/>
          <w:b w:val="false"/>
          <w:i w:val="true"/>
          <w:strike w:val="false"/>
          <w:color w:val="000000"/>
          <w:sz w:val="20"/>
          <w:u w:val="none"/>
        </w:rPr>
        <w:t xml:space="preserve">上勝町の棚田における価値，保全と活用(上勝学講座 第7回),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批判的移民理論のために, --- (1)前国家的共生論の試み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 元哲,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政権交代と社会的イシューのポリティクス, --- (1)全体の問題関心と水俣病問題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体力医学分野での近赤外分光装置の応用, --- NIRSの臨床応用 ---,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インタビューの仕方とまとめ方の初歩(半構造化面接の場合), </w:t>
      </w:r>
      <w:r>
        <w:rPr>
          <w:rFonts w:ascii="" w:hAnsi="" w:cs="" w:eastAsia=""/>
          <w:b w:val="false"/>
          <w:i w:val="true"/>
          <w:strike w:val="false"/>
          <w:color w:val="000000"/>
          <w:sz w:val="20"/>
          <w:u w:val="none"/>
        </w:rPr>
        <w:t xml:space="preserve">質的心理学研究法セミナー,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地域におけるアダプテッド・スポーツ環境の構築‐大学・行政・市民団体による連携事業の事例分析‐, </w:t>
      </w:r>
      <w:r>
        <w:rPr>
          <w:rFonts w:ascii="" w:hAnsi="" w:cs="" w:eastAsia=""/>
          <w:b w:val="false"/>
          <w:i w:val="true"/>
          <w:strike w:val="false"/>
          <w:color w:val="000000"/>
          <w:sz w:val="20"/>
          <w:u w:val="none"/>
        </w:rPr>
        <w:t xml:space="preserve">日本体育学会第62回大会予稿集, </w:t>
      </w:r>
      <w:r>
        <w:rPr>
          <w:rFonts w:ascii="" w:hAnsi="" w:cs="" w:eastAsia=""/>
          <w:b w:val="false"/>
          <w:i w:val="false"/>
          <w:strike w:val="false"/>
          <w:color w:val="000000"/>
          <w:sz w:val="20"/>
          <w:u w:val="none"/>
        </w:rPr>
        <w:t>167,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新居 アユ子,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ビタミンC投与と持久性トレーニングがラットの血中ビタミンC濃度に及ぼす影響, --- 第66回日本体力医学会(山口)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「日本の児童虐待問題の変遷」テーマセッション「親密性を問う - 虐待論の現在」第27回日本社会病理学会大会, 大正大学,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四国遍路のこころ, </w:t>
      </w:r>
      <w:r>
        <w:rPr>
          <w:rFonts w:ascii="" w:hAnsi="" w:cs="" w:eastAsia=""/>
          <w:b w:val="false"/>
          <w:i w:val="true"/>
          <w:strike w:val="false"/>
          <w:color w:val="000000"/>
          <w:sz w:val="20"/>
          <w:u w:val="none"/>
        </w:rPr>
        <w:t xml:space="preserve">平成23年度三好市民大学講座,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w:t>
      </w:r>
      <w:r>
        <w:rPr>
          <w:rFonts w:ascii="" w:hAnsi="" w:cs="" w:eastAsia=""/>
          <w:b w:val="false"/>
          <w:i w:val="true"/>
          <w:strike w:val="false"/>
          <w:color w:val="000000"/>
          <w:sz w:val="20"/>
          <w:u w:val="none"/>
        </w:rPr>
        <w:t xml:space="preserve">日本フランス語フランス文学会,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民衆世界と中世仏教, </w:t>
      </w:r>
      <w:r>
        <w:rPr>
          <w:rFonts w:ascii="" w:hAnsi="" w:cs="" w:eastAsia=""/>
          <w:b w:val="false"/>
          <w:i w:val="true"/>
          <w:strike w:val="false"/>
          <w:color w:val="000000"/>
          <w:sz w:val="20"/>
          <w:u w:val="none"/>
        </w:rPr>
        <w:t xml:space="preserve">日本史研究会10月例会,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上勝町棚田地区の神々, </w:t>
      </w:r>
      <w:r>
        <w:rPr>
          <w:rFonts w:ascii="" w:hAnsi="" w:cs="" w:eastAsia=""/>
          <w:b w:val="false"/>
          <w:i w:val="true"/>
          <w:strike w:val="false"/>
          <w:color w:val="000000"/>
          <w:sz w:val="20"/>
          <w:u w:val="none"/>
        </w:rPr>
        <w:t xml:space="preserve">4地区合同棚田ガイド勉強会,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市民による主体的な復興ビジョンの策定と近隣専門家の役割, </w:t>
      </w:r>
      <w:r>
        <w:rPr>
          <w:rFonts w:ascii="" w:hAnsi="" w:cs="" w:eastAsia=""/>
          <w:b w:val="false"/>
          <w:i w:val="true"/>
          <w:strike w:val="false"/>
          <w:color w:val="000000"/>
          <w:sz w:val="20"/>
          <w:u w:val="none"/>
        </w:rPr>
        <w:t xml:space="preserve">2011年度経済地理学会徳島地域大会「地域への関わりの新たな戦略と課題」, </w:t>
      </w:r>
      <w:r>
        <w:rPr>
          <w:rFonts w:ascii="" w:hAnsi="" w:cs="" w:eastAsia=""/>
          <w:b w:val="false"/>
          <w:i w:val="false"/>
          <w:strike w:val="false"/>
          <w:color w:val="000000"/>
          <w:sz w:val="20"/>
          <w:u w:val="none"/>
        </w:rPr>
        <w:t>2-1-2-6,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移住者と貧困をめぐるロビーイングとアドボカシー, --- 社会運動論的分析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440-441,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448-449,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266-267,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428-429,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280-281,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282-283,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徳島県の民俗文化財, --- 阿波の祭礼と民俗芸能から ---, </w:t>
      </w:r>
      <w:r>
        <w:rPr>
          <w:rFonts w:ascii="" w:hAnsi="" w:cs="" w:eastAsia=""/>
          <w:b w:val="false"/>
          <w:i w:val="true"/>
          <w:strike w:val="false"/>
          <w:color w:val="000000"/>
          <w:sz w:val="20"/>
          <w:u w:val="none"/>
        </w:rPr>
        <w:t xml:space="preserve">平成23年度文化財指導者講習会,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スマートフォンとソーシャルメディアを活用した高齢者見守り事業''とくったー''事例紹介, </w:t>
      </w:r>
      <w:r>
        <w:rPr>
          <w:rFonts w:ascii="" w:hAnsi="" w:cs="" w:eastAsia=""/>
          <w:b w:val="false"/>
          <w:i w:val="true"/>
          <w:strike w:val="false"/>
          <w:color w:val="000000"/>
          <w:sz w:val="20"/>
          <w:u w:val="none"/>
        </w:rPr>
        <w:t xml:space="preserve">第40回日本医療福祉設備学会抄録集(招待講演),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年齢構成を考慮した世帯所得の地域格差分析-人口高齢化は所得格差拡大の要因か?,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876,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Effects of acute resistance exercise under different respiration pattern on central arterial stiffness,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program for improving and/or keeping arterial function in middle-aged to older peoplew, </w:t>
      </w:r>
      <w:r>
        <w:rPr>
          <w:rFonts w:ascii="" w:hAnsi="" w:cs="" w:eastAsia=""/>
          <w:b w:val="false"/>
          <w:i w:val="true"/>
          <w:strike w:val="false"/>
          <w:color w:val="000000"/>
          <w:sz w:val="20"/>
          <w:u w:val="none"/>
        </w:rPr>
        <w:t xml:space="preserve">Advances in Exercise and Sports Physiology,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vitamin C supplementation on endurance training-induced adaptation in rat skeletal muscle,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C supplementation and training on indices of carbohydrate and lipid metabolism in rats, --- 第19回日本運動生理学会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daily physical activity and sex on knee extension srength in middle aged humans, --- 第19回日本運動生理学会(徳島大学)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吉野川流域の民俗,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中世民衆の宗教性について, </w:t>
      </w:r>
      <w:r>
        <w:rPr>
          <w:rFonts w:ascii="" w:hAnsi="" w:cs="" w:eastAsia=""/>
          <w:b w:val="false"/>
          <w:i w:val="true"/>
          <w:strike w:val="false"/>
          <w:color w:val="000000"/>
          <w:sz w:val="20"/>
          <w:u w:val="none"/>
        </w:rPr>
        <w:t xml:space="preserve">鳴門史学会,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総合科学部社会創生学科「文系数学の基礎」の授業開発と実施,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34-35,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難民キャンプにおける共生の技法, --- ケニアにおける長期化難民と地域住民による生活の場の構築 ---,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w:t>
      </w:r>
      <w:r>
        <w:rPr>
          <w:rFonts w:ascii="" w:hAnsi="" w:cs="" w:eastAsia=""/>
          <w:b w:val="false"/>
          <w:i w:val="true"/>
          <w:strike w:val="false"/>
          <w:color w:val="000000"/>
          <w:sz w:val="20"/>
          <w:u w:val="none"/>
        </w:rPr>
        <w:t xml:space="preserve">第35回建国記念の日奉祝祭記念講演,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岩田 ちか : </w:t>
      </w:r>
      <w:r>
        <w:rPr>
          <w:rFonts w:ascii="" w:hAnsi="" w:cs="" w:eastAsia=""/>
          <w:b w:val="false"/>
          <w:i w:val="false"/>
          <w:strike w:val="false"/>
          <w:color w:val="000000"/>
          <w:sz w:val="20"/>
          <w:u w:val="none"/>
        </w:rPr>
        <w:t xml:space="preserve">一過性のウォーキングが脈波伝搬速度に及ぼす影響, </w:t>
      </w:r>
      <w:r>
        <w:rPr>
          <w:rFonts w:ascii="" w:hAnsi="" w:cs="" w:eastAsia=""/>
          <w:b w:val="false"/>
          <w:i w:val="true"/>
          <w:strike w:val="false"/>
          <w:color w:val="000000"/>
          <w:sz w:val="20"/>
          <w:u w:val="none"/>
        </w:rPr>
        <w:t xml:space="preserve">平成23年度四国体育・スポーツ学会,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遍路を迎える「地域」の取り組み, </w:t>
      </w:r>
      <w:r>
        <w:rPr>
          <w:rFonts w:ascii="" w:hAnsi="" w:cs="" w:eastAsia=""/>
          <w:b w:val="false"/>
          <w:i w:val="true"/>
          <w:strike w:val="false"/>
          <w:color w:val="000000"/>
          <w:sz w:val="20"/>
          <w:u w:val="none"/>
        </w:rPr>
        <w:t xml:space="preserve">平成23年度徳島大学公開講座「空海と歩く-四国讃岐遍路2012」,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三村 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ビタミンC投与がラットの間欠的水泳トレーニングにより生じる骨格筋の適応に及ぼす影響,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19-20,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ビタミンC投与が長時間水泳トレーニングによる糖代謝改善に及ぼす影響,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17-18,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 Englishプロジェクトと教材ソフトウェアの開発について, </w:t>
      </w:r>
      <w:r>
        <w:rPr>
          <w:rFonts w:ascii="" w:hAnsi="" w:cs="" w:eastAsia=""/>
          <w:b w:val="false"/>
          <w:i w:val="true"/>
          <w:strike w:val="false"/>
          <w:color w:val="000000"/>
          <w:sz w:val="20"/>
          <w:u w:val="none"/>
        </w:rPr>
        <w:t xml:space="preserve">平成23年度大会,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w:t>
      </w:r>
      <w:r>
        <w:rPr>
          <w:rFonts w:ascii="" w:hAnsi="" w:cs="" w:eastAsia=""/>
          <w:b w:val="false"/>
          <w:i w:val="true"/>
          <w:strike w:val="false"/>
          <w:color w:val="000000"/>
          <w:sz w:val="20"/>
          <w:u w:val="none"/>
        </w:rPr>
        <w:t xml:space="preserve">名古屋大学教養教育院プロジェクトギャラリーclas,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京王プラザホテル ロビーギャラリー 個展,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fake2, </w:t>
      </w:r>
      <w:r>
        <w:rPr>
          <w:rFonts w:ascii="" w:hAnsi="" w:cs="" w:eastAsia=""/>
          <w:b w:val="false"/>
          <w:i w:val="true"/>
          <w:strike w:val="false"/>
          <w:color w:val="000000"/>
          <w:sz w:val="20"/>
          <w:u w:val="none"/>
        </w:rPr>
        <w:t xml:space="preserve">名古屋市長者町万勝S館 ''invisible loophole'',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Life(6)」, </w:t>
      </w:r>
      <w:r>
        <w:rPr>
          <w:rFonts w:ascii="" w:hAnsi="" w:cs="" w:eastAsia=""/>
          <w:b w:val="false"/>
          <w:i w:val="true"/>
          <w:strike w:val="false"/>
          <w:color w:val="000000"/>
          <w:sz w:val="20"/>
          <w:u w:val="none"/>
        </w:rPr>
        <w:t xml:space="preserve">第79回日本版画協会展,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第56回CWAJ現代版画展,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Life(5)」, </w:t>
      </w:r>
      <w:r>
        <w:rPr>
          <w:rFonts w:ascii="" w:hAnsi="" w:cs="" w:eastAsia=""/>
          <w:b w:val="false"/>
          <w:i w:val="true"/>
          <w:strike w:val="false"/>
          <w:color w:val="000000"/>
          <w:sz w:val="20"/>
          <w:u w:val="none"/>
        </w:rPr>
        <w:t xml:space="preserve">第8回高知国際版画トリエンナーレ展,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ワークショップ「ART.CLASS カメラオブスキュラを使ってスケッチ」, </w:t>
      </w:r>
      <w:r>
        <w:rPr>
          <w:rFonts w:ascii="" w:hAnsi="" w:cs="" w:eastAsia=""/>
          <w:b w:val="false"/>
          <w:i w:val="true"/>
          <w:strike w:val="false"/>
          <w:color w:val="000000"/>
          <w:sz w:val="20"/>
          <w:u w:val="none"/>
        </w:rPr>
        <w:t xml:space="preserve">名古屋大学内ギャラリー「clas」,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pic, </w:t>
      </w:r>
      <w:r>
        <w:rPr>
          <w:rFonts w:ascii="" w:hAnsi="" w:cs="" w:eastAsia=""/>
          <w:b w:val="false"/>
          <w:i w:val="true"/>
          <w:strike w:val="false"/>
          <w:color w:val="000000"/>
          <w:sz w:val="20"/>
          <w:u w:val="none"/>
        </w:rPr>
        <w:t xml:space="preserve">Kommen Sie nach Hause 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comehome12,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濁沢かるた,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移住者の子どもの貧困, </w:t>
      </w:r>
      <w:r>
        <w:rPr>
          <w:rFonts w:ascii="" w:hAnsi="" w:cs="" w:eastAsia=""/>
          <w:b w:val="false"/>
          <w:i w:val="true"/>
          <w:strike w:val="false"/>
          <w:color w:val="000000"/>
          <w:sz w:val="20"/>
          <w:u w:val="none"/>
        </w:rPr>
        <w:t xml:space="preserve">カラカサン公開フォーラム,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ベランジェ ダニエル,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クアット チュ ホン, 落合 恵美子 : </w:t>
      </w:r>
      <w:r>
        <w:rPr>
          <w:rFonts w:ascii="" w:hAnsi="" w:cs="" w:eastAsia=""/>
          <w:b w:val="false"/>
          <w:i w:val="false"/>
          <w:strike w:val="false"/>
          <w:color w:val="000000"/>
          <w:sz w:val="20"/>
          <w:u w:val="none"/>
        </w:rPr>
        <w:t xml:space="preserve">研修生から非正規労働者へ ―なぜベトナム人研修生は「失踪」するのか,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12-13,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ラティーノの不安定就労にいかに対応するのか, </w:t>
      </w:r>
      <w:r>
        <w:rPr>
          <w:rFonts w:ascii="" w:hAnsi="" w:cs="" w:eastAsia=""/>
          <w:b w:val="false"/>
          <w:i w:val="true"/>
          <w:strike w:val="false"/>
          <w:color w:val="000000"/>
          <w:sz w:val="20"/>
          <w:u w:val="none"/>
        </w:rPr>
        <w:t xml:space="preserve">移住労働者と連帯する全国フォーラム・東海2011,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絆をつくる― 各国の移住者団体は現在(いま) シンガポール『H.O.M.E.』に集う外国人家事労働者たち,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12-13,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大量失業時代の在日ブラジル人, --- 背景分析と脱却の方策 ---, </w:t>
      </w:r>
      <w:r>
        <w:rPr>
          <w:rFonts w:ascii="" w:hAnsi="" w:cs="" w:eastAsia=""/>
          <w:b w:val="false"/>
          <w:i w:val="true"/>
          <w:strike w:val="false"/>
          <w:color w:val="000000"/>
          <w:sz w:val="20"/>
          <w:u w:val="none"/>
        </w:rPr>
        <w:t xml:space="preserve">CIATE,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晏妮『戦時日中映画交渉史』を読む,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763,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ラティーノと創価学会,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関根 拓弥,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子どもの地域認識向上の為の郷土かるたの有用性に関する研究 -太田小中学校の特認校制度の生徒を事例として-, </w:t>
      </w:r>
      <w:r>
        <w:rPr>
          <w:rFonts w:ascii="" w:hAnsi="" w:cs="" w:eastAsia=""/>
          <w:b w:val="false"/>
          <w:i w:val="true"/>
          <w:strike w:val="false"/>
          <w:color w:val="000000"/>
          <w:sz w:val="20"/>
          <w:u w:val="none"/>
        </w:rPr>
        <w:t xml:space="preserve">新潟県生活文化研究会 研究発表,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在日韓国青年会,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つるぎ町一宇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在日外国人のエスニック・ビジネスをめぐる今昔, </w:t>
      </w:r>
      <w:r>
        <w:rPr>
          <w:rFonts w:ascii="" w:hAnsi="" w:cs="" w:eastAsia=""/>
          <w:b w:val="false"/>
          <w:i w:val="true"/>
          <w:strike w:val="false"/>
          <w:color w:val="000000"/>
          <w:sz w:val="20"/>
          <w:u w:val="none"/>
        </w:rPr>
        <w:t xml:space="preserve">イオ, </w:t>
      </w:r>
      <w:r>
        <w:rPr>
          <w:rFonts w:ascii="" w:hAnsi="" w:cs="" w:eastAsia=""/>
          <w:b w:val="false"/>
          <w:i w:val="true"/>
          <w:strike w:val="false"/>
          <w:color w:val="000000"/>
          <w:sz w:val="20"/>
          <w:u w:val="none"/>
        </w:rPr>
        <w:t xml:space="preserve">186,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789,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こどもが安心できる毎日のために, </w:t>
      </w:r>
      <w:r>
        <w:rPr>
          <w:rFonts w:ascii="" w:hAnsi="" w:cs="" w:eastAsia=""/>
          <w:b w:val="false"/>
          <w:i w:val="true"/>
          <w:strike w:val="false"/>
          <w:color w:val="000000"/>
          <w:sz w:val="20"/>
          <w:u w:val="none"/>
        </w:rPr>
        <w:t xml:space="preserve">徳島県教育委員会発刊,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32-33,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485, </w:t>
      </w:r>
      <w:r>
        <w:rPr>
          <w:rFonts w:ascii="" w:hAnsi="" w:cs="" w:eastAsia=""/>
          <w:b w:val="false"/>
          <w:i w:val="false"/>
          <w:strike w:val="false"/>
          <w:color w:val="000000"/>
          <w:sz w:val="20"/>
          <w:u w:val="none"/>
        </w:rPr>
        <w:t>32-33,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&lt;アサイラム空間&gt;の人類学, --- 社会的包摂をめぐる開発と福祉パラダイムを再考する ---, </w:t>
      </w:r>
      <w:r>
        <w:rPr>
          <w:rFonts w:ascii="" w:hAnsi="" w:cs="" w:eastAsia=""/>
          <w:b w:val="false"/>
          <w:i w:val="true"/>
          <w:strike w:val="false"/>
          <w:color w:val="000000"/>
          <w:sz w:val="20"/>
          <w:u w:val="none"/>
        </w:rPr>
        <w:t xml:space="preserve">国立民族学博物館 試行的プロジェクト「若手研究者による共同研究」成果報告,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エスノクラシーを超えて, --- 北ケニア牧畜民アリアールが経験した開発・選挙・コンフリクト ---, </w:t>
      </w:r>
      <w:r>
        <w:rPr>
          <w:rFonts w:ascii="" w:hAnsi="" w:cs="" w:eastAsia=""/>
          <w:b w:val="false"/>
          <w:i w:val="true"/>
          <w:strike w:val="false"/>
          <w:color w:val="000000"/>
          <w:sz w:val="20"/>
          <w:u w:val="none"/>
        </w:rPr>
        <w:t xml:space="preserve">国立民族学博物館共同研究「アジア・アフリカ地域社会における〈デモクラシー〉の人類学-参加・運動・ガバナンス」,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日本型排外主義運動の社会運動論的分析, </w:t>
      </w:r>
      <w:r>
        <w:rPr>
          <w:rFonts w:ascii="" w:hAnsi="" w:cs="" w:eastAsia=""/>
          <w:b w:val="false"/>
          <w:i w:val="true"/>
          <w:strike w:val="false"/>
          <w:color w:val="000000"/>
          <w:sz w:val="20"/>
          <w:u w:val="none"/>
        </w:rPr>
        <w:t xml:space="preserve">ヘイト・クライム研究会,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長岡市濁沢地区まちづくりオーラル・ヒストリー, </w:t>
      </w:r>
      <w:r>
        <w:rPr>
          <w:rFonts w:ascii="" w:hAnsi="" w:cs="" w:eastAsia=""/>
          <w:b w:val="false"/>
          <w:i w:val="false"/>
          <w:strike w:val="false"/>
          <w:color w:val="000000"/>
          <w:sz w:val="20"/>
          <w:u w:val="none"/>
        </w:rPr>
        <w:t>1-93,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地域におけるアダプテッドスポーツ環境の構築に関する研究∼大学・行政・市民団体の連携事業を通して∼, </w:t>
      </w:r>
      <w:r>
        <w:rPr>
          <w:rFonts w:ascii="" w:hAnsi="" w:cs="" w:eastAsia=""/>
          <w:b w:val="false"/>
          <w:i w:val="true"/>
          <w:strike w:val="false"/>
          <w:color w:val="000000"/>
          <w:sz w:val="20"/>
          <w:u w:val="none"/>
        </w:rPr>
        <w:t xml:space="preserve">平成22年度スミセイコミュニティスポーツ推進助成プログラム報告書,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離島の流通改善等に関する調査,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西尾 純二, 村田 真実, 辰野 由佳 : </w:t>
      </w:r>
      <w:r>
        <w:rPr>
          <w:rFonts w:ascii="" w:hAnsi="" w:cs="" w:eastAsia=""/>
          <w:b w:val="false"/>
          <w:i w:val="false"/>
          <w:strike w:val="false"/>
          <w:color w:val="000000"/>
          <w:sz w:val="20"/>
          <w:u w:val="none"/>
        </w:rPr>
        <w:t xml:space="preserve">近畿地方中部域の言語動態, --- ―大阪・奈良・三重近畿横断GG調査から― ---, </w:t>
      </w:r>
      <w:r>
        <w:rPr>
          <w:rFonts w:ascii="" w:hAnsi="" w:cs="" w:eastAsia=""/>
          <w:b w:val="false"/>
          <w:i w:val="false"/>
          <w:strike w:val="false"/>
          <w:color w:val="000000"/>
          <w:sz w:val="20"/>
          <w:u w:val="none"/>
        </w:rPr>
        <w:t xml:space="preserve">1-166,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品川 大輔, 清水 勇吉, 峪口 有香子, 松田 将平 : </w:t>
      </w:r>
      <w:r>
        <w:rPr>
          <w:rFonts w:ascii="" w:hAnsi="" w:cs="" w:eastAsia=""/>
          <w:b w:val="false"/>
          <w:i w:val="false"/>
          <w:strike w:val="false"/>
          <w:color w:val="000000"/>
          <w:sz w:val="20"/>
          <w:u w:val="none"/>
        </w:rPr>
        <w:t xml:space="preserve">四国北部地方の言語変異, --- ―高松-愛南GG調査から― ---, </w:t>
      </w:r>
      <w:r>
        <w:rPr>
          <w:rFonts w:ascii="" w:hAnsi="" w:cs="" w:eastAsia=""/>
          <w:b w:val="false"/>
          <w:i w:val="false"/>
          <w:strike w:val="false"/>
          <w:color w:val="000000"/>
          <w:sz w:val="20"/>
          <w:u w:val="none"/>
        </w:rPr>
        <w:t xml:space="preserve">1-285,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「地域への人的支援」人材育成プログラム報告書,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弥生時代における結晶片岩製石器生産・流通史の復原に関する研究,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日本のエスニック·ビジネス,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ケンチク脳の育て方 no.2 離島や中山間との応答 ー農山漁村インターンー,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第3章第2節 香川県から北海道洞爺湖町への入植2世∼4世話者にみられるアクセントの特色,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第9章第1節 香川県伊吹島から大阪府泉佐野市への移住にみられる言語的特徴,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移住に伴う言語変容―香川県を例として，社会・文化との関わりを中心に―, --- 第13章第1節 香川県伊吹島から大分県杵築市美濃崎への移住にみられる言語的特徴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縄文人の石神,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Tamburello Giusi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Concepts and Categories of Emotion in East Asia, --- View of Emotions in Jin Ping Mei: Perceptions of the "Moods" and Their Expression ---, Carocci editore, Rome,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荻野 綱男・田野村 忠温編『講座 ITと日本語研究8 質問調査法と統計処理』, --- 第2章 質問調査のデータ分析方法 ---, </w:t>
      </w:r>
      <w:r>
        <w:rPr>
          <w:rFonts w:ascii="" w:hAnsi="" w:cs="" w:eastAsia=""/>
          <w:b w:val="false"/>
          <w:i w:val="false"/>
          <w:strike w:val="false"/>
          <w:color w:val="000000"/>
          <w:sz w:val="20"/>
          <w:u w:val="single"/>
        </w:rPr>
        <w:t>明治書院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第47章 『ひとつの国』の夢の味, --- ケニアにおける主食の多様性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茂樹,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徳島県謎解き散歩, 新人物往来社,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茨木市史 第1館 通史1, 茨木市史編さん委員会, 茨木,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新・アメリカ商事判例研究【第2巻】(近藤光男・志谷匡史編)―「米国投資会社法36条b項における信認義務違反の判断基準」, 商事法務,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ロバート C.P.,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Rによるモンテカルロ法入門,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第四巻,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張愛玲的伝奇文学与流言人生, 秀威資訊科技,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Rで学ぶデータ・プログラミング入門―RStudioを活用する,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石田 基広・金 明哲編著『コーパス とテキストマイニング』, --- 4.自由記述によるアンケート調査からことばの地域差を探る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Pragtivities: Bringing Pragmatics to Second Language Classrooms, --- Whimperatives: Making difficult requests ---, The Japan Association for Language Teaching: Pragmatics Special Interest Group,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Jue Thomas, Kazumi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Near Infrared Spectroscopy in Biomedicine, --- Clinical Application of NIRS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USA,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e35330,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日中戦争期における『吼えろ，中国』の公演をめぐって,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antioxidant capacity,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Saori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Correlation of self-reported physical activity with the pulse wave velocity in male adolescents,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191-195,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endurance training induced mitochondrial biogenesis: Are reactive oxygen species involved?,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ナボコフの『プニン』における〈避難所〉と〈モラル〉, </w:t>
      </w:r>
      <w:r>
        <w:rPr>
          <w:rFonts w:ascii="" w:hAnsi="" w:cs="" w:eastAsia=""/>
          <w:b w:val="false"/>
          <w:i w:val="true"/>
          <w:strike w:val="false"/>
          <w:color w:val="000000"/>
          <w:sz w:val="20"/>
          <w:u w:val="none"/>
        </w:rPr>
        <w:t xml:space="preserve">中・四国アメリカ文学研究,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徳島県三谷遺跡における縄文時代晩期末の雑穀,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10-15,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吉野川市山川町川田・八幡神社例祭における特殊神饌,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161-166,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異なる加圧による血流制限下での等尺性運動時の筋内ヘモグロビン量の特性,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満園 良一, 吉田 典子 : </w:t>
      </w:r>
      <w:r>
        <w:rPr>
          <w:rFonts w:ascii="" w:hAnsi="" w:cs="" w:eastAsia=""/>
          <w:b w:val="false"/>
          <w:i w:val="false"/>
          <w:strike w:val="false"/>
          <w:color w:val="000000"/>
          <w:sz w:val="20"/>
          <w:u w:val="none"/>
        </w:rPr>
        <w:t xml:space="preserve">母体組織別にみるメディカルフィットネス施設の事業特性,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政権交代と社会運動をめぐるイシュー·アテンション, --- 民主党政権前後を事例として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排外主義運動のミクロ動員過程, --- なぜ在特会は動員に成功したのか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889-898,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1265-1272,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場に情報を持たせるこ とによる空間デザインの検 証 -サイバー空間と物理空 間が融合した空間デザイン の効果検証-, </w:t>
      </w:r>
      <w:r>
        <w:rPr>
          <w:rFonts w:ascii="" w:hAnsi="" w:cs="" w:eastAsia=""/>
          <w:b w:val="false"/>
          <w:i w:val="true"/>
          <w:strike w:val="false"/>
          <w:color w:val="000000"/>
          <w:sz w:val="20"/>
          <w:u w:val="none"/>
        </w:rPr>
        <w:t xml:space="preserve">Design シンポジウム2012講演論文集, </w:t>
      </w:r>
      <w:r>
        <w:rPr>
          <w:rFonts w:ascii="" w:hAnsi="" w:cs="" w:eastAsia=""/>
          <w:b w:val="false"/>
          <w:i w:val="false"/>
          <w:strike w:val="false"/>
          <w:color w:val="000000"/>
          <w:sz w:val="20"/>
          <w:u w:val="none"/>
        </w:rPr>
        <w:t>293-296,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多言語・多文化――実践と研究,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exercise program for improving and/or maintaining arterial function in middle-aged to older individuals,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function during various acute exercises,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29-36,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Rでテキストマイニング, </w:t>
      </w:r>
      <w:r>
        <w:rPr>
          <w:rFonts w:ascii="" w:hAnsi="" w:cs="" w:eastAsia=""/>
          <w:b w:val="false"/>
          <w:i w:val="true"/>
          <w:strike w:val="false"/>
          <w:color w:val="000000"/>
          <w:sz w:val="20"/>
          <w:u w:val="none"/>
        </w:rPr>
        <w:t xml:space="preserve">コーパスとテキストマイニング, </w:t>
      </w:r>
      <w:r>
        <w:rPr>
          <w:rFonts w:ascii="" w:hAnsi="" w:cs="" w:eastAsia=""/>
          <w:b w:val="false"/>
          <w:i w:val="false"/>
          <w:strike w:val="false"/>
          <w:color w:val="000000"/>
          <w:sz w:val="20"/>
          <w:u w:val="none"/>
        </w:rPr>
        <w:t>226-239,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Murata : </w:t>
      </w:r>
      <w:r>
        <w:rPr>
          <w:rFonts w:ascii="" w:hAnsi="" w:cs="" w:eastAsia=""/>
          <w:b w:val="false"/>
          <w:i w:val="false"/>
          <w:strike w:val="false"/>
          <w:color w:val="000000"/>
          <w:sz w:val="20"/>
          <w:u w:val="none"/>
        </w:rPr>
        <w:t xml:space="preserve">On the Situation of the Merger in Class 4 and 5 Bimoraic Nouns, and the Disappearance Tendency of the Low-Begining Unaccented Category(&lt;Feature Articles&gt;Keihan-Type Accent Systems), </w:t>
      </w:r>
      <w:r>
        <w:rPr>
          <w:rFonts w:ascii="" w:hAnsi="" w:cs="" w:eastAsia=""/>
          <w:b w:val="false"/>
          <w:i w:val="true"/>
          <w:strike w:val="false"/>
          <w:color w:val="000000"/>
          <w:sz w:val="20"/>
          <w:u w:val="single"/>
        </w:rPr>
        <w:t>Journal of the Phonetic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Yaichi Aoshima, </w:t>
      </w: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Eto : </w:t>
      </w:r>
      <w:r>
        <w:rPr>
          <w:rFonts w:ascii="" w:hAnsi="" w:cs="" w:eastAsia=""/>
          <w:b w:val="false"/>
          <w:i w:val="false"/>
          <w:strike w:val="false"/>
          <w:color w:val="000000"/>
          <w:sz w:val="20"/>
          <w:u w:val="none"/>
        </w:rPr>
        <w:t xml:space="preserve">Effects of government funding on R&amp;D performance leading to commercialisation, </w:t>
      </w:r>
      <w:r>
        <w:rPr>
          <w:rFonts w:ascii="" w:hAnsi="" w:cs="" w:eastAsia=""/>
          <w:b w:val="false"/>
          <w:i w:val="true"/>
          <w:strike w:val="false"/>
          <w:color w:val="000000"/>
          <w:sz w:val="20"/>
          <w:u w:val="single"/>
        </w:rPr>
        <w:t>International Journal of Environment and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22-43, 2013.</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『金瓶梅』張竹坡批評の態度--金聖歎の継承と展開--,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72-89,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藤沢市湘南台におけるアルゼンチン系コミュニティ，1988-2012 ---, </w:t>
      </w:r>
      <w:r>
        <w:rPr>
          <w:rFonts w:ascii="" w:hAnsi="" w:cs="" w:eastAsia=""/>
          <w:b w:val="false"/>
          <w:i w:val="true"/>
          <w:strike w:val="false"/>
          <w:color w:val="000000"/>
          <w:sz w:val="20"/>
          <w:u w:val="none"/>
        </w:rPr>
        <w:t xml:space="preserve">都市社会研究,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Love Gain: The Transformation of Intimacy among Foreign Domestic Workers in Singapore, </w:t>
      </w:r>
      <w:r>
        <w:rPr>
          <w:rFonts w:ascii="" w:hAnsi="" w:cs="" w:eastAsia=""/>
          <w:b w:val="false"/>
          <w:i w:val="true"/>
          <w:strike w:val="false"/>
          <w:color w:val="000000"/>
          <w:sz w:val="20"/>
          <w:u w:val="single"/>
        </w:rPr>
        <w:t>Sojourn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36-63, 2013.</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日本における所得の地域間格差と人口移動の変化-世帯規模と年齢構成を考慮した世帯所得の推定を用いて-,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ReferenceとGenre Classification Schemeを利用したBNC World EditionWebベース・コンコーダンサーの開発,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ピーター・パンと牧神「パン」,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15-32,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現代アメリカ合衆国におけるアファーマティブ・アクション論争―住民提案の投票プロセスにおける比較分析―, </w:t>
      </w:r>
      <w:r>
        <w:rPr>
          <w:rFonts w:ascii="" w:hAnsi="" w:cs="" w:eastAsia=""/>
          <w:b w:val="false"/>
          <w:i w:val="true"/>
          <w:strike w:val="false"/>
          <w:color w:val="000000"/>
          <w:sz w:val="20"/>
          <w:u w:val="none"/>
        </w:rPr>
        <w:t xml:space="preserve">国際文化研究,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レプリカ法による徳島県三谷遺跡出土土器の種実圧痕の研究,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25-37,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四国のまちづくりとひとづくりの研究 ~ボーダーレス四国の創生に向けて~, </w:t>
      </w:r>
      <w:r>
        <w:rPr>
          <w:rFonts w:ascii="" w:hAnsi="" w:cs="" w:eastAsia=""/>
          <w:b w:val="false"/>
          <w:i w:val="true"/>
          <w:strike w:val="false"/>
          <w:color w:val="000000"/>
          <w:sz w:val="20"/>
          <w:u w:val="none"/>
        </w:rPr>
        <w:t xml:space="preserve">四国の大学と四経連との連携による四国学,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学生による授業評価アンケートからみた授業改善策―「創意工夫」の観点から, </w:t>
      </w:r>
      <w:r>
        <w:rPr>
          <w:rFonts w:ascii="" w:hAnsi="" w:cs="" w:eastAsia=""/>
          <w:b w:val="false"/>
          <w:i w:val="true"/>
          <w:strike w:val="false"/>
          <w:color w:val="000000"/>
          <w:sz w:val="20"/>
          <w:u w:val="none"/>
        </w:rPr>
        <w:t xml:space="preserve">外国語教育ジャーナル 2012, </w:t>
      </w:r>
      <w:r>
        <w:rPr>
          <w:rFonts w:ascii="" w:hAnsi="" w:cs="" w:eastAsia=""/>
          <w:b w:val="false"/>
          <w:i w:val="false"/>
          <w:strike w:val="false"/>
          <w:color w:val="000000"/>
          <w:sz w:val="20"/>
          <w:u w:val="none"/>
        </w:rPr>
        <w:t>38-43,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73-82,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瀬戸内寂聴『かの子撩乱』, </w:t>
      </w:r>
      <w:r>
        <w:rPr>
          <w:rFonts w:ascii="" w:hAnsi="" w:cs="" w:eastAsia=""/>
          <w:b w:val="false"/>
          <w:i w:val="true"/>
          <w:strike w:val="false"/>
          <w:color w:val="000000"/>
          <w:sz w:val="20"/>
          <w:u w:val="none"/>
        </w:rPr>
        <w:t xml:space="preserve">別冊文芸,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米国投資会社法における独立取締役制度の歴史的展開(1)―投資会社法制定時から1970年代までを中心に,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323-347,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ルードルフ エルンスト,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エルンスト・ルードルフ:「郷土保護」(翻訳),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75-106,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75-88,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ソーシャルイノベーションとしての地方のまちづくりとコモンズ : 地方都市の地域再生の課題と現状・北九州市小倉地区，富山市，愛媛県伊予市双海町を事例として,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67-90,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所得の地域格差と都市圏の空間構造-世帯規模と年齢階級を考慮した市区町村別世帯所得の分析-,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51-62,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療育を受けている子どもの母親意識の変化-児童デイサービスを利用している母親の振り返りから-,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49-57,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Papers from The First International Conference on Asian Geolinguistics, </w:t>
      </w:r>
      <w:r>
        <w:rPr>
          <w:rFonts w:ascii="" w:hAnsi="" w:cs="" w:eastAsia=""/>
          <w:b w:val="false"/>
          <w:i w:val="false"/>
          <w:strike w:val="false"/>
          <w:color w:val="000000"/>
          <w:sz w:val="20"/>
          <w:u w:val="none"/>
        </w:rPr>
        <w:t>261-272,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創始期の郷土保護論 - エルンスト・ルードルフにおける「郷土保護」の立場,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国連PKFが平和構築支援の現場において直面する課題-国連ルワンダ支援団(UNAMIR)司令官の手記を通して-,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91-108,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Kim, </w:t>
      </w: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瀧口 惠子 : </w:t>
      </w:r>
      <w:r>
        <w:rPr>
          <w:rFonts w:ascii="" w:hAnsi="" w:cs="" w:eastAsia=""/>
          <w:b w:val="false"/>
          <w:i w:val="false"/>
          <w:strike w:val="false"/>
          <w:color w:val="000000"/>
          <w:sz w:val="20"/>
          <w:u w:val="none"/>
        </w:rPr>
        <w:t xml:space="preserve">The Study of Perceptual dialectology in Kyungpook dialects,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117-137,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59-65,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信託とタックス・プランニング(1)(単独訳),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109-157,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ケベック州における信託, --- (単独訳)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94-122,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米国州会社法における事業再編の展開とSECの関与(3・完),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29-52,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77-82,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13-22,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失われた20年, --- 在日南米人はなぜ急減したのか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米国投資会社法における独立取締役制度の歴史的展開(2・完)―投資会社法制定時から1970年代までを中心に,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179-200,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東アジア世界の形成と中国の皇帝権,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35-50,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1995年と2000年の国勢調査に見る外国人の教育,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159-184,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滞日アルゼンチン系移民とジェンダー,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42-48,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2005年国勢調査に見る外国人の教育,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59-76,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在日外国人女性の結婚・仕事・住居, --- 2005年国勢調査データ分析 ---, </w:t>
      </w:r>
      <w:r>
        <w:rPr>
          <w:rFonts w:ascii="" w:hAnsi="" w:cs="" w:eastAsia=""/>
          <w:b w:val="false"/>
          <w:i w:val="true"/>
          <w:strike w:val="false"/>
          <w:color w:val="000000"/>
          <w:sz w:val="20"/>
          <w:u w:val="none"/>
        </w:rPr>
        <w:t xml:space="preserve">文化共生学,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spring, </w:t>
      </w:r>
      <w:r>
        <w:rPr>
          <w:rFonts w:ascii="" w:hAnsi="" w:cs="" w:eastAsia=""/>
          <w:b w:val="false"/>
          <w:i w:val="false"/>
          <w:strike w:val="false"/>
          <w:color w:val="000000"/>
          <w:sz w:val="20"/>
          <w:u w:val="none"/>
        </w:rPr>
        <w:t>137-143,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verse and song in attuning learners to English phonemes and prosody: Implications for the development of reading skills,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83-91,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徳島市渋野の三番叟踊(稚児三番叟),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96-115,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116-150,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東みよし町(旧三加茂町)の地神信仰二題,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151-157,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徳島市南沖洲・恵美須神社の「かぼちゃ踊り」,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158-163,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164-173,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1970年代米国における大規模公開会社取締役会改革論の検討―投資会社独立取締役制度が大規模公開会社取締役会改革論に与えた影響について,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332-358,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龍谷大学図書館蔵『玄奘三蔵渡天由来縁起』翻刻(五),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13-38,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記憶の街―三浦哲郎「忍ぶ川」の戦後,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デカセギと家族(15), --- 経済危機の影響・O一家の場合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民主党政権下での外国人参政権をめぐる政治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在特会の論理(11), --- ノンポリ転じて活動家になったK氏の場合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144-149,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在特会の論理(12), --- 在特会が多くの人に勇気を与えたというL氏の場合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150-154,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在特会の論理(13), --- 大学時代から『正論』を読んでいたM氏の場合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155-159,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在特会の論理(14), --- 交際相手に勧誘されたN氏の場合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160-164,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在特会の論理(15), --- 『元々右だった』O氏の場合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159-168,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在特会の論理(16), --- 歴史問題が気にかかっていたP氏の場合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169-176,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在特会の論理(17), --- 1人で街宣していた動画に引き込まれたQ氏の場合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177-193,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在特会の論理(18), --- 職場にあった産経新聞を気に入ったR氏の場合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195-201,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『行動する保守』の論理(5), --- トンデモ本から歴史問題をめぐる嫌悪感へ・ε氏の場合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『行動する保守』の論理(6), --- 中国が重要だというα氏・再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134-143,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山田 剛志 : </w:t>
      </w:r>
      <w:r>
        <w:rPr>
          <w:rFonts w:ascii="" w:hAnsi="" w:cs="" w:eastAsia=""/>
          <w:b w:val="false"/>
          <w:i w:val="false"/>
          <w:strike w:val="false"/>
          <w:color w:val="000000"/>
          <w:sz w:val="20"/>
          <w:u w:val="none"/>
        </w:rPr>
        <w:t xml:space="preserve">債権法改正が銀行実務に与える影響の実証的研究,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『行動する保守』の論理(7), --- 右翼に弟子入りしたη氏の場合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『行動する保守』の論理(8), --- 『ネット右翼のカリスマ』Ζ氏の場合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Failure to Enfranchise its Permanent Resident Foreigners, </w:t>
      </w:r>
      <w:r>
        <w:rPr>
          <w:rFonts w:ascii="" w:hAnsi="" w:cs="" w:eastAsia=""/>
          <w:b w:val="false"/>
          <w:i w:val="true"/>
          <w:strike w:val="false"/>
          <w:color w:val="000000"/>
          <w:sz w:val="20"/>
          <w:u w:val="none"/>
        </w:rPr>
        <w:t xml:space="preserve">Asia Pacific Memo,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書評・河野哲也著『意識は実在しない 心・知覚・自由』(講談社，2011),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198-203,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石油危機への戦略的対応(1974年), </w:t>
      </w:r>
      <w:r>
        <w:rPr>
          <w:rFonts w:ascii="" w:hAnsi="" w:cs="" w:eastAsia=""/>
          <w:b w:val="false"/>
          <w:i w:val="true"/>
          <w:strike w:val="false"/>
          <w:color w:val="000000"/>
          <w:sz w:val="20"/>
          <w:u w:val="none"/>
        </w:rPr>
        <w:t xml:space="preserve">世界史資料 20世紀の世界II,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264-265,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市川虎彦著『保守優位県の都市政治 ―愛媛県主要都市の姿勢と市長選』晃洋書房, </w:t>
      </w:r>
      <w:r>
        <w:rPr>
          <w:rFonts w:ascii="" w:hAnsi="" w:cs="" w:eastAsia=""/>
          <w:b w:val="false"/>
          <w:i w:val="true"/>
          <w:strike w:val="false"/>
          <w:color w:val="000000"/>
          <w:sz w:val="20"/>
          <w:u w:val="none"/>
        </w:rPr>
        <w:t xml:space="preserve">地域社会学会年報,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187-188,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視線を変える ---, </w:t>
      </w:r>
      <w:r>
        <w:rPr>
          <w:rFonts w:ascii="" w:hAnsi="" w:cs="" w:eastAsia=""/>
          <w:b w:val="false"/>
          <w:i w:val="true"/>
          <w:strike w:val="false"/>
          <w:color w:val="000000"/>
          <w:sz w:val="20"/>
          <w:u w:val="none"/>
        </w:rPr>
        <w:t xml:space="preserve">きんびアート発見学[プロセス編], </w:t>
      </w:r>
      <w:r>
        <w:rPr>
          <w:rFonts w:ascii="" w:hAnsi="" w:cs="" w:eastAsia=""/>
          <w:b w:val="false"/>
          <w:i w:val="false"/>
          <w:strike w:val="false"/>
          <w:color w:val="000000"/>
          <w:sz w:val="20"/>
          <w:u w:val="none"/>
        </w:rPr>
        <w:t>14~17,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近隣諸国と排外主義運動, </w:t>
      </w:r>
      <w:r>
        <w:rPr>
          <w:rFonts w:ascii="" w:hAnsi="" w:cs="" w:eastAsia=""/>
          <w:b w:val="false"/>
          <w:i w:val="true"/>
          <w:strike w:val="false"/>
          <w:color w:val="000000"/>
          <w:sz w:val="20"/>
          <w:u w:val="none"/>
        </w:rPr>
        <w:t xml:space="preserve">外国人人権法連絡会編『外国人・民族的マイノリティ人権白書2013』,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ワークショップ アート自由研究帳 ---, </w:t>
      </w:r>
      <w:r>
        <w:rPr>
          <w:rFonts w:ascii="" w:hAnsi="" w:cs="" w:eastAsia=""/>
          <w:b w:val="false"/>
          <w:i w:val="true"/>
          <w:strike w:val="false"/>
          <w:color w:val="000000"/>
          <w:sz w:val="20"/>
          <w:u w:val="none"/>
        </w:rPr>
        <w:t xml:space="preserve">きんびアート発見学[展示編], </w:t>
      </w:r>
      <w:r>
        <w:rPr>
          <w:rFonts w:ascii="" w:hAnsi="" w:cs="" w:eastAsia=""/>
          <w:b w:val="false"/>
          <w:i w:val="false"/>
          <w:strike w:val="false"/>
          <w:color w:val="000000"/>
          <w:sz w:val="20"/>
          <w:u w:val="none"/>
        </w:rPr>
        <w:t>12∼19,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新刊紹介:吉野川渡し研究会編『吉野川渡し場周辺の石造物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191-192,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208-220,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徳島地域文化関係文献目録(2011年1月∼2012年12月),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193-207,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「地域格差の経済地理学」の新展開に向けて,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Medbh McGuckien の The Flower Master を読む--詩の翻訳 (1)--,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33-46,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小学校道徳学習用教材,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Ayuko Nii, Koichi Yada,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does not prevent endurance training-induced improvement of glucose tolerance and insulin sensitivity, --- 2012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S183,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Megumi Sugino,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self-reported physical activity on arterial stiffness in adolescents, </w:t>
      </w:r>
      <w:r>
        <w:rPr>
          <w:rFonts w:ascii="" w:hAnsi="" w:cs="" w:eastAsia=""/>
          <w:b w:val="false"/>
          <w:i w:val="true"/>
          <w:strike w:val="false"/>
          <w:color w:val="000000"/>
          <w:sz w:val="20"/>
          <w:u w:val="none"/>
        </w:rPr>
        <w:t xml:space="preserve">59th Annual Meeting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Yukimi Maki,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50%VO2max-arm-crank exercise may not improve arterial stiffness,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group training on arterial stiffness in elderly hypertensive women,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pastoralists' claims to citizenship and belonging in Northern Kenya ---, </w:t>
      </w:r>
      <w:r>
        <w:rPr>
          <w:rFonts w:ascii="" w:hAnsi="" w:cs="" w:eastAsia=""/>
          <w:b w:val="false"/>
          <w:i w:val="true"/>
          <w:strike w:val="false"/>
          <w:color w:val="000000"/>
          <w:sz w:val="20"/>
          <w:u w:val="none"/>
        </w:rPr>
        <w:t xml:space="preserve">Biennial conference of the African Studies Association in Germany, </w:t>
      </w:r>
      <w:r>
        <w:rPr>
          <w:rFonts w:ascii="" w:hAnsi="" w:cs="" w:eastAsia=""/>
          <w:b w:val="false"/>
          <w:i w:val="false"/>
          <w:strike w:val="false"/>
          <w:color w:val="000000"/>
          <w:sz w:val="20"/>
          <w:u w:val="none"/>
        </w:rPr>
        <w:t>Cologne,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Yakuza - glorious past, no future? Japanese Organized Crime in transition., </w:t>
      </w:r>
      <w:r>
        <w:rPr>
          <w:rFonts w:ascii="" w:hAnsi="" w:cs="" w:eastAsia=""/>
          <w:b w:val="false"/>
          <w:i w:val="true"/>
          <w:strike w:val="false"/>
          <w:color w:val="000000"/>
          <w:sz w:val="20"/>
          <w:u w:val="none"/>
        </w:rPr>
        <w:t xml:space="preserve">Doshisha University/Faculty of Law: Department of Law,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FLOW-MEDIATED VASODILATION DURING EXERCISE, </w:t>
      </w:r>
      <w:r>
        <w:rPr>
          <w:rFonts w:ascii="" w:hAnsi="" w:cs="" w:eastAsia=""/>
          <w:b w:val="false"/>
          <w:i w:val="true"/>
          <w:strike w:val="false"/>
          <w:color w:val="000000"/>
          <w:sz w:val="20"/>
          <w:u w:val="none"/>
        </w:rPr>
        <w:t xml:space="preserve">17th Annual Congress of the European College of Sports Science, </w:t>
      </w:r>
      <w:r>
        <w:rPr>
          <w:rFonts w:ascii="" w:hAnsi="" w:cs="" w:eastAsia=""/>
          <w:b w:val="false"/>
          <w:i w:val="false"/>
          <w:strike w:val="false"/>
          <w:color w:val="000000"/>
          <w:sz w:val="20"/>
          <w:u w:val="none"/>
        </w:rPr>
        <w:t>Bruges, Belgium,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none"/>
        </w:rPr>
        <w:t xml:space="preserve">22nd World Congress of Political Science, </w:t>
      </w:r>
      <w:r>
        <w:rPr>
          <w:rFonts w:ascii="" w:hAnsi="" w:cs="" w:eastAsia=""/>
          <w:b w:val="false"/>
          <w:i w:val="false"/>
          <w:strike w:val="false"/>
          <w:color w:val="000000"/>
          <w:sz w:val="20"/>
          <w:u w:val="none"/>
        </w:rPr>
        <w:t>Madrid,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Real Mother and True Mother, </w:t>
      </w:r>
      <w:r>
        <w:rPr>
          <w:rFonts w:ascii="" w:hAnsi="" w:cs="" w:eastAsia=""/>
          <w:b w:val="false"/>
          <w:i w:val="true"/>
          <w:strike w:val="false"/>
          <w:color w:val="000000"/>
          <w:sz w:val="20"/>
          <w:u w:val="none"/>
        </w:rPr>
        <w:t xml:space="preserve">4th UK Cognitive Linguistics Conference,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The Role of Human and Social Capital to Gain the Upper Hand in Migrant's Labor Market, --- The Case of Japanese-Argentina Workers in Japan ---, </w:t>
      </w:r>
      <w:r>
        <w:rPr>
          <w:rFonts w:ascii="" w:hAnsi="" w:cs="" w:eastAsia=""/>
          <w:b w:val="false"/>
          <w:i w:val="true"/>
          <w:strike w:val="false"/>
          <w:color w:val="000000"/>
          <w:sz w:val="20"/>
          <w:u w:val="none"/>
        </w:rPr>
        <w:t xml:space="preserve">Second ISA Forum on Sociology, </w:t>
      </w:r>
      <w:r>
        <w:rPr>
          <w:rFonts w:ascii="" w:hAnsi="" w:cs="" w:eastAsia=""/>
          <w:b w:val="false"/>
          <w:i w:val="false"/>
          <w:strike w:val="false"/>
          <w:color w:val="000000"/>
          <w:sz w:val="20"/>
          <w:u w:val="none"/>
        </w:rPr>
        <w:t>Buenos Aires,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Social Media in Organising Migrant Domestic Workers, World Social forum on Migration,, </w:t>
      </w:r>
      <w:r>
        <w:rPr>
          <w:rFonts w:ascii="" w:hAnsi="" w:cs="" w:eastAsia=""/>
          <w:b w:val="false"/>
          <w:i w:val="false"/>
          <w:strike w:val="false"/>
          <w:color w:val="000000"/>
          <w:sz w:val="20"/>
          <w:u w:val="none"/>
        </w:rPr>
        <w:t>Philippine Quezon City: Miriam College,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The First International Conference on Asian Geolinguistics,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Private R&amp;D, </w:t>
      </w:r>
      <w:r>
        <w:rPr>
          <w:rFonts w:ascii="" w:hAnsi="" w:cs="" w:eastAsia=""/>
          <w:b w:val="false"/>
          <w:i w:val="true"/>
          <w:strike w:val="false"/>
          <w:color w:val="000000"/>
          <w:sz w:val="20"/>
          <w:u w:val="none"/>
        </w:rPr>
        <w:t xml:space="preserve">APROS 15, Asia-Pacific Researchers in Organisation Studies (Hitotsubashi University,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『他者』とともに『地域』をつくる, --- 沖縄県小離島における地域住民・Uターン者・NPOによる生業の再編 ---, </w:t>
      </w:r>
      <w:r>
        <w:rPr>
          <w:rFonts w:ascii="" w:hAnsi="" w:cs="" w:eastAsia=""/>
          <w:b w:val="false"/>
          <w:i w:val="true"/>
          <w:strike w:val="false"/>
          <w:color w:val="000000"/>
          <w:sz w:val="20"/>
          <w:u w:val="none"/>
        </w:rPr>
        <w:t xml:space="preserve">徳島地域文化研究会,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世帯所得の地域格差から見た大都市圏の構造,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全国憲法研究会主催憲法記念講演会,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柳沢 幸夫 : </w:t>
      </w:r>
      <w:r>
        <w:rPr>
          <w:rFonts w:ascii="" w:hAnsi="" w:cs="" w:eastAsia=""/>
          <w:b w:val="false"/>
          <w:i w:val="false"/>
          <w:strike w:val="false"/>
          <w:color w:val="000000"/>
          <w:sz w:val="20"/>
          <w:u w:val="none"/>
        </w:rPr>
        <w:t xml:space="preserve">短時間インターバル形式の一過性運動が動脈スティフネスに及ぼす​影響,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変形性膝関節症患者の歩行時の酸素動態の特性について─変形性膝​関節症患者の歩行時の酸素動態の特性─,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 --- 金聖歎の継承と展開 ---, </w:t>
      </w:r>
      <w:r>
        <w:rPr>
          <w:rFonts w:ascii="" w:hAnsi="" w:cs="" w:eastAsia=""/>
          <w:b w:val="false"/>
          <w:i w:val="true"/>
          <w:strike w:val="false"/>
          <w:color w:val="000000"/>
          <w:sz w:val="20"/>
          <w:u w:val="none"/>
        </w:rPr>
        <w:t xml:space="preserve">平成24年度中国四国地区中国学会,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藤沢市湘南台のアルゼンチン系コミュニティ，1988-2012 ---,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「占領区上海における二つの選択」,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2007年中越沖地震復興まちづくり,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地域活性化を目指したNPO・まちづくり会社との連携協力,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伊賀上野方言調査にみられる伊賀方言の動向―大阪方言・伊勢方言との比較―, </w:t>
      </w:r>
      <w:r>
        <w:rPr>
          <w:rFonts w:ascii="" w:hAnsi="" w:cs="" w:eastAsia=""/>
          <w:b w:val="false"/>
          <w:i w:val="true"/>
          <w:strike w:val="false"/>
          <w:color w:val="000000"/>
          <w:sz w:val="20"/>
          <w:u w:val="none"/>
        </w:rPr>
        <w:t xml:space="preserve">地域言語研究会(平成24年度第1回 研究報告会),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現代アフリカにおける&lt;国家的なもの&gt;に関する研究:ニューメディア・グローバリゼーション・民主主義,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排他的領域性を超えるローカルな実践, --- 北ケニア牧畜社会における生業・メディア・民主主義 ---, </w:t>
      </w:r>
      <w:r>
        <w:rPr>
          <w:rFonts w:ascii="" w:hAnsi="" w:cs="" w:eastAsia=""/>
          <w:b w:val="false"/>
          <w:i w:val="true"/>
          <w:strike w:val="false"/>
          <w:color w:val="000000"/>
          <w:sz w:val="20"/>
          <w:u w:val="none"/>
        </w:rPr>
        <w:t xml:space="preserve">アフリカの潜在力を活用した紛争解決と共生の実現に関する総合的地域研究,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平成24年度つるぎ町文化協会講演会,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生と死の社会学, </w:t>
      </w:r>
      <w:r>
        <w:rPr>
          <w:rFonts w:ascii="" w:hAnsi="" w:cs="" w:eastAsia=""/>
          <w:b w:val="false"/>
          <w:i w:val="true"/>
          <w:strike w:val="false"/>
          <w:color w:val="000000"/>
          <w:sz w:val="20"/>
          <w:u w:val="none"/>
        </w:rPr>
        <w:t xml:space="preserve">徳島文理大学/臨床心理学科/パリアティブ研究会,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現代中国農民運動の意義,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地域おこし協力隊と自治体職員,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上肢および下肢の一過性運動が動脈スティフネスに及ぼす影響,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短時間のインターバルトレーニングが動脈機能に及ぼす影響,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運動・トレーニングと血管内皮機能,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 -大学・行政・市民団体における連携事業の事例分析(2)-,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176,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企業におけるスポーツ支援活動の構造的把握,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180,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世界にひろがる日本文化 ---, </w:t>
      </w:r>
      <w:r>
        <w:rPr>
          <w:rFonts w:ascii="" w:hAnsi="" w:cs="" w:eastAsia=""/>
          <w:b w:val="false"/>
          <w:i w:val="true"/>
          <w:strike w:val="false"/>
          <w:color w:val="000000"/>
          <w:sz w:val="20"/>
          <w:u w:val="none"/>
        </w:rPr>
        <w:t xml:space="preserve">2012 脇町高校SW-ingカレッジ,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視覚障害者の日常生活 における空間認知能力評価 方法の確立 -その 1 問題 の枠組み,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943-944,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コミュニケーションを 活性化するプロジェクト型学習教室の在り方に関する 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現代語の依頼・禁止に見られる配慮表現, </w:t>
      </w:r>
      <w:r>
        <w:rPr>
          <w:rFonts w:ascii="" w:hAnsi="" w:cs="" w:eastAsia=""/>
          <w:b w:val="false"/>
          <w:i w:val="true"/>
          <w:strike w:val="false"/>
          <w:color w:val="000000"/>
          <w:sz w:val="20"/>
          <w:u w:val="none"/>
        </w:rPr>
        <w:t xml:space="preserve">シンポジウム:「日本語の配慮表現の多様性」,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新潟県中越地域における地域復興支援員の取り組み -「人的支援」による地域復興-,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地方中心市街地の内発的発展にむけて,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シンポジウム「ディドロ生誕300周年」, </w:t>
      </w:r>
      <w:r>
        <w:rPr>
          <w:rFonts w:ascii="" w:hAnsi="" w:cs="" w:eastAsia=""/>
          <w:b w:val="false"/>
          <w:i w:val="true"/>
          <w:strike w:val="false"/>
          <w:color w:val="000000"/>
          <w:sz w:val="20"/>
          <w:u w:val="none"/>
        </w:rPr>
        <w:t xml:space="preserve">日仏哲学会2012年秋季研究大会,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地方都市における地域再生の課題, </w:t>
      </w:r>
      <w:r>
        <w:rPr>
          <w:rFonts w:ascii="" w:hAnsi="" w:cs="" w:eastAsia=""/>
          <w:b w:val="false"/>
          <w:i w:val="true"/>
          <w:strike w:val="false"/>
          <w:color w:val="000000"/>
          <w:sz w:val="20"/>
          <w:u w:val="none"/>
        </w:rPr>
        <w:t xml:space="preserve">日本計画行政学会 第35回全国大会,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「自分のない女(もの)」の主体性―田村俊子『生血』『女作者』等をめぐって, </w:t>
      </w:r>
      <w:r>
        <w:rPr>
          <w:rFonts w:ascii="" w:hAnsi="" w:cs="" w:eastAsia=""/>
          <w:b w:val="false"/>
          <w:i w:val="true"/>
          <w:strike w:val="false"/>
          <w:color w:val="000000"/>
          <w:sz w:val="20"/>
          <w:u w:val="none"/>
        </w:rPr>
        <w:t xml:space="preserve">科学研究費:基盤研究(B)「《主体性》概念を基軸とした日本近代化過程における《自己》造形に関する学際的研究」研究会,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 </w:t>
      </w:r>
      <w:r>
        <w:rPr>
          <w:rFonts w:ascii="" w:hAnsi="" w:cs="" w:eastAsia=""/>
          <w:b w:val="false"/>
          <w:i w:val="false"/>
          <w:strike w:val="false"/>
          <w:color w:val="000000"/>
          <w:sz w:val="20"/>
          <w:u w:val="none"/>
        </w:rPr>
        <w:t xml:space="preserve">地域づくりにおける人的支援の自己評価プログラムの開発, </w:t>
      </w:r>
      <w:r>
        <w:rPr>
          <w:rFonts w:ascii="" w:hAnsi="" w:cs="" w:eastAsia=""/>
          <w:b w:val="false"/>
          <w:i w:val="true"/>
          <w:strike w:val="false"/>
          <w:color w:val="000000"/>
          <w:sz w:val="20"/>
          <w:u w:val="none"/>
        </w:rPr>
        <w:t xml:space="preserve">日本建築学会大会学術講演梗概集(東海), </w:t>
      </w:r>
      <w:r>
        <w:rPr>
          <w:rFonts w:ascii="" w:hAnsi="" w:cs="" w:eastAsia=""/>
          <w:b w:val="true"/>
          <w:i w:val="false"/>
          <w:strike w:val="false"/>
          <w:color w:val="000000"/>
          <w:sz w:val="20"/>
          <w:u w:val="none"/>
        </w:rPr>
        <w:t xml:space="preserve">E-2, </w:t>
      </w:r>
      <w:r>
        <w:rPr>
          <w:rFonts w:ascii="" w:hAnsi="" w:cs="" w:eastAsia=""/>
          <w:b w:val="false"/>
          <w:i w:val="false"/>
          <w:strike w:val="false"/>
          <w:color w:val="000000"/>
          <w:sz w:val="20"/>
          <w:u w:val="none"/>
        </w:rPr>
        <w:t>135-136,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槇 幸実 : </w:t>
      </w:r>
      <w:r>
        <w:rPr>
          <w:rFonts w:ascii="" w:hAnsi="" w:cs="" w:eastAsia=""/>
          <w:b w:val="false"/>
          <w:i w:val="false"/>
          <w:strike w:val="false"/>
          <w:color w:val="000000"/>
          <w:sz w:val="20"/>
          <w:u w:val="none"/>
        </w:rPr>
        <w:t xml:space="preserve">異なる様式の一過性運動が動脈スティフネスに及ぼす影響,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異なる運動強度によるインターバル形式の一過性運動が動脈機能に及ぼす影響,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一過性の上肢クランク運動が脈波伝播速度に及ぼす影響,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短期間のグループトレーニングが高血圧高齢者の脈波伝播速度および生活体力に及ぼす影響,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民主党政権下における外国人参政権をめぐる政治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性--性別化と非性別化の政治学, </w:t>
      </w:r>
      <w:r>
        <w:rPr>
          <w:rFonts w:ascii="" w:hAnsi="" w:cs="" w:eastAsia=""/>
          <w:b w:val="false"/>
          <w:i w:val="true"/>
          <w:strike w:val="false"/>
          <w:color w:val="000000"/>
          <w:sz w:val="20"/>
          <w:u w:val="none"/>
        </w:rPr>
        <w:t xml:space="preserve">日本公法学会第77回総会第2部会「人の属性と公法」,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地域への人的支援とは?,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建築表象に見る軽井沢の一九二〇∼三〇年代―モダンの問題を照射する空間, </w:t>
      </w:r>
      <w:r>
        <w:rPr>
          <w:rFonts w:ascii="" w:hAnsi="" w:cs="" w:eastAsia=""/>
          <w:b w:val="false"/>
          <w:i w:val="true"/>
          <w:strike w:val="false"/>
          <w:color w:val="000000"/>
          <w:sz w:val="20"/>
          <w:u w:val="none"/>
        </w:rPr>
        <w:t xml:space="preserve">科学研究費:基盤研究(C)「日本近代における文学の中の建築表象に関する研究―西洋的空間の言説表現をめぐって」研究会,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 徳島再発見講座 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平成24年度徳島大学公開講座「阿波学会徳島再発見講座-徳島の自然・文化遺産」,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地域へ人が行く，という支援とは?,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 --- 祈りと暴力 ---, </w:t>
      </w:r>
      <w:r>
        <w:rPr>
          <w:rFonts w:ascii="" w:hAnsi="" w:cs="" w:eastAsia=""/>
          <w:b w:val="false"/>
          <w:i w:val="true"/>
          <w:strike w:val="false"/>
          <w:color w:val="000000"/>
          <w:sz w:val="20"/>
          <w:u w:val="none"/>
        </w:rPr>
        <w:t xml:space="preserve">NHKとくしま文化講座,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71,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演劇の〈一葉〉―新派との関わりを中心に―, </w:t>
      </w:r>
      <w:r>
        <w:rPr>
          <w:rFonts w:ascii="" w:hAnsi="" w:cs="" w:eastAsia=""/>
          <w:b w:val="false"/>
          <w:i w:val="true"/>
          <w:strike w:val="false"/>
          <w:color w:val="000000"/>
          <w:sz w:val="20"/>
          <w:u w:val="none"/>
        </w:rPr>
        <w:t xml:space="preserve">樋口一葉研究会,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現代アメリカ合衆国におけるアファーマティブ・アクション論争分析―「黒人」保守派による運動への関わりを中心にして―, </w:t>
      </w:r>
      <w:r>
        <w:rPr>
          <w:rFonts w:ascii="" w:hAnsi="" w:cs="" w:eastAsia=""/>
          <w:b w:val="false"/>
          <w:i w:val="true"/>
          <w:strike w:val="false"/>
          <w:color w:val="000000"/>
          <w:sz w:val="20"/>
          <w:u w:val="none"/>
        </w:rPr>
        <w:t xml:space="preserve">中・四国アメリカ学会第40回記念大会シンポジウム,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光一,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ビタミンC投与と長時間水泳運動が酸化ストレス指標にに及ぼす影響,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ラットの自発運動が食後の血中トリグリセリド濃度に及ぼす影響,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持久性トレーニングによる糖代謝改善効果はビタミンC投与により阻害されない,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「ラブ・ゲインーシンガポールの住み込み外国人家事労働者にみる親密生の変容」『人類学における家族研究の新たなる可能性』,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これまでの活動を振り返り，これからの活動をイメージする,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恵理香, 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机上面に生成される心理的領域に天板タイプが与える影響について,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世帯所得の地域間格差と都市圏の空間構造-住宅・土地統計調査を用いた市区町村別世帯所得の推定-, </w:t>
      </w:r>
      <w:r>
        <w:rPr>
          <w:rFonts w:ascii="" w:hAnsi="" w:cs="" w:eastAsia=""/>
          <w:b w:val="false"/>
          <w:i w:val="true"/>
          <w:strike w:val="false"/>
          <w:color w:val="000000"/>
          <w:sz w:val="20"/>
          <w:u w:val="none"/>
        </w:rPr>
        <w:t xml:space="preserve">「公的統計のミクロデータに関する研究集会」報告要旨集,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大学初年次向け共通科目としての統計教育とFD活動, </w:t>
      </w:r>
      <w:r>
        <w:rPr>
          <w:rFonts w:ascii="" w:hAnsi="" w:cs="" w:eastAsia=""/>
          <w:b w:val="false"/>
          <w:i w:val="true"/>
          <w:strike w:val="false"/>
          <w:color w:val="000000"/>
          <w:sz w:val="20"/>
          <w:u w:val="none"/>
        </w:rPr>
        <w:t xml:space="preserve">統計教育実践研究,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23-26,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平成24年度徳島大学公開講座「空海と歩く-四国阿波遍路2013」,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 </w:t>
      </w:r>
      <w:r>
        <w:rPr>
          <w:rFonts w:ascii="" w:hAnsi="" w:cs="" w:eastAsia=""/>
          <w:b w:val="false"/>
          <w:i w:val="false"/>
          <w:strike w:val="false"/>
          <w:color w:val="000000"/>
          <w:sz w:val="20"/>
          <w:u w:val="none"/>
        </w:rPr>
        <w:t xml:space="preserve">異なる運動様式の一過性運動が動脈機能に及ぼす影響, </w:t>
      </w:r>
      <w:r>
        <w:rPr>
          <w:rFonts w:ascii="" w:hAnsi="" w:cs="" w:eastAsia=""/>
          <w:b w:val="false"/>
          <w:i w:val="true"/>
          <w:strike w:val="false"/>
          <w:color w:val="000000"/>
          <w:sz w:val="20"/>
          <w:u w:val="none"/>
        </w:rPr>
        <w:t xml:space="preserve">平成24年度四国体育・スポーツ学会,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新潟・柏崎の震災復興 2007年中越沖地震復興まちづくり,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四国の三番叟まわし・えびすまわし調査-趣旨説明, </w:t>
      </w:r>
      <w:r>
        <w:rPr>
          <w:rFonts w:ascii="" w:hAnsi="" w:cs="" w:eastAsia=""/>
          <w:b w:val="false"/>
          <w:i w:val="true"/>
          <w:strike w:val="false"/>
          <w:color w:val="000000"/>
          <w:sz w:val="20"/>
          <w:u w:val="none"/>
        </w:rPr>
        <w:t xml:space="preserve">「四国の三番叟まわし・えびすまわし」調査報告会,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トレーニング効果の発現における活性酸素種の役割に関する最近の研究と今後の課題, </w:t>
      </w:r>
      <w:r>
        <w:rPr>
          <w:rFonts w:ascii="" w:hAnsi="" w:cs="" w:eastAsia=""/>
          <w:b w:val="false"/>
          <w:i w:val="true"/>
          <w:strike w:val="false"/>
          <w:color w:val="000000"/>
          <w:sz w:val="20"/>
          <w:u w:val="none"/>
        </w:rPr>
        <w:t xml:space="preserve">四国体育スポーツ学会兼日本体育学会四国支部平成24年度研究会資料, </w:t>
      </w:r>
      <w:r>
        <w:rPr>
          <w:rFonts w:ascii="" w:hAnsi="" w:cs="" w:eastAsia=""/>
          <w:b w:val="false"/>
          <w:i w:val="false"/>
          <w:strike w:val="false"/>
          <w:color w:val="000000"/>
          <w:sz w:val="20"/>
          <w:u w:val="none"/>
        </w:rPr>
        <w:t>13-14,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地域づくりコーディネート・ゲーム,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KOMMEN SIE NACH HAUSE Norwegen,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ヴァイオリン独奏のための《2つの小品》, </w:t>
      </w:r>
      <w:r>
        <w:rPr>
          <w:rFonts w:ascii="" w:hAnsi="" w:cs="" w:eastAsia=""/>
          <w:b w:val="false"/>
          <w:i w:val="true"/>
          <w:strike w:val="false"/>
          <w:color w:val="000000"/>
          <w:sz w:val="20"/>
          <w:u w:val="none"/>
        </w:rPr>
        <w:t xml:space="preserve">中国・四国の作曲家2012 イン徳島,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Ecrire&amp;Co : </w:t>
      </w:r>
      <w:r>
        <w:rPr>
          <w:rFonts w:ascii="" w:hAnsi="" w:cs="" w:eastAsia=""/>
          <w:b w:val="false"/>
          <w:i w:val="false"/>
          <w:strike w:val="false"/>
          <w:color w:val="000000"/>
          <w:sz w:val="20"/>
          <w:u w:val="none"/>
        </w:rPr>
        <w:t xml:space="preserve">アナザー×アリス, </w:t>
      </w:r>
      <w:r>
        <w:rPr>
          <w:rFonts w:ascii="" w:hAnsi="" w:cs="" w:eastAsia=""/>
          <w:b w:val="false"/>
          <w:i w:val="true"/>
          <w:strike w:val="false"/>
          <w:color w:val="000000"/>
          <w:sz w:val="20"/>
          <w:u w:val="none"/>
        </w:rPr>
        <w:t xml:space="preserve">SNSゲームサイト,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京都版画2012日本・英国国際版画展,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インタラクションテーブルをmake大垣へ出展, </w:t>
      </w:r>
      <w:r>
        <w:rPr>
          <w:rFonts w:ascii="" w:hAnsi="" w:cs="" w:eastAsia=""/>
          <w:b w:val="false"/>
          <w:i w:val="true"/>
          <w:strike w:val="false"/>
          <w:color w:val="000000"/>
          <w:sz w:val="20"/>
          <w:u w:val="none"/>
        </w:rPr>
        <w:t xml:space="preserve">Make:Ogaki Meeting 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Roses,Four Roses,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 </w:t>
      </w:r>
      <w:r>
        <w:rPr>
          <w:rFonts w:ascii="" w:hAnsi="" w:cs="" w:eastAsia=""/>
          <w:b w:val="false"/>
          <w:i w:val="true"/>
          <w:strike w:val="false"/>
          <w:color w:val="000000"/>
          <w:sz w:val="20"/>
          <w:u w:val="none"/>
        </w:rPr>
        <w:t xml:space="preserve">第57回CWAJ現代版画展,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シアターカフェ主催「夕暮れシアター」へ研究室制作の映像作品を出品, </w:t>
      </w:r>
      <w:r>
        <w:rPr>
          <w:rFonts w:ascii="" w:hAnsi="" w:cs="" w:eastAsia=""/>
          <w:b w:val="false"/>
          <w:i w:val="true"/>
          <w:strike w:val="false"/>
          <w:color w:val="000000"/>
          <w:sz w:val="20"/>
          <w:u w:val="none"/>
        </w:rPr>
        <w:t xml:space="preserve">シアターカフェ,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クラクフ国際版画トリエンナーレ2012,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landscape(信貴山縁起), </w:t>
      </w:r>
      <w:r>
        <w:rPr>
          <w:rFonts w:ascii="" w:hAnsi="" w:cs="" w:eastAsia=""/>
          <w:b w:val="false"/>
          <w:i w:val="true"/>
          <w:strike w:val="false"/>
          <w:color w:val="000000"/>
          <w:sz w:val="20"/>
          <w:u w:val="none"/>
        </w:rPr>
        <w:t xml:space="preserve">"kommen sie nach hause 13",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DVD 小学校道徳学習教材,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東アジア地政学で読む在特会のミクロ動員過程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鎌仲 ひとみ,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鎌仲監督 vs. 福島大学1年生─3.11を学ぶ若者たちへ, </w:t>
      </w:r>
      <w:r>
        <w:rPr>
          <w:rFonts w:ascii="" w:hAnsi="" w:cs="" w:eastAsia=""/>
          <w:b w:val="false"/>
          <w:i w:val="true"/>
          <w:strike w:val="false"/>
          <w:color w:val="000000"/>
          <w:sz w:val="20"/>
          <w:u w:val="none"/>
        </w:rPr>
        <w:t xml:space="preserve">子どもの未来社,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移住労働者と連帯する全国ワークショップ・新潟,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資料のデジタル化,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鳴門教育大学 シンポジウム形式による授業カンファレンス 基調提案者, </w:t>
      </w:r>
      <w:r>
        <w:rPr>
          <w:rFonts w:ascii="" w:hAnsi="" w:cs="" w:eastAsia=""/>
          <w:b w:val="false"/>
          <w:i w:val="true"/>
          <w:strike w:val="false"/>
          <w:color w:val="000000"/>
          <w:sz w:val="20"/>
          <w:u w:val="none"/>
        </w:rPr>
        <w:t xml:space="preserve">第29回鳴門社会科教育学会 2012年7月29日,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外国人家事労働者の休日,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8-9,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中東の春 -今後の国際 社会の対応-,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在日コリアンと就職差別, --- 国勢調査にみる在日外国人の教育と社会環境(1)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国勢調査にみる在日コリアンの職業の変遷,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17-19,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難民による「下から」の平和構築実践をどうとらえるか?, --- ケニア・ダダーブ難民キャンプと南スーダン帰還民集落の事例をもとに ---, </w:t>
      </w:r>
      <w:r>
        <w:rPr>
          <w:rFonts w:ascii="" w:hAnsi="" w:cs="" w:eastAsia=""/>
          <w:b w:val="false"/>
          <w:i w:val="true"/>
          <w:strike w:val="false"/>
          <w:color w:val="000000"/>
          <w:sz w:val="20"/>
          <w:u w:val="none"/>
        </w:rPr>
        <w:t xml:space="preserve">アフリカ農村におけるミクロな平和構築実践の動態,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日本を去った南米人生徒, --- ペルーのラ・ビクトリア校の事例から ---, </w:t>
      </w:r>
      <w:r>
        <w:rPr>
          <w:rFonts w:ascii="" w:hAnsi="" w:cs="" w:eastAsia=""/>
          <w:b w:val="false"/>
          <w:i w:val="true"/>
          <w:strike w:val="false"/>
          <w:color w:val="000000"/>
          <w:sz w:val="20"/>
          <w:u w:val="none"/>
        </w:rPr>
        <w:t xml:space="preserve">ともに,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吉野川市山川町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与那国島が乗っ取られる!?, --- 国境の島からみえる排外主義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15-16,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ペルーに渡ったティーンエイジャー, --- 経済危機と震災後の南米日系学校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19-20,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高校進学という壁――, --- 国勢調査にみる在日外国人の教育と社会環境(2)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Whimperatives: Making difficult requests, </w:t>
      </w:r>
      <w:r>
        <w:rPr>
          <w:rFonts w:ascii="" w:hAnsi="" w:cs="" w:eastAsia=""/>
          <w:b w:val="false"/>
          <w:i w:val="true"/>
          <w:strike w:val="false"/>
          <w:color w:val="000000"/>
          <w:sz w:val="20"/>
          <w:u w:val="none"/>
        </w:rPr>
        <w:t xml:space="preserve">Pragtivities: Bringing pragmatics to second language classrooms, </w:t>
      </w:r>
      <w:r>
        <w:rPr>
          <w:rFonts w:ascii="" w:hAnsi="" w:cs="" w:eastAsia=""/>
          <w:b w:val="false"/>
          <w:i w:val="false"/>
          <w:strike w:val="false"/>
          <w:color w:val="000000"/>
          <w:sz w:val="20"/>
          <w:u w:val="none"/>
        </w:rPr>
        <w:t>109-111,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大澤 真幸 (編集), 吉見 俊哉 (編集), 鷲田 清一 (編集), 見田 宗介 (編集顧問)『現代社会学辞典』, --- 「児童虐待」 ---, </w:t>
      </w:r>
      <w:r>
        <w:rPr>
          <w:rFonts w:ascii="" w:hAnsi="" w:cs="" w:eastAsia=""/>
          <w:b w:val="false"/>
          <w:i w:val="false"/>
          <w:strike w:val="false"/>
          <w:color w:val="000000"/>
          <w:sz w:val="20"/>
          <w:u w:val="none"/>
        </w:rPr>
        <w:t>538,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親の就労と老後, --- 国勢調査にみる在日外国人の教育と社会環境(3)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日本型排外主義運動の論理, --- 在特会を中心として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『国境を越えるアジアの家事労働者』書評に応えて,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162-166, 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酒井智弘著『トートロジーの意味を構築する』書評,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3099,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滋賀県長浜市黒壁地区のまち再生, </w:t>
      </w:r>
      <w:r>
        <w:rPr>
          <w:rFonts w:ascii="" w:hAnsi="" w:cs="" w:eastAsia=""/>
          <w:b w:val="false"/>
          <w:i w:val="true"/>
          <w:strike w:val="false"/>
          <w:color w:val="000000"/>
          <w:sz w:val="20"/>
          <w:u w:val="none"/>
        </w:rPr>
        <w:t xml:space="preserve">歴史的文化遺産を活かしたまちづくり ー上海・田子坊のまちづくりを支えたキーパーソンをお迎えして:日中の対話,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R&amp;D, </w:t>
      </w:r>
      <w:r>
        <w:rPr>
          <w:rFonts w:ascii="" w:hAnsi="" w:cs="" w:eastAsia=""/>
          <w:b w:val="false"/>
          <w:i w:val="true"/>
          <w:strike w:val="false"/>
          <w:color w:val="000000"/>
          <w:sz w:val="20"/>
          <w:u w:val="none"/>
        </w:rPr>
        <w:t xml:space="preserve">Research Workshop on Innovation Process(Hitotsubashi University, Tokyo, Japan),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川田八幡神社祭礼, </w:t>
      </w:r>
      <w:r>
        <w:rPr>
          <w:rFonts w:ascii="" w:hAnsi="" w:cs="" w:eastAsia=""/>
          <w:b w:val="false"/>
          <w:i w:val="true"/>
          <w:strike w:val="false"/>
          <w:color w:val="000000"/>
          <w:sz w:val="20"/>
          <w:u w:val="none"/>
        </w:rPr>
        <w:t xml:space="preserve">徳島大学総合科学部文化人類学研究室報告10,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「総合評価」高得点のわけ,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44-46,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貞男, 江藤 学, 青島 矢一, 大湾 秀雄, </w:t>
      </w: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西村 淳一, 塚田 尚稔 : </w:t>
      </w:r>
      <w:r>
        <w:rPr>
          <w:rFonts w:ascii="" w:hAnsi="" w:cs="" w:eastAsia=""/>
          <w:b w:val="false"/>
          <w:i w:val="false"/>
          <w:strike w:val="false"/>
          <w:color w:val="000000"/>
          <w:sz w:val="20"/>
          <w:u w:val="none"/>
        </w:rPr>
        <w:t xml:space="preserve">イノベーションへの協力, --- NEDOコンソーシアムのサーベイからの知見 ---, </w:t>
      </w:r>
      <w:r>
        <w:rPr>
          <w:rFonts w:ascii="" w:hAnsi="" w:cs="" w:eastAsia=""/>
          <w:b w:val="false"/>
          <w:i w:val="true"/>
          <w:strike w:val="false"/>
          <w:color w:val="000000"/>
          <w:sz w:val="20"/>
          <w:u w:val="none"/>
        </w:rPr>
        <w:t xml:space="preserve">Hitotsubashi University IIR Working Paper WP #12-13,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地域におけるアダプテッドスポーツ環境の構築に関する∼大学・行政・市民団体の連携事業を通して∼, </w:t>
      </w:r>
      <w:r>
        <w:rPr>
          <w:rFonts w:ascii="" w:hAnsi="" w:cs="" w:eastAsia=""/>
          <w:b w:val="false"/>
          <w:i w:val="true"/>
          <w:strike w:val="false"/>
          <w:color w:val="000000"/>
          <w:sz w:val="20"/>
          <w:u w:val="none"/>
        </w:rPr>
        <w:t xml:space="preserve">平成23年度スミセイコミュニティスポーツ推進助成プログラム,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トレーニング刺激としての活性酸素種の役割に関する運動生化学的研究, --- 課題番号:21500631，研究期間:2009∼2011 ---, </w:t>
      </w:r>
      <w:r>
        <w:rPr>
          <w:rFonts w:ascii="" w:hAnsi="" w:cs="" w:eastAsia=""/>
          <w:b w:val="false"/>
          <w:i w:val="true"/>
          <w:strike w:val="false"/>
          <w:color w:val="000000"/>
          <w:sz w:val="20"/>
          <w:u w:val="none"/>
        </w:rPr>
        <w:t xml:space="preserve">科学研究費助成事業(科学研究費補助金, 基盤研究(C))研究成果報告書,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「未来の学校づくりに関する調査研究」第三章「未来に向けた学校ICT化の推進」,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86-96,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「未来の学校づくりに関する調査研究」第六章「韓国のICT化状況」,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207-221,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世木田 千嘉子, 泊 夏希, 濱井 美沙, 滝澤 桃子, 浜井 陽子, 藤井 千尋 : </w:t>
      </w:r>
      <w:r>
        <w:rPr>
          <w:rFonts w:ascii="" w:hAnsi="" w:cs="" w:eastAsia=""/>
          <w:b w:val="false"/>
          <w:i w:val="false"/>
          <w:strike w:val="false"/>
          <w:color w:val="000000"/>
          <w:sz w:val="20"/>
          <w:u w:val="none"/>
        </w:rPr>
        <w:t xml:space="preserve">池田まちづくりオーラル・ヒストリー 馬場，西山，池田における暮らしの記録, </w:t>
      </w:r>
      <w:r>
        <w:rPr>
          <w:rFonts w:ascii="" w:hAnsi="" w:cs="" w:eastAsia=""/>
          <w:b w:val="false"/>
          <w:i w:val="false"/>
          <w:strike w:val="false"/>
          <w:color w:val="000000"/>
          <w:sz w:val="20"/>
          <w:u w:val="none"/>
        </w:rPr>
        <w:t>1-125,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村田 真実, 峪口 有香子, 森岡 裕介, 林 琳 : </w:t>
      </w:r>
      <w:r>
        <w:rPr>
          <w:rFonts w:ascii="" w:hAnsi="" w:cs="" w:eastAsia=""/>
          <w:b w:val="false"/>
          <w:i w:val="false"/>
          <w:strike w:val="false"/>
          <w:color w:val="000000"/>
          <w:sz w:val="20"/>
          <w:u w:val="none"/>
        </w:rPr>
        <w:t xml:space="preserve">淡路島言語地図,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 xml:space="preserve">1-220,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過疎地域におけるインターネットの可能性, </w:t>
      </w:r>
      <w:r>
        <w:rPr>
          <w:rFonts w:ascii="" w:hAnsi="" w:cs="" w:eastAsia=""/>
          <w:b w:val="false"/>
          <w:i w:val="true"/>
          <w:strike w:val="false"/>
          <w:color w:val="000000"/>
          <w:sz w:val="20"/>
          <w:u w:val="none"/>
        </w:rPr>
        <w:t xml:space="preserve">「都市」と「山村」の人と地と知を結ぶサテライト教室プロジェクト, </w:t>
      </w:r>
      <w:r>
        <w:rPr>
          <w:rFonts w:ascii="" w:hAnsi="" w:cs="" w:eastAsia=""/>
          <w:b w:val="false"/>
          <w:i w:val="false"/>
          <w:strike w:val="false"/>
          <w:color w:val="000000"/>
          <w:sz w:val="20"/>
          <w:u w:val="none"/>
        </w:rPr>
        <w:t>18-19,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海部郡文化財保護審議会,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海部の祭りと民俗芸能, --- 徳島県海部郡無形民俗文化財調査報告書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メディカルフィットネス施設における地域スポーツ環境の構築, </w:t>
      </w:r>
      <w:r>
        <w:rPr>
          <w:rFonts w:ascii="" w:hAnsi="" w:cs="" w:eastAsia=""/>
          <w:b w:val="false"/>
          <w:i w:val="true"/>
          <w:strike w:val="false"/>
          <w:color w:val="000000"/>
          <w:sz w:val="20"/>
          <w:u w:val="none"/>
        </w:rPr>
        <w:t xml:space="preserve">平成24年度YMFSスポーツチャレンジ研究,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シルヴィー ビュイッソン,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『レオナール・フジタとパリ 1913-1931』(展覧会カタログ; 翻訳), 藤田嗣治渡仏100周年記念「レオナール・フジタとパリ1913-1931」カタログ委員会,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『京都近代文学事典』,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太田 有多子([椙山女学園大学国際言語コミュニケーション学部]), 中井 精一([富山大学人文学部]), 鳥谷 善史([天理大学文学部]) : </w:t>
      </w:r>
      <w:r>
        <w:rPr>
          <w:rFonts w:ascii="" w:hAnsi="" w:cs="" w:eastAsia=""/>
          <w:b w:val="false"/>
          <w:i w:val="false"/>
          <w:strike w:val="false"/>
          <w:color w:val="000000"/>
          <w:sz w:val="20"/>
          <w:u w:val="none"/>
        </w:rPr>
        <w:t xml:space="preserve">都市と周縁のことば-紀伊半島沿岸グロットグラム,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他執筆者15名 : </w:t>
      </w:r>
      <w:r>
        <w:rPr>
          <w:rFonts w:ascii="" w:hAnsi="" w:cs="" w:eastAsia=""/>
          <w:b w:val="false"/>
          <w:i w:val="false"/>
          <w:strike w:val="false"/>
          <w:color w:val="000000"/>
          <w:sz w:val="20"/>
          <w:u w:val="none"/>
        </w:rPr>
        <w:t>新時代アメリカ社会を知るための60章, 明石書店, 東京,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光紀, 荻野 厚志,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美を究め美に遊ぶ―芸術と社会のあわい, 東信堂,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福祉社会学会編 『福祉社会学ハンドブック』, --- 外国人家事労働者の導入はどう進むのか?」「なぜ児童虐待が起こるのか?」 ---, 中央法規,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コピペと言われないレポートの書き方教室, 新曜社,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Kure Komei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Kobe, 神戸新聞総合出版センター,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洋子,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湯澤 直美, 三井 さよ, 野口 裕二 : </w:t>
      </w:r>
      <w:r>
        <w:rPr>
          <w:rFonts w:ascii="" w:hAnsi="" w:cs="" w:eastAsia=""/>
          <w:b w:val="false"/>
          <w:i w:val="false"/>
          <w:strike w:val="false"/>
          <w:color w:val="000000"/>
          <w:sz w:val="20"/>
          <w:u w:val="none"/>
        </w:rPr>
        <w:t>『親密性の福祉社会学』(2章児童虐待という問題の構築 執筆), 東京大学出版会,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国際基督教大学平和研究所 編,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脱原発のための平和学, --- 第8章「脱原発の憲法学」を分担執筆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 --- データ分析の始め方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小林 雄一郎 : </w:t>
      </w:r>
      <w:r>
        <w:rPr>
          <w:rFonts w:ascii="" w:hAnsi="" w:cs="" w:eastAsia=""/>
          <w:b w:val="false"/>
          <w:i w:val="false"/>
          <w:strike w:val="false"/>
          <w:color w:val="000000"/>
          <w:sz w:val="20"/>
          <w:u w:val="none"/>
        </w:rPr>
        <w:t xml:space="preserve">Rで学ぶ日本語テキストマイニング,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地域の経済成長と地域格差の形成,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人文地理学会編,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人文地理学事典, 丸善出版,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荒引 健, 高橋 康介, 二階堂 愛, 林 昌広 : </w:t>
      </w:r>
      <w:r>
        <w:rPr>
          <w:rFonts w:ascii="" w:hAnsi="" w:cs="" w:eastAsia=""/>
          <w:b w:val="false"/>
          <w:i w:val="false"/>
          <w:strike w:val="false"/>
          <w:color w:val="000000"/>
          <w:sz w:val="20"/>
          <w:u w:val="none"/>
        </w:rPr>
        <w:t xml:space="preserve">R言語上級ハンドブック,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日本列島西部における農耕開始期に一様相, 丹羽佑一先生退任記念事業会,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とある弁当屋の統計技師2, --- 因子分析大作戦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Ochiai Emiko, &amp; Aoyama Kaoru(Eds.) Asian Women and Intimate Work., --- PART THREE, 9. Strategies of Resistance among Filipina and Indonesian Domestic Workers in Singapore ---, BRILL, Leiden, (The Netherlands),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安里 進, 渡辺 誠,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『近世測量絵図のGIS分析 ―その地域的展開―』，―文化・文政期の鳥取藩における測量図の精度―,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在特会・外国人参政権・東アジア地政学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「投資信託及び投資法人に関する法律等」,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序章 『社会的包摂/排除』現象への人類学的アプローチ,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開発,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太田好信『政治的アイデンティティの人類学:21世紀の権力変容と民主化にむけて』,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ヒッキィ，S・モハン，J『変容する参加型開発:「専制」を越えて』,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あとがき,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ケニア牧畜民の伝統社会は開発から逃れられるか,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山北 輝宏 : </w:t>
      </w:r>
      <w:r>
        <w:rPr>
          <w:rFonts w:ascii="" w:hAnsi="" w:cs="" w:eastAsia=""/>
          <w:b w:val="false"/>
          <w:i w:val="false"/>
          <w:strike w:val="false"/>
          <w:color w:val="000000"/>
          <w:sz w:val="20"/>
          <w:u w:val="none"/>
        </w:rPr>
        <w:t xml:space="preserve">社会的包摂/排除の人類学:開発・難民・福祉,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パスカル ボナフー,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『ルーヴル美術館の舞台裏』(翻訳), 西村書店,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地価と土地利用,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世界都市の光と影,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晃, 黒田 真美子,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柳宗元古文注釈――説・伝・騒・弔――, 新典社,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適合性原則に関する基礎的考察,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214-221,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民衆運動所見唐末以前江南的地域社会与文化, </w:t>
      </w:r>
      <w:r>
        <w:rPr>
          <w:rFonts w:ascii="" w:hAnsi="" w:cs="" w:eastAsia=""/>
          <w:b w:val="false"/>
          <w:i w:val="true"/>
          <w:strike w:val="false"/>
          <w:color w:val="000000"/>
          <w:sz w:val="20"/>
          <w:u w:val="none"/>
        </w:rPr>
        <w:t xml:space="preserve">江南地域文化的歴史演進文集, </w:t>
      </w:r>
      <w:r>
        <w:rPr>
          <w:rFonts w:ascii="" w:hAnsi="" w:cs="" w:eastAsia=""/>
          <w:b w:val="false"/>
          <w:i w:val="false"/>
          <w:strike w:val="false"/>
          <w:color w:val="000000"/>
          <w:sz w:val="20"/>
          <w:u w:val="none"/>
        </w:rPr>
        <w:t>69-78,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Maiko Omori, Nobuho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Distinct and additive effects of sodium bicarbonate and continuous mild heat stress on fiber type shift via calcineurin/NFAT pathway in human skeletal myoblasts.,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C323-33,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719-724,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Les vingt ans perdus des travailleurs latino-américains «Nikkei» au Japon, --- Analyse sur l'augmentation radicale du taux de chômage de la population latino-américaine après la crise économique de 2008 ---, </w:t>
      </w:r>
      <w:r>
        <w:rPr>
          <w:rFonts w:ascii="" w:hAnsi="" w:cs="" w:eastAsia=""/>
          <w:b w:val="false"/>
          <w:i w:val="true"/>
          <w:strike w:val="false"/>
          <w:color w:val="000000"/>
          <w:sz w:val="20"/>
          <w:u w:val="none"/>
        </w:rPr>
        <w:t xml:space="preserve">Hommes et Migrations, </w:t>
      </w:r>
      <w:r>
        <w:rPr>
          <w:rFonts w:ascii="" w:hAnsi="" w:cs="" w:eastAsia=""/>
          <w:b w:val="false"/>
          <w:i w:val="true"/>
          <w:strike w:val="false"/>
          <w:color w:val="000000"/>
          <w:sz w:val="20"/>
          <w:u w:val="none"/>
        </w:rPr>
        <w:t xml:space="preserve">1302,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大幸, 田中 善大, 高柳 伸哉, 大嶽 さと子,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中島 俊思, 野田 航, 染木 史緒, 望月 直人, 辻井 正次 : </w:t>
      </w:r>
      <w:r>
        <w:rPr>
          <w:rFonts w:ascii="" w:hAnsi="" w:cs="" w:eastAsia=""/>
          <w:b w:val="false"/>
          <w:i w:val="false"/>
          <w:strike w:val="false"/>
          <w:color w:val="000000"/>
          <w:sz w:val="20"/>
          <w:u w:val="none"/>
        </w:rPr>
        <w:t xml:space="preserve">保育記録による発達尺度改訂版(NDSC-R)の標準化 : 月齢区分ごとの標準値およびカットオフ値の検討,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549-560,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原 陵子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485-489,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東みよし町「旧三加茂町」中庄・八幡神社の宵宮神事について,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141-147,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and endurance training-induced adaptations,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極右政党の社会的基盤, --- 支持者像と支持の論理をめぐる先行研究の検討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青年期から成人期における自己愛と対人関係との関連性の変化, </w:t>
      </w:r>
      <w:r>
        <w:rPr>
          <w:rFonts w:ascii="" w:hAnsi="" w:cs="" w:eastAsia=""/>
          <w:b w:val="false"/>
          <w:i w:val="true"/>
          <w:strike w:val="false"/>
          <w:color w:val="000000"/>
          <w:sz w:val="20"/>
          <w:u w:val="none"/>
        </w:rPr>
        <w:t xml:space="preserve">発達心理学研究,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Nobuho Tanaka, Yasuko Ikeda,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Hiroshi Furukawa, Hiroyuki Mitomi, Takumi Nakagawa, Shigeto Tohma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α5β1 integrin induces the expression of noncartilaginous procollagen gene expression in articular chondrocytes cultured in monolayers.,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R127,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 概念の恣意性と意味の共有可能性 ---, </w:t>
      </w:r>
      <w:r>
        <w:rPr>
          <w:rFonts w:ascii="" w:hAnsi="" w:cs="" w:eastAsia=""/>
          <w:b w:val="false"/>
          <w:i w:val="true"/>
          <w:strike w:val="false"/>
          <w:color w:val="000000"/>
          <w:sz w:val="20"/>
          <w:u w:val="single"/>
        </w:rPr>
        <w:t>言語研究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144, </w:t>
      </w:r>
      <w:r>
        <w:rPr>
          <w:rFonts w:ascii="" w:hAnsi="" w:cs="" w:eastAsia=""/>
          <w:b w:val="false"/>
          <w:i w:val="false"/>
          <w:strike w:val="false"/>
          <w:color w:val="000000"/>
          <w:sz w:val="20"/>
          <w:u w:val="none"/>
        </w:rPr>
        <w:t>1-27,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天狗はなぜ叩かれるのか, --- 徳島県小松島市立江町・秋葉神社の「天狗しばき」をめぐって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23-29,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右翼から極右へ?, --- 日本版極右としての石原慎太郎の支持基盤をめぐって ---, </w:t>
      </w:r>
      <w:r>
        <w:rPr>
          <w:rFonts w:ascii="" w:hAnsi="" w:cs="" w:eastAsia=""/>
          <w:b w:val="false"/>
          <w:i w:val="true"/>
          <w:strike w:val="false"/>
          <w:color w:val="000000"/>
          <w:sz w:val="20"/>
          <w:u w:val="none"/>
        </w:rPr>
        <w:t xml:space="preserve">理論と動態,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徳島大学:非正規教職員の雇止めを撤廃, </w:t>
      </w:r>
      <w:r>
        <w:rPr>
          <w:rFonts w:ascii="" w:hAnsi="" w:cs="" w:eastAsia=""/>
          <w:b w:val="false"/>
          <w:i w:val="true"/>
          <w:strike w:val="false"/>
          <w:color w:val="000000"/>
          <w:sz w:val="20"/>
          <w:u w:val="none"/>
        </w:rPr>
        <w:t xml:space="preserve">経済,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53-57,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``小市民''的命运, --- 讲《花街》《春江遗恨》故事的人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洪深与『包得行』, </w:t>
      </w:r>
      <w:r>
        <w:rPr>
          <w:rFonts w:ascii="" w:hAnsi="" w:cs="" w:eastAsia=""/>
          <w:b w:val="false"/>
          <w:i w:val="true"/>
          <w:strike w:val="false"/>
          <w:color w:val="000000"/>
          <w:sz w:val="20"/>
          <w:u w:val="none"/>
        </w:rPr>
        <w:t xml:space="preserve">中華文化論壇,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伊藤 大幸,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大嶽 さと子, 望月 直人, 染木 史緒, 野田 航, 中島 俊思, 辻井 正次 : </w:t>
      </w:r>
      <w:r>
        <w:rPr>
          <w:rFonts w:ascii="" w:hAnsi="" w:cs="" w:eastAsia=""/>
          <w:b w:val="false"/>
          <w:i w:val="false"/>
          <w:strike w:val="false"/>
          <w:color w:val="000000"/>
          <w:sz w:val="20"/>
          <w:u w:val="none"/>
        </w:rPr>
        <w:t xml:space="preserve">小中学生における欠席行動と保護者評定による行動的・情緒的問題との関連,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1563-1572,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supplementation does not alter high-intensity endurance training-induced mitochondrial biogenesis in rat epitrochlearis muscle, --- Epub ahead of print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指，腕を用いた運動プログラムが前頭前野の酸素動態に及ぼす影響, </w:t>
      </w:r>
      <w:r>
        <w:rPr>
          <w:rFonts w:ascii="" w:hAnsi="" w:cs="" w:eastAsia=""/>
          <w:b w:val="false"/>
          <w:i w:val="true"/>
          <w:strike w:val="false"/>
          <w:color w:val="000000"/>
          <w:sz w:val="20"/>
          <w:u w:val="none"/>
        </w:rPr>
        <w:t xml:space="preserve">四国体育・スポーツ学研究,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「書評」神部宏泰著『生活語の原風景』,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197-199,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筋損傷を科学する 持続的温度変化がヒト筋芽細胞の増殖・分化へ与える効果とその分子メカニズム,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『春江遺恨』幕前幕後, </w:t>
      </w:r>
      <w:r>
        <w:rPr>
          <w:rFonts w:ascii="" w:hAnsi="" w:cs="" w:eastAsia=""/>
          <w:b w:val="false"/>
          <w:i w:val="true"/>
          <w:strike w:val="false"/>
          <w:color w:val="000000"/>
          <w:sz w:val="20"/>
          <w:u w:val="none"/>
        </w:rPr>
        <w:t xml:space="preserve">中国現代文学研究叢刊,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抗日戦争中的劉琼与``国魂''同伴, </w:t>
      </w:r>
      <w:r>
        <w:rPr>
          <w:rFonts w:ascii="" w:hAnsi="" w:cs="" w:eastAsia=""/>
          <w:b w:val="false"/>
          <w:i w:val="true"/>
          <w:strike w:val="false"/>
          <w:color w:val="000000"/>
          <w:sz w:val="20"/>
          <w:u w:val="none"/>
        </w:rPr>
        <w:t xml:space="preserve">知性と創造――日中学者の思考,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single"/>
        </w:rPr>
        <w:t>地理学論集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【筋から始まるからだの適応】 骨格筋再生を加速させる温熱負荷法の可能性,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程頤・朱熹の祖先祭祀案における身分的含意―元・明人の評価を手がかりに―,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94-124,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出生前・着床前診断と優生学,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七十五膳神事の地域的展開, --- 徳島県の事例より ---, </w:t>
      </w:r>
      <w:r>
        <w:rPr>
          <w:rFonts w:ascii="" w:hAnsi="" w:cs="" w:eastAsia=""/>
          <w:b w:val="false"/>
          <w:i w:val="true"/>
          <w:strike w:val="false"/>
          <w:color w:val="000000"/>
          <w:sz w:val="20"/>
          <w:u w:val="none"/>
        </w:rPr>
        <w:t xml:space="preserve">儀礼文化学会紀要,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吉野川流域・舞中島の洪水対策と竹林景観-洪水との共生-,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FATHERカテゴリーの形成過程に見る英語圏における父親像,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Islam &amp; Ethnicity in Northern Kenya &amp; Southern Ethiopia, Pastoralism &amp; Politics in Northern Kenya &amp; Southern Ethiopia,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メイヤー コリン, 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危機後の日本企業をコミットメントの視点から考える(共訳),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1995, </w:t>
      </w:r>
      <w:r>
        <w:rPr>
          <w:rFonts w:ascii="" w:hAnsi="" w:cs="" w:eastAsia=""/>
          <w:b w:val="false"/>
          <w:i w:val="false"/>
          <w:strike w:val="false"/>
          <w:color w:val="000000"/>
          <w:sz w:val="20"/>
          <w:u w:val="none"/>
        </w:rPr>
        <w:t>4-15,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弥生時代における四国東部産藍閃石─塩基性片岩製柱状片刃石斧とその展開,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147-158,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熱中授業をつくる指導案フォーマット=実物紹介,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650, </w:t>
      </w:r>
      <w:r>
        <w:rPr>
          <w:rFonts w:ascii="" w:hAnsi="" w:cs="" w:eastAsia=""/>
          <w:b w:val="false"/>
          <w:i w:val="false"/>
          <w:strike w:val="false"/>
          <w:color w:val="000000"/>
          <w:sz w:val="20"/>
          <w:u w:val="none"/>
        </w:rPr>
        <w:t>88-89,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性別--性別化と非性別化のポリティクス, </w:t>
      </w:r>
      <w:r>
        <w:rPr>
          <w:rFonts w:ascii="" w:hAnsi="" w:cs="" w:eastAsia=""/>
          <w:b w:val="false"/>
          <w:i w:val="true"/>
          <w:strike w:val="false"/>
          <w:color w:val="000000"/>
          <w:sz w:val="20"/>
          <w:u w:val="none"/>
        </w:rPr>
        <w:t xml:space="preserve">公法研究,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216-227,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最高裁平成24年2月2日判決(民集66巻2号89頁)に関する判例研究, </w:t>
      </w:r>
      <w:r>
        <w:rPr>
          <w:rFonts w:ascii="" w:hAnsi="" w:cs="" w:eastAsia=""/>
          <w:b w:val="false"/>
          <w:i w:val="true"/>
          <w:strike w:val="false"/>
          <w:color w:val="000000"/>
          <w:sz w:val="20"/>
          <w:u w:val="none"/>
        </w:rPr>
        <w:t xml:space="preserve">法学,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柴田 祐, 来見田 博基, 高橋 徹, 鳴海 邦匡 : </w:t>
      </w:r>
      <w:r>
        <w:rPr>
          <w:rFonts w:ascii="" w:hAnsi="" w:cs="" w:eastAsia=""/>
          <w:b w:val="false"/>
          <w:i w:val="false"/>
          <w:strike w:val="false"/>
          <w:color w:val="000000"/>
          <w:sz w:val="20"/>
          <w:u w:val="none"/>
        </w:rPr>
        <w:t xml:space="preserve">古地図とモバイル端末を用いた地域学習支援アプリケーション -近世後期の鳥取城下町を題材に-, </w:t>
      </w:r>
      <w:r>
        <w:rPr>
          <w:rFonts w:ascii="" w:hAnsi="" w:cs="" w:eastAsia=""/>
          <w:b w:val="false"/>
          <w:i w:val="true"/>
          <w:strike w:val="false"/>
          <w:color w:val="000000"/>
          <w:sz w:val="20"/>
          <w:u w:val="none"/>
        </w:rPr>
        <w:t xml:space="preserve">2013年度地理情報システム学会(慶応大学), </w:t>
      </w:r>
      <w:r>
        <w:rPr>
          <w:rFonts w:ascii="" w:hAnsi="" w:cs="" w:eastAsia=""/>
          <w:b w:val="false"/>
          <w:i w:val="false"/>
          <w:strike w:val="false"/>
          <w:color w:val="000000"/>
          <w:sz w:val="20"/>
          <w:u w:val="none"/>
        </w:rPr>
        <w:t>13,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52-56,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排外主義運動の核心をつかむ, --- 在特会調査からみえてきたもの ---,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適合性原則の理論的基礎, </w:t>
      </w:r>
      <w:r>
        <w:rPr>
          <w:rFonts w:ascii="" w:hAnsi="" w:cs="" w:eastAsia=""/>
          <w:b w:val="false"/>
          <w:i w:val="true"/>
          <w:strike w:val="false"/>
          <w:color w:val="000000"/>
          <w:sz w:val="20"/>
          <w:u w:val="none"/>
        </w:rPr>
        <w:t xml:space="preserve">先物・証券取引被害研究,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9-21,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一葉作品の彩り，あるいは木村荘八の明治, </w:t>
      </w:r>
      <w:r>
        <w:rPr>
          <w:rFonts w:ascii="" w:hAnsi="" w:cs="" w:eastAsia=""/>
          <w:b w:val="false"/>
          <w:i w:val="true"/>
          <w:strike w:val="false"/>
          <w:color w:val="000000"/>
          <w:sz w:val="20"/>
          <w:u w:val="none"/>
        </w:rPr>
        <w:t xml:space="preserve">樋口一葉研究会会報,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特別区と憲法上の地方公共団体, </w:t>
      </w:r>
      <w:r>
        <w:rPr>
          <w:rFonts w:ascii="" w:hAnsi="" w:cs="" w:eastAsia=""/>
          <w:b w:val="false"/>
          <w:i w:val="true"/>
          <w:strike w:val="false"/>
          <w:color w:val="000000"/>
          <w:sz w:val="20"/>
          <w:u w:val="none"/>
        </w:rPr>
        <w:t xml:space="preserve">別冊ジュリスト「憲法判例百選Ⅱ(第6版)」,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1995年国勢調査にみる在日外国人女性の結婚と仕事・住居,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39-58,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在特会の論理(23), --- インターネットで世界が変わったW氏の場合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日本短期研修を通じた日本語習得と日本語に対する意識 : 台湾の日本語学習者を例として,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107-119,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デスクトップミュージックによる《展覧会の絵》作成-その3,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105-130,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Shirley Leane : </w:t>
      </w:r>
      <w:r>
        <w:rPr>
          <w:rFonts w:ascii="" w:hAnsi="" w:cs="" w:eastAsia=""/>
          <w:b w:val="false"/>
          <w:i w:val="false"/>
          <w:strike w:val="false"/>
          <w:color w:val="000000"/>
          <w:sz w:val="20"/>
          <w:u w:val="none"/>
        </w:rPr>
        <w:t xml:space="preserve">Phonological Awareness as Revealed by Spelling : Do Japanese EFL learners process written English phonologically?,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69-80,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淡路島の語彙に関する研究―じゃがいも・さつまいも・さといも― / (読) あわじしまのごいにかんするけんきゅう,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121-139,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Students' Sojourn in Korea : For Linguistic and Cultural Exchange, </w:t>
      </w:r>
      <w:r>
        <w:rPr>
          <w:rFonts w:ascii="" w:hAnsi="" w:cs="" w:eastAsia=""/>
          <w:b w:val="false"/>
          <w:i w:val="true"/>
          <w:strike w:val="false"/>
          <w:color w:val="000000"/>
          <w:sz w:val="20"/>
          <w:u w:val="none"/>
        </w:rPr>
        <w:t xml:space="preserve">鳥取大学大学教育支援機構教育センター紀要,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53-62,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61-80,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なぜ蜜柑は「空から降って来た」のか —芥川龍之介『蜜柑』を読む,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77-91,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知財マネジメントに関する理論的検討,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51-76,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世界的視点から眺めた信託の将来(単独訳),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77-174,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85-104,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アーサー・マッケンの「パンの大神」の錯綜した形式について,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英領マラヤにおける野生動物保護政策の展開 1921年-30年,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カナダにおける信託の利用(単独訳),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32-66,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医療行為における患者の期待権―医師の行為義務からのアプローチ―,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「家族」に関する日本語語彙のカテゴリー化,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81-106,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61-78,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79-98,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395, </w:t>
      </w:r>
      <w:r>
        <w:rPr>
          <w:rFonts w:ascii="" w:hAnsi="" w:cs="" w:eastAsia=""/>
          <w:b w:val="false"/>
          <w:i w:val="false"/>
          <w:strike w:val="false"/>
          <w:color w:val="000000"/>
          <w:sz w:val="20"/>
          <w:u w:val="none"/>
        </w:rPr>
        <w:t>22-26,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1990年国勢調査にみる在日外国人の仕事,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1990年国勢調査からみる在日外国人の結婚と仕事・住居,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個人保証における保証人保護の方策,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21-44,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Supplementing the teaching of grammar, </w:t>
      </w:r>
      <w:r>
        <w:rPr>
          <w:rFonts w:ascii="" w:hAnsi="" w:cs="" w:eastAsia=""/>
          <w:b w:val="false"/>
          <w:i w:val="true"/>
          <w:strike w:val="false"/>
          <w:color w:val="000000"/>
          <w:sz w:val="20"/>
          <w:u w:val="none"/>
        </w:rPr>
        <w:t xml:space="preserve">Tottori University: Journal of Education Center Organization for Supporting University Education,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2014.</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その一(市北部),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地神祭祀と竹矢来,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58-85,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三好市西祖谷山村一宇・平崎神社祭礼,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小絵馬に見る女性の願い,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中四国地域における縄文時代精神文化について, --- 大型石棒・刀剣形石製品を中心に ---, </w:t>
      </w:r>
      <w:r>
        <w:rPr>
          <w:rFonts w:ascii="" w:hAnsi="" w:cs="" w:eastAsia=""/>
          <w:b w:val="false"/>
          <w:i w:val="true"/>
          <w:strike w:val="false"/>
          <w:color w:val="000000"/>
          <w:sz w:val="20"/>
          <w:u w:val="none"/>
        </w:rPr>
        <w:t xml:space="preserve">古代文化センター研究論集,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23-42,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『ガリヴァ旅行記』における結婚・生殖・子女の教育について-スウィフトの理想とガリヴァの境遇-,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9-19,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阿出川祐子『ヘンリー・ジェイムズの作品における異文化対立と道徳』,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extensive listening to rhyme facilitate L2 English literacy?,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結晶片岩製石棒の拡散, </w:t>
      </w:r>
      <w:r>
        <w:rPr>
          <w:rFonts w:ascii="" w:hAnsi="" w:cs="" w:eastAsia=""/>
          <w:b w:val="false"/>
          <w:i w:val="true"/>
          <w:strike w:val="false"/>
          <w:color w:val="000000"/>
          <w:sz w:val="20"/>
          <w:u w:val="none"/>
        </w:rPr>
        <w:t xml:space="preserve">農耕開始期の山陰地方, </w:t>
      </w:r>
      <w:r>
        <w:rPr>
          <w:rFonts w:ascii="" w:hAnsi="" w:cs="" w:eastAsia=""/>
          <w:b w:val="false"/>
          <w:i w:val="false"/>
          <w:strike w:val="false"/>
          <w:color w:val="000000"/>
          <w:sz w:val="20"/>
          <w:u w:val="none"/>
        </w:rPr>
        <w:t>81-94,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僧兵を誕生させたのは比叡山中興の祖・良源?, </w:t>
      </w:r>
      <w:r>
        <w:rPr>
          <w:rFonts w:ascii="" w:hAnsi="" w:cs="" w:eastAsia=""/>
          <w:b w:val="false"/>
          <w:i w:val="true"/>
          <w:strike w:val="false"/>
          <w:color w:val="000000"/>
          <w:sz w:val="20"/>
          <w:u w:val="none"/>
        </w:rPr>
        <w:t xml:space="preserve">週刊新発見!日本の歴史,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検証!寺院の武力組織, --- 僧兵から一向一揆，石山戦争まで ---, </w:t>
      </w:r>
      <w:r>
        <w:rPr>
          <w:rFonts w:ascii="" w:hAnsi="" w:cs="" w:eastAsia=""/>
          <w:b w:val="false"/>
          <w:i w:val="true"/>
          <w:strike w:val="false"/>
          <w:color w:val="000000"/>
          <w:sz w:val="20"/>
          <w:u w:val="none"/>
        </w:rPr>
        <w:t xml:space="preserve">歴史読本,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172-177,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在特会の論理(19), --- カナダで変わったS氏の場合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175-195,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在特会の論理(20), --- 戸塚ヨットスクールに共鳴したT氏の場合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197-215,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在特会の論理(21), --- インターナショナルスクールで学んだU氏の場合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217-235,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在特会の論理(22), --- 『日の丸をじいちゃんが掲げた』V氏の場合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在特会の論理(24), --- 労組専従から右旋回したX氏の場合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在特会の論理(25), --- 勉強サークルとしての在特会に参加したY氏の場合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『行動する保守』の論理(9), --- 国家革新の一部として排外主義運動に参加するθ氏の場合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徳島大学で有期雇用職員の更新回数上限を撤廃, --- 有期雇用職員1000人に無期雇用の道を開く ---, </w:t>
      </w:r>
      <w:r>
        <w:rPr>
          <w:rFonts w:ascii="" w:hAnsi="" w:cs="" w:eastAsia=""/>
          <w:b w:val="false"/>
          <w:i w:val="true"/>
          <w:strike w:val="false"/>
          <w:color w:val="000000"/>
          <w:sz w:val="20"/>
          <w:u w:val="none"/>
        </w:rPr>
        <w:t xml:space="preserve">月刊全労連,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30-31,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吉原 和夫,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人の移動事典――日本からアジアへ・アジアから日本へ, --- 移民コミュニティの拡大とエスニック・ビジネス ---, </w:t>
      </w:r>
      <w:r>
        <w:rPr>
          <w:rFonts w:ascii="" w:hAnsi="" w:cs="" w:eastAsia=""/>
          <w:b w:val="false"/>
          <w:i w:val="false"/>
          <w:strike w:val="false"/>
          <w:color w:val="000000"/>
          <w:sz w:val="20"/>
          <w:u w:val="none"/>
        </w:rPr>
        <w:t>342-343,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「中国水利史」関連全13項目, </w:t>
      </w:r>
      <w:r>
        <w:rPr>
          <w:rFonts w:ascii="" w:hAnsi="" w:cs="" w:eastAsia=""/>
          <w:b w:val="false"/>
          <w:i w:val="true"/>
          <w:strike w:val="false"/>
          <w:color w:val="000000"/>
          <w:sz w:val="20"/>
          <w:u w:val="none"/>
        </w:rPr>
        <w:t xml:space="preserve">岩波書店辞典編集部 (編)『岩波世界人名大辞典』(岩波書店),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鳥取藩における測量図のGIS分析と問題(例会・部会要旨),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ニューカマー外国人の進学問題, --- 現状分析から行動へ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3-5,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徳島地域文化関係新聞記事一覧(2013年1月∼12月),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「道徳教育の充実」のために, </w:t>
      </w:r>
      <w:r>
        <w:rPr>
          <w:rFonts w:ascii="" w:hAnsi="" w:cs="" w:eastAsia=""/>
          <w:b w:val="false"/>
          <w:i w:val="true"/>
          <w:strike w:val="false"/>
          <w:color w:val="000000"/>
          <w:sz w:val="20"/>
          <w:u w:val="none"/>
        </w:rPr>
        <w:t xml:space="preserve">豊かな心を育み,自己や社会の未来に夢や希望がもてる道徳教育の推進, </w:t>
      </w:r>
      <w:r>
        <w:rPr>
          <w:rFonts w:ascii="" w:hAnsi="" w:cs="" w:eastAsia=""/>
          <w:b w:val="false"/>
          <w:i w:val="false"/>
          <w:strike w:val="false"/>
          <w:color w:val="000000"/>
          <w:sz w:val="20"/>
          <w:u w:val="none"/>
        </w:rPr>
        <w:t>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Media, Market and Trust: the Socioeconomic Relationships between Somali Refugees and Host Communities in Kenya, </w:t>
      </w:r>
      <w:r>
        <w:rPr>
          <w:rFonts w:ascii="" w:hAnsi="" w:cs="" w:eastAsia=""/>
          <w:b w:val="false"/>
          <w:i w:val="true"/>
          <w:strike w:val="false"/>
          <w:color w:val="000000"/>
          <w:sz w:val="20"/>
          <w:u w:val="none"/>
        </w:rPr>
        <w:t xml:space="preserve">Canadian Association of African Studies,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青谷 実知代 : </w:t>
      </w:r>
      <w:r>
        <w:rPr>
          <w:rFonts w:ascii="" w:hAnsi="" w:cs="" w:eastAsia=""/>
          <w:b w:val="false"/>
          <w:i w:val="false"/>
          <w:strike w:val="false"/>
          <w:color w:val="000000"/>
          <w:sz w:val="20"/>
          <w:u w:val="none"/>
        </w:rPr>
        <w:t xml:space="preserve">グローバル化に対応した日本の大学改革 -人材育成と地域再生を中心に-, </w:t>
      </w:r>
      <w:r>
        <w:rPr>
          <w:rFonts w:ascii="" w:hAnsi="" w:cs="" w:eastAsia=""/>
          <w:b w:val="false"/>
          <w:i w:val="true"/>
          <w:strike w:val="false"/>
          <w:color w:val="000000"/>
          <w:sz w:val="20"/>
          <w:u w:val="none"/>
        </w:rPr>
        <w:t xml:space="preserve">全球化経貿発展與商務創新國際研討會, </w:t>
      </w:r>
      <w:r>
        <w:rPr>
          <w:rFonts w:ascii="" w:hAnsi="" w:cs="" w:eastAsia=""/>
          <w:b w:val="false"/>
          <w:i w:val="false"/>
          <w:strike w:val="false"/>
          <w:color w:val="000000"/>
          <w:sz w:val="20"/>
          <w:u w:val="none"/>
        </w:rPr>
        <w:t>苗栗,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Influence of physical activity on vascular endothelial function in male adolescent, </w:t>
      </w:r>
      <w:r>
        <w:rPr>
          <w:rFonts w:ascii="" w:hAnsi="" w:cs="" w:eastAsia=""/>
          <w:b w:val="false"/>
          <w:i w:val="true"/>
          <w:strike w:val="false"/>
          <w:color w:val="000000"/>
          <w:sz w:val="20"/>
          <w:u w:val="none"/>
        </w:rPr>
        <w:t xml:space="preserve">60th American College of Sports and Medinice Annual Meeting,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Ayuko Nii, YY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 may have suppressive effect on endurance training-induced improvement of glucose metabolism, --- 2013 European College of Sport Science Annual Meeting ---, </w:t>
      </w:r>
      <w:r>
        <w:rPr>
          <w:rFonts w:ascii="" w:hAnsi="" w:cs="" w:eastAsia=""/>
          <w:b w:val="false"/>
          <w:i w:val="true"/>
          <w:strike w:val="false"/>
          <w:color w:val="000000"/>
          <w:sz w:val="20"/>
          <w:u w:val="none"/>
        </w:rPr>
        <w:t xml:space="preserve">Book of Abstract 18th annual Congress of the European College of Sport Science,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Nii,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develop a simple and less demanding glucose tolerance test, --- 2013 European College of Sport Science Annual Meeting ---, </w:t>
      </w:r>
      <w:r>
        <w:rPr>
          <w:rFonts w:ascii="" w:hAnsi="" w:cs="" w:eastAsia=""/>
          <w:b w:val="false"/>
          <w:i w:val="true"/>
          <w:strike w:val="false"/>
          <w:color w:val="000000"/>
          <w:sz w:val="20"/>
          <w:u w:val="none"/>
        </w:rPr>
        <w:t xml:space="preserve">Book of Abstracts 18th annual Congress of the European College of Sport Science, </w:t>
      </w:r>
      <w:r>
        <w:rPr>
          <w:rFonts w:ascii="" w:hAnsi="" w:cs="" w:eastAsia=""/>
          <w:b w:val="false"/>
          <w:i w:val="false"/>
          <w:strike w:val="false"/>
          <w:color w:val="000000"/>
          <w:sz w:val="20"/>
          <w:u w:val="none"/>
        </w:rPr>
        <w:t xml:space="preserve">120,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Kunitada Narumi, Yu Shibata, Hiroki Kurumida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Analyzing Historical Maps using a Geographic Information System and Its Application in Local Area Studies, </w:t>
      </w:r>
      <w:r>
        <w:rPr>
          <w:rFonts w:ascii="" w:hAnsi="" w:cs="" w:eastAsia=""/>
          <w:b w:val="false"/>
          <w:i w:val="true"/>
          <w:strike w:val="false"/>
          <w:color w:val="000000"/>
          <w:sz w:val="20"/>
          <w:u w:val="none"/>
        </w:rPr>
        <w:t xml:space="preserve">KYOTO REGIONAL CONFERENCE 2013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瀬戸内海地域の共通語化による言語変化, </w:t>
      </w:r>
      <w:r>
        <w:rPr>
          <w:rFonts w:ascii="" w:hAnsi="" w:cs="" w:eastAsia=""/>
          <w:b w:val="false"/>
          <w:i w:val="true"/>
          <w:strike w:val="false"/>
          <w:color w:val="000000"/>
          <w:sz w:val="20"/>
          <w:u w:val="none"/>
        </w:rPr>
        <w:t xml:space="preserve">Urban Language Seminar11,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『洪深与「包得行」』 2 『馮至的``曠遠''』に対するコメント, </w:t>
      </w:r>
      <w:r>
        <w:rPr>
          <w:rFonts w:ascii="" w:hAnsi="" w:cs="" w:eastAsia=""/>
          <w:b w:val="false"/>
          <w:i w:val="true"/>
          <w:strike w:val="false"/>
          <w:color w:val="000000"/>
          <w:sz w:val="20"/>
          <w:u w:val="none"/>
        </w:rPr>
        <w:t xml:space="preserve">「抗戦時期における文化人」ワークショップ, </w:t>
      </w:r>
      <w:r>
        <w:rPr>
          <w:rFonts w:ascii="" w:hAnsi="" w:cs="" w:eastAsia=""/>
          <w:b w:val="false"/>
          <w:i w:val="false"/>
          <w:strike w:val="false"/>
          <w:color w:val="000000"/>
          <w:sz w:val="20"/>
          <w:u w:val="none"/>
        </w:rPr>
        <w:t>中国成都,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Dynamic Categorization in Japanese and English, </w:t>
      </w:r>
      <w:r>
        <w:rPr>
          <w:rFonts w:ascii="" w:hAnsi="" w:cs="" w:eastAsia=""/>
          <w:b w:val="false"/>
          <w:i w:val="true"/>
          <w:strike w:val="false"/>
          <w:color w:val="000000"/>
          <w:sz w:val="20"/>
          <w:u w:val="none"/>
        </w:rPr>
        <w:t xml:space="preserve">13th International Pragmatics Conference,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Mataza,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Nakaya : </w:t>
      </w:r>
      <w:r>
        <w:rPr>
          <w:rFonts w:ascii="" w:hAnsi="" w:cs="" w:eastAsia=""/>
          <w:b w:val="false"/>
          <w:i w:val="false"/>
          <w:strike w:val="false"/>
          <w:color w:val="000000"/>
          <w:sz w:val="20"/>
          <w:u w:val="none"/>
        </w:rPr>
        <w:t xml:space="preserve">Geographical structure of medical delivery in Kyoto, Tokugawa Japan: A historical GIS analysis on the distribution of medical practitioners, </w:t>
      </w:r>
      <w:r>
        <w:rPr>
          <w:rFonts w:ascii="" w:hAnsi="" w:cs="" w:eastAsia=""/>
          <w:b w:val="false"/>
          <w:i w:val="true"/>
          <w:strike w:val="false"/>
          <w:color w:val="000000"/>
          <w:sz w:val="20"/>
          <w:u w:val="none"/>
        </w:rPr>
        <w:t xml:space="preserve">Japanese Association for Digital Humanities 2013(Ritsumeikan University),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日本短期研修の経験を通じた日本語の受容-台湾及び韓国の日本語学習者を例に-, </w:t>
      </w:r>
      <w:r>
        <w:rPr>
          <w:rFonts w:ascii="" w:hAnsi="" w:cs="" w:eastAsia=""/>
          <w:b w:val="false"/>
          <w:i w:val="true"/>
          <w:strike w:val="false"/>
          <w:color w:val="000000"/>
          <w:sz w:val="20"/>
          <w:u w:val="none"/>
        </w:rPr>
        <w:t xml:space="preserve">2013語文教學國際學術研討會・育達科技大學, </w:t>
      </w:r>
      <w:r>
        <w:rPr>
          <w:rFonts w:ascii="" w:hAnsi="" w:cs="" w:eastAsia=""/>
          <w:b w:val="false"/>
          <w:i w:val="false"/>
          <w:strike w:val="false"/>
          <w:color w:val="000000"/>
          <w:sz w:val="20"/>
          <w:u w:val="none"/>
        </w:rPr>
        <w:t>びょうりつ,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『家·国明星』, </w:t>
      </w:r>
      <w:r>
        <w:rPr>
          <w:rFonts w:ascii="" w:hAnsi="" w:cs="" w:eastAsia=""/>
          <w:b w:val="false"/>
          <w:i w:val="true"/>
          <w:strike w:val="false"/>
          <w:color w:val="000000"/>
          <w:sz w:val="20"/>
          <w:u w:val="none"/>
        </w:rPr>
        <w:t xml:space="preserve">电影艺术家刘琼诞辰百年纪念会, </w:t>
      </w:r>
      <w:r>
        <w:rPr>
          <w:rFonts w:ascii="" w:hAnsi="" w:cs="" w:eastAsia=""/>
          <w:b w:val="false"/>
          <w:i w:val="false"/>
          <w:strike w:val="false"/>
          <w:color w:val="000000"/>
          <w:sz w:val="20"/>
          <w:u w:val="none"/>
        </w:rPr>
        <w:t>中国上海,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 --- 對金聖歎的繼承與演變 ---, </w:t>
      </w:r>
      <w:r>
        <w:rPr>
          <w:rFonts w:ascii="" w:hAnsi="" w:cs="" w:eastAsia=""/>
          <w:b w:val="false"/>
          <w:i w:val="false"/>
          <w:strike w:val="false"/>
          <w:color w:val="000000"/>
          <w:sz w:val="20"/>
          <w:u w:val="none"/>
        </w:rPr>
        <w:t>嘉義,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外国籍の子どもの教育, --- 高校進学・卒業という壁 ---, </w:t>
      </w:r>
      <w:r>
        <w:rPr>
          <w:rFonts w:ascii="" w:hAnsi="" w:cs="" w:eastAsia=""/>
          <w:b w:val="false"/>
          <w:i w:val="true"/>
          <w:strike w:val="false"/>
          <w:color w:val="000000"/>
          <w:sz w:val="20"/>
          <w:u w:val="none"/>
        </w:rPr>
        <w:t xml:space="preserve">ヒューライツ大阪,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東みよし町・金丸八幡神社の宵宮神事,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神々とともに生きる, --- 上勝町棚田地区の宗教景観と宗教生活 ---, </w:t>
      </w:r>
      <w:r>
        <w:rPr>
          <w:rFonts w:ascii="" w:hAnsi="" w:cs="" w:eastAsia=""/>
          <w:b w:val="false"/>
          <w:i w:val="true"/>
          <w:strike w:val="false"/>
          <w:color w:val="000000"/>
          <w:sz w:val="20"/>
          <w:u w:val="none"/>
        </w:rPr>
        <w:t xml:space="preserve">上勝町教育委員会主催講演会,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異なる運動強度のインターバルトレーニングが動脈機能に及ぼす影響, </w:t>
      </w:r>
      <w:r>
        <w:rPr>
          <w:rFonts w:ascii="" w:hAnsi="" w:cs="" w:eastAsia=""/>
          <w:b w:val="false"/>
          <w:i w:val="true"/>
          <w:strike w:val="false"/>
          <w:color w:val="000000"/>
          <w:sz w:val="20"/>
          <w:u w:val="none"/>
        </w:rPr>
        <w:t xml:space="preserve">第48回日本理学療法学術大会,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洪水との共生-吉野川の文化的景観-, </w:t>
      </w:r>
      <w:r>
        <w:rPr>
          <w:rFonts w:ascii="" w:hAnsi="" w:cs="" w:eastAsia=""/>
          <w:b w:val="false"/>
          <w:i w:val="true"/>
          <w:strike w:val="false"/>
          <w:color w:val="000000"/>
          <w:sz w:val="20"/>
          <w:u w:val="none"/>
        </w:rPr>
        <w:t xml:space="preserve">人文地理学会第279回例会(徳島大学総合科学部),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日本の地方大学における『災害の地元学』, </w:t>
      </w:r>
      <w:r>
        <w:rPr>
          <w:rFonts w:ascii="" w:hAnsi="" w:cs="" w:eastAsia=""/>
          <w:b w:val="false"/>
          <w:i w:val="true"/>
          <w:strike w:val="false"/>
          <w:color w:val="000000"/>
          <w:sz w:val="20"/>
          <w:u w:val="none"/>
        </w:rPr>
        <w:t xml:space="preserve">日本文化人類学会,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文化としての〈樋口一葉〉, </w:t>
      </w:r>
      <w:r>
        <w:rPr>
          <w:rFonts w:ascii="" w:hAnsi="" w:cs="" w:eastAsia=""/>
          <w:b w:val="false"/>
          <w:i w:val="true"/>
          <w:strike w:val="false"/>
          <w:color w:val="000000"/>
          <w:sz w:val="20"/>
          <w:u w:val="none"/>
        </w:rPr>
        <w:t xml:space="preserve">龍谷大学学術講演会,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2013年度 北海道地理学会春季学術大会(北海学園大学),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樋口一葉の作品世界―「にごりえ」「たけくらべ」を中心に, </w:t>
      </w:r>
      <w:r>
        <w:rPr>
          <w:rFonts w:ascii="" w:hAnsi="" w:cs="" w:eastAsia=""/>
          <w:b w:val="false"/>
          <w:i w:val="true"/>
          <w:strike w:val="false"/>
          <w:color w:val="000000"/>
          <w:sz w:val="20"/>
          <w:u w:val="none"/>
        </w:rPr>
        <w:t xml:space="preserve">徳島県立文学書道館,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幕末箱館における五稜郭および蝦夷地陣屋の景観復原, </w:t>
      </w:r>
      <w:r>
        <w:rPr>
          <w:rFonts w:ascii="" w:hAnsi="" w:cs="" w:eastAsia=""/>
          <w:b w:val="false"/>
          <w:i w:val="true"/>
          <w:strike w:val="false"/>
          <w:color w:val="000000"/>
          <w:sz w:val="20"/>
          <w:u w:val="none"/>
        </w:rPr>
        <w:t xml:space="preserve">平成25年度 函館市中央図書館 郷土の歴史講座(函館市中央図書館),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望月 直人, 辻井 正次 : </w:t>
      </w:r>
      <w:r>
        <w:rPr>
          <w:rFonts w:ascii="" w:hAnsi="" w:cs="" w:eastAsia=""/>
          <w:b w:val="false"/>
          <w:i w:val="false"/>
          <w:strike w:val="false"/>
          <w:color w:val="000000"/>
          <w:sz w:val="20"/>
          <w:u w:val="none"/>
        </w:rPr>
        <w:t xml:space="preserve">単一市内の大規模調査から見えた，子どものメンタルヘルスとその支援③ -学校臨床支援に必要なアセスメント:SDQの三者評定の有用性-,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辻井 正次 : </w:t>
      </w:r>
      <w:r>
        <w:rPr>
          <w:rFonts w:ascii="" w:hAnsi="" w:cs="" w:eastAsia=""/>
          <w:b w:val="false"/>
          <w:i w:val="false"/>
          <w:strike w:val="false"/>
          <w:color w:val="000000"/>
          <w:sz w:val="20"/>
          <w:u w:val="none"/>
        </w:rPr>
        <w:t xml:space="preserve">単一市内の大規模調査から見えた，子どものメンタルヘルスとその支援① -中学生の非行行為と抑うつ・攻撃性との関連-,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97,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単一市内の大規模調査から見えた，子どものメンタルヘルスとその支援② -児童生徒の欠席日数とメンタルヘルス，保護者評定による適応との関連-,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徳島の地域文化を考える, </w:t>
      </w:r>
      <w:r>
        <w:rPr>
          <w:rFonts w:ascii="" w:hAnsi="" w:cs="" w:eastAsia=""/>
          <w:b w:val="false"/>
          <w:i w:val="true"/>
          <w:strike w:val="false"/>
          <w:color w:val="000000"/>
          <w:sz w:val="20"/>
          <w:u w:val="none"/>
        </w:rPr>
        <w:t xml:space="preserve">平成25年度教員免許状更新講習,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2013年度徳島大学総合科学部オープンキャンパス体験授業,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徳島大学総合科学部オープンキャンパス,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遍路道と絵図, </w:t>
      </w:r>
      <w:r>
        <w:rPr>
          <w:rFonts w:ascii="" w:hAnsi="" w:cs="" w:eastAsia=""/>
          <w:b w:val="false"/>
          <w:i w:val="true"/>
          <w:strike w:val="false"/>
          <w:color w:val="000000"/>
          <w:sz w:val="20"/>
          <w:u w:val="none"/>
        </w:rPr>
        <w:t xml:space="preserve">郷土文化講座「四国の遍路文化Ⅱ」,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上勝町の重要文化的景観と空間構造, </w:t>
      </w:r>
      <w:r>
        <w:rPr>
          <w:rFonts w:ascii="" w:hAnsi="" w:cs="" w:eastAsia=""/>
          <w:b w:val="false"/>
          <w:i w:val="true"/>
          <w:strike w:val="false"/>
          <w:color w:val="000000"/>
          <w:sz w:val="20"/>
          <w:u w:val="none"/>
        </w:rPr>
        <w:t xml:space="preserve">上勝講座「美しい村の伝承の作法」,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企業におけるスポーツ支援活動の理念に関する分析,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地域におけるアダプテッド・スポーツ環境の構築研究 高知チャレンジドクラブの事業プロセス分析,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健介, 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グループワークのコミュニケーションに情報共有ツールが与える影響:実験概要および分析項目 --コミュニケーションを活性化するプロジェクト型学習教室の在り方に関する研究 その2,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895-896,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グループワークのコミュニケーションに情報共有ツールが与える影響:実験結果および考察 --コミュニケーションを活性化するプロジェクト型学習教室の在り方に関する研究 その3,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897-898,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将史, 望月 直人, 中島 俊思,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教師評定による小学生用学校適応尺度の開発, </w:t>
      </w:r>
      <w:r>
        <w:rPr>
          <w:rFonts w:ascii="" w:hAnsi="" w:cs="" w:eastAsia=""/>
          <w:b w:val="false"/>
          <w:i w:val="true"/>
          <w:strike w:val="false"/>
          <w:color w:val="000000"/>
          <w:sz w:val="20"/>
          <w:u w:val="none"/>
        </w:rPr>
        <w:t xml:space="preserve">日本心理学会第77回大会発表論文集, </w:t>
      </w:r>
      <w:r>
        <w:rPr>
          <w:rFonts w:ascii="" w:hAnsi="" w:cs="" w:eastAsia=""/>
          <w:b w:val="false"/>
          <w:i w:val="false"/>
          <w:strike w:val="false"/>
          <w:color w:val="000000"/>
          <w:sz w:val="20"/>
          <w:u w:val="none"/>
        </w:rPr>
        <w:t>322,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国絵図研究会(岐阜市歴史博物館),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徳島県吉野川流域における縄文・弥生時代の畠作・雑穀, </w:t>
      </w:r>
      <w:r>
        <w:rPr>
          <w:rFonts w:ascii="" w:hAnsi="" w:cs="" w:eastAsia=""/>
          <w:b w:val="false"/>
          <w:i w:val="true"/>
          <w:strike w:val="false"/>
          <w:color w:val="000000"/>
          <w:sz w:val="20"/>
          <w:u w:val="none"/>
        </w:rPr>
        <w:t xml:space="preserve">雑穀研究会第27回シンポジウム,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棚田保全による地域の再生, </w:t>
      </w:r>
      <w:r>
        <w:rPr>
          <w:rFonts w:ascii="" w:hAnsi="" w:cs="" w:eastAsia=""/>
          <w:b w:val="false"/>
          <w:i w:val="true"/>
          <w:strike w:val="false"/>
          <w:color w:val="000000"/>
          <w:sz w:val="20"/>
          <w:u w:val="none"/>
        </w:rPr>
        <w:t xml:space="preserve">インターユニ・フィールドワーク・プログラム@徳島・上勝 2013,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日本地理学会(福島大学),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排外主義運動と既成保守, --- 保守の変容と排外主義運動との連続性をめぐって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瀬戸内海言語図巻』の電子データ化の試み―瀬戸内海域における方言通信調査による電子データとの実時間上の比較―, </w:t>
      </w:r>
      <w:r>
        <w:rPr>
          <w:rFonts w:ascii="" w:hAnsi="" w:cs="" w:eastAsia=""/>
          <w:b w:val="false"/>
          <w:i w:val="true"/>
          <w:strike w:val="false"/>
          <w:color w:val="000000"/>
          <w:sz w:val="20"/>
          <w:u w:val="none"/>
        </w:rPr>
        <w:t xml:space="preserve">2013年度中国四国日本語学会,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KWIC(KeyWord In Context)検索システムを利用した日本ゴーパスデータのテキストマイニング分析, </w:t>
      </w:r>
      <w:r>
        <w:rPr>
          <w:rFonts w:ascii="" w:hAnsi="" w:cs="" w:eastAsia=""/>
          <w:b w:val="false"/>
          <w:i w:val="true"/>
          <w:strike w:val="false"/>
          <w:color w:val="000000"/>
          <w:sz w:val="20"/>
          <w:u w:val="none"/>
        </w:rPr>
        <w:t xml:space="preserve">2012年度日本語学会中四国支部大会,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3次元で見る徳島の景観と災害, </w:t>
      </w:r>
      <w:r>
        <w:rPr>
          <w:rFonts w:ascii="" w:hAnsi="" w:cs="" w:eastAsia=""/>
          <w:b w:val="false"/>
          <w:i w:val="true"/>
          <w:strike w:val="false"/>
          <w:color w:val="000000"/>
          <w:sz w:val="20"/>
          <w:u w:val="none"/>
        </w:rPr>
        <w:t xml:space="preserve">地理空間情報の活用に関する徳島地域連携協議会(徳島県市町村職員共済組合ホテル千秋閣),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地域言語に関するGIS分析―瀬戸内海地域をフィールドとして―, </w:t>
      </w:r>
      <w:r>
        <w:rPr>
          <w:rFonts w:ascii="" w:hAnsi="" w:cs="" w:eastAsia=""/>
          <w:b w:val="false"/>
          <w:i w:val="true"/>
          <w:strike w:val="false"/>
          <w:color w:val="000000"/>
          <w:sz w:val="20"/>
          <w:u w:val="none"/>
        </w:rPr>
        <w:t xml:space="preserve">2013年人文地理学会大会,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について, </w:t>
      </w:r>
      <w:r>
        <w:rPr>
          <w:rFonts w:ascii="" w:hAnsi="" w:cs="" w:eastAsia=""/>
          <w:b w:val="false"/>
          <w:i w:val="true"/>
          <w:strike w:val="false"/>
          <w:color w:val="000000"/>
          <w:sz w:val="20"/>
          <w:u w:val="none"/>
        </w:rPr>
        <w:t xml:space="preserve">日本イェイツ協会 第49回大会,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平成25年度キャリア教育推進事業(出張講義),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方言東西対立の現状, </w:t>
      </w:r>
      <w:r>
        <w:rPr>
          <w:rFonts w:ascii="" w:hAnsi="" w:cs="" w:eastAsia=""/>
          <w:b w:val="false"/>
          <w:i w:val="true"/>
          <w:strike w:val="false"/>
          <w:color w:val="000000"/>
          <w:sz w:val="20"/>
          <w:u w:val="none"/>
        </w:rPr>
        <w:t xml:space="preserve">第152回変異理論研究会 於 静岡大学人文学部,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徳島県立城ノ内高等学校出張講義,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障害者スポーツ指導者の参加動機と活動内容との関係性, </w:t>
      </w:r>
      <w:r>
        <w:rPr>
          <w:rFonts w:ascii="" w:hAnsi="" w:cs="" w:eastAsia=""/>
          <w:b w:val="false"/>
          <w:i w:val="true"/>
          <w:strike w:val="false"/>
          <w:color w:val="000000"/>
          <w:sz w:val="20"/>
          <w:u w:val="none"/>
        </w:rPr>
        <w:t xml:space="preserve">日本障害者体育・スポーツ研究会第37回大会号, </w:t>
      </w:r>
      <w:r>
        <w:rPr>
          <w:rFonts w:ascii="" w:hAnsi="" w:cs="" w:eastAsia=""/>
          <w:b w:val="false"/>
          <w:i w:val="false"/>
          <w:strike w:val="false"/>
          <w:color w:val="000000"/>
          <w:sz w:val="20"/>
          <w:u w:val="none"/>
        </w:rPr>
        <w:t>10,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徳島県吉野川下流域における縄文/弥生移行期の農耕関連資料, </w:t>
      </w:r>
      <w:r>
        <w:rPr>
          <w:rFonts w:ascii="" w:hAnsi="" w:cs="" w:eastAsia=""/>
          <w:b w:val="false"/>
          <w:i w:val="true"/>
          <w:strike w:val="false"/>
          <w:color w:val="000000"/>
          <w:sz w:val="20"/>
          <w:u w:val="none"/>
        </w:rPr>
        <w:t xml:space="preserve">日本植生史学会第28回大会講演要旨集, </w:t>
      </w:r>
      <w:r>
        <w:rPr>
          <w:rFonts w:ascii="" w:hAnsi="" w:cs="" w:eastAsia=""/>
          <w:b w:val="false"/>
          <w:i w:val="false"/>
          <w:strike w:val="false"/>
          <w:color w:val="000000"/>
          <w:sz w:val="20"/>
          <w:u w:val="none"/>
        </w:rPr>
        <w:t>86-87,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「小絵馬文化」の伝統と現在, </w:t>
      </w:r>
      <w:r>
        <w:rPr>
          <w:rFonts w:ascii="" w:hAnsi="" w:cs="" w:eastAsia=""/>
          <w:b w:val="false"/>
          <w:i w:val="true"/>
          <w:strike w:val="false"/>
          <w:color w:val="000000"/>
          <w:sz w:val="20"/>
          <w:u w:val="none"/>
        </w:rPr>
        <w:t xml:space="preserve">徳島城博物館企画展記念講演,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英語における「家族」カテゴリー形成:true, realをてがかりに, </w:t>
      </w:r>
      <w:r>
        <w:rPr>
          <w:rFonts w:ascii="" w:hAnsi="" w:cs="" w:eastAsia=""/>
          <w:b w:val="false"/>
          <w:i w:val="true"/>
          <w:strike w:val="false"/>
          <w:color w:val="000000"/>
          <w:sz w:val="20"/>
          <w:u w:val="none"/>
        </w:rPr>
        <w:t xml:space="preserve">日本語用論学会 第16回大会,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日中合作映画『春江遺恨』(狼火は上海に揚る)をめぐって,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52,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54,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60,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平成25年度徳島大学公開講座「空海と歩く-四国土佐遍路2014Ⅰ」,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災害とともに生きる, --- 美波町木岐の津波防災とまちづくり ---, </w:t>
      </w:r>
      <w:r>
        <w:rPr>
          <w:rFonts w:ascii="" w:hAnsi="" w:cs="" w:eastAsia=""/>
          <w:b w:val="false"/>
          <w:i w:val="true"/>
          <w:strike w:val="false"/>
          <w:color w:val="000000"/>
          <w:sz w:val="20"/>
          <w:u w:val="none"/>
        </w:rPr>
        <w:t xml:space="preserve">平成25年度「地域がキャンパス」推進事業成果報告会,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学生実習におけるフィールドステーションの構築と活用, --- 教育と地域貢献の両立を目指して ---, </w:t>
      </w:r>
      <w:r>
        <w:rPr>
          <w:rFonts w:ascii="" w:hAnsi="" w:cs="" w:eastAsia=""/>
          <w:b w:val="false"/>
          <w:i w:val="true"/>
          <w:strike w:val="false"/>
          <w:color w:val="000000"/>
          <w:sz w:val="20"/>
          <w:u w:val="none"/>
        </w:rPr>
        <w:t xml:space="preserve">公開シンポジウム「地域で学ぶ，地域と学ぶ-大学における地域貢献とフィールド教育の展開」,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大学進学と社会環境, --- 本土，沖縄，南米のラティーノの比較を通じて ---, </w:t>
      </w:r>
      <w:r>
        <w:rPr>
          <w:rFonts w:ascii="" w:hAnsi="" w:cs="" w:eastAsia=""/>
          <w:b w:val="false"/>
          <w:i w:val="true"/>
          <w:strike w:val="false"/>
          <w:color w:val="000000"/>
          <w:sz w:val="20"/>
          <w:u w:val="none"/>
        </w:rPr>
        <w:t xml:space="preserve">シンポジウム・ニューカマーの大学進学――進学格差の是正に向けて,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質問紙法および面接法に関する概観と現状の課題について(自主シンポジウム:「アイデンティティ」の魅力を再考する(その1)―多様なアプローチが切り開く諸問題―), </w:t>
      </w:r>
      <w:r>
        <w:rPr>
          <w:rFonts w:ascii="" w:hAnsi="" w:cs="" w:eastAsia=""/>
          <w:b w:val="false"/>
          <w:i w:val="true"/>
          <w:strike w:val="false"/>
          <w:color w:val="000000"/>
          <w:sz w:val="20"/>
          <w:u w:val="none"/>
        </w:rPr>
        <w:t xml:space="preserve">日本発達心理学会第25回大会論文集, </w:t>
      </w:r>
      <w:r>
        <w:rPr>
          <w:rFonts w:ascii="" w:hAnsi="" w:cs="" w:eastAsia=""/>
          <w:b w:val="false"/>
          <w:i w:val="false"/>
          <w:strike w:val="false"/>
          <w:color w:val="000000"/>
          <w:sz w:val="20"/>
          <w:u w:val="none"/>
        </w:rPr>
        <w:t>32-33,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日本語方言資料のコーパス整備と方法と問題点, </w:t>
      </w:r>
      <w:r>
        <w:rPr>
          <w:rFonts w:ascii="" w:hAnsi="" w:cs="" w:eastAsia=""/>
          <w:b w:val="false"/>
          <w:i w:val="true"/>
          <w:strike w:val="false"/>
          <w:color w:val="000000"/>
          <w:sz w:val="20"/>
          <w:u w:val="none"/>
        </w:rPr>
        <w:t xml:space="preserve">日本語データの整備と活用,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「本当の父親」って?:英語と日本語における「父親」カテゴリー ー"Real" "True" 『本当の』を手がかりにー, </w:t>
      </w:r>
      <w:r>
        <w:rPr>
          <w:rFonts w:ascii="" w:hAnsi="" w:cs="" w:eastAsia=""/>
          <w:b w:val="false"/>
          <w:i w:val="true"/>
          <w:strike w:val="false"/>
          <w:color w:val="000000"/>
          <w:sz w:val="20"/>
          <w:u w:val="none"/>
        </w:rPr>
        <w:t xml:space="preserve">徳島大学英語英文学会 平成25年度 講演会,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健治,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徳島県内の中学校剣道部にみる活動衰退要因と合同練習会の意義, </w:t>
      </w:r>
      <w:r>
        <w:rPr>
          <w:rFonts w:ascii="" w:hAnsi="" w:cs="" w:eastAsia=""/>
          <w:b w:val="false"/>
          <w:i w:val="true"/>
          <w:strike w:val="false"/>
          <w:color w:val="000000"/>
          <w:sz w:val="20"/>
          <w:u w:val="none"/>
        </w:rPr>
        <w:t xml:space="preserve">平成25年度四国体育・スポーツ学会研究会,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45-46,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総合型地域スポーツクラブ会員のエンパワメント評価 ∼障害者スポーツ事業導入クラブに注目して∼,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63-64,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Nakazawa Michihiko : </w:t>
      </w:r>
      <w:r>
        <w:rPr>
          <w:rFonts w:ascii="" w:hAnsi="" w:cs="" w:eastAsia=""/>
          <w:b w:val="false"/>
          <w:i w:val="false"/>
          <w:strike w:val="false"/>
          <w:color w:val="000000"/>
          <w:sz w:val="20"/>
          <w:u w:val="none"/>
        </w:rPr>
        <w:t xml:space="preserve">Mixed grain and dryfield sites in the Western Japanese archipelago from the Jomon to Yayoi period, </w:t>
      </w:r>
      <w:r>
        <w:rPr>
          <w:rFonts w:ascii="" w:hAnsi="" w:cs="" w:eastAsia=""/>
          <w:b w:val="false"/>
          <w:i w:val="true"/>
          <w:strike w:val="false"/>
          <w:color w:val="000000"/>
          <w:sz w:val="20"/>
          <w:u w:val="none"/>
        </w:rPr>
        <w:t xml:space="preserve">A program event of "The Dispersal of Farming and Language in the Japanese Archipelago, Asia, and the Pacific" a pilot project sponsored by the National Institute of the Humanities,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北野 寛人 : </w:t>
      </w:r>
      <w:r>
        <w:rPr>
          <w:rFonts w:ascii="" w:hAnsi="" w:cs="" w:eastAsia=""/>
          <w:b w:val="false"/>
          <w:i w:val="false"/>
          <w:strike w:val="false"/>
          <w:color w:val="000000"/>
          <w:sz w:val="20"/>
          <w:u w:val="none"/>
        </w:rPr>
        <w:t xml:space="preserve">周辺地域における公共事業の縮小と平成大合併にともなう土木建設業の再編,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340,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川瀬 晴久 : </w:t>
      </w:r>
      <w:r>
        <w:rPr>
          <w:rFonts w:ascii="" w:hAnsi="" w:cs="" w:eastAsia=""/>
          <w:b w:val="false"/>
          <w:i w:val="false"/>
          <w:strike w:val="false"/>
          <w:color w:val="000000"/>
          <w:sz w:val="20"/>
          <w:u w:val="none"/>
        </w:rPr>
        <w:t xml:space="preserve">徳島県の菌床シイタケ生産にみる食料産業クラスターと地域ブランドの形成,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336,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担当の大学院授業プロジェクト研究と学部授業アート創生プロジェクトで制作した作品2点を「徳島LEDアートフェスティバル2013」へ出品, </w:t>
      </w:r>
      <w:r>
        <w:rPr>
          <w:rFonts w:ascii="" w:hAnsi="" w:cs="" w:eastAsia=""/>
          <w:b w:val="false"/>
          <w:i w:val="true"/>
          <w:strike w:val="false"/>
          <w:color w:val="000000"/>
          <w:sz w:val="20"/>
          <w:u w:val="none"/>
        </w:rPr>
        <w:t xml:space="preserve">徳島LEDアートフェスティバル2013,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Invisible_sketch, </w:t>
      </w:r>
      <w:r>
        <w:rPr>
          <w:rFonts w:ascii="" w:hAnsi="" w:cs="" w:eastAsia=""/>
          <w:b w:val="false"/>
          <w:i w:val="true"/>
          <w:strike w:val="false"/>
          <w:color w:val="000000"/>
          <w:sz w:val="20"/>
          <w:u w:val="none"/>
        </w:rPr>
        <w:t xml:space="preserve">Butterfly Hug,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house(II), </w:t>
      </w:r>
      <w:r>
        <w:rPr>
          <w:rFonts w:ascii="" w:hAnsi="" w:cs="" w:eastAsia=""/>
          <w:b w:val="false"/>
          <w:i w:val="true"/>
          <w:strike w:val="false"/>
          <w:color w:val="000000"/>
          <w:sz w:val="20"/>
          <w:u w:val="none"/>
        </w:rPr>
        <w:t xml:space="preserve">第2回ウルサン国際木版画フェスティバル,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第76回英国木口木版画協会展,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w:t>
      </w:r>
      <w:r>
        <w:rPr>
          <w:rFonts w:ascii="" w:hAnsi="" w:cs="" w:eastAsia=""/>
          <w:b w:val="false"/>
          <w:i w:val="true"/>
          <w:strike w:val="false"/>
          <w:color w:val="000000"/>
          <w:sz w:val="20"/>
          <w:u w:val="none"/>
        </w:rPr>
        <w:t xml:space="preserve">徳島大学創生研究プロジェクト,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山川町神代御宝踊(短編),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山川町神代御宝踊(長編),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NGOのサイバー・アクティビズム,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16-17,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憲法問題,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138-151,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沖縄・八重山地区における教科書採択と自衛隊誘致をめぐる紛争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日本の地方大学における&lt;災害の地元学&gt;にむけて: 徳島沿岸部における南海トラフ地震予測の影響, </w:t>
      </w:r>
      <w:r>
        <w:rPr>
          <w:rFonts w:ascii="" w:hAnsi="" w:cs="" w:eastAsia=""/>
          <w:b w:val="false"/>
          <w:i w:val="true"/>
          <w:strike w:val="false"/>
          <w:color w:val="000000"/>
          <w:sz w:val="20"/>
          <w:u w:val="none"/>
        </w:rPr>
        <w:t xml:space="preserve">日本文化人類学会課題研究懇談会 「応答の人類学」第7回研究会,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「知の総合化」に向けた教育研究活動の推進,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自民党改憲草案批判--24条改定問題を中心に, </w:t>
      </w:r>
      <w:r>
        <w:rPr>
          <w:rFonts w:ascii="" w:hAnsi="" w:cs="" w:eastAsia=""/>
          <w:b w:val="false"/>
          <w:i w:val="true"/>
          <w:strike w:val="false"/>
          <w:color w:val="000000"/>
          <w:sz w:val="20"/>
          <w:u w:val="none"/>
        </w:rPr>
        <w:t xml:space="preserve">月刊憲法運動,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13-23,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脱原発に憲法を活かす, </w:t>
      </w:r>
      <w:r>
        <w:rPr>
          <w:rFonts w:ascii="" w:hAnsi="" w:cs="" w:eastAsia=""/>
          <w:b w:val="false"/>
          <w:i w:val="true"/>
          <w:strike w:val="false"/>
          <w:color w:val="000000"/>
          <w:sz w:val="20"/>
          <w:u w:val="none"/>
        </w:rPr>
        <w:t xml:space="preserve">月刊保団連, </w:t>
      </w:r>
      <w:r>
        <w:rPr>
          <w:rFonts w:ascii="" w:hAnsi="" w:cs="" w:eastAsia=""/>
          <w:b w:val="false"/>
          <w:i w:val="true"/>
          <w:strike w:val="false"/>
          <w:color w:val="000000"/>
          <w:sz w:val="20"/>
          <w:u w:val="none"/>
        </w:rPr>
        <w:t xml:space="preserve">1132, </w:t>
      </w:r>
      <w:r>
        <w:rPr>
          <w:rFonts w:ascii="" w:hAnsi="" w:cs="" w:eastAsia=""/>
          <w:b w:val="false"/>
          <w:i w:val="false"/>
          <w:strike w:val="false"/>
          <w:color w:val="000000"/>
          <w:sz w:val="20"/>
          <w:u w:val="none"/>
        </w:rPr>
        <w:t>35-40,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排外主義について, </w:t>
      </w:r>
      <w:r>
        <w:rPr>
          <w:rFonts w:ascii="" w:hAnsi="" w:cs="" w:eastAsia=""/>
          <w:b w:val="false"/>
          <w:i w:val="true"/>
          <w:strike w:val="false"/>
          <w:color w:val="000000"/>
          <w:sz w:val="20"/>
          <w:u w:val="none"/>
        </w:rPr>
        <w:t xml:space="preserve">社会理論・動態研究所,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こどもたちへ伝えたい日本国憲法(講演録), </w:t>
      </w:r>
      <w:r>
        <w:rPr>
          <w:rFonts w:ascii="" w:hAnsi="" w:cs="" w:eastAsia=""/>
          <w:b w:val="false"/>
          <w:i w:val="true"/>
          <w:strike w:val="false"/>
          <w:color w:val="000000"/>
          <w:sz w:val="20"/>
          <w:u w:val="none"/>
        </w:rPr>
        <w:t xml:space="preserve">奈良こどもの未来を守る会,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中国之魂, </w:t>
      </w:r>
      <w:r>
        <w:rPr>
          <w:rFonts w:ascii="" w:hAnsi="" w:cs="" w:eastAsia=""/>
          <w:b w:val="false"/>
          <w:i w:val="true"/>
          <w:strike w:val="false"/>
          <w:color w:val="000000"/>
          <w:sz w:val="20"/>
          <w:u w:val="none"/>
        </w:rPr>
        <w:t xml:space="preserve">『艺高气正--纪念著名电影艺术家刘琼诞辰百年』, </w:t>
      </w:r>
      <w:r>
        <w:rPr>
          <w:rFonts w:ascii="" w:hAnsi="" w:cs="" w:eastAsia=""/>
          <w:b w:val="false"/>
          <w:i w:val="false"/>
          <w:strike w:val="false"/>
          <w:color w:val="000000"/>
          <w:sz w:val="20"/>
          <w:u w:val="none"/>
        </w:rPr>
        <w:t>23-24,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望月 直人 : </w:t>
      </w:r>
      <w:r>
        <w:rPr>
          <w:rFonts w:ascii="" w:hAnsi="" w:cs="" w:eastAsia=""/>
          <w:b w:val="false"/>
          <w:i w:val="false"/>
          <w:strike w:val="false"/>
          <w:color w:val="000000"/>
          <w:sz w:val="20"/>
          <w:u w:val="none"/>
        </w:rPr>
        <w:t xml:space="preserve">児童自立支援施設における活動報告-発達障害傾向と被虐待経験の実態調査および対人スキル支援-, </w:t>
      </w:r>
      <w:r>
        <w:rPr>
          <w:rFonts w:ascii="" w:hAnsi="" w:cs="" w:eastAsia=""/>
          <w:b w:val="false"/>
          <w:i w:val="true"/>
          <w:strike w:val="false"/>
          <w:color w:val="000000"/>
          <w:sz w:val="20"/>
          <w:u w:val="none"/>
        </w:rPr>
        <w:t xml:space="preserve">第27回言語発達障害研究会日程表・予稿集, </w:t>
      </w:r>
      <w:r>
        <w:rPr>
          <w:rFonts w:ascii="" w:hAnsi="" w:cs="" w:eastAsia=""/>
          <w:b w:val="false"/>
          <w:i w:val="false"/>
          <w:strike w:val="false"/>
          <w:color w:val="000000"/>
          <w:sz w:val="20"/>
          <w:u w:val="none"/>
        </w:rPr>
        <w:t>30,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郷土保護運動におけるハイマート概念の変容, </w:t>
      </w:r>
      <w:r>
        <w:rPr>
          <w:rFonts w:ascii="" w:hAnsi="" w:cs="" w:eastAsia=""/>
          <w:b w:val="false"/>
          <w:i w:val="true"/>
          <w:strike w:val="false"/>
          <w:color w:val="000000"/>
          <w:sz w:val="20"/>
          <w:u w:val="none"/>
        </w:rPr>
        <w:t xml:space="preserve">日本独文学会,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「ジェンダーの視点」から見た自民党改憲草案--「9条のある日本社会」を次世代へ, </w:t>
      </w:r>
      <w:r>
        <w:rPr>
          <w:rFonts w:ascii="" w:hAnsi="" w:cs="" w:eastAsia=""/>
          <w:b w:val="false"/>
          <w:i w:val="true"/>
          <w:strike w:val="false"/>
          <w:color w:val="000000"/>
          <w:sz w:val="20"/>
          <w:u w:val="none"/>
        </w:rPr>
        <w:t xml:space="preserve">平和運動,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4-11,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原発に対抗する環境的生存権,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東みよし町「旧三加茂町」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道徳授業での学び, </w:t>
      </w:r>
      <w:r>
        <w:rPr>
          <w:rFonts w:ascii="" w:hAnsi="" w:cs="" w:eastAsia=""/>
          <w:b w:val="false"/>
          <w:i w:val="true"/>
          <w:strike w:val="false"/>
          <w:color w:val="000000"/>
          <w:sz w:val="20"/>
          <w:u w:val="none"/>
        </w:rPr>
        <w:t xml:space="preserve">鳴門教育大学附属小学校研究紀要,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128,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徳島県における中山間地域の課題,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公的支援プロジェクトのマネジメントと成果, </w:t>
      </w:r>
      <w:r>
        <w:rPr>
          <w:rFonts w:ascii="" w:hAnsi="" w:cs="" w:eastAsia=""/>
          <w:b w:val="false"/>
          <w:i w:val="true"/>
          <w:strike w:val="false"/>
          <w:color w:val="000000"/>
          <w:sz w:val="20"/>
          <w:u w:val="none"/>
        </w:rPr>
        <w:t xml:space="preserve">上智大学経済学部セミナー,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第8回リレー連載 四国のあいさつことば, </w:t>
      </w:r>
      <w:r>
        <w:rPr>
          <w:rFonts w:ascii="" w:hAnsi="" w:cs="" w:eastAsia=""/>
          <w:b w:val="false"/>
          <w:i w:val="true"/>
          <w:strike w:val="false"/>
          <w:color w:val="000000"/>
          <w:sz w:val="20"/>
          <w:u w:val="none"/>
        </w:rPr>
        <w:t xml:space="preserve">大修館WEB国語教室,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福島の現状から「憲法」を考える, </w:t>
      </w:r>
      <w:r>
        <w:rPr>
          <w:rFonts w:ascii="" w:hAnsi="" w:cs="" w:eastAsia=""/>
          <w:b w:val="false"/>
          <w:i w:val="true"/>
          <w:strike w:val="false"/>
          <w:color w:val="000000"/>
          <w:sz w:val="20"/>
          <w:u w:val="none"/>
        </w:rPr>
        <w:t xml:space="preserve">月刊社会運動,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14-18,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none"/>
        </w:rPr>
        <w:t xml:space="preserve">科研・基盤B「文化財としての幕末蝦夷地陣屋・囲郭の景観復原-GIS・3次元画像ソフトの活用」研究成果報告書, </w:t>
      </w:r>
      <w:r>
        <w:rPr>
          <w:rFonts w:ascii="" w:hAnsi="" w:cs="" w:eastAsia=""/>
          <w:b w:val="false"/>
          <w:i w:val="false"/>
          <w:strike w:val="false"/>
          <w:color w:val="000000"/>
          <w:sz w:val="20"/>
          <w:u w:val="none"/>
        </w:rPr>
        <w:t>5-20,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「阿波木偶箱廻し」調査報告書, --- 箱廻しの足跡調査を中心として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 xml:space="preserve">1-302,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徳島県地域伝統文化総合活性化委員会,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徳島県伝統文化総合活性化計画, --- 「徳島県祭り・行事調査」に基づく計画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塩川 菜々美,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 xml:space="preserve">1-293,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「勝瑞」守護町勝瑞検証会議報告書, </w:t>
      </w:r>
      <w:r>
        <w:rPr>
          <w:rFonts w:ascii="" w:hAnsi="" w:cs="" w:eastAsia=""/>
          <w:b w:val="false"/>
          <w:i w:val="false"/>
          <w:strike w:val="false"/>
          <w:color w:val="000000"/>
          <w:sz w:val="20"/>
          <w:u w:val="none"/>
        </w:rPr>
        <w:t>96-101,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徳島県ヘルスリテラシー能力向上プロジェクト, </w:t>
      </w:r>
      <w:r>
        <w:rPr>
          <w:rFonts w:ascii="" w:hAnsi="" w:cs="" w:eastAsia=""/>
          <w:b w:val="false"/>
          <w:i w:val="true"/>
          <w:strike w:val="false"/>
          <w:color w:val="000000"/>
          <w:sz w:val="20"/>
          <w:u w:val="none"/>
        </w:rPr>
        <w:t xml:space="preserve">平成25年度スポーツを通じた地域コミュニティ活性化促進事業「大学・企業のスポーツ資源を活用した地域コミュニティ活性化促進事業」,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1-107,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『行政-市民間協働の効用:実証的接近』,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第7章-2:障害者スポーツの可能性，第7章-4:障害者スポーツにおけるボランティアの意義と実際, 大学図書出版,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Mein Indien. Reisenotizen, Meditationen, philosophische Exkursionen., EHV Academicpress, Bremen, 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メディカルフィットネスとは(Q4-Q7), 社会保険研究所,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中国・四国地方の縄文集落の信仰・祭祀,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ローズマリー ナポリターノ,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『パスキン展』(展覧会カタログ)(翻訳，担当:「パスキン，モンパルナスからモンマルトルへ」), ホワイト・インターナショナル,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難民問題,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アサイラム空間,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ファーム・コミットメント―信頼できる株式会社をつくる(共訳), NTT出版,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上巻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下巻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義典編著．教育・保育実習ガイドブック-振り返りができるポートフォリオつき-．本書の使い方,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義典編著．教育・保育実習ガイドブック-振り返りができるポートフォリオつき-．Chapter2-7(3)子どもたちを多面的(クリティカル)に観る,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居上 真人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義典編著．教育・保育実習ガイドブック-振り返りができるポートフォリオつき-．Chapter2-9(1)守秘義務と情報管理,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加藤 孝士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義典編著．教育・保育実習ガイドブック-振り返りができるポートフォリオつき-．Chapter2-9(3)緊急時の対応②,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義典編著．教育・保育実習ガイドブック-振り返りができるポートフォリオつき-．Chapter4-14(2)実習記録(日誌)を書く(施設),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有田 尚美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義典編著．教育・保育実習ガイドブック-振り返りができるポートフォリオつき-．Chapter4-15(4)特別な配慮が必要な子どもがいるクラスの保育(指導)案,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徳島の自然と文化, 阿波学会60周年記念誌刊行委員会,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神田 善伸, 樋口 耕一, 永井 達大, 鈴木 了太 : </w:t>
      </w:r>
      <w:r>
        <w:rPr>
          <w:rFonts w:ascii="" w:hAnsi="" w:cs="" w:eastAsia=""/>
          <w:b w:val="false"/>
          <w:i w:val="false"/>
          <w:strike w:val="false"/>
          <w:color w:val="000000"/>
          <w:sz w:val="20"/>
          <w:u w:val="none"/>
        </w:rPr>
        <w:t xml:space="preserve">Rのパッケージおよびツールの作成,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吉田 由紀子 : </w:t>
      </w:r>
      <w:r>
        <w:rPr>
          <w:rFonts w:ascii="" w:hAnsi="" w:cs="" w:eastAsia=""/>
          <w:b w:val="false"/>
          <w:i w:val="false"/>
          <w:strike w:val="false"/>
          <w:color w:val="000000"/>
          <w:sz w:val="20"/>
          <w:u w:val="none"/>
        </w:rPr>
        <w:t xml:space="preserve">KWIC検索システムを併用した国会会議録のテキストマイニング分析,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上海租界与蘭心大戯院, --- 東西芸術融合交 的空間 ---, 上海人民出版社,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宮村 実晴,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ニュー運動生理学Ⅱ，動脈血管,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喬, 佐藤 成基, 小ヶ谷 千穂,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国際社会学, --- トランスナショナルな移民ネットワーク ---, 有斐閣,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信託法実務判例研究(新井誠編集代表)―「投資信託受益者から受益証券販売会社に対する換金方法の指定なしの受益証券の換金申入れ」,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木村 大治 : </w:t>
      </w:r>
      <w:r>
        <w:rPr>
          <w:rFonts w:ascii="" w:hAnsi="" w:cs="" w:eastAsia=""/>
          <w:b w:val="false"/>
          <w:i w:val="false"/>
          <w:strike w:val="false"/>
          <w:color w:val="000000"/>
          <w:sz w:val="20"/>
          <w:u w:val="none"/>
        </w:rPr>
        <w:t>03 私たちはいかにして魚と出会うのか?, --- 沖縄県久高島におけるマグロ漁とソデイカ漁の事例から ---, 昭和堂, 京都市,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宗教と文学との対話ー『キリスト最後のこころみ』,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張竹坡評點《金瓶梅》的態度:對金聖歎的繼承與演变, </w:t>
      </w:r>
      <w:r>
        <w:rPr>
          <w:rFonts w:ascii="" w:hAnsi="" w:cs="" w:eastAsia=""/>
          <w:b w:val="false"/>
          <w:i w:val="true"/>
          <w:strike w:val="false"/>
          <w:color w:val="000000"/>
          <w:sz w:val="20"/>
          <w:u w:val="none"/>
        </w:rPr>
        <w:t xml:space="preserve">文學新鑰,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Yamazaki,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Ken-ichiro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Kudou : </w:t>
      </w:r>
      <w:r>
        <w:rPr>
          <w:rFonts w:ascii="" w:hAnsi="" w:cs="" w:eastAsia=""/>
          <w:b w:val="false"/>
          <w:i w:val="false"/>
          <w:strike w:val="false"/>
          <w:color w:val="000000"/>
          <w:sz w:val="20"/>
          <w:u w:val="none"/>
        </w:rPr>
        <w:t xml:space="preserve">Study of the Management of Publicly Supported R&amp;D Projects, Considering the Essential Meanings of Success Factors, </w:t>
      </w:r>
      <w:r>
        <w:rPr>
          <w:rFonts w:ascii="" w:hAnsi="" w:cs="" w:eastAsia=""/>
          <w:b w:val="false"/>
          <w:i w:val="true"/>
          <w:strike w:val="false"/>
          <w:color w:val="000000"/>
          <w:sz w:val="20"/>
          <w:u w:val="single"/>
        </w:rPr>
        <w:t>Asian Journal of Management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徳島県美馬町出身の東洋史研究者をめぐって,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196-199,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「合理的根拠適合性」とは何か?, </w:t>
      </w:r>
      <w:r>
        <w:rPr>
          <w:rFonts w:ascii="" w:hAnsi="" w:cs="" w:eastAsia=""/>
          <w:b w:val="false"/>
          <w:i w:val="true"/>
          <w:strike w:val="false"/>
          <w:color w:val="000000"/>
          <w:sz w:val="20"/>
          <w:u w:val="none"/>
        </w:rPr>
        <w:t xml:space="preserve">柴田潤子・籠池信宏他編『企業と法の現代的課題―市川兼三先生古稀祝賀論文集』, </w:t>
      </w:r>
      <w:r>
        <w:rPr>
          <w:rFonts w:ascii="" w:hAnsi="" w:cs="" w:eastAsia=""/>
          <w:b w:val="false"/>
          <w:i w:val="false"/>
          <w:strike w:val="false"/>
          <w:color w:val="000000"/>
          <w:sz w:val="20"/>
          <w:u w:val="none"/>
        </w:rPr>
        <w:t>21-51,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『蜻蛉日記』兼家の求婚歌到来の場面・追考-上巻前半部の「序段」としての役割-,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223, </w:t>
      </w:r>
      <w:r>
        <w:rPr>
          <w:rFonts w:ascii="" w:hAnsi="" w:cs="" w:eastAsia=""/>
          <w:b w:val="false"/>
          <w:i w:val="false"/>
          <w:strike w:val="false"/>
          <w:color w:val="000000"/>
          <w:sz w:val="20"/>
          <w:u w:val="none"/>
        </w:rPr>
        <w:t>1-13,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短時間インターバル形式の一過性運動が脈波伝搬速度に及ぼす影響,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日本型排外主義の背景, --- なぜ今になってヘイトスピーチが跋扈するのか ---,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654-659,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 Analysis of NEDO Follow-up Survey Data ---, </w:t>
      </w:r>
      <w:r>
        <w:rPr>
          <w:rFonts w:ascii="" w:hAnsi="" w:cs="" w:eastAsia=""/>
          <w:b w:val="false"/>
          <w:i w:val="true"/>
          <w:strike w:val="false"/>
          <w:color w:val="000000"/>
          <w:sz w:val="20"/>
          <w:u w:val="none"/>
        </w:rPr>
        <w:t xml:space="preserve">The Asia Pacific Innovation Conference (APIC), Proceedings of APIC 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近世城下絵図の分析と課題-歴史GISからのアプローチ-,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22-35,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清水 武, 金 ウンビ, 坂入 洋右 : </w:t>
      </w:r>
      <w:r>
        <w:rPr>
          <w:rFonts w:ascii="" w:hAnsi="" w:cs="" w:eastAsia=""/>
          <w:b w:val="false"/>
          <w:i w:val="false"/>
          <w:strike w:val="false"/>
          <w:color w:val="000000"/>
          <w:sz w:val="20"/>
          <w:u w:val="none"/>
        </w:rPr>
        <w:t xml:space="preserve">練習前における心身の状態の違いが自律訓練法の心理的効果へ与える影響, </w:t>
      </w:r>
      <w:r>
        <w:rPr>
          <w:rFonts w:ascii="" w:hAnsi="" w:cs="" w:eastAsia=""/>
          <w:b w:val="false"/>
          <w:i w:val="true"/>
          <w:strike w:val="false"/>
          <w:color w:val="000000"/>
          <w:sz w:val="20"/>
          <w:u w:val="single"/>
        </w:rPr>
        <w:t>自律訓練研究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Sheng, Ken Ishikawa, Hiromi T. Tanaka,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Photorealistic VR Space Reproductions of Historical Kyoto Sites based on a Next-Generation 3D Game Engine,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221-237,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Oral Map in Regional Dialect using Google Map,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157-162,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Literary Texts In A 'Reading Understanding Class' At A Japanese University',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82-89,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銃後の農村，兵士の憂鬱~Edward Thomasの "As the team's head-brass''~,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1-25,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「共同体論」と「儒教社会主義論」,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越智 玲衣 : </w:t>
      </w:r>
      <w:r>
        <w:rPr>
          <w:rFonts w:ascii="" w:hAnsi="" w:cs="" w:eastAsia=""/>
          <w:b w:val="false"/>
          <w:i w:val="false"/>
          <w:strike w:val="false"/>
          <w:color w:val="000000"/>
          <w:sz w:val="20"/>
          <w:u w:val="none"/>
        </w:rPr>
        <w:t xml:space="preserve">一過性の精油環境が動脈スティフネスおよび血管内皮機能に及ぼす影響,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国土の環境と生活や産業 決めの発問&amp;面白ネタ一覧,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660, </w:t>
      </w:r>
      <w:r>
        <w:rPr>
          <w:rFonts w:ascii="" w:hAnsi="" w:cs="" w:eastAsia=""/>
          <w:b w:val="false"/>
          <w:i w:val="false"/>
          <w:strike w:val="false"/>
          <w:color w:val="000000"/>
          <w:sz w:val="20"/>
          <w:u w:val="none"/>
        </w:rPr>
        <w:t>48-49,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中国の「貴族」,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674, </w:t>
      </w:r>
      <w:r>
        <w:rPr>
          <w:rFonts w:ascii="" w:hAnsi="" w:cs="" w:eastAsia=""/>
          <w:b w:val="false"/>
          <w:i w:val="false"/>
          <w:strike w:val="false"/>
          <w:color w:val="000000"/>
          <w:sz w:val="20"/>
          <w:u w:val="none"/>
        </w:rPr>
        <w:t>48-51,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レプリカ法による徳島地域出土土器の種実圧痕の研究,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『朱子語類』巻九十四訳注(17),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62-67,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日本型多文化共生を越えて, --- 南米系移民の経験が示す移民政策への含意 ---,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参加型で使えるワークシート,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663, </w:t>
      </w:r>
      <w:r>
        <w:rPr>
          <w:rFonts w:ascii="" w:hAnsi="" w:cs="" w:eastAsia=""/>
          <w:b w:val="false"/>
          <w:i w:val="false"/>
          <w:strike w:val="false"/>
          <w:color w:val="000000"/>
          <w:sz w:val="20"/>
          <w:u w:val="none"/>
        </w:rPr>
        <w:t>84-85,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GISで広がる絵図の可能性,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稲葉 奈々子, 大曲 由起子, 髙谷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1985年国勢調査にみる在日外国人の仕事,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米国投資会社法における組織再編規制の歴史的展開―組織再編計画の公正性確保を中心に―, </w:t>
      </w:r>
      <w:r>
        <w:rPr>
          <w:rFonts w:ascii="" w:hAnsi="" w:cs="" w:eastAsia=""/>
          <w:b w:val="false"/>
          <w:i w:val="true"/>
          <w:strike w:val="false"/>
          <w:color w:val="000000"/>
          <w:sz w:val="20"/>
          <w:u w:val="none"/>
        </w:rPr>
        <w:t xml:space="preserve">柴田潤子ほか編『企業と法の現代的課題』市川兼三先生古稀祝賀論文集, </w:t>
      </w:r>
      <w:r>
        <w:rPr>
          <w:rFonts w:ascii="" w:hAnsi="" w:cs="" w:eastAsia=""/>
          <w:b w:val="false"/>
          <w:i w:val="false"/>
          <w:strike w:val="false"/>
          <w:color w:val="000000"/>
          <w:sz w:val="20"/>
          <w:u w:val="none"/>
        </w:rPr>
        <w:t>279-305,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戦争の祈りと中世寺院, </w:t>
      </w:r>
      <w:r>
        <w:rPr>
          <w:rFonts w:ascii="" w:hAnsi="" w:cs="" w:eastAsia=""/>
          <w:b w:val="false"/>
          <w:i w:val="true"/>
          <w:strike w:val="false"/>
          <w:color w:val="000000"/>
          <w:sz w:val="20"/>
          <w:u w:val="none"/>
        </w:rPr>
        <w:t xml:space="preserve">高橋典幸編 戦争と平和(生活と文化の歴史学5), </w:t>
      </w:r>
      <w:r>
        <w:rPr>
          <w:rFonts w:ascii="" w:hAnsi="" w:cs="" w:eastAsia=""/>
          <w:b w:val="false"/>
          <w:i w:val="false"/>
          <w:strike w:val="false"/>
          <w:color w:val="000000"/>
          <w:sz w:val="20"/>
          <w:u w:val="none"/>
        </w:rPr>
        <w:t>152-177,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35-38,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家族・ジェンダーからみる在日外国人, --- 1980，85年国勢調査分析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1980年国勢調査にみる在日外国人の仕事,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Economic Crisis and the Fate of Brazilian Workers in Japan,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政策系大学における研究動向:論文タイトルを用いたテキストマイニングから,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61-82,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東亜同文書院生の見た満洲の「娘子軍」,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69-81,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『朱子語類』巻九十四訳注(18),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54-60,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 : </w:t>
      </w:r>
      <w:r>
        <w:rPr>
          <w:rFonts w:ascii="" w:hAnsi="" w:cs="" w:eastAsia=""/>
          <w:b w:val="false"/>
          <w:i w:val="false"/>
          <w:strike w:val="false"/>
          <w:color w:val="000000"/>
          <w:sz w:val="20"/>
          <w:u w:val="none"/>
        </w:rPr>
        <w:t xml:space="preserve">ジェルジ・リゲティ《メロディーエン》第2部分後半の分析,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95-110,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83-114,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115-138,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弁護士の善管注意義務と説明義務,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イスラーム思想における神の概念 -創世神話との比較考察-,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Makes the Gap between Advanced Level Class and Basic One? Analysis of English Dictation Tests,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149-164,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ラ・フォン・ド・サン=ティエンヌ『考察』(1747)の研究(3)―王立ギャラリーの提案―,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95-125,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『蜻蛉日記』上巻の兼家の求婚と『うつほ物語』あて宮求婚譚-付・『蜻蛉日記』下巻の遠度の求婚-,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イギリス英語圏における家族像ーtrueとrealで探るFAMILYカテゴリーの成立条件ー,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127-147,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『トロッコ』あるいは芥川龍之介の換喩的かたり,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25-46,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ジョージ・オーウェル『動物農場』の豚と馬,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19-44,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信託とタックス・プランニング(2・完)(単独訳),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204-241,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日本の移民政策と反知性主義, --- 市民権の廃墟からの出発にむけて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日本政治のなかの極右, </w:t>
      </w:r>
      <w:r>
        <w:rPr>
          <w:rFonts w:ascii="" w:hAnsi="" w:cs="" w:eastAsia=""/>
          <w:b w:val="false"/>
          <w:i w:val="true"/>
          <w:strike w:val="false"/>
          <w:color w:val="000000"/>
          <w:sz w:val="20"/>
          <w:u w:val="single"/>
        </w:rPr>
        <w:t>世界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866, </w:t>
      </w:r>
      <w:r>
        <w:rPr>
          <w:rFonts w:ascii="" w:hAnsi="" w:cs="" w:eastAsia=""/>
          <w:b w:val="false"/>
          <w:i w:val="false"/>
          <w:strike w:val="false"/>
          <w:color w:val="000000"/>
          <w:sz w:val="20"/>
          <w:u w:val="none"/>
        </w:rPr>
        <w:t>113-121,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1980年と1985年の国勢調査にみる外国人の教育,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2010年国勢調査にみる在日外国人女性の結婚と仕事，住居,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1930年代南京の都市不動産登記文書と現在の秦淮区磨盤街社区 : われわれのフィールドについて,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23-52,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54-87,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88-120,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121-140,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154-165,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166-168,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is its own reward,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「適合性原則」の現在と未来,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50-53,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縄文から弥生への集落移行は稲作普及後に起こった, </w:t>
      </w:r>
      <w:r>
        <w:rPr>
          <w:rFonts w:ascii="" w:hAnsi="" w:cs="" w:eastAsia=""/>
          <w:b w:val="false"/>
          <w:i w:val="true"/>
          <w:strike w:val="false"/>
          <w:color w:val="000000"/>
          <w:sz w:val="20"/>
          <w:u w:val="none"/>
        </w:rPr>
        <w:t xml:space="preserve">週刊新発見日本の歴史,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「適合性原則」のこれから―津谷賞受賞を機に―,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305-306,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信里 芳紀, 矢部 俊一, 小南 裕一, 出原 恵三, 中沢 道彦, 川添 和暁, 丸山 真史 : </w:t>
      </w:r>
      <w:r>
        <w:rPr>
          <w:rFonts w:ascii="" w:hAnsi="" w:cs="" w:eastAsia=""/>
          <w:b w:val="false"/>
          <w:i w:val="false"/>
          <w:strike w:val="false"/>
          <w:color w:val="000000"/>
          <w:sz w:val="20"/>
          <w:u w:val="none"/>
        </w:rPr>
        <w:t xml:space="preserve">中四国地方における縄文時代晩期後葉の歴史像,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アフリカの暮らしを映し出すメディア,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ケニアの難民による携帯電話利用,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Feinde/Brueder - Deutsche Kriegsgefangene in Japan, </w:t>
      </w:r>
      <w:r>
        <w:rPr>
          <w:rFonts w:ascii="" w:hAnsi="" w:cs="" w:eastAsia=""/>
          <w:b w:val="false"/>
          <w:i w:val="true"/>
          <w:strike w:val="false"/>
          <w:color w:val="000000"/>
          <w:sz w:val="20"/>
          <w:u w:val="none"/>
        </w:rPr>
        <w:t xml:space="preserve">Documentary Movie,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The Oxford Handbook of Percy Bysshe Shelley, </w:t>
      </w:r>
      <w:r>
        <w:rPr>
          <w:rFonts w:ascii="" w:hAnsi="" w:cs="" w:eastAsia=""/>
          <w:b w:val="false"/>
          <w:i w:val="true"/>
          <w:strike w:val="false"/>
          <w:color w:val="000000"/>
          <w:sz w:val="20"/>
          <w:u w:val="none"/>
        </w:rPr>
        <w:t xml:space="preserve">日本シェリー研究センター年報,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16-17,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データ解析ソフトRとは,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117-118,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書評:鈴木洋仁著『「平成」論』,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書評:田島裕著『エクイティの法理―英米の土地法・信託法・家族法(田島裕著作集5)』, </w:t>
      </w:r>
      <w:r>
        <w:rPr>
          <w:rFonts w:ascii="" w:hAnsi="" w:cs="" w:eastAsia=""/>
          <w:b w:val="false"/>
          <w:i w:val="true"/>
          <w:strike w:val="false"/>
          <w:color w:val="000000"/>
          <w:sz w:val="20"/>
          <w:u w:val="none"/>
        </w:rPr>
        <w:t xml:space="preserve">信託フォーラム,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 </w:t>
      </w:r>
      <w:r>
        <w:rPr>
          <w:rFonts w:ascii="" w:hAnsi="" w:cs="" w:eastAsia=""/>
          <w:b w:val="false"/>
          <w:i w:val="true"/>
          <w:strike w:val="false"/>
          <w:color w:val="000000"/>
          <w:sz w:val="20"/>
          <w:u w:val="none"/>
        </w:rPr>
        <w:t xml:space="preserve">GISNEXT,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72,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歴史とGISの境界で, </w:t>
      </w:r>
      <w:r>
        <w:rPr>
          <w:rFonts w:ascii="" w:hAnsi="" w:cs="" w:eastAsia=""/>
          <w:b w:val="false"/>
          <w:i w:val="true"/>
          <w:strike w:val="false"/>
          <w:color w:val="000000"/>
          <w:sz w:val="20"/>
          <w:u w:val="none"/>
        </w:rPr>
        <w:t xml:space="preserve">文化情報学ガイドブック 情報メディア技術から「人」を探る, </w:t>
      </w:r>
      <w:r>
        <w:rPr>
          <w:rFonts w:ascii="" w:hAnsi="" w:cs="" w:eastAsia=""/>
          <w:b w:val="false"/>
          <w:i w:val="false"/>
          <w:strike w:val="false"/>
          <w:color w:val="000000"/>
          <w:sz w:val="20"/>
          <w:u w:val="none"/>
        </w:rPr>
        <w:t>43-49,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組織的でない発達障がい学生へのピアサポートの重要性と可能性, </w:t>
      </w:r>
      <w:r>
        <w:rPr>
          <w:rFonts w:ascii="" w:hAnsi="" w:cs="" w:eastAsia=""/>
          <w:b w:val="false"/>
          <w:i w:val="true"/>
          <w:strike w:val="false"/>
          <w:color w:val="000000"/>
          <w:sz w:val="20"/>
          <w:u w:val="none"/>
        </w:rPr>
        <w:t xml:space="preserve">リメディアル教育研究,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30-34,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夏井春喜著『中華民国期江南地主制研究』,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652, </w:t>
      </w:r>
      <w:r>
        <w:rPr>
          <w:rFonts w:ascii="" w:hAnsi="" w:cs="" w:eastAsia=""/>
          <w:b w:val="false"/>
          <w:i w:val="false"/>
          <w:strike w:val="false"/>
          <w:color w:val="000000"/>
          <w:sz w:val="20"/>
          <w:u w:val="none"/>
        </w:rPr>
        <w:t>168-173,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シニアの暮らしとインターネット(1)「インターネットと上手につき合う」,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24-25,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シニアの暮らしとインターネット(2)「高齢者見守り事業"とくったー"」,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184-195,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194-208,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on fiber-type shift via calcium signaling in human skeletal myoblasts, --- American colledge of sports medicine ---, </w:t>
      </w:r>
      <w:r>
        <w:rPr>
          <w:rFonts w:ascii="" w:hAnsi="" w:cs="" w:eastAsia=""/>
          <w:b w:val="false"/>
          <w:i w:val="true"/>
          <w:strike w:val="false"/>
          <w:color w:val="000000"/>
          <w:sz w:val="20"/>
          <w:u w:val="none"/>
        </w:rPr>
        <w:t xml:space="preserve">61st annual meeting FINAL PROGRAM,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Yuukichi Shimizu,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Victoria Bloyer : </w:t>
      </w:r>
      <w:r>
        <w:rPr>
          <w:rFonts w:ascii="" w:hAnsi="" w:cs="" w:eastAsia=""/>
          <w:b w:val="false"/>
          <w:i w:val="false"/>
          <w:strike w:val="false"/>
          <w:color w:val="000000"/>
          <w:sz w:val="20"/>
          <w:u w:val="none"/>
        </w:rPr>
        <w:t xml:space="preserve">Verifying the Dialect Conflicts between East and West Japan,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87-104,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従花木蘭到張静嫻, --- 電影『万世流芳』論 ---, </w:t>
      </w:r>
      <w:r>
        <w:rPr>
          <w:rFonts w:ascii="" w:hAnsi="" w:cs="" w:eastAsia=""/>
          <w:b w:val="false"/>
          <w:i w:val="true"/>
          <w:strike w:val="false"/>
          <w:color w:val="000000"/>
          <w:sz w:val="20"/>
          <w:u w:val="none"/>
        </w:rPr>
        <w:t xml:space="preserve">「今古奇観 中国文学中的古典与と現代」国際シンポジュウム, </w:t>
      </w:r>
      <w:r>
        <w:rPr>
          <w:rFonts w:ascii="" w:hAnsi="" w:cs="" w:eastAsia=""/>
          <w:b w:val="false"/>
          <w:i w:val="false"/>
          <w:strike w:val="false"/>
          <w:color w:val="000000"/>
          <w:sz w:val="20"/>
          <w:u w:val="none"/>
        </w:rPr>
        <w:t>中国香港,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SNSを利用した相互交流・異文化理解とその応用- 台湾と日本の大学生に見られる事例から-, </w:t>
      </w:r>
      <w:r>
        <w:rPr>
          <w:rFonts w:ascii="" w:hAnsi="" w:cs="" w:eastAsia=""/>
          <w:b w:val="false"/>
          <w:i w:val="true"/>
          <w:strike w:val="false"/>
          <w:color w:val="000000"/>
          <w:sz w:val="20"/>
          <w:u w:val="none"/>
        </w:rPr>
        <w:t xml:space="preserve">2014年應用日語國際學術研討會・育達科技大學, </w:t>
      </w:r>
      <w:r>
        <w:rPr>
          <w:rFonts w:ascii="" w:hAnsi="" w:cs="" w:eastAsia=""/>
          <w:b w:val="false"/>
          <w:i w:val="false"/>
          <w:strike w:val="false"/>
          <w:color w:val="000000"/>
          <w:sz w:val="20"/>
          <w:u w:val="none"/>
        </w:rPr>
        <w:t>苗栗,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Effects of Group Training on Vascular Endothelial Function in Elderly Women, </w:t>
      </w:r>
      <w:r>
        <w:rPr>
          <w:rFonts w:ascii="" w:hAnsi="" w:cs="" w:eastAsia=""/>
          <w:b w:val="false"/>
          <w:i w:val="true"/>
          <w:strike w:val="false"/>
          <w:color w:val="000000"/>
          <w:sz w:val="20"/>
          <w:u w:val="none"/>
        </w:rPr>
        <w:t xml:space="preserve">61th American College of Sports and Medinice Annual Meeting,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Anthropocentrism in Japanese CUlture: Non-anthropocentric Naturalism and Anthropocentric Communication with Nature, </w:t>
      </w:r>
      <w:r>
        <w:rPr>
          <w:rFonts w:ascii="" w:hAnsi="" w:cs="" w:eastAsia=""/>
          <w:b w:val="false"/>
          <w:i w:val="true"/>
          <w:strike w:val="false"/>
          <w:color w:val="000000"/>
          <w:sz w:val="20"/>
          <w:u w:val="none"/>
        </w:rPr>
        <w:t xml:space="preserve">The 2nd Conference on Contemporary Philosophy in East Asia,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国際シンポジウム「未来への責任:東アジアの和解と平和」,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Analysis of NEDO Follow-up Survey Data, </w:t>
      </w:r>
      <w:r>
        <w:rPr>
          <w:rFonts w:ascii="" w:hAnsi="" w:cs="" w:eastAsia=""/>
          <w:b w:val="false"/>
          <w:i w:val="true"/>
          <w:strike w:val="false"/>
          <w:color w:val="000000"/>
          <w:sz w:val="20"/>
          <w:u w:val="none"/>
        </w:rPr>
        <w:t xml:space="preserve">APIC 2014, Asia Pacific Innovation Conference (the University of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Organtransplantation, Hirntod und Anthropotechnik - Anmerkungen zur Debatte in Japan., </w:t>
      </w:r>
      <w:r>
        <w:rPr>
          <w:rFonts w:ascii="" w:hAnsi="" w:cs="" w:eastAsia=""/>
          <w:b w:val="false"/>
          <w:i w:val="true"/>
          <w:strike w:val="false"/>
          <w:color w:val="000000"/>
          <w:sz w:val="20"/>
          <w:u w:val="none"/>
        </w:rPr>
        <w:t xml:space="preserve">23. Seminar zur österreichischen Gegenwartsliteratur,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Exchange 2013: Project Based Learning For EFL and Social Studies. (The international Society for the Social Studies), </w:t>
      </w:r>
      <w:r>
        <w:rPr>
          <w:rFonts w:ascii="" w:hAnsi="" w:cs="" w:eastAsia=""/>
          <w:b w:val="false"/>
          <w:i w:val="true"/>
          <w:strike w:val="false"/>
          <w:color w:val="000000"/>
          <w:sz w:val="20"/>
          <w:u w:val="none"/>
        </w:rPr>
        <w:t xml:space="preserve">The International Society for the Social Studies Annual Conference, </w:t>
      </w:r>
      <w:r>
        <w:rPr>
          <w:rFonts w:ascii="" w:hAnsi="" w:cs="" w:eastAsia=""/>
          <w:b w:val="false"/>
          <w:i w:val="false"/>
          <w:strike w:val="false"/>
          <w:color w:val="000000"/>
          <w:sz w:val="20"/>
          <w:u w:val="none"/>
        </w:rPr>
        <w:t>Kumamoto University,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『蜻蛉日記』作者道綱母の和歌-六朝的き傍表現と誹諧歌-, </w:t>
      </w:r>
      <w:r>
        <w:rPr>
          <w:rFonts w:ascii="" w:hAnsi="" w:cs="" w:eastAsia=""/>
          <w:b w:val="false"/>
          <w:i w:val="true"/>
          <w:strike w:val="false"/>
          <w:color w:val="000000"/>
          <w:sz w:val="20"/>
          <w:u w:val="none"/>
        </w:rPr>
        <w:t xml:space="preserve">華中科技大学シンポジウム,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Tagelöhner, Prekariat und neue Armut in Japan, </w:t>
      </w:r>
      <w:r>
        <w:rPr>
          <w:rFonts w:ascii="" w:hAnsi="" w:cs="" w:eastAsia=""/>
          <w:b w:val="false"/>
          <w:i w:val="true"/>
          <w:strike w:val="false"/>
          <w:color w:val="000000"/>
          <w:sz w:val="20"/>
          <w:u w:val="none"/>
        </w:rPr>
        <w:t xml:space="preserve">JAPANorama 2015 Institut für Ostasienwissenschaften,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上海抗戦時期的話劇, </w:t>
      </w:r>
      <w:r>
        <w:rPr>
          <w:rFonts w:ascii="" w:hAnsi="" w:cs="" w:eastAsia=""/>
          <w:b w:val="false"/>
          <w:i w:val="true"/>
          <w:strike w:val="false"/>
          <w:color w:val="000000"/>
          <w:sz w:val="20"/>
          <w:u w:val="none"/>
        </w:rPr>
        <w:t xml:space="preserve">日中人文社会科学学会会議・中日語言文化教学国際学術研討会,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借古喻今:従『木蘭従軍』到『万世流芳』看戦時上海的電影策略, </w:t>
      </w:r>
      <w:r>
        <w:rPr>
          <w:rFonts w:ascii="" w:hAnsi="" w:cs="" w:eastAsia=""/>
          <w:b w:val="false"/>
          <w:i w:val="true"/>
          <w:strike w:val="false"/>
          <w:color w:val="000000"/>
          <w:sz w:val="20"/>
          <w:u w:val="none"/>
        </w:rPr>
        <w:t xml:space="preserve">思勉午餐沙龍, </w:t>
      </w:r>
      <w:r>
        <w:rPr>
          <w:rFonts w:ascii="" w:hAnsi="" w:cs="" w:eastAsia=""/>
          <w:b w:val="false"/>
          <w:i w:val="false"/>
          <w:strike w:val="false"/>
          <w:color w:val="000000"/>
          <w:sz w:val="20"/>
          <w:u w:val="none"/>
        </w:rPr>
        <w:t>上海,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在日アルゼンチン系移民の二つの世界, --- 世代・年代と社会関係の構築をめぐって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日本政治と排外主義運動, --- 剥奪による説明を越えて ---, </w:t>
      </w:r>
      <w:r>
        <w:rPr>
          <w:rFonts w:ascii="" w:hAnsi="" w:cs="" w:eastAsia=""/>
          <w:b w:val="false"/>
          <w:i w:val="true"/>
          <w:strike w:val="false"/>
          <w:color w:val="000000"/>
          <w:sz w:val="20"/>
          <w:u w:val="none"/>
        </w:rPr>
        <w:t xml:space="preserve">国際高麗学会,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徳島県海陽町宍喰地区における取り組み, </w:t>
      </w:r>
      <w:r>
        <w:rPr>
          <w:rFonts w:ascii="" w:hAnsi="" w:cs="" w:eastAsia=""/>
          <w:b w:val="false"/>
          <w:i w:val="true"/>
          <w:strike w:val="false"/>
          <w:color w:val="000000"/>
          <w:sz w:val="20"/>
          <w:u w:val="none"/>
        </w:rPr>
        <w:t xml:space="preserve">津波避難勉強会in南知多(公益社団法人日本都市計画学会研究交流特別委員会社会連携交流組織「避難訓練学の提唱および社会的実装に関する研究委員会」)(内海サービスセンター),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江戸時代の物見遊山-名所案内記・日記からみる名所と都市-, </w:t>
      </w:r>
      <w:r>
        <w:rPr>
          <w:rFonts w:ascii="" w:hAnsi="" w:cs="" w:eastAsia=""/>
          <w:b w:val="false"/>
          <w:i w:val="true"/>
          <w:strike w:val="false"/>
          <w:color w:val="000000"/>
          <w:sz w:val="20"/>
          <w:u w:val="none"/>
        </w:rPr>
        <w:t xml:space="preserve">2014年度カレッジ 京都学講座 「京を旅する∼観光のまなざし∼」(キャンパスプラザ京都(大学コンソーシアム京都)),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鳥取藩における測量図のGIS分析と問題, </w:t>
      </w:r>
      <w:r>
        <w:rPr>
          <w:rFonts w:ascii="" w:hAnsi="" w:cs="" w:eastAsia=""/>
          <w:b w:val="false"/>
          <w:i w:val="true"/>
          <w:strike w:val="false"/>
          <w:color w:val="000000"/>
          <w:sz w:val="20"/>
          <w:u w:val="none"/>
        </w:rPr>
        <w:t xml:space="preserve">人文地理学会 第135回歴史地理研究部会(キャンパスプラザ京都(大学コンソーシアム京都)),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true"/>
          <w:strike w:val="false"/>
          <w:color w:val="000000"/>
          <w:sz w:val="20"/>
          <w:u w:val="none"/>
        </w:rPr>
        <w:t xml:space="preserve">歴文クラブ月例講座,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定期的な運動が1度高血圧高齢者の身体機能および動脈機能に及ぼす影響,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学生とともに地域に暮らす:調査実習と地域への成果還元, </w:t>
      </w:r>
      <w:r>
        <w:rPr>
          <w:rFonts w:ascii="" w:hAnsi="" w:cs="" w:eastAsia=""/>
          <w:b w:val="false"/>
          <w:i w:val="true"/>
          <w:strike w:val="false"/>
          <w:color w:val="000000"/>
          <w:sz w:val="20"/>
          <w:u w:val="none"/>
        </w:rPr>
        <w:t xml:space="preserve">日本文化人類学会公開シンポジウム 「大学で学ぶ文化人類学: フィールドワーク教育の試みと可能性」,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 全力ボードパドリングの二次元動作分析: エリートとサブエリートのニーリングパドルの比較,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267,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医療データと統計モデリング, </w:t>
      </w:r>
      <w:r>
        <w:rPr>
          <w:rFonts w:ascii="" w:hAnsi="" w:cs="" w:eastAsia=""/>
          <w:b w:val="false"/>
          <w:i w:val="true"/>
          <w:strike w:val="false"/>
          <w:color w:val="000000"/>
          <w:sz w:val="20"/>
          <w:u w:val="none"/>
        </w:rPr>
        <w:t xml:space="preserve">日本外来小児学会,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none"/>
        </w:rPr>
        <w:t xml:space="preserve">日本体育学会第65回大会予稿集,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175-176,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何が排外主義を生み出すのか, </w:t>
      </w:r>
      <w:r>
        <w:rPr>
          <w:rFonts w:ascii="" w:hAnsi="" w:cs="" w:eastAsia=""/>
          <w:b w:val="false"/>
          <w:i w:val="true"/>
          <w:strike w:val="false"/>
          <w:color w:val="000000"/>
          <w:sz w:val="20"/>
          <w:u w:val="none"/>
        </w:rPr>
        <w:t xml:space="preserve">中京大学社会科学研究所学術講演会,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医療連携のマネジメント - 経営学からの知見として -, </w:t>
      </w:r>
      <w:r>
        <w:rPr>
          <w:rFonts w:ascii="" w:hAnsi="" w:cs="" w:eastAsia=""/>
          <w:b w:val="false"/>
          <w:i w:val="true"/>
          <w:strike w:val="false"/>
          <w:color w:val="000000"/>
          <w:sz w:val="20"/>
          <w:u w:val="none"/>
        </w:rPr>
        <w:t xml:space="preserve">第14回歯科医療管理学会四国支部学術大会,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擬人化による自然理解:共感，代弁，憎悪, </w:t>
      </w:r>
      <w:r>
        <w:rPr>
          <w:rFonts w:ascii="" w:hAnsi="" w:cs="" w:eastAsia=""/>
          <w:b w:val="false"/>
          <w:i w:val="true"/>
          <w:strike w:val="false"/>
          <w:color w:val="000000"/>
          <w:sz w:val="20"/>
          <w:u w:val="none"/>
        </w:rPr>
        <w:t xml:space="preserve">環境思想・教育研究会第2回研究大会,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運動療法における最適トレーニング様式と長期効果, --- サーキット形式での低強度の抵抗性トレーニングが高血圧高齢者の動脈スティフネスおよび身体機能に及ぼす影響 ---, </w:t>
      </w:r>
      <w:r>
        <w:rPr>
          <w:rFonts w:ascii="" w:hAnsi="" w:cs="" w:eastAsia=""/>
          <w:b w:val="false"/>
          <w:i w:val="true"/>
          <w:strike w:val="false"/>
          <w:color w:val="000000"/>
          <w:sz w:val="20"/>
          <w:u w:val="none"/>
        </w:rPr>
        <w:t xml:space="preserve">第33回日本臨床運動療法学会学術集会,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歴史GISの成果と課題,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高度経済成長期における社会的養護問題の変容と「血縁家族」, </w:t>
      </w:r>
      <w:r>
        <w:rPr>
          <w:rFonts w:ascii="" w:hAnsi="" w:cs="" w:eastAsia=""/>
          <w:b w:val="false"/>
          <w:i w:val="true"/>
          <w:strike w:val="false"/>
          <w:color w:val="000000"/>
          <w:sz w:val="20"/>
          <w:u w:val="none"/>
        </w:rPr>
        <w:t xml:space="preserve">第24 回日本家族社会学会大会・企画全体テーマセッション「親子関係と子育てをめぐる「新たな秩序」-「血縁」に着目して‐」,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グループワークのコミュニケーションに家具レイアウトが与える影響 コミュニケーションを活性化するプロジェクト型学習教室の在り方に関する研究 その4,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329-330,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松本 真巳,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日本文化資源デジタル・アーカイブ研究拠点 キックオフシンポジウム,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地理空間を用いた 3D 都市模型とプロジェクションマッピングの試み,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グローバルな人材の国内育成,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筋肉のエイジング・アンチエイジング ヒト筋芽細胞のストレス応答 ミトコンドリアを中心に,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S1580,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許三礼の海昌講学と黄宗羲「五経講義」, </w:t>
      </w:r>
      <w:r>
        <w:rPr>
          <w:rFonts w:ascii="" w:hAnsi="" w:cs="" w:eastAsia=""/>
          <w:b w:val="false"/>
          <w:i w:val="true"/>
          <w:strike w:val="false"/>
          <w:color w:val="000000"/>
          <w:sz w:val="20"/>
          <w:u w:val="none"/>
        </w:rPr>
        <w:t xml:space="preserve">日本中国学会第66回大会(大谷大学),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ナショナリズムを巡る憎悪と侮蔑:「排外主義」批判と「拝外主義」批判, </w:t>
      </w:r>
      <w:r>
        <w:rPr>
          <w:rFonts w:ascii="" w:hAnsi="" w:cs="" w:eastAsia=""/>
          <w:b w:val="false"/>
          <w:i w:val="true"/>
          <w:strike w:val="false"/>
          <w:color w:val="000000"/>
          <w:sz w:val="20"/>
          <w:u w:val="none"/>
        </w:rPr>
        <w:t xml:space="preserve">第37回全国唯物論研究協会研究大会,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塩川 奈々美,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塩川 奈々美,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none"/>
        </w:rPr>
        <w:t xml:space="preserve">人文地理学会,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永住外国人の人権と在日コリアンシンポジウムin鳥取2「過去を克服するには?」,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国勢調査にみる在日コリアンの社会経済的地位の動態, --- (2)労働市場におけるニッチの変遷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2014 Conference,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最新のR開発動向について,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『板東収容所から何を学べるか?]』, </w:t>
      </w:r>
      <w:r>
        <w:rPr>
          <w:rFonts w:ascii="" w:hAnsi="" w:cs="" w:eastAsia=""/>
          <w:b w:val="false"/>
          <w:i w:val="true"/>
          <w:strike w:val="false"/>
          <w:color w:val="000000"/>
          <w:sz w:val="20"/>
          <w:u w:val="none"/>
        </w:rPr>
        <w:t xml:space="preserve">40周年記念講演・鳴門市ドイツ館,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 ICTを活用した学習環境の構築, </w:t>
      </w:r>
      <w:r>
        <w:rPr>
          <w:rFonts w:ascii="" w:hAnsi="" w:cs="" w:eastAsia=""/>
          <w:b w:val="false"/>
          <w:i w:val="true"/>
          <w:strike w:val="false"/>
          <w:color w:val="000000"/>
          <w:sz w:val="20"/>
          <w:u w:val="none"/>
        </w:rPr>
        <w:t xml:space="preserve">第37回情報・システム・利用・技術シンポジウム 2014, </w:t>
      </w:r>
      <w:r>
        <w:rPr>
          <w:rFonts w:ascii="" w:hAnsi="" w:cs="" w:eastAsia=""/>
          <w:b w:val="false"/>
          <w:i w:val="false"/>
          <w:strike w:val="false"/>
          <w:color w:val="000000"/>
          <w:sz w:val="20"/>
          <w:u w:val="none"/>
        </w:rPr>
        <w:t>163-166,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立命館大学OBの大学教員へのキャリアパス, </w:t>
      </w:r>
      <w:r>
        <w:rPr>
          <w:rFonts w:ascii="" w:hAnsi="" w:cs="" w:eastAsia=""/>
          <w:b w:val="false"/>
          <w:i w:val="true"/>
          <w:strike w:val="false"/>
          <w:color w:val="000000"/>
          <w:sz w:val="20"/>
          <w:u w:val="none"/>
        </w:rPr>
        <w:t xml:space="preserve">立命館大学キャリアパス講演会,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絵図情報のGIS分析, </w:t>
      </w:r>
      <w:r>
        <w:rPr>
          <w:rFonts w:ascii="" w:hAnsi="" w:cs="" w:eastAsia=""/>
          <w:b w:val="false"/>
          <w:i w:val="true"/>
          <w:strike w:val="false"/>
          <w:color w:val="000000"/>
          <w:sz w:val="20"/>
          <w:u w:val="none"/>
        </w:rPr>
        <w:t xml:space="preserve">2014年度立命館地理学会シンポジウム「文化情報と地域研究」,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GISを応用したインスタレーションの制作と地域社会での活用, </w:t>
      </w:r>
      <w:r>
        <w:rPr>
          <w:rFonts w:ascii="" w:hAnsi="" w:cs="" w:eastAsia=""/>
          <w:b w:val="false"/>
          <w:i w:val="true"/>
          <w:strike w:val="false"/>
          <w:color w:val="000000"/>
          <w:sz w:val="20"/>
          <w:u w:val="none"/>
        </w:rPr>
        <w:t xml:space="preserve">2014年度日本映像学会中部支部第2回研究会,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上海における阿部知二の中国文化人及び話劇との関連をめぐって,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Texts in 'English Reading Understanding' Classes at Japanese Universities,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市民参加の民主性と効率性-京都市を例として-, </w:t>
      </w:r>
      <w:r>
        <w:rPr>
          <w:rFonts w:ascii="" w:hAnsi="" w:cs="" w:eastAsia=""/>
          <w:b w:val="false"/>
          <w:i w:val="true"/>
          <w:strike w:val="false"/>
          <w:color w:val="000000"/>
          <w:sz w:val="20"/>
          <w:u w:val="none"/>
        </w:rPr>
        <w:t xml:space="preserve">関西政治社会学会2015年第1回研究会(同志社大学),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近世近代期京都を対象とした諸職名匠・諸師諸芸のデジタルアトラス構築, </w:t>
      </w:r>
      <w:r>
        <w:rPr>
          <w:rFonts w:ascii="" w:hAnsi="" w:cs="" w:eastAsia=""/>
          <w:b w:val="false"/>
          <w:i w:val="true"/>
          <w:strike w:val="false"/>
          <w:color w:val="000000"/>
          <w:sz w:val="20"/>
          <w:u w:val="none"/>
        </w:rPr>
        <w:t xml:space="preserve">第4回 知識・芸術・文化情報学研究会,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幕末蝦夷地における五稜郭・陣屋のGIS復原, </w:t>
      </w:r>
      <w:r>
        <w:rPr>
          <w:rFonts w:ascii="" w:hAnsi="" w:cs="" w:eastAsia=""/>
          <w:b w:val="false"/>
          <w:i w:val="true"/>
          <w:strike w:val="false"/>
          <w:color w:val="000000"/>
          <w:sz w:val="20"/>
          <w:u w:val="none"/>
        </w:rPr>
        <w:t xml:space="preserve">第8回四国GISシンポジウム・GIS学会四国支部研究発表会,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3DGISから現実へ:津波浸水深度体験展示装置,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津浪浸水深度体験展示の開発,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Buddhismus auf dem Weg in den Westen - Geschichte(n), Kritik und Praxis,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徳島大学附属図書館蔵の伊能図,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57,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58,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超高精細画像で見る伊能図,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日本の排外主義運動をめぐるミクロ分析, --- 活動家の背景と動機をめぐって ---,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地域におけるアダプテッド・スポーツ環境の構築に関する研究∼2つの総合型地域スポーツクラブにおける委託事業プロセスのケーススタディ∼,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49-50,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日本文化デジタルヒューマニティズ研究拠点シンポジウム,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Influence of the American Pulps,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東日本大震災における県外避難者支援の実態と課題,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晶子,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石田 祐, 浦坂 純子, 山内 直人 : </w:t>
      </w:r>
      <w:r>
        <w:rPr>
          <w:rFonts w:ascii="" w:hAnsi="" w:cs="" w:eastAsia=""/>
          <w:b w:val="false"/>
          <w:i w:val="false"/>
          <w:strike w:val="false"/>
          <w:color w:val="000000"/>
          <w:sz w:val="20"/>
          <w:u w:val="none"/>
        </w:rPr>
        <w:t xml:space="preserve">東日本大震災後のNPO法人の活動と働き方(パネルディスカッション),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Rによる多変量解析入門, </w:t>
      </w:r>
      <w:r>
        <w:rPr>
          <w:rFonts w:ascii="" w:hAnsi="" w:cs="" w:eastAsia=""/>
          <w:b w:val="false"/>
          <w:i w:val="true"/>
          <w:strike w:val="false"/>
          <w:color w:val="000000"/>
          <w:sz w:val="20"/>
          <w:u w:val="none"/>
        </w:rPr>
        <w:t xml:space="preserve">情報機構公開講座,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日和佐地区の建物外観悉皆調査, </w:t>
      </w:r>
      <w:r>
        <w:rPr>
          <w:rFonts w:ascii="" w:hAnsi="" w:cs="" w:eastAsia=""/>
          <w:b w:val="false"/>
          <w:i w:val="true"/>
          <w:strike w:val="false"/>
          <w:color w:val="000000"/>
          <w:sz w:val="20"/>
          <w:u w:val="none"/>
        </w:rPr>
        <w:t xml:space="preserve">「地域がキャンパス」 推進事業 日和佐まちづくりラボ報告会,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徳島大学附属図書館所蔵伊能図の高精細画像を用いた基礎的分析,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print city and view from the window, </w:t>
      </w:r>
      <w:r>
        <w:rPr>
          <w:rFonts w:ascii="" w:hAnsi="" w:cs="" w:eastAsia=""/>
          <w:b w:val="false"/>
          <w:i w:val="true"/>
          <w:strike w:val="false"/>
          <w:color w:val="000000"/>
          <w:sz w:val="20"/>
          <w:u w:val="none"/>
        </w:rPr>
        <w:t xml:space="preserve">展覧会「Kommen Sie nach Hause 14」(ケルン,ベルリン,ボーフム市内を巡回),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 「夏の果実4」, </w:t>
      </w:r>
      <w:r>
        <w:rPr>
          <w:rFonts w:ascii="" w:hAnsi="" w:cs="" w:eastAsia=""/>
          <w:b w:val="false"/>
          <w:i w:val="true"/>
          <w:strike w:val="false"/>
          <w:color w:val="000000"/>
          <w:sz w:val="20"/>
          <w:u w:val="none"/>
        </w:rPr>
        <w:t xml:space="preserve">第3回ウルサン国際木版画フェスティバル,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 --- 黒崎彰・斎藤修・平木美鶴 木版画3人展 ---,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眉峰ギャラリー,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夏の果実(六), </w:t>
      </w:r>
      <w:r>
        <w:rPr>
          <w:rFonts w:ascii="" w:hAnsi="" w:cs="" w:eastAsia=""/>
          <w:b w:val="false"/>
          <w:i w:val="true"/>
          <w:strike w:val="false"/>
          <w:color w:val="000000"/>
          <w:sz w:val="20"/>
          <w:u w:val="none"/>
        </w:rPr>
        <w:t xml:space="preserve">第9回高知国際版画トリエンナーレ展,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夏の果実5, </w:t>
      </w:r>
      <w:r>
        <w:rPr>
          <w:rFonts w:ascii="" w:hAnsi="" w:cs="" w:eastAsia=""/>
          <w:b w:val="false"/>
          <w:i w:val="true"/>
          <w:strike w:val="false"/>
          <w:color w:val="000000"/>
          <w:sz w:val="20"/>
          <w:u w:val="none"/>
        </w:rPr>
        <w:t xml:space="preserve">現代日本版画展,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移住労働者と連帯する全国ネットワーク,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デカセギとラーメン, --- ラーメン屋，リマで増殖中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24-25,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日本政治と極右, </w:t>
      </w:r>
      <w:r>
        <w:rPr>
          <w:rFonts w:ascii="" w:hAnsi="" w:cs="" w:eastAsia=""/>
          <w:b w:val="false"/>
          <w:i w:val="true"/>
          <w:strike w:val="false"/>
          <w:color w:val="000000"/>
          <w:sz w:val="20"/>
          <w:u w:val="none"/>
        </w:rPr>
        <w:t xml:space="preserve">北海道新聞,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世界に問われる日本的人種差別, </w:t>
      </w:r>
      <w:r>
        <w:rPr>
          <w:rFonts w:ascii="" w:hAnsi="" w:cs="" w:eastAsia=""/>
          <w:b w:val="false"/>
          <w:i w:val="true"/>
          <w:strike w:val="false"/>
          <w:color w:val="000000"/>
          <w:sz w:val="20"/>
          <w:u w:val="none"/>
        </w:rPr>
        <w:t xml:space="preserve">RINK,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 --- 問われる政治の姿勢 ---, </w:t>
      </w:r>
      <w:r>
        <w:rPr>
          <w:rFonts w:ascii="" w:hAnsi="" w:cs="" w:eastAsia=""/>
          <w:b w:val="false"/>
          <w:i w:val="true"/>
          <w:strike w:val="false"/>
          <w:color w:val="000000"/>
          <w:sz w:val="20"/>
          <w:u w:val="none"/>
        </w:rPr>
        <w:t xml:space="preserve">ウォロ,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大学改革と外国人特別枠入試, </w:t>
      </w:r>
      <w:r>
        <w:rPr>
          <w:rFonts w:ascii="" w:hAnsi="" w:cs="" w:eastAsia=""/>
          <w:b w:val="false"/>
          <w:i w:val="true"/>
          <w:strike w:val="false"/>
          <w:color w:val="000000"/>
          <w:sz w:val="20"/>
          <w:u w:val="none"/>
        </w:rPr>
        <w:t xml:space="preserve">移住連全国ワークショップ,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NPOと協働型政策過程:東日本大震災避難者支援を例として, </w:t>
      </w:r>
      <w:r>
        <w:rPr>
          <w:rFonts w:ascii="" w:hAnsi="" w:cs="" w:eastAsia=""/>
          <w:b w:val="false"/>
          <w:i w:val="true"/>
          <w:strike w:val="false"/>
          <w:color w:val="000000"/>
          <w:sz w:val="20"/>
          <w:u w:val="none"/>
        </w:rPr>
        <w:t xml:space="preserve">NPO研究フォーラム2014年第4回(大阪大学),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ヘイトスピーチと排外主義, --- 根本的な対策のために ---, </w:t>
      </w:r>
      <w:r>
        <w:rPr>
          <w:rFonts w:ascii="" w:hAnsi="" w:cs="" w:eastAsia=""/>
          <w:b w:val="false"/>
          <w:i w:val="true"/>
          <w:strike w:val="false"/>
          <w:color w:val="000000"/>
          <w:sz w:val="20"/>
          <w:u w:val="none"/>
        </w:rPr>
        <w:t xml:space="preserve">聖教新聞,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移民社会でSGIが果たした役割, </w:t>
      </w:r>
      <w:r>
        <w:rPr>
          <w:rFonts w:ascii="" w:hAnsi="" w:cs="" w:eastAsia=""/>
          <w:b w:val="false"/>
          <w:i w:val="true"/>
          <w:strike w:val="false"/>
          <w:color w:val="000000"/>
          <w:sz w:val="20"/>
          <w:u w:val="none"/>
        </w:rPr>
        <w:t xml:space="preserve">潮,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ネットで高精細画像を配信 附属図書館所蔵の貴重資料「伊能図」, </w:t>
      </w:r>
      <w:r>
        <w:rPr>
          <w:rFonts w:ascii="" w:hAnsi="" w:cs="" w:eastAsia=""/>
          <w:b w:val="false"/>
          <w:i w:val="true"/>
          <w:strike w:val="false"/>
          <w:color w:val="000000"/>
          <w:sz w:val="20"/>
          <w:u w:val="none"/>
        </w:rPr>
        <w:t xml:space="preserve">国立大学(国大協広報誌),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極右を保守から切り離せ,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徳島も無縁ではない!外国人問題, </w:t>
      </w:r>
      <w:r>
        <w:rPr>
          <w:rFonts w:ascii="" w:hAnsi="" w:cs="" w:eastAsia=""/>
          <w:b w:val="false"/>
          <w:i w:val="true"/>
          <w:strike w:val="false"/>
          <w:color w:val="000000"/>
          <w:sz w:val="20"/>
          <w:u w:val="none"/>
        </w:rPr>
        <w:t xml:space="preserve">藍住町人権講座,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在日ペルー人若者のライフヒストリー, </w:t>
      </w:r>
      <w:r>
        <w:rPr>
          <w:rFonts w:ascii="" w:hAnsi="" w:cs="" w:eastAsia=""/>
          <w:b w:val="false"/>
          <w:i w:val="true"/>
          <w:strike w:val="false"/>
          <w:color w:val="000000"/>
          <w:sz w:val="20"/>
          <w:u w:val="none"/>
        </w:rPr>
        <w:t xml:space="preserve">出版ニュース, </w:t>
      </w:r>
      <w:r>
        <w:rPr>
          <w:rFonts w:ascii="" w:hAnsi="" w:cs="" w:eastAsia=""/>
          <w:b w:val="false"/>
          <w:i w:val="true"/>
          <w:strike w:val="false"/>
          <w:color w:val="000000"/>
          <w:sz w:val="20"/>
          <w:u w:val="none"/>
        </w:rPr>
        <w:t xml:space="preserve">2361, </w:t>
      </w:r>
      <w:r>
        <w:rPr>
          <w:rFonts w:ascii="" w:hAnsi="" w:cs="" w:eastAsia=""/>
          <w:b w:val="false"/>
          <w:i w:val="false"/>
          <w:strike w:val="false"/>
          <w:color w:val="000000"/>
          <w:sz w:val="20"/>
          <w:u w:val="none"/>
        </w:rPr>
        <w:t>50,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政治に逆流する排外主義, --- 橋下市長-桜井在特会会長の会談から見えたもの ---, </w:t>
      </w:r>
      <w:r>
        <w:rPr>
          <w:rFonts w:ascii="" w:hAnsi="" w:cs="" w:eastAsia=""/>
          <w:b w:val="false"/>
          <w:i w:val="true"/>
          <w:strike w:val="false"/>
          <w:color w:val="000000"/>
          <w:sz w:val="20"/>
          <w:u w:val="none"/>
        </w:rPr>
        <w:t xml:space="preserve">The Page,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徳島の外国人と人権を考える, </w:t>
      </w:r>
      <w:r>
        <w:rPr>
          <w:rFonts w:ascii="" w:hAnsi="" w:cs="" w:eastAsia=""/>
          <w:b w:val="false"/>
          <w:i w:val="true"/>
          <w:strike w:val="false"/>
          <w:color w:val="000000"/>
          <w:sz w:val="20"/>
          <w:u w:val="none"/>
        </w:rPr>
        <w:t xml:space="preserve">徳島県保健福祉部男女参画・人権課,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大阪こちずぶらり研究会,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学部専門科目を通した教員養成ー『教職キャリアノート』に見る学生の学びからー,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書評会:大森一輝著『アフリカ系アメリカ人という困難-奴隷解放後の黒人知識人と「人種」』(彩流社), </w:t>
      </w:r>
      <w:r>
        <w:rPr>
          <w:rFonts w:ascii="" w:hAnsi="" w:cs="" w:eastAsia=""/>
          <w:b w:val="false"/>
          <w:i w:val="true"/>
          <w:strike w:val="false"/>
          <w:color w:val="000000"/>
          <w:sz w:val="20"/>
          <w:u w:val="none"/>
        </w:rPr>
        <w:t xml:space="preserve">日本アメリカ史学会第31回例会，亜細亜大学,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576,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松本 真己,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581,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short-term exercise training on arterial stiffness in elderly hypertensive females,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608,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イスラームと民衆主義 ∼中東の春は本当に訪れるか∼, </w:t>
      </w:r>
      <w:r>
        <w:rPr>
          <w:rFonts w:ascii="" w:hAnsi="" w:cs="" w:eastAsia=""/>
          <w:b w:val="false"/>
          <w:i w:val="true"/>
          <w:strike w:val="false"/>
          <w:color w:val="000000"/>
          <w:sz w:val="20"/>
          <w:u w:val="none"/>
        </w:rPr>
        <w:t xml:space="preserve">徳島大学附属図書館,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GPSを用いた津波避難訓練の分析 ー徳島県海陽町宍喰地区における取り組みを事例にー, </w:t>
      </w:r>
      <w:r>
        <w:rPr>
          <w:rFonts w:ascii="" w:hAnsi="" w:cs="" w:eastAsia=""/>
          <w:b w:val="false"/>
          <w:i w:val="true"/>
          <w:strike w:val="false"/>
          <w:color w:val="000000"/>
          <w:sz w:val="20"/>
          <w:u w:val="none"/>
        </w:rPr>
        <w:t xml:space="preserve">藤田科研研究会(徳島大学),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書評に応えて, </w:t>
      </w:r>
      <w:r>
        <w:rPr>
          <w:rFonts w:ascii="" w:hAnsi="" w:cs="" w:eastAsia=""/>
          <w:b w:val="false"/>
          <w:i w:val="true"/>
          <w:strike w:val="false"/>
          <w:color w:val="000000"/>
          <w:sz w:val="20"/>
          <w:u w:val="none"/>
        </w:rPr>
        <w:t xml:space="preserve">ソシオロジ,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排外主義勢力と政治, --- 極右への対応をめぐる示唆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養成校を訪ねて23(徳島大学), </w:t>
      </w:r>
      <w:r>
        <w:rPr>
          <w:rFonts w:ascii="" w:hAnsi="" w:cs="" w:eastAsia=""/>
          <w:b w:val="false"/>
          <w:i w:val="true"/>
          <w:strike w:val="false"/>
          <w:color w:val="000000"/>
          <w:sz w:val="20"/>
          <w:u w:val="none"/>
        </w:rPr>
        <w:t xml:space="preserve">健康づくり, </w:t>
      </w:r>
      <w:r>
        <w:rPr>
          <w:rFonts w:ascii="" w:hAnsi="" w:cs="" w:eastAsia=""/>
          <w:b w:val="false"/>
          <w:i w:val="true"/>
          <w:strike w:val="false"/>
          <w:color w:val="000000"/>
          <w:sz w:val="20"/>
          <w:u w:val="none"/>
        </w:rPr>
        <w:t xml:space="preserve">442, </w:t>
      </w:r>
      <w:r>
        <w:rPr>
          <w:rFonts w:ascii="" w:hAnsi="" w:cs="" w:eastAsia=""/>
          <w:b w:val="false"/>
          <w:i w:val="false"/>
          <w:strike w:val="false"/>
          <w:color w:val="000000"/>
          <w:sz w:val="20"/>
          <w:u w:val="none"/>
        </w:rPr>
        <w:t>33,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南米移民と創価学会, --- ある徳島県人の移民経験から ---, </w:t>
      </w:r>
      <w:r>
        <w:rPr>
          <w:rFonts w:ascii="" w:hAnsi="" w:cs="" w:eastAsia=""/>
          <w:b w:val="false"/>
          <w:i w:val="true"/>
          <w:strike w:val="false"/>
          <w:color w:val="000000"/>
          <w:sz w:val="20"/>
          <w:u w:val="none"/>
        </w:rPr>
        <w:t xml:space="preserve">創価学会徳島県本部,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平和主義日本国の中東 における外交政策,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漬からない, </w:t>
      </w:r>
      <w:r>
        <w:rPr>
          <w:rFonts w:ascii="" w:hAnsi="" w:cs="" w:eastAsia=""/>
          <w:b w:val="false"/>
          <w:i w:val="true"/>
          <w:strike w:val="false"/>
          <w:color w:val="000000"/>
          <w:sz w:val="20"/>
          <w:u w:val="none"/>
        </w:rPr>
        <w:t xml:space="preserve">トンシュエ,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16-17,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『はじき出された子どもたち-社会的養護児童と「家庭」概念の歴史社会学』書評会, </w:t>
      </w:r>
      <w:r>
        <w:rPr>
          <w:rFonts w:ascii="" w:hAnsi="" w:cs="" w:eastAsia=""/>
          <w:b w:val="false"/>
          <w:i w:val="true"/>
          <w:strike w:val="false"/>
          <w:color w:val="000000"/>
          <w:sz w:val="20"/>
          <w:u w:val="none"/>
        </w:rPr>
        <w:t xml:space="preserve">第21回京阪奈社会学研究会,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w:t>
      </w:r>
      <w:r>
        <w:rPr>
          <w:rFonts w:ascii="" w:hAnsi="" w:cs="" w:eastAsia=""/>
          <w:b w:val="false"/>
          <w:i w:val="true"/>
          <w:strike w:val="false"/>
          <w:color w:val="000000"/>
          <w:sz w:val="20"/>
          <w:u w:val="single"/>
        </w:rPr>
        <w:t>イェイツ研究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73-75,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2015年全国キリスト者集会資料集, </w:t>
      </w:r>
      <w:r>
        <w:rPr>
          <w:rFonts w:ascii="" w:hAnsi="" w:cs="" w:eastAsia=""/>
          <w:b w:val="false"/>
          <w:i w:val="false"/>
          <w:strike w:val="false"/>
          <w:color w:val="000000"/>
          <w:sz w:val="20"/>
          <w:u w:val="none"/>
        </w:rPr>
        <w:t>42-51,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 過去を克服するには?, </w:t>
      </w:r>
      <w:r>
        <w:rPr>
          <w:rFonts w:ascii="" w:hAnsi="" w:cs="" w:eastAsia=""/>
          <w:b w:val="false"/>
          <w:i w:val="false"/>
          <w:strike w:val="false"/>
          <w:color w:val="000000"/>
          <w:sz w:val="20"/>
          <w:u w:val="none"/>
        </w:rPr>
        <w:t>61-64,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「部活動の活性化」全体指導助言, </w:t>
      </w:r>
      <w:r>
        <w:rPr>
          <w:rFonts w:ascii="" w:hAnsi="" w:cs="" w:eastAsia=""/>
          <w:b w:val="false"/>
          <w:i w:val="true"/>
          <w:strike w:val="false"/>
          <w:color w:val="000000"/>
          <w:sz w:val="20"/>
          <w:u w:val="none"/>
        </w:rPr>
        <w:t xml:space="preserve">第49回全国高等学校体育連盟研究大会報告書, </w:t>
      </w:r>
      <w:r>
        <w:rPr>
          <w:rFonts w:ascii="" w:hAnsi="" w:cs="" w:eastAsia=""/>
          <w:b w:val="false"/>
          <w:i w:val="false"/>
          <w:strike w:val="false"/>
          <w:color w:val="000000"/>
          <w:sz w:val="20"/>
          <w:u w:val="none"/>
        </w:rPr>
        <w:t>85-87,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徳島県美波町日和佐地区建物外観悉皆調査報告書, </w:t>
      </w:r>
      <w:r>
        <w:rPr>
          <w:rFonts w:ascii="" w:hAnsi="" w:cs="" w:eastAsia=""/>
          <w:b w:val="false"/>
          <w:i w:val="true"/>
          <w:strike w:val="false"/>
          <w:color w:val="000000"/>
          <w:sz w:val="20"/>
          <w:u w:val="none"/>
        </w:rPr>
        <w:t xml:space="preserve">徳島大学フィールドステーション・シリーズ, </w:t>
      </w:r>
      <w:r>
        <w:rPr>
          <w:rFonts w:ascii="" w:hAnsi="" w:cs="" w:eastAsia=""/>
          <w:b w:val="false"/>
          <w:i w:val="false"/>
          <w:strike w:val="false"/>
          <w:color w:val="000000"/>
          <w:sz w:val="20"/>
          <w:u w:val="none"/>
        </w:rPr>
        <w:t>1-44,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西村 正広, 近藤 剛, 上野 耕平, 吉岡 千春, 早田 均 : </w:t>
      </w:r>
      <w:r>
        <w:rPr>
          <w:rFonts w:ascii="" w:hAnsi="" w:cs="" w:eastAsia=""/>
          <w:b w:val="false"/>
          <w:i w:val="false"/>
          <w:strike w:val="false"/>
          <w:color w:val="000000"/>
          <w:sz w:val="20"/>
          <w:u w:val="none"/>
        </w:rPr>
        <w:t xml:space="preserve">平成26年度高等教育機関と連携した調査研究事業報告書:高校弓道部員におけるメンタルトレーニングと競技能力の関係,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1-13,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上海租界の劇場文化 (大橋 毅彦・関口 真保・藤田 拓之 編), --- 混淆・雑居する多言語空間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 Mit einem Interview mit Kanazawa Hirokazu. Aus dem Japanischen übersetzt von Dr. Wolfgang Herbert ---, schlatt-books, Distelhausen,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中舎 寛樹, 他 : </w:t>
      </w:r>
      <w:r>
        <w:rPr>
          <w:rFonts w:ascii="" w:hAnsi="" w:cs="" w:eastAsia=""/>
          <w:b w:val="false"/>
          <w:i w:val="false"/>
          <w:strike w:val="false"/>
          <w:color w:val="000000"/>
          <w:sz w:val="20"/>
          <w:u w:val="none"/>
        </w:rPr>
        <w:t xml:space="preserve">新・判例ハンドブック 民法総則,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イスラーム原理主義のイデオロギー サイイッド・ クトゥブ三部作: アルカイダからイスラム国まで オバマ大統領が憎む思想,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坪郷 實,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ソーシャル・キャピタル, --- ソーシャル・キャピタルと社会運動 ---, ミネルヴァ書房,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三成 美保,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同性愛をめぐる法と歴史--尊厳としてのセクシュアリティ, --- 第1章「『同性愛』と憲法」を分担執筆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呉 宏明 : </w:t>
      </w:r>
      <w:r>
        <w:rPr>
          <w:rFonts w:ascii="" w:hAnsi="" w:cs="" w:eastAsia=""/>
          <w:b w:val="false"/>
          <w:i w:val="false"/>
          <w:strike w:val="false"/>
          <w:color w:val="000000"/>
          <w:sz w:val="20"/>
          <w:u w:val="none"/>
        </w:rPr>
        <w:t xml:space="preserve">南京町と神戸華僑, 松籟社,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폭주하는 일본의 극우주의, --- 재특회, 왜 재일 코리안을 배척하는가 ---, 미래를소유한사람들,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新米探偵，データ分析に挑む, SBクリエイティブ,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県別方言感情表現辞典,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第3章「研究における不正行為」,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コラム「社会調査」,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公雄, 牟田 和恵, 木村 涼子, 中村 桃子,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『全訂新版 ジェンダーで学ぶ社会学』(14章「移動する ー グローバリゼーションがもたらす新しい世界 執筆), 世界思想社,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新任スポーツ推進委員のモチベーションを探る, ㈱日本体育社,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What's cooking Mom? Narratives about food and family, --- Chapter 15: The rebellious bento box: Slapdash western mothering in perfectionist Japan ---, Demeter Press, Bradford, ONT., Canada, 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和夫, 他,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民主主義法学と研究者の使命(広渡清吾先生古稀記念論文集), --- 「性売買規制法の国際的動向──北欧モデルの可能性」を分担執筆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特別支援教育時代の体育・スポーツ, --- 第3章卒業後のスポーツライフの継続に向けた試み [2]総合型地域スポーツクラブでの取り組み ---, 株式会社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ウィックハム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太祐, 高柳 慎一, 福島 真太朗 : </w:t>
      </w:r>
      <w:r>
        <w:rPr>
          <w:rFonts w:ascii="" w:hAnsi="" w:cs="" w:eastAsia=""/>
          <w:b w:val="false"/>
          <w:i w:val="false"/>
          <w:strike w:val="false"/>
          <w:color w:val="000000"/>
          <w:sz w:val="20"/>
          <w:u w:val="none"/>
        </w:rPr>
        <w:t xml:space="preserve">R言語徹底解説, 共立出版,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秀紀,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グローバル化時代における民主主義の変容と憲法学, --- 第1部第4章「ジェンダーと民主主義──社会的不平等の解消と主体再構築の観点から」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高綱 博文, 鈴木 将久,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戦時上海 1937―45年, --- 上海``孤島''末期及淪陥時期的話劇 ---, 上海遠東出版社,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他26名 : </w:t>
      </w:r>
      <w:r>
        <w:rPr>
          <w:rFonts w:ascii="" w:hAnsi="" w:cs="" w:eastAsia=""/>
          <w:b w:val="false"/>
          <w:i w:val="false"/>
          <w:strike w:val="false"/>
          <w:color w:val="000000"/>
          <w:sz w:val="20"/>
          <w:u w:val="none"/>
        </w:rPr>
        <w:t xml:space="preserve">はじめて学ぶ方言学 ことばの多様性をとらえる28章,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823-830,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排外主義勢力といかに対峙すべきか, --- 極右への対応をめぐるレビュー ---, </w:t>
      </w:r>
      <w:r>
        <w:rPr>
          <w:rFonts w:ascii="" w:hAnsi="" w:cs="" w:eastAsia=""/>
          <w:b w:val="false"/>
          <w:i w:val="true"/>
          <w:strike w:val="false"/>
          <w:color w:val="000000"/>
          <w:sz w:val="20"/>
          <w:u w:val="none"/>
        </w:rPr>
        <w:t xml:space="preserve">コリアン・スタディーズ,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国際移住高齢者のケア戦略―チェンマイでの調査から, </w:t>
      </w:r>
      <w:r>
        <w:rPr>
          <w:rFonts w:ascii="" w:hAnsi="" w:cs="" w:eastAsia=""/>
          <w:b w:val="false"/>
          <w:i w:val="true"/>
          <w:strike w:val="false"/>
          <w:color w:val="000000"/>
          <w:sz w:val="20"/>
          <w:u w:val="single"/>
        </w:rPr>
        <w:t>福祉社会学研究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57-77,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19-42,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从花木兰到张静娴, --- 论电影《万世流芳》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明清期の立継論における古礼・経義の規範性,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85-101,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内藤湖南の芸術観の形成について,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33-44,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exercise training on arterial stiffness in older hypertensive females,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1847-1854,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日本的适合性原则及其运用情况, </w:t>
      </w:r>
      <w:r>
        <w:rPr>
          <w:rFonts w:ascii="" w:hAnsi="" w:cs="" w:eastAsia=""/>
          <w:b w:val="false"/>
          <w:i w:val="true"/>
          <w:strike w:val="false"/>
          <w:color w:val="000000"/>
          <w:sz w:val="20"/>
          <w:u w:val="none"/>
        </w:rPr>
        <w:t xml:space="preserve">中日民商法研究,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87-100,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米国における適合性原則の現状ー適合性原則の内容の深化について,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26-36,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 Nobetsu Chinatsu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Conference Proceedings- JALT 2014, </w:t>
      </w:r>
      <w:r>
        <w:rPr>
          <w:rFonts w:ascii="" w:hAnsi="" w:cs="" w:eastAsia=""/>
          <w:b w:val="false"/>
          <w:i w:val="false"/>
          <w:strike w:val="false"/>
          <w:color w:val="000000"/>
          <w:sz w:val="20"/>
          <w:u w:val="none"/>
        </w:rPr>
        <w:t>355-363,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I: "Ohne Satori ist Zen kein Zen." D.T. Suzuki und die Rezeption des Zen im deutschen Sprachraum,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 2015.</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許三礼の海昌講会と黄宗羲「海昌五経講義」,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148-163,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離婚状態の時の道綱母の歌―「矢といふにこそ」詠を巡って―, </w:t>
      </w:r>
      <w:r>
        <w:rPr>
          <w:rFonts w:ascii="" w:hAnsi="" w:cs="" w:eastAsia=""/>
          <w:b w:val="false"/>
          <w:i w:val="true"/>
          <w:strike w:val="false"/>
          <w:color w:val="000000"/>
          <w:sz w:val="20"/>
          <w:u w:val="none"/>
        </w:rPr>
        <w:t xml:space="preserve">古代中世文学論考第31集, </w:t>
      </w:r>
      <w:r>
        <w:rPr>
          <w:rFonts w:ascii="" w:hAnsi="" w:cs="" w:eastAsia=""/>
          <w:b w:val="false"/>
          <w:i w:val="false"/>
          <w:strike w:val="false"/>
          <w:color w:val="000000"/>
          <w:sz w:val="20"/>
          <w:u w:val="none"/>
        </w:rPr>
        <w:t>72-99,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『エピサイキディオン』とシェリーの秘儀的読者, </w:t>
      </w:r>
      <w:r>
        <w:rPr>
          <w:rFonts w:ascii="" w:hAnsi="" w:cs="" w:eastAsia=""/>
          <w:b w:val="false"/>
          <w:i w:val="true"/>
          <w:strike w:val="false"/>
          <w:color w:val="000000"/>
          <w:sz w:val="20"/>
          <w:u w:val="none"/>
        </w:rPr>
        <w:t xml:space="preserve">イギリスロマン派研究, </w:t>
      </w:r>
      <w:r>
        <w:rPr>
          <w:rFonts w:ascii="" w:hAnsi="" w:cs="" w:eastAsia=""/>
          <w:b w:val="false"/>
          <w:i w:val="true"/>
          <w:strike w:val="false"/>
          <w:color w:val="000000"/>
          <w:sz w:val="20"/>
          <w:u w:val="none"/>
        </w:rPr>
        <w:t xml:space="preserve">39/40, </w:t>
      </w:r>
      <w:r>
        <w:rPr>
          <w:rFonts w:ascii="" w:hAnsi="" w:cs="" w:eastAsia=""/>
          <w:b w:val="false"/>
          <w:i w:val="false"/>
          <w:strike w:val="false"/>
          <w:color w:val="000000"/>
          <w:sz w:val="20"/>
          <w:u w:val="none"/>
        </w:rPr>
        <w:t>67-80,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 xml:space="preserve">民間R&amp;Dに対する公的支援の間接的波及効果:NEDO追跡調査のデータ分析,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``共同体论``与''儒教社会主义论``, </w:t>
      </w:r>
      <w:r>
        <w:rPr>
          <w:rFonts w:ascii="" w:hAnsi="" w:cs="" w:eastAsia=""/>
          <w:b w:val="false"/>
          <w:i w:val="true"/>
          <w:strike w:val="false"/>
          <w:color w:val="000000"/>
          <w:sz w:val="20"/>
          <w:u w:val="none"/>
        </w:rPr>
        <w:t xml:space="preserve">江海学刊,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29-40,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Jun 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the Role of Journalism in the International Society -Basic Outline and Theoretical Framework-,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89-94,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885, </w:t>
      </w:r>
      <w:r>
        <w:rPr>
          <w:rFonts w:ascii="" w:hAnsi="" w:cs="" w:eastAsia=""/>
          <w:b w:val="false"/>
          <w:i w:val="false"/>
          <w:strike w:val="false"/>
          <w:color w:val="000000"/>
          <w:sz w:val="20"/>
          <w:u w:val="none"/>
        </w:rPr>
        <w:t>89-96,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재일코리안의 직업적 지위의 동태, --- 인구 센서스 데이터로 보는 1980~2010년의 변화 ---, </w:t>
      </w:r>
      <w:r>
        <w:rPr>
          <w:rFonts w:ascii="" w:hAnsi="" w:cs="" w:eastAsia=""/>
          <w:b w:val="false"/>
          <w:i w:val="true"/>
          <w:strike w:val="false"/>
          <w:color w:val="000000"/>
          <w:sz w:val="20"/>
          <w:u w:val="none"/>
        </w:rPr>
        <w:t xml:space="preserve">일본비평,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美術教育の特質的価値に接続する映像メディア - 知識基盤社会へ対応する映像メディア領域の教育実践構造-, </w:t>
      </w:r>
      <w:r>
        <w:rPr>
          <w:rFonts w:ascii="" w:hAnsi="" w:cs="" w:eastAsia=""/>
          <w:b w:val="false"/>
          <w:i w:val="true"/>
          <w:strike w:val="false"/>
          <w:color w:val="000000"/>
          <w:sz w:val="20"/>
          <w:u w:val="none"/>
        </w:rPr>
        <w:t xml:space="preserve">博士学位論文, </w:t>
      </w:r>
      <w:r>
        <w:rPr>
          <w:rFonts w:ascii="" w:hAnsi="" w:cs="" w:eastAsia=""/>
          <w:b w:val="false"/>
          <w:i w:val="false"/>
          <w:strike w:val="false"/>
          <w:color w:val="000000"/>
          <w:sz w:val="20"/>
          <w:u w:val="none"/>
        </w:rPr>
        <w:t>1-242,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オープンデータとデータ分析環境の現在, </w:t>
      </w:r>
      <w:r>
        <w:rPr>
          <w:rFonts w:ascii="" w:hAnsi="" w:cs="" w:eastAsia=""/>
          <w:b w:val="false"/>
          <w:i w:val="true"/>
          <w:strike w:val="false"/>
          <w:color w:val="000000"/>
          <w:sz w:val="20"/>
          <w:u w:val="none"/>
        </w:rPr>
        <w:t xml:space="preserve">オペレーションズ・リサーチ,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86-93,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『大河』『緑衣』における中国人モデル及び話劇演目考, </w:t>
      </w:r>
      <w:r>
        <w:rPr>
          <w:rFonts w:ascii="" w:hAnsi="" w:cs="" w:eastAsia=""/>
          <w:b w:val="false"/>
          <w:i w:val="true"/>
          <w:strike w:val="false"/>
          <w:color w:val="000000"/>
          <w:sz w:val="20"/>
          <w:u w:val="none"/>
        </w:rPr>
        <w:t xml:space="preserve">阿部知二研究 城からの手紙,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LYCEUMから蘭心へ, --- 日中戦争期における蘭心劇場 ---, </w:t>
      </w:r>
      <w:r>
        <w:rPr>
          <w:rFonts w:ascii="" w:hAnsi="" w:cs="" w:eastAsia=""/>
          <w:b w:val="false"/>
          <w:i w:val="true"/>
          <w:strike w:val="false"/>
          <w:color w:val="000000"/>
          <w:sz w:val="20"/>
          <w:u w:val="none"/>
        </w:rPr>
        <w:t xml:space="preserve">上海租界の劇場文化,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縄文晩期から弥生前期の農耕について, --- 東部瀬戸内地域を中心に ---, </w:t>
      </w:r>
      <w:r>
        <w:rPr>
          <w:rFonts w:ascii="" w:hAnsi="" w:cs="" w:eastAsia=""/>
          <w:b w:val="false"/>
          <w:i w:val="true"/>
          <w:strike w:val="false"/>
          <w:color w:val="000000"/>
          <w:sz w:val="20"/>
          <w:u w:val="none"/>
        </w:rPr>
        <w:t xml:space="preserve">みずほ,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191-200,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米国投資会社法によるベンチャーキャピタル規制の歴史的展開, </w:t>
      </w:r>
      <w:r>
        <w:rPr>
          <w:rFonts w:ascii="" w:hAnsi="" w:cs="" w:eastAsia=""/>
          <w:b w:val="false"/>
          <w:i w:val="true"/>
          <w:strike w:val="false"/>
          <w:color w:val="000000"/>
          <w:sz w:val="20"/>
          <w:u w:val="none"/>
        </w:rPr>
        <w:t xml:space="preserve">上村達男ほか編『企業法の現代的課題』正井章筰先生古稀祝賀論文集, </w:t>
      </w:r>
      <w:r>
        <w:rPr>
          <w:rFonts w:ascii="" w:hAnsi="" w:cs="" w:eastAsia=""/>
          <w:b w:val="false"/>
          <w:i w:val="false"/>
          <w:strike w:val="false"/>
          <w:color w:val="000000"/>
          <w:sz w:val="20"/>
          <w:u w:val="none"/>
        </w:rPr>
        <w:t>313-332,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人口減少社会における地域格差問題のジレンマ, </w:t>
      </w:r>
      <w:r>
        <w:rPr>
          <w:rFonts w:ascii="" w:hAnsi="" w:cs="" w:eastAsia=""/>
          <w:b w:val="false"/>
          <w:i w:val="true"/>
          <w:strike w:val="false"/>
          <w:color w:val="000000"/>
          <w:sz w:val="20"/>
          <w:u w:val="single"/>
        </w:rPr>
        <w:t>地域開発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25-30,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多様性を包摂する日本へ, --- エスニック・ビジネスから考える ---, </w:t>
      </w:r>
      <w:r>
        <w:rPr>
          <w:rFonts w:ascii="" w:hAnsi="" w:cs="" w:eastAsia=""/>
          <w:b w:val="false"/>
          <w:i w:val="true"/>
          <w:strike w:val="false"/>
          <w:color w:val="000000"/>
          <w:sz w:val="20"/>
          <w:u w:val="none"/>
        </w:rPr>
        <w:t xml:space="preserve">アステイオン,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民主党政権下での外国人参政権をめぐる政治, --- 東アジアという桎梏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99-129,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諒,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『嚼む』身体と共に生きる :吃音自助組織での語りにみる吃音対処法の意味,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Dialectal Forms Associated with the Word Taiyo (Sun) in Japanese, </w:t>
      </w:r>
      <w:r>
        <w:rPr>
          <w:rFonts w:ascii="" w:hAnsi="" w:cs="" w:eastAsia=""/>
          <w:b w:val="false"/>
          <w:i w:val="true"/>
          <w:strike w:val="false"/>
          <w:color w:val="000000"/>
          <w:sz w:val="20"/>
          <w:u w:val="none"/>
        </w:rPr>
        <w:t xml:space="preserve">Studies in Asian Geolinguistics,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『蜻蛉日記』上巻の離婚状態を脱した時の贈答歌―浜千鳥の贈答歌をめぐる考察―,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ジョージ・オーウェル『動物農場』の使用言語,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高齢者の投資取引における適合性原則の意義と役割ー最高裁平成17年7月14日判決以降の下級審裁判例の分析を中心にー,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1-68,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蘇軾の「吉服即位非礼」説とその周辺 : 『尚書』顧命篇の解釈と即位儀礼をめぐって,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嘉慶年間南満洲の郷村役 : 近代前夜の地域社会と郷村統治,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 : 協働型支援を例として,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69-98,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English speaking residents in Japan: What are the advantages of Japanese Fluency?, </w:t>
      </w:r>
      <w:r>
        <w:rPr>
          <w:rFonts w:ascii="" w:hAnsi="" w:cs="" w:eastAsia=""/>
          <w:b w:val="false"/>
          <w:i w:val="true"/>
          <w:strike w:val="false"/>
          <w:color w:val="000000"/>
          <w:sz w:val="20"/>
          <w:u w:val="none"/>
        </w:rPr>
        <w:t xml:space="preserve">大学教育支援機構教育センター 紀要,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スポーツ・ボランティアに関する研究動向 -スポーツ経営学からの批判的考察ー,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67-87,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the Radical Right in Japan, --- Converging to the European Politics? ---, </w:t>
      </w:r>
      <w:r>
        <w:rPr>
          <w:rFonts w:ascii="" w:hAnsi="" w:cs="" w:eastAsia=""/>
          <w:b w:val="false"/>
          <w:i w:val="true"/>
          <w:strike w:val="false"/>
          <w:color w:val="000000"/>
          <w:sz w:val="20"/>
          <w:u w:val="none"/>
        </w:rPr>
        <w:t xml:space="preserve">Social Theory and Dynamics,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59-68,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所得の分布と変化からみた地域間格差,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序文をめぐる人々―依田学海『学海日録』を素材として―, </w:t>
      </w:r>
      <w:r>
        <w:rPr>
          <w:rFonts w:ascii="" w:hAnsi="" w:cs="" w:eastAsia=""/>
          <w:b w:val="false"/>
          <w:i w:val="true"/>
          <w:strike w:val="false"/>
          <w:color w:val="000000"/>
          <w:sz w:val="20"/>
          <w:u w:val="none"/>
        </w:rPr>
        <w:t xml:space="preserve">近代文学合同研究会論集第12号 大学生と文学,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地方議会における協働言説 : 関西地方を例として, </w:t>
      </w:r>
      <w:r>
        <w:rPr>
          <w:rFonts w:ascii="" w:hAnsi="" w:cs="" w:eastAsia=""/>
          <w:b w:val="false"/>
          <w:i w:val="true"/>
          <w:strike w:val="false"/>
          <w:color w:val="000000"/>
          <w:sz w:val="20"/>
          <w:u w:val="none"/>
        </w:rPr>
        <w:t xml:space="preserve">同志社政策科学研究(20周年記念特集号), </w:t>
      </w:r>
      <w:r>
        <w:rPr>
          <w:rFonts w:ascii="" w:hAnsi="" w:cs="" w:eastAsia=""/>
          <w:b w:val="false"/>
          <w:i w:val="false"/>
          <w:strike w:val="false"/>
          <w:color w:val="000000"/>
          <w:sz w:val="20"/>
          <w:u w:val="none"/>
        </w:rPr>
        <w:t>45-57,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東日本大震災・被災三県の外国人住民, --- 2010年国勢調査のデータ分析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43-59,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&lt;REPLY&gt;大岡頼光氏『はじき出された子どもたちー社会的養護児童と「家庭」概念の歴史社会学』の書評に応えて,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75-77,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サードセクター組織の自律性-財政的自律性の評価の試み-, </w:t>
      </w:r>
      <w:r>
        <w:rPr>
          <w:rFonts w:ascii="" w:hAnsi="" w:cs="" w:eastAsia=""/>
          <w:b w:val="false"/>
          <w:i w:val="true"/>
          <w:strike w:val="false"/>
          <w:color w:val="000000"/>
          <w:sz w:val="20"/>
          <w:u w:val="none"/>
        </w:rPr>
        <w:t xml:space="preserve">RIETI Discussion Paper Series 16-J-040, </w:t>
      </w:r>
      <w:r>
        <w:rPr>
          <w:rFonts w:ascii="" w:hAnsi="" w:cs="" w:eastAsia=""/>
          <w:b w:val="false"/>
          <w:i w:val="false"/>
          <w:strike w:val="false"/>
          <w:color w:val="000000"/>
          <w:sz w:val="20"/>
          <w:u w:val="none"/>
        </w:rPr>
        <w:t>1-17,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近世京都における産業立地の時空間的変遷―「諸師諸芸」「諸職名匠」のGISデータベース構築―,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647, </w:t>
      </w:r>
      <w:r>
        <w:rPr>
          <w:rFonts w:ascii="" w:hAnsi="" w:cs="" w:eastAsia=""/>
          <w:b w:val="false"/>
          <w:i w:val="false"/>
          <w:strike w:val="false"/>
          <w:color w:val="000000"/>
          <w:sz w:val="20"/>
          <w:u w:val="none"/>
        </w:rPr>
        <w:t>190-200,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日本人旅行者の見た南京市街 : 清末∼1920年代,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45-85,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再訪磨盤街 : 1953年出版「南京市五百分一房地産平面図」の現場を歩く,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102-110,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防災への意識を高める社会科授業づくり, --- ー水害 問題を我が事として捉え，主体的に考える子どもを育てるー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94-95,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その3(市南部),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109-120,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62-87,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「定型約款」の規定について,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徳島市三谷遺跡の研究-徳大1・2次発掘調査成果から-,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Erosion of Japan's Security Policy: New Security Bills, the Constitution, and Prime Minister ABE,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65-71,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徳島大学附属図書館伊能図検証プロジェクト編『平成26・27年度伊能図検証員会報告書』, </w:t>
      </w:r>
      <w:r>
        <w:rPr>
          <w:rFonts w:ascii="" w:hAnsi="" w:cs="" w:eastAsia=""/>
          <w:b w:val="false"/>
          <w:i w:val="false"/>
          <w:strike w:val="false"/>
          <w:color w:val="000000"/>
          <w:sz w:val="20"/>
          <w:u w:val="none"/>
        </w:rPr>
        <w:t>33-42,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we bring back translation?,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データサイエンスをリードする統計言語Rの進化,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IV: Mann, Jeffrey K.: When Buddhists attack. The curious relationship between Zen and the martial arts. Tokyo etc.: Tuttle 2012,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extensive reading and listening to audio-books may not be enough,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個人保証人の保護策,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'The bilingual mind: And what it tells us about language and thought' by Aneta Pavlenko,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Über Thomas Reverdys Reisekrimi "Die Verflüchtigten",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true"/>
          <w:i w:val="false"/>
          <w:strike w:val="false"/>
          <w:color w:val="000000"/>
          <w:sz w:val="20"/>
          <w:u w:val="none"/>
        </w:rPr>
        <w:t xml:space="preserve">18. Jahrgang,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students for an internship in an Australian school: Insights from a Japanese expatriate,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養子藩主の祖先祭祀, --- 万年山墓所をめぐって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60-71,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創生研BOOK,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34-37,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「ルーヴル美術館展 日常を描く―風景画にみるヨーロッパ絵画の神髄，ロイヤル・アカデミー展―華麗なる英国美術の殿堂」(展覧会評),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77-79,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血管を柔らかくし自律神経系にアプローチ!イランイランの花の香りが血圧を下げる!, </w:t>
      </w:r>
      <w:r>
        <w:rPr>
          <w:rFonts w:ascii="" w:hAnsi="" w:cs="" w:eastAsia=""/>
          <w:b w:val="false"/>
          <w:i w:val="true"/>
          <w:strike w:val="false"/>
          <w:color w:val="000000"/>
          <w:sz w:val="20"/>
          <w:u w:val="none"/>
        </w:rPr>
        <w:t xml:space="preserve">はつらつ元気,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104-106,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AUG.2015, </w:t>
      </w:r>
      <w:r>
        <w:rPr>
          <w:rFonts w:ascii="" w:hAnsi="" w:cs="" w:eastAsia=""/>
          <w:b w:val="false"/>
          <w:i w:val="true"/>
          <w:strike w:val="false"/>
          <w:color w:val="000000"/>
          <w:sz w:val="20"/>
          <w:u w:val="none"/>
        </w:rPr>
        <w:t xml:space="preserve">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70-72,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혐한과 반일은 이란성쌍둥이?, </w:t>
      </w:r>
      <w:r>
        <w:rPr>
          <w:rFonts w:ascii="" w:hAnsi="" w:cs="" w:eastAsia=""/>
          <w:b w:val="false"/>
          <w:i w:val="true"/>
          <w:strike w:val="false"/>
          <w:color w:val="000000"/>
          <w:sz w:val="20"/>
          <w:u w:val="none"/>
        </w:rPr>
        <w:t xml:space="preserve">新東亜, </w:t>
      </w:r>
      <w:r>
        <w:rPr>
          <w:rFonts w:ascii="" w:hAnsi="" w:cs="" w:eastAsia=""/>
          <w:b w:val="false"/>
          <w:i w:val="false"/>
          <w:strike w:val="false"/>
          <w:color w:val="000000"/>
          <w:sz w:val="20"/>
          <w:u w:val="none"/>
        </w:rPr>
        <w:t>344-351,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書評:川島正樹著『アファーマティヴ・アクションの行方』(名古屋大学出版会，2014年),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60-67,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上柿崇英・尾関周二編『環境哲学と人間学の架橋――現代社会における人間の解明』(世織書房，二〇一五年), </w:t>
      </w:r>
      <w:r>
        <w:rPr>
          <w:rFonts w:ascii="" w:hAnsi="" w:cs="" w:eastAsia=""/>
          <w:b w:val="false"/>
          <w:i w:val="true"/>
          <w:strike w:val="false"/>
          <w:color w:val="000000"/>
          <w:sz w:val="20"/>
          <w:u w:val="none"/>
        </w:rPr>
        <w:t xml:space="preserve">唯物論,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118-120,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在特会による徳島県教組襲撃事件裁判に対する意見書,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明清時代遼東・遼西地方の歴史地理学的研究 : 黄普基『明清時期遼寧，冀東地区歴史地理研究 : 以《燕行録》資料為中心』の紹介,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73-79,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志誠,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台湾の文化と法制度,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195-207,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書評:山田明広『台湾道教における斎儀-その源流と展開』, </w:t>
      </w:r>
      <w:r>
        <w:rPr>
          <w:rFonts w:ascii="" w:hAnsi="" w:cs="" w:eastAsia=""/>
          <w:b w:val="false"/>
          <w:i w:val="true"/>
          <w:strike w:val="false"/>
          <w:color w:val="000000"/>
          <w:sz w:val="20"/>
          <w:u w:val="none"/>
        </w:rPr>
        <w:t xml:space="preserve">宗教研究, </w:t>
      </w:r>
      <w:r>
        <w:rPr>
          <w:rFonts w:ascii="" w:hAnsi="" w:cs="" w:eastAsia=""/>
          <w:b w:val="false"/>
          <w:i w:val="true"/>
          <w:strike w:val="false"/>
          <w:color w:val="000000"/>
          <w:sz w:val="20"/>
          <w:u w:val="none"/>
        </w:rPr>
        <w:t xml:space="preserve">384, </w:t>
      </w:r>
      <w:r>
        <w:rPr>
          <w:rFonts w:ascii="" w:hAnsi="" w:cs="" w:eastAsia=""/>
          <w:b w:val="false"/>
          <w:i w:val="false"/>
          <w:strike w:val="false"/>
          <w:color w:val="000000"/>
          <w:sz w:val="20"/>
          <w:u w:val="none"/>
        </w:rPr>
        <w:t>183-187,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地域創生を実践する産学官民の共創の「場」フューチャーセンター, </w:t>
      </w:r>
      <w:r>
        <w:rPr>
          <w:rFonts w:ascii="" w:hAnsi="" w:cs="" w:eastAsia=""/>
          <w:b w:val="false"/>
          <w:i w:val="true"/>
          <w:strike w:val="false"/>
          <w:color w:val="000000"/>
          <w:sz w:val="20"/>
          <w:u w:val="none"/>
        </w:rPr>
        <w:t xml:space="preserve">JFMA JOURNAL, </w:t>
      </w:r>
      <w:r>
        <w:rPr>
          <w:rFonts w:ascii="" w:hAnsi="" w:cs="" w:eastAsia=""/>
          <w:b w:val="false"/>
          <w:i w:val="false"/>
          <w:strike w:val="false"/>
          <w:color w:val="000000"/>
          <w:sz w:val="20"/>
          <w:u w:val="none"/>
        </w:rPr>
        <w:t>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「新しいアメリカの信条」としての多様性理論とその内実, </w:t>
      </w:r>
      <w:r>
        <w:rPr>
          <w:rFonts w:ascii="" w:hAnsi="" w:cs="" w:eastAsia=""/>
          <w:b w:val="false"/>
          <w:i w:val="true"/>
          <w:strike w:val="false"/>
          <w:color w:val="000000"/>
          <w:sz w:val="20"/>
          <w:u w:val="none"/>
        </w:rPr>
        <w:t xml:space="preserve">a Synodos,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GISを使って作成した立体都市模型と津波浸水想定深度の体験型展示の開発, </w:t>
      </w:r>
      <w:r>
        <w:rPr>
          <w:rFonts w:ascii="" w:hAnsi="" w:cs="" w:eastAsia=""/>
          <w:b w:val="false"/>
          <w:i w:val="true"/>
          <w:strike w:val="false"/>
          <w:color w:val="000000"/>
          <w:sz w:val="20"/>
          <w:u w:val="none"/>
        </w:rPr>
        <w:t xml:space="preserve">ArcGIS事例集,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18-19,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 </w:t>
      </w:r>
      <w:r>
        <w:rPr>
          <w:rFonts w:ascii="" w:hAnsi="" w:cs="" w:eastAsia=""/>
          <w:b w:val="false"/>
          <w:i w:val="true"/>
          <w:strike w:val="false"/>
          <w:color w:val="000000"/>
          <w:sz w:val="20"/>
          <w:u w:val="none"/>
        </w:rPr>
        <w:t xml:space="preserve">三原市文化財目録, </w:t>
      </w:r>
      <w:r>
        <w:rPr>
          <w:rFonts w:ascii="" w:hAnsi="" w:cs="" w:eastAsia=""/>
          <w:b w:val="false"/>
          <w:i w:val="false"/>
          <w:strike w:val="false"/>
          <w:color w:val="000000"/>
          <w:sz w:val="20"/>
          <w:u w:val="none"/>
        </w:rPr>
        <w:t>68-69,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徳島地域文化関係新聞記事一覧(2015年1月∼12月),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128-140,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Popular Culture/American Culture Association (PCA/ACA) National Conference 2015,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Necessary Conditions of FAMILY Category in Contexts, </w:t>
      </w:r>
      <w:r>
        <w:rPr>
          <w:rFonts w:ascii="" w:hAnsi="" w:cs="" w:eastAsia=""/>
          <w:b w:val="false"/>
          <w:i w:val="true"/>
          <w:strike w:val="false"/>
          <w:color w:val="000000"/>
          <w:sz w:val="20"/>
          <w:u w:val="none"/>
        </w:rPr>
        <w:t xml:space="preserve">Language, Cognition and Society (AFLiCo 6), </w:t>
      </w:r>
      <w:r>
        <w:rPr>
          <w:rFonts w:ascii="" w:hAnsi="" w:cs="" w:eastAsia=""/>
          <w:b w:val="false"/>
          <w:i w:val="false"/>
          <w:strike w:val="false"/>
          <w:color w:val="000000"/>
          <w:sz w:val="20"/>
          <w:u w:val="single"/>
        </w:rPr>
        <w:t>Grenoble</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徳島の歴史と文化, </w:t>
      </w:r>
      <w:r>
        <w:rPr>
          <w:rFonts w:ascii="" w:hAnsi="" w:cs="" w:eastAsia=""/>
          <w:b w:val="false"/>
          <w:i w:val="true"/>
          <w:strike w:val="false"/>
          <w:color w:val="000000"/>
          <w:sz w:val="20"/>
          <w:u w:val="none"/>
        </w:rPr>
        <w:t xml:space="preserve">育達科技大学2015年応用日本学術研討会,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短期留学を通じた外国語習得・異文化受容における実践モデルの構築, </w:t>
      </w:r>
      <w:r>
        <w:rPr>
          <w:rFonts w:ascii="" w:hAnsi="" w:cs="" w:eastAsia=""/>
          <w:b w:val="false"/>
          <w:i w:val="true"/>
          <w:strike w:val="false"/>
          <w:color w:val="000000"/>
          <w:sz w:val="20"/>
          <w:u w:val="none"/>
        </w:rPr>
        <w:t xml:space="preserve">育達科技大学2015年応用日語学術研討会, </w:t>
      </w:r>
      <w:r>
        <w:rPr>
          <w:rFonts w:ascii="" w:hAnsi="" w:cs="" w:eastAsia=""/>
          <w:b w:val="false"/>
          <w:i w:val="false"/>
          <w:strike w:val="false"/>
          <w:color w:val="000000"/>
          <w:sz w:val="20"/>
          <w:u w:val="none"/>
        </w:rPr>
        <w:t>17-19,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歴史修正主義と排外主義, --- なぜ在日コリアンが排斥の標的となるのか ---, </w:t>
      </w:r>
      <w:r>
        <w:rPr>
          <w:rFonts w:ascii="" w:hAnsi="" w:cs="" w:eastAsia=""/>
          <w:b w:val="false"/>
          <w:i w:val="true"/>
          <w:strike w:val="false"/>
          <w:color w:val="000000"/>
          <w:sz w:val="20"/>
          <w:u w:val="none"/>
        </w:rPr>
        <w:t xml:space="preserve">国際学術会議「日韓協定50年の省察と平和共同体の模索」,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Kana Amimoto, Megumi Sugino,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Effects of acute sleep deprivation on the vascular endothelial function in healthy subjects, </w:t>
      </w:r>
      <w:r>
        <w:rPr>
          <w:rFonts w:ascii="" w:hAnsi="" w:cs="" w:eastAsia=""/>
          <w:b w:val="false"/>
          <w:i w:val="true"/>
          <w:strike w:val="false"/>
          <w:color w:val="000000"/>
          <w:sz w:val="20"/>
          <w:u w:val="none"/>
        </w:rPr>
        <w:t xml:space="preserve">62nd American College of Sports and Medinice Annual Meeting,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 Metamorphosen eines Tagelöhnerviertels in Japan,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habitual jogging exercise on gene expressions in middle-aged human skeletal muscle, --- European College of Sports Science ---, </w:t>
      </w:r>
      <w:r>
        <w:rPr>
          <w:rFonts w:ascii="" w:hAnsi="" w:cs="" w:eastAsia=""/>
          <w:b w:val="false"/>
          <w:i w:val="true"/>
          <w:strike w:val="false"/>
          <w:color w:val="000000"/>
          <w:sz w:val="20"/>
          <w:u w:val="none"/>
        </w:rPr>
        <w:t xml:space="preserve">FINAL PROGRAMME, </w:t>
      </w:r>
      <w:r>
        <w:rPr>
          <w:rFonts w:ascii="" w:hAnsi="" w:cs="" w:eastAsia=""/>
          <w:b w:val="false"/>
          <w:i w:val="false"/>
          <w:strike w:val="false"/>
          <w:color w:val="000000"/>
          <w:sz w:val="20"/>
          <w:u w:val="none"/>
        </w:rPr>
        <w:t>54, MALMO, 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借古喻今:戦時上海的電影策略, </w:t>
      </w:r>
      <w:r>
        <w:rPr>
          <w:rFonts w:ascii="" w:hAnsi="" w:cs="" w:eastAsia=""/>
          <w:b w:val="false"/>
          <w:i w:val="true"/>
          <w:strike w:val="false"/>
          <w:color w:val="000000"/>
          <w:sz w:val="20"/>
          <w:u w:val="none"/>
        </w:rPr>
        <w:t xml:space="preserve">「抗戦文化与文学研究」学術研討会, </w:t>
      </w:r>
      <w:r>
        <w:rPr>
          <w:rFonts w:ascii="" w:hAnsi="" w:cs="" w:eastAsia=""/>
          <w:b w:val="false"/>
          <w:i w:val="false"/>
          <w:strike w:val="false"/>
          <w:color w:val="000000"/>
          <w:sz w:val="20"/>
          <w:u w:val="none"/>
        </w:rPr>
        <w:t>重慶,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and Virtual Images of the Map of Castle Town in Early Modern Japan: Historical GIS of Tottori Castle Town in the 1850s, Inaba Province,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Research of Japanese Survey Maps in the 19th Century using Digital Archives and GIS Techniques,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London, U.K.,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時代和女性, --- 黄薇『打出幽霊塔』と張愛玲『傾城の恋』 ---, </w:t>
      </w:r>
      <w:r>
        <w:rPr>
          <w:rFonts w:ascii="" w:hAnsi="" w:cs="" w:eastAsia=""/>
          <w:b w:val="false"/>
          <w:i w:val="true"/>
          <w:strike w:val="false"/>
          <w:color w:val="000000"/>
          <w:sz w:val="20"/>
          <w:u w:val="none"/>
        </w:rPr>
        <w:t xml:space="preserve">「中国女性文学」第12回国際学術研討会, </w:t>
      </w:r>
      <w:r>
        <w:rPr>
          <w:rFonts w:ascii="" w:hAnsi="" w:cs="" w:eastAsia=""/>
          <w:b w:val="false"/>
          <w:i w:val="false"/>
          <w:strike w:val="false"/>
          <w:color w:val="000000"/>
          <w:sz w:val="20"/>
          <w:u w:val="none"/>
        </w:rPr>
        <w:t>呼和浩特,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Kinship Terms for Strangers, </w:t>
      </w:r>
      <w:r>
        <w:rPr>
          <w:rFonts w:ascii="" w:hAnsi="" w:cs="" w:eastAsia=""/>
          <w:b w:val="false"/>
          <w:i w:val="true"/>
          <w:strike w:val="false"/>
          <w:color w:val="000000"/>
          <w:sz w:val="20"/>
          <w:u w:val="none"/>
        </w:rPr>
        <w:t xml:space="preserve">Abstracts: 14th International Pragmatics Conference, Antwerp, Belgium, 26-31 July 2015, </w:t>
      </w:r>
      <w:r>
        <w:rPr>
          <w:rFonts w:ascii="" w:hAnsi="" w:cs="" w:eastAsia=""/>
          <w:b w:val="false"/>
          <w:i w:val="false"/>
          <w:strike w:val="false"/>
          <w:color w:val="000000"/>
          <w:sz w:val="20"/>
          <w:u w:val="none"/>
        </w:rPr>
        <w:t>648-649, Antwerp,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Rise of Japan's Anti-Korean Movement, --- A Discursive Opportunities Approach ---, </w:t>
      </w:r>
      <w:r>
        <w:rPr>
          <w:rFonts w:ascii="" w:hAnsi="" w:cs="" w:eastAsia=""/>
          <w:b w:val="false"/>
          <w:i w:val="true"/>
          <w:strike w:val="false"/>
          <w:color w:val="000000"/>
          <w:sz w:val="20"/>
          <w:u w:val="none"/>
        </w:rPr>
        <w:t xml:space="preserve">World Congress for Korean Politics and Society 2015,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馬 根兄, 桐村 喬 : </w:t>
      </w:r>
      <w:r>
        <w:rPr>
          <w:rFonts w:ascii="" w:hAnsi="" w:cs="" w:eastAsia=""/>
          <w:b w:val="false"/>
          <w:i w:val="false"/>
          <w:strike w:val="false"/>
          <w:color w:val="000000"/>
          <w:sz w:val="20"/>
          <w:u w:val="none"/>
        </w:rPr>
        <w:t xml:space="preserve">ツイッター投稿データによる方言研究の有効性を探る, </w:t>
      </w:r>
      <w:r>
        <w:rPr>
          <w:rFonts w:ascii="" w:hAnsi="" w:cs="" w:eastAsia=""/>
          <w:b w:val="false"/>
          <w:i w:val="true"/>
          <w:strike w:val="false"/>
          <w:color w:val="000000"/>
          <w:sz w:val="20"/>
          <w:u w:val="none"/>
        </w:rPr>
        <w:t xml:space="preserve">13th Urban Language Seminar,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``孤岛''期与沦陷期的上海话剧, </w:t>
      </w:r>
      <w:r>
        <w:rPr>
          <w:rFonts w:ascii="" w:hAnsi="" w:cs="" w:eastAsia=""/>
          <w:b w:val="false"/>
          <w:i w:val="true"/>
          <w:strike w:val="false"/>
          <w:color w:val="000000"/>
          <w:sz w:val="20"/>
          <w:u w:val="none"/>
        </w:rPr>
        <w:t xml:space="preserve">文化抗戰:民族危亡中的戲劇人,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``通过中国来思考世界—谷川道雄与沟口雄三对下一代的期望'', </w:t>
      </w:r>
      <w:r>
        <w:rPr>
          <w:rFonts w:ascii="" w:hAnsi="" w:cs="" w:eastAsia=""/>
          <w:b w:val="false"/>
          <w:i w:val="true"/>
          <w:strike w:val="false"/>
          <w:color w:val="000000"/>
          <w:sz w:val="20"/>
          <w:u w:val="none"/>
        </w:rPr>
        <w:t xml:space="preserve">南京師範大学招待講演,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なぜ在日コリアンが排斥されるのか, --- 歴史修正主義と排外主義の交錯 ---, </w:t>
      </w:r>
      <w:r>
        <w:rPr>
          <w:rFonts w:ascii="" w:hAnsi="" w:cs="" w:eastAsia=""/>
          <w:b w:val="false"/>
          <w:i w:val="true"/>
          <w:strike w:val="false"/>
          <w:color w:val="000000"/>
          <w:sz w:val="20"/>
          <w:u w:val="none"/>
        </w:rPr>
        <w:t xml:space="preserve">高麗大学亜細亜問題研究所，韓民族共同体センター・現代日本センター招聘セミナー,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『木蘭従軍』から『万世流芳』『春江遺恨』へ, </w:t>
      </w:r>
      <w:r>
        <w:rPr>
          <w:rFonts w:ascii="" w:hAnsi="" w:cs="" w:eastAsia=""/>
          <w:b w:val="false"/>
          <w:i w:val="true"/>
          <w:strike w:val="false"/>
          <w:color w:val="000000"/>
          <w:sz w:val="20"/>
          <w:u w:val="none"/>
        </w:rPr>
        <w:t xml:space="preserve">「戦時上海におけるメディア――文化的ポリティクスの視座から――」国際シンポジュウム, </w:t>
      </w:r>
      <w:r>
        <w:rPr>
          <w:rFonts w:ascii="" w:hAnsi="" w:cs="" w:eastAsia=""/>
          <w:b w:val="false"/>
          <w:i w:val="false"/>
          <w:strike w:val="false"/>
          <w:color w:val="000000"/>
          <w:sz w:val="20"/>
          <w:u w:val="none"/>
        </w:rPr>
        <w:t>奈良,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Dialects associated with the word Taiyou (Sun) in Japanese, </w:t>
      </w:r>
      <w:r>
        <w:rPr>
          <w:rFonts w:ascii="" w:hAnsi="" w:cs="" w:eastAsia=""/>
          <w:b w:val="false"/>
          <w:i w:val="true"/>
          <w:strike w:val="false"/>
          <w:color w:val="000000"/>
          <w:sz w:val="20"/>
          <w:u w:val="none"/>
        </w:rPr>
        <w:t xml:space="preserve">アジア・アフリカ言語文化研究所共同研究会,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民族経済のダイナミクス, --- 在日コリアンの職業の推移，1980-2010 ---, </w:t>
      </w:r>
      <w:r>
        <w:rPr>
          <w:rFonts w:ascii="" w:hAnsi="" w:cs="" w:eastAsia=""/>
          <w:b w:val="false"/>
          <w:i w:val="true"/>
          <w:strike w:val="false"/>
          <w:color w:val="000000"/>
          <w:sz w:val="20"/>
          <w:u w:val="none"/>
        </w:rPr>
        <w:t xml:space="preserve">ソウル大学日本研究所シンポジウム「東アジアの中の在日コリアン:ディアスポラを超えて」,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日本の極右運動と排外主義運動, --- その系譜と影響関係をめぐって ---, </w:t>
      </w:r>
      <w:r>
        <w:rPr>
          <w:rFonts w:ascii="" w:hAnsi="" w:cs="" w:eastAsia=""/>
          <w:b w:val="false"/>
          <w:i w:val="true"/>
          <w:strike w:val="false"/>
          <w:color w:val="000000"/>
          <w:sz w:val="20"/>
          <w:u w:val="none"/>
        </w:rPr>
        <w:t xml:space="preserve">ソウル大学日本研究所日本専門家招聘セミナー,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ツイッターデータを利用した言語地理学的研究, </w:t>
      </w:r>
      <w:r>
        <w:rPr>
          <w:rFonts w:ascii="" w:hAnsi="" w:cs="" w:eastAsia=""/>
          <w:b w:val="false"/>
          <w:i w:val="true"/>
          <w:strike w:val="false"/>
          <w:color w:val="000000"/>
          <w:sz w:val="20"/>
          <w:u w:val="none"/>
        </w:rPr>
        <w:t xml:space="preserve">東アジア言語地理学国際シンポジウム,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Shimizu : </w:t>
      </w:r>
      <w:r>
        <w:rPr>
          <w:rFonts w:ascii="" w:hAnsi="" w:cs="" w:eastAsia=""/>
          <w:b w:val="false"/>
          <w:i w:val="false"/>
          <w:strike w:val="false"/>
          <w:color w:val="000000"/>
          <w:sz w:val="20"/>
          <w:u w:val="none"/>
        </w:rPr>
        <w:t xml:space="preserve">Dialects associated with the word ine(rice) in Japanese,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Cooperation with Japanese HEIs: Insider's View (based on experience of University of tokushima), </w:t>
      </w:r>
      <w:r>
        <w:rPr>
          <w:rFonts w:ascii="" w:hAnsi="" w:cs="" w:eastAsia=""/>
          <w:b w:val="false"/>
          <w:i w:val="true"/>
          <w:strike w:val="false"/>
          <w:color w:val="000000"/>
          <w:sz w:val="20"/>
          <w:u w:val="none"/>
        </w:rPr>
        <w:t xml:space="preserve">International Universities Network Conference,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International Pertnership Via Project Based Learning (PBL) :A Case Study, </w:t>
      </w:r>
      <w:r>
        <w:rPr>
          <w:rFonts w:ascii="" w:hAnsi="" w:cs="" w:eastAsia=""/>
          <w:b w:val="false"/>
          <w:i w:val="true"/>
          <w:strike w:val="false"/>
          <w:color w:val="000000"/>
          <w:sz w:val="20"/>
          <w:u w:val="none"/>
        </w:rPr>
        <w:t xml:space="preserve">INTED 2016,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industrial structure in the Early Modern and Modern Period of Kyoto, Japan :Construction of a Digital Atlas of Topographic Documents and Guidebooks,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古地図のまちあるきアプリができるまでー『鳥取こちずぶらり』の事例ー, </w:t>
      </w:r>
      <w:r>
        <w:rPr>
          <w:rFonts w:ascii="" w:hAnsi="" w:cs="" w:eastAsia=""/>
          <w:b w:val="false"/>
          <w:i w:val="true"/>
          <w:strike w:val="false"/>
          <w:color w:val="000000"/>
          <w:sz w:val="20"/>
          <w:u w:val="none"/>
        </w:rPr>
        <w:t xml:space="preserve">三原市教育委員会平成27年度市民学芸員実践講座,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幸実, 高橋 良徳, 田村 靖明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第50回日本理学療法学術大会,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針穴の伊能図,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津波浸水深度を仮想的に体験する:GISから現実へ 徳島大学,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日本型排外主義再考, --- 東アジアの特質を考える ---, </w:t>
      </w:r>
      <w:r>
        <w:rPr>
          <w:rFonts w:ascii="" w:hAnsi="" w:cs="" w:eastAsia=""/>
          <w:b w:val="false"/>
          <w:i w:val="true"/>
          <w:strike w:val="false"/>
          <w:color w:val="000000"/>
          <w:sz w:val="20"/>
          <w:u w:val="none"/>
        </w:rPr>
        <w:t xml:space="preserve">アメリカ学会シンポジウム「ヘイトスピーチとアメリカ」,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徳島県の獅子舞概観, </w:t>
      </w:r>
      <w:r>
        <w:rPr>
          <w:rFonts w:ascii="" w:hAnsi="" w:cs="" w:eastAsia=""/>
          <w:b w:val="false"/>
          <w:i w:val="true"/>
          <w:strike w:val="false"/>
          <w:color w:val="000000"/>
          <w:sz w:val="20"/>
          <w:u w:val="none"/>
        </w:rPr>
        <w:t xml:space="preserve">徳島地域文化研究会第22回例会,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地方議会における参加・協働言説-会議録を用いた分析-, </w:t>
      </w:r>
      <w:r>
        <w:rPr>
          <w:rFonts w:ascii="" w:hAnsi="" w:cs="" w:eastAsia=""/>
          <w:b w:val="false"/>
          <w:i w:val="true"/>
          <w:strike w:val="false"/>
          <w:color w:val="000000"/>
          <w:sz w:val="20"/>
          <w:u w:val="none"/>
        </w:rPr>
        <w:t xml:space="preserve">日本公共政策学会2015年度研究大会(京都府立大学),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学部共通科目「科学と人間」授業改善の試み, </w:t>
      </w:r>
      <w:r>
        <w:rPr>
          <w:rFonts w:ascii="" w:hAnsi="" w:cs="" w:eastAsia=""/>
          <w:b w:val="false"/>
          <w:i w:val="true"/>
          <w:strike w:val="false"/>
          <w:color w:val="000000"/>
          <w:sz w:val="20"/>
          <w:u w:val="none"/>
        </w:rPr>
        <w:t xml:space="preserve">中国・四国地区大学教育研究会,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ドイツ語教育と異文化理解に 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第33回郷土文化講座「阿波の祭りと芸能」基調講演,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 </w:t>
      </w:r>
      <w:r>
        <w:rPr>
          <w:rFonts w:ascii="" w:hAnsi="" w:cs="" w:eastAsia=""/>
          <w:b w:val="false"/>
          <w:i w:val="true"/>
          <w:strike w:val="false"/>
          <w:color w:val="000000"/>
          <w:sz w:val="20"/>
          <w:u w:val="none"/>
        </w:rPr>
        <w:t xml:space="preserve">徳島市民病院緩和ケア勉強会,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祇園祭デジタルミュージアム展2015,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文部科学省 共同利用・共同研究拠点「日本文化資源デジタル・アーカイブ研究拠点」,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清代礼学之中的「歴史性観点」的淵源与展開 ──以沈垚〈為人後者為所生服議〉為中心, </w:t>
      </w:r>
      <w:r>
        <w:rPr>
          <w:rFonts w:ascii="" w:hAnsi="" w:cs="" w:eastAsia=""/>
          <w:b w:val="false"/>
          <w:i w:val="true"/>
          <w:strike w:val="false"/>
          <w:color w:val="000000"/>
          <w:sz w:val="20"/>
          <w:u w:val="none"/>
        </w:rPr>
        <w:t xml:space="preserve">「経学史研究的回顧与展望――林慶彰先生栄退紀念」学術研討会(京都大学文学部),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地域スポーツクラブにおける障害者に対応可能な人材育成プログラム開発―福岡県における総合型地域スポーツクラブでの実践―, </w:t>
      </w:r>
      <w:r>
        <w:rPr>
          <w:rFonts w:ascii="" w:hAnsi="" w:cs="" w:eastAsia=""/>
          <w:b w:val="false"/>
          <w:i w:val="true"/>
          <w:strike w:val="false"/>
          <w:color w:val="000000"/>
          <w:sz w:val="20"/>
          <w:u w:val="none"/>
        </w:rPr>
        <w:t xml:space="preserve">日本体育学会第66回大会予稿集, </w:t>
      </w:r>
      <w:r>
        <w:rPr>
          <w:rFonts w:ascii="" w:hAnsi="" w:cs="" w:eastAsia=""/>
          <w:b w:val="false"/>
          <w:i w:val="false"/>
          <w:strike w:val="false"/>
          <w:color w:val="000000"/>
          <w:sz w:val="20"/>
          <w:u w:val="none"/>
        </w:rPr>
        <w:t>224,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元良, 浦田 達也, 植松 梓,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ライフセービングにおけるニーリングパドルの上肢関節運動の特徴: 3次元動作分析による競技レベル別比較,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310,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河東 直斗 : </w:t>
      </w:r>
      <w:r>
        <w:rPr>
          <w:rFonts w:ascii="" w:hAnsi="" w:cs="" w:eastAsia=""/>
          <w:b w:val="false"/>
          <w:i w:val="false"/>
          <w:strike w:val="false"/>
          <w:color w:val="000000"/>
          <w:sz w:val="20"/>
          <w:u w:val="none"/>
        </w:rPr>
        <w:t xml:space="preserve">超高精細画像を用いた伊能図の針穴と測線,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積極的休息法としての軽運動とGボール椅子の組合せが監視時の心身の状態及びパフォーマンスに与える影響, </w:t>
      </w:r>
      <w:r>
        <w:rPr>
          <w:rFonts w:ascii="" w:hAnsi="" w:cs="" w:eastAsia=""/>
          <w:b w:val="false"/>
          <w:i w:val="true"/>
          <w:strike w:val="false"/>
          <w:color w:val="000000"/>
          <w:sz w:val="20"/>
          <w:u w:val="none"/>
        </w:rPr>
        <w:t xml:space="preserve">日本海洋人間学会第4回大会,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味の表現の地域差 -『新日本言語地図』より-, </w:t>
      </w:r>
      <w:r>
        <w:rPr>
          <w:rFonts w:ascii="" w:hAnsi="" w:cs="" w:eastAsia=""/>
          <w:b w:val="false"/>
          <w:i w:val="true"/>
          <w:strike w:val="false"/>
          <w:color w:val="000000"/>
          <w:sz w:val="20"/>
          <w:u w:val="none"/>
        </w:rPr>
        <w:t xml:space="preserve">言語地理学フォーラム,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研究・教育の現場で活用したい地理空間情報,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自律訓練法の効果判定 -スポーツ・健康領域における試み-, </w:t>
      </w:r>
      <w:r>
        <w:rPr>
          <w:rFonts w:ascii="" w:hAnsi="" w:cs="" w:eastAsia=""/>
          <w:b w:val="false"/>
          <w:i w:val="true"/>
          <w:strike w:val="false"/>
          <w:color w:val="000000"/>
          <w:sz w:val="20"/>
          <w:u w:val="none"/>
        </w:rPr>
        <w:t xml:space="preserve">日本自律訓練学会第38回大会, </w:t>
      </w:r>
      <w:r>
        <w:rPr>
          <w:rFonts w:ascii="" w:hAnsi="" w:cs="" w:eastAsia=""/>
          <w:b w:val="false"/>
          <w:i w:val="false"/>
          <w:strike w:val="false"/>
          <w:color w:val="000000"/>
          <w:sz w:val="20"/>
          <w:u w:val="none"/>
        </w:rPr>
        <w:t>17,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峪口 有香子, 桐村 喬,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ツイッター投稿データにもとづく「気づかない方言」の分布解明, </w:t>
      </w:r>
      <w:r>
        <w:rPr>
          <w:rFonts w:ascii="" w:hAnsi="" w:cs="" w:eastAsia=""/>
          <w:b w:val="false"/>
          <w:i w:val="true"/>
          <w:strike w:val="false"/>
          <w:color w:val="000000"/>
          <w:sz w:val="20"/>
          <w:u w:val="none"/>
        </w:rPr>
        <w:t xml:space="preserve">日本語学会2015年度秋季大会,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 --- 植民地清算と排外主義 ---, </w:t>
      </w:r>
      <w:r>
        <w:rPr>
          <w:rFonts w:ascii="" w:hAnsi="" w:cs="" w:eastAsia=""/>
          <w:b w:val="false"/>
          <w:i w:val="true"/>
          <w:strike w:val="false"/>
          <w:color w:val="000000"/>
          <w:sz w:val="20"/>
          <w:u w:val="none"/>
        </w:rPr>
        <w:t xml:space="preserve">永住外国人の人権と在日コリアンシンポジウムin鳥取3,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在日外国人の進学問題, --- 高校・大学進学をめぐる国籍間格差 ---, </w:t>
      </w:r>
      <w:r>
        <w:rPr>
          <w:rFonts w:ascii="" w:hAnsi="" w:cs="" w:eastAsia=""/>
          <w:b w:val="false"/>
          <w:i w:val="true"/>
          <w:strike w:val="false"/>
          <w:color w:val="000000"/>
          <w:sz w:val="20"/>
          <w:u w:val="none"/>
        </w:rPr>
        <w:t xml:space="preserve">上智大学オープン・リサーチ・ウィークシンポジウム「外国にルーツを持つ若者の大学進学」,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徳島藩作成の近世測量絵図-絵図から地図へ-, </w:t>
      </w:r>
      <w:r>
        <w:rPr>
          <w:rFonts w:ascii="" w:hAnsi="" w:cs="" w:eastAsia=""/>
          <w:b w:val="false"/>
          <w:i w:val="true"/>
          <w:strike w:val="false"/>
          <w:color w:val="000000"/>
          <w:sz w:val="20"/>
          <w:u w:val="none"/>
        </w:rPr>
        <w:t xml:space="preserve">徳島県土地家屋調査士会主催公開講演会「現代でも使える! 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GISでみる近代測量図の精度, </w:t>
      </w:r>
      <w:r>
        <w:rPr>
          <w:rFonts w:ascii="" w:hAnsi="" w:cs="" w:eastAsia=""/>
          <w:b w:val="false"/>
          <w:i w:val="true"/>
          <w:strike w:val="false"/>
          <w:color w:val="000000"/>
          <w:sz w:val="20"/>
          <w:u w:val="none"/>
        </w:rPr>
        <w:t xml:space="preserve">公開講演会「現代でも使える!徳島の古地図」,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近代京都の地誌・名所案内記類を対象とした画像データベースの構築,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地域格差と人口移動から見た三大都市圏の動向-地方創生政策と東京一極集中問題,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上肢の有酸素性運動が血管内皮機能に及ぼす影響,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石川 みづき : </w:t>
      </w:r>
      <w:r>
        <w:rPr>
          <w:rFonts w:ascii="" w:hAnsi="" w:cs="" w:eastAsia=""/>
          <w:b w:val="false"/>
          <w:i w:val="false"/>
          <w:strike w:val="false"/>
          <w:color w:val="000000"/>
          <w:sz w:val="20"/>
          <w:u w:val="none"/>
        </w:rPr>
        <w:t xml:space="preserve">一過性の断眠が血管内皮機能に及ぼす影響,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「ネオリベラルリスク社会における児童虐待問題」第42回日本犯罪社会学会シンポジウム(「犯罪社会学におけるリスク社会論の意義」),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シンポジウムオーガナイザー「近年の受精卵や配偶子への介入・操作技術に対して生命倫理学は何を言うのか，言うべきなのか」, </w:t>
      </w:r>
      <w:r>
        <w:rPr>
          <w:rFonts w:ascii="" w:hAnsi="" w:cs="" w:eastAsia=""/>
          <w:b w:val="false"/>
          <w:i w:val="true"/>
          <w:strike w:val="false"/>
          <w:color w:val="000000"/>
          <w:sz w:val="20"/>
          <w:u w:val="none"/>
        </w:rPr>
        <w:t xml:space="preserve">第27回日本生命倫理学会年次大会(千葉大学),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オープンデータの動向とR,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ニューカマーの大学進学, --- 今だからこそできること ---, </w:t>
      </w:r>
      <w:r>
        <w:rPr>
          <w:rFonts w:ascii="" w:hAnsi="" w:cs="" w:eastAsia=""/>
          <w:b w:val="false"/>
          <w:i w:val="true"/>
          <w:strike w:val="false"/>
          <w:color w:val="000000"/>
          <w:sz w:val="20"/>
          <w:u w:val="none"/>
        </w:rPr>
        <w:t xml:space="preserve">外国につながる子どもフォーラム2015,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Hitchhiker's mind space in the Netherlands,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古地図GISの可能性,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超高精細画像データでみる徳島大学所蔵の伊能図,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(Rice) in Japanese,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東 亜弥子 : </w:t>
      </w:r>
      <w:r>
        <w:rPr>
          <w:rFonts w:ascii="" w:hAnsi="" w:cs="" w:eastAsia=""/>
          <w:b w:val="false"/>
          <w:i w:val="false"/>
          <w:strike w:val="false"/>
          <w:color w:val="000000"/>
          <w:sz w:val="20"/>
          <w:u w:val="none"/>
        </w:rPr>
        <w:t xml:space="preserve">座業時の休憩様式の違いが血管内皮機能に及ぼす影響,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582,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石川 みづき, 東 亜弥子, 松本 真巳 : </w:t>
      </w:r>
      <w:r>
        <w:rPr>
          <w:rFonts w:ascii="" w:hAnsi="" w:cs="" w:eastAsia=""/>
          <w:b w:val="false"/>
          <w:i w:val="false"/>
          <w:strike w:val="false"/>
          <w:color w:val="000000"/>
          <w:sz w:val="20"/>
          <w:u w:val="none"/>
        </w:rPr>
        <w:t xml:space="preserve">一過性の高強度間欠的運動が血管内皮機能に及ぼす影響,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583,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高橋 良徳, 松本 真巳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695,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600,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20-21,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徳大本伊能図の来歴と特徴, </w:t>
      </w:r>
      <w:r>
        <w:rPr>
          <w:rFonts w:ascii="" w:hAnsi="" w:cs="" w:eastAsia=""/>
          <w:b w:val="false"/>
          <w:i w:val="true"/>
          <w:strike w:val="false"/>
          <w:color w:val="000000"/>
          <w:sz w:val="20"/>
          <w:u w:val="none"/>
        </w:rPr>
        <w:t xml:space="preserve">国立大学法人徳島大学附属図書館主催 伊能図検証プロジェクトシンポジウム,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on implementing a program for employing foreign household workers in Japan, Integration of Migrants and Social Policy Issues Reflections from Japan, Korea and Thailand towards Creation of Inclusive Society, Kobe Center for Oversea Migration and Cultural Interaction. International Workshop, </w:t>
      </w:r>
      <w:r>
        <w:rPr>
          <w:rFonts w:ascii="" w:hAnsi="" w:cs="" w:eastAsia=""/>
          <w:b w:val="false"/>
          <w:i w:val="false"/>
          <w:strike w:val="false"/>
          <w:color w:val="000000"/>
          <w:sz w:val="20"/>
          <w:u w:val="none"/>
        </w:rPr>
        <w:t>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シンポジウム「伊能図を科学する-徳島大学附属図書館所蔵伊能図の学術調査報告-」,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多文化共生は排外主義を乗り越えられるのか, </w:t>
      </w:r>
      <w:r>
        <w:rPr>
          <w:rFonts w:ascii="" w:hAnsi="" w:cs="" w:eastAsia=""/>
          <w:b w:val="false"/>
          <w:i w:val="true"/>
          <w:strike w:val="false"/>
          <w:color w:val="000000"/>
          <w:sz w:val="20"/>
          <w:u w:val="none"/>
        </w:rPr>
        <w:t xml:space="preserve">「多文化共生を振り返る――排外主義を乗り越えた未来を構想するために」立命館大学生存学研究センター,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スポーツ少年団における活動・指導を通して:パネルディスカッション「2020年東京オリンピック・パラリンピック競技大会を今後のスポーツによる青少年健全育成について考える」, </w:t>
      </w:r>
      <w:r>
        <w:rPr>
          <w:rFonts w:ascii="" w:hAnsi="" w:cs="" w:eastAsia=""/>
          <w:b w:val="false"/>
          <w:i w:val="true"/>
          <w:strike w:val="false"/>
          <w:color w:val="000000"/>
          <w:sz w:val="20"/>
          <w:u w:val="none"/>
        </w:rPr>
        <w:t xml:space="preserve">ジュニアスポーツの育成と安全・安心フォーラム平成27年度講演録, </w:t>
      </w:r>
      <w:r>
        <w:rPr>
          <w:rFonts w:ascii="" w:hAnsi="" w:cs="" w:eastAsia=""/>
          <w:b w:val="false"/>
          <w:i w:val="false"/>
          <w:strike w:val="false"/>
          <w:color w:val="000000"/>
          <w:sz w:val="20"/>
          <w:u w:val="none"/>
        </w:rPr>
        <w:t>22-27,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私の方言研究,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共通教育賞受賞者による授業紹介「異文化/自文化研究へのいざない」, </w:t>
      </w:r>
      <w:r>
        <w:rPr>
          <w:rFonts w:ascii="" w:hAnsi="" w:cs="" w:eastAsia=""/>
          <w:b w:val="false"/>
          <w:i w:val="true"/>
          <w:strike w:val="false"/>
          <w:color w:val="000000"/>
          <w:sz w:val="20"/>
          <w:u w:val="none"/>
        </w:rPr>
        <w:t xml:space="preserve">全学共通教育・総合科学部合同FD企画「特色ある授業から見る学生に必要な教育とは?」,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2015年度 成果発表会,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瑞季,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積雪時における津波災害避難場所の最適立地に関する研究 -北海道函館市を事例に-,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河東 直斗,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超高精細画像を用いた針穴比較による伊能図の描画精度の解明,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文系学生のためのGIS教育(パネルディスカッション:空間情報教育),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(MILK) in Japanese, </w:t>
      </w:r>
      <w:r>
        <w:rPr>
          <w:rFonts w:ascii="" w:hAnsi="" w:cs="" w:eastAsia=""/>
          <w:b w:val="false"/>
          <w:i w:val="false"/>
          <w:strike w:val="false"/>
          <w:color w:val="000000"/>
          <w:sz w:val="20"/>
          <w:u w:val="none"/>
        </w:rPr>
        <w:t>Feb.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Jリーグクラブにおける観戦者のチームロイヤルティ研究-Psychological Continuum Modelを用いて-, </w:t>
      </w:r>
      <w:r>
        <w:rPr>
          <w:rFonts w:ascii="" w:hAnsi="" w:cs="" w:eastAsia=""/>
          <w:b w:val="false"/>
          <w:i w:val="true"/>
          <w:strike w:val="false"/>
          <w:color w:val="000000"/>
          <w:sz w:val="20"/>
          <w:u w:val="none"/>
        </w:rPr>
        <w:t xml:space="preserve">日本体育・スポーツ経営学会第39回大会号, </w:t>
      </w:r>
      <w:r>
        <w:rPr>
          <w:rFonts w:ascii="" w:hAnsi="" w:cs="" w:eastAsia=""/>
          <w:b w:val="false"/>
          <w:i w:val="false"/>
          <w:strike w:val="false"/>
          <w:color w:val="000000"/>
          <w:sz w:val="20"/>
          <w:u w:val="none"/>
        </w:rPr>
        <w:t>72-73,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遍路を迎える「地域」の取り組み ---, </w:t>
      </w:r>
      <w:r>
        <w:rPr>
          <w:rFonts w:ascii="" w:hAnsi="" w:cs="" w:eastAsia=""/>
          <w:b w:val="false"/>
          <w:i w:val="true"/>
          <w:strike w:val="false"/>
          <w:color w:val="000000"/>
          <w:sz w:val="20"/>
          <w:u w:val="none"/>
        </w:rPr>
        <w:t xml:space="preserve">平成27年度徳島大学公開講座「空海と歩く-四国讃岐遍路2016」,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論文執筆のコツ,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新川 達郎, 鈴木 康久, 松井 朋子, 村井 琢哉,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学術調査にもとづく徳大本伊能図の評価, </w:t>
      </w:r>
      <w:r>
        <w:rPr>
          <w:rFonts w:ascii="" w:hAnsi="" w:cs="" w:eastAsia=""/>
          <w:b w:val="false"/>
          <w:i w:val="true"/>
          <w:strike w:val="false"/>
          <w:color w:val="000000"/>
          <w:sz w:val="20"/>
          <w:u w:val="none"/>
        </w:rPr>
        <w:t xml:space="preserve">徳島大学附属図書館主催伊能図講演会「伊能忠敬と沿海地図・官板実測日本地図-徳島大学附属図書館所蔵伊能図の学術調査報告-」,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超高精細画像データでみる徳大本伊能図の針穴, </w:t>
      </w:r>
      <w:r>
        <w:rPr>
          <w:rFonts w:ascii="" w:hAnsi="" w:cs="" w:eastAsia=""/>
          <w:b w:val="false"/>
          <w:i w:val="true"/>
          <w:strike w:val="false"/>
          <w:color w:val="000000"/>
          <w:sz w:val="20"/>
          <w:u w:val="none"/>
        </w:rPr>
        <w:t xml:space="preserve">伊能図講演会「伊能忠敬と沿海地図・官板実測日本地図 -徳島大学附属図書館所蔵伊能図の学術調査報告-」,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晶子, 石田 祐, 浦坂 純子,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古俣 誠司 : </w:t>
      </w:r>
      <w:r>
        <w:rPr>
          <w:rFonts w:ascii="" w:hAnsi="" w:cs="" w:eastAsia=""/>
          <w:b w:val="false"/>
          <w:i w:val="false"/>
          <w:strike w:val="false"/>
          <w:color w:val="000000"/>
          <w:sz w:val="20"/>
          <w:u w:val="none"/>
        </w:rPr>
        <w:t xml:space="preserve">東日本大震災復興支援活動とNPO―その成長と変化―,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美沙希,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スポーツ少年団における保護者の期待と悩みを抱える「場」の構造, </w:t>
      </w:r>
      <w:r>
        <w:rPr>
          <w:rFonts w:ascii="" w:hAnsi="" w:cs="" w:eastAsia=""/>
          <w:b w:val="false"/>
          <w:i w:val="true"/>
          <w:strike w:val="false"/>
          <w:color w:val="000000"/>
          <w:sz w:val="20"/>
          <w:u w:val="none"/>
        </w:rPr>
        <w:t xml:space="preserve">平成27年度四国・体育スポーツ学会発表抄録,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高石 優衣 : </w:t>
      </w:r>
      <w:r>
        <w:rPr>
          <w:rFonts w:ascii="" w:hAnsi="" w:cs="" w:eastAsia=""/>
          <w:b w:val="false"/>
          <w:i w:val="false"/>
          <w:strike w:val="false"/>
          <w:color w:val="000000"/>
          <w:sz w:val="20"/>
          <w:u w:val="none"/>
        </w:rPr>
        <w:t xml:space="preserve">フードデザート問題を解決するソーシャル・イノベーションの可能性,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批評と誹毀の境界―ノルマントン号探検事件とその周辺―, </w:t>
      </w:r>
      <w:r>
        <w:rPr>
          <w:rFonts w:ascii="" w:hAnsi="" w:cs="" w:eastAsia=""/>
          <w:b w:val="false"/>
          <w:i w:val="true"/>
          <w:strike w:val="false"/>
          <w:color w:val="000000"/>
          <w:sz w:val="20"/>
          <w:u w:val="none"/>
        </w:rPr>
        <w:t xml:space="preserve">十九世紀文学研究会,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夏の果実(五), </w:t>
      </w:r>
      <w:r>
        <w:rPr>
          <w:rFonts w:ascii="" w:hAnsi="" w:cs="" w:eastAsia=""/>
          <w:b w:val="false"/>
          <w:i w:val="true"/>
          <w:strike w:val="false"/>
          <w:color w:val="000000"/>
          <w:sz w:val="20"/>
          <w:u w:val="none"/>
        </w:rPr>
        <w:t xml:space="preserve">第4回バンコク国際版画ドローイングトリエンナーレ展,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ジェイアール名古屋髙島屋美術画廊,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Sounds of the Wind, </w:t>
      </w:r>
      <w:r>
        <w:rPr>
          <w:rFonts w:ascii="" w:hAnsi="" w:cs="" w:eastAsia=""/>
          <w:b w:val="false"/>
          <w:i w:val="true"/>
          <w:strike w:val="false"/>
          <w:color w:val="000000"/>
          <w:sz w:val="20"/>
          <w:u w:val="none"/>
        </w:rPr>
        <w:t xml:space="preserve">Transnational Literature,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imitation flower and [Pine tree Flowering plants - Hasegawa Tohaku], </w:t>
      </w:r>
      <w:r>
        <w:rPr>
          <w:rFonts w:ascii="" w:hAnsi="" w:cs="" w:eastAsia=""/>
          <w:b w:val="false"/>
          <w:i w:val="true"/>
          <w:strike w:val="false"/>
          <w:color w:val="000000"/>
          <w:sz w:val="20"/>
          <w:u w:val="none"/>
        </w:rPr>
        <w:t xml:space="preserve">Kommen Sie Nach Hause 15,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第60回CWAJ現代版画展,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実寸大体感展示, </w:t>
      </w:r>
      <w:r>
        <w:rPr>
          <w:rFonts w:ascii="" w:hAnsi="" w:cs="" w:eastAsia=""/>
          <w:b w:val="false"/>
          <w:i w:val="true"/>
          <w:strike w:val="false"/>
          <w:color w:val="000000"/>
          <w:sz w:val="20"/>
          <w:u w:val="none"/>
        </w:rPr>
        <w:t xml:space="preserve">総合科学部2号館壁面,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宅宮神社の神踊り(短編),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宅宮神社の神踊り(長編),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移住者にとっての大学進学, --- 制度の間隙を縫うことと制度の狭間に落ち込むこと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18-19,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ヘイトスピーチと日本型排外主義,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666, </w:t>
      </w:r>
      <w:r>
        <w:rPr>
          <w:rFonts w:ascii="" w:hAnsi="" w:cs="" w:eastAsia=""/>
          <w:b w:val="false"/>
          <w:i w:val="false"/>
          <w:strike w:val="false"/>
          <w:color w:val="000000"/>
          <w:sz w:val="20"/>
          <w:u w:val="none"/>
        </w:rPr>
        <w:t>66-68,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鳥取民団,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ニューカマーの子どもと進学, --- 日本語適応を超えて ---, </w:t>
      </w:r>
      <w:r>
        <w:rPr>
          <w:rFonts w:ascii="" w:hAnsi="" w:cs="" w:eastAsia=""/>
          <w:b w:val="false"/>
          <w:i w:val="true"/>
          <w:strike w:val="false"/>
          <w:color w:val="000000"/>
          <w:sz w:val="20"/>
          <w:u w:val="none"/>
        </w:rPr>
        <w:t xml:space="preserve">移住連全国フォーラム,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阿南市総合学術調査から(下),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ニューカマー外国人の進路保障, --- 国公立大学における外国人特別入試の導入に向けた取り組み ---, </w:t>
      </w:r>
      <w:r>
        <w:rPr>
          <w:rFonts w:ascii="" w:hAnsi="" w:cs="" w:eastAsia=""/>
          <w:b w:val="false"/>
          <w:i w:val="true"/>
          <w:strike w:val="false"/>
          <w:color w:val="000000"/>
          <w:sz w:val="20"/>
          <w:u w:val="none"/>
        </w:rPr>
        <w:t xml:space="preserve">ソーシャルジャスティス基金,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初期ハラール産業の展開, --- 90年代の状況を中心に ---, </w:t>
      </w:r>
      <w:r>
        <w:rPr>
          <w:rFonts w:ascii="" w:hAnsi="" w:cs="" w:eastAsia=""/>
          <w:b w:val="false"/>
          <w:i w:val="true"/>
          <w:strike w:val="false"/>
          <w:color w:val="000000"/>
          <w:sz w:val="20"/>
          <w:u w:val="none"/>
        </w:rPr>
        <w:t xml:space="preserve">アジア・ムスリム研究会,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日本の極右と国境問題, --- 極右業界のマッピングと八重山地域紛争の分析 ---, </w:t>
      </w:r>
      <w:r>
        <w:rPr>
          <w:rFonts w:ascii="" w:hAnsi="" w:cs="" w:eastAsia=""/>
          <w:b w:val="false"/>
          <w:i w:val="true"/>
          <w:strike w:val="false"/>
          <w:color w:val="000000"/>
          <w:sz w:val="20"/>
          <w:u w:val="none"/>
        </w:rPr>
        <w:t xml:space="preserve">「主権と空間」研究会,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運動の足元が掘り崩される時代に，運動のあり方を考える, </w:t>
      </w:r>
      <w:r>
        <w:rPr>
          <w:rFonts w:ascii="" w:hAnsi="" w:cs="" w:eastAsia=""/>
          <w:b w:val="false"/>
          <w:i w:val="true"/>
          <w:strike w:val="false"/>
          <w:color w:val="000000"/>
          <w:sz w:val="20"/>
          <w:u w:val="none"/>
        </w:rPr>
        <w:t xml:space="preserve">民族差別と排外に抗して――在日韓国・朝鮮人差別撤廃運動1975-2015,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大学・高校進学における外国人特別枠の設置・拡充にむけたアドボカシー, </w:t>
      </w:r>
      <w:r>
        <w:rPr>
          <w:rFonts w:ascii="" w:hAnsi="" w:cs="" w:eastAsia=""/>
          <w:b w:val="false"/>
          <w:i w:val="true"/>
          <w:strike w:val="false"/>
          <w:color w:val="000000"/>
          <w:sz w:val="20"/>
          <w:u w:val="none"/>
        </w:rPr>
        <w:t xml:space="preserve">ソーシャルジャスティスダイアログ,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安保法制・歴史修正主義・排外主義, </w:t>
      </w:r>
      <w:r>
        <w:rPr>
          <w:rFonts w:ascii="" w:hAnsi="" w:cs="" w:eastAsia=""/>
          <w:b w:val="false"/>
          <w:i w:val="true"/>
          <w:strike w:val="false"/>
          <w:color w:val="000000"/>
          <w:sz w:val="20"/>
          <w:u w:val="none"/>
        </w:rPr>
        <w:t xml:space="preserve">IMADR通信,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オンリーワン徳島学講座(前期) 第8回「伊能図とシーボルト」抄録, </w:t>
      </w:r>
      <w:r>
        <w:rPr>
          <w:rFonts w:ascii="" w:hAnsi="" w:cs="" w:eastAsia=""/>
          <w:b w:val="false"/>
          <w:i w:val="true"/>
          <w:strike w:val="false"/>
          <w:color w:val="000000"/>
          <w:sz w:val="20"/>
          <w:u w:val="none"/>
        </w:rPr>
        <w:t xml:space="preserve">まなびーあ徳島便り,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Whither Japan's security policy? -New security bills, the Constitution and PM Abe-, </w:t>
      </w:r>
      <w:r>
        <w:rPr>
          <w:rFonts w:ascii="" w:hAnsi="" w:cs="" w:eastAsia=""/>
          <w:b w:val="false"/>
          <w:i w:val="true"/>
          <w:strike w:val="false"/>
          <w:color w:val="000000"/>
          <w:sz w:val="20"/>
          <w:u w:val="none"/>
        </w:rPr>
        <w:t xml:space="preserve">Conflict and Security Research Cluster Talk,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『礼記』喪服小記篇「為殤後者，以其服服之」と殤後立継の基礎づけ ――鄭玄・陳澔説の対立とその影響, </w:t>
      </w:r>
      <w:r>
        <w:rPr>
          <w:rFonts w:ascii="" w:hAnsi="" w:cs="" w:eastAsia=""/>
          <w:b w:val="false"/>
          <w:i w:val="true"/>
          <w:strike w:val="false"/>
          <w:color w:val="000000"/>
          <w:sz w:val="20"/>
          <w:u w:val="none"/>
        </w:rPr>
        <w:t xml:space="preserve">2015年度四国東洋学研究者会議(愛媛大学),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書評会:川島正樹著『アファーマティヴ・アクションの行方』(名古屋大学出版会), </w:t>
      </w:r>
      <w:r>
        <w:rPr>
          <w:rFonts w:ascii="" w:hAnsi="" w:cs="" w:eastAsia=""/>
          <w:b w:val="false"/>
          <w:i w:val="true"/>
          <w:strike w:val="false"/>
          <w:color w:val="000000"/>
          <w:sz w:val="20"/>
          <w:u w:val="none"/>
        </w:rPr>
        <w:t xml:space="preserve">第67回北九州アメリカ史研究会，北九州市立大学,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「美術が『公共』のものになるまで ―ルーヴル美術館の創設をめぐる事例を中心として―」, </w:t>
      </w:r>
      <w:r>
        <w:rPr>
          <w:rFonts w:ascii="" w:hAnsi="" w:cs="" w:eastAsia=""/>
          <w:b w:val="false"/>
          <w:i w:val="true"/>
          <w:strike w:val="false"/>
          <w:color w:val="000000"/>
          <w:sz w:val="20"/>
          <w:u w:val="none"/>
        </w:rPr>
        <w:t xml:space="preserve">青山学院大学経済学研究所ワークショップ「公共性とその限界:制度と歴史の観点から」,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『天国の夏衍先生へ 「上海解放 夏衍自伝・終章」』,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31-34,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第14回』, </w:t>
      </w:r>
      <w:r>
        <w:rPr>
          <w:rFonts w:ascii="" w:hAnsi="" w:cs="" w:eastAsia=""/>
          <w:b w:val="false"/>
          <w:i w:val="false"/>
          <w:strike w:val="false"/>
          <w:color w:val="000000"/>
          <w:sz w:val="20"/>
          <w:u w:val="none"/>
        </w:rPr>
        <w:t>61-65,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岸本 美緒, 小島 毅, 戸川 芳郎, 渡邉 義浩 : </w:t>
      </w:r>
      <w:r>
        <w:rPr>
          <w:rFonts w:ascii="" w:hAnsi="" w:cs="" w:eastAsia=""/>
          <w:b w:val="false"/>
          <w:i w:val="false"/>
          <w:strike w:val="false"/>
          <w:color w:val="000000"/>
          <w:sz w:val="20"/>
          <w:u w:val="none"/>
        </w:rPr>
        <w:t xml:space="preserve">先学を語る-溝口雄三先生,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135-167,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「90年代という逸機――植民地清算と排外主義」「安保法制・歴史修正主義・排外主義――トライアングルのなかで考える」, </w:t>
      </w:r>
      <w:r>
        <w:rPr>
          <w:rFonts w:ascii="" w:hAnsi="" w:cs="" w:eastAsia=""/>
          <w:b w:val="false"/>
          <w:i w:val="true"/>
          <w:strike w:val="false"/>
          <w:color w:val="000000"/>
          <w:sz w:val="20"/>
          <w:u w:val="none"/>
        </w:rPr>
        <w:t xml:space="preserve">『永住外国人の人権と在日コリアンシンポジウムin鳥取3 篝火を絶やさぬために』鳥取県委託事業報告書, </w:t>
      </w:r>
      <w:r>
        <w:rPr>
          <w:rFonts w:ascii="" w:hAnsi="" w:cs="" w:eastAsia=""/>
          <w:b w:val="false"/>
          <w:i w:val="false"/>
          <w:strike w:val="false"/>
          <w:color w:val="000000"/>
          <w:sz w:val="20"/>
          <w:u w:val="none"/>
        </w:rPr>
        <w:t>54-57,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 </w:t>
      </w:r>
      <w:r>
        <w:rPr>
          <w:rFonts w:ascii="" w:hAnsi="" w:cs="" w:eastAsia=""/>
          <w:b w:val="false"/>
          <w:i w:val="true"/>
          <w:strike w:val="false"/>
          <w:color w:val="000000"/>
          <w:sz w:val="20"/>
          <w:u w:val="none"/>
        </w:rPr>
        <w:t xml:space="preserve">近畿方言における配慮表現研究成果報告書(1)-大阪市域調査編-, </w:t>
      </w:r>
      <w:r>
        <w:rPr>
          <w:rFonts w:ascii="" w:hAnsi="" w:cs="" w:eastAsia=""/>
          <w:b w:val="false"/>
          <w:i w:val="false"/>
          <w:strike w:val="false"/>
          <w:color w:val="000000"/>
          <w:sz w:val="20"/>
          <w:u w:val="none"/>
        </w:rPr>
        <w:t xml:space="preserve">1-282,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--- 2015年度研究成果報告書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徳島県海部郡海陽町鞆浦地区建物外観悉皆調査報告書, </w:t>
      </w:r>
      <w:r>
        <w:rPr>
          <w:rFonts w:ascii="" w:hAnsi="" w:cs="" w:eastAsia=""/>
          <w:b w:val="false"/>
          <w:i w:val="true"/>
          <w:strike w:val="false"/>
          <w:color w:val="000000"/>
          <w:sz w:val="20"/>
          <w:u w:val="none"/>
        </w:rPr>
        <w:t xml:space="preserve">徳島県海部郡海陽町鞆浦地区 建物外観悉皆調査報告書, </w:t>
      </w:r>
      <w:r>
        <w:rPr>
          <w:rFonts w:ascii="" w:hAnsi="" w:cs="" w:eastAsia=""/>
          <w:b w:val="false"/>
          <w:i w:val="false"/>
          <w:strike w:val="false"/>
          <w:color w:val="000000"/>
          <w:sz w:val="20"/>
          <w:u w:val="none"/>
        </w:rPr>
        <w:t>1-44,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徳大本伊能図の来歴・特徴と日本東半部「沿海地図」の比較分析,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1-24,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徳島大学附属図書館所蔵「伊能図」の評価,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86-87,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吉岡 千春 : </w:t>
      </w:r>
      <w:r>
        <w:rPr>
          <w:rFonts w:ascii="" w:hAnsi="" w:cs="" w:eastAsia=""/>
          <w:b w:val="false"/>
          <w:i w:val="false"/>
          <w:strike w:val="false"/>
          <w:color w:val="000000"/>
          <w:sz w:val="20"/>
          <w:u w:val="none"/>
        </w:rPr>
        <w:t xml:space="preserve">平成27年度高等教育機関と連携した調査研究事業報告書:高校弓道部員におけるメンタルトレーニグと競技能力の関係,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1-14,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地域を元気にする社会教育の新しいかたち, 日本視聴覚教育協会,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文教行政による生涯学習支援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国レベルでの生涯学習振興策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デレク ワード=トンプソン, アンソニー P ウィットワース,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ワード-トンプソン&amp;ウィットワース 星形成論―銀河進化における役割から惑星系の誕生まで, --- 翻訳 ---, 丸善出版, ISBN-13: 978-4621087367, 全404ページ, https://www.maruzen-publishing.co.jp/item/b294462.html,,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大学のFD Q&amp;A(佐藤浩章・中井俊樹・小島佐恵子・城間祥子・杉谷祐美子 編), --- 「Q28クリティカルシンキング能力の育成をテーマにしたFDをどのように実施したらよいでしょうか．」「Q83教員養成を担う教員を対象としたFDをどのように進めたらよいでしょうか．」 ---, 玉川大学出版部,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青年とボランティア活動, 青少年問題研究会, 東京都,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高齢化と労働の多様化に対応した英国型生涯学習再構築に向けた試みー "Learning Through Life" (2009)の提言とその後の動向よりー」新海英行・松田武雄編著『世界の生涯学習―現状と課題―』大学教育出版,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Mermaids of Lake Michigan, Deadwood, Oregon, Deadwood, Oregon,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阿波踊り体操で健康寿命を延ばそう, 健康・体力づくり事業財団,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 xml:space="preserve">空間と時間の中の方言,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Shiyori Kawata, Tomohiro Yoshida, Fumiya Kadoriku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an Extremely-Low-Frequency Magnetic Field Stimulates Adrenal Steroidogenesis via Inhibition of Phosphodiesterase Activity in a Mouse Adrenal Cell Line,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e0154167,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24-29, 2016.</w:t>
      </w:r>
    </w:p>
    <w:p>
      <w:pPr>
        <w:numPr>
          <w:numId w:val="12"/>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723-727,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56-72,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171-180,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生涯学習に対する市民意識に関する検討と課題∼大阪府阪南市の市民意識調査をもとに∼, </w:t>
      </w:r>
      <w:r>
        <w:rPr>
          <w:rFonts w:ascii="" w:hAnsi="" w:cs="" w:eastAsia=""/>
          <w:b w:val="false"/>
          <w:i w:val="true"/>
          <w:strike w:val="false"/>
          <w:color w:val="000000"/>
          <w:sz w:val="20"/>
          <w:u w:val="none"/>
        </w:rPr>
        <w:t xml:space="preserve">日本生涯教育学会論集,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73-82,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128-137,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538, </w:t>
      </w:r>
      <w:r>
        <w:rPr>
          <w:rFonts w:ascii="" w:hAnsi="" w:cs="" w:eastAsia=""/>
          <w:b w:val="false"/>
          <w:i w:val="true"/>
          <w:strike w:val="false"/>
          <w:color w:val="000000"/>
          <w:sz w:val="20"/>
          <w:u w:val="none"/>
        </w:rPr>
        <w:t xml:space="preserve">7625, </w:t>
      </w:r>
      <w:r>
        <w:rPr>
          <w:rFonts w:ascii="" w:hAnsi="" w:cs="" w:eastAsia=""/>
          <w:b w:val="false"/>
          <w:i w:val="false"/>
          <w:strike w:val="false"/>
          <w:color w:val="000000"/>
          <w:sz w:val="20"/>
          <w:u w:val="none"/>
        </w:rPr>
        <w:t>336-343,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62-78,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Maiko Kamioka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J. Christopher : </w:t>
      </w:r>
      <w:r>
        <w:rPr>
          <w:rFonts w:ascii="" w:hAnsi="" w:cs="" w:eastAsia=""/>
          <w:b w:val="false"/>
          <w:i w:val="false"/>
          <w:strike w:val="false"/>
          <w:color w:val="000000"/>
          <w:sz w:val="20"/>
          <w:u w:val="none"/>
        </w:rPr>
        <w:t xml:space="preserve">The Proof of the Pudding: Active Learning and Self-Regulated Learning Skills in University Classrooms, </w:t>
      </w:r>
      <w:r>
        <w:rPr>
          <w:rFonts w:ascii="" w:hAnsi="" w:cs="" w:eastAsia=""/>
          <w:b w:val="false"/>
          <w:i w:val="true"/>
          <w:strike w:val="false"/>
          <w:color w:val="000000"/>
          <w:sz w:val="20"/>
          <w:u w:val="none"/>
        </w:rPr>
        <w:t xml:space="preserve">On CUE Journal,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344-371,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533-538,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学修の振り返りを促進する授業設計,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Taniguchi : </w:t>
      </w:r>
      <w:r>
        <w:rPr>
          <w:rFonts w:ascii="" w:hAnsi="" w:cs="" w:eastAsia=""/>
          <w:b w:val="false"/>
          <w:i w:val="false"/>
          <w:strike w:val="false"/>
          <w:color w:val="000000"/>
          <w:sz w:val="20"/>
          <w:u w:val="none"/>
        </w:rPr>
        <w:t xml:space="preserve">A massive dense gas cloud close to the nucleus of the Seyfert galaxy NGC 1068,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273-283,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263-278,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223-246,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103-120,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Centos in a Japanese EFL Classroom,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5-12, 2017.</w:t>
      </w:r>
    </w:p>
    <w:p>
      <w:pPr>
        <w:numPr>
          <w:numId w:val="12"/>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167-174,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ワークショップ型授業における教授・学習活動の対話的展開過程, </w:t>
      </w:r>
      <w:r>
        <w:rPr>
          <w:rFonts w:ascii="" w:hAnsi="" w:cs="" w:eastAsia=""/>
          <w:b w:val="false"/>
          <w:i w:val="true"/>
          <w:strike w:val="false"/>
          <w:color w:val="000000"/>
          <w:sz w:val="20"/>
          <w:u w:val="single"/>
        </w:rPr>
        <w:t>教育心理学研究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120-131,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77-84,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認知症への教育学的アプローチの可能性に関する試論的考察ー先行研究の資料分析調査をもとにー,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21-28,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徳島大学生物資源産業学部の個別選抜改革ーー高大接続改革実行プランを受けた多面的・総合的評価の設計と実施ーー,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前村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立岡 裕士, 岡本 崇宅, 大塚 智子 : </w:t>
      </w:r>
      <w:r>
        <w:rPr>
          <w:rFonts w:ascii="" w:hAnsi="" w:cs="" w:eastAsia=""/>
          <w:b w:val="false"/>
          <w:i w:val="false"/>
          <w:strike w:val="false"/>
          <w:color w:val="000000"/>
          <w:sz w:val="20"/>
          <w:u w:val="none"/>
        </w:rPr>
        <w:t xml:space="preserve">四国地区国立5大学共通のインターネット出願と多面的・総合的評価への取り組み,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91-96,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板付Ⅰ式成立前後の壺形土器-分類と編年の検討-, </w:t>
      </w:r>
      <w:r>
        <w:rPr>
          <w:rFonts w:ascii="" w:hAnsi="" w:cs="" w:eastAsia=""/>
          <w:b w:val="false"/>
          <w:i w:val="true"/>
          <w:strike w:val="false"/>
          <w:color w:val="000000"/>
          <w:sz w:val="20"/>
          <w:u w:val="none"/>
        </w:rPr>
        <w:t xml:space="preserve">考古学は科学か 田中良之先生追悼論文集, </w:t>
      </w:r>
      <w:r>
        <w:rPr>
          <w:rFonts w:ascii="" w:hAnsi="" w:cs="" w:eastAsia=""/>
          <w:b w:val="false"/>
          <w:i w:val="false"/>
          <w:strike w:val="false"/>
          <w:color w:val="000000"/>
          <w:sz w:val="20"/>
          <w:u w:val="none"/>
        </w:rPr>
        <w:t>325-349,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日本列島・朝鮮半島南部の稲作受容期における土器製作技術の変容過程解明への予察, </w:t>
      </w:r>
      <w:r>
        <w:rPr>
          <w:rFonts w:ascii="" w:hAnsi="" w:cs="" w:eastAsia=""/>
          <w:b w:val="false"/>
          <w:i w:val="true"/>
          <w:strike w:val="false"/>
          <w:color w:val="000000"/>
          <w:sz w:val="20"/>
          <w:u w:val="none"/>
        </w:rPr>
        <w:t xml:space="preserve">考古学は科学か:田中良之先生追悼論文集, </w:t>
      </w:r>
      <w:r>
        <w:rPr>
          <w:rFonts w:ascii="" w:hAnsi="" w:cs="" w:eastAsia=""/>
          <w:b w:val="false"/>
          <w:i w:val="false"/>
          <w:strike w:val="false"/>
          <w:color w:val="000000"/>
          <w:sz w:val="20"/>
          <w:u w:val="none"/>
        </w:rPr>
        <w:t>287-303,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72-75,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 -とくしま異文化キャラバン隊の活動を通して-, </w:t>
      </w:r>
      <w:r>
        <w:rPr>
          <w:rFonts w:ascii="" w:hAnsi="" w:cs="" w:eastAsia=""/>
          <w:b w:val="false"/>
          <w:i w:val="true"/>
          <w:strike w:val="false"/>
          <w:color w:val="000000"/>
          <w:sz w:val="20"/>
          <w:u w:val="none"/>
        </w:rPr>
        <w:t xml:space="preserve">ウェブマガジン『留学交流』, </w:t>
      </w:r>
      <w:r>
        <w:rPr>
          <w:rFonts w:ascii="" w:hAnsi="" w:cs="" w:eastAsia=""/>
          <w:b w:val="false"/>
          <w:i w:val="true"/>
          <w:strike w:val="false"/>
          <w:color w:val="000000"/>
          <w:sz w:val="20"/>
          <w:u w:val="none"/>
        </w:rPr>
        <w:t xml:space="preserve">VOL.64, </w:t>
      </w:r>
      <w:r>
        <w:rPr>
          <w:rFonts w:ascii="" w:hAnsi="" w:cs="" w:eastAsia=""/>
          <w:b w:val="false"/>
          <w:i w:val="false"/>
          <w:strike w:val="false"/>
          <w:color w:val="000000"/>
          <w:sz w:val="20"/>
          <w:u w:val="none"/>
        </w:rPr>
        <w:t>20-31,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56-57,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153-173,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175-199,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75-88,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49-66,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109-126,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23-38,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113-153,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75-92,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25-74,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41-152,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155-171,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93-112,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36-45,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165-181,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52-85,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29-51,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31-47,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33-44,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27-37,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日本語上級研修コースの取り組みー渡日前入学許可制度の学生を対象にした新しいコースの設定, </w:t>
      </w:r>
      <w:r>
        <w:rPr>
          <w:rFonts w:ascii="" w:hAnsi="" w:cs="" w:eastAsia=""/>
          <w:b w:val="false"/>
          <w:i w:val="true"/>
          <w:strike w:val="false"/>
          <w:color w:val="000000"/>
          <w:sz w:val="20"/>
          <w:u w:val="none"/>
        </w:rPr>
        <w:t xml:space="preserve">2016年度徳島大学国際センター紀要, </w:t>
      </w:r>
      <w:r>
        <w:rPr>
          <w:rFonts w:ascii="" w:hAnsi="" w:cs="" w:eastAsia=""/>
          <w:b w:val="false"/>
          <w:i w:val="false"/>
          <w:strike w:val="false"/>
          <w:color w:val="000000"/>
          <w:sz w:val="20"/>
          <w:u w:val="none"/>
        </w:rPr>
        <w:t>29-32,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留学生との交流による多文化共生のまちづくり-とくしま異文化キャラバン隊2016 -,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玉琴, 時 春慧,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現代日本語における「あなた」の使用について,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徳島大学埋蔵文化財調査室所蔵の古人骨,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255-280,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Self-Access Learning Center(SALC)における英語学習プロセス再考,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演劇的手法を取り入れた日本語教育, </w:t>
      </w:r>
      <w:r>
        <w:rPr>
          <w:rFonts w:ascii="" w:hAnsi="" w:cs="" w:eastAsia=""/>
          <w:b w:val="false"/>
          <w:i w:val="true"/>
          <w:strike w:val="false"/>
          <w:color w:val="000000"/>
          <w:sz w:val="20"/>
          <w:u w:val="none"/>
        </w:rPr>
        <w:t xml:space="preserve">フランス日本語教師会便り,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日本語教育におけるパフォーマティブラーニング-演劇的知を活かす-, </w:t>
      </w:r>
      <w:r>
        <w:rPr>
          <w:rFonts w:ascii="" w:hAnsi="" w:cs="" w:eastAsia=""/>
          <w:b w:val="false"/>
          <w:i w:val="true"/>
          <w:strike w:val="false"/>
          <w:color w:val="000000"/>
          <w:sz w:val="20"/>
          <w:u w:val="none"/>
        </w:rPr>
        <w:t xml:space="preserve">ヨーロッパ日本語教育20, </w:t>
      </w:r>
      <w:r>
        <w:rPr>
          <w:rFonts w:ascii="" w:hAnsi="" w:cs="" w:eastAsia=""/>
          <w:b w:val="false"/>
          <w:i w:val="false"/>
          <w:strike w:val="false"/>
          <w:color w:val="000000"/>
          <w:sz w:val="20"/>
          <w:u w:val="none"/>
        </w:rPr>
        <w:t>140-141,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27-31,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27-30,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56-59,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109-113,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235-253,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松帆銅鐸発見記念シンポジウムに参加して, </w:t>
      </w:r>
      <w:r>
        <w:rPr>
          <w:rFonts w:ascii="" w:hAnsi="" w:cs="" w:eastAsia=""/>
          <w:b w:val="false"/>
          <w:i w:val="true"/>
          <w:strike w:val="false"/>
          <w:color w:val="000000"/>
          <w:sz w:val="20"/>
          <w:u w:val="none"/>
        </w:rPr>
        <w:t xml:space="preserve">考古学研究,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1-5,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219-237,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35-39,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172-189,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176-194,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288-289,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181-199,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208-222,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Pull Me Under by Kelly Luce,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22,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197-213,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158-175,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169-186,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291-308,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White Elephant, </w:t>
      </w:r>
      <w:r>
        <w:rPr>
          <w:rFonts w:ascii="" w:hAnsi="" w:cs="" w:eastAsia=""/>
          <w:b w:val="false"/>
          <w:i w:val="true"/>
          <w:strike w:val="false"/>
          <w:color w:val="000000"/>
          <w:sz w:val="20"/>
          <w:u w:val="none"/>
        </w:rPr>
        <w:t xml:space="preserve">World Literature Today,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139-148,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126-138,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48-49,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Abyss of Time in Robert E. Howard's Fantastic Fiction, </w:t>
      </w:r>
      <w:r>
        <w:rPr>
          <w:rFonts w:ascii="" w:hAnsi="" w:cs="" w:eastAsia=""/>
          <w:b w:val="false"/>
          <w:i w:val="true"/>
          <w:strike w:val="false"/>
          <w:color w:val="000000"/>
          <w:sz w:val="20"/>
          <w:u w:val="none"/>
        </w:rPr>
        <w:t xml:space="preserve">The First Annual Glenn Lord REH Symposium (Robert E. Howard Days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support older adults in the process of learning: new challenges in Japanese lifelong learning, </w:t>
      </w:r>
      <w:r>
        <w:rPr>
          <w:rFonts w:ascii="" w:hAnsi="" w:cs="" w:eastAsia=""/>
          <w:b w:val="false"/>
          <w:i w:val="true"/>
          <w:strike w:val="false"/>
          <w:color w:val="000000"/>
          <w:sz w:val="20"/>
          <w:u w:val="none"/>
        </w:rPr>
        <w:t xml:space="preserve">International Conference on Teaching and Education Sciences (ICTES 2016), </w:t>
      </w:r>
      <w:r>
        <w:rPr>
          <w:rFonts w:ascii="" w:hAnsi="" w:cs="" w:eastAsia=""/>
          <w:b w:val="false"/>
          <w:i w:val="false"/>
          <w:strike w:val="false"/>
          <w:color w:val="000000"/>
          <w:sz w:val="20"/>
          <w:u w:val="none"/>
        </w:rPr>
        <w:t>22,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(B-fields In STar forming Region Observations) -- A JCMT Large Program with the POL-2 and SCUBA-2 System, </w:t>
      </w:r>
      <w:r>
        <w:rPr>
          <w:rFonts w:ascii="" w:hAnsi="" w:cs="" w:eastAsia=""/>
          <w:b w:val="false"/>
          <w:i w:val="true"/>
          <w:strike w:val="false"/>
          <w:color w:val="000000"/>
          <w:sz w:val="20"/>
          <w:u w:val="none"/>
        </w:rPr>
        <w:t xml:space="preserve">Array Science Center Colloquium, National Radio Astronomical Observatory, Soccorro, NM, U.S.A., </w:t>
      </w:r>
      <w:r>
        <w:rPr>
          <w:rFonts w:ascii="" w:hAnsi="" w:cs="" w:eastAsia=""/>
          <w:b w:val="false"/>
          <w:i w:val="false"/>
          <w:strike w:val="false"/>
          <w:color w:val="000000"/>
          <w:sz w:val="20"/>
          <w:u w:val="none"/>
        </w:rPr>
        <w:t>Soccorro, NM, U.S.A.,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Shinpei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Immigrants and interaction: A case of the Japanese Archipelago and the Korean peninsula before and after the beginning of paddy-field agriculture, </w:t>
      </w:r>
      <w:r>
        <w:rPr>
          <w:rFonts w:ascii="" w:hAnsi="" w:cs="" w:eastAsia=""/>
          <w:b w:val="false"/>
          <w:i w:val="true"/>
          <w:strike w:val="false"/>
          <w:color w:val="000000"/>
          <w:sz w:val="20"/>
          <w:u w:val="none"/>
        </w:rPr>
        <w:t xml:space="preserve">The Eighth World Archaeological Congress, </w:t>
      </w:r>
      <w:r>
        <w:rPr>
          <w:rFonts w:ascii="" w:hAnsi="" w:cs="" w:eastAsia=""/>
          <w:b w:val="false"/>
          <w:i w:val="false"/>
          <w:strike w:val="false"/>
          <w:color w:val="000000"/>
          <w:sz w:val="20"/>
          <w:u w:val="none"/>
        </w:rPr>
        <w:t>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its Various Forms in Robert E. Howard's Fantastic Stories, </w:t>
      </w:r>
      <w:r>
        <w:rPr>
          <w:rFonts w:ascii="" w:hAnsi="" w:cs="" w:eastAsia=""/>
          <w:b w:val="false"/>
          <w:i w:val="true"/>
          <w:strike w:val="false"/>
          <w:color w:val="000000"/>
          <w:sz w:val="20"/>
          <w:u w:val="none"/>
        </w:rPr>
        <w:t xml:space="preserve">55th National Conference of the American Literature Society of Japan,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Creative Writing in Asia, </w:t>
      </w:r>
      <w:r>
        <w:rPr>
          <w:rFonts w:ascii="" w:hAnsi="" w:cs="" w:eastAsia=""/>
          <w:b w:val="false"/>
          <w:i w:val="true"/>
          <w:strike w:val="false"/>
          <w:color w:val="000000"/>
          <w:sz w:val="20"/>
          <w:u w:val="none"/>
        </w:rPr>
        <w:t xml:space="preserve">Asia Pacific Writers and Translators Conference,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Indie Publications in Asia-Pacific, </w:t>
      </w:r>
      <w:r>
        <w:rPr>
          <w:rFonts w:ascii="" w:hAnsi="" w:cs="" w:eastAsia=""/>
          <w:b w:val="false"/>
          <w:i w:val="true"/>
          <w:strike w:val="false"/>
          <w:color w:val="000000"/>
          <w:sz w:val="20"/>
          <w:u w:val="none"/>
        </w:rPr>
        <w:t xml:space="preserve">Asia Pacific Writers &amp; Translators Conference,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Heroic Characters: Cardboard Characters, Killing Machines, Existentialists or Epic Heroes?, </w:t>
      </w:r>
      <w:r>
        <w:rPr>
          <w:rFonts w:ascii="" w:hAnsi="" w:cs="" w:eastAsia=""/>
          <w:b w:val="false"/>
          <w:i w:val="true"/>
          <w:strike w:val="false"/>
          <w:color w:val="000000"/>
          <w:sz w:val="20"/>
          <w:u w:val="none"/>
        </w:rPr>
        <w:t xml:space="preserve">Thirty Eighth International Conference on the Fantastic in the Arts,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the EFL Classroom, </w:t>
      </w:r>
      <w:r>
        <w:rPr>
          <w:rFonts w:ascii="" w:hAnsi="" w:cs="" w:eastAsia=""/>
          <w:b w:val="false"/>
          <w:i w:val="true"/>
          <w:strike w:val="false"/>
          <w:color w:val="000000"/>
          <w:sz w:val="20"/>
          <w:u w:val="none"/>
        </w:rPr>
        <w:t xml:space="preserve">Matsuyama JALT, </w:t>
      </w:r>
      <w:r>
        <w:rPr>
          <w:rFonts w:ascii="" w:hAnsi="" w:cs="" w:eastAsia=""/>
          <w:b w:val="false"/>
          <w:i w:val="false"/>
          <w:strike w:val="false"/>
          <w:color w:val="000000"/>
          <w:sz w:val="20"/>
          <w:u w:val="none"/>
        </w:rPr>
        <w:t>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 </w:t>
      </w:r>
      <w:r>
        <w:rPr>
          <w:rFonts w:ascii="" w:hAnsi="" w:cs="" w:eastAsia=""/>
          <w:b w:val="false"/>
          <w:i w:val="true"/>
          <w:strike w:val="false"/>
          <w:color w:val="000000"/>
          <w:sz w:val="20"/>
          <w:u w:val="none"/>
        </w:rPr>
        <w:t xml:space="preserve">国立大学アドミッションセンター連絡会議 第14回総会 活動報告,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「学力の3要素」評価を個別選抜にどう反映させるかー多面的・総合的評価を実施した徳島大学生物資源産業学部を例にー, </w:t>
      </w:r>
      <w:r>
        <w:rPr>
          <w:rFonts w:ascii="" w:hAnsi="" w:cs="" w:eastAsia=""/>
          <w:b w:val="false"/>
          <w:i w:val="true"/>
          <w:strike w:val="false"/>
          <w:color w:val="000000"/>
          <w:sz w:val="20"/>
          <w:u w:val="none"/>
        </w:rPr>
        <w:t xml:space="preserve">平成28年度全国大学入学者選抜研究連絡協議会大会(第11回) 公開討論会,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徳島大学生物資源産業学部の個別選抜改革ー高大接続改革実行プランを受けた多面的・総合的評価の設計と実施ー, </w:t>
      </w:r>
      <w:r>
        <w:rPr>
          <w:rFonts w:ascii="" w:hAnsi="" w:cs="" w:eastAsia=""/>
          <w:b w:val="false"/>
          <w:i w:val="true"/>
          <w:strike w:val="false"/>
          <w:color w:val="000000"/>
          <w:sz w:val="20"/>
          <w:u w:val="none"/>
        </w:rPr>
        <w:t xml:space="preserve">平成28年度全国大学入学者選抜研究連絡協議会大会(第11回)研究会,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OJT型FDによるアクティブ・ラーニングの普及―徳島大学の取組事例―(ラウンドテーブル17:アクティブラーニングとFD), </w:t>
      </w:r>
      <w:r>
        <w:rPr>
          <w:rFonts w:ascii="" w:hAnsi="" w:cs="" w:eastAsia=""/>
          <w:b w:val="false"/>
          <w:i w:val="true"/>
          <w:strike w:val="false"/>
          <w:color w:val="000000"/>
          <w:sz w:val="20"/>
          <w:u w:val="none"/>
        </w:rPr>
        <w:t xml:space="preserve">大学教育学会第38回大会発表要旨集録, </w:t>
      </w:r>
      <w:r>
        <w:rPr>
          <w:rFonts w:ascii="" w:hAnsi="" w:cs="" w:eastAsia=""/>
          <w:b w:val="false"/>
          <w:i w:val="false"/>
          <w:strike w:val="false"/>
          <w:color w:val="000000"/>
          <w:sz w:val="20"/>
          <w:u w:val="none"/>
        </w:rPr>
        <w:t>48-49,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徳島大学におけるイノベーション教育ワークショッププログラム「徳島大学イノベーションチャレンジ」の企画・運営, </w:t>
      </w:r>
      <w:r>
        <w:rPr>
          <w:rFonts w:ascii="" w:hAnsi="" w:cs="" w:eastAsia=""/>
          <w:b w:val="false"/>
          <w:i w:val="true"/>
          <w:strike w:val="false"/>
          <w:color w:val="000000"/>
          <w:sz w:val="20"/>
          <w:u w:val="none"/>
        </w:rPr>
        <w:t xml:space="preserve">イノベーション教育学会第4回年次大会,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英国における成人寄宿制カレッジの存在意義と限界―長期・短期の同種機関をめぐる今日的な運営概況からの一考察―, </w:t>
      </w:r>
      <w:r>
        <w:rPr>
          <w:rFonts w:ascii="" w:hAnsi="" w:cs="" w:eastAsia=""/>
          <w:b w:val="false"/>
          <w:i w:val="true"/>
          <w:strike w:val="false"/>
          <w:color w:val="000000"/>
          <w:sz w:val="20"/>
          <w:u w:val="none"/>
        </w:rPr>
        <w:t xml:space="preserve">日本比較教育学会第52回大会発表要旨収録, </w:t>
      </w:r>
      <w:r>
        <w:rPr>
          <w:rFonts w:ascii="" w:hAnsi="" w:cs="" w:eastAsia=""/>
          <w:b w:val="false"/>
          <w:i w:val="false"/>
          <w:strike w:val="false"/>
          <w:color w:val="000000"/>
          <w:sz w:val="20"/>
          <w:u w:val="none"/>
        </w:rPr>
        <w:t>63,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阿波踊り体操で健康寿命を延ばそう, </w:t>
      </w:r>
      <w:r>
        <w:rPr>
          <w:rFonts w:ascii="" w:hAnsi="" w:cs="" w:eastAsia=""/>
          <w:b w:val="false"/>
          <w:i w:val="true"/>
          <w:strike w:val="false"/>
          <w:color w:val="000000"/>
          <w:sz w:val="20"/>
          <w:u w:val="none"/>
        </w:rPr>
        <w:t xml:space="preserve">日本スポーツ栄養学会第3回大会誌, </w:t>
      </w:r>
      <w:r>
        <w:rPr>
          <w:rFonts w:ascii="" w:hAnsi="" w:cs="" w:eastAsia=""/>
          <w:b w:val="false"/>
          <w:i w:val="false"/>
          <w:strike w:val="false"/>
          <w:color w:val="000000"/>
          <w:sz w:val="20"/>
          <w:u w:val="none"/>
        </w:rPr>
        <w:t>58,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A学部A学科 平成28年度入試結果の分析ならびに18歳人口の動向等について, </w:t>
      </w:r>
      <w:r>
        <w:rPr>
          <w:rFonts w:ascii="" w:hAnsi="" w:cs="" w:eastAsia=""/>
          <w:b w:val="false"/>
          <w:i w:val="true"/>
          <w:strike w:val="false"/>
          <w:color w:val="000000"/>
          <w:sz w:val="20"/>
          <w:u w:val="none"/>
        </w:rPr>
        <w:t xml:space="preserve">A学部FD委員会FD企画,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学習効果を高める振り返りを促進する授業設計, </w:t>
      </w:r>
      <w:r>
        <w:rPr>
          <w:rFonts w:ascii="" w:hAnsi="" w:cs="" w:eastAsia=""/>
          <w:b w:val="false"/>
          <w:i w:val="true"/>
          <w:strike w:val="false"/>
          <w:color w:val="000000"/>
          <w:sz w:val="20"/>
          <w:u w:val="none"/>
        </w:rPr>
        <w:t xml:space="preserve">初年次教育学会第9回大会発表要旨集, </w:t>
      </w:r>
      <w:r>
        <w:rPr>
          <w:rFonts w:ascii="" w:hAnsi="" w:cs="" w:eastAsia=""/>
          <w:b w:val="false"/>
          <w:i w:val="false"/>
          <w:strike w:val="false"/>
          <w:color w:val="000000"/>
          <w:sz w:val="20"/>
          <w:u w:val="none"/>
        </w:rPr>
        <w:t>68-69,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諸外国における認知症高齢者への学習支援に関する先行研究の検討, </w:t>
      </w:r>
      <w:r>
        <w:rPr>
          <w:rFonts w:ascii="" w:hAnsi="" w:cs="" w:eastAsia=""/>
          <w:b w:val="false"/>
          <w:i w:val="true"/>
          <w:strike w:val="false"/>
          <w:color w:val="000000"/>
          <w:sz w:val="20"/>
          <w:u w:val="none"/>
        </w:rPr>
        <w:t xml:space="preserve">日本社会教育学会第63回研究大会要旨集, </w:t>
      </w:r>
      <w:r>
        <w:rPr>
          <w:rFonts w:ascii="" w:hAnsi="" w:cs="" w:eastAsia=""/>
          <w:b w:val="false"/>
          <w:i w:val="false"/>
          <w:strike w:val="false"/>
          <w:color w:val="000000"/>
          <w:sz w:val="20"/>
          <w:u w:val="none"/>
        </w:rPr>
        <w:t>68,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124-125,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179-180,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257-258,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306-307,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472-473,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480-481,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482-483,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484-485,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486-487,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249-250,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日本列島・朝鮮半島南部の稲作開始期における土器製作技術と木材加工技術, </w:t>
      </w:r>
      <w:r>
        <w:rPr>
          <w:rFonts w:ascii="" w:hAnsi="" w:cs="" w:eastAsia=""/>
          <w:b w:val="false"/>
          <w:i w:val="true"/>
          <w:strike w:val="false"/>
          <w:color w:val="000000"/>
          <w:sz w:val="20"/>
          <w:u w:val="none"/>
        </w:rPr>
        <w:t xml:space="preserve">考古学研究会岡山例会,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1754,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S322,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最近のB学部入試の動向について, </w:t>
      </w:r>
      <w:r>
        <w:rPr>
          <w:rFonts w:ascii="" w:hAnsi="" w:cs="" w:eastAsia=""/>
          <w:b w:val="false"/>
          <w:i w:val="true"/>
          <w:strike w:val="false"/>
          <w:color w:val="000000"/>
          <w:sz w:val="20"/>
          <w:u w:val="none"/>
        </w:rPr>
        <w:t xml:space="preserve">第2回B学部入試制度検討ワーキング,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JCMT搭載サブミリ波偏波計POL-2を用いた星形成領域の網羅的観測(BISTRO)の進捗,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初年次教育を学生はどのように捉えるか, </w:t>
      </w:r>
      <w:r>
        <w:rPr>
          <w:rFonts w:ascii="" w:hAnsi="" w:cs="" w:eastAsia=""/>
          <w:b w:val="false"/>
          <w:i w:val="true"/>
          <w:strike w:val="false"/>
          <w:color w:val="000000"/>
          <w:sz w:val="20"/>
          <w:u w:val="none"/>
        </w:rPr>
        <w:t xml:space="preserve">大学教育学会2016年度課題研究集会要旨集, </w:t>
      </w:r>
      <w:r>
        <w:rPr>
          <w:rFonts w:ascii="" w:hAnsi="" w:cs="" w:eastAsia=""/>
          <w:b w:val="false"/>
          <w:i w:val="false"/>
          <w:strike w:val="false"/>
          <w:color w:val="000000"/>
          <w:sz w:val="20"/>
          <w:u w:val="none"/>
        </w:rPr>
        <w:t>72-73,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高大接続改革について考える――「徳島方式」として注目される入学者選抜を事例として――, </w:t>
      </w:r>
      <w:r>
        <w:rPr>
          <w:rFonts w:ascii="" w:hAnsi="" w:cs="" w:eastAsia=""/>
          <w:b w:val="false"/>
          <w:i w:val="true"/>
          <w:strike w:val="false"/>
          <w:color w:val="000000"/>
          <w:sz w:val="20"/>
          <w:u w:val="none"/>
        </w:rPr>
        <w:t xml:space="preserve">岩手大学全学FD・SD,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分野別FDの実質化を目指した各学部等におけるニーズと今後の展望,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20-21,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剛士, 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徳島大学の教育・学生の学びに与えるStudy Support Spaceのインパクト,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10-11,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「ピタゴラ装置」の作成によるデザイン思考の体験, </w:t>
      </w:r>
      <w:r>
        <w:rPr>
          <w:rFonts w:ascii="" w:hAnsi="" w:cs="" w:eastAsia=""/>
          <w:b w:val="false"/>
          <w:i w:val="true"/>
          <w:strike w:val="false"/>
          <w:color w:val="000000"/>
          <w:sz w:val="20"/>
          <w:u w:val="none"/>
        </w:rPr>
        <w:t xml:space="preserve">平成28年度 大学教育カンファレンス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F学部の個別選抜改革と評価指標,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天文学会キャリア支援委員会を知っていますか?,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利和,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 Asian Observatory,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FD活動の効果はどこに現れているのか?-大学教育研究フォーラムの発表抄録にみる効果測定の分類-,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220-221,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支石墓の系譜と受容, </w:t>
      </w:r>
      <w:r>
        <w:rPr>
          <w:rFonts w:ascii="" w:hAnsi="" w:cs="" w:eastAsia=""/>
          <w:b w:val="false"/>
          <w:i w:val="true"/>
          <w:strike w:val="false"/>
          <w:color w:val="000000"/>
          <w:sz w:val="20"/>
          <w:u w:val="none"/>
        </w:rPr>
        <w:t xml:space="preserve">唐津松浦墳墓群国史跡指定記念シンポジウム 末盧国の自叙伝,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徳島大学における「授業コンサルテーション」の検証,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218-219,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農学系の新設入試についてーー生物資源産業学部の個別選抜改革 多面的・総合的評価の設計と実施事例ーー, </w:t>
      </w:r>
      <w:r>
        <w:rPr>
          <w:rFonts w:ascii="" w:hAnsi="" w:cs="" w:eastAsia=""/>
          <w:b w:val="false"/>
          <w:i w:val="true"/>
          <w:strike w:val="false"/>
          <w:color w:val="000000"/>
          <w:sz w:val="20"/>
          <w:u w:val="none"/>
        </w:rPr>
        <w:t xml:space="preserve">福島大学 AO入試フォーラム,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空間を認識する力を育成する幾何教材の開発―2次元と3次元の変換の力を育成する教材導入の可能性―, </w:t>
      </w:r>
      <w:r>
        <w:rPr>
          <w:rFonts w:ascii="" w:hAnsi="" w:cs="" w:eastAsia=""/>
          <w:b w:val="false"/>
          <w:i w:val="true"/>
          <w:strike w:val="false"/>
          <w:color w:val="000000"/>
          <w:sz w:val="20"/>
          <w:u w:val="none"/>
        </w:rPr>
        <w:t xml:space="preserve">数学教育学会 2017年度 春季年会予稿集, </w:t>
      </w:r>
      <w:r>
        <w:rPr>
          <w:rFonts w:ascii="" w:hAnsi="" w:cs="" w:eastAsia=""/>
          <w:b w:val="false"/>
          <w:i w:val="false"/>
          <w:strike w:val="false"/>
          <w:color w:val="000000"/>
          <w:sz w:val="20"/>
          <w:u w:val="none"/>
        </w:rPr>
        <w:t>42-44,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よくばり天文学者たちのよくばりプロジェクト【前編】, </w:t>
      </w:r>
      <w:r>
        <w:rPr>
          <w:rFonts w:ascii="" w:hAnsi="" w:cs="" w:eastAsia=""/>
          <w:b w:val="false"/>
          <w:i w:val="true"/>
          <w:strike w:val="false"/>
          <w:color w:val="000000"/>
          <w:sz w:val="20"/>
          <w:u w:val="none"/>
        </w:rPr>
        <w:t xml:space="preserve">アカデミスト・ジャーナル, https://academist-cf.com/journal/?p=1030,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よくばり天文学者たちのよくばりプロジェクト【後編】, </w:t>
      </w:r>
      <w:r>
        <w:rPr>
          <w:rFonts w:ascii="" w:hAnsi="" w:cs="" w:eastAsia=""/>
          <w:b w:val="false"/>
          <w:i w:val="true"/>
          <w:strike w:val="false"/>
          <w:color w:val="000000"/>
          <w:sz w:val="20"/>
          <w:u w:val="none"/>
        </w:rPr>
        <w:t xml:space="preserve">アカデミスト・ジャーナル, https://academist-cf.com/journal/?p=1035,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Heartbeats on Teshima, </w:t>
      </w:r>
      <w:r>
        <w:rPr>
          <w:rFonts w:ascii="" w:hAnsi="" w:cs="" w:eastAsia=""/>
          <w:b w:val="false"/>
          <w:i w:val="true"/>
          <w:strike w:val="false"/>
          <w:color w:val="000000"/>
          <w:sz w:val="20"/>
          <w:u w:val="none"/>
        </w:rPr>
        <w:t xml:space="preserve">Adanna Literary Journal,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94-96,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186, </w:t>
      </w:r>
      <w:r>
        <w:rPr>
          <w:rFonts w:ascii="" w:hAnsi="" w:cs="" w:eastAsia=""/>
          <w:b w:val="false"/>
          <w:i w:val="false"/>
          <w:strike w:val="false"/>
          <w:color w:val="000000"/>
          <w:sz w:val="20"/>
          <w:u w:val="none"/>
        </w:rPr>
        <w:t>28-29,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3253, </w:t>
      </w:r>
      <w:r>
        <w:rPr>
          <w:rFonts w:ascii="" w:hAnsi="" w:cs="" w:eastAsia=""/>
          <w:b w:val="false"/>
          <w:i w:val="false"/>
          <w:strike w:val="false"/>
          <w:color w:val="000000"/>
          <w:sz w:val="20"/>
          <w:u w:val="none"/>
        </w:rPr>
        <w:t>5,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小型仿製鏡の検討ー素文鏡・重圏文鏡・珠文鏡を中心としてー,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177-181,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楊 娥琳,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(翻訳)原三国時代の韓・日における水晶製玉の比較研究, </w:t>
      </w:r>
      <w:r>
        <w:rPr>
          <w:rFonts w:ascii="" w:hAnsi="" w:cs="" w:eastAsia=""/>
          <w:b w:val="false"/>
          <w:i w:val="true"/>
          <w:strike w:val="false"/>
          <w:color w:val="000000"/>
          <w:sz w:val="20"/>
          <w:u w:val="none"/>
        </w:rPr>
        <w:t xml:space="preserve">九州考古学会・嶺南考古学会第12回合同考古学大会, </w:t>
      </w:r>
      <w:r>
        <w:rPr>
          <w:rFonts w:ascii="" w:hAnsi="" w:cs="" w:eastAsia=""/>
          <w:b w:val="false"/>
          <w:i w:val="false"/>
          <w:strike w:val="false"/>
          <w:color w:val="000000"/>
          <w:sz w:val="20"/>
          <w:u w:val="none"/>
        </w:rPr>
        <w:t>247-266,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趙 立信, 張 立波, 尤 揚,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中国鋳造技術の歴史的沿革および現代に至る発展概況, </w:t>
      </w:r>
      <w:r>
        <w:rPr>
          <w:rFonts w:ascii="" w:hAnsi="" w:cs="" w:eastAsia=""/>
          <w:b w:val="false"/>
          <w:i w:val="true"/>
          <w:strike w:val="false"/>
          <w:color w:val="000000"/>
          <w:sz w:val="20"/>
          <w:u w:val="none"/>
        </w:rPr>
        <w:t xml:space="preserve">アジア鋳造技術史学会2016年岡山大会,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徳島大学における入学者選抜変更と意図について--大学入試改革に沿ったアドミッション・ポリシーの具体化を含めて--, </w:t>
      </w:r>
      <w:r>
        <w:rPr>
          <w:rFonts w:ascii="" w:hAnsi="" w:cs="" w:eastAsia=""/>
          <w:b w:val="false"/>
          <w:i w:val="true"/>
          <w:strike w:val="false"/>
          <w:color w:val="000000"/>
          <w:sz w:val="20"/>
          <w:u w:val="none"/>
        </w:rPr>
        <w:t xml:space="preserve">平成28年度倉吉東高等学校教職員研修会,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66-67,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86-87,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516,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アドミッション・ポリシーに基づいた個別選抜の将来像――これからの入学者選抜改革を見据えて――, </w:t>
      </w:r>
      <w:r>
        <w:rPr>
          <w:rFonts w:ascii="" w:hAnsi="" w:cs="" w:eastAsia=""/>
          <w:b w:val="false"/>
          <w:i w:val="true"/>
          <w:strike w:val="false"/>
          <w:color w:val="000000"/>
          <w:sz w:val="20"/>
          <w:u w:val="none"/>
        </w:rPr>
        <w:t xml:space="preserve">長崎県高等学校指導研究協議会,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650, </w:t>
      </w:r>
      <w:r>
        <w:rPr>
          <w:rFonts w:ascii="" w:hAnsi="" w:cs="" w:eastAsia=""/>
          <w:b w:val="false"/>
          <w:i w:val="false"/>
          <w:strike w:val="false"/>
          <w:color w:val="000000"/>
          <w:sz w:val="20"/>
          <w:u w:val="none"/>
        </w:rPr>
        <w:t>82,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四川省・重慶市における陶俑の編年について―後漢代を中心として―, </w:t>
      </w:r>
      <w:r>
        <w:rPr>
          <w:rFonts w:ascii="" w:hAnsi="" w:cs="" w:eastAsia=""/>
          <w:b w:val="false"/>
          <w:i w:val="true"/>
          <w:strike w:val="false"/>
          <w:color w:val="000000"/>
          <w:sz w:val="20"/>
          <w:u w:val="none"/>
        </w:rPr>
        <w:t xml:space="preserve">2016年度広島史学研究会考古部会,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紈扇を持つ陶俑の考察 ―四川省・重慶市を中心として―, </w:t>
      </w:r>
      <w:r>
        <w:rPr>
          <w:rFonts w:ascii="" w:hAnsi="" w:cs="" w:eastAsia=""/>
          <w:b w:val="false"/>
          <w:i w:val="true"/>
          <w:strike w:val="false"/>
          <w:color w:val="000000"/>
          <w:sz w:val="20"/>
          <w:u w:val="none"/>
        </w:rPr>
        <w:t xml:space="preserve">日本中国考古学会2016年度大会発表概要集,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四国遍路の魅力∼外国人から見た遍路∼, </w:t>
      </w:r>
      <w:r>
        <w:rPr>
          <w:rFonts w:ascii="" w:hAnsi="" w:cs="" w:eastAsia=""/>
          <w:b w:val="false"/>
          <w:i w:val="true"/>
          <w:strike w:val="false"/>
          <w:color w:val="000000"/>
          <w:sz w:val="20"/>
          <w:u w:val="none"/>
        </w:rPr>
        <w:t xml:space="preserve">明治大学・徳島大学・徳島県連携講座 四国遍路の世界∼四国遍路の独自性と伝統,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685, </w:t>
      </w:r>
      <w:r>
        <w:rPr>
          <w:rFonts w:ascii="" w:hAnsi="" w:cs="" w:eastAsia=""/>
          <w:b w:val="false"/>
          <w:i w:val="false"/>
          <w:strike w:val="false"/>
          <w:color w:val="000000"/>
          <w:sz w:val="20"/>
          <w:u w:val="none"/>
        </w:rPr>
        <w:t>92-94,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41-42,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239, </w:t>
      </w:r>
      <w:r>
        <w:rPr>
          <w:rFonts w:ascii="" w:hAnsi="" w:cs="" w:eastAsia=""/>
          <w:b w:val="false"/>
          <w:i w:val="false"/>
          <w:strike w:val="false"/>
          <w:color w:val="000000"/>
          <w:sz w:val="20"/>
          <w:u w:val="none"/>
        </w:rPr>
        <w:t>78-81,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庄・蔵本遺跡の弥生前期墓制, </w:t>
      </w:r>
      <w:r>
        <w:rPr>
          <w:rFonts w:ascii="" w:hAnsi="" w:cs="" w:eastAsia=""/>
          <w:b w:val="false"/>
          <w:i w:val="true"/>
          <w:strike w:val="false"/>
          <w:color w:val="000000"/>
          <w:sz w:val="20"/>
          <w:u w:val="none"/>
        </w:rPr>
        <w:t xml:space="preserve">科研費基盤研究(C)「縄文/弥生移行期における農耕の実態解明に関する研究」(研究代表者:中村豊)2016年度成果報告会,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237-239,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Shikoku Pilgrimage Its History, Culture and Traditions, </w:t>
      </w:r>
      <w:r>
        <w:rPr>
          <w:rFonts w:ascii="" w:hAnsi="" w:cs="" w:eastAsia=""/>
          <w:b w:val="false"/>
          <w:i w:val="true"/>
          <w:strike w:val="false"/>
          <w:color w:val="000000"/>
          <w:sz w:val="20"/>
          <w:u w:val="none"/>
        </w:rPr>
        <w:t xml:space="preserve">アジアフォラムプロジェクト (ブリティッシュコロンビア大学，アジア学部主催),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147-160,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三次元計測を用いた土器木製板工具の復元, </w:t>
      </w:r>
      <w:r>
        <w:rPr>
          <w:rFonts w:ascii="" w:hAnsi="" w:cs="" w:eastAsia=""/>
          <w:b w:val="false"/>
          <w:i w:val="true"/>
          <w:strike w:val="false"/>
          <w:color w:val="000000"/>
          <w:sz w:val="20"/>
          <w:u w:val="none"/>
        </w:rPr>
        <w:t xml:space="preserve">考古フォーラム蔵本3月例会,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出土資料の整理・公開・活用,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false"/>
          <w:strike w:val="false"/>
          <w:color w:val="000000"/>
          <w:sz w:val="20"/>
          <w:u w:val="none"/>
        </w:rPr>
        <w:t>139-140,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調査室員の研究教育業績,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常三島遺跡リーフレット, </w:t>
      </w:r>
      <w:r>
        <w:rPr>
          <w:rFonts w:ascii="" w:hAnsi="" w:cs="" w:eastAsia=""/>
          <w:b w:val="false"/>
          <w:i w:val="true"/>
          <w:strike w:val="false"/>
          <w:color w:val="000000"/>
          <w:sz w:val="20"/>
          <w:u w:val="none"/>
        </w:rPr>
        <w:t xml:space="preserve">常三島遺跡リーフレット,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B-fields In STar-forming Region Observations: BISTRO, </w:t>
      </w:r>
      <w:r>
        <w:rPr>
          <w:rFonts w:ascii="" w:hAnsi="" w:cs="" w:eastAsia=""/>
          <w:b w:val="false"/>
          <w:i w:val="true"/>
          <w:strike w:val="false"/>
          <w:color w:val="000000"/>
          <w:sz w:val="20"/>
          <w:u w:val="none"/>
        </w:rPr>
        <w:t xml:space="preserve">East Asian Observatory News,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37-56,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 and Academia, </w:t>
      </w:r>
      <w:r>
        <w:rPr>
          <w:rFonts w:ascii="" w:hAnsi="" w:cs="" w:eastAsia=""/>
          <w:b w:val="false"/>
          <w:i w:val="true"/>
          <w:strike w:val="false"/>
          <w:color w:val="000000"/>
          <w:sz w:val="20"/>
          <w:u w:val="none"/>
        </w:rPr>
        <w:t xml:space="preserve">The Robert E. Howard Foundation Newsletter,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Share: Group Sentence Game,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19-20,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562,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近畿方言における配慮表現の研究, </w:t>
      </w:r>
      <w:r>
        <w:rPr>
          <w:rFonts w:ascii="" w:hAnsi="" w:cs="" w:eastAsia=""/>
          <w:b w:val="false"/>
          <w:i w:val="true"/>
          <w:strike w:val="false"/>
          <w:color w:val="000000"/>
          <w:sz w:val="20"/>
          <w:u w:val="none"/>
        </w:rPr>
        <w:t xml:space="preserve">平成27年度∼平成29年度科学研究費補助金(基盤研究B)研究成果報告書, </w:t>
      </w:r>
      <w:r>
        <w:rPr>
          <w:rFonts w:ascii="" w:hAnsi="" w:cs="" w:eastAsia=""/>
          <w:b w:val="false"/>
          <w:i w:val="false"/>
          <w:strike w:val="false"/>
          <w:color w:val="000000"/>
          <w:sz w:val="20"/>
          <w:u w:val="none"/>
        </w:rPr>
        <w:t xml:space="preserve">1-129,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庄・蔵本遺跡第27次調査出土の木製品,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29-44,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庄・蔵本遺跡の年代測定試料と炭化鱗茎付着土器,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89-96,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 xml:space="preserve">113-133,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83-113,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Naruto Whirlpools as seen through the eyes of Westerners,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false"/>
          <w:strike w:val="false"/>
          <w:color w:val="000000"/>
          <w:sz w:val="20"/>
          <w:u w:val="none"/>
        </w:rPr>
        <w:t>281-315, Mar.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歴史的・地理的環境,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1-14,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第19次調査(地域連携プラザ地点),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15-78,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第20次調査(フロンティア研究センター地点),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79-200,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211-226,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170-187,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113-131,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136-143,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800-807,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1-12,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12-28,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437-444,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3121-3130,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211-219,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620-625,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201-208,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155-165,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143-150,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49-60,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70-78,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71-82,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82-97,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23-34,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17-22,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148-158,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86-147,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31-54,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17-70,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68-85,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1-29,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15-26,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141-162,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95-119,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120-140,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3189,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28-31,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699, </w:t>
      </w:r>
      <w:r>
        <w:rPr>
          <w:rFonts w:ascii="" w:hAnsi="" w:cs="" w:eastAsia=""/>
          <w:b w:val="false"/>
          <w:i w:val="false"/>
          <w:strike w:val="false"/>
          <w:color w:val="000000"/>
          <w:sz w:val="20"/>
          <w:u w:val="none"/>
        </w:rPr>
        <w:t>57-58,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702, </w:t>
      </w:r>
      <w:r>
        <w:rPr>
          <w:rFonts w:ascii="" w:hAnsi="" w:cs="" w:eastAsia=""/>
          <w:b w:val="false"/>
          <w:i w:val="false"/>
          <w:strike w:val="false"/>
          <w:color w:val="000000"/>
          <w:sz w:val="20"/>
          <w:u w:val="none"/>
        </w:rPr>
        <w:t>34-35,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19-23,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21-23,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543-547,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263, </w:t>
      </w:r>
      <w:r>
        <w:rPr>
          <w:rFonts w:ascii="" w:hAnsi="" w:cs="" w:eastAsia=""/>
          <w:b w:val="false"/>
          <w:i w:val="false"/>
          <w:strike w:val="false"/>
          <w:color w:val="000000"/>
          <w:sz w:val="20"/>
          <w:u w:val="none"/>
        </w:rPr>
        <w:t>69-71,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171-252,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330-333,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83-87,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12-13,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193-202,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3344, </w:t>
      </w:r>
      <w:r>
        <w:rPr>
          <w:rFonts w:ascii="" w:hAnsi="" w:cs="" w:eastAsia=""/>
          <w:b w:val="false"/>
          <w:i w:val="false"/>
          <w:strike w:val="false"/>
          <w:color w:val="000000"/>
          <w:sz w:val="20"/>
          <w:u w:val="none"/>
        </w:rPr>
        <w:t>3,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148-149,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w:t>
      </w:r>
      <w:r>
        <w:rPr>
          <w:rFonts w:ascii="" w:hAnsi="" w:cs="" w:eastAsia=""/>
          <w:b w:val="false"/>
          <w:i w:val="true"/>
          <w:strike w:val="false"/>
          <w:color w:val="000000"/>
          <w:sz w:val="20"/>
          <w:u w:val="none"/>
        </w:rPr>
        <w:t xml:space="preserve">Methods in Dialectology XVI,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中国 邯鄲,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三木 朋乃 : </w:t>
      </w:r>
      <w:r>
        <w:rPr>
          <w:rFonts w:ascii="" w:hAnsi="" w:cs="" w:eastAsia=""/>
          <w:b w:val="false"/>
          <w:i w:val="false"/>
          <w:strike w:val="false"/>
          <w:color w:val="000000"/>
          <w:sz w:val="20"/>
          <w:u w:val="none"/>
        </w:rPr>
        <w:t xml:space="preserve">法規制によるプロジェクトマネジメントへの影響, </w:t>
      </w:r>
      <w:r>
        <w:rPr>
          <w:rFonts w:ascii="" w:hAnsi="" w:cs="" w:eastAsia=""/>
          <w:b w:val="false"/>
          <w:i w:val="true"/>
          <w:strike w:val="false"/>
          <w:color w:val="000000"/>
          <w:sz w:val="20"/>
          <w:u w:val="none"/>
        </w:rPr>
        <w:t xml:space="preserve">研究・イノベーション学会 第32回年次学術大会,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42-43,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135-137,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687,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195-212,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6(article26), </w:t>
      </w:r>
      <w:r>
        <w:rPr>
          <w:rFonts w:ascii="" w:hAnsi="" w:cs="" w:eastAsia=""/>
          <w:b w:val="false"/>
          <w:i w:val="false"/>
          <w:strike w:val="false"/>
          <w:color w:val="000000"/>
          <w:sz w:val="20"/>
          <w:u w:val="none"/>
        </w:rPr>
        <w:t>1-13,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513-520,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9-14,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162-176,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000102, 2018.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45-53,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104-113,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753, </w:t>
      </w:r>
      <w:r>
        <w:rPr>
          <w:rFonts w:ascii="" w:hAnsi="" w:cs="" w:eastAsia=""/>
          <w:b w:val="false"/>
          <w:i w:val="false"/>
          <w:strike w:val="false"/>
          <w:color w:val="000000"/>
          <w:sz w:val="20"/>
          <w:u w:val="none"/>
        </w:rPr>
        <w:t>2131-2139,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962-966,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788-796,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E11890-E11891,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315-320,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34-40,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103-106,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125-133,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153-157,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85-102,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48-62,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61-86,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97-124,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86-104,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12-31,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19-45,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46-85,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78-96,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35-48,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13-24,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33-57,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41-44,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295-334,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150-165,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23-28,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714, </w:t>
      </w:r>
      <w:r>
        <w:rPr>
          <w:rFonts w:ascii="" w:hAnsi="" w:cs="" w:eastAsia=""/>
          <w:b w:val="false"/>
          <w:i w:val="false"/>
          <w:strike w:val="false"/>
          <w:color w:val="000000"/>
          <w:sz w:val="20"/>
          <w:u w:val="none"/>
        </w:rPr>
        <w:t>54-57,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32-34,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32-50,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3355,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570-571,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中喜来春日神社(板野郡松茂町中喜来)，「レキシルとくしま」(徳島県立埋蔵文化財総合センター)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76-83,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2019, </w:t>
      </w:r>
      <w:r>
        <w:rPr>
          <w:rFonts w:ascii="" w:hAnsi="" w:cs="" w:eastAsia=""/>
          <w:b w:val="false"/>
          <w:i w:val="false"/>
          <w:strike w:val="false"/>
          <w:color w:val="000000"/>
          <w:sz w:val="20"/>
          <w:u w:val="none"/>
        </w:rPr>
        <w:t>10-13,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93-108,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109-120,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吉内 一浩,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大庭 章, 黒丸 尊治, 山本 和美, 藤澤 大介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1907,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大学生による野生動物マネジメントへの参 与の可能性,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自らのコミュニケーションをふり返る―慢性的に痛みを訴える患者さんとのやりとりから, </w:t>
      </w:r>
      <w:r>
        <w:rPr>
          <w:rFonts w:ascii="" w:hAnsi="" w:cs="" w:eastAsia=""/>
          <w:b w:val="false"/>
          <w:i w:val="true"/>
          <w:strike w:val="false"/>
          <w:color w:val="000000"/>
          <w:sz w:val="20"/>
          <w:u w:val="none"/>
        </w:rPr>
        <w:t xml:space="preserve">徳島県総合確保法連携協議会・徳島県慢性期医療協会研修会,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Jul-Sep, </w:t>
      </w:r>
      <w:r>
        <w:rPr>
          <w:rFonts w:ascii="" w:hAnsi="" w:cs="" w:eastAsia=""/>
          <w:b w:val="false"/>
          <w:i w:val="false"/>
          <w:strike w:val="false"/>
          <w:color w:val="000000"/>
          <w:sz w:val="20"/>
          <w:u w:val="none"/>
        </w:rPr>
        <w:t>18-19,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5,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915-918,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2055102919840619, 2019.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10-39,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54-99,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103409, 2019.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19-31,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976,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81-101,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1983-1991,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e0220414,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15"/>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878-884,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Special_Issue, </w:t>
      </w:r>
      <w:r>
        <w:rPr>
          <w:rFonts w:ascii="" w:hAnsi="" w:cs="" w:eastAsia=""/>
          <w:b w:val="false"/>
          <w:i w:val="false"/>
          <w:strike w:val="false"/>
          <w:color w:val="000000"/>
          <w:sz w:val="20"/>
          <w:u w:val="none"/>
        </w:rPr>
        <w:t>273-282,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47-56,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81-97,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104-118,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217-234,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43-52,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85-116,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55-66,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23-42,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45-51,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67-86,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59-65,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1-15,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1&amp;2, </w:t>
      </w:r>
      <w:r>
        <w:rPr>
          <w:rFonts w:ascii="" w:hAnsi="" w:cs="" w:eastAsia=""/>
          <w:b w:val="false"/>
          <w:i w:val="false"/>
          <w:strike w:val="false"/>
          <w:color w:val="000000"/>
          <w:sz w:val="20"/>
          <w:u w:val="none"/>
        </w:rPr>
        <w:t>33-45,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49-61,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63-98,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117-127,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23-37,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38-80,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81-116,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13-48,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22-28,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94-113,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114-133,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129-137,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171-180,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26-28,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6-17,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70-74,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6-9,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854, </w:t>
      </w:r>
      <w:r>
        <w:rPr>
          <w:rFonts w:ascii="" w:hAnsi="" w:cs="" w:eastAsia=""/>
          <w:b w:val="false"/>
          <w:i w:val="false"/>
          <w:strike w:val="false"/>
          <w:color w:val="000000"/>
          <w:sz w:val="20"/>
          <w:u w:val="none"/>
        </w:rPr>
        <w:t>98-100,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278,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98-103,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132-140,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80-81,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 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 四国慢性疼痛診療研修会,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侑希, 平井 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八木 麻美, 上田 豊, 大竹 文雄 : </w:t>
      </w:r>
      <w:r>
        <w:rPr>
          <w:rFonts w:ascii="" w:hAnsi="" w:cs="" w:eastAsia=""/>
          <w:b w:val="false"/>
          <w:i w:val="false"/>
          <w:strike w:val="false"/>
          <w:color w:val="000000"/>
          <w:sz w:val="20"/>
          <w:u w:val="none"/>
        </w:rPr>
        <w:t xml:space="preserve">若年女性における子宮頸がん検診受診の関連要因に関する検討, </w:t>
      </w:r>
      <w:r>
        <w:rPr>
          <w:rFonts w:ascii="" w:hAnsi="" w:cs="" w:eastAsia=""/>
          <w:b w:val="false"/>
          <w:i w:val="true"/>
          <w:strike w:val="false"/>
          <w:color w:val="000000"/>
          <w:sz w:val="20"/>
          <w:u w:val="none"/>
        </w:rPr>
        <w:t xml:space="preserve">第32回日本サイコオンコロジー学会総会プログラム・抄録集, </w:t>
      </w:r>
      <w:r>
        <w:rPr>
          <w:rFonts w:ascii="" w:hAnsi="" w:cs="" w:eastAsia=""/>
          <w:b w:val="false"/>
          <w:i w:val="false"/>
          <w:strike w:val="false"/>
          <w:color w:val="000000"/>
          <w:sz w:val="20"/>
          <w:u w:val="none"/>
        </w:rPr>
        <w:t>220,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笹良 剛史,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加藤 真樹子, 谷口 敏淳, 宮崎 厚子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令和元年度慢性疼痛診療体制構築モデル事業(四国ブロック)第4回慢性疼痛診療研修会,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慢性疼痛患者とのコミュニケーションを考える, </w:t>
      </w:r>
      <w:r>
        <w:rPr>
          <w:rFonts w:ascii="" w:hAnsi="" w:cs="" w:eastAsia=""/>
          <w:b w:val="false"/>
          <w:i w:val="true"/>
          <w:strike w:val="false"/>
          <w:color w:val="000000"/>
          <w:sz w:val="20"/>
          <w:u w:val="none"/>
        </w:rPr>
        <w:t xml:space="preserve">厚生労働省 令和1年度慢性疼痛診療体制構築モデル事業 慢性疼痛診療研修会,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Chiara Massullo, A. Giuseppe Carbone, Eric Murillo-Rodríguez, Sérgio Machado, Henning Budde,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Electroencephalography power spectra and electroencephalography functional connectivity in sleep, Jan.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Jocelyne Alcaraz-Silva, Eric Murillo-Rodríguez,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Clinical psychoinformatics: a novel approach to behavioral states and mental health care driven by machine learning, Jan.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樫田 美雄, 小川 伸彦, 広瀬 浩二郎, 渡 正, 荒井 裕樹, 杉野 昭博, 高森 明, 矢吹 康夫,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川坂 和義, 神長 恒一, ペペ 長谷川, 上野 千鶴子, 小宮 友根, 伊藤 公雄, 井口 高志, 若林 幹夫 : </w:t>
      </w:r>
      <w:r>
        <w:rPr>
          <w:rFonts w:ascii="" w:hAnsi="" w:cs="" w:eastAsia=""/>
          <w:b w:val="false"/>
          <w:i w:val="false"/>
          <w:strike w:val="false"/>
          <w:color w:val="000000"/>
          <w:sz w:val="20"/>
          <w:u w:val="none"/>
        </w:rPr>
        <w:t>&lt;当事者宣言&gt;の社会学, --- 言葉とカテゴリー ---, 東信堂,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西原 和久, 堀田 裕子, 後藤 悠里, 安林 奈緒美, 阿部 純一郎,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郭 基煥, 中村 圭, 杉本 学, 小坂 有資, 徳久 美生子, 保坂 稔, 佐藤 直樹,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マイノリティ問題から考える社会学・入門, --- 差別をこえるために ---,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2055-2073,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78-81,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 2020.</w:t>
      </w:r>
    </w:p>
    <w:p>
      <w:pPr>
        <w:numPr>
          <w:numId w:val="16"/>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13-24,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48-65,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9382, 2020.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25-37,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47-66,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57-62,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1-13,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1-37,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64-73,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34-36,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1-16,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39-63,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165-180,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21-45,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1-59,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47-138,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77-105,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60-76,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1-10,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11-21,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6-12,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59-66,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23-24,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1-59,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77-96,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27-30,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46-60,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61-82,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83-106,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31-45,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61-71,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45-47,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22-29,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197-198,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37-43,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32-34,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24-31,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44-47,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100-101,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148-152,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26-35,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18-20,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12-16,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38-45,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120,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特集趣旨 (特集2 『日本気象行政史の研究』から生存をめぐる制度について考える), </w:t>
      </w:r>
      <w:r>
        <w:rPr>
          <w:rFonts w:ascii="" w:hAnsi="" w:cs="" w:eastAsia=""/>
          <w:b w:val="false"/>
          <w:i w:val="true"/>
          <w:strike w:val="false"/>
          <w:color w:val="000000"/>
          <w:sz w:val="20"/>
          <w:u w:val="none"/>
        </w:rPr>
        <w:t xml:space="preserve">立命館生存学研究,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82-85,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樫村愛子著『この社会で働くのはなぜ苦しいのか――現代の労働をめぐる社会学/精神分析』(作品社，2019年),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80-83,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791, </w:t>
      </w:r>
      <w:r>
        <w:rPr>
          <w:rFonts w:ascii="" w:hAnsi="" w:cs="" w:eastAsia=""/>
          <w:b w:val="false"/>
          <w:i w:val="false"/>
          <w:strike w:val="false"/>
          <w:color w:val="000000"/>
          <w:sz w:val="20"/>
          <w:u w:val="none"/>
        </w:rPr>
        <w:t>118,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自由報告部会「1B 地域」印象記:オンライン学会と議論空間の複数化,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15-16, 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158-164,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145-157,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慢性痛に対する認知行動療法, </w:t>
      </w:r>
      <w:r>
        <w:rPr>
          <w:rFonts w:ascii="" w:hAnsi="" w:cs="" w:eastAsia=""/>
          <w:b w:val="false"/>
          <w:i w:val="true"/>
          <w:strike w:val="false"/>
          <w:color w:val="000000"/>
          <w:sz w:val="20"/>
          <w:u w:val="none"/>
        </w:rPr>
        <w:t xml:space="preserve">慢性痛に対する認知行動療法実施者育成研修会,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 </w:t>
      </w:r>
      <w:r>
        <w:rPr>
          <w:rFonts w:ascii="" w:hAnsi="" w:cs="" w:eastAsia=""/>
          <w:b w:val="false"/>
          <w:i w:val="false"/>
          <w:strike w:val="false"/>
          <w:color w:val="000000"/>
          <w:sz w:val="20"/>
          <w:u w:val="none"/>
        </w:rPr>
        <w:t>123-124,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交差性差別と「生きづらさ」へのアプローチ, </w:t>
      </w:r>
      <w:r>
        <w:rPr>
          <w:rFonts w:ascii="" w:hAnsi="" w:cs="" w:eastAsia=""/>
          <w:b w:val="false"/>
          <w:i w:val="true"/>
          <w:strike w:val="false"/>
          <w:color w:val="000000"/>
          <w:sz w:val="20"/>
          <w:u w:val="none"/>
        </w:rPr>
        <w:t xml:space="preserve">公開研究発表会「障害のある女性と『差別』/『生きづらさ』をめぐって」,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52-53,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65-89,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 2021年1月.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香純, 塩野 麻子, 竹松 未結希, 櫻井 悟史, 鎌田 真和,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障害者総合情報ネットワーク(BEGIN)収集資料集,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貴司山治におけるモラエスの影響ー日本の文学者におけるモラエス受容ー,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異文化に照らし出された四国∼グローカルな視点からの地域文化に関する文献調査から∼, </w:t>
      </w:r>
      <w:r>
        <w:rPr>
          <w:rFonts w:ascii="" w:hAnsi="" w:cs="" w:eastAsia=""/>
          <w:b w:val="false"/>
          <w:i w:val="false"/>
          <w:strike w:val="false"/>
          <w:color w:val="000000"/>
          <w:sz w:val="20"/>
          <w:u w:val="none"/>
        </w:rPr>
        <w:t>73-86,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104711, 2021.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113932, 2021.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4616, 2021.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964-975,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106719, 2021.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5-22,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95-108,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e048380,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1598-1616,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5932-5950,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297, </w:t>
      </w:r>
      <w:r>
        <w:rPr>
          <w:rFonts w:ascii="" w:hAnsi="" w:cs="" w:eastAsia=""/>
          <w:b w:val="false"/>
          <w:i w:val="false"/>
          <w:strike w:val="false"/>
          <w:color w:val="000000"/>
          <w:sz w:val="20"/>
          <w:u w:val="none"/>
        </w:rPr>
        <w:t>18-23,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234-240,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Takano : </w:t>
      </w:r>
      <w:r>
        <w:rPr>
          <w:rFonts w:ascii="" w:hAnsi="" w:cs="" w:eastAsia=""/>
          <w:b w:val="false"/>
          <w:i w:val="false"/>
          <w:strike w:val="false"/>
          <w:color w:val="000000"/>
          <w:sz w:val="20"/>
          <w:u w:val="none"/>
        </w:rPr>
        <w:t xml:space="preserve">Social rhythms measured via social media use for predicting psychiatric symptoms,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244-259,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61-72,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e12298,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13318, 2021.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189-192,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109-120,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40-45,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33-37,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39-58,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107099, 2022.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offenders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9-16,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69-82,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1-23,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25-48,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38-43,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698-701,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2274, </w:t>
      </w:r>
      <w:r>
        <w:rPr>
          <w:rFonts w:ascii="" w:hAnsi="" w:cs="" w:eastAsia=""/>
          <w:b w:val="false"/>
          <w:i w:val="false"/>
          <w:strike w:val="false"/>
          <w:color w:val="000000"/>
          <w:sz w:val="20"/>
          <w:u w:val="none"/>
        </w:rPr>
        <w:t>74-79,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79-146,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61-233,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37-43,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85-96,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2282, </w:t>
      </w:r>
      <w:r>
        <w:rPr>
          <w:rFonts w:ascii="" w:hAnsi="" w:cs="" w:eastAsia=""/>
          <w:b w:val="false"/>
          <w:i w:val="false"/>
          <w:strike w:val="false"/>
          <w:color w:val="000000"/>
          <w:sz w:val="20"/>
          <w:u w:val="none"/>
        </w:rPr>
        <w:t>63-67,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39-57,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235-373,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コロナ禍の中の地域社会学の研究実践と教育実践:(1)調査実習をめぐって,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11-16,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45-74,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21-44,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36-51,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125-128,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27-33,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13-21,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8-13,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16-18,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38-41,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 207, </w:t>
      </w:r>
      <w:r>
        <w:rPr>
          <w:rFonts w:ascii="" w:hAnsi="" w:cs="" w:eastAsia=""/>
          <w:b w:val="false"/>
          <w:i w:val="false"/>
          <w:strike w:val="false"/>
          <w:color w:val="000000"/>
          <w:sz w:val="20"/>
          <w:u w:val="none"/>
        </w:rPr>
        <w:t>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37-38,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9-10,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1432-1439,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122,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長谷川公一 編『社会運動の現在:市民社会の声』,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171-174, 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50-56,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126,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128-129,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 Jan.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20-29,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599-618,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120-129,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中山 大将, 田中 里奈, 飯島 幸子, 神原 ゆうこ : </w:t>
      </w:r>
      <w:r>
        <w:rPr>
          <w:rFonts w:ascii="" w:hAnsi="" w:cs="" w:eastAsia=""/>
          <w:b w:val="false"/>
          <w:i w:val="false"/>
          <w:strike w:val="false"/>
          <w:color w:val="000000"/>
          <w:sz w:val="20"/>
          <w:u w:val="none"/>
        </w:rPr>
        <w:t xml:space="preserve">境界変動と移住:北東アジアと欧州の事例から(ラウンドテーブルC), </w:t>
      </w:r>
      <w:r>
        <w:rPr>
          <w:rFonts w:ascii="" w:hAnsi="" w:cs="" w:eastAsia=""/>
          <w:b w:val="false"/>
          <w:i w:val="true"/>
          <w:strike w:val="false"/>
          <w:color w:val="000000"/>
          <w:sz w:val="20"/>
          <w:u w:val="none"/>
        </w:rPr>
        <w:t xml:space="preserve">日本移民学会30/31回年次大会,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第3部についてのコメント(書評会，書評対象『移民・難民・マイノリティー欧州ポピュリズムの根源』彩流社，2021年),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345,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岡本 恵, 山田 真希子, 広瀬 寛子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1507,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慢性疼痛を抱える人への心理学的アプローチ,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慢性疼痛講演会,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コロナ禍での教育実践:フィールド実習の経験から, </w:t>
      </w:r>
      <w:r>
        <w:rPr>
          <w:rFonts w:ascii="" w:hAnsi="" w:cs="" w:eastAsia=""/>
          <w:b w:val="false"/>
          <w:i w:val="true"/>
          <w:strike w:val="false"/>
          <w:color w:val="000000"/>
          <w:sz w:val="20"/>
          <w:u w:val="none"/>
        </w:rPr>
        <w:t xml:space="preserve">地域社会学会第3回研究例会,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痛みの治療を知ろう∼心理療法∼,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慢性疼痛研修会,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ゆうこ,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民族混住地コマールノの人間関係と使用言語:エスニック・アイデンティティの構成要素に関連して, </w:t>
      </w:r>
      <w:r>
        <w:rPr>
          <w:rFonts w:ascii="" w:hAnsi="" w:cs="" w:eastAsia=""/>
          <w:b w:val="false"/>
          <w:i w:val="true"/>
          <w:strike w:val="false"/>
          <w:color w:val="000000"/>
          <w:sz w:val="20"/>
          <w:u w:val="none"/>
        </w:rPr>
        <w:t xml:space="preserve">2021年度 ハンガリー学会研究大会,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障害者施策をめぐるプロセス分析の課題, --- 権利条約への組織活動に着目して ---, </w:t>
      </w:r>
      <w:r>
        <w:rPr>
          <w:rFonts w:ascii="" w:hAnsi="" w:cs="" w:eastAsia=""/>
          <w:b w:val="false"/>
          <w:i w:val="true"/>
          <w:strike w:val="false"/>
          <w:color w:val="000000"/>
          <w:sz w:val="20"/>
          <w:u w:val="none"/>
        </w:rPr>
        <w:t xml:space="preserve">日台韓比較福祉国家プロジェクト第2回研究会,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障害社会学と吃音研究/ゴフマネスク, </w:t>
      </w:r>
      <w:r>
        <w:rPr>
          <w:rFonts w:ascii="" w:hAnsi="" w:cs="" w:eastAsia=""/>
          <w:b w:val="false"/>
          <w:i w:val="true"/>
          <w:strike w:val="false"/>
          <w:color w:val="000000"/>
          <w:sz w:val="20"/>
          <w:u w:val="none"/>
        </w:rPr>
        <w:t xml:space="preserve">障害社会学の方法論としてのエスノメソドロジー 2021年度第2回研究会,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博,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授業について考えるランチセミナー〈テーマ:学生とのコミュニケーション〉,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93-124,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「地域交流研究I」:「血の通った」テクノロジー活用と大学での遠隔教育のありかた, </w:t>
      </w:r>
      <w:r>
        <w:rPr>
          <w:rFonts w:ascii="" w:hAnsi="" w:cs="" w:eastAsia=""/>
          <w:b w:val="false"/>
          <w:i w:val="true"/>
          <w:strike w:val="false"/>
          <w:color w:val="000000"/>
          <w:sz w:val="20"/>
          <w:u w:val="none"/>
        </w:rPr>
        <w:t xml:space="preserve">地域交流研究年報,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37-38,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田窪 莉子, 冨田 みあり, 山田 朝未, 舘野 真衣, 北原 千聖, 佐藤 結香, 杉野 祐衣, 佃 紗也香, 原 優香, 梁木 登代 : </w:t>
      </w:r>
      <w:r>
        <w:rPr>
          <w:rFonts w:ascii="" w:hAnsi="" w:cs="" w:eastAsia=""/>
          <w:b w:val="false"/>
          <w:i w:val="false"/>
          <w:strike w:val="false"/>
          <w:color w:val="000000"/>
          <w:sz w:val="20"/>
          <w:u w:val="none"/>
        </w:rPr>
        <w:t xml:space="preserve">難病患者等の日常生活や就労上の困難，支援ニーズに関する実態調査, --- 令和3年度地域調査演習(社会調査士資格G科目)調査報告書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The 3rd Symposium for Belgian Studies: Histories of Japan-Belgium Relations (Report), </w:t>
      </w:r>
      <w:r>
        <w:rPr>
          <w:rFonts w:ascii="" w:hAnsi="" w:cs="" w:eastAsia=""/>
          <w:b w:val="false"/>
          <w:i w:val="false"/>
          <w:strike w:val="false"/>
          <w:color w:val="000000"/>
          <w:sz w:val="20"/>
          <w:u w:val="none"/>
        </w:rPr>
        <w:t>35-38,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戦前のモラエス受容における花野富蔵と佐藤春夫 ー日本の文学者におけるモラエス受容(2)ー, </w:t>
      </w:r>
      <w:r>
        <w:rPr>
          <w:rFonts w:ascii="" w:hAnsi="" w:cs="" w:eastAsia=""/>
          <w:b w:val="false"/>
          <w:i w:val="true"/>
          <w:strike w:val="false"/>
          <w:color w:val="000000"/>
          <w:sz w:val="20"/>
          <w:u w:val="none"/>
        </w:rPr>
        <w:t xml:space="preserve">令和 3 年度総合科学部創生研究 プロジェクト経費・ 地域創生総合科学推進経費報告書 異文化に照らし出された四国 ∼「グローカル」な観点からの文献調査から∼, </w:t>
      </w:r>
      <w:r>
        <w:rPr>
          <w:rFonts w:ascii="" w:hAnsi="" w:cs="" w:eastAsia=""/>
          <w:b w:val="false"/>
          <w:i w:val="false"/>
          <w:strike w:val="false"/>
          <w:color w:val="000000"/>
          <w:sz w:val="20"/>
          <w:u w:val="none"/>
        </w:rPr>
        <w:t>70-84,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135-149,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83-102,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18"/>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2022/2, </w:t>
      </w:r>
      <w:r>
        <w:rPr>
          <w:rFonts w:ascii="" w:hAnsi="" w:cs="" w:eastAsia=""/>
          <w:b w:val="false"/>
          <w:i w:val="false"/>
          <w:strike w:val="false"/>
          <w:color w:val="000000"/>
          <w:sz w:val="20"/>
          <w:u w:val="none"/>
        </w:rPr>
        <w:t>3-18,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1181, </w:t>
      </w:r>
      <w:r>
        <w:rPr>
          <w:rFonts w:ascii="" w:hAnsi="" w:cs="" w:eastAsia=""/>
          <w:b w:val="false"/>
          <w:i w:val="false"/>
          <w:strike w:val="false"/>
          <w:color w:val="000000"/>
          <w:sz w:val="20"/>
          <w:u w:val="none"/>
        </w:rPr>
        <w:t>1-21,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1636, </w:t>
      </w:r>
      <w:r>
        <w:rPr>
          <w:rFonts w:ascii="" w:hAnsi="" w:cs="" w:eastAsia=""/>
          <w:b w:val="false"/>
          <w:i w:val="false"/>
          <w:strike w:val="false"/>
          <w:color w:val="000000"/>
          <w:sz w:val="20"/>
          <w:u w:val="none"/>
        </w:rPr>
        <w:t>11-18,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e12142,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21-37, 2023.</w:t>
      </w:r>
    </w:p>
    <w:p>
      <w:pPr>
        <w:numPr>
          <w:numId w:val="18"/>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88-93,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73-93,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85-90,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152-160,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2298, </w:t>
      </w:r>
      <w:r>
        <w:rPr>
          <w:rFonts w:ascii="" w:hAnsi="" w:cs="" w:eastAsia=""/>
          <w:b w:val="false"/>
          <w:i w:val="false"/>
          <w:strike w:val="false"/>
          <w:color w:val="000000"/>
          <w:sz w:val="20"/>
          <w:u w:val="none"/>
        </w:rPr>
        <w:t>52-56,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 </w:t>
      </w:r>
      <w:r>
        <w:rPr>
          <w:rFonts w:ascii="" w:hAnsi="" w:cs="" w:eastAsia=""/>
          <w:b w:val="false"/>
          <w:i w:val="false"/>
          <w:strike w:val="false"/>
          <w:color w:val="000000"/>
          <w:sz w:val="20"/>
          <w:u w:val="none"/>
        </w:rPr>
        <w:t>13-20,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107-112,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13-54,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63-81,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17-28,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29-41,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53-110,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46-53,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64-84,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85-94,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95-119,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99-102,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18-26,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22-23,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10-17,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894, </w:t>
      </w:r>
      <w:r>
        <w:rPr>
          <w:rFonts w:ascii="" w:hAnsi="" w:cs="" w:eastAsia=""/>
          <w:b w:val="false"/>
          <w:i w:val="false"/>
          <w:strike w:val="false"/>
          <w:color w:val="000000"/>
          <w:sz w:val="20"/>
          <w:u w:val="none"/>
        </w:rPr>
        <w:t>81-83,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26-27,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3480, </w:t>
      </w:r>
      <w:r>
        <w:rPr>
          <w:rFonts w:ascii="" w:hAnsi="" w:cs="" w:eastAsia=""/>
          <w:b w:val="false"/>
          <w:i w:val="true"/>
          <w:strike w:val="false"/>
          <w:color w:val="000000"/>
          <w:sz w:val="20"/>
          <w:u w:val="none"/>
        </w:rPr>
        <w:t xml:space="preserve">3480, </w:t>
      </w:r>
      <w:r>
        <w:rPr>
          <w:rFonts w:ascii="" w:hAnsi="" w:cs="" w:eastAsia=""/>
          <w:b w:val="false"/>
          <w:i w:val="false"/>
          <w:strike w:val="false"/>
          <w:color w:val="000000"/>
          <w:sz w:val="20"/>
          <w:u w:val="none"/>
        </w:rPr>
        <w:t>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28-29,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133,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41-44,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3571, </w:t>
      </w:r>
      <w:r>
        <w:rPr>
          <w:rFonts w:ascii="" w:hAnsi="" w:cs="" w:eastAsia=""/>
          <w:b w:val="false"/>
          <w:i w:val="false"/>
          <w:strike w:val="false"/>
          <w:color w:val="000000"/>
          <w:sz w:val="20"/>
          <w:u w:val="none"/>
        </w:rPr>
        <w:t>4,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26-31,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164-174,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68-69,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89-122,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394-411,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230-242,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264-286,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243-263,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182-202,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39-55,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61-67,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none"/>
        </w:rPr>
        <w:t xml:space="preserve">物理療法学,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74-79,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74-92,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66-73,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91-110,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71-79,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1-17,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125-153,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75-77,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14-16,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50-53,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87-102,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39-52,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67-102,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1-38,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13-45,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13-35,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10-11,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22-29,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14-17,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67-70,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 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68-73,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182-184,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3597, </w:t>
      </w:r>
      <w:r>
        <w:rPr>
          <w:rFonts w:ascii="" w:hAnsi="" w:cs="" w:eastAsia=""/>
          <w:b w:val="false"/>
          <w:i w:val="false"/>
          <w:strike w:val="false"/>
          <w:color w:val="000000"/>
          <w:sz w:val="20"/>
          <w:u w:val="none"/>
        </w:rPr>
        <w:t>5, 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60-64,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9"/>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Supplenemt 2,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1-11,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2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光緖帝の継承をめぐる礼解釈,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171-208,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社会の動きの中で方言をとらえる ――方言規範やアイデンティティとの関わりにおいて――,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沈約『宋書』禮志の史料的検討 ――全体構成と内部区分の整理を中心として, </w:t>
      </w:r>
      <w:r>
        <w:rPr>
          <w:rFonts w:ascii="" w:hAnsi="" w:cs="" w:eastAsia=""/>
          <w:b w:val="false"/>
          <w:i w:val="true"/>
          <w:strike w:val="false"/>
          <w:color w:val="000000"/>
          <w:sz w:val="20"/>
          <w:u w:val="none"/>
        </w:rPr>
        <w:t xml:space="preserve">資料学の方法を探る,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33-42,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39-45,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119-126,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107-108,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30/31, </w:t>
      </w:r>
      <w:r>
        <w:rPr>
          <w:rFonts w:ascii="" w:hAnsi="" w:cs="" w:eastAsia=""/>
          <w:b w:val="false"/>
          <w:i w:val="false"/>
          <w:strike w:val="false"/>
          <w:color w:val="000000"/>
          <w:sz w:val="20"/>
          <w:u w:val="none"/>
        </w:rPr>
        <w:t>76-86,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Okayama Takeshi, </w:t>
      </w: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Zhu Hongshuang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Urakami Takuya : </w:t>
      </w:r>
      <w:r>
        <w:rPr>
          <w:rFonts w:ascii="" w:hAnsi="" w:cs="" w:eastAsia=""/>
          <w:b w:val="false"/>
          <w:i w:val="false"/>
          <w:strike w:val="false"/>
          <w:color w:val="000000"/>
          <w:sz w:val="20"/>
          <w:u w:val="none"/>
        </w:rPr>
        <w:t xml:space="preserve">Review of Previous Studies on the Expansion of E-commerce in the Distribution Sector, </w:t>
      </w:r>
      <w:r>
        <w:rPr>
          <w:rFonts w:ascii="" w:hAnsi="" w:cs="" w:eastAsia=""/>
          <w:b w:val="false"/>
          <w:i w:val="true"/>
          <w:strike w:val="false"/>
          <w:color w:val="000000"/>
          <w:sz w:val="20"/>
          <w:u w:val="none"/>
        </w:rPr>
        <w:t xml:space="preserve">商経学叢,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嘉靖大礼議における継承解釈の転換――継承関係と父子関係の分離をめぐって,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13-90,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古典学習と地域方言の関連性についての研究 ー徳島県三好市西祖谷山村方言の否定·可能表現を例にー, </w:t>
      </w:r>
      <w:r>
        <w:rPr>
          <w:rFonts w:ascii="" w:hAnsi="" w:cs="" w:eastAsia=""/>
          <w:b w:val="false"/>
          <w:i w:val="true"/>
          <w:strike w:val="false"/>
          <w:color w:val="000000"/>
          <w:sz w:val="20"/>
          <w:u w:val="none"/>
        </w:rPr>
        <w:t xml:space="preserve">日本語探究のすすめ ー日本語学と国語教育の連携にむけてー, </w:t>
      </w:r>
      <w:r>
        <w:rPr>
          <w:rFonts w:ascii="" w:hAnsi="" w:cs="" w:eastAsia=""/>
          <w:b w:val="false"/>
          <w:i w:val="false"/>
          <w:strike w:val="false"/>
          <w:color w:val="000000"/>
          <w:sz w:val="20"/>
          <w:u w:val="none"/>
        </w:rPr>
        <w:t>66-77,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34-46,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47-59,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71-84,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85-98,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99-114,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陸上競技観戦動機尺度の検討と観戦者の特性(印刷中), </w:t>
      </w:r>
      <w:r>
        <w:rPr>
          <w:rFonts w:ascii="" w:hAnsi="" w:cs="" w:eastAsia=""/>
          <w:b w:val="false"/>
          <w:i w:val="true"/>
          <w:strike w:val="false"/>
          <w:color w:val="000000"/>
          <w:sz w:val="20"/>
          <w:u w:val="none"/>
        </w:rPr>
        <w:t xml:space="preserve">陸上競技研究紀要, </w:t>
      </w:r>
      <w:r>
        <w:rPr>
          <w:rFonts w:ascii="" w:hAnsi="" w:cs="" w:eastAsia=""/>
          <w:b w:val="false"/>
          <w:i w:val="false"/>
          <w:strike w:val="false"/>
          <w:color w:val="000000"/>
          <w:sz w:val="20"/>
          <w:u w:val="none"/>
        </w:rPr>
        <w:t>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111-126, 2025年.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書評――松野敏之『朱熹『小學』研究』, </w:t>
      </w:r>
      <w:r>
        <w:rPr>
          <w:rFonts w:ascii="" w:hAnsi="" w:cs="" w:eastAsia=""/>
          <w:b w:val="false"/>
          <w:i w:val="true"/>
          <w:strike w:val="false"/>
          <w:color w:val="000000"/>
          <w:sz w:val="20"/>
          <w:u w:val="none"/>
        </w:rPr>
        <w:t xml:space="preserve">日本中国学会2024年度『研究集録』書評シンポジウム報告, </w:t>
      </w:r>
      <w:r>
        <w:rPr>
          <w:rFonts w:ascii="" w:hAnsi="" w:cs="" w:eastAsia=""/>
          <w:b w:val="false"/>
          <w:i w:val="false"/>
          <w:strike w:val="false"/>
          <w:color w:val="000000"/>
          <w:sz w:val="20"/>
          <w:u w:val="none"/>
        </w:rPr>
        <w:t>5-11,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32-34,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24-29,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35-38,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32-34, 2025.</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267-285,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経書・経学，礼，宗廟, </w:t>
      </w:r>
      <w:r>
        <w:rPr>
          <w:rFonts w:ascii="" w:hAnsi="" w:cs="" w:eastAsia=""/>
          <w:b w:val="false"/>
          <w:i w:val="true"/>
          <w:strike w:val="false"/>
          <w:color w:val="000000"/>
          <w:sz w:val="20"/>
          <w:u w:val="none"/>
        </w:rPr>
        <w:t xml:space="preserve">川合康三・大谷雅夫・黒田真美子・小島毅・後藤昭雄〔編〕『中国/日本〈漢〉文化大事典』(明治書院), 20-26,114-119,148-150,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玉川上水(東京都), </w:t>
      </w:r>
      <w:r>
        <w:rPr>
          <w:rFonts w:ascii="" w:hAnsi="" w:cs="" w:eastAsia=""/>
          <w:b w:val="false"/>
          <w:i w:val="true"/>
          <w:strike w:val="false"/>
          <w:color w:val="000000"/>
          <w:sz w:val="20"/>
          <w:u w:val="none"/>
        </w:rPr>
        <w:t xml:space="preserve">びわ湖疏水探究紀行, </w:t>
      </w:r>
      <w:r>
        <w:rPr>
          <w:rFonts w:ascii="" w:hAnsi="" w:cs="" w:eastAsia=""/>
          <w:b w:val="false"/>
          <w:i w:val="false"/>
          <w:strike w:val="false"/>
          <w:color w:val="000000"/>
          <w:sz w:val="20"/>
          <w:u w:val="none"/>
        </w:rPr>
        <w:t>25-26,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学生教育における自律訓練法の価値と課題-ICTを用いた練習記録の活用-, </w:t>
      </w:r>
      <w:r>
        <w:rPr>
          <w:rFonts w:ascii="" w:hAnsi="" w:cs="" w:eastAsia=""/>
          <w:b w:val="false"/>
          <w:i w:val="true"/>
          <w:strike w:val="false"/>
          <w:color w:val="000000"/>
          <w:sz w:val="20"/>
          <w:u w:val="none"/>
        </w:rPr>
        <w:t xml:space="preserve">日本自律訓練学会第47回大会, </w:t>
      </w:r>
      <w:r>
        <w:rPr>
          <w:rFonts w:ascii="" w:hAnsi="" w:cs="" w:eastAsia=""/>
          <w:b w:val="false"/>
          <w:i w:val="false"/>
          <w:strike w:val="false"/>
          <w:color w:val="000000"/>
          <w:sz w:val="20"/>
          <w:u w:val="none"/>
        </w:rPr>
        <w:t>27,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子豪,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中国における地級行政区画の境界データ作成―2000年代への遡及方法の検討―,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書評シンポジウム:松野敏之著『朱熹『小学』研究』, </w:t>
      </w:r>
      <w:r>
        <w:rPr>
          <w:rFonts w:ascii="" w:hAnsi="" w:cs="" w:eastAsia=""/>
          <w:b w:val="false"/>
          <w:i w:val="true"/>
          <w:strike w:val="false"/>
          <w:color w:val="000000"/>
          <w:sz w:val="20"/>
          <w:u w:val="none"/>
        </w:rPr>
        <w:t xml:space="preserve">日本中国学会第76回大会(二松学舎大学),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徳島大学におけるGIS教育・研究の取り組み, </w:t>
      </w:r>
      <w:r>
        <w:rPr>
          <w:rFonts w:ascii="" w:hAnsi="" w:cs="" w:eastAsia=""/>
          <w:b w:val="false"/>
          <w:i w:val="true"/>
          <w:strike w:val="false"/>
          <w:color w:val="000000"/>
          <w:sz w:val="20"/>
          <w:u w:val="none"/>
        </w:rPr>
        <w:t xml:space="preserve">これでわかった! ArcGIS セミナー 2024 高松,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九州方言の変容に関する経年調査研究 ―九州新幹線沿線を定点観測地として―, </w:t>
      </w:r>
      <w:r>
        <w:rPr>
          <w:rFonts w:ascii="" w:hAnsi="" w:cs="" w:eastAsia=""/>
          <w:b w:val="false"/>
          <w:i w:val="true"/>
          <w:strike w:val="false"/>
          <w:color w:val="000000"/>
          <w:sz w:val="20"/>
          <w:u w:val="none"/>
        </w:rPr>
        <w:t xml:space="preserve">九州方言研究会第57回研究発表会,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美藤 輝樹, 渡邊 加奈 : </w:t>
      </w:r>
      <w:r>
        <w:rPr>
          <w:rFonts w:ascii="" w:hAnsi="" w:cs="" w:eastAsia=""/>
          <w:b w:val="false"/>
          <w:i w:val="false"/>
          <w:strike w:val="false"/>
          <w:color w:val="000000"/>
          <w:sz w:val="20"/>
          <w:u w:val="none"/>
        </w:rPr>
        <w:t xml:space="preserve">近隣スポットへの来訪意欲を誘起するためのコンテンツ追体験レコメンドシステムの構築, </w:t>
      </w:r>
      <w:r>
        <w:rPr>
          <w:rFonts w:ascii="" w:hAnsi="" w:cs="" w:eastAsia=""/>
          <w:b w:val="false"/>
          <w:i w:val="true"/>
          <w:strike w:val="false"/>
          <w:color w:val="000000"/>
          <w:sz w:val="20"/>
          <w:u w:val="none"/>
        </w:rPr>
        <w:t xml:space="preserve">情報処理学会 インタラクション2025論文集,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小幡 空良,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普化宗寺院の分布に関する研究ー江戸時代における尺八奏者の活動に着目して,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京都嵯峨野・嵐山で外国人観光客が抱える夢と現実のギャップ解析,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徳島市の水辺における公園整備と親水性に関する研究 ―ひょうたん島を対象として―,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綾美,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四国の自治体における道路損傷通報システムに関する研究,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 諒佑,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自転車の交通ルールの認知・遵守状況とその地域差に関する研究,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四宮 博樹 : </w:t>
      </w:r>
      <w:r>
        <w:rPr>
          <w:rFonts w:ascii="" w:hAnsi="" w:cs="" w:eastAsia=""/>
          <w:b w:val="false"/>
          <w:i w:val="false"/>
          <w:strike w:val="false"/>
          <w:color w:val="000000"/>
          <w:sz w:val="20"/>
          <w:u w:val="none"/>
        </w:rPr>
        <w:t xml:space="preserve">カードゲーム型GIS教材を活用した授業プログラムの学習効果に関する研究,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Stories: A Seneca (Onödowága) Legend and How It Came to Be Written Down, </w:t>
      </w:r>
      <w:r>
        <w:rPr>
          <w:rFonts w:ascii="" w:hAnsi="" w:cs="" w:eastAsia=""/>
          <w:b w:val="false"/>
          <w:i w:val="true"/>
          <w:strike w:val="false"/>
          <w:color w:val="000000"/>
          <w:sz w:val="20"/>
          <w:u w:val="none"/>
        </w:rPr>
        <w:t xml:space="preserve">Hyperion Literary Society, Tokushima University, </w:t>
      </w:r>
      <w:r>
        <w:rPr>
          <w:rFonts w:ascii="" w:hAnsi="" w:cs="" w:eastAsia=""/>
          <w:b w:val="false"/>
          <w:i w:val="false"/>
          <w:strike w:val="false"/>
          <w:color w:val="000000"/>
          <w:sz w:val="20"/>
          <w:u w:val="none"/>
        </w:rPr>
        <w:t>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外国人観光客における期待度と満足度のギャップとその要因に関する研究,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映像インスタレーションパフォーマンス「Maqhā Ṭāʾir」の発表公演,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これからのスポーツ, </w:t>
      </w:r>
      <w:r>
        <w:rPr>
          <w:rFonts w:ascii="" w:hAnsi="" w:cs="" w:eastAsia=""/>
          <w:b w:val="false"/>
          <w:i w:val="true"/>
          <w:strike w:val="false"/>
          <w:color w:val="000000"/>
          <w:sz w:val="20"/>
          <w:u w:val="none"/>
        </w:rPr>
        <w:t xml:space="preserve">スポーツクラブ はーぷな長生 研修会,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