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全学共通教育, 2009年4月.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2009年度前期の全学共通教育において優秀教員に選ばれた．, 共通教育賞, 徳島大学共通教育,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久保田滋，樋口直人，矢部拓也，高木竜輔編著『再帰的近代化の政治社会学:吉野川可動堰問題と民主主義の実験』，ミネルヴァ書房，2008年, 地域社会学会奨励賞(共同研究の部), 地域社会学会, 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地域創生センター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地域の情報化推進に功績があった, e-とくしま表彰(団体部門),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地域創生センター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地域ICT課題解決全般に関する活動において実行性の高い成果が 期待される業績を収めた, e-とくしま推進財団表彰(団体部門), 財団法人e-とくしま推進財団,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共通教育賞(2009年度後期), 徳島大学全学共通教育, 2010年4月.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地理空間学会 奨励賞, </w:t>
      </w:r>
      <w:r>
        <w:rPr>
          <w:rFonts w:ascii="" w:hAnsi="" w:cs="" w:eastAsia=""/>
          <w:b w:val="false"/>
          <w:i w:val="false"/>
          <w:strike w:val="false"/>
          <w:color w:val="000000"/>
          <w:sz w:val="20"/>
          <w:u w:val="single"/>
        </w:rPr>
        <w:t>地理空間学会</w:t>
      </w:r>
      <w:r>
        <w:rPr>
          <w:rFonts w:ascii="" w:hAnsi="" w:cs="" w:eastAsia=""/>
          <w:b w:val="false"/>
          <w:i w:val="false"/>
          <w:strike w:val="false"/>
          <w:color w:val="000000"/>
          <w:sz w:val="20"/>
          <w:u w:val="none"/>
        </w:rPr>
        <w:t>, 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総合型地域スポーツクラブ会員の運営参加とソーシャル・キャピタルの関連性, 九州体育・スポーツ学会奨励賞, 九州体育・スポーツ学会, 2010年8月.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日本都市再開発事業的最近動向, 2009中国第六届草原文化百家論伝『城市発展予草原文明』優秀賞, 内蒙古草原文化保存発展基金会,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「骨格筋損傷∼温度変化による治癒機転の制御」, エーザイ奨励賞, 財団法人整形災害外科研究助成,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日本农业协同组合进行考察, 第3回中国合作経済高層論壇優秀論文3等賞, 中国合作経済学会,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身体活動と動脈の器質・機能変化との関係,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読書のススメ―四国から，グローカル, とくしま出版文化賞, 徳島県文化振興財団,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歴史と文化(沖縄社会文化論),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ボランティア実践,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共通教育(教養科目群),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ウェルネス総合演習(社会形成科目群), 共通教育賞(2011年度前期),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博武,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スポーツで子どもの笑顔を創る!∼第一回とくしま子どもアクアスロン大会の企画・運営を通して∼, 社会人基礎力育成グランプリ2012中国・四国地区予選大会 奨励賞, </w:t>
      </w:r>
      <w:r>
        <w:rPr>
          <w:rFonts w:ascii="" w:hAnsi="" w:cs="" w:eastAsia=""/>
          <w:b w:val="false"/>
          <w:i w:val="false"/>
          <w:strike w:val="false"/>
          <w:color w:val="000000"/>
          <w:sz w:val="20"/>
          <w:u w:val="single"/>
        </w:rPr>
        <w:t>日本経済新聞社</w:t>
      </w:r>
      <w:r>
        <w:rPr>
          <w:rFonts w:ascii="" w:hAnsi="" w:cs="" w:eastAsia=""/>
          <w:b w:val="false"/>
          <w:i w:val="false"/>
          <w:strike w:val="false"/>
          <w:color w:val="000000"/>
          <w:sz w:val="20"/>
          <w:u w:val="none"/>
        </w:rPr>
        <w:t>,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Agglomeration and Transfer of Pollution Technology under the presence of Transboundary Pollution, 総合科学優秀賞,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第65回記念二紀展にて絵画作品「Still Life」 F150号, 会員賞, 社団法人二紀会,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資産保有課税における課税標準の選択:固定資産税(日本)とレイト(香港)の比較分析の視点, 第20回租税資料館賞(論文の部), 財団法人租税資料館,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伊ヶ崎 大理, 福山 博文 : </w:t>
      </w:r>
      <w:r>
        <w:rPr>
          <w:rFonts w:ascii="" w:hAnsi="" w:cs="" w:eastAsia=""/>
          <w:b w:val="false"/>
          <w:i w:val="false"/>
          <w:strike w:val="false"/>
          <w:color w:val="000000"/>
          <w:sz w:val="20"/>
          <w:u w:val="none"/>
        </w:rPr>
        <w:t xml:space="preserve">空間と持続可能な環境政策の理論的研究, 日本地域学会学会賞著作賞, </w:t>
      </w:r>
      <w:r>
        <w:rPr>
          <w:rFonts w:ascii="" w:hAnsi="" w:cs="" w:eastAsia=""/>
          <w:b w:val="false"/>
          <w:i w:val="false"/>
          <w:strike w:val="false"/>
          <w:color w:val="000000"/>
          <w:sz w:val="20"/>
          <w:u w:val="single"/>
        </w:rPr>
        <w:t>日本地域学会</w:t>
      </w:r>
      <w:r>
        <w:rPr>
          <w:rFonts w:ascii="" w:hAnsi="" w:cs="" w:eastAsia=""/>
          <w:b w:val="false"/>
          <w:i w:val="false"/>
          <w:strike w:val="false"/>
          <w:color w:val="000000"/>
          <w:sz w:val="20"/>
          <w:u w:val="none"/>
        </w:rPr>
        <w:t>,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情報通信の発展に貢献した, 四国総合通信局長表彰, 総務省四国総合通信局, 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スポーツ指導, 公認スポーツ指導者表彰,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共通教育「歴史と文化:近代文学の世界Ⅰ」,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石井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 (教養科目群),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2012年度前期全学共通教育賞, 共通教育賞, 徳島大学全学共通教育センター,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 総合科学優秀賞,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資産保有課税における課税標準の選択:固定資産税(日本)とレイト(香港)の比較分析の視点, 平成24年度康楽賞(教員の部),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ドイツ語圏における仏教の受容に関する研究, 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Bioeconomics, Georgescu-Roegen Award (The Maiden Recipient, Unconventional Thinking Category), The 13th Delhi Sustainable Development Summit, Feb. 2013.</w:t>
      </w:r>
    </w:p>
    <w:p>
      <w:pPr>
        <w:numPr>
          <w:numId w:val="8"/>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四国の陸上競技に関する貢献, 功労章, 四国陸上競技協会, 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学生陸上競技に関する貢献, 功労章, 社団法人日本学生陸上競技連合,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小・中学校への学習支援ボランティア学生の派遣活動と支援教育, とくしまボランティア賞,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徳島駅伝の運営, 徳島駅伝永年功労者表彰,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全学共通教育2012後期優秀教員,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2013前期共通教育賞,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2013年度前期全学共通教育基盤形成科目群「ドイツ語入門」,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総合科学優秀賞, 総合科学優秀賞,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釘打ち法を使った絵画表現研究 -作品「Still life(Purple smoke)」,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『適合性原則と私法秩序』(信山社，2010年), 津谷裕貴・消費者法学術実践賞, 津谷裕貴・消費者法学術実践賞選考委員会, 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歴史と文化(沖縄社会文化論),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共通教育(教養科目群), 共通教育賞, 徳島大学全学共通教育センター,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2013年度後期共通教育賞, 共通教育賞, 徳島大学全学共通教育センター,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徳島大学共通教育賞, 徳島大学全学共通教育センター,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共通教育の授業に対する学生の評価, 徳島大学共通教育賞,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2014年10月.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白神 岬, 宮元 玲香, 丸岡 悦子, 小林 冬馬,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Jクラブを活用したプロシューマー創出戦略∼学生ボランティア体験プログラムを通して∼, 「Sport Policy for Japan 2014」最優秀賞, (公財)笹川スポーツ財団, 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privatization and environmental regulation in a differentiated mixed oligopoly, 日本応用経済学会学術論文賞, </w:t>
      </w:r>
      <w:r>
        <w:rPr>
          <w:rFonts w:ascii="" w:hAnsi="" w:cs="" w:eastAsia=""/>
          <w:b w:val="false"/>
          <w:i w:val="false"/>
          <w:strike w:val="false"/>
          <w:color w:val="000000"/>
          <w:sz w:val="20"/>
          <w:u w:val="single"/>
        </w:rPr>
        <w:t>日本応用経済学会</w:t>
      </w:r>
      <w:r>
        <w:rPr>
          <w:rFonts w:ascii="" w:hAnsi="" w:cs="" w:eastAsia=""/>
          <w:b w:val="false"/>
          <w:i w:val="false"/>
          <w:strike w:val="false"/>
          <w:color w:val="000000"/>
          <w:sz w:val="20"/>
          <w:u w:val="none"/>
        </w:rPr>
        <w:t>, 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徳島県歯科医師会「歯科治療電話相談」のテキストマイニングによる分析, 第2回日本歯科医療管理学会賞優秀賞(教育・研究機関部門), 日本歯科医療管理学会, 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日本カウンセリング学会奨励賞, </w:t>
      </w:r>
      <w:r>
        <w:rPr>
          <w:rFonts w:ascii="" w:hAnsi="" w:cs="" w:eastAsia=""/>
          <w:b w:val="false"/>
          <w:i w:val="false"/>
          <w:strike w:val="false"/>
          <w:color w:val="000000"/>
          <w:sz w:val="20"/>
          <w:u w:val="single"/>
        </w:rPr>
        <w:t>人間科学分野</w:t>
      </w:r>
      <w:r>
        <w:rPr>
          <w:rFonts w:ascii="" w:hAnsi="" w:cs="" w:eastAsia=""/>
          <w:b w:val="false"/>
          <w:i w:val="false"/>
          <w:strike w:val="false"/>
          <w:color w:val="000000"/>
          <w:sz w:val="20"/>
          <w:u w:val="none"/>
        </w:rPr>
        <w:t>, 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日本歯科医療管理学会四国支部表彰, 日本歯科医療管理学会四国支部,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 第9回高知国際版画トリエンナーレ展準大賞, 土佐和紙国際化実行委員会,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平成26年度徳島大学若手研究者学長表彰, 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小田切康彦(2014)『行政-市民間協働の効用:実証的接近』法律文化社, 第13回日本NPO学会賞優秀賞, 日本NPO学会, 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フランス語初級,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共通教育センター,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生命倫理と現代社会Ⅱ,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2015年度前期「共通教育賞」, 共通教育賞,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共通教育賞,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直也, 川口 新, 池田 瑞希, 豊田 真美,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ゆるスポーツは世界を変える, 「Sport Policy for Japan 2015」優秀賞, (公財)笹川スポーツ財団,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日本地方自治研究学会賞(著作部門), 日本地方自治研究学会, 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積極的休息法としての軽運動とGボール椅子の組合せが監視時の心身の状態及びパフォーマンスに与える影響, 第4回大会奨励研究発表賞, 日本海洋人間学会, 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第69回二紀展(国立新美術館)にて絵画作品「空花」F150号, 会員賞, 一般社団法人二紀会,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空間と持続可能な環境政策の理論的研究,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2016年1月.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埋もれた文化遺産Ⅱ,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全学共通教育2015後期優秀教員, 共通教育賞,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イノベーション思考入門, 2016年度前期教養委教育賞, 徳島大学教養教育院,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教養教育賞,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2016年度前期の教養教育についての賞,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シートゲス オラフ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教養教育賞,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環境徳倫理学における環境徳と受傷性&lt;Vulnerability&gt;, 2015年度若手研究者奨励賞, 総合人間学会, 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literature, Half the World Global Literati Award for the novel, Half the World Holdings, Jul. 2016.</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動きに基づき仮想の協走者を提供するウェアラブルシステム, 教育システム情報学会論文賞,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2016年8月.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ひきこもり状態にある人の親に対するCRAFTプログラムの効果, 内山記念賞, 日本認知・行動療法学会,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広告:アシタノシカク/MAGNET, 制作:アットアームズ : </w:t>
      </w:r>
      <w:r>
        <w:rPr>
          <w:rFonts w:ascii="" w:hAnsi="" w:cs="" w:eastAsia=""/>
          <w:b w:val="false"/>
          <w:i w:val="false"/>
          <w:strike w:val="false"/>
          <w:color w:val="000000"/>
          <w:sz w:val="20"/>
          <w:u w:val="none"/>
        </w:rPr>
        <w:t>関西テレビ 超えろ．「宇チュー大作戦」, 2016 56th ACC CM FESTIVAL ファイナリスト, ACC, 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柏崎市えんま通り商店街における まちづくり市民事業による住宅再生と市街地復興プロジェクト, 業績賞, 都市住宅学会, 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ギュンター クレメンス ディルク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ロバート・E.・ハワード, 「広島大学エクセレント・スチューデント・スカラシップ」第28-011号, 広島大学,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「移住者受入れガイドブック」作成事業, とくしま業務改善貢献賞,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児童虐待問題ならびに国際移動の社会学的研究,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日和佐の魅力発見プロジェクト, 留学生地域交流事業助成, 中島記念国際交流財団, 2016年7月.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武知 実波, 相原 昂星, 吾妻 果歩, 狭山 俊,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しわしわすぽーつ波道巡りの提案:WMG2021後のレガシーの構築に向けて, インターカレッジコンペティション2016決勝大会 関西経済同友会賞, スポーツコミッション関西,関西経済同友会, 2017年1月.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2016後期教養教育優秀教員,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2017年度前期の教養教育賞(外国語教育科目),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2017年度前期の教養教育賞(外国語教育科目),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地域科学教育科目群優秀教員, 教養教育賞, 徳島大学教養教育院, 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平成29年度総合科学優秀賞, 平成29年度総合科学優秀賞,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3D都市模型とプロジェクションマッピングを活用した津波浸水深度の体験型展示, 社会産業理工学研究交流会2017 優秀賞, 社会産業理工学研究部, 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人工知能とライフログを活用したQOL向上のための行動変容法, 日本健康心理学会第30回記念大会 優秀発表賞受賞, </w:t>
      </w:r>
      <w:r>
        <w:rPr>
          <w:rFonts w:ascii="" w:hAnsi="" w:cs="" w:eastAsia=""/>
          <w:b w:val="false"/>
          <w:i w:val="false"/>
          <w:strike w:val="false"/>
          <w:color w:val="000000"/>
          <w:sz w:val="20"/>
          <w:u w:val="single"/>
        </w:rPr>
        <w:t>日本健康心理学会</w:t>
      </w:r>
      <w:r>
        <w:rPr>
          <w:rFonts w:ascii="" w:hAnsi="" w:cs="" w:eastAsia=""/>
          <w:b w:val="false"/>
          <w:i w:val="false"/>
          <w:strike w:val="false"/>
          <w:color w:val="000000"/>
          <w:sz w:val="20"/>
          <w:u w:val="none"/>
        </w:rPr>
        <w:t>, 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木版画作品「赤い絨毯と果実」佳作賞, 第10回高知国際版画トリエンナーレ展, 土佐和紙国際化実行委員会, 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青島 矢一 : </w:t>
      </w:r>
      <w:r>
        <w:rPr>
          <w:rFonts w:ascii="" w:hAnsi="" w:cs="" w:eastAsia=""/>
          <w:b w:val="false"/>
          <w:i w:val="false"/>
          <w:strike w:val="false"/>
          <w:color w:val="000000"/>
          <w:sz w:val="20"/>
          <w:u w:val="none"/>
        </w:rPr>
        <w:t>研究開発プログラム評価における新たなアプローチの開拓, 2017年度学会賞, 研究・イノベーション学会 (於 第32回年次学術大会), 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一過性の下肢への電気刺激と低強度の持久的運動の併用が血管内皮機能に及ぼす影響, 第4回日本骨格筋電気刺激研究会学術集会最優秀演題賞, 日本骨格筋電気刺激研究会, 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林 琳,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教えて!あなたの地域の''○○焼き'', 第13回ESRIコミュニティフォーラム2017マップギャラリー4位入賞, ESRIジャパン, 2017年.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優子 : </w:t>
      </w:r>
      <w:r>
        <w:rPr>
          <w:rFonts w:ascii="" w:hAnsi="" w:cs="" w:eastAsia=""/>
          <w:b w:val="false"/>
          <w:i w:val="false"/>
          <w:strike w:val="false"/>
          <w:color w:val="000000"/>
          <w:sz w:val="20"/>
          <w:u w:val="none"/>
        </w:rPr>
        <w:t xml:space="preserve">ジビエ・ビジネスで里山の生態系を守る!クラウドファンディングによる新たな市民参加, 第1回大学SDGs ACTION!AWARDS, </w:t>
      </w:r>
      <w:r>
        <w:rPr>
          <w:rFonts w:ascii="" w:hAnsi="" w:cs="" w:eastAsia=""/>
          <w:b w:val="false"/>
          <w:i w:val="false"/>
          <w:strike w:val="false"/>
          <w:color w:val="000000"/>
          <w:sz w:val="20"/>
          <w:u w:val="single"/>
        </w:rPr>
        <w:t>読売新聞社</w:t>
      </w:r>
      <w:r>
        <w:rPr>
          <w:rFonts w:ascii="" w:hAnsi="" w:cs="" w:eastAsia=""/>
          <w:b w:val="false"/>
          <w:i w:val="false"/>
          <w:strike w:val="false"/>
          <w:color w:val="000000"/>
          <w:sz w:val="20"/>
          <w:u w:val="none"/>
        </w:rPr>
        <w:t>, 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とくしまだいがくきょうようきょういくいん,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歴史と文化(沖縄社会文化論),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コミュニケーション -乳幼児との交流から学ぶ, 2018年度前期教養教育賞, 徳島大学教養教育院, 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Aya Okada, Yu Ishida, Takako Nakajima and Yasuhiko Kotagiri (2017) The State of Nonprofit Sector Research in Japan: A Literature Review, Voluntaristics Review, Vol.2, No.3, 1-68., 第16回日本NPO学会賞審査委員会特別賞(共同受賞), 日本NPO学会, 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坂本治也編『市民社会論―理論と実証の最前線』法律文化社, 第16回日本NPO学会賞林雄二郎賞(共同受賞), 日本NPO学会, 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齋藤 大輔, Jung Minyoung,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平石 博敏, 石橋 正浩 : </w:t>
      </w:r>
      <w:r>
        <w:rPr>
          <w:rFonts w:ascii="" w:hAnsi="" w:cs="" w:eastAsia=""/>
          <w:b w:val="false"/>
          <w:i w:val="false"/>
          <w:strike w:val="false"/>
          <w:color w:val="000000"/>
          <w:sz w:val="20"/>
          <w:u w:val="none"/>
        </w:rPr>
        <w:t xml:space="preserve">投影法課題における図版の特性と性格傾向を反映した神経基盤, 日本心理学会学術大会 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人工知能とライフログの活用による個人に最適化された行動変容法の創出, SCI-Tech Festival Tokushima University 2018(第18回社会産業理工学研究交流会)優秀賞,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優子 : </w:t>
      </w:r>
      <w:r>
        <w:rPr>
          <w:rFonts w:ascii="" w:hAnsi="" w:cs="" w:eastAsia=""/>
          <w:b w:val="false"/>
          <w:i w:val="false"/>
          <w:strike w:val="false"/>
          <w:color w:val="000000"/>
          <w:sz w:val="20"/>
          <w:u w:val="none"/>
        </w:rPr>
        <w:t xml:space="preserve">人口減少時代の野生生物マネジメントの再編に関する応用人類学的研究, 庚楽賞,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幸せになるために今日できることー幸福感を予測する人工知能技術ー, 日本心理学会 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2019年1月.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地域科学教育科目群,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個人に最適化されたうつ病再発兆候の早期発見技術の開発 ー心理・社会・生物学的データに対する機械学習法の適用 ー, 日本うつ病学会 第14回学会奨励賞, 日本うつ病学会, 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第9回総合科学優秀賞,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2019年6月.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近世出版図に描かれた三都の構図の比較分析,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2019年10月.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崎谷 浩一郎(, 山田 裕貴,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ふらっとスクエア, デザイン賞奨励賞,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フランス近代哲学を出発点として哲学史・科学史を捉えなおす研究,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2020年2月.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源内奨励賞, 公益財団法人 エレキテル尾崎財団, 2020年3月.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2020年度後期外国語科目群「ドイツ語入門」,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総合科学優秀賞, 第10回総合科学優秀賞,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2020年6月.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出口 憲市, 田村 靖明 : </w:t>
      </w:r>
      <w:r>
        <w:rPr>
          <w:rFonts w:ascii="" w:hAnsi="" w:cs="" w:eastAsia=""/>
          <w:b w:val="false"/>
          <w:i w:val="false"/>
          <w:strike w:val="false"/>
          <w:color w:val="000000"/>
          <w:sz w:val="20"/>
          <w:u w:val="none"/>
        </w:rPr>
        <w:t xml:space="preserve">一過性の上肢の有酸素性運動と骨格筋電気刺激の併用が動脈スティフネスに及ぼす影響, 日本体力医学会学会賞,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木版画作品「遠雷(Lotas・地・水・SORA)」佳作賞, 第11回高知国際版画トリエンナーレ展, 土佐和紙国際化実行委員会, 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中国P2Pネット金融規制について, 研究奨励賞, パーソナルファイナンス学会, 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性犯罪者に対するブリーフセラピーの適用, 論文賞, 日本ブリーフセラピー協会, 2020年11月.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奨励賞, 日本サイコオンコロジー学会, 2020年11月.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高等教育機関の部, e-とくしま推進財団表彰, 公益財団法人e-とくしま推進財団, 2020年11月.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鳴門市ドイツ館史料研究会 井戸 慶治, 川上 三郎,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最上 英明, 田村 一郎 : </w:t>
      </w:r>
      <w:r>
        <w:rPr>
          <w:rFonts w:ascii="" w:hAnsi="" w:cs="" w:eastAsia=""/>
          <w:b w:val="false"/>
          <w:i w:val="false"/>
          <w:strike w:val="false"/>
          <w:color w:val="000000"/>
          <w:sz w:val="20"/>
          <w:u w:val="none"/>
        </w:rPr>
        <w:t>『松山のドイツ兵捕虜と収容所新聞「ラーガーフォイアー」』(愛媛新聞社), 愛媛出版文化奨励賞, 公益信託愛媛出版文化賞基金, 2020年12月.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2021年，阿波踊りを踊りたい, 第10回「ICTとくしま大賞」STNet賞,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 ー自分を大切に思う人の視点から自分の悩みに寄り添うー, 第10回「ICTとくしま大賞」ニューノーマル大賞(とくしま産業振興機構特別賞),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 ー自分を大切に思う人の視点から自分の悩みに寄り添うー, 第10回「ICTとくしま大賞」ソフトバンク賞,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2020年度の教養教育(一般教養教育科目群),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2021年度前期外国語科目群「ドイツ語入門」,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桜パンデミック, 第77回 現展 入選, 現代美術家協会, 2021年5月.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世界農業遺産の認定作業への人類学的関与(地域創生・総合科学に関する研究), 第11回総合科学優秀賞,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2021年6月.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2021年6月.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存在と選択, 萱アートコンペ2021 入選, 萱アートコンペ実行委員会, 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緊急事態宣言下における内受容感覚の鋭敏さの男女差が精神的健康に与える影響, 2021年度JABCTダイバーシティ推進研究ポスター賞 銀賞, 日本認知・行動療法学会, 2021年10月.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新型コロナウイルス感染症の感染拡大状況で生じる希死念慮の予測因子の同定∼計4回の緊急事態宣言下における前向きコホート研究∼, 第28回日本行動医学会学術集会 優秀演題賞, 日本行動医学会, 2021年11月.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自動/他動による有酸素性運動が筋力発揮調整能の促進に及ぼす影響, 第87回日本体力医学会中国・四国地方会若手優秀発表賞, 日本体力医学会中国・四国地方会, 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新型コロナウイルス感染症(COVID-19)の感染拡大に起因する反復的・持続的な自粛生活が心身の健康にもたらす影響―緊急事態宣言下における大規模オンライン縦断調査―, 2021年度学術大会特別優秀発表賞,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2021年12月.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親密他者の視点取得を活用したVRセルフカウンセリングの効果, 2021年度学術大会特別優秀発表賞,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Psychoinformatics Approaches for Improving Quality of Life, JAFOE Best Speaker Award, 日米先端工学シンポジウム(JAFOE), 2022年1月.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ギャンブル断ち習慣の拡散 オンライン自助グループの社会ネットワーク分析, 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2022年1月.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叛逆の日, 第27回アートムーブコンクール 入選, PCアート振興会議, 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ホスピタルアート活動, クラブ賞, 国際ソロプチミスト鳴門, 2021年4月.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徳島県表彰, 徳島県表彰,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BNPパリバ・グループ,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「ひびきあうハート ∼マ スキングテープに乗せる想い∼」(徳島赤十字病院ホスピタルアート), 第7回企業ボランティアアワード インクルーシブ社会奨励賞, 東京都ボランティア・市民活動センター, 2022年2月.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しあわせのかたち, 第28回放美展 入選, 四国放送株式会社・徳島県美術家協会, 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郷夢小景, 第78回 現展 入選, 現代美術家協会, 2022年5月.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小杉 孝子, 松田 能宣, 山中 政子,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井上 彰, 堀木 優志, 松沼 亮, 片岡 裕貴, 北村 英也, 片岡 健介, 松岡 洋人, 所 昭宏, 井上 義一 : </w:t>
      </w:r>
      <w:r>
        <w:rPr>
          <w:rFonts w:ascii="" w:hAnsi="" w:cs="" w:eastAsia=""/>
          <w:b w:val="false"/>
          <w:i w:val="false"/>
          <w:strike w:val="false"/>
          <w:color w:val="000000"/>
          <w:sz w:val="20"/>
          <w:u w:val="none"/>
        </w:rPr>
        <w:t>非がん呼吸器疾患の緩和ケアにおける呼吸器内科医の心理職に対するニーズ研究, 第26回日本緩和医療学会学術大会 優秀演題賞, 日本緩和医療学会, 2022年6月.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Analyze the enjoyment of soccer school in the elementary school age, Honorable Mentions, International Institute of Applied Informatics, Jul. 2022.</w:t>
      </w:r>
    </w:p>
    <w:p>
      <w:pPr>
        <w:numPr>
          <w:numId w:val="1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COVID-19の感染拡大に起因する生活変化が国民のメンタルヘルスに及ぼす影響, 令和4年度康楽賞,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2022年11月.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與儀 耕大, 竹岡 里紗, 小谷 泰教, 井上 英治,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不定愁訴の多い高齢者うつ病に対する認知行動療法 ―夫とのコミュニケーションの増加を意図した介入により奏功した一例―, 日本認知・行動療法学会第48回大会 ポスター賞 最優秀症例報告賞, 日本認知・行動療法学会, 2022年12月.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大内 里菜, 山下 裕子, 吉本 潤一郎,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CHEER UP THE WORLD FROM TOKUSHIMA! AR SELF-CARE APP, 第2回「デジタルとくしま大賞」 STNet賞,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大内 里菜, 山下 裕子, 吉本 潤一郎,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CHEER UP THE WORLD FROM TOKUSHIMA! AR SELF-CARE APP, 第2回「デジタルとくしま大賞」 ニューノーマル大賞(とくしま産業振興機構特別賞),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瀧原 孝宣, 菅谷 渚, 衣笠 仁 : </w:t>
      </w:r>
      <w:r>
        <w:rPr>
          <w:rFonts w:ascii="" w:hAnsi="" w:cs="" w:eastAsia=""/>
          <w:b w:val="false"/>
          <w:i w:val="false"/>
          <w:strike w:val="false"/>
          <w:color w:val="000000"/>
          <w:sz w:val="20"/>
          <w:u w:val="none"/>
        </w:rPr>
        <w:t xml:space="preserve">AR阿波踊り, 第2回「デジタルとくしま大賞」 NTTドコモ賞,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「ホスピタルアートにおけるマスキングテープの可能性」, 若⼿講演優秀発表賞(社会産業理工学研究交流会2022), 徳島大学大学院社会産業理工学研究部, 2023年1月.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Mayuno Saijoh, Rin Ohnishi, Mai Yoshioka, Ayumi MAKIDA, Runo TSUKIOKA, Ichie YAMAMOTO, Yukino TANITSUGU, Kano KOJIMA, Yuzuki SUETOMO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Mikoto YOSHIOKA : </w:t>
      </w:r>
      <w:r>
        <w:rPr>
          <w:rFonts w:ascii="" w:hAnsi="" w:cs="" w:eastAsia=""/>
          <w:b w:val="false"/>
          <w:i w:val="false"/>
          <w:strike w:val="false"/>
          <w:color w:val="000000"/>
          <w:sz w:val="20"/>
          <w:u w:val="none"/>
        </w:rPr>
        <w:t>Film Cycle Project: Learning about Japan through the Digital Archive Technology, Comprehensive Digitization and Discoverability Program: CDDP Award Program, NCC, Mar. 2023.</w:t>
      </w:r>
    </w:p>
    <w:p>
      <w:pPr>
        <w:numPr>
          <w:numId w:val="1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異文化/自文化研究へのいざない,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第13回総合科学優秀賞,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2023年6月.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Good Old Geek, 第107回 二科展デザイン部 入選, 一般社団法人 二科会デザイン部, 2023年8月.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「介護老人保健施設におけるアート作業研究の試み―マスキングテープアート作業は後期高齢者に効果的か―」, 優秀演題, 第6回徳島県地域包括ケアシステム学会学術集会, 2023年8月.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誰がソーシャル・セクターを目指すのか-大学生の職業志向に関する実証分析, 年次大会最優秀論文賞, 日本ソーシャル・イノベーション学会, 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菅谷 渚,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鈴木 菜穂,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1年間の縦断調査によるCOVID-19パンデミック下の飲酒行動の変化とその心理社会的要因の検討, 第58回日本アルコール・アディクション医学会学術総会 優秀演題賞, 一般社団法人 日本アルコール・アディクション医学会, 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がん医療に従事する看護師の共感疲労生起に関わるモデル検討―看護師の認知的反応に焦点を当てて, 優秀演題賞, 第36回日本サイコオンコロジー学会総会, 2023年10月.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熊本 晃大,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単調作業課題中の休息方法の違いが心理状態及び作業成績に与える影響, 優秀演題賞, 日本自律訓練学会, 2023年10月.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眞島 凌,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石川 信一 : </w:t>
      </w:r>
      <w:r>
        <w:rPr>
          <w:rFonts w:ascii="" w:hAnsi="" w:cs="" w:eastAsia=""/>
          <w:b w:val="false"/>
          <w:i w:val="false"/>
          <w:strike w:val="false"/>
          <w:color w:val="000000"/>
          <w:sz w:val="20"/>
          <w:u w:val="none"/>
        </w:rPr>
        <w:t>精神疾患に対して子どもが有するパブリックスティグマ低減プログラムの効果:小中学生を対象としたシステマティックレビュー, 日本認知・行動療法学会第49回大会 ダイバーシティ推進研究ポスター賞 銀賞, 一般社団法人 日本認知・行動療法学会, 2024年1月.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令和5年度康楽賞, 令和5年度康楽賞, 公益財団法人康楽会, 2024年2月.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認知多様性に美術教育はどう貢献可能か: アファンタジアを含めた認知多様性に対応するインクルーシブな美術教育に向けて, 『美術教育学』賞, 美術科教育学会, 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徳島大学総合科学部 福森研究室 : </w:t>
      </w:r>
      <w:r>
        <w:rPr>
          <w:rFonts w:ascii="" w:hAnsi="" w:cs="" w:eastAsia=""/>
          <w:b w:val="false"/>
          <w:i w:val="false"/>
          <w:strike w:val="false"/>
          <w:color w:val="000000"/>
          <w:sz w:val="20"/>
          <w:u w:val="none"/>
        </w:rPr>
        <w:t>グッドサポーター賞, 公益財団法人 日本対がん協会, 2023年12月.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日本心理学会第18回国際賞奨励賞,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2024年5月.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90年の時を超えた沈黙の踊り手たち:9.5mmフィルムに収められた幻影をマッピングする．, GISコミュニティフォーラム マップギャラリー，ストーリーマップ部門 3rd Place, ESRI・GISコミュニティーフォラム, 2024年5月.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西條 真結乃 : </w:t>
      </w:r>
      <w:r>
        <w:rPr>
          <w:rFonts w:ascii="" w:hAnsi="" w:cs="" w:eastAsia=""/>
          <w:b w:val="false"/>
          <w:i w:val="false"/>
          <w:strike w:val="false"/>
          <w:color w:val="000000"/>
          <w:sz w:val="20"/>
          <w:u w:val="none"/>
        </w:rPr>
        <w:t>90年の時を超えた沈黙の踊り手たち:9.5mmフィルムに収められた幻影をマッピングする．, GISコミュニティフォーラム マップギャラリー,ストーリーマップ部門 3rd Place, ESRI・GISコミュニティーフォラム, 2024年5月.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マインドフルネスによる精神疾患の治療・再発予防・職場復帰支援に関する研究, 第14回総合科学優秀賞, </w:t>
      </w:r>
      <w:r>
        <w:rPr>
          <w:rFonts w:ascii="" w:hAnsi="" w:cs="" w:eastAsia=""/>
          <w:b w:val="false"/>
          <w:i w:val="false"/>
          <w:strike w:val="false"/>
          <w:color w:val="000000"/>
          <w:sz w:val="20"/>
          <w:u w:val="single"/>
        </w:rPr>
        <w:t>社会総合科学域</w:t>
      </w:r>
      <w:r>
        <w:rPr>
          <w:rFonts w:ascii="" w:hAnsi="" w:cs="" w:eastAsia=""/>
          <w:b w:val="false"/>
          <w:i w:val="false"/>
          <w:strike w:val="false"/>
          <w:color w:val="000000"/>
          <w:sz w:val="20"/>
          <w:u w:val="none"/>
        </w:rPr>
        <w:t>, 2024年6月.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祐司 : </w:t>
      </w:r>
      <w:r>
        <w:rPr>
          <w:rFonts w:ascii="" w:hAnsi="" w:cs="" w:eastAsia=""/>
          <w:b w:val="false"/>
          <w:i w:val="false"/>
          <w:strike w:val="false"/>
          <w:color w:val="000000"/>
          <w:sz w:val="20"/>
          <w:u w:val="none"/>
        </w:rPr>
        <w:t>サルコペニア群と非サルコペニア群との運動効果の比較検討, 第55回中国四国リハビリテーション医学研究会優秀発表賞, 中国四国リハビリテーション医学研究会, 2024年8月.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田村 靖明, 中村 みづき, 村上 亜弥子, 杉村 建樹 : </w:t>
      </w:r>
      <w:r>
        <w:rPr>
          <w:rFonts w:ascii="" w:hAnsi="" w:cs="" w:eastAsia=""/>
          <w:b w:val="false"/>
          <w:i w:val="false"/>
          <w:strike w:val="false"/>
          <w:color w:val="000000"/>
          <w:sz w:val="20"/>
          <w:u w:val="none"/>
        </w:rPr>
        <w:t>下肢への骨格筋電気刺激による刺激様式の違いが動脈スティフネスに及ぼす影響, 日本物理療法学会学術優秀賞, 日本物理療法学会, 2024年8月.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田村 靖明, 中村 みづき, 久我 浩正,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第37回日本体力医学会 奨励賞(共同),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2024年9月.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Tsujioka Suguru,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Muneyuki Natsume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mproving Tourism Image Classification with AI Generated Descriptions: A Comparative Analysis of LLaVA and BLIP Models, BEST PAPER AWARD, 5th International Conference on Data Engineering and Communication Technology, Sep.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土田 雅代 : </w:t>
      </w:r>
      <w:r>
        <w:rPr>
          <w:rFonts w:ascii="" w:hAnsi="" w:cs="" w:eastAsia=""/>
          <w:b w:val="false"/>
          <w:i w:val="false"/>
          <w:strike w:val="false"/>
          <w:color w:val="000000"/>
          <w:sz w:val="20"/>
          <w:u w:val="none"/>
        </w:rPr>
        <w:t xml:space="preserve">カードゲーム型教材を活用した社会人向けGIS研修プログラムの開発, 大会優秀発表賞,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2024年10月.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世界農偉業遺産の認定への貢献, つるぎ町合併20周年記念式典, つるぎ町, 2024年10月.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Tokudai Hospital Art Labo, 令和6年度とくしま共生社会づくり表彰「きらめき賞」,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2025年1月.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