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[2017年7月〜12月]).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(佐那河内村の橋梁長寿命化修繕計画策定事業に係る検討委員会委員 [2017年8月〜11月]).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(神山町の橋梁長寿命化修繕計画策定事業に係る検討委員会委員 [2017年11月〜2018年3月]).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(四国地方整備局事業評価監視委員会委員長 [2017年4月]).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独立行政法人国民生活センター,  (客員研究員 [2017年6月〜2018年3月]).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[2018年9月〜2019年3月]).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[2018年7月〜12月]).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(吉野川市橋梁長寿命化検討会委員 [2019年7月〜2020年3月]).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(徳島市上下水道 総合評価委員会 委員 [2020年4月〜12月]).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(技術アドバイザー [2024年4月〜2025年3月]).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