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放送大学公開講演会 まなびの森の講演会「藍染めの世界へようこそ!」, 放送大学徳島学習センター,徳島県立図書館, 2016年5月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放送大学徳島学習センター平成28年度第1学期面接授業「環境とバイオテクノロジー」, 放送大学徳島学習センター, 2016年5月〜5月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2017年3月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徳島市立高校/城南高校課題研究に対する指導助言,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2017年11月〜2018年3月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